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E13063" w14:paraId="749F5229" w14:textId="77777777" w:rsidTr="00E13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8E5C8C" w14:textId="77777777" w:rsidR="00E13063" w:rsidRDefault="00E13063">
            <w:pPr>
              <w:pStyle w:val="style1"/>
              <w:jc w:val="center"/>
              <w:rPr>
                <w:color w:val="272714"/>
                <w:sz w:val="18"/>
                <w:szCs w:val="18"/>
              </w:rPr>
            </w:pPr>
            <w:r>
              <w:rPr>
                <w:rStyle w:val="Gl"/>
                <w:color w:val="272714"/>
                <w:sz w:val="18"/>
                <w:szCs w:val="18"/>
              </w:rPr>
              <w:t>ÖĞRETMEN BEKLENTİSİ</w:t>
            </w:r>
          </w:p>
          <w:p w14:paraId="42815F7E" w14:textId="77777777" w:rsidR="00E13063" w:rsidRDefault="00E13063">
            <w:pPr>
              <w:pStyle w:val="style1"/>
              <w:jc w:val="center"/>
              <w:rPr>
                <w:color w:val="272714"/>
                <w:sz w:val="18"/>
                <w:szCs w:val="18"/>
              </w:rPr>
            </w:pPr>
            <w:r>
              <w:rPr>
                <w:rStyle w:val="Gl"/>
                <w:color w:val="272714"/>
                <w:sz w:val="18"/>
                <w:szCs w:val="18"/>
              </w:rPr>
              <w:t>Dr. Mustafa Tatar </w:t>
            </w:r>
            <w:r>
              <w:rPr>
                <w:b/>
                <w:bCs/>
                <w:color w:val="272714"/>
                <w:sz w:val="18"/>
                <w:szCs w:val="18"/>
              </w:rPr>
              <w:br/>
            </w:r>
            <w:r>
              <w:rPr>
                <w:color w:val="272714"/>
                <w:sz w:val="18"/>
                <w:szCs w:val="18"/>
              </w:rPr>
              <w:t>Yüzüncü Yıl Üniversitesi Eğitim Fakültesi</w:t>
            </w:r>
          </w:p>
          <w:p w14:paraId="78394FB1" w14:textId="77777777" w:rsidR="00E13063" w:rsidRDefault="00E13063">
            <w:pPr>
              <w:pStyle w:val="style1"/>
              <w:jc w:val="center"/>
              <w:rPr>
                <w:color w:val="272714"/>
                <w:sz w:val="18"/>
                <w:szCs w:val="18"/>
              </w:rPr>
            </w:pPr>
            <w:r>
              <w:rPr>
                <w:rStyle w:val="Gl"/>
                <w:color w:val="272714"/>
                <w:sz w:val="18"/>
                <w:szCs w:val="18"/>
              </w:rPr>
              <w:t> </w:t>
            </w:r>
          </w:p>
          <w:p w14:paraId="49B34138" w14:textId="77777777" w:rsidR="00E13063" w:rsidRDefault="00E13063">
            <w:pPr>
              <w:pStyle w:val="style1"/>
              <w:jc w:val="center"/>
              <w:rPr>
                <w:color w:val="272714"/>
                <w:sz w:val="18"/>
                <w:szCs w:val="18"/>
              </w:rPr>
            </w:pPr>
            <w:r>
              <w:rPr>
                <w:rStyle w:val="Gl"/>
                <w:color w:val="272714"/>
                <w:sz w:val="18"/>
                <w:szCs w:val="18"/>
              </w:rPr>
              <w:t>Özet</w:t>
            </w:r>
          </w:p>
          <w:p w14:paraId="7CD9EE5C" w14:textId="77777777" w:rsidR="00E13063" w:rsidRDefault="00E13063">
            <w:pPr>
              <w:pStyle w:val="style1"/>
              <w:rPr>
                <w:color w:val="272714"/>
                <w:sz w:val="18"/>
                <w:szCs w:val="18"/>
              </w:rPr>
            </w:pPr>
            <w:r>
              <w:rPr>
                <w:color w:val="272714"/>
                <w:sz w:val="18"/>
                <w:szCs w:val="18"/>
              </w:rPr>
              <w:t xml:space="preserve">Öğretmen beklentisi, </w:t>
            </w:r>
            <w:proofErr w:type="spellStart"/>
            <w:r>
              <w:rPr>
                <w:color w:val="272714"/>
                <w:sz w:val="18"/>
                <w:szCs w:val="18"/>
              </w:rPr>
              <w:t>Rosenthal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272714"/>
                <w:sz w:val="18"/>
                <w:szCs w:val="18"/>
              </w:rPr>
              <w:t>Jacobson’un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yapmış olduğu ve 1968 yılında yayınladıkları bir araştırma ile literatüre girmiş ve o yıldan bu yana üzerinde pek çok araştırma yapılmış oldukça popüler bir konudur. Popüler oluşunu, biraz </w:t>
            </w:r>
            <w:proofErr w:type="gramStart"/>
            <w:r>
              <w:rPr>
                <w:color w:val="272714"/>
                <w:sz w:val="18"/>
                <w:szCs w:val="18"/>
              </w:rPr>
              <w:t>da,</w:t>
            </w:r>
            <w:proofErr w:type="gramEnd"/>
            <w:r>
              <w:rPr>
                <w:color w:val="272714"/>
                <w:sz w:val="18"/>
                <w:szCs w:val="18"/>
              </w:rPr>
              <w:t xml:space="preserve"> öğretmenlerin davranışlarını etkileyebilme ve öğrenciler açısından çok dramatik sonuçlar doğurabilme gücüne sahip olmasına borçludur.</w:t>
            </w:r>
          </w:p>
          <w:p w14:paraId="4F9A4AA3" w14:textId="77777777" w:rsidR="00E13063" w:rsidRDefault="00E13063">
            <w:pPr>
              <w:pStyle w:val="style1"/>
              <w:rPr>
                <w:color w:val="272714"/>
                <w:sz w:val="18"/>
                <w:szCs w:val="18"/>
              </w:rPr>
            </w:pPr>
            <w:r>
              <w:rPr>
                <w:color w:val="272714"/>
                <w:sz w:val="18"/>
                <w:szCs w:val="18"/>
              </w:rPr>
              <w:t>Bu çalışmada öğretmen beklentisinin ne olduğu, nasıl oluştuğu, hangi öğrenci özelliklerinden etkilendiği ve öğrenci açısından ne tür sonuçlar doğurduğu üzerinde durulmuştur.</w:t>
            </w:r>
          </w:p>
          <w:p w14:paraId="6D2E3BEF" w14:textId="77777777" w:rsidR="00E13063" w:rsidRDefault="00E13063">
            <w:pPr>
              <w:pStyle w:val="style1"/>
              <w:rPr>
                <w:color w:val="272714"/>
                <w:sz w:val="18"/>
                <w:szCs w:val="18"/>
              </w:rPr>
            </w:pPr>
            <w:r>
              <w:rPr>
                <w:rStyle w:val="Gl"/>
                <w:color w:val="272714"/>
                <w:sz w:val="18"/>
                <w:szCs w:val="18"/>
              </w:rPr>
              <w:t>Anahtar kelimeler:</w:t>
            </w:r>
            <w:r>
              <w:rPr>
                <w:color w:val="272714"/>
                <w:sz w:val="18"/>
                <w:szCs w:val="18"/>
              </w:rPr>
              <w:t> Öğretmen beklentisi, öğrenci başarısı.</w:t>
            </w:r>
          </w:p>
          <w:p w14:paraId="21BE2F2B" w14:textId="77777777" w:rsidR="00E13063" w:rsidRDefault="00E13063">
            <w:pPr>
              <w:pStyle w:val="style1"/>
              <w:rPr>
                <w:color w:val="272714"/>
                <w:sz w:val="18"/>
                <w:szCs w:val="18"/>
              </w:rPr>
            </w:pPr>
            <w:hyperlink r:id="rId4" w:history="1">
              <w:r>
                <w:rPr>
                  <w:rStyle w:val="Kpr"/>
                  <w:sz w:val="18"/>
                  <w:szCs w:val="18"/>
                </w:rPr>
                <w:t>Tam metin</w:t>
              </w:r>
            </w:hyperlink>
          </w:p>
          <w:p w14:paraId="18245B77" w14:textId="77777777" w:rsidR="00E13063" w:rsidRDefault="00E13063">
            <w:pPr>
              <w:pStyle w:val="style1"/>
              <w:jc w:val="center"/>
              <w:rPr>
                <w:color w:val="272714"/>
                <w:sz w:val="18"/>
                <w:szCs w:val="18"/>
              </w:rPr>
            </w:pPr>
            <w:r>
              <w:rPr>
                <w:color w:val="272714"/>
                <w:sz w:val="18"/>
                <w:szCs w:val="18"/>
              </w:rPr>
              <w:t> </w:t>
            </w:r>
          </w:p>
          <w:p w14:paraId="45D5ABB6" w14:textId="77777777" w:rsidR="00E13063" w:rsidRDefault="00E13063">
            <w:pPr>
              <w:pStyle w:val="style1"/>
              <w:jc w:val="center"/>
              <w:rPr>
                <w:color w:val="272714"/>
                <w:sz w:val="18"/>
                <w:szCs w:val="18"/>
              </w:rPr>
            </w:pPr>
            <w:r>
              <w:rPr>
                <w:rStyle w:val="Gl"/>
                <w:color w:val="272714"/>
                <w:sz w:val="18"/>
                <w:szCs w:val="18"/>
              </w:rPr>
              <w:t>TEACHER EXPECTATİON</w:t>
            </w:r>
          </w:p>
          <w:p w14:paraId="312949E6" w14:textId="77777777" w:rsidR="00E13063" w:rsidRDefault="00E13063">
            <w:pPr>
              <w:pStyle w:val="style1"/>
              <w:jc w:val="center"/>
              <w:rPr>
                <w:color w:val="272714"/>
                <w:sz w:val="18"/>
                <w:szCs w:val="18"/>
              </w:rPr>
            </w:pPr>
            <w:proofErr w:type="spellStart"/>
            <w:r>
              <w:rPr>
                <w:rStyle w:val="Gl"/>
                <w:color w:val="272714"/>
                <w:sz w:val="18"/>
                <w:szCs w:val="18"/>
              </w:rPr>
              <w:t>Abstract</w:t>
            </w:r>
            <w:proofErr w:type="spellEnd"/>
          </w:p>
          <w:p w14:paraId="1804BBCC" w14:textId="77777777" w:rsidR="00E13063" w:rsidRDefault="00E13063">
            <w:pPr>
              <w:pStyle w:val="style1"/>
              <w:rPr>
                <w:color w:val="272714"/>
                <w:sz w:val="18"/>
                <w:szCs w:val="18"/>
              </w:rPr>
            </w:pPr>
            <w:proofErr w:type="spellStart"/>
            <w:r>
              <w:rPr>
                <w:color w:val="272714"/>
                <w:sz w:val="18"/>
                <w:szCs w:val="18"/>
              </w:rPr>
              <w:t>Teacher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expectation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appeared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in </w:t>
            </w:r>
            <w:proofErr w:type="spellStart"/>
            <w:r>
              <w:rPr>
                <w:color w:val="272714"/>
                <w:sz w:val="18"/>
                <w:szCs w:val="18"/>
              </w:rPr>
              <w:t>literature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with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a </w:t>
            </w:r>
            <w:proofErr w:type="spellStart"/>
            <w:r>
              <w:rPr>
                <w:color w:val="272714"/>
                <w:sz w:val="18"/>
                <w:szCs w:val="18"/>
              </w:rPr>
              <w:t>study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conducted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by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Rosenthal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and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Jacobson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and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published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in 1968. </w:t>
            </w:r>
            <w:proofErr w:type="spellStart"/>
            <w:r>
              <w:rPr>
                <w:color w:val="272714"/>
                <w:sz w:val="18"/>
                <w:szCs w:val="18"/>
              </w:rPr>
              <w:t>This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topic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is </w:t>
            </w:r>
            <w:proofErr w:type="spellStart"/>
            <w:r>
              <w:rPr>
                <w:color w:val="272714"/>
                <w:sz w:val="18"/>
                <w:szCs w:val="18"/>
              </w:rPr>
              <w:t>deemed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very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curicial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with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numerous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investigations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carried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out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about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it ever since. </w:t>
            </w:r>
            <w:proofErr w:type="spellStart"/>
            <w:r>
              <w:rPr>
                <w:color w:val="272714"/>
                <w:sz w:val="18"/>
                <w:szCs w:val="18"/>
              </w:rPr>
              <w:t>The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popularity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of </w:t>
            </w:r>
            <w:proofErr w:type="spellStart"/>
            <w:r>
              <w:rPr>
                <w:color w:val="272714"/>
                <w:sz w:val="18"/>
                <w:szCs w:val="18"/>
              </w:rPr>
              <w:t>this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topic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stems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from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its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efficacy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in </w:t>
            </w:r>
            <w:proofErr w:type="spellStart"/>
            <w:r>
              <w:rPr>
                <w:color w:val="272714"/>
                <w:sz w:val="18"/>
                <w:szCs w:val="18"/>
              </w:rPr>
              <w:t>the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modes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of </w:t>
            </w:r>
            <w:proofErr w:type="spellStart"/>
            <w:r>
              <w:rPr>
                <w:color w:val="272714"/>
                <w:sz w:val="18"/>
                <w:szCs w:val="18"/>
              </w:rPr>
              <w:t>the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behaviours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of </w:t>
            </w:r>
            <w:proofErr w:type="spellStart"/>
            <w:r>
              <w:rPr>
                <w:color w:val="272714"/>
                <w:sz w:val="18"/>
                <w:szCs w:val="18"/>
              </w:rPr>
              <w:t>teacher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as </w:t>
            </w:r>
            <w:proofErr w:type="spellStart"/>
            <w:r>
              <w:rPr>
                <w:color w:val="272714"/>
                <w:sz w:val="18"/>
                <w:szCs w:val="18"/>
              </w:rPr>
              <w:t>well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as </w:t>
            </w:r>
            <w:proofErr w:type="spellStart"/>
            <w:r>
              <w:rPr>
                <w:color w:val="272714"/>
                <w:sz w:val="18"/>
                <w:szCs w:val="18"/>
              </w:rPr>
              <w:t>bringing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about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some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dramatic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results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with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respect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of </w:t>
            </w:r>
            <w:proofErr w:type="spellStart"/>
            <w:r>
              <w:rPr>
                <w:color w:val="272714"/>
                <w:sz w:val="18"/>
                <w:szCs w:val="18"/>
              </w:rPr>
              <w:t>the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students</w:t>
            </w:r>
            <w:proofErr w:type="spellEnd"/>
            <w:r>
              <w:rPr>
                <w:color w:val="272714"/>
                <w:sz w:val="18"/>
                <w:szCs w:val="18"/>
              </w:rPr>
              <w:t>.</w:t>
            </w:r>
          </w:p>
          <w:p w14:paraId="08A54047" w14:textId="77777777" w:rsidR="00E13063" w:rsidRDefault="00E13063">
            <w:pPr>
              <w:pStyle w:val="style1"/>
              <w:rPr>
                <w:color w:val="272714"/>
                <w:sz w:val="18"/>
                <w:szCs w:val="18"/>
              </w:rPr>
            </w:pPr>
            <w:r>
              <w:rPr>
                <w:color w:val="272714"/>
                <w:sz w:val="18"/>
                <w:szCs w:val="18"/>
              </w:rPr>
              <w:t xml:space="preserve">İn </w:t>
            </w:r>
            <w:proofErr w:type="spellStart"/>
            <w:r>
              <w:rPr>
                <w:color w:val="272714"/>
                <w:sz w:val="18"/>
                <w:szCs w:val="18"/>
              </w:rPr>
              <w:t>this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study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72714"/>
                <w:sz w:val="18"/>
                <w:szCs w:val="18"/>
              </w:rPr>
              <w:t>we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took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up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the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question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of </w:t>
            </w:r>
            <w:proofErr w:type="spellStart"/>
            <w:r>
              <w:rPr>
                <w:color w:val="272714"/>
                <w:sz w:val="18"/>
                <w:szCs w:val="18"/>
              </w:rPr>
              <w:t>what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is </w:t>
            </w:r>
            <w:proofErr w:type="spellStart"/>
            <w:r>
              <w:rPr>
                <w:color w:val="272714"/>
                <w:sz w:val="18"/>
                <w:szCs w:val="18"/>
              </w:rPr>
              <w:t>the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teacher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expectation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, how it is </w:t>
            </w:r>
            <w:proofErr w:type="spellStart"/>
            <w:r>
              <w:rPr>
                <w:color w:val="272714"/>
                <w:sz w:val="18"/>
                <w:szCs w:val="18"/>
              </w:rPr>
              <w:t>formed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72714"/>
                <w:sz w:val="18"/>
                <w:szCs w:val="18"/>
              </w:rPr>
              <w:t>what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sorts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of </w:t>
            </w:r>
            <w:proofErr w:type="spellStart"/>
            <w:r>
              <w:rPr>
                <w:color w:val="272714"/>
                <w:sz w:val="18"/>
                <w:szCs w:val="18"/>
              </w:rPr>
              <w:t>student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properties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ıt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is </w:t>
            </w:r>
            <w:proofErr w:type="spellStart"/>
            <w:r>
              <w:rPr>
                <w:color w:val="272714"/>
                <w:sz w:val="18"/>
                <w:szCs w:val="18"/>
              </w:rPr>
              <w:t>influenced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by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and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what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kinds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of </w:t>
            </w:r>
            <w:proofErr w:type="spellStart"/>
            <w:r>
              <w:rPr>
                <w:color w:val="272714"/>
                <w:sz w:val="18"/>
                <w:szCs w:val="18"/>
              </w:rPr>
              <w:t>consequences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it </w:t>
            </w:r>
            <w:proofErr w:type="spellStart"/>
            <w:r>
              <w:rPr>
                <w:color w:val="272714"/>
                <w:sz w:val="18"/>
                <w:szCs w:val="18"/>
              </w:rPr>
              <w:t>produces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within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the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circle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of </w:t>
            </w:r>
            <w:proofErr w:type="spellStart"/>
            <w:r>
              <w:rPr>
                <w:color w:val="272714"/>
                <w:sz w:val="18"/>
                <w:szCs w:val="18"/>
              </w:rPr>
              <w:t>the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student</w:t>
            </w:r>
            <w:proofErr w:type="spellEnd"/>
            <w:r>
              <w:rPr>
                <w:color w:val="272714"/>
                <w:sz w:val="18"/>
                <w:szCs w:val="18"/>
              </w:rPr>
              <w:t>.</w:t>
            </w:r>
          </w:p>
          <w:p w14:paraId="469F9BFD" w14:textId="77777777" w:rsidR="00E13063" w:rsidRDefault="00E13063">
            <w:pPr>
              <w:pStyle w:val="style1"/>
              <w:rPr>
                <w:color w:val="272714"/>
                <w:sz w:val="18"/>
                <w:szCs w:val="18"/>
              </w:rPr>
            </w:pPr>
            <w:proofErr w:type="spellStart"/>
            <w:r>
              <w:rPr>
                <w:rStyle w:val="Gl"/>
                <w:color w:val="272714"/>
                <w:sz w:val="18"/>
                <w:szCs w:val="18"/>
              </w:rPr>
              <w:t>Key</w:t>
            </w:r>
            <w:proofErr w:type="spellEnd"/>
            <w:r>
              <w:rPr>
                <w:rStyle w:val="Gl"/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Gl"/>
                <w:color w:val="272714"/>
                <w:sz w:val="18"/>
                <w:szCs w:val="18"/>
              </w:rPr>
              <w:t>words</w:t>
            </w:r>
            <w:proofErr w:type="spellEnd"/>
            <w:r>
              <w:rPr>
                <w:rStyle w:val="Gl"/>
                <w:color w:val="272714"/>
                <w:sz w:val="18"/>
                <w:szCs w:val="18"/>
              </w:rPr>
              <w:t>:</w:t>
            </w:r>
            <w:r>
              <w:rPr>
                <w:color w:val="272714"/>
                <w:sz w:val="18"/>
                <w:szCs w:val="18"/>
              </w:rPr>
              <w:t> </w:t>
            </w:r>
            <w:proofErr w:type="spellStart"/>
            <w:r>
              <w:rPr>
                <w:color w:val="272714"/>
                <w:sz w:val="18"/>
                <w:szCs w:val="18"/>
              </w:rPr>
              <w:t>Teacher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expectation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72714"/>
                <w:sz w:val="18"/>
                <w:szCs w:val="18"/>
              </w:rPr>
              <w:t>student</w:t>
            </w:r>
            <w:proofErr w:type="spellEnd"/>
            <w:r>
              <w:rPr>
                <w:color w:val="2727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72714"/>
                <w:sz w:val="18"/>
                <w:szCs w:val="18"/>
              </w:rPr>
              <w:t>achievement</w:t>
            </w:r>
            <w:proofErr w:type="spellEnd"/>
            <w:r>
              <w:rPr>
                <w:color w:val="272714"/>
                <w:sz w:val="18"/>
                <w:szCs w:val="18"/>
              </w:rPr>
              <w:t>.</w:t>
            </w:r>
          </w:p>
          <w:p w14:paraId="74301B96" w14:textId="77777777" w:rsidR="00E13063" w:rsidRDefault="00E13063">
            <w:pPr>
              <w:pStyle w:val="NormalWeb"/>
              <w:rPr>
                <w:rFonts w:ascii="Arial" w:hAnsi="Arial" w:cs="Arial"/>
                <w:color w:val="272714"/>
                <w:sz w:val="18"/>
                <w:szCs w:val="18"/>
              </w:rPr>
            </w:pPr>
            <w:hyperlink r:id="rId5" w:history="1">
              <w:r>
                <w:rPr>
                  <w:rStyle w:val="Kpr"/>
                  <w:sz w:val="18"/>
                  <w:szCs w:val="18"/>
                </w:rPr>
                <w:t xml:space="preserve">Full </w:t>
              </w:r>
              <w:proofErr w:type="spellStart"/>
              <w:r>
                <w:rPr>
                  <w:rStyle w:val="Kpr"/>
                  <w:sz w:val="18"/>
                  <w:szCs w:val="18"/>
                </w:rPr>
                <w:t>Text</w:t>
              </w:r>
              <w:proofErr w:type="spellEnd"/>
            </w:hyperlink>
          </w:p>
        </w:tc>
      </w:tr>
    </w:tbl>
    <w:p w14:paraId="1F1FD4B9" w14:textId="77777777" w:rsidR="00E13063" w:rsidRDefault="00E13063" w:rsidP="00E13063">
      <w:pPr>
        <w:pStyle w:val="style1"/>
        <w:jc w:val="center"/>
        <w:rPr>
          <w:color w:val="272714"/>
          <w:sz w:val="18"/>
          <w:szCs w:val="18"/>
        </w:rPr>
      </w:pPr>
      <w:r>
        <w:rPr>
          <w:color w:val="272714"/>
          <w:sz w:val="18"/>
          <w:szCs w:val="18"/>
        </w:rPr>
        <w:t> </w:t>
      </w:r>
    </w:p>
    <w:p w14:paraId="2330915B" w14:textId="77777777" w:rsidR="00E13063" w:rsidRDefault="00E13063" w:rsidP="00E13063">
      <w:pPr>
        <w:pStyle w:val="style1"/>
        <w:jc w:val="center"/>
        <w:rPr>
          <w:color w:val="272714"/>
          <w:sz w:val="18"/>
          <w:szCs w:val="18"/>
        </w:rPr>
      </w:pPr>
      <w:r>
        <w:rPr>
          <w:color w:val="272714"/>
          <w:sz w:val="18"/>
          <w:szCs w:val="18"/>
        </w:rPr>
        <w:t> </w:t>
      </w:r>
    </w:p>
    <w:p w14:paraId="5ED9B55A" w14:textId="77777777" w:rsidR="008D0ED0" w:rsidRPr="00E13063" w:rsidRDefault="008D0ED0" w:rsidP="00E13063">
      <w:bookmarkStart w:id="0" w:name="_GoBack"/>
      <w:bookmarkEnd w:id="0"/>
    </w:p>
    <w:sectPr w:rsidR="008D0ED0" w:rsidRPr="00E1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3F"/>
    <w:rsid w:val="000E1E3F"/>
    <w:rsid w:val="00114D95"/>
    <w:rsid w:val="00162745"/>
    <w:rsid w:val="002218C9"/>
    <w:rsid w:val="002611EA"/>
    <w:rsid w:val="00350A54"/>
    <w:rsid w:val="00476792"/>
    <w:rsid w:val="0048437B"/>
    <w:rsid w:val="0064257D"/>
    <w:rsid w:val="00727E4A"/>
    <w:rsid w:val="007B2DCC"/>
    <w:rsid w:val="0082596A"/>
    <w:rsid w:val="008D0ED0"/>
    <w:rsid w:val="008D2D74"/>
    <w:rsid w:val="00B14191"/>
    <w:rsid w:val="00B76C92"/>
    <w:rsid w:val="00D231F7"/>
    <w:rsid w:val="00DE0AB0"/>
    <w:rsid w:val="00E13063"/>
    <w:rsid w:val="00F2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184E"/>
  <w15:chartTrackingRefBased/>
  <w15:docId w15:val="{8B6A274F-B713-4D83-AD02-C097E4BB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D2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6">
    <w:name w:val="style6"/>
    <w:basedOn w:val="Normal"/>
    <w:rsid w:val="0035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50A54"/>
    <w:rPr>
      <w:b/>
      <w:bCs/>
    </w:rPr>
  </w:style>
  <w:style w:type="paragraph" w:customStyle="1" w:styleId="style7">
    <w:name w:val="style7"/>
    <w:basedOn w:val="Normal"/>
    <w:rsid w:val="0035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50A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11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rsid w:val="0011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0">
    <w:name w:val="style10"/>
    <w:basedOn w:val="Normal"/>
    <w:rsid w:val="0022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">
    <w:name w:val="style9"/>
    <w:basedOn w:val="Normal"/>
    <w:rsid w:val="0022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rsid w:val="0022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rsid w:val="00B1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">
    <w:name w:val="style11"/>
    <w:basedOn w:val="VarsaylanParagrafYazTipi"/>
    <w:rsid w:val="0082596A"/>
  </w:style>
  <w:style w:type="character" w:customStyle="1" w:styleId="Balk1Char">
    <w:name w:val="Başlık 1 Char"/>
    <w:basedOn w:val="VarsaylanParagrafYazTipi"/>
    <w:link w:val="Balk1"/>
    <w:uiPriority w:val="9"/>
    <w:rsid w:val="008D2D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style4">
    <w:name w:val="style4"/>
    <w:basedOn w:val="VarsaylanParagrafYazTipi"/>
    <w:rsid w:val="008D2D74"/>
  </w:style>
  <w:style w:type="paragraph" w:customStyle="1" w:styleId="style41">
    <w:name w:val="style41"/>
    <w:basedOn w:val="Normal"/>
    <w:rsid w:val="008D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fdergi.yyu.edu.tr/makaleler/cilt_II/m_tatar.doc" TargetMode="External"/><Relationship Id="rId4" Type="http://schemas.openxmlformats.org/officeDocument/2006/relationships/hyperlink" Target="http://efdergi.yyu.edu.tr/makaleler/cilt_II/m_tatar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30</cp:revision>
  <dcterms:created xsi:type="dcterms:W3CDTF">2018-11-13T07:44:00Z</dcterms:created>
  <dcterms:modified xsi:type="dcterms:W3CDTF">2018-11-13T08:59:00Z</dcterms:modified>
</cp:coreProperties>
</file>