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BEAC0" w14:textId="77777777" w:rsidR="00883BD8" w:rsidRDefault="00883BD8" w:rsidP="00883BD8">
      <w:pPr>
        <w:pStyle w:val="style1"/>
        <w:jc w:val="center"/>
        <w:rPr>
          <w:b/>
          <w:bCs/>
          <w:color w:val="303018"/>
          <w:sz w:val="18"/>
          <w:szCs w:val="18"/>
        </w:rPr>
      </w:pPr>
      <w:r>
        <w:rPr>
          <w:b/>
          <w:bCs/>
          <w:color w:val="303018"/>
          <w:sz w:val="18"/>
          <w:szCs w:val="18"/>
        </w:rPr>
        <w:t>KAYBOLMA AÇISINDAN KULLANIŞLI ÇOKLU ORTAMLARIN TASARLANMASI</w:t>
      </w:r>
    </w:p>
    <w:p w14:paraId="63B96904" w14:textId="77777777" w:rsidR="00883BD8" w:rsidRDefault="00883BD8" w:rsidP="00883BD8">
      <w:pPr>
        <w:pStyle w:val="style2"/>
        <w:jc w:val="center"/>
        <w:rPr>
          <w:color w:val="303018"/>
          <w:sz w:val="18"/>
          <w:szCs w:val="18"/>
        </w:rPr>
      </w:pPr>
      <w:r>
        <w:rPr>
          <w:rStyle w:val="Gl"/>
          <w:color w:val="303018"/>
          <w:sz w:val="18"/>
          <w:szCs w:val="18"/>
        </w:rPr>
        <w:t> Öğr.Gör.Dr. Şirin KARADENİZ</w:t>
      </w:r>
      <w:r>
        <w:rPr>
          <w:b/>
          <w:bCs/>
          <w:color w:val="303018"/>
          <w:sz w:val="18"/>
          <w:szCs w:val="18"/>
        </w:rPr>
        <w:br/>
      </w:r>
      <w:r>
        <w:rPr>
          <w:color w:val="303018"/>
          <w:sz w:val="18"/>
          <w:szCs w:val="18"/>
        </w:rPr>
        <w:t>Gazi Üniversitesi Gazi Eğitim Fakültesi </w:t>
      </w:r>
      <w:r>
        <w:rPr>
          <w:color w:val="303018"/>
          <w:sz w:val="18"/>
          <w:szCs w:val="18"/>
        </w:rPr>
        <w:br/>
        <w:t>Bilgisayar ve Öğretim Teknolojileri Eğitimi Bölümü </w:t>
      </w:r>
      <w:r>
        <w:rPr>
          <w:color w:val="303018"/>
          <w:sz w:val="18"/>
          <w:szCs w:val="18"/>
        </w:rPr>
        <w:br/>
        <w:t>sirin@gazi.edu.tr</w:t>
      </w:r>
    </w:p>
    <w:p w14:paraId="5AFEB12B" w14:textId="77777777" w:rsidR="00883BD8" w:rsidRDefault="00883BD8" w:rsidP="00883BD8">
      <w:pPr>
        <w:pStyle w:val="style2"/>
        <w:jc w:val="center"/>
        <w:rPr>
          <w:color w:val="303018"/>
          <w:sz w:val="18"/>
          <w:szCs w:val="18"/>
        </w:rPr>
      </w:pPr>
      <w:r>
        <w:rPr>
          <w:color w:val="303018"/>
          <w:sz w:val="18"/>
          <w:szCs w:val="18"/>
        </w:rPr>
        <w:t> </w:t>
      </w:r>
    </w:p>
    <w:p w14:paraId="77DF9BFB" w14:textId="77777777" w:rsidR="00883BD8" w:rsidRDefault="00883BD8" w:rsidP="00883BD8">
      <w:pPr>
        <w:pStyle w:val="style2"/>
        <w:jc w:val="center"/>
        <w:rPr>
          <w:color w:val="303018"/>
          <w:sz w:val="18"/>
          <w:szCs w:val="18"/>
        </w:rPr>
      </w:pPr>
      <w:r>
        <w:rPr>
          <w:rStyle w:val="Gl"/>
          <w:color w:val="303018"/>
          <w:sz w:val="18"/>
          <w:szCs w:val="18"/>
        </w:rPr>
        <w:t>Özet</w:t>
      </w:r>
    </w:p>
    <w:p w14:paraId="586FD276" w14:textId="77777777" w:rsidR="00883BD8" w:rsidRDefault="00883BD8" w:rsidP="00883BD8">
      <w:pPr>
        <w:pStyle w:val="style2"/>
        <w:rPr>
          <w:color w:val="303018"/>
          <w:sz w:val="18"/>
          <w:szCs w:val="18"/>
        </w:rPr>
      </w:pPr>
      <w:r>
        <w:rPr>
          <w:color w:val="303018"/>
          <w:sz w:val="18"/>
          <w:szCs w:val="18"/>
        </w:rPr>
        <w:t>Bu çalışmada, hiper metin, hiper ortam ve çoklu ortamların kullanışlılığını etkileyen en önemli sorunlardan biri olan kullanıcıların ortam içerisinde kaybolması ve bu kaybolma sorunun belirlenmesi için kullanılan ölçme yöntemleri ele alınmıştır. Öncelikle bu ortamlarda kullanışlılık ve kaybolma kavramları incelenmiştir. Ardından kullanışlılığı yüksek ortam tasarımlarında dikkate alınması gereken noktalar kaybolma sorunun giderilebilmesi veya azaltılabilmesi açısından incelenmiştir. Son olarak bu ortamların kullanışlılığının belirlenmesi için kaybolmanın hangi yöntemlerle ölçüldüğü ve bu yöntemlerin kaybolmanın betimlenmesindeki doğruluk payları açısından tartışılmıştır.</w:t>
      </w:r>
    </w:p>
    <w:p w14:paraId="54E9D075" w14:textId="77777777" w:rsidR="00883BD8" w:rsidRDefault="00883BD8" w:rsidP="00883BD8">
      <w:pPr>
        <w:pStyle w:val="style2"/>
        <w:rPr>
          <w:color w:val="303018"/>
          <w:sz w:val="18"/>
          <w:szCs w:val="18"/>
        </w:rPr>
      </w:pPr>
      <w:r>
        <w:rPr>
          <w:rStyle w:val="Gl"/>
          <w:color w:val="303018"/>
          <w:sz w:val="18"/>
          <w:szCs w:val="18"/>
        </w:rPr>
        <w:t>Anahtar Sözcükler: </w:t>
      </w:r>
      <w:r>
        <w:rPr>
          <w:color w:val="303018"/>
          <w:sz w:val="18"/>
          <w:szCs w:val="18"/>
        </w:rPr>
        <w:t>hiper metin, hiper ortam, çoklu ortam, kullanışlılık ve kaybolma</w:t>
      </w:r>
    </w:p>
    <w:p w14:paraId="28EEFF4F" w14:textId="77777777" w:rsidR="00883BD8" w:rsidRDefault="00883BD8" w:rsidP="00883BD8">
      <w:pPr>
        <w:pStyle w:val="style2"/>
        <w:rPr>
          <w:color w:val="303018"/>
          <w:sz w:val="18"/>
          <w:szCs w:val="18"/>
        </w:rPr>
      </w:pPr>
      <w:hyperlink r:id="rId4" w:tgtFrame="new_page" w:history="1">
        <w:r>
          <w:rPr>
            <w:rStyle w:val="Kpr"/>
            <w:b/>
            <w:bCs/>
            <w:sz w:val="18"/>
            <w:szCs w:val="18"/>
          </w:rPr>
          <w:t> Tam Metin</w:t>
        </w:r>
      </w:hyperlink>
    </w:p>
    <w:p w14:paraId="73C53544" w14:textId="77777777" w:rsidR="00883BD8" w:rsidRDefault="00883BD8" w:rsidP="00883BD8">
      <w:pPr>
        <w:pStyle w:val="style2"/>
        <w:jc w:val="center"/>
        <w:rPr>
          <w:color w:val="303018"/>
          <w:sz w:val="18"/>
          <w:szCs w:val="18"/>
        </w:rPr>
      </w:pPr>
      <w:r>
        <w:rPr>
          <w:rStyle w:val="Gl"/>
          <w:color w:val="303018"/>
          <w:sz w:val="18"/>
          <w:szCs w:val="18"/>
        </w:rPr>
        <w:t> DESIGNING USABLE MULTIMEDIA IN TERMS OF DISORIENTATION</w:t>
      </w:r>
    </w:p>
    <w:p w14:paraId="6F995B0D" w14:textId="77777777" w:rsidR="00883BD8" w:rsidRDefault="00883BD8" w:rsidP="00883BD8">
      <w:pPr>
        <w:pStyle w:val="style2"/>
        <w:jc w:val="center"/>
        <w:rPr>
          <w:color w:val="303018"/>
          <w:sz w:val="18"/>
          <w:szCs w:val="18"/>
        </w:rPr>
      </w:pPr>
      <w:r>
        <w:rPr>
          <w:rStyle w:val="Gl"/>
          <w:color w:val="303018"/>
          <w:sz w:val="18"/>
          <w:szCs w:val="18"/>
        </w:rPr>
        <w:t>Abstract</w:t>
      </w:r>
    </w:p>
    <w:p w14:paraId="6946EA8C" w14:textId="77777777" w:rsidR="00883BD8" w:rsidRDefault="00883BD8" w:rsidP="00883BD8">
      <w:pPr>
        <w:pStyle w:val="style2"/>
        <w:rPr>
          <w:color w:val="303018"/>
          <w:sz w:val="18"/>
          <w:szCs w:val="18"/>
        </w:rPr>
      </w:pPr>
      <w:r>
        <w:rPr>
          <w:rStyle w:val="Gl"/>
          <w:color w:val="303018"/>
          <w:sz w:val="18"/>
          <w:szCs w:val="18"/>
        </w:rPr>
        <w:t> </w:t>
      </w:r>
      <w:r>
        <w:rPr>
          <w:color w:val="303018"/>
          <w:sz w:val="18"/>
          <w:szCs w:val="18"/>
        </w:rPr>
        <w:t>In this study; usability of hypertext, hypermedia and multimedia, user disorientation which has very important effect on usability and measurement methods of disorientation are considered. First; usability and disorientation were examined. Then in order to design multimedia which has high usability, some design issues which could be taken into consideration to reduce disorientation problem were examined. Consequently; measurement methods of disorientation and their correctness to make a decision for usability of multimedia were discussed.</w:t>
      </w:r>
    </w:p>
    <w:p w14:paraId="60A0DB31" w14:textId="77777777" w:rsidR="00883BD8" w:rsidRDefault="00883BD8" w:rsidP="00883BD8">
      <w:pPr>
        <w:pStyle w:val="style2"/>
        <w:rPr>
          <w:color w:val="303018"/>
          <w:sz w:val="18"/>
          <w:szCs w:val="18"/>
        </w:rPr>
      </w:pPr>
      <w:r>
        <w:rPr>
          <w:rStyle w:val="Gl"/>
          <w:color w:val="303018"/>
          <w:sz w:val="18"/>
          <w:szCs w:val="18"/>
        </w:rPr>
        <w:t>Keywords: </w:t>
      </w:r>
      <w:r>
        <w:rPr>
          <w:color w:val="303018"/>
          <w:sz w:val="18"/>
          <w:szCs w:val="18"/>
        </w:rPr>
        <w:t>hypertext, hypermedia, multimedia, usability and disorientation</w:t>
      </w:r>
    </w:p>
    <w:p w14:paraId="1605DAF1" w14:textId="77777777" w:rsidR="00883BD8" w:rsidRDefault="00883BD8" w:rsidP="00883BD8">
      <w:pPr>
        <w:pStyle w:val="style2"/>
        <w:rPr>
          <w:color w:val="303018"/>
          <w:sz w:val="18"/>
          <w:szCs w:val="18"/>
        </w:rPr>
      </w:pPr>
      <w:hyperlink r:id="rId5" w:tgtFrame="new_page" w:history="1">
        <w:r>
          <w:rPr>
            <w:rStyle w:val="Kpr"/>
            <w:b/>
            <w:bCs/>
            <w:sz w:val="18"/>
            <w:szCs w:val="18"/>
          </w:rPr>
          <w:t>Full Text  </w:t>
        </w:r>
      </w:hyperlink>
    </w:p>
    <w:p w14:paraId="5ED9B55A" w14:textId="77777777" w:rsidR="008D0ED0" w:rsidRPr="00883BD8" w:rsidRDefault="008D0ED0" w:rsidP="00883BD8">
      <w:bookmarkStart w:id="0" w:name="_GoBack"/>
      <w:bookmarkEnd w:id="0"/>
    </w:p>
    <w:sectPr w:rsidR="008D0ED0" w:rsidRPr="0088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1F6140"/>
    <w:rsid w:val="00203088"/>
    <w:rsid w:val="00204D15"/>
    <w:rsid w:val="002218C9"/>
    <w:rsid w:val="002611EA"/>
    <w:rsid w:val="00350A54"/>
    <w:rsid w:val="00476792"/>
    <w:rsid w:val="0048437B"/>
    <w:rsid w:val="0064257D"/>
    <w:rsid w:val="00727E4A"/>
    <w:rsid w:val="007B2DCC"/>
    <w:rsid w:val="00804711"/>
    <w:rsid w:val="0082596A"/>
    <w:rsid w:val="00883BD8"/>
    <w:rsid w:val="008D0ED0"/>
    <w:rsid w:val="008D2D74"/>
    <w:rsid w:val="00B14191"/>
    <w:rsid w:val="00B76C92"/>
    <w:rsid w:val="00CB54E1"/>
    <w:rsid w:val="00D03F57"/>
    <w:rsid w:val="00D231F7"/>
    <w:rsid w:val="00DE0AB0"/>
    <w:rsid w:val="00DE476D"/>
    <w:rsid w:val="00E13063"/>
    <w:rsid w:val="00F23A6A"/>
    <w:rsid w:val="00F66637"/>
    <w:rsid w:val="00FE1C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3184E"/>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link w:val="Balk1Char"/>
    <w:uiPriority w:val="9"/>
    <w:qFormat/>
    <w:rsid w:val="008D2D7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 w:type="character" w:customStyle="1" w:styleId="Balk1Char">
    <w:name w:val="Başlık 1 Char"/>
    <w:basedOn w:val="VarsaylanParagrafYazTipi"/>
    <w:link w:val="Balk1"/>
    <w:uiPriority w:val="9"/>
    <w:rsid w:val="008D2D74"/>
    <w:rPr>
      <w:rFonts w:ascii="Times New Roman" w:eastAsia="Times New Roman" w:hAnsi="Times New Roman" w:cs="Times New Roman"/>
      <w:b/>
      <w:bCs/>
      <w:kern w:val="36"/>
      <w:sz w:val="48"/>
      <w:szCs w:val="48"/>
      <w:lang w:eastAsia="tr-TR"/>
    </w:rPr>
  </w:style>
  <w:style w:type="character" w:customStyle="1" w:styleId="style4">
    <w:name w:val="style4"/>
    <w:basedOn w:val="VarsaylanParagrafYazTipi"/>
    <w:rsid w:val="008D2D74"/>
  </w:style>
  <w:style w:type="paragraph" w:customStyle="1" w:styleId="style41">
    <w:name w:val="style41"/>
    <w:basedOn w:val="Normal"/>
    <w:rsid w:val="008D2D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1">
    <w:name w:val="style51"/>
    <w:basedOn w:val="Normal"/>
    <w:rsid w:val="00F6663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31">
    <w:name w:val="style31"/>
    <w:basedOn w:val="VarsaylanParagrafYazTipi"/>
    <w:rsid w:val="00804711"/>
  </w:style>
  <w:style w:type="character" w:styleId="Vurgu">
    <w:name w:val="Emphasis"/>
    <w:basedOn w:val="VarsaylanParagrafYazTipi"/>
    <w:uiPriority w:val="20"/>
    <w:qFormat/>
    <w:rsid w:val="00DE47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3880">
      <w:bodyDiv w:val="1"/>
      <w:marLeft w:val="0"/>
      <w:marRight w:val="0"/>
      <w:marTop w:val="0"/>
      <w:marBottom w:val="0"/>
      <w:divBdr>
        <w:top w:val="none" w:sz="0" w:space="0" w:color="auto"/>
        <w:left w:val="none" w:sz="0" w:space="0" w:color="auto"/>
        <w:bottom w:val="none" w:sz="0" w:space="0" w:color="auto"/>
        <w:right w:val="none" w:sz="0" w:space="0" w:color="auto"/>
      </w:divBdr>
    </w:div>
    <w:div w:id="97407544">
      <w:bodyDiv w:val="1"/>
      <w:marLeft w:val="0"/>
      <w:marRight w:val="0"/>
      <w:marTop w:val="0"/>
      <w:marBottom w:val="0"/>
      <w:divBdr>
        <w:top w:val="none" w:sz="0" w:space="0" w:color="auto"/>
        <w:left w:val="none" w:sz="0" w:space="0" w:color="auto"/>
        <w:bottom w:val="none" w:sz="0" w:space="0" w:color="auto"/>
        <w:right w:val="none" w:sz="0" w:space="0" w:color="auto"/>
      </w:divBdr>
    </w:div>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129715951">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314265848">
      <w:bodyDiv w:val="1"/>
      <w:marLeft w:val="0"/>
      <w:marRight w:val="0"/>
      <w:marTop w:val="0"/>
      <w:marBottom w:val="0"/>
      <w:divBdr>
        <w:top w:val="none" w:sz="0" w:space="0" w:color="auto"/>
        <w:left w:val="none" w:sz="0" w:space="0" w:color="auto"/>
        <w:bottom w:val="none" w:sz="0" w:space="0" w:color="auto"/>
        <w:right w:val="none" w:sz="0" w:space="0" w:color="auto"/>
      </w:divBdr>
    </w:div>
    <w:div w:id="360866169">
      <w:bodyDiv w:val="1"/>
      <w:marLeft w:val="0"/>
      <w:marRight w:val="0"/>
      <w:marTop w:val="0"/>
      <w:marBottom w:val="0"/>
      <w:divBdr>
        <w:top w:val="none" w:sz="0" w:space="0" w:color="auto"/>
        <w:left w:val="none" w:sz="0" w:space="0" w:color="auto"/>
        <w:bottom w:val="none" w:sz="0" w:space="0" w:color="auto"/>
        <w:right w:val="none" w:sz="0" w:space="0" w:color="auto"/>
      </w:divBdr>
    </w:div>
    <w:div w:id="387261158">
      <w:bodyDiv w:val="1"/>
      <w:marLeft w:val="0"/>
      <w:marRight w:val="0"/>
      <w:marTop w:val="0"/>
      <w:marBottom w:val="0"/>
      <w:divBdr>
        <w:top w:val="none" w:sz="0" w:space="0" w:color="auto"/>
        <w:left w:val="none" w:sz="0" w:space="0" w:color="auto"/>
        <w:bottom w:val="none" w:sz="0" w:space="0" w:color="auto"/>
        <w:right w:val="none" w:sz="0" w:space="0" w:color="auto"/>
      </w:divBdr>
    </w:div>
    <w:div w:id="432751402">
      <w:bodyDiv w:val="1"/>
      <w:marLeft w:val="0"/>
      <w:marRight w:val="0"/>
      <w:marTop w:val="0"/>
      <w:marBottom w:val="0"/>
      <w:divBdr>
        <w:top w:val="none" w:sz="0" w:space="0" w:color="auto"/>
        <w:left w:val="none" w:sz="0" w:space="0" w:color="auto"/>
        <w:bottom w:val="none" w:sz="0" w:space="0" w:color="auto"/>
        <w:right w:val="none" w:sz="0" w:space="0" w:color="auto"/>
      </w:divBdr>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3077246">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629017806">
      <w:bodyDiv w:val="1"/>
      <w:marLeft w:val="0"/>
      <w:marRight w:val="0"/>
      <w:marTop w:val="0"/>
      <w:marBottom w:val="0"/>
      <w:divBdr>
        <w:top w:val="none" w:sz="0" w:space="0" w:color="auto"/>
        <w:left w:val="none" w:sz="0" w:space="0" w:color="auto"/>
        <w:bottom w:val="none" w:sz="0" w:space="0" w:color="auto"/>
        <w:right w:val="none" w:sz="0" w:space="0" w:color="auto"/>
      </w:divBdr>
    </w:div>
    <w:div w:id="820972629">
      <w:bodyDiv w:val="1"/>
      <w:marLeft w:val="0"/>
      <w:marRight w:val="0"/>
      <w:marTop w:val="0"/>
      <w:marBottom w:val="0"/>
      <w:divBdr>
        <w:top w:val="none" w:sz="0" w:space="0" w:color="auto"/>
        <w:left w:val="none" w:sz="0" w:space="0" w:color="auto"/>
        <w:bottom w:val="none" w:sz="0" w:space="0" w:color="auto"/>
        <w:right w:val="none" w:sz="0" w:space="0" w:color="auto"/>
      </w:divBdr>
      <w:divsChild>
        <w:div w:id="1167869016">
          <w:marLeft w:val="0"/>
          <w:marRight w:val="0"/>
          <w:marTop w:val="0"/>
          <w:marBottom w:val="0"/>
          <w:divBdr>
            <w:top w:val="none" w:sz="0" w:space="0" w:color="auto"/>
            <w:left w:val="none" w:sz="0" w:space="0" w:color="auto"/>
            <w:bottom w:val="none" w:sz="0" w:space="0" w:color="auto"/>
            <w:right w:val="none" w:sz="0" w:space="0" w:color="auto"/>
          </w:divBdr>
        </w:div>
        <w:div w:id="1946450799">
          <w:marLeft w:val="0"/>
          <w:marRight w:val="0"/>
          <w:marTop w:val="0"/>
          <w:marBottom w:val="0"/>
          <w:divBdr>
            <w:top w:val="none" w:sz="0" w:space="0" w:color="auto"/>
            <w:left w:val="none" w:sz="0" w:space="0" w:color="auto"/>
            <w:bottom w:val="none" w:sz="0" w:space="0" w:color="auto"/>
            <w:right w:val="none" w:sz="0" w:space="0" w:color="auto"/>
          </w:divBdr>
        </w:div>
      </w:divsChild>
    </w:div>
    <w:div w:id="823280463">
      <w:bodyDiv w:val="1"/>
      <w:marLeft w:val="0"/>
      <w:marRight w:val="0"/>
      <w:marTop w:val="0"/>
      <w:marBottom w:val="0"/>
      <w:divBdr>
        <w:top w:val="none" w:sz="0" w:space="0" w:color="auto"/>
        <w:left w:val="none" w:sz="0" w:space="0" w:color="auto"/>
        <w:bottom w:val="none" w:sz="0" w:space="0" w:color="auto"/>
        <w:right w:val="none" w:sz="0" w:space="0" w:color="auto"/>
      </w:divBdr>
      <w:divsChild>
        <w:div w:id="631180431">
          <w:marLeft w:val="0"/>
          <w:marRight w:val="0"/>
          <w:marTop w:val="0"/>
          <w:marBottom w:val="0"/>
          <w:divBdr>
            <w:top w:val="none" w:sz="0" w:space="0" w:color="auto"/>
            <w:left w:val="none" w:sz="0" w:space="0" w:color="auto"/>
            <w:bottom w:val="none" w:sz="0" w:space="0" w:color="auto"/>
            <w:right w:val="none" w:sz="0" w:space="0" w:color="auto"/>
          </w:divBdr>
        </w:div>
        <w:div w:id="1294411540">
          <w:marLeft w:val="0"/>
          <w:marRight w:val="0"/>
          <w:marTop w:val="0"/>
          <w:marBottom w:val="0"/>
          <w:divBdr>
            <w:top w:val="none" w:sz="0" w:space="0" w:color="auto"/>
            <w:left w:val="none" w:sz="0" w:space="0" w:color="auto"/>
            <w:bottom w:val="none" w:sz="0" w:space="0" w:color="auto"/>
            <w:right w:val="none" w:sz="0" w:space="0" w:color="auto"/>
          </w:divBdr>
        </w:div>
      </w:divsChild>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232348463">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 w:id="1388643669">
      <w:bodyDiv w:val="1"/>
      <w:marLeft w:val="0"/>
      <w:marRight w:val="0"/>
      <w:marTop w:val="0"/>
      <w:marBottom w:val="0"/>
      <w:divBdr>
        <w:top w:val="none" w:sz="0" w:space="0" w:color="auto"/>
        <w:left w:val="none" w:sz="0" w:space="0" w:color="auto"/>
        <w:bottom w:val="none" w:sz="0" w:space="0" w:color="auto"/>
        <w:right w:val="none" w:sz="0" w:space="0" w:color="auto"/>
      </w:divBdr>
    </w:div>
    <w:div w:id="1394427560">
      <w:bodyDiv w:val="1"/>
      <w:marLeft w:val="0"/>
      <w:marRight w:val="0"/>
      <w:marTop w:val="0"/>
      <w:marBottom w:val="0"/>
      <w:divBdr>
        <w:top w:val="none" w:sz="0" w:space="0" w:color="auto"/>
        <w:left w:val="none" w:sz="0" w:space="0" w:color="auto"/>
        <w:bottom w:val="none" w:sz="0" w:space="0" w:color="auto"/>
        <w:right w:val="none" w:sz="0" w:space="0" w:color="auto"/>
      </w:divBdr>
    </w:div>
    <w:div w:id="1765540630">
      <w:bodyDiv w:val="1"/>
      <w:marLeft w:val="0"/>
      <w:marRight w:val="0"/>
      <w:marTop w:val="0"/>
      <w:marBottom w:val="0"/>
      <w:divBdr>
        <w:top w:val="none" w:sz="0" w:space="0" w:color="auto"/>
        <w:left w:val="none" w:sz="0" w:space="0" w:color="auto"/>
        <w:bottom w:val="none" w:sz="0" w:space="0" w:color="auto"/>
        <w:right w:val="none" w:sz="0" w:space="0" w:color="auto"/>
      </w:divBdr>
    </w:div>
    <w:div w:id="1774938102">
      <w:bodyDiv w:val="1"/>
      <w:marLeft w:val="0"/>
      <w:marRight w:val="0"/>
      <w:marTop w:val="0"/>
      <w:marBottom w:val="0"/>
      <w:divBdr>
        <w:top w:val="none" w:sz="0" w:space="0" w:color="auto"/>
        <w:left w:val="none" w:sz="0" w:space="0" w:color="auto"/>
        <w:bottom w:val="none" w:sz="0" w:space="0" w:color="auto"/>
        <w:right w:val="none" w:sz="0" w:space="0" w:color="auto"/>
      </w:divBdr>
    </w:div>
    <w:div w:id="1803768364">
      <w:bodyDiv w:val="1"/>
      <w:marLeft w:val="0"/>
      <w:marRight w:val="0"/>
      <w:marTop w:val="0"/>
      <w:marBottom w:val="0"/>
      <w:divBdr>
        <w:top w:val="none" w:sz="0" w:space="0" w:color="auto"/>
        <w:left w:val="none" w:sz="0" w:space="0" w:color="auto"/>
        <w:bottom w:val="none" w:sz="0" w:space="0" w:color="auto"/>
        <w:right w:val="none" w:sz="0" w:space="0" w:color="auto"/>
      </w:divBdr>
    </w:div>
    <w:div w:id="1834250431">
      <w:bodyDiv w:val="1"/>
      <w:marLeft w:val="0"/>
      <w:marRight w:val="0"/>
      <w:marTop w:val="0"/>
      <w:marBottom w:val="0"/>
      <w:divBdr>
        <w:top w:val="none" w:sz="0" w:space="0" w:color="auto"/>
        <w:left w:val="none" w:sz="0" w:space="0" w:color="auto"/>
        <w:bottom w:val="none" w:sz="0" w:space="0" w:color="auto"/>
        <w:right w:val="none" w:sz="0" w:space="0" w:color="auto"/>
      </w:divBdr>
    </w:div>
    <w:div w:id="196669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II/aralik/s_karadeniz_11.doc" TargetMode="External"/><Relationship Id="rId4" Type="http://schemas.openxmlformats.org/officeDocument/2006/relationships/hyperlink" Target="http://efdergi.yyu.edu.tr/makaleler/cilt_III/aralik/s_karadeniz_11.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48</cp:revision>
  <dcterms:created xsi:type="dcterms:W3CDTF">2018-11-13T07:44:00Z</dcterms:created>
  <dcterms:modified xsi:type="dcterms:W3CDTF">2018-11-13T09:14:00Z</dcterms:modified>
</cp:coreProperties>
</file>