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F0E99" w14:textId="411C6C85" w:rsidR="003235A2" w:rsidRPr="00072F4E" w:rsidRDefault="0074722B" w:rsidP="00072F4E">
      <w:pPr>
        <w:spacing w:before="120" w:after="120" w:line="360" w:lineRule="auto"/>
        <w:jc w:val="center"/>
        <w:rPr>
          <w:rFonts w:ascii="Times New Roman" w:hAnsi="Times New Roman" w:cs="Times New Roman"/>
          <w:b/>
          <w:bCs/>
        </w:rPr>
      </w:pPr>
      <w:r w:rsidRPr="00072F4E">
        <w:rPr>
          <w:rFonts w:ascii="Times New Roman" w:hAnsi="Times New Roman" w:cs="Times New Roman"/>
          <w:b/>
          <w:bCs/>
        </w:rPr>
        <w:t xml:space="preserve">ULAKBİM TR-Dizinde Taranan </w:t>
      </w:r>
      <w:r w:rsidR="00A814AC" w:rsidRPr="00072F4E">
        <w:rPr>
          <w:rFonts w:ascii="Times New Roman" w:hAnsi="Times New Roman" w:cs="Times New Roman"/>
          <w:b/>
          <w:bCs/>
        </w:rPr>
        <w:t xml:space="preserve">Eğitim </w:t>
      </w:r>
      <w:r w:rsidRPr="00072F4E">
        <w:rPr>
          <w:rFonts w:ascii="Times New Roman" w:hAnsi="Times New Roman" w:cs="Times New Roman"/>
          <w:b/>
          <w:bCs/>
        </w:rPr>
        <w:t>Dergiler</w:t>
      </w:r>
      <w:r w:rsidR="00A814AC" w:rsidRPr="00072F4E">
        <w:rPr>
          <w:rFonts w:ascii="Times New Roman" w:hAnsi="Times New Roman" w:cs="Times New Roman"/>
          <w:b/>
          <w:bCs/>
        </w:rPr>
        <w:t>in</w:t>
      </w:r>
      <w:r w:rsidRPr="00072F4E">
        <w:rPr>
          <w:rFonts w:ascii="Times New Roman" w:hAnsi="Times New Roman" w:cs="Times New Roman"/>
          <w:b/>
          <w:bCs/>
        </w:rPr>
        <w:t xml:space="preserve">de </w:t>
      </w:r>
      <w:r w:rsidR="00A814AC" w:rsidRPr="00072F4E">
        <w:rPr>
          <w:rFonts w:ascii="Times New Roman" w:hAnsi="Times New Roman" w:cs="Times New Roman"/>
          <w:b/>
          <w:bCs/>
        </w:rPr>
        <w:t>COVİD-19 Salgınıyla</w:t>
      </w:r>
      <w:r w:rsidRPr="00072F4E">
        <w:rPr>
          <w:rFonts w:ascii="Times New Roman" w:hAnsi="Times New Roman" w:cs="Times New Roman"/>
          <w:b/>
          <w:bCs/>
        </w:rPr>
        <w:t xml:space="preserve"> İlgili Makalelerin İncelenmesi</w:t>
      </w:r>
    </w:p>
    <w:p w14:paraId="337C5EE1" w14:textId="177DD6A9" w:rsidR="00395D5A" w:rsidRPr="003C0FA1" w:rsidRDefault="00395D5A" w:rsidP="00072F4E">
      <w:pPr>
        <w:spacing w:before="120" w:after="120" w:line="360" w:lineRule="auto"/>
        <w:jc w:val="center"/>
        <w:rPr>
          <w:rFonts w:ascii="Times New Roman" w:hAnsi="Times New Roman" w:cs="Times New Roman"/>
          <w:b/>
          <w:vertAlign w:val="superscript"/>
        </w:rPr>
      </w:pPr>
      <w:r w:rsidRPr="00A67AF3">
        <w:rPr>
          <w:rFonts w:ascii="Times New Roman" w:hAnsi="Times New Roman" w:cs="Times New Roman"/>
          <w:b/>
        </w:rPr>
        <w:t xml:space="preserve">Gürol </w:t>
      </w:r>
      <w:r w:rsidR="00A67AF3" w:rsidRPr="00A67AF3">
        <w:rPr>
          <w:rFonts w:ascii="Times New Roman" w:hAnsi="Times New Roman" w:cs="Times New Roman"/>
          <w:b/>
        </w:rPr>
        <w:t>ZIRHLIOĞLU</w:t>
      </w:r>
      <w:r w:rsidR="003C0FA1">
        <w:rPr>
          <w:rStyle w:val="DipnotBavurusu"/>
          <w:rFonts w:ascii="Times New Roman" w:hAnsi="Times New Roman" w:cs="Times New Roman"/>
          <w:b/>
        </w:rPr>
        <w:footnoteReference w:id="1"/>
      </w:r>
      <w:r w:rsidR="002347F1">
        <w:rPr>
          <w:rFonts w:ascii="Times New Roman" w:hAnsi="Times New Roman" w:cs="Times New Roman"/>
          <w:b/>
        </w:rPr>
        <w:t xml:space="preserve"> ve </w:t>
      </w:r>
      <w:r w:rsidRPr="00A67AF3">
        <w:rPr>
          <w:rFonts w:ascii="Times New Roman" w:hAnsi="Times New Roman" w:cs="Times New Roman"/>
          <w:b/>
        </w:rPr>
        <w:t xml:space="preserve">Şehnaz </w:t>
      </w:r>
      <w:r w:rsidR="00A67AF3" w:rsidRPr="00A67AF3">
        <w:rPr>
          <w:rFonts w:ascii="Times New Roman" w:hAnsi="Times New Roman" w:cs="Times New Roman"/>
          <w:b/>
        </w:rPr>
        <w:t>Nigar ÇELİK</w:t>
      </w:r>
      <w:r w:rsidR="003C0FA1">
        <w:rPr>
          <w:rFonts w:ascii="Times New Roman" w:hAnsi="Times New Roman" w:cs="Times New Roman"/>
          <w:b/>
          <w:vertAlign w:val="superscript"/>
        </w:rPr>
        <w:t>**</w:t>
      </w:r>
    </w:p>
    <w:p w14:paraId="73CECAA5" w14:textId="37E5E15E" w:rsidR="003B3396" w:rsidRDefault="005D7216" w:rsidP="003B3396">
      <w:pPr>
        <w:spacing w:before="120" w:after="120" w:line="360" w:lineRule="auto"/>
        <w:jc w:val="both"/>
        <w:rPr>
          <w:rFonts w:ascii="Times New Roman" w:hAnsi="Times New Roman" w:cs="Times New Roman"/>
        </w:rPr>
      </w:pPr>
      <w:r w:rsidRPr="009F480E">
        <w:rPr>
          <w:rFonts w:ascii="Times New Roman" w:hAnsi="Times New Roman" w:cs="Times New Roman"/>
          <w:b/>
          <w:bCs/>
        </w:rPr>
        <w:t>Öz:</w:t>
      </w:r>
      <w:r>
        <w:rPr>
          <w:rFonts w:ascii="Times New Roman" w:hAnsi="Times New Roman" w:cs="Times New Roman"/>
        </w:rPr>
        <w:t xml:space="preserve"> </w:t>
      </w:r>
      <w:r w:rsidR="009F480E">
        <w:rPr>
          <w:rFonts w:ascii="Times New Roman" w:hAnsi="Times New Roman" w:cs="Times New Roman"/>
        </w:rPr>
        <w:t>Covid-19 salgını tüm dünyayı etkisi altına alan bir süreci de beraberinde getirmiştir. Şüphe yok ki bu süreç tüm bilim alanlarını olduğu gibi eğitim alanını da pek çok yönden etkilemiştir. Bu ba</w:t>
      </w:r>
      <w:r w:rsidR="001E2D30">
        <w:rPr>
          <w:rFonts w:ascii="Times New Roman" w:hAnsi="Times New Roman" w:cs="Times New Roman"/>
        </w:rPr>
        <w:t>ğ</w:t>
      </w:r>
      <w:r w:rsidR="009F480E">
        <w:rPr>
          <w:rFonts w:ascii="Times New Roman" w:hAnsi="Times New Roman" w:cs="Times New Roman"/>
        </w:rPr>
        <w:t>lamda düşünüldüğünde salgın sürecinin eğitim ile ilgili bilimsel çalışmalara da yansıyacağının kaçınılmaz olduğu söylenebilir.</w:t>
      </w:r>
      <w:r w:rsidR="00975E90">
        <w:rPr>
          <w:rFonts w:ascii="Times New Roman" w:hAnsi="Times New Roman" w:cs="Times New Roman"/>
        </w:rPr>
        <w:t xml:space="preserve"> Bu çalışmayla salgın döneminde Covid-19 ile ilgili yapılan eğitim çalışmalarının hem konu eğilimleri bakımından hem de metodolojik olarak, nasıl bir yön aldığı konusunda fikir </w:t>
      </w:r>
      <w:r w:rsidR="001E2D30">
        <w:rPr>
          <w:rFonts w:ascii="Times New Roman" w:hAnsi="Times New Roman" w:cs="Times New Roman"/>
        </w:rPr>
        <w:t>e</w:t>
      </w:r>
      <w:r w:rsidR="00975E90">
        <w:rPr>
          <w:rFonts w:ascii="Times New Roman" w:hAnsi="Times New Roman" w:cs="Times New Roman"/>
        </w:rPr>
        <w:t xml:space="preserve">dinebilmek amaçlanmıştır. </w:t>
      </w:r>
      <w:proofErr w:type="gramStart"/>
      <w:r w:rsidR="00975E90">
        <w:rPr>
          <w:rFonts w:ascii="Times New Roman" w:hAnsi="Times New Roman" w:cs="Times New Roman"/>
        </w:rPr>
        <w:t>Çalışmada TR-Dizin resmi internet sayfasında veri tabanı olarak “sosyal” ve konu alanı olarak ise “eğitim, eğitim araştırmaları” filtrelemeleri sonucunda elde edilmiş olan 140 dergi incelener</w:t>
      </w:r>
      <w:r w:rsidR="00876FFC">
        <w:rPr>
          <w:rFonts w:ascii="Times New Roman" w:hAnsi="Times New Roman" w:cs="Times New Roman"/>
        </w:rPr>
        <w:t>ek konu ile ilgili olarak</w:t>
      </w:r>
      <w:r w:rsidR="001D62F6">
        <w:rPr>
          <w:rFonts w:ascii="Times New Roman" w:hAnsi="Times New Roman" w:cs="Times New Roman"/>
        </w:rPr>
        <w:t>, 2020 – 2021 (Nisan ayına kadar)</w:t>
      </w:r>
      <w:r w:rsidR="003B3396">
        <w:rPr>
          <w:rFonts w:ascii="Times New Roman" w:hAnsi="Times New Roman" w:cs="Times New Roman"/>
        </w:rPr>
        <w:t xml:space="preserve"> yapılan</w:t>
      </w:r>
      <w:r w:rsidR="00876FFC">
        <w:rPr>
          <w:rFonts w:ascii="Times New Roman" w:hAnsi="Times New Roman" w:cs="Times New Roman"/>
        </w:rPr>
        <w:t xml:space="preserve"> 77</w:t>
      </w:r>
      <w:r w:rsidR="003B3396">
        <w:rPr>
          <w:rFonts w:ascii="Times New Roman" w:hAnsi="Times New Roman" w:cs="Times New Roman"/>
        </w:rPr>
        <w:t xml:space="preserve"> araştırma makale</w:t>
      </w:r>
      <w:r w:rsidR="00876FFC">
        <w:rPr>
          <w:rFonts w:ascii="Times New Roman" w:hAnsi="Times New Roman" w:cs="Times New Roman"/>
        </w:rPr>
        <w:t>sinin</w:t>
      </w:r>
      <w:r w:rsidR="00975E90">
        <w:rPr>
          <w:rFonts w:ascii="Times New Roman" w:hAnsi="Times New Roman" w:cs="Times New Roman"/>
        </w:rPr>
        <w:t xml:space="preserve"> </w:t>
      </w:r>
      <w:r w:rsidR="003B3396">
        <w:rPr>
          <w:rFonts w:ascii="Times New Roman" w:hAnsi="Times New Roman" w:cs="Times New Roman"/>
        </w:rPr>
        <w:t>yayımlandığı dergiler, yayınlandığı yıl, yazar sayısı, konu eğilimi, örneklem yöntemi, hedef kitle, araştırmanın türü, araştırmanın modeli, veri toplama araçları, veri analiz yöntemlerinin nasıl dağılım gösterdikleri belirlenmeye çalışılmıştır.</w:t>
      </w:r>
      <w:r w:rsidR="00736A1E">
        <w:rPr>
          <w:rFonts w:ascii="Times New Roman" w:hAnsi="Times New Roman" w:cs="Times New Roman"/>
        </w:rPr>
        <w:t xml:space="preserve"> </w:t>
      </w:r>
      <w:proofErr w:type="gramEnd"/>
      <w:r w:rsidR="00736A1E">
        <w:rPr>
          <w:rFonts w:ascii="Times New Roman" w:hAnsi="Times New Roman" w:cs="Times New Roman"/>
        </w:rPr>
        <w:t>Yapılan çalışma nitel bir araştırma olup, doküman incelemesi yapılmış</w:t>
      </w:r>
      <w:r w:rsidR="00876FFC">
        <w:rPr>
          <w:rFonts w:ascii="Times New Roman" w:hAnsi="Times New Roman" w:cs="Times New Roman"/>
        </w:rPr>
        <w:t xml:space="preserve"> ve içerik analizi yöntemi kullanılmıştır. Çalışmada incelenen makalelerin çoğunlukla </w:t>
      </w:r>
      <w:r w:rsidR="001D62F6">
        <w:rPr>
          <w:rFonts w:ascii="Times New Roman" w:hAnsi="Times New Roman" w:cs="Times New Roman"/>
        </w:rPr>
        <w:t>“</w:t>
      </w:r>
      <w:r w:rsidR="00876FFC">
        <w:rPr>
          <w:rFonts w:ascii="Times New Roman" w:hAnsi="Times New Roman" w:cs="Times New Roman"/>
        </w:rPr>
        <w:t>uzaktan eğitime ilişkin görü</w:t>
      </w:r>
      <w:r w:rsidR="001E2D30">
        <w:rPr>
          <w:rFonts w:ascii="Times New Roman" w:hAnsi="Times New Roman" w:cs="Times New Roman"/>
        </w:rPr>
        <w:t>ş</w:t>
      </w:r>
      <w:r w:rsidR="00876FFC">
        <w:rPr>
          <w:rFonts w:ascii="Times New Roman" w:hAnsi="Times New Roman" w:cs="Times New Roman"/>
        </w:rPr>
        <w:t xml:space="preserve"> ve değerlendirme</w:t>
      </w:r>
      <w:r w:rsidR="001D62F6">
        <w:rPr>
          <w:rFonts w:ascii="Times New Roman" w:hAnsi="Times New Roman" w:cs="Times New Roman"/>
        </w:rPr>
        <w:t>” ve “ders ve etkinlik değerlendirme”</w:t>
      </w:r>
      <w:r w:rsidR="00876FFC">
        <w:rPr>
          <w:rFonts w:ascii="Times New Roman" w:hAnsi="Times New Roman" w:cs="Times New Roman"/>
        </w:rPr>
        <w:t xml:space="preserve"> konu</w:t>
      </w:r>
      <w:r w:rsidR="001D62F6">
        <w:rPr>
          <w:rFonts w:ascii="Times New Roman" w:hAnsi="Times New Roman" w:cs="Times New Roman"/>
        </w:rPr>
        <w:t>larını ele aldıkları belirlenmiştir.</w:t>
      </w:r>
      <w:r w:rsidR="00876FFC">
        <w:rPr>
          <w:rFonts w:ascii="Times New Roman" w:hAnsi="Times New Roman" w:cs="Times New Roman"/>
        </w:rPr>
        <w:t xml:space="preserve"> </w:t>
      </w:r>
      <w:r w:rsidR="001D62F6">
        <w:rPr>
          <w:rFonts w:ascii="Times New Roman" w:hAnsi="Times New Roman" w:cs="Times New Roman"/>
        </w:rPr>
        <w:t>Ayrıca, çalışmaların hedef kitlesinin genelde öğrenciler ve öğretmenler olduğu elde edilen bulgulardan bazılarıdır. Bu çalışma salgın sürecinin başlangıcından itibaren yaklaşık 13 aylık bir süreci kapsamaktadır. Salgının etkisinin azalması ile birlikte bu konu ile ilgili olarak eğitim alanındaki çalışmaların da artacağı düşünülmektedir.</w:t>
      </w:r>
    </w:p>
    <w:p w14:paraId="6F97F0B1" w14:textId="1E99BD52" w:rsidR="005D7216" w:rsidRPr="003C0FA1" w:rsidRDefault="00C01BC9" w:rsidP="003C0FA1">
      <w:pPr>
        <w:spacing w:line="360" w:lineRule="auto"/>
        <w:ind w:firstLine="708"/>
        <w:jc w:val="both"/>
        <w:rPr>
          <w:rFonts w:ascii="Times New Roman" w:hAnsi="Times New Roman" w:cs="Times New Roman"/>
        </w:rPr>
      </w:pPr>
      <w:proofErr w:type="spellStart"/>
      <w:r>
        <w:rPr>
          <w:rFonts w:ascii="Times New Roman" w:hAnsi="Times New Roman" w:cs="Times New Roman"/>
          <w:b/>
          <w:lang w:val="en-GB"/>
        </w:rPr>
        <w:t>Anahtar</w:t>
      </w:r>
      <w:proofErr w:type="spellEnd"/>
      <w:r>
        <w:rPr>
          <w:rFonts w:ascii="Times New Roman" w:hAnsi="Times New Roman" w:cs="Times New Roman"/>
          <w:b/>
          <w:lang w:val="en-GB"/>
        </w:rPr>
        <w:t xml:space="preserve"> </w:t>
      </w:r>
      <w:proofErr w:type="spellStart"/>
      <w:r>
        <w:rPr>
          <w:rFonts w:ascii="Times New Roman" w:hAnsi="Times New Roman" w:cs="Times New Roman"/>
          <w:b/>
          <w:lang w:val="en-GB"/>
        </w:rPr>
        <w:t>kelimeler</w:t>
      </w:r>
      <w:proofErr w:type="spellEnd"/>
      <w:r w:rsidR="005D7216" w:rsidRPr="000B29D3">
        <w:rPr>
          <w:rFonts w:ascii="Times New Roman" w:hAnsi="Times New Roman" w:cs="Times New Roman"/>
          <w:b/>
          <w:lang w:val="en-GB"/>
        </w:rPr>
        <w:t>:</w:t>
      </w:r>
      <w:r w:rsidR="005D7216" w:rsidRPr="000B29D3">
        <w:rPr>
          <w:rFonts w:ascii="Times New Roman" w:hAnsi="Times New Roman" w:cs="Times New Roman"/>
          <w:lang w:val="en-GB"/>
        </w:rPr>
        <w:t xml:space="preserve"> Covid-19, </w:t>
      </w:r>
      <w:proofErr w:type="spellStart"/>
      <w:r>
        <w:rPr>
          <w:rFonts w:ascii="Times New Roman" w:hAnsi="Times New Roman" w:cs="Times New Roman"/>
        </w:rPr>
        <w:t>p</w:t>
      </w:r>
      <w:r w:rsidR="005D7216" w:rsidRPr="003C0FA1">
        <w:rPr>
          <w:rFonts w:ascii="Times New Roman" w:hAnsi="Times New Roman" w:cs="Times New Roman"/>
        </w:rPr>
        <w:t>andemi</w:t>
      </w:r>
      <w:proofErr w:type="spellEnd"/>
      <w:r w:rsidR="005D7216" w:rsidRPr="003C0FA1">
        <w:rPr>
          <w:rFonts w:ascii="Times New Roman" w:hAnsi="Times New Roman" w:cs="Times New Roman"/>
        </w:rPr>
        <w:t xml:space="preserve">, </w:t>
      </w:r>
      <w:r>
        <w:rPr>
          <w:rFonts w:ascii="Times New Roman" w:hAnsi="Times New Roman" w:cs="Times New Roman"/>
        </w:rPr>
        <w:t>e</w:t>
      </w:r>
      <w:r w:rsidR="00BB0E01" w:rsidRPr="003C0FA1">
        <w:rPr>
          <w:rFonts w:ascii="Times New Roman" w:hAnsi="Times New Roman" w:cs="Times New Roman"/>
        </w:rPr>
        <w:t>ğitim</w:t>
      </w:r>
      <w:r w:rsidR="005D7216" w:rsidRPr="003C0FA1">
        <w:rPr>
          <w:rFonts w:ascii="Times New Roman" w:hAnsi="Times New Roman" w:cs="Times New Roman"/>
        </w:rPr>
        <w:t xml:space="preserve">, </w:t>
      </w:r>
      <w:r>
        <w:rPr>
          <w:rFonts w:ascii="Times New Roman" w:hAnsi="Times New Roman" w:cs="Times New Roman"/>
        </w:rPr>
        <w:t>u</w:t>
      </w:r>
      <w:r w:rsidR="00BB0E01" w:rsidRPr="003C0FA1">
        <w:rPr>
          <w:rFonts w:ascii="Times New Roman" w:hAnsi="Times New Roman" w:cs="Times New Roman"/>
        </w:rPr>
        <w:t>zaktan eğitim</w:t>
      </w:r>
    </w:p>
    <w:p w14:paraId="5DB7CF48" w14:textId="6B890C0C" w:rsidR="005D7216" w:rsidRDefault="005D7216" w:rsidP="00072F4E">
      <w:pPr>
        <w:spacing w:before="120" w:after="120" w:line="360" w:lineRule="auto"/>
        <w:jc w:val="both"/>
        <w:rPr>
          <w:rFonts w:ascii="Times New Roman" w:hAnsi="Times New Roman" w:cs="Times New Roman"/>
        </w:rPr>
      </w:pPr>
    </w:p>
    <w:p w14:paraId="03A00F51" w14:textId="2E7839B8" w:rsidR="001D62F6" w:rsidRDefault="001D62F6" w:rsidP="00072F4E">
      <w:pPr>
        <w:spacing w:before="120" w:after="120" w:line="360" w:lineRule="auto"/>
        <w:jc w:val="both"/>
        <w:rPr>
          <w:rFonts w:ascii="Times New Roman" w:hAnsi="Times New Roman" w:cs="Times New Roman"/>
        </w:rPr>
      </w:pPr>
    </w:p>
    <w:p w14:paraId="554B1086" w14:textId="3BC5C5DD" w:rsidR="001D62F6" w:rsidRDefault="001D62F6" w:rsidP="00072F4E">
      <w:pPr>
        <w:spacing w:before="120" w:after="120" w:line="360" w:lineRule="auto"/>
        <w:jc w:val="both"/>
        <w:rPr>
          <w:rFonts w:ascii="Times New Roman" w:hAnsi="Times New Roman" w:cs="Times New Roman"/>
        </w:rPr>
      </w:pPr>
    </w:p>
    <w:p w14:paraId="2D447951" w14:textId="36EEDD96" w:rsidR="001D62F6" w:rsidRDefault="001D62F6" w:rsidP="00072F4E">
      <w:pPr>
        <w:spacing w:before="120" w:after="120" w:line="360" w:lineRule="auto"/>
        <w:jc w:val="both"/>
        <w:rPr>
          <w:rFonts w:ascii="Times New Roman" w:hAnsi="Times New Roman" w:cs="Times New Roman"/>
        </w:rPr>
      </w:pPr>
    </w:p>
    <w:p w14:paraId="33928964" w14:textId="77777777" w:rsidR="00C01BC9" w:rsidRDefault="00C01BC9">
      <w:pPr>
        <w:rPr>
          <w:rFonts w:ascii="Times New Roman" w:hAnsi="Times New Roman" w:cs="Times New Roman"/>
          <w:b/>
          <w:bCs/>
        </w:rPr>
      </w:pPr>
    </w:p>
    <w:p w14:paraId="17ADA25D" w14:textId="77777777" w:rsidR="00C01BC9" w:rsidRDefault="00C01BC9" w:rsidP="00C01BC9">
      <w:pPr>
        <w:spacing w:before="120" w:after="120" w:line="360" w:lineRule="auto"/>
        <w:jc w:val="center"/>
        <w:rPr>
          <w:rFonts w:ascii="Times New Roman" w:hAnsi="Times New Roman" w:cs="Times New Roman"/>
          <w:b/>
          <w:bCs/>
        </w:rPr>
      </w:pPr>
      <w:proofErr w:type="spellStart"/>
      <w:r>
        <w:rPr>
          <w:rFonts w:ascii="Times New Roman" w:hAnsi="Times New Roman" w:cs="Times New Roman"/>
          <w:b/>
          <w:bCs/>
        </w:rPr>
        <w:t>The</w:t>
      </w:r>
      <w:proofErr w:type="spellEnd"/>
      <w:r>
        <w:rPr>
          <w:rFonts w:ascii="Times New Roman" w:hAnsi="Times New Roman" w:cs="Times New Roman"/>
          <w:b/>
          <w:bCs/>
        </w:rPr>
        <w:t xml:space="preserve"> </w:t>
      </w:r>
      <w:proofErr w:type="spellStart"/>
      <w:r>
        <w:rPr>
          <w:rFonts w:ascii="Times New Roman" w:hAnsi="Times New Roman" w:cs="Times New Roman"/>
          <w:b/>
          <w:bCs/>
        </w:rPr>
        <w:t>Examination</w:t>
      </w:r>
      <w:proofErr w:type="spellEnd"/>
      <w:r>
        <w:rPr>
          <w:rFonts w:ascii="Times New Roman" w:hAnsi="Times New Roman" w:cs="Times New Roman"/>
          <w:b/>
          <w:bCs/>
        </w:rPr>
        <w:t xml:space="preserve"> </w:t>
      </w:r>
      <w:r w:rsidRPr="00DF3467">
        <w:rPr>
          <w:rFonts w:ascii="Times New Roman" w:hAnsi="Times New Roman" w:cs="Times New Roman"/>
          <w:b/>
          <w:bCs/>
        </w:rPr>
        <w:t xml:space="preserve">of </w:t>
      </w:r>
      <w:proofErr w:type="spellStart"/>
      <w:r w:rsidRPr="00DF3467">
        <w:rPr>
          <w:rFonts w:ascii="Times New Roman" w:hAnsi="Times New Roman" w:cs="Times New Roman"/>
          <w:b/>
          <w:bCs/>
        </w:rPr>
        <w:t>Articles</w:t>
      </w:r>
      <w:proofErr w:type="spellEnd"/>
      <w:r w:rsidRPr="00DF3467">
        <w:rPr>
          <w:rFonts w:ascii="Times New Roman" w:hAnsi="Times New Roman" w:cs="Times New Roman"/>
          <w:b/>
          <w:bCs/>
        </w:rPr>
        <w:t xml:space="preserve"> </w:t>
      </w:r>
      <w:proofErr w:type="spellStart"/>
      <w:r w:rsidRPr="00DF3467">
        <w:rPr>
          <w:rFonts w:ascii="Times New Roman" w:hAnsi="Times New Roman" w:cs="Times New Roman"/>
          <w:b/>
          <w:bCs/>
        </w:rPr>
        <w:t>Related</w:t>
      </w:r>
      <w:proofErr w:type="spellEnd"/>
      <w:r w:rsidRPr="00DF3467">
        <w:rPr>
          <w:rFonts w:ascii="Times New Roman" w:hAnsi="Times New Roman" w:cs="Times New Roman"/>
          <w:b/>
          <w:bCs/>
        </w:rPr>
        <w:t xml:space="preserve"> </w:t>
      </w:r>
      <w:proofErr w:type="spellStart"/>
      <w:r w:rsidRPr="00DF3467">
        <w:rPr>
          <w:rFonts w:ascii="Times New Roman" w:hAnsi="Times New Roman" w:cs="Times New Roman"/>
          <w:b/>
          <w:bCs/>
        </w:rPr>
        <w:t>to</w:t>
      </w:r>
      <w:proofErr w:type="spellEnd"/>
      <w:r w:rsidRPr="00DF3467">
        <w:rPr>
          <w:rFonts w:ascii="Times New Roman" w:hAnsi="Times New Roman" w:cs="Times New Roman"/>
          <w:b/>
          <w:bCs/>
        </w:rPr>
        <w:t xml:space="preserve"> </w:t>
      </w:r>
      <w:proofErr w:type="spellStart"/>
      <w:r w:rsidRPr="00DF3467">
        <w:rPr>
          <w:rFonts w:ascii="Times New Roman" w:hAnsi="Times New Roman" w:cs="Times New Roman"/>
          <w:b/>
          <w:bCs/>
        </w:rPr>
        <w:t>the</w:t>
      </w:r>
      <w:proofErr w:type="spellEnd"/>
      <w:r w:rsidRPr="00DF3467">
        <w:rPr>
          <w:rFonts w:ascii="Times New Roman" w:hAnsi="Times New Roman" w:cs="Times New Roman"/>
          <w:b/>
          <w:bCs/>
        </w:rPr>
        <w:t xml:space="preserve"> COVID-19 </w:t>
      </w:r>
      <w:proofErr w:type="spellStart"/>
      <w:r w:rsidRPr="00DF3467">
        <w:rPr>
          <w:rFonts w:ascii="Times New Roman" w:hAnsi="Times New Roman" w:cs="Times New Roman"/>
          <w:b/>
          <w:bCs/>
        </w:rPr>
        <w:t>Outbreak</w:t>
      </w:r>
      <w:proofErr w:type="spellEnd"/>
      <w:r w:rsidRPr="00DF3467">
        <w:rPr>
          <w:rFonts w:ascii="Times New Roman" w:hAnsi="Times New Roman" w:cs="Times New Roman"/>
          <w:b/>
          <w:bCs/>
        </w:rPr>
        <w:t xml:space="preserve"> in </w:t>
      </w:r>
      <w:proofErr w:type="spellStart"/>
      <w:r w:rsidRPr="00DF3467">
        <w:rPr>
          <w:rFonts w:ascii="Times New Roman" w:hAnsi="Times New Roman" w:cs="Times New Roman"/>
          <w:b/>
          <w:bCs/>
        </w:rPr>
        <w:t>Education</w:t>
      </w:r>
      <w:proofErr w:type="spellEnd"/>
      <w:r w:rsidRPr="00DF3467">
        <w:rPr>
          <w:rFonts w:ascii="Times New Roman" w:hAnsi="Times New Roman" w:cs="Times New Roman"/>
          <w:b/>
          <w:bCs/>
        </w:rPr>
        <w:t xml:space="preserve"> </w:t>
      </w:r>
      <w:proofErr w:type="spellStart"/>
      <w:r w:rsidRPr="00DF3467">
        <w:rPr>
          <w:rFonts w:ascii="Times New Roman" w:hAnsi="Times New Roman" w:cs="Times New Roman"/>
          <w:b/>
          <w:bCs/>
        </w:rPr>
        <w:t>Journals</w:t>
      </w:r>
      <w:proofErr w:type="spellEnd"/>
      <w:r w:rsidRPr="00DF3467">
        <w:rPr>
          <w:rFonts w:ascii="Times New Roman" w:hAnsi="Times New Roman" w:cs="Times New Roman"/>
          <w:b/>
          <w:bCs/>
        </w:rPr>
        <w:t xml:space="preserve"> </w:t>
      </w:r>
      <w:proofErr w:type="spellStart"/>
      <w:r>
        <w:rPr>
          <w:rFonts w:ascii="Times New Roman" w:hAnsi="Times New Roman" w:cs="Times New Roman"/>
          <w:b/>
          <w:bCs/>
        </w:rPr>
        <w:t>Indexed</w:t>
      </w:r>
      <w:proofErr w:type="spellEnd"/>
      <w:r>
        <w:rPr>
          <w:rFonts w:ascii="Times New Roman" w:hAnsi="Times New Roman" w:cs="Times New Roman"/>
          <w:b/>
          <w:bCs/>
        </w:rPr>
        <w:t xml:space="preserve"> in</w:t>
      </w:r>
      <w:r w:rsidRPr="00DF3467">
        <w:rPr>
          <w:rFonts w:ascii="Times New Roman" w:hAnsi="Times New Roman" w:cs="Times New Roman"/>
          <w:b/>
          <w:bCs/>
        </w:rPr>
        <w:t xml:space="preserve"> ULAKB</w:t>
      </w:r>
      <w:r>
        <w:rPr>
          <w:rFonts w:ascii="Times New Roman" w:hAnsi="Times New Roman" w:cs="Times New Roman"/>
          <w:b/>
          <w:bCs/>
        </w:rPr>
        <w:t>I</w:t>
      </w:r>
      <w:r w:rsidRPr="00DF3467">
        <w:rPr>
          <w:rFonts w:ascii="Times New Roman" w:hAnsi="Times New Roman" w:cs="Times New Roman"/>
          <w:b/>
          <w:bCs/>
        </w:rPr>
        <w:t xml:space="preserve">M </w:t>
      </w:r>
      <w:proofErr w:type="spellStart"/>
      <w:r>
        <w:rPr>
          <w:rFonts w:ascii="Times New Roman" w:hAnsi="Times New Roman" w:cs="Times New Roman"/>
          <w:b/>
          <w:bCs/>
        </w:rPr>
        <w:t>National</w:t>
      </w:r>
      <w:proofErr w:type="spellEnd"/>
      <w:r>
        <w:rPr>
          <w:rFonts w:ascii="Times New Roman" w:hAnsi="Times New Roman" w:cs="Times New Roman"/>
          <w:b/>
          <w:bCs/>
        </w:rPr>
        <w:t xml:space="preserve"> Database</w:t>
      </w:r>
    </w:p>
    <w:p w14:paraId="0F2ED624" w14:textId="77777777" w:rsidR="00C01BC9" w:rsidRPr="00072F4E" w:rsidRDefault="00C01BC9" w:rsidP="00C01BC9">
      <w:pPr>
        <w:spacing w:before="120" w:after="120" w:line="360" w:lineRule="auto"/>
        <w:jc w:val="center"/>
        <w:rPr>
          <w:rFonts w:ascii="Times New Roman" w:hAnsi="Times New Roman" w:cs="Times New Roman"/>
          <w:b/>
          <w:bCs/>
        </w:rPr>
      </w:pPr>
    </w:p>
    <w:p w14:paraId="12D9EEFC" w14:textId="77777777" w:rsidR="00C01BC9" w:rsidRDefault="00C01BC9" w:rsidP="00C01BC9">
      <w:pPr>
        <w:spacing w:before="120" w:after="120" w:line="360" w:lineRule="auto"/>
        <w:jc w:val="both"/>
        <w:rPr>
          <w:rFonts w:ascii="Times New Roman" w:hAnsi="Times New Roman" w:cs="Times New Roman"/>
        </w:rPr>
      </w:pPr>
      <w:proofErr w:type="spellStart"/>
      <w:r>
        <w:rPr>
          <w:rFonts w:ascii="Times New Roman" w:hAnsi="Times New Roman" w:cs="Times New Roman"/>
          <w:b/>
          <w:bCs/>
        </w:rPr>
        <w:t>Abstract</w:t>
      </w:r>
      <w:proofErr w:type="spellEnd"/>
      <w:r w:rsidRPr="009F480E">
        <w:rPr>
          <w:rFonts w:ascii="Times New Roman" w:hAnsi="Times New Roman" w:cs="Times New Roman"/>
          <w:b/>
          <w:bCs/>
        </w:rPr>
        <w:t>:</w:t>
      </w:r>
      <w:r>
        <w:rPr>
          <w:rFonts w:ascii="Times New Roman" w:hAnsi="Times New Roman" w:cs="Times New Roman"/>
        </w:rPr>
        <w:t xml:space="preserve"> </w:t>
      </w:r>
      <w:proofErr w:type="spellStart"/>
      <w:r w:rsidRPr="00DF3467">
        <w:rPr>
          <w:rFonts w:ascii="Times New Roman" w:hAnsi="Times New Roman" w:cs="Times New Roman"/>
        </w:rPr>
        <w:t>The</w:t>
      </w:r>
      <w:proofErr w:type="spellEnd"/>
      <w:r w:rsidRPr="00DF3467">
        <w:rPr>
          <w:rFonts w:ascii="Times New Roman" w:hAnsi="Times New Roman" w:cs="Times New Roman"/>
        </w:rPr>
        <w:t xml:space="preserve"> Covid-19 </w:t>
      </w:r>
      <w:proofErr w:type="spellStart"/>
      <w:r w:rsidRPr="00DF3467">
        <w:rPr>
          <w:rFonts w:ascii="Times New Roman" w:hAnsi="Times New Roman" w:cs="Times New Roman"/>
        </w:rPr>
        <w:t>pandemic</w:t>
      </w:r>
      <w:proofErr w:type="spellEnd"/>
      <w:r w:rsidRPr="00DF3467">
        <w:rPr>
          <w:rFonts w:ascii="Times New Roman" w:hAnsi="Times New Roman" w:cs="Times New Roman"/>
        </w:rPr>
        <w:t xml:space="preserve"> has </w:t>
      </w:r>
      <w:proofErr w:type="spellStart"/>
      <w:r w:rsidRPr="00DF3467">
        <w:rPr>
          <w:rFonts w:ascii="Times New Roman" w:hAnsi="Times New Roman" w:cs="Times New Roman"/>
        </w:rPr>
        <w:t>brought</w:t>
      </w:r>
      <w:proofErr w:type="spellEnd"/>
      <w:r w:rsidRPr="00DF3467">
        <w:rPr>
          <w:rFonts w:ascii="Times New Roman" w:hAnsi="Times New Roman" w:cs="Times New Roman"/>
        </w:rPr>
        <w:t xml:space="preserve"> </w:t>
      </w:r>
      <w:proofErr w:type="spellStart"/>
      <w:r w:rsidRPr="00DF3467">
        <w:rPr>
          <w:rFonts w:ascii="Times New Roman" w:hAnsi="Times New Roman" w:cs="Times New Roman"/>
        </w:rPr>
        <w:t>with</w:t>
      </w:r>
      <w:proofErr w:type="spellEnd"/>
      <w:r w:rsidRPr="00DF3467">
        <w:rPr>
          <w:rFonts w:ascii="Times New Roman" w:hAnsi="Times New Roman" w:cs="Times New Roman"/>
        </w:rPr>
        <w:t xml:space="preserve"> it a </w:t>
      </w:r>
      <w:proofErr w:type="spellStart"/>
      <w:r w:rsidRPr="00DF3467">
        <w:rPr>
          <w:rFonts w:ascii="Times New Roman" w:hAnsi="Times New Roman" w:cs="Times New Roman"/>
        </w:rPr>
        <w:t>process</w:t>
      </w:r>
      <w:proofErr w:type="spellEnd"/>
      <w:r w:rsidRPr="00DF3467">
        <w:rPr>
          <w:rFonts w:ascii="Times New Roman" w:hAnsi="Times New Roman" w:cs="Times New Roman"/>
        </w:rPr>
        <w:t xml:space="preserve"> </w:t>
      </w:r>
      <w:proofErr w:type="spellStart"/>
      <w:r w:rsidRPr="00DF3467">
        <w:rPr>
          <w:rFonts w:ascii="Times New Roman" w:hAnsi="Times New Roman" w:cs="Times New Roman"/>
        </w:rPr>
        <w:t>that</w:t>
      </w:r>
      <w:proofErr w:type="spellEnd"/>
      <w:r w:rsidRPr="00DF3467">
        <w:rPr>
          <w:rFonts w:ascii="Times New Roman" w:hAnsi="Times New Roman" w:cs="Times New Roman"/>
        </w:rPr>
        <w:t xml:space="preserve"> has </w:t>
      </w:r>
      <w:proofErr w:type="spellStart"/>
      <w:r w:rsidRPr="00DF3467">
        <w:rPr>
          <w:rFonts w:ascii="Times New Roman" w:hAnsi="Times New Roman" w:cs="Times New Roman"/>
        </w:rPr>
        <w:t>affected</w:t>
      </w:r>
      <w:proofErr w:type="spellEnd"/>
      <w:r w:rsidRPr="00DF3467">
        <w:rPr>
          <w:rFonts w:ascii="Times New Roman" w:hAnsi="Times New Roman" w:cs="Times New Roman"/>
        </w:rPr>
        <w:t xml:space="preserve"> </w:t>
      </w:r>
      <w:proofErr w:type="spellStart"/>
      <w:r w:rsidRPr="00DF3467">
        <w:rPr>
          <w:rFonts w:ascii="Times New Roman" w:hAnsi="Times New Roman" w:cs="Times New Roman"/>
        </w:rPr>
        <w:t>the</w:t>
      </w:r>
      <w:proofErr w:type="spellEnd"/>
      <w:r w:rsidRPr="00DF3467">
        <w:rPr>
          <w:rFonts w:ascii="Times New Roman" w:hAnsi="Times New Roman" w:cs="Times New Roman"/>
        </w:rPr>
        <w:t xml:space="preserve"> </w:t>
      </w:r>
      <w:proofErr w:type="spellStart"/>
      <w:r w:rsidRPr="00DF3467">
        <w:rPr>
          <w:rFonts w:ascii="Times New Roman" w:hAnsi="Times New Roman" w:cs="Times New Roman"/>
        </w:rPr>
        <w:t>whole</w:t>
      </w:r>
      <w:proofErr w:type="spellEnd"/>
      <w:r w:rsidRPr="00DF3467">
        <w:rPr>
          <w:rFonts w:ascii="Times New Roman" w:hAnsi="Times New Roman" w:cs="Times New Roman"/>
        </w:rPr>
        <w:t xml:space="preserve"> </w:t>
      </w:r>
      <w:proofErr w:type="spellStart"/>
      <w:r w:rsidRPr="00DF3467">
        <w:rPr>
          <w:rFonts w:ascii="Times New Roman" w:hAnsi="Times New Roman" w:cs="Times New Roman"/>
        </w:rPr>
        <w:t>world</w:t>
      </w:r>
      <w:proofErr w:type="spellEnd"/>
      <w:r w:rsidRPr="00DF3467">
        <w:rPr>
          <w:rFonts w:ascii="Times New Roman" w:hAnsi="Times New Roman" w:cs="Times New Roman"/>
        </w:rPr>
        <w:t>.</w:t>
      </w:r>
      <w:r>
        <w:rPr>
          <w:rFonts w:ascii="Times New Roman" w:hAnsi="Times New Roman" w:cs="Times New Roman"/>
        </w:rPr>
        <w:t xml:space="preserve"> </w:t>
      </w:r>
      <w:proofErr w:type="spellStart"/>
      <w:r w:rsidRPr="00DF3467">
        <w:rPr>
          <w:rFonts w:ascii="Times New Roman" w:hAnsi="Times New Roman" w:cs="Times New Roman"/>
        </w:rPr>
        <w:t>There</w:t>
      </w:r>
      <w:proofErr w:type="spellEnd"/>
      <w:r w:rsidRPr="00DF3467">
        <w:rPr>
          <w:rFonts w:ascii="Times New Roman" w:hAnsi="Times New Roman" w:cs="Times New Roman"/>
        </w:rPr>
        <w:t xml:space="preserve"> is </w:t>
      </w:r>
      <w:proofErr w:type="spellStart"/>
      <w:r w:rsidRPr="00DF3467">
        <w:rPr>
          <w:rFonts w:ascii="Times New Roman" w:hAnsi="Times New Roman" w:cs="Times New Roman"/>
        </w:rPr>
        <w:t>no</w:t>
      </w:r>
      <w:proofErr w:type="spellEnd"/>
      <w:r w:rsidRPr="00DF3467">
        <w:rPr>
          <w:rFonts w:ascii="Times New Roman" w:hAnsi="Times New Roman" w:cs="Times New Roman"/>
        </w:rPr>
        <w:t xml:space="preserve"> </w:t>
      </w:r>
      <w:proofErr w:type="spellStart"/>
      <w:r w:rsidRPr="00DF3467">
        <w:rPr>
          <w:rFonts w:ascii="Times New Roman" w:hAnsi="Times New Roman" w:cs="Times New Roman"/>
        </w:rPr>
        <w:t>doubt</w:t>
      </w:r>
      <w:proofErr w:type="spellEnd"/>
      <w:r w:rsidRPr="00DF3467">
        <w:rPr>
          <w:rFonts w:ascii="Times New Roman" w:hAnsi="Times New Roman" w:cs="Times New Roman"/>
        </w:rPr>
        <w:t xml:space="preserve"> </w:t>
      </w:r>
      <w:proofErr w:type="spellStart"/>
      <w:r w:rsidRPr="00DF3467">
        <w:rPr>
          <w:rFonts w:ascii="Times New Roman" w:hAnsi="Times New Roman" w:cs="Times New Roman"/>
        </w:rPr>
        <w:t>that</w:t>
      </w:r>
      <w:proofErr w:type="spellEnd"/>
      <w:r w:rsidRPr="00DF3467">
        <w:rPr>
          <w:rFonts w:ascii="Times New Roman" w:hAnsi="Times New Roman" w:cs="Times New Roman"/>
        </w:rPr>
        <w:t xml:space="preserve"> </w:t>
      </w:r>
      <w:proofErr w:type="spellStart"/>
      <w:r w:rsidRPr="00DF3467">
        <w:rPr>
          <w:rFonts w:ascii="Times New Roman" w:hAnsi="Times New Roman" w:cs="Times New Roman"/>
        </w:rPr>
        <w:t>this</w:t>
      </w:r>
      <w:proofErr w:type="spellEnd"/>
      <w:r w:rsidRPr="00DF3467">
        <w:rPr>
          <w:rFonts w:ascii="Times New Roman" w:hAnsi="Times New Roman" w:cs="Times New Roman"/>
        </w:rPr>
        <w:t xml:space="preserve"> </w:t>
      </w:r>
      <w:proofErr w:type="spellStart"/>
      <w:r w:rsidRPr="00DF3467">
        <w:rPr>
          <w:rFonts w:ascii="Times New Roman" w:hAnsi="Times New Roman" w:cs="Times New Roman"/>
        </w:rPr>
        <w:t>process</w:t>
      </w:r>
      <w:proofErr w:type="spellEnd"/>
      <w:r w:rsidRPr="00DF3467">
        <w:rPr>
          <w:rFonts w:ascii="Times New Roman" w:hAnsi="Times New Roman" w:cs="Times New Roman"/>
        </w:rPr>
        <w:t xml:space="preserve"> has </w:t>
      </w:r>
      <w:proofErr w:type="spellStart"/>
      <w:r w:rsidRPr="00DF3467">
        <w:rPr>
          <w:rFonts w:ascii="Times New Roman" w:hAnsi="Times New Roman" w:cs="Times New Roman"/>
        </w:rPr>
        <w:t>affected</w:t>
      </w:r>
      <w:proofErr w:type="spellEnd"/>
      <w:r w:rsidRPr="00DF3467">
        <w:rPr>
          <w:rFonts w:ascii="Times New Roman" w:hAnsi="Times New Roman" w:cs="Times New Roman"/>
        </w:rPr>
        <w:t xml:space="preserve"> </w:t>
      </w:r>
      <w:proofErr w:type="spellStart"/>
      <w:r w:rsidRPr="00DF3467">
        <w:rPr>
          <w:rFonts w:ascii="Times New Roman" w:hAnsi="Times New Roman" w:cs="Times New Roman"/>
        </w:rPr>
        <w:t>all</w:t>
      </w:r>
      <w:proofErr w:type="spellEnd"/>
      <w:r w:rsidRPr="00DF3467">
        <w:rPr>
          <w:rFonts w:ascii="Times New Roman" w:hAnsi="Times New Roman" w:cs="Times New Roman"/>
        </w:rPr>
        <w:t xml:space="preserve"> </w:t>
      </w:r>
      <w:proofErr w:type="spellStart"/>
      <w:r w:rsidRPr="00DF3467">
        <w:rPr>
          <w:rFonts w:ascii="Times New Roman" w:hAnsi="Times New Roman" w:cs="Times New Roman"/>
        </w:rPr>
        <w:t>fields</w:t>
      </w:r>
      <w:proofErr w:type="spellEnd"/>
      <w:r w:rsidRPr="00DF3467">
        <w:rPr>
          <w:rFonts w:ascii="Times New Roman" w:hAnsi="Times New Roman" w:cs="Times New Roman"/>
        </w:rPr>
        <w:t xml:space="preserve"> of </w:t>
      </w:r>
      <w:proofErr w:type="spellStart"/>
      <w:r w:rsidRPr="00DF3467">
        <w:rPr>
          <w:rFonts w:ascii="Times New Roman" w:hAnsi="Times New Roman" w:cs="Times New Roman"/>
        </w:rPr>
        <w:t>science</w:t>
      </w:r>
      <w:proofErr w:type="spellEnd"/>
      <w:r w:rsidRPr="00DF3467">
        <w:rPr>
          <w:rFonts w:ascii="Times New Roman" w:hAnsi="Times New Roman" w:cs="Times New Roman"/>
        </w:rPr>
        <w:t xml:space="preserve"> as </w:t>
      </w:r>
      <w:proofErr w:type="spellStart"/>
      <w:r w:rsidRPr="00DF3467">
        <w:rPr>
          <w:rFonts w:ascii="Times New Roman" w:hAnsi="Times New Roman" w:cs="Times New Roman"/>
        </w:rPr>
        <w:t>well</w:t>
      </w:r>
      <w:proofErr w:type="spellEnd"/>
      <w:r w:rsidRPr="00DF3467">
        <w:rPr>
          <w:rFonts w:ascii="Times New Roman" w:hAnsi="Times New Roman" w:cs="Times New Roman"/>
        </w:rPr>
        <w:t xml:space="preserve"> as </w:t>
      </w:r>
      <w:proofErr w:type="spellStart"/>
      <w:r w:rsidRPr="00DF3467">
        <w:rPr>
          <w:rFonts w:ascii="Times New Roman" w:hAnsi="Times New Roman" w:cs="Times New Roman"/>
        </w:rPr>
        <w:t>education</w:t>
      </w:r>
      <w:proofErr w:type="spellEnd"/>
      <w:r w:rsidRPr="00DF3467">
        <w:rPr>
          <w:rFonts w:ascii="Times New Roman" w:hAnsi="Times New Roman" w:cs="Times New Roman"/>
        </w:rPr>
        <w:t xml:space="preserve"> in </w:t>
      </w:r>
      <w:proofErr w:type="spellStart"/>
      <w:r w:rsidRPr="00DF3467">
        <w:rPr>
          <w:rFonts w:ascii="Times New Roman" w:hAnsi="Times New Roman" w:cs="Times New Roman"/>
        </w:rPr>
        <w:t>many</w:t>
      </w:r>
      <w:proofErr w:type="spellEnd"/>
      <w:r w:rsidRPr="00DF3467">
        <w:rPr>
          <w:rFonts w:ascii="Times New Roman" w:hAnsi="Times New Roman" w:cs="Times New Roman"/>
        </w:rPr>
        <w:t xml:space="preserve"> </w:t>
      </w:r>
      <w:proofErr w:type="spellStart"/>
      <w:r w:rsidRPr="00DF3467">
        <w:rPr>
          <w:rFonts w:ascii="Times New Roman" w:hAnsi="Times New Roman" w:cs="Times New Roman"/>
        </w:rPr>
        <w:t>ways</w:t>
      </w:r>
      <w:proofErr w:type="spellEnd"/>
      <w:r w:rsidRPr="00DF3467">
        <w:rPr>
          <w:rFonts w:ascii="Times New Roman" w:hAnsi="Times New Roman" w:cs="Times New Roman"/>
        </w:rPr>
        <w:t>.</w:t>
      </w:r>
      <w:r>
        <w:rPr>
          <w:rFonts w:ascii="Times New Roman" w:hAnsi="Times New Roman" w:cs="Times New Roman"/>
        </w:rPr>
        <w:t xml:space="preserve"> </w:t>
      </w:r>
      <w:proofErr w:type="spellStart"/>
      <w:r w:rsidRPr="00DF3467">
        <w:rPr>
          <w:rFonts w:ascii="Times New Roman" w:hAnsi="Times New Roman" w:cs="Times New Roman"/>
        </w:rPr>
        <w:t>Considering</w:t>
      </w:r>
      <w:proofErr w:type="spellEnd"/>
      <w:r w:rsidRPr="00DF3467">
        <w:rPr>
          <w:rFonts w:ascii="Times New Roman" w:hAnsi="Times New Roman" w:cs="Times New Roman"/>
        </w:rPr>
        <w:t xml:space="preserve"> </w:t>
      </w:r>
      <w:proofErr w:type="spellStart"/>
      <w:r>
        <w:rPr>
          <w:rFonts w:ascii="Times New Roman" w:hAnsi="Times New Roman" w:cs="Times New Roman"/>
        </w:rPr>
        <w:t>within</w:t>
      </w:r>
      <w:proofErr w:type="spellEnd"/>
      <w:r>
        <w:rPr>
          <w:rFonts w:ascii="Times New Roman" w:hAnsi="Times New Roman" w:cs="Times New Roman"/>
        </w:rPr>
        <w:t xml:space="preserve"> </w:t>
      </w:r>
      <w:proofErr w:type="spellStart"/>
      <w:r>
        <w:rPr>
          <w:rFonts w:ascii="Times New Roman" w:hAnsi="Times New Roman" w:cs="Times New Roman"/>
        </w:rPr>
        <w:t>this</w:t>
      </w:r>
      <w:proofErr w:type="spellEnd"/>
      <w:r w:rsidRPr="00DF3467">
        <w:rPr>
          <w:rFonts w:ascii="Times New Roman" w:hAnsi="Times New Roman" w:cs="Times New Roman"/>
        </w:rPr>
        <w:t xml:space="preserve"> </w:t>
      </w:r>
      <w:proofErr w:type="spellStart"/>
      <w:r w:rsidRPr="00DF3467">
        <w:rPr>
          <w:rFonts w:ascii="Times New Roman" w:hAnsi="Times New Roman" w:cs="Times New Roman"/>
        </w:rPr>
        <w:t>context</w:t>
      </w:r>
      <w:proofErr w:type="spellEnd"/>
      <w:r w:rsidRPr="00DF3467">
        <w:rPr>
          <w:rFonts w:ascii="Times New Roman" w:hAnsi="Times New Roman" w:cs="Times New Roman"/>
        </w:rPr>
        <w:t xml:space="preserve">, it can be </w:t>
      </w:r>
      <w:proofErr w:type="spellStart"/>
      <w:r>
        <w:rPr>
          <w:rFonts w:ascii="Times New Roman" w:hAnsi="Times New Roman" w:cs="Times New Roman"/>
        </w:rPr>
        <w:t>uttered</w:t>
      </w:r>
      <w:proofErr w:type="spellEnd"/>
      <w:r w:rsidRPr="00DF3467">
        <w:rPr>
          <w:rFonts w:ascii="Times New Roman" w:hAnsi="Times New Roman" w:cs="Times New Roman"/>
        </w:rPr>
        <w:t xml:space="preserve"> </w:t>
      </w:r>
      <w:proofErr w:type="spellStart"/>
      <w:r w:rsidRPr="00DF3467">
        <w:rPr>
          <w:rFonts w:ascii="Times New Roman" w:hAnsi="Times New Roman" w:cs="Times New Roman"/>
        </w:rPr>
        <w:t>that</w:t>
      </w:r>
      <w:proofErr w:type="spellEnd"/>
      <w:r w:rsidRPr="00DF3467">
        <w:rPr>
          <w:rFonts w:ascii="Times New Roman" w:hAnsi="Times New Roman" w:cs="Times New Roman"/>
        </w:rPr>
        <w:t xml:space="preserve"> it is </w:t>
      </w:r>
      <w:proofErr w:type="spellStart"/>
      <w:r w:rsidRPr="00DF3467">
        <w:rPr>
          <w:rFonts w:ascii="Times New Roman" w:hAnsi="Times New Roman" w:cs="Times New Roman"/>
        </w:rPr>
        <w:t>inevitable</w:t>
      </w:r>
      <w:proofErr w:type="spellEnd"/>
      <w:r w:rsidRPr="00DF3467">
        <w:rPr>
          <w:rFonts w:ascii="Times New Roman" w:hAnsi="Times New Roman" w:cs="Times New Roman"/>
        </w:rPr>
        <w:t xml:space="preserve"> </w:t>
      </w:r>
      <w:proofErr w:type="spellStart"/>
      <w:r w:rsidRPr="00DF3467">
        <w:rPr>
          <w:rFonts w:ascii="Times New Roman" w:hAnsi="Times New Roman" w:cs="Times New Roman"/>
        </w:rPr>
        <w:t>that</w:t>
      </w:r>
      <w:proofErr w:type="spellEnd"/>
      <w:r w:rsidRPr="00DF3467">
        <w:rPr>
          <w:rFonts w:ascii="Times New Roman" w:hAnsi="Times New Roman" w:cs="Times New Roman"/>
        </w:rPr>
        <w:t xml:space="preserve"> </w:t>
      </w:r>
      <w:proofErr w:type="spellStart"/>
      <w:r w:rsidRPr="00DF3467">
        <w:rPr>
          <w:rFonts w:ascii="Times New Roman" w:hAnsi="Times New Roman" w:cs="Times New Roman"/>
        </w:rPr>
        <w:t>the</w:t>
      </w:r>
      <w:proofErr w:type="spellEnd"/>
      <w:r w:rsidRPr="00DF3467">
        <w:rPr>
          <w:rFonts w:ascii="Times New Roman" w:hAnsi="Times New Roman" w:cs="Times New Roman"/>
        </w:rPr>
        <w:t xml:space="preserve"> </w:t>
      </w:r>
      <w:proofErr w:type="spellStart"/>
      <w:r w:rsidRPr="00DF3467">
        <w:rPr>
          <w:rFonts w:ascii="Times New Roman" w:hAnsi="Times New Roman" w:cs="Times New Roman"/>
        </w:rPr>
        <w:t>epidemic</w:t>
      </w:r>
      <w:proofErr w:type="spellEnd"/>
      <w:r w:rsidRPr="00DF3467">
        <w:rPr>
          <w:rFonts w:ascii="Times New Roman" w:hAnsi="Times New Roman" w:cs="Times New Roman"/>
        </w:rPr>
        <w:t xml:space="preserve"> </w:t>
      </w:r>
      <w:proofErr w:type="spellStart"/>
      <w:r w:rsidRPr="00DF3467">
        <w:rPr>
          <w:rFonts w:ascii="Times New Roman" w:hAnsi="Times New Roman" w:cs="Times New Roman"/>
        </w:rPr>
        <w:t>process</w:t>
      </w:r>
      <w:proofErr w:type="spellEnd"/>
      <w:r w:rsidRPr="00DF3467">
        <w:rPr>
          <w:rFonts w:ascii="Times New Roman" w:hAnsi="Times New Roman" w:cs="Times New Roman"/>
        </w:rPr>
        <w:t xml:space="preserve"> </w:t>
      </w:r>
      <w:proofErr w:type="spellStart"/>
      <w:r w:rsidRPr="00DF3467">
        <w:rPr>
          <w:rFonts w:ascii="Times New Roman" w:hAnsi="Times New Roman" w:cs="Times New Roman"/>
        </w:rPr>
        <w:t>will</w:t>
      </w:r>
      <w:proofErr w:type="spellEnd"/>
      <w:r w:rsidRPr="00DF3467">
        <w:rPr>
          <w:rFonts w:ascii="Times New Roman" w:hAnsi="Times New Roman" w:cs="Times New Roman"/>
        </w:rPr>
        <w:t xml:space="preserve"> </w:t>
      </w:r>
      <w:proofErr w:type="spellStart"/>
      <w:r>
        <w:rPr>
          <w:rFonts w:ascii="Times New Roman" w:hAnsi="Times New Roman" w:cs="Times New Roman"/>
        </w:rPr>
        <w:t>affect</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sidRPr="00DF3467">
        <w:rPr>
          <w:rFonts w:ascii="Times New Roman" w:hAnsi="Times New Roman" w:cs="Times New Roman"/>
        </w:rPr>
        <w:t xml:space="preserve"> </w:t>
      </w:r>
      <w:proofErr w:type="spellStart"/>
      <w:r w:rsidRPr="00DF3467">
        <w:rPr>
          <w:rFonts w:ascii="Times New Roman" w:hAnsi="Times New Roman" w:cs="Times New Roman"/>
        </w:rPr>
        <w:t>scientific</w:t>
      </w:r>
      <w:proofErr w:type="spellEnd"/>
      <w:r w:rsidRPr="00DF3467">
        <w:rPr>
          <w:rFonts w:ascii="Times New Roman" w:hAnsi="Times New Roman" w:cs="Times New Roman"/>
        </w:rPr>
        <w:t xml:space="preserve"> </w:t>
      </w:r>
      <w:proofErr w:type="spellStart"/>
      <w:r w:rsidRPr="00DF3467">
        <w:rPr>
          <w:rFonts w:ascii="Times New Roman" w:hAnsi="Times New Roman" w:cs="Times New Roman"/>
        </w:rPr>
        <w:t>studies</w:t>
      </w:r>
      <w:proofErr w:type="spellEnd"/>
      <w:r w:rsidRPr="00DF3467">
        <w:rPr>
          <w:rFonts w:ascii="Times New Roman" w:hAnsi="Times New Roman" w:cs="Times New Roman"/>
        </w:rPr>
        <w:t xml:space="preserve"> </w:t>
      </w:r>
      <w:proofErr w:type="spellStart"/>
      <w:r w:rsidRPr="00DF3467">
        <w:rPr>
          <w:rFonts w:ascii="Times New Roman" w:hAnsi="Times New Roman" w:cs="Times New Roman"/>
        </w:rPr>
        <w:t>related</w:t>
      </w:r>
      <w:proofErr w:type="spellEnd"/>
      <w:r w:rsidRPr="00DF3467">
        <w:rPr>
          <w:rFonts w:ascii="Times New Roman" w:hAnsi="Times New Roman" w:cs="Times New Roman"/>
        </w:rPr>
        <w:t xml:space="preserve"> </w:t>
      </w:r>
      <w:proofErr w:type="spellStart"/>
      <w:r w:rsidRPr="00DF3467">
        <w:rPr>
          <w:rFonts w:ascii="Times New Roman" w:hAnsi="Times New Roman" w:cs="Times New Roman"/>
        </w:rPr>
        <w:t>to</w:t>
      </w:r>
      <w:proofErr w:type="spellEnd"/>
      <w:r w:rsidRPr="00DF3467">
        <w:rPr>
          <w:rFonts w:ascii="Times New Roman" w:hAnsi="Times New Roman" w:cs="Times New Roman"/>
        </w:rPr>
        <w:t xml:space="preserve"> </w:t>
      </w:r>
      <w:proofErr w:type="spellStart"/>
      <w:r w:rsidRPr="00DF3467">
        <w:rPr>
          <w:rFonts w:ascii="Times New Roman" w:hAnsi="Times New Roman" w:cs="Times New Roman"/>
        </w:rPr>
        <w:t>education</w:t>
      </w:r>
      <w:proofErr w:type="spellEnd"/>
      <w:r w:rsidRPr="00DF3467">
        <w:rPr>
          <w:rFonts w:ascii="Times New Roman" w:hAnsi="Times New Roman" w:cs="Times New Roman"/>
        </w:rPr>
        <w:t>.</w:t>
      </w:r>
      <w:r>
        <w:rPr>
          <w:rFonts w:ascii="Times New Roman" w:hAnsi="Times New Roman" w:cs="Times New Roman"/>
        </w:rPr>
        <w:t xml:space="preserve"> </w:t>
      </w:r>
      <w:proofErr w:type="spellStart"/>
      <w:r w:rsidRPr="00741EAC">
        <w:rPr>
          <w:rFonts w:ascii="Times New Roman" w:hAnsi="Times New Roman" w:cs="Times New Roman"/>
        </w:rPr>
        <w:t>With</w:t>
      </w:r>
      <w:proofErr w:type="spellEnd"/>
      <w:r w:rsidRPr="00741EAC">
        <w:rPr>
          <w:rFonts w:ascii="Times New Roman" w:hAnsi="Times New Roman" w:cs="Times New Roman"/>
        </w:rPr>
        <w:t xml:space="preserve"> </w:t>
      </w:r>
      <w:proofErr w:type="spellStart"/>
      <w:r w:rsidRPr="00741EAC">
        <w:rPr>
          <w:rFonts w:ascii="Times New Roman" w:hAnsi="Times New Roman" w:cs="Times New Roman"/>
        </w:rPr>
        <w:t>this</w:t>
      </w:r>
      <w:proofErr w:type="spellEnd"/>
      <w:r w:rsidRPr="00741EAC">
        <w:rPr>
          <w:rFonts w:ascii="Times New Roman" w:hAnsi="Times New Roman" w:cs="Times New Roman"/>
        </w:rPr>
        <w:t xml:space="preserve"> </w:t>
      </w:r>
      <w:proofErr w:type="spellStart"/>
      <w:r w:rsidRPr="00741EAC">
        <w:rPr>
          <w:rFonts w:ascii="Times New Roman" w:hAnsi="Times New Roman" w:cs="Times New Roman"/>
        </w:rPr>
        <w:t>study</w:t>
      </w:r>
      <w:proofErr w:type="spellEnd"/>
      <w:r w:rsidRPr="00741EAC">
        <w:rPr>
          <w:rFonts w:ascii="Times New Roman" w:hAnsi="Times New Roman" w:cs="Times New Roman"/>
        </w:rPr>
        <w:t xml:space="preserve">, it is </w:t>
      </w:r>
      <w:proofErr w:type="spellStart"/>
      <w:r w:rsidRPr="00741EAC">
        <w:rPr>
          <w:rFonts w:ascii="Times New Roman" w:hAnsi="Times New Roman" w:cs="Times New Roman"/>
        </w:rPr>
        <w:t>aimed</w:t>
      </w:r>
      <w:proofErr w:type="spellEnd"/>
      <w:r w:rsidRPr="00741EAC">
        <w:rPr>
          <w:rFonts w:ascii="Times New Roman" w:hAnsi="Times New Roman" w:cs="Times New Roman"/>
        </w:rPr>
        <w:t xml:space="preserve"> </w:t>
      </w:r>
      <w:proofErr w:type="spellStart"/>
      <w:r w:rsidRPr="00741EAC">
        <w:rPr>
          <w:rFonts w:ascii="Times New Roman" w:hAnsi="Times New Roman" w:cs="Times New Roman"/>
        </w:rPr>
        <w:t>to</w:t>
      </w:r>
      <w:proofErr w:type="spellEnd"/>
      <w:r w:rsidRPr="00741EAC">
        <w:rPr>
          <w:rFonts w:ascii="Times New Roman" w:hAnsi="Times New Roman" w:cs="Times New Roman"/>
        </w:rPr>
        <w:t xml:space="preserve"> </w:t>
      </w:r>
      <w:proofErr w:type="spellStart"/>
      <w:r w:rsidRPr="00741EAC">
        <w:rPr>
          <w:rFonts w:ascii="Times New Roman" w:hAnsi="Times New Roman" w:cs="Times New Roman"/>
        </w:rPr>
        <w:t>give</w:t>
      </w:r>
      <w:proofErr w:type="spellEnd"/>
      <w:r w:rsidRPr="00741EAC">
        <w:rPr>
          <w:rFonts w:ascii="Times New Roman" w:hAnsi="Times New Roman" w:cs="Times New Roman"/>
        </w:rPr>
        <w:t xml:space="preserve"> an </w:t>
      </w:r>
      <w:proofErr w:type="spellStart"/>
      <w:r w:rsidRPr="00741EAC">
        <w:rPr>
          <w:rFonts w:ascii="Times New Roman" w:hAnsi="Times New Roman" w:cs="Times New Roman"/>
        </w:rPr>
        <w:t>opinion</w:t>
      </w:r>
      <w:proofErr w:type="spellEnd"/>
      <w:r w:rsidRPr="00741EAC">
        <w:rPr>
          <w:rFonts w:ascii="Times New Roman" w:hAnsi="Times New Roman" w:cs="Times New Roman"/>
        </w:rPr>
        <w:t xml:space="preserve"> on </w:t>
      </w:r>
      <w:proofErr w:type="spellStart"/>
      <w:r w:rsidRPr="00741EAC">
        <w:rPr>
          <w:rFonts w:ascii="Times New Roman" w:hAnsi="Times New Roman" w:cs="Times New Roman"/>
        </w:rPr>
        <w:t>the</w:t>
      </w:r>
      <w:proofErr w:type="spellEnd"/>
      <w:r w:rsidRPr="00741EAC">
        <w:rPr>
          <w:rFonts w:ascii="Times New Roman" w:hAnsi="Times New Roman" w:cs="Times New Roman"/>
        </w:rPr>
        <w:t xml:space="preserve"> </w:t>
      </w:r>
      <w:proofErr w:type="spellStart"/>
      <w:r w:rsidRPr="00741EAC">
        <w:rPr>
          <w:rFonts w:ascii="Times New Roman" w:hAnsi="Times New Roman" w:cs="Times New Roman"/>
        </w:rPr>
        <w:t>direction</w:t>
      </w:r>
      <w:proofErr w:type="spellEnd"/>
      <w:r w:rsidRPr="00741EAC">
        <w:rPr>
          <w:rFonts w:ascii="Times New Roman" w:hAnsi="Times New Roman" w:cs="Times New Roman"/>
        </w:rPr>
        <w:t xml:space="preserve"> of </w:t>
      </w:r>
      <w:proofErr w:type="spellStart"/>
      <w:r w:rsidRPr="00741EAC">
        <w:rPr>
          <w:rFonts w:ascii="Times New Roman" w:hAnsi="Times New Roman" w:cs="Times New Roman"/>
        </w:rPr>
        <w:t>the</w:t>
      </w:r>
      <w:proofErr w:type="spellEnd"/>
      <w:r w:rsidRPr="00741EAC">
        <w:rPr>
          <w:rFonts w:ascii="Times New Roman" w:hAnsi="Times New Roman" w:cs="Times New Roman"/>
        </w:rPr>
        <w:t xml:space="preserve"> </w:t>
      </w:r>
      <w:proofErr w:type="spellStart"/>
      <w:r w:rsidRPr="00741EAC">
        <w:rPr>
          <w:rFonts w:ascii="Times New Roman" w:hAnsi="Times New Roman" w:cs="Times New Roman"/>
        </w:rPr>
        <w:t>educational</w:t>
      </w:r>
      <w:proofErr w:type="spellEnd"/>
      <w:r w:rsidRPr="00741EAC">
        <w:rPr>
          <w:rFonts w:ascii="Times New Roman" w:hAnsi="Times New Roman" w:cs="Times New Roman"/>
        </w:rPr>
        <w:t xml:space="preserve"> </w:t>
      </w:r>
      <w:proofErr w:type="spellStart"/>
      <w:r w:rsidRPr="00741EAC">
        <w:rPr>
          <w:rFonts w:ascii="Times New Roman" w:hAnsi="Times New Roman" w:cs="Times New Roman"/>
        </w:rPr>
        <w:t>studies</w:t>
      </w:r>
      <w:proofErr w:type="spellEnd"/>
      <w:r w:rsidRPr="00741EAC">
        <w:rPr>
          <w:rFonts w:ascii="Times New Roman" w:hAnsi="Times New Roman" w:cs="Times New Roman"/>
        </w:rPr>
        <w:t xml:space="preserve"> on Covid-19 </w:t>
      </w:r>
      <w:proofErr w:type="spellStart"/>
      <w:r w:rsidRPr="00741EAC">
        <w:rPr>
          <w:rFonts w:ascii="Times New Roman" w:hAnsi="Times New Roman" w:cs="Times New Roman"/>
        </w:rPr>
        <w:t>during</w:t>
      </w:r>
      <w:proofErr w:type="spellEnd"/>
      <w:r w:rsidRPr="00741EAC">
        <w:rPr>
          <w:rFonts w:ascii="Times New Roman" w:hAnsi="Times New Roman" w:cs="Times New Roman"/>
        </w:rPr>
        <w:t xml:space="preserve"> </w:t>
      </w:r>
      <w:proofErr w:type="spellStart"/>
      <w:r w:rsidRPr="00741EAC">
        <w:rPr>
          <w:rFonts w:ascii="Times New Roman" w:hAnsi="Times New Roman" w:cs="Times New Roman"/>
        </w:rPr>
        <w:t>the</w:t>
      </w:r>
      <w:proofErr w:type="spellEnd"/>
      <w:r w:rsidRPr="00741EAC">
        <w:rPr>
          <w:rFonts w:ascii="Times New Roman" w:hAnsi="Times New Roman" w:cs="Times New Roman"/>
        </w:rPr>
        <w:t xml:space="preserve"> </w:t>
      </w:r>
      <w:proofErr w:type="spellStart"/>
      <w:r w:rsidRPr="00741EAC">
        <w:rPr>
          <w:rFonts w:ascii="Times New Roman" w:hAnsi="Times New Roman" w:cs="Times New Roman"/>
        </w:rPr>
        <w:t>epidemic</w:t>
      </w:r>
      <w:proofErr w:type="spellEnd"/>
      <w:r w:rsidRPr="00741EAC">
        <w:rPr>
          <w:rFonts w:ascii="Times New Roman" w:hAnsi="Times New Roman" w:cs="Times New Roman"/>
        </w:rPr>
        <w:t xml:space="preserve"> </w:t>
      </w:r>
      <w:proofErr w:type="spellStart"/>
      <w:r w:rsidRPr="00741EAC">
        <w:rPr>
          <w:rFonts w:ascii="Times New Roman" w:hAnsi="Times New Roman" w:cs="Times New Roman"/>
        </w:rPr>
        <w:t>period</w:t>
      </w:r>
      <w:proofErr w:type="spellEnd"/>
      <w:r w:rsidRPr="00741EAC">
        <w:rPr>
          <w:rFonts w:ascii="Times New Roman" w:hAnsi="Times New Roman" w:cs="Times New Roman"/>
        </w:rPr>
        <w:t xml:space="preserve">, </w:t>
      </w:r>
      <w:proofErr w:type="spellStart"/>
      <w:r w:rsidRPr="00741EAC">
        <w:rPr>
          <w:rFonts w:ascii="Times New Roman" w:hAnsi="Times New Roman" w:cs="Times New Roman"/>
        </w:rPr>
        <w:t>both</w:t>
      </w:r>
      <w:proofErr w:type="spellEnd"/>
      <w:r w:rsidRPr="00741EAC">
        <w:rPr>
          <w:rFonts w:ascii="Times New Roman" w:hAnsi="Times New Roman" w:cs="Times New Roman"/>
        </w:rPr>
        <w:t xml:space="preserve"> in </w:t>
      </w:r>
      <w:proofErr w:type="spellStart"/>
      <w:r w:rsidRPr="00741EAC">
        <w:rPr>
          <w:rFonts w:ascii="Times New Roman" w:hAnsi="Times New Roman" w:cs="Times New Roman"/>
        </w:rPr>
        <w:t>terms</w:t>
      </w:r>
      <w:proofErr w:type="spellEnd"/>
      <w:r w:rsidRPr="00741EAC">
        <w:rPr>
          <w:rFonts w:ascii="Times New Roman" w:hAnsi="Times New Roman" w:cs="Times New Roman"/>
        </w:rPr>
        <w:t xml:space="preserve"> of </w:t>
      </w:r>
      <w:proofErr w:type="spellStart"/>
      <w:r w:rsidRPr="00741EAC">
        <w:rPr>
          <w:rFonts w:ascii="Times New Roman" w:hAnsi="Times New Roman" w:cs="Times New Roman"/>
        </w:rPr>
        <w:t>subject</w:t>
      </w:r>
      <w:proofErr w:type="spellEnd"/>
      <w:r w:rsidRPr="00741EAC">
        <w:rPr>
          <w:rFonts w:ascii="Times New Roman" w:hAnsi="Times New Roman" w:cs="Times New Roman"/>
        </w:rPr>
        <w:t xml:space="preserve"> </w:t>
      </w:r>
      <w:proofErr w:type="spellStart"/>
      <w:r w:rsidRPr="00741EAC">
        <w:rPr>
          <w:rFonts w:ascii="Times New Roman" w:hAnsi="Times New Roman" w:cs="Times New Roman"/>
        </w:rPr>
        <w:t>trends</w:t>
      </w:r>
      <w:proofErr w:type="spellEnd"/>
      <w:r w:rsidRPr="00741EAC">
        <w:rPr>
          <w:rFonts w:ascii="Times New Roman" w:hAnsi="Times New Roman" w:cs="Times New Roman"/>
        </w:rPr>
        <w:t xml:space="preserve"> </w:t>
      </w:r>
      <w:proofErr w:type="spellStart"/>
      <w:r w:rsidRPr="00741EAC">
        <w:rPr>
          <w:rFonts w:ascii="Times New Roman" w:hAnsi="Times New Roman" w:cs="Times New Roman"/>
        </w:rPr>
        <w:t>and</w:t>
      </w:r>
      <w:proofErr w:type="spellEnd"/>
      <w:r w:rsidRPr="00741EAC">
        <w:rPr>
          <w:rFonts w:ascii="Times New Roman" w:hAnsi="Times New Roman" w:cs="Times New Roman"/>
        </w:rPr>
        <w:t xml:space="preserve"> </w:t>
      </w:r>
      <w:proofErr w:type="spellStart"/>
      <w:r w:rsidRPr="00741EAC">
        <w:rPr>
          <w:rFonts w:ascii="Times New Roman" w:hAnsi="Times New Roman" w:cs="Times New Roman"/>
        </w:rPr>
        <w:t>methodologically</w:t>
      </w:r>
      <w:proofErr w:type="spellEnd"/>
      <w:r w:rsidRPr="00741EAC">
        <w:rPr>
          <w:rFonts w:ascii="Times New Roman" w:hAnsi="Times New Roman" w:cs="Times New Roman"/>
        </w:rPr>
        <w:t>.</w:t>
      </w:r>
      <w:r>
        <w:rPr>
          <w:rFonts w:ascii="Times New Roman" w:hAnsi="Times New Roman" w:cs="Times New Roman"/>
        </w:rPr>
        <w:t xml:space="preserve"> </w:t>
      </w:r>
      <w:proofErr w:type="spellStart"/>
      <w:r w:rsidRPr="008B176D">
        <w:rPr>
          <w:rFonts w:ascii="Times New Roman" w:hAnsi="Times New Roman" w:cs="Times New Roman"/>
        </w:rPr>
        <w:t>In</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the</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study</w:t>
      </w:r>
      <w:proofErr w:type="spellEnd"/>
      <w:r w:rsidRPr="008B176D">
        <w:rPr>
          <w:rFonts w:ascii="Times New Roman" w:hAnsi="Times New Roman" w:cs="Times New Roman"/>
        </w:rPr>
        <w:t xml:space="preserve">, 140 </w:t>
      </w:r>
      <w:proofErr w:type="spellStart"/>
      <w:r w:rsidRPr="008B176D">
        <w:rPr>
          <w:rFonts w:ascii="Times New Roman" w:hAnsi="Times New Roman" w:cs="Times New Roman"/>
        </w:rPr>
        <w:t>journals</w:t>
      </w:r>
      <w:proofErr w:type="spellEnd"/>
      <w:r w:rsidRPr="008B176D">
        <w:rPr>
          <w:rFonts w:ascii="Times New Roman" w:hAnsi="Times New Roman" w:cs="Times New Roman"/>
        </w:rPr>
        <w:t xml:space="preserve"> </w:t>
      </w:r>
      <w:proofErr w:type="spellStart"/>
      <w:r>
        <w:rPr>
          <w:rFonts w:ascii="Times New Roman" w:hAnsi="Times New Roman" w:cs="Times New Roman"/>
        </w:rPr>
        <w:t>which</w:t>
      </w:r>
      <w:proofErr w:type="spellEnd"/>
      <w:r>
        <w:rPr>
          <w:rFonts w:ascii="Times New Roman" w:hAnsi="Times New Roman" w:cs="Times New Roman"/>
        </w:rPr>
        <w:t xml:space="preserve"> </w:t>
      </w:r>
      <w:proofErr w:type="spellStart"/>
      <w:r>
        <w:rPr>
          <w:rFonts w:ascii="Times New Roman" w:hAnsi="Times New Roman" w:cs="Times New Roman"/>
        </w:rPr>
        <w:t>were</w:t>
      </w:r>
      <w:proofErr w:type="spellEnd"/>
      <w:r>
        <w:rPr>
          <w:rFonts w:ascii="Times New Roman" w:hAnsi="Times New Roman" w:cs="Times New Roman"/>
        </w:rPr>
        <w:t xml:space="preserve"> </w:t>
      </w:r>
      <w:proofErr w:type="spellStart"/>
      <w:r w:rsidRPr="008B176D">
        <w:rPr>
          <w:rFonts w:ascii="Times New Roman" w:hAnsi="Times New Roman" w:cs="Times New Roman"/>
        </w:rPr>
        <w:t>obtained</w:t>
      </w:r>
      <w:proofErr w:type="spellEnd"/>
      <w:r w:rsidRPr="008B176D">
        <w:rPr>
          <w:rFonts w:ascii="Times New Roman" w:hAnsi="Times New Roman" w:cs="Times New Roman"/>
        </w:rPr>
        <w:t xml:space="preserve"> as a </w:t>
      </w:r>
      <w:proofErr w:type="spellStart"/>
      <w:r w:rsidRPr="008B176D">
        <w:rPr>
          <w:rFonts w:ascii="Times New Roman" w:hAnsi="Times New Roman" w:cs="Times New Roman"/>
        </w:rPr>
        <w:t>result</w:t>
      </w:r>
      <w:proofErr w:type="spellEnd"/>
      <w:r w:rsidRPr="008B176D">
        <w:rPr>
          <w:rFonts w:ascii="Times New Roman" w:hAnsi="Times New Roman" w:cs="Times New Roman"/>
        </w:rPr>
        <w:t xml:space="preserve"> of </w:t>
      </w:r>
      <w:proofErr w:type="spellStart"/>
      <w:r w:rsidRPr="008B176D">
        <w:rPr>
          <w:rFonts w:ascii="Times New Roman" w:hAnsi="Times New Roman" w:cs="Times New Roman"/>
        </w:rPr>
        <w:t>filtering</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social</w:t>
      </w:r>
      <w:proofErr w:type="spellEnd"/>
      <w:r w:rsidRPr="008B176D">
        <w:rPr>
          <w:rFonts w:ascii="Times New Roman" w:hAnsi="Times New Roman" w:cs="Times New Roman"/>
        </w:rPr>
        <w:t xml:space="preserve">" as a </w:t>
      </w:r>
      <w:proofErr w:type="spellStart"/>
      <w:r w:rsidRPr="008B176D">
        <w:rPr>
          <w:rFonts w:ascii="Times New Roman" w:hAnsi="Times New Roman" w:cs="Times New Roman"/>
        </w:rPr>
        <w:t>database</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and</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education</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education</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research</w:t>
      </w:r>
      <w:proofErr w:type="spellEnd"/>
      <w:r w:rsidRPr="008B176D">
        <w:rPr>
          <w:rFonts w:ascii="Times New Roman" w:hAnsi="Times New Roman" w:cs="Times New Roman"/>
        </w:rPr>
        <w:t xml:space="preserve">" as a </w:t>
      </w:r>
      <w:proofErr w:type="spellStart"/>
      <w:r w:rsidRPr="008B176D">
        <w:rPr>
          <w:rFonts w:ascii="Times New Roman" w:hAnsi="Times New Roman" w:cs="Times New Roman"/>
        </w:rPr>
        <w:t>subject</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area</w:t>
      </w:r>
      <w:proofErr w:type="spellEnd"/>
      <w:r w:rsidRPr="008B176D">
        <w:rPr>
          <w:rFonts w:ascii="Times New Roman" w:hAnsi="Times New Roman" w:cs="Times New Roman"/>
        </w:rPr>
        <w:t xml:space="preserve"> on </w:t>
      </w:r>
      <w:proofErr w:type="spellStart"/>
      <w:r w:rsidRPr="008B176D">
        <w:rPr>
          <w:rFonts w:ascii="Times New Roman" w:hAnsi="Times New Roman" w:cs="Times New Roman"/>
        </w:rPr>
        <w:t>the</w:t>
      </w:r>
      <w:proofErr w:type="spellEnd"/>
      <w:r w:rsidRPr="008B176D">
        <w:rPr>
          <w:rFonts w:ascii="Times New Roman" w:hAnsi="Times New Roman" w:cs="Times New Roman"/>
        </w:rPr>
        <w:t xml:space="preserve"> </w:t>
      </w:r>
      <w:r>
        <w:rPr>
          <w:rFonts w:ascii="Times New Roman" w:hAnsi="Times New Roman" w:cs="Times New Roman"/>
        </w:rPr>
        <w:t xml:space="preserve">ULAKBIM </w:t>
      </w:r>
      <w:proofErr w:type="spellStart"/>
      <w:r>
        <w:rPr>
          <w:rFonts w:ascii="Times New Roman" w:hAnsi="Times New Roman" w:cs="Times New Roman"/>
        </w:rPr>
        <w:t>National</w:t>
      </w:r>
      <w:proofErr w:type="spellEnd"/>
      <w:r>
        <w:rPr>
          <w:rFonts w:ascii="Times New Roman" w:hAnsi="Times New Roman" w:cs="Times New Roman"/>
        </w:rPr>
        <w:t xml:space="preserve"> </w:t>
      </w:r>
      <w:proofErr w:type="spellStart"/>
      <w:r>
        <w:rPr>
          <w:rFonts w:ascii="Times New Roman" w:hAnsi="Times New Roman" w:cs="Times New Roman"/>
        </w:rPr>
        <w:t>Index’s</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official</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website</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were</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examined</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and</w:t>
      </w:r>
      <w:proofErr w:type="spellEnd"/>
      <w:r w:rsidRPr="008B176D">
        <w:rPr>
          <w:rFonts w:ascii="Times New Roman" w:hAnsi="Times New Roman" w:cs="Times New Roman"/>
        </w:rPr>
        <w:t xml:space="preserve"> 77 </w:t>
      </w:r>
      <w:proofErr w:type="spellStart"/>
      <w:r w:rsidRPr="008B176D">
        <w:rPr>
          <w:rFonts w:ascii="Times New Roman" w:hAnsi="Times New Roman" w:cs="Times New Roman"/>
        </w:rPr>
        <w:t>research</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articles</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published</w:t>
      </w:r>
      <w:proofErr w:type="spellEnd"/>
      <w:r w:rsidRPr="008B176D">
        <w:rPr>
          <w:rFonts w:ascii="Times New Roman" w:hAnsi="Times New Roman" w:cs="Times New Roman"/>
        </w:rPr>
        <w:t xml:space="preserve"> in 2020 – 2021 (</w:t>
      </w:r>
      <w:proofErr w:type="spellStart"/>
      <w:r w:rsidRPr="008B176D">
        <w:rPr>
          <w:rFonts w:ascii="Times New Roman" w:hAnsi="Times New Roman" w:cs="Times New Roman"/>
        </w:rPr>
        <w:t>until</w:t>
      </w:r>
      <w:proofErr w:type="spellEnd"/>
      <w:r w:rsidRPr="008B176D">
        <w:rPr>
          <w:rFonts w:ascii="Times New Roman" w:hAnsi="Times New Roman" w:cs="Times New Roman"/>
        </w:rPr>
        <w:t xml:space="preserve"> April) </w:t>
      </w:r>
      <w:proofErr w:type="spellStart"/>
      <w:r w:rsidRPr="008B176D">
        <w:rPr>
          <w:rFonts w:ascii="Times New Roman" w:hAnsi="Times New Roman" w:cs="Times New Roman"/>
        </w:rPr>
        <w:t>were</w:t>
      </w:r>
      <w:proofErr w:type="spellEnd"/>
      <w:r w:rsidRPr="008B176D">
        <w:rPr>
          <w:rFonts w:ascii="Times New Roman" w:hAnsi="Times New Roman" w:cs="Times New Roman"/>
        </w:rPr>
        <w:t xml:space="preserve"> </w:t>
      </w:r>
      <w:proofErr w:type="spellStart"/>
      <w:r>
        <w:rPr>
          <w:rFonts w:ascii="Times New Roman" w:hAnsi="Times New Roman" w:cs="Times New Roman"/>
        </w:rPr>
        <w:t>found</w:t>
      </w:r>
      <w:proofErr w:type="spellEnd"/>
      <w:r>
        <w:rPr>
          <w:rFonts w:ascii="Times New Roman" w:hAnsi="Times New Roman" w:cs="Times New Roman"/>
        </w:rPr>
        <w:t>.</w:t>
      </w:r>
      <w:r w:rsidRPr="008B176D">
        <w:rPr>
          <w:rFonts w:ascii="Times New Roman" w:hAnsi="Times New Roman" w:cs="Times New Roman"/>
        </w:rPr>
        <w:t xml:space="preserve"> </w:t>
      </w:r>
      <w:proofErr w:type="spellStart"/>
      <w:r w:rsidRPr="008B176D">
        <w:rPr>
          <w:rFonts w:ascii="Times New Roman" w:hAnsi="Times New Roman" w:cs="Times New Roman"/>
        </w:rPr>
        <w:t>It</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was</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tried</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to</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determine</w:t>
      </w:r>
      <w:proofErr w:type="spellEnd"/>
      <w:r>
        <w:rPr>
          <w:rFonts w:ascii="Times New Roman" w:hAnsi="Times New Roman" w:cs="Times New Roman"/>
        </w:rPr>
        <w:t xml:space="preserve"> </w:t>
      </w:r>
      <w:proofErr w:type="spellStart"/>
      <w:r w:rsidRPr="008B176D">
        <w:rPr>
          <w:rFonts w:ascii="Times New Roman" w:hAnsi="Times New Roman" w:cs="Times New Roman"/>
        </w:rPr>
        <w:t>the</w:t>
      </w:r>
      <w:r>
        <w:rPr>
          <w:rFonts w:ascii="Times New Roman" w:hAnsi="Times New Roman" w:cs="Times New Roman"/>
        </w:rPr>
        <w:t>se</w:t>
      </w:r>
      <w:proofErr w:type="spellEnd"/>
      <w:r>
        <w:rPr>
          <w:rFonts w:ascii="Times New Roman" w:hAnsi="Times New Roman" w:cs="Times New Roman"/>
        </w:rPr>
        <w:t xml:space="preserve"> 77 </w:t>
      </w:r>
      <w:proofErr w:type="spellStart"/>
      <w:r>
        <w:rPr>
          <w:rFonts w:ascii="Times New Roman" w:hAnsi="Times New Roman" w:cs="Times New Roman"/>
        </w:rPr>
        <w:t>articles</w:t>
      </w:r>
      <w:proofErr w:type="spellEnd"/>
      <w:r>
        <w:rPr>
          <w:rFonts w:ascii="Times New Roman" w:hAnsi="Times New Roman" w:cs="Times New Roman"/>
        </w:rPr>
        <w:t>’</w:t>
      </w:r>
      <w:r w:rsidRPr="008B176D">
        <w:rPr>
          <w:rFonts w:ascii="Times New Roman" w:hAnsi="Times New Roman" w:cs="Times New Roman"/>
        </w:rPr>
        <w:t xml:space="preserve"> </w:t>
      </w:r>
      <w:proofErr w:type="spellStart"/>
      <w:r>
        <w:rPr>
          <w:rFonts w:ascii="Times New Roman" w:hAnsi="Times New Roman" w:cs="Times New Roman"/>
        </w:rPr>
        <w:t>publication</w:t>
      </w:r>
      <w:proofErr w:type="spellEnd"/>
      <w:r>
        <w:rPr>
          <w:rFonts w:ascii="Times New Roman" w:hAnsi="Times New Roman" w:cs="Times New Roman"/>
        </w:rPr>
        <w:t xml:space="preserve"> </w:t>
      </w:r>
      <w:proofErr w:type="spellStart"/>
      <w:r>
        <w:rPr>
          <w:rFonts w:ascii="Times New Roman" w:hAnsi="Times New Roman" w:cs="Times New Roman"/>
        </w:rPr>
        <w:t>year</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the</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number</w:t>
      </w:r>
      <w:proofErr w:type="spellEnd"/>
      <w:r w:rsidRPr="008B176D">
        <w:rPr>
          <w:rFonts w:ascii="Times New Roman" w:hAnsi="Times New Roman" w:cs="Times New Roman"/>
        </w:rPr>
        <w:t xml:space="preserve"> of </w:t>
      </w:r>
      <w:proofErr w:type="spellStart"/>
      <w:r w:rsidRPr="008B176D">
        <w:rPr>
          <w:rFonts w:ascii="Times New Roman" w:hAnsi="Times New Roman" w:cs="Times New Roman"/>
        </w:rPr>
        <w:t>authors</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the</w:t>
      </w:r>
      <w:proofErr w:type="spellEnd"/>
      <w:r w:rsidRPr="008B176D">
        <w:rPr>
          <w:rFonts w:ascii="Times New Roman" w:hAnsi="Times New Roman" w:cs="Times New Roman"/>
        </w:rPr>
        <w:t xml:space="preserve"> </w:t>
      </w:r>
      <w:proofErr w:type="gramStart"/>
      <w:r w:rsidRPr="008B176D">
        <w:rPr>
          <w:rFonts w:ascii="Times New Roman" w:hAnsi="Times New Roman" w:cs="Times New Roman"/>
        </w:rPr>
        <w:t>trend</w:t>
      </w:r>
      <w:proofErr w:type="gramEnd"/>
      <w:r w:rsidRPr="008B176D">
        <w:rPr>
          <w:rFonts w:ascii="Times New Roman" w:hAnsi="Times New Roman" w:cs="Times New Roman"/>
        </w:rPr>
        <w:t xml:space="preserve"> of </w:t>
      </w:r>
      <w:proofErr w:type="spellStart"/>
      <w:r w:rsidRPr="008B176D">
        <w:rPr>
          <w:rFonts w:ascii="Times New Roman" w:hAnsi="Times New Roman" w:cs="Times New Roman"/>
        </w:rPr>
        <w:t>the</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subject</w:t>
      </w:r>
      <w:r>
        <w:rPr>
          <w:rFonts w:ascii="Times New Roman" w:hAnsi="Times New Roman" w:cs="Times New Roman"/>
        </w:rPr>
        <w:t>s</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the</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sampling</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method</w:t>
      </w:r>
      <w:r>
        <w:rPr>
          <w:rFonts w:ascii="Times New Roman" w:hAnsi="Times New Roman" w:cs="Times New Roman"/>
        </w:rPr>
        <w:t>s</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the</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target</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audience</w:t>
      </w:r>
      <w:r>
        <w:rPr>
          <w:rFonts w:ascii="Times New Roman" w:hAnsi="Times New Roman" w:cs="Times New Roman"/>
        </w:rPr>
        <w:t>s</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the</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type</w:t>
      </w:r>
      <w:proofErr w:type="spellEnd"/>
      <w:r w:rsidRPr="008B176D">
        <w:rPr>
          <w:rFonts w:ascii="Times New Roman" w:hAnsi="Times New Roman" w:cs="Times New Roman"/>
        </w:rPr>
        <w:t xml:space="preserve"> of </w:t>
      </w:r>
      <w:proofErr w:type="spellStart"/>
      <w:r w:rsidRPr="008B176D">
        <w:rPr>
          <w:rFonts w:ascii="Times New Roman" w:hAnsi="Times New Roman" w:cs="Times New Roman"/>
        </w:rPr>
        <w:t>the</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research</w:t>
      </w:r>
      <w:r>
        <w:rPr>
          <w:rFonts w:ascii="Times New Roman" w:hAnsi="Times New Roman" w:cs="Times New Roman"/>
        </w:rPr>
        <w:t>es</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the</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model</w:t>
      </w:r>
      <w:r>
        <w:rPr>
          <w:rFonts w:ascii="Times New Roman" w:hAnsi="Times New Roman" w:cs="Times New Roman"/>
        </w:rPr>
        <w:t>s</w:t>
      </w:r>
      <w:proofErr w:type="spellEnd"/>
      <w:r w:rsidRPr="008B176D">
        <w:rPr>
          <w:rFonts w:ascii="Times New Roman" w:hAnsi="Times New Roman" w:cs="Times New Roman"/>
        </w:rPr>
        <w:t xml:space="preserve"> of </w:t>
      </w:r>
      <w:proofErr w:type="spellStart"/>
      <w:r w:rsidRPr="008B176D">
        <w:rPr>
          <w:rFonts w:ascii="Times New Roman" w:hAnsi="Times New Roman" w:cs="Times New Roman"/>
        </w:rPr>
        <w:t>the</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research</w:t>
      </w:r>
      <w:r>
        <w:rPr>
          <w:rFonts w:ascii="Times New Roman" w:hAnsi="Times New Roman" w:cs="Times New Roman"/>
        </w:rPr>
        <w:t>es</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the</w:t>
      </w:r>
      <w:proofErr w:type="spellEnd"/>
      <w:r w:rsidRPr="008B176D">
        <w:rPr>
          <w:rFonts w:ascii="Times New Roman" w:hAnsi="Times New Roman" w:cs="Times New Roman"/>
        </w:rPr>
        <w:t xml:space="preserve"> data </w:t>
      </w:r>
      <w:proofErr w:type="spellStart"/>
      <w:r w:rsidRPr="008B176D">
        <w:rPr>
          <w:rFonts w:ascii="Times New Roman" w:hAnsi="Times New Roman" w:cs="Times New Roman"/>
        </w:rPr>
        <w:t>collection</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tools</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and</w:t>
      </w:r>
      <w:proofErr w:type="spellEnd"/>
      <w:r w:rsidRPr="008B176D">
        <w:rPr>
          <w:rFonts w:ascii="Times New Roman" w:hAnsi="Times New Roman" w:cs="Times New Roman"/>
        </w:rPr>
        <w:t xml:space="preserve"> </w:t>
      </w:r>
      <w:r>
        <w:rPr>
          <w:rFonts w:ascii="Times New Roman" w:hAnsi="Times New Roman" w:cs="Times New Roman"/>
        </w:rPr>
        <w:t xml:space="preserve">how </w:t>
      </w:r>
      <w:proofErr w:type="spellStart"/>
      <w:r>
        <w:rPr>
          <w:rFonts w:ascii="Times New Roman" w:hAnsi="Times New Roman" w:cs="Times New Roman"/>
        </w:rPr>
        <w:t>these</w:t>
      </w:r>
      <w:proofErr w:type="spellEnd"/>
      <w:r w:rsidRPr="008B176D">
        <w:rPr>
          <w:rFonts w:ascii="Times New Roman" w:hAnsi="Times New Roman" w:cs="Times New Roman"/>
        </w:rPr>
        <w:t xml:space="preserve"> data </w:t>
      </w:r>
      <w:proofErr w:type="spellStart"/>
      <w:r w:rsidRPr="008B176D">
        <w:rPr>
          <w:rFonts w:ascii="Times New Roman" w:hAnsi="Times New Roman" w:cs="Times New Roman"/>
        </w:rPr>
        <w:t>analysis</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methods</w:t>
      </w:r>
      <w:proofErr w:type="spellEnd"/>
      <w:r>
        <w:rPr>
          <w:rFonts w:ascii="Times New Roman" w:hAnsi="Times New Roman" w:cs="Times New Roman"/>
        </w:rPr>
        <w:t xml:space="preserve"> </w:t>
      </w:r>
      <w:proofErr w:type="spellStart"/>
      <w:r>
        <w:rPr>
          <w:rFonts w:ascii="Times New Roman" w:hAnsi="Times New Roman" w:cs="Times New Roman"/>
        </w:rPr>
        <w:t>varied</w:t>
      </w:r>
      <w:proofErr w:type="spellEnd"/>
      <w:r>
        <w:rPr>
          <w:rFonts w:ascii="Times New Roman" w:hAnsi="Times New Roman" w:cs="Times New Roman"/>
        </w:rPr>
        <w:t xml:space="preserve">. </w:t>
      </w:r>
      <w:proofErr w:type="spellStart"/>
      <w:r w:rsidRPr="008B176D">
        <w:rPr>
          <w:rFonts w:ascii="Times New Roman" w:hAnsi="Times New Roman" w:cs="Times New Roman"/>
        </w:rPr>
        <w:t>The</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study</w:t>
      </w:r>
      <w:proofErr w:type="spellEnd"/>
      <w:r w:rsidRPr="008B176D">
        <w:rPr>
          <w:rFonts w:ascii="Times New Roman" w:hAnsi="Times New Roman" w:cs="Times New Roman"/>
        </w:rPr>
        <w:t xml:space="preserve"> is a </w:t>
      </w:r>
      <w:proofErr w:type="spellStart"/>
      <w:r w:rsidRPr="008B176D">
        <w:rPr>
          <w:rFonts w:ascii="Times New Roman" w:hAnsi="Times New Roman" w:cs="Times New Roman"/>
        </w:rPr>
        <w:t>qualitative</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research</w:t>
      </w:r>
      <w:proofErr w:type="spellEnd"/>
      <w:r>
        <w:rPr>
          <w:rFonts w:ascii="Times New Roman" w:hAnsi="Times New Roman" w:cs="Times New Roman"/>
        </w:rPr>
        <w:t>.</w:t>
      </w:r>
      <w:r w:rsidRPr="008B176D">
        <w:rPr>
          <w:rFonts w:ascii="Times New Roman" w:hAnsi="Times New Roman" w:cs="Times New Roman"/>
        </w:rPr>
        <w:t xml:space="preserve"> </w:t>
      </w:r>
      <w:proofErr w:type="spellStart"/>
      <w:r>
        <w:rPr>
          <w:rFonts w:ascii="Times New Roman" w:hAnsi="Times New Roman" w:cs="Times New Roman"/>
        </w:rPr>
        <w:t>D</w:t>
      </w:r>
      <w:r w:rsidRPr="008B176D">
        <w:rPr>
          <w:rFonts w:ascii="Times New Roman" w:hAnsi="Times New Roman" w:cs="Times New Roman"/>
        </w:rPr>
        <w:t>ocument</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analysis</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was</w:t>
      </w:r>
      <w:proofErr w:type="spellEnd"/>
      <w:r w:rsidRPr="008B176D">
        <w:rPr>
          <w:rFonts w:ascii="Times New Roman" w:hAnsi="Times New Roman" w:cs="Times New Roman"/>
        </w:rPr>
        <w:t xml:space="preserve"> </w:t>
      </w:r>
      <w:proofErr w:type="spellStart"/>
      <w:r>
        <w:rPr>
          <w:rFonts w:ascii="Times New Roman" w:hAnsi="Times New Roman" w:cs="Times New Roman"/>
        </w:rPr>
        <w:t>conducted</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and</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content</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analysis</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method</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was</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used</w:t>
      </w:r>
      <w:proofErr w:type="spellEnd"/>
      <w:r w:rsidRPr="008B176D">
        <w:rPr>
          <w:rFonts w:ascii="Times New Roman" w:hAnsi="Times New Roman" w:cs="Times New Roman"/>
        </w:rPr>
        <w:t>.</w:t>
      </w:r>
      <w:r>
        <w:rPr>
          <w:rFonts w:ascii="Times New Roman" w:hAnsi="Times New Roman" w:cs="Times New Roman"/>
        </w:rPr>
        <w:t xml:space="preserve"> </w:t>
      </w:r>
      <w:proofErr w:type="spellStart"/>
      <w:r w:rsidRPr="008B176D">
        <w:rPr>
          <w:rFonts w:ascii="Times New Roman" w:hAnsi="Times New Roman" w:cs="Times New Roman"/>
        </w:rPr>
        <w:t>It</w:t>
      </w:r>
      <w:proofErr w:type="spellEnd"/>
      <w:r w:rsidRPr="008B176D">
        <w:rPr>
          <w:rFonts w:ascii="Times New Roman" w:hAnsi="Times New Roman" w:cs="Times New Roman"/>
        </w:rPr>
        <w:t xml:space="preserve"> has </w:t>
      </w:r>
      <w:proofErr w:type="spellStart"/>
      <w:r w:rsidRPr="008B176D">
        <w:rPr>
          <w:rFonts w:ascii="Times New Roman" w:hAnsi="Times New Roman" w:cs="Times New Roman"/>
        </w:rPr>
        <w:t>been</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determined</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that</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the</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articles</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examined</w:t>
      </w:r>
      <w:proofErr w:type="spellEnd"/>
      <w:r w:rsidRPr="008B176D">
        <w:rPr>
          <w:rFonts w:ascii="Times New Roman" w:hAnsi="Times New Roman" w:cs="Times New Roman"/>
        </w:rPr>
        <w:t xml:space="preserve"> in </w:t>
      </w:r>
      <w:proofErr w:type="spellStart"/>
      <w:r w:rsidRPr="008B176D">
        <w:rPr>
          <w:rFonts w:ascii="Times New Roman" w:hAnsi="Times New Roman" w:cs="Times New Roman"/>
        </w:rPr>
        <w:t>the</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study</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mostly</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deal</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with</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the</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subjects</w:t>
      </w:r>
      <w:proofErr w:type="spellEnd"/>
      <w:r w:rsidRPr="008B176D">
        <w:rPr>
          <w:rFonts w:ascii="Times New Roman" w:hAnsi="Times New Roman" w:cs="Times New Roman"/>
        </w:rPr>
        <w:t xml:space="preserve"> of "</w:t>
      </w:r>
      <w:proofErr w:type="spellStart"/>
      <w:r w:rsidRPr="008B176D">
        <w:rPr>
          <w:rFonts w:ascii="Times New Roman" w:hAnsi="Times New Roman" w:cs="Times New Roman"/>
        </w:rPr>
        <w:t>view</w:t>
      </w:r>
      <w:r>
        <w:rPr>
          <w:rFonts w:ascii="Times New Roman" w:hAnsi="Times New Roman" w:cs="Times New Roman"/>
        </w:rPr>
        <w:t>s</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and</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evaluation</w:t>
      </w:r>
      <w:proofErr w:type="spellEnd"/>
      <w:r w:rsidRPr="008B176D">
        <w:rPr>
          <w:rFonts w:ascii="Times New Roman" w:hAnsi="Times New Roman" w:cs="Times New Roman"/>
        </w:rPr>
        <w:t xml:space="preserve"> of </w:t>
      </w:r>
      <w:proofErr w:type="spellStart"/>
      <w:r w:rsidRPr="008B176D">
        <w:rPr>
          <w:rFonts w:ascii="Times New Roman" w:hAnsi="Times New Roman" w:cs="Times New Roman"/>
        </w:rPr>
        <w:t>distance</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education</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and</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course</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and</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activity</w:t>
      </w:r>
      <w:proofErr w:type="spellEnd"/>
      <w:r w:rsidRPr="008B176D">
        <w:rPr>
          <w:rFonts w:ascii="Times New Roman" w:hAnsi="Times New Roman" w:cs="Times New Roman"/>
        </w:rPr>
        <w:t xml:space="preserve"> </w:t>
      </w:r>
      <w:proofErr w:type="spellStart"/>
      <w:r w:rsidRPr="008B176D">
        <w:rPr>
          <w:rFonts w:ascii="Times New Roman" w:hAnsi="Times New Roman" w:cs="Times New Roman"/>
        </w:rPr>
        <w:t>evaluation</w:t>
      </w:r>
      <w:proofErr w:type="spellEnd"/>
      <w:r w:rsidRPr="008B176D">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Furthermore</w:t>
      </w:r>
      <w:proofErr w:type="spellEnd"/>
      <w:r w:rsidRPr="00015F5D">
        <w:rPr>
          <w:rFonts w:ascii="Times New Roman" w:hAnsi="Times New Roman" w:cs="Times New Roman"/>
        </w:rPr>
        <w:t xml:space="preserve">, </w:t>
      </w:r>
      <w:proofErr w:type="spellStart"/>
      <w:r w:rsidRPr="00015F5D">
        <w:rPr>
          <w:rFonts w:ascii="Times New Roman" w:hAnsi="Times New Roman" w:cs="Times New Roman"/>
        </w:rPr>
        <w:t>some</w:t>
      </w:r>
      <w:proofErr w:type="spellEnd"/>
      <w:r w:rsidRPr="00015F5D">
        <w:rPr>
          <w:rFonts w:ascii="Times New Roman" w:hAnsi="Times New Roman" w:cs="Times New Roman"/>
        </w:rPr>
        <w:t xml:space="preserve"> of </w:t>
      </w:r>
      <w:proofErr w:type="spellStart"/>
      <w:r w:rsidRPr="00015F5D">
        <w:rPr>
          <w:rFonts w:ascii="Times New Roman" w:hAnsi="Times New Roman" w:cs="Times New Roman"/>
        </w:rPr>
        <w:t>the</w:t>
      </w:r>
      <w:proofErr w:type="spellEnd"/>
      <w:r w:rsidRPr="00015F5D">
        <w:rPr>
          <w:rFonts w:ascii="Times New Roman" w:hAnsi="Times New Roman" w:cs="Times New Roman"/>
        </w:rPr>
        <w:t xml:space="preserve"> </w:t>
      </w:r>
      <w:proofErr w:type="spellStart"/>
      <w:r w:rsidRPr="00015F5D">
        <w:rPr>
          <w:rFonts w:ascii="Times New Roman" w:hAnsi="Times New Roman" w:cs="Times New Roman"/>
        </w:rPr>
        <w:t>findings</w:t>
      </w:r>
      <w:proofErr w:type="spellEnd"/>
      <w:r w:rsidRPr="00015F5D">
        <w:rPr>
          <w:rFonts w:ascii="Times New Roman" w:hAnsi="Times New Roman" w:cs="Times New Roman"/>
        </w:rPr>
        <w:t xml:space="preserve"> </w:t>
      </w:r>
      <w:proofErr w:type="spellStart"/>
      <w:r w:rsidRPr="00015F5D">
        <w:rPr>
          <w:rFonts w:ascii="Times New Roman" w:hAnsi="Times New Roman" w:cs="Times New Roman"/>
        </w:rPr>
        <w:t>are</w:t>
      </w:r>
      <w:proofErr w:type="spellEnd"/>
      <w:r w:rsidRPr="00015F5D">
        <w:rPr>
          <w:rFonts w:ascii="Times New Roman" w:hAnsi="Times New Roman" w:cs="Times New Roman"/>
        </w:rPr>
        <w:t xml:space="preserve"> </w:t>
      </w:r>
      <w:proofErr w:type="spellStart"/>
      <w:r w:rsidRPr="00015F5D">
        <w:rPr>
          <w:rFonts w:ascii="Times New Roman" w:hAnsi="Times New Roman" w:cs="Times New Roman"/>
        </w:rPr>
        <w:t>that</w:t>
      </w:r>
      <w:proofErr w:type="spellEnd"/>
      <w:r w:rsidRPr="00015F5D">
        <w:rPr>
          <w:rFonts w:ascii="Times New Roman" w:hAnsi="Times New Roman" w:cs="Times New Roman"/>
        </w:rPr>
        <w:t xml:space="preserve"> </w:t>
      </w:r>
      <w:proofErr w:type="spellStart"/>
      <w:r w:rsidRPr="00015F5D">
        <w:rPr>
          <w:rFonts w:ascii="Times New Roman" w:hAnsi="Times New Roman" w:cs="Times New Roman"/>
        </w:rPr>
        <w:t>the</w:t>
      </w:r>
      <w:proofErr w:type="spellEnd"/>
      <w:r w:rsidRPr="00015F5D">
        <w:rPr>
          <w:rFonts w:ascii="Times New Roman" w:hAnsi="Times New Roman" w:cs="Times New Roman"/>
        </w:rPr>
        <w:t xml:space="preserve"> </w:t>
      </w:r>
      <w:proofErr w:type="spellStart"/>
      <w:r w:rsidRPr="00015F5D">
        <w:rPr>
          <w:rFonts w:ascii="Times New Roman" w:hAnsi="Times New Roman" w:cs="Times New Roman"/>
        </w:rPr>
        <w:t>target</w:t>
      </w:r>
      <w:proofErr w:type="spellEnd"/>
      <w:r w:rsidRPr="00015F5D">
        <w:rPr>
          <w:rFonts w:ascii="Times New Roman" w:hAnsi="Times New Roman" w:cs="Times New Roman"/>
        </w:rPr>
        <w:t xml:space="preserve"> </w:t>
      </w:r>
      <w:proofErr w:type="spellStart"/>
      <w:r w:rsidRPr="00015F5D">
        <w:rPr>
          <w:rFonts w:ascii="Times New Roman" w:hAnsi="Times New Roman" w:cs="Times New Roman"/>
        </w:rPr>
        <w:t>audience</w:t>
      </w:r>
      <w:proofErr w:type="spellEnd"/>
      <w:r w:rsidRPr="00015F5D">
        <w:rPr>
          <w:rFonts w:ascii="Times New Roman" w:hAnsi="Times New Roman" w:cs="Times New Roman"/>
        </w:rPr>
        <w:t xml:space="preserve"> of </w:t>
      </w:r>
      <w:proofErr w:type="spellStart"/>
      <w:r w:rsidRPr="00015F5D">
        <w:rPr>
          <w:rFonts w:ascii="Times New Roman" w:hAnsi="Times New Roman" w:cs="Times New Roman"/>
        </w:rPr>
        <w:t>the</w:t>
      </w:r>
      <w:proofErr w:type="spellEnd"/>
      <w:r w:rsidRPr="00015F5D">
        <w:rPr>
          <w:rFonts w:ascii="Times New Roman" w:hAnsi="Times New Roman" w:cs="Times New Roman"/>
        </w:rPr>
        <w:t xml:space="preserve"> </w:t>
      </w:r>
      <w:proofErr w:type="spellStart"/>
      <w:r w:rsidRPr="00015F5D">
        <w:rPr>
          <w:rFonts w:ascii="Times New Roman" w:hAnsi="Times New Roman" w:cs="Times New Roman"/>
        </w:rPr>
        <w:t>studies</w:t>
      </w:r>
      <w:proofErr w:type="spellEnd"/>
      <w:r w:rsidRPr="00015F5D">
        <w:rPr>
          <w:rFonts w:ascii="Times New Roman" w:hAnsi="Times New Roman" w:cs="Times New Roman"/>
        </w:rPr>
        <w:t xml:space="preserve"> is </w:t>
      </w:r>
      <w:proofErr w:type="spellStart"/>
      <w:r w:rsidRPr="00015F5D">
        <w:rPr>
          <w:rFonts w:ascii="Times New Roman" w:hAnsi="Times New Roman" w:cs="Times New Roman"/>
        </w:rPr>
        <w:t>generally</w:t>
      </w:r>
      <w:proofErr w:type="spellEnd"/>
      <w:r w:rsidRPr="00015F5D">
        <w:rPr>
          <w:rFonts w:ascii="Times New Roman" w:hAnsi="Times New Roman" w:cs="Times New Roman"/>
        </w:rPr>
        <w:t xml:space="preserve"> </w:t>
      </w:r>
      <w:proofErr w:type="spellStart"/>
      <w:r w:rsidRPr="00015F5D">
        <w:rPr>
          <w:rFonts w:ascii="Times New Roman" w:hAnsi="Times New Roman" w:cs="Times New Roman"/>
        </w:rPr>
        <w:t>students</w:t>
      </w:r>
      <w:proofErr w:type="spellEnd"/>
      <w:r w:rsidRPr="00015F5D">
        <w:rPr>
          <w:rFonts w:ascii="Times New Roman" w:hAnsi="Times New Roman" w:cs="Times New Roman"/>
        </w:rPr>
        <w:t xml:space="preserve"> </w:t>
      </w:r>
      <w:proofErr w:type="spellStart"/>
      <w:r w:rsidRPr="00015F5D">
        <w:rPr>
          <w:rFonts w:ascii="Times New Roman" w:hAnsi="Times New Roman" w:cs="Times New Roman"/>
        </w:rPr>
        <w:t>and</w:t>
      </w:r>
      <w:proofErr w:type="spellEnd"/>
      <w:r w:rsidRPr="00015F5D">
        <w:rPr>
          <w:rFonts w:ascii="Times New Roman" w:hAnsi="Times New Roman" w:cs="Times New Roman"/>
        </w:rPr>
        <w:t xml:space="preserve"> </w:t>
      </w:r>
      <w:proofErr w:type="spellStart"/>
      <w:r w:rsidRPr="00015F5D">
        <w:rPr>
          <w:rFonts w:ascii="Times New Roman" w:hAnsi="Times New Roman" w:cs="Times New Roman"/>
        </w:rPr>
        <w:t>teachers</w:t>
      </w:r>
      <w:proofErr w:type="spellEnd"/>
      <w:r w:rsidRPr="00015F5D">
        <w:rPr>
          <w:rFonts w:ascii="Times New Roman" w:hAnsi="Times New Roman" w:cs="Times New Roman"/>
        </w:rPr>
        <w:t xml:space="preserve">. </w:t>
      </w:r>
      <w:proofErr w:type="spellStart"/>
      <w:r w:rsidRPr="00015F5D">
        <w:rPr>
          <w:rFonts w:ascii="Times New Roman" w:hAnsi="Times New Roman" w:cs="Times New Roman"/>
        </w:rPr>
        <w:t>This</w:t>
      </w:r>
      <w:proofErr w:type="spellEnd"/>
      <w:r w:rsidRPr="00015F5D">
        <w:rPr>
          <w:rFonts w:ascii="Times New Roman" w:hAnsi="Times New Roman" w:cs="Times New Roman"/>
        </w:rPr>
        <w:t xml:space="preserve"> </w:t>
      </w:r>
      <w:proofErr w:type="spellStart"/>
      <w:r w:rsidRPr="00015F5D">
        <w:rPr>
          <w:rFonts w:ascii="Times New Roman" w:hAnsi="Times New Roman" w:cs="Times New Roman"/>
        </w:rPr>
        <w:t>study</w:t>
      </w:r>
      <w:proofErr w:type="spellEnd"/>
      <w:r w:rsidRPr="00015F5D">
        <w:rPr>
          <w:rFonts w:ascii="Times New Roman" w:hAnsi="Times New Roman" w:cs="Times New Roman"/>
        </w:rPr>
        <w:t xml:space="preserve"> </w:t>
      </w:r>
      <w:proofErr w:type="spellStart"/>
      <w:r w:rsidRPr="00015F5D">
        <w:rPr>
          <w:rFonts w:ascii="Times New Roman" w:hAnsi="Times New Roman" w:cs="Times New Roman"/>
        </w:rPr>
        <w:t>covers</w:t>
      </w:r>
      <w:proofErr w:type="spellEnd"/>
      <w:r w:rsidRPr="00015F5D">
        <w:rPr>
          <w:rFonts w:ascii="Times New Roman" w:hAnsi="Times New Roman" w:cs="Times New Roman"/>
        </w:rPr>
        <w:t xml:space="preserve"> a </w:t>
      </w:r>
      <w:proofErr w:type="spellStart"/>
      <w:r w:rsidRPr="00015F5D">
        <w:rPr>
          <w:rFonts w:ascii="Times New Roman" w:hAnsi="Times New Roman" w:cs="Times New Roman"/>
        </w:rPr>
        <w:t>period</w:t>
      </w:r>
      <w:proofErr w:type="spellEnd"/>
      <w:r w:rsidRPr="00015F5D">
        <w:rPr>
          <w:rFonts w:ascii="Times New Roman" w:hAnsi="Times New Roman" w:cs="Times New Roman"/>
        </w:rPr>
        <w:t xml:space="preserve"> of </w:t>
      </w:r>
      <w:proofErr w:type="spellStart"/>
      <w:r w:rsidRPr="00015F5D">
        <w:rPr>
          <w:rFonts w:ascii="Times New Roman" w:hAnsi="Times New Roman" w:cs="Times New Roman"/>
        </w:rPr>
        <w:t>approximately</w:t>
      </w:r>
      <w:proofErr w:type="spellEnd"/>
      <w:r w:rsidRPr="00015F5D">
        <w:rPr>
          <w:rFonts w:ascii="Times New Roman" w:hAnsi="Times New Roman" w:cs="Times New Roman"/>
        </w:rPr>
        <w:t xml:space="preserve"> 13 </w:t>
      </w:r>
      <w:proofErr w:type="spellStart"/>
      <w:r w:rsidRPr="00015F5D">
        <w:rPr>
          <w:rFonts w:ascii="Times New Roman" w:hAnsi="Times New Roman" w:cs="Times New Roman"/>
        </w:rPr>
        <w:t>months</w:t>
      </w:r>
      <w:proofErr w:type="spellEnd"/>
      <w:r w:rsidRPr="00015F5D">
        <w:rPr>
          <w:rFonts w:ascii="Times New Roman" w:hAnsi="Times New Roman" w:cs="Times New Roman"/>
        </w:rPr>
        <w:t xml:space="preserve"> </w:t>
      </w:r>
      <w:proofErr w:type="spellStart"/>
      <w:r w:rsidRPr="00015F5D">
        <w:rPr>
          <w:rFonts w:ascii="Times New Roman" w:hAnsi="Times New Roman" w:cs="Times New Roman"/>
        </w:rPr>
        <w:t>from</w:t>
      </w:r>
      <w:proofErr w:type="spellEnd"/>
      <w:r w:rsidRPr="00015F5D">
        <w:rPr>
          <w:rFonts w:ascii="Times New Roman" w:hAnsi="Times New Roman" w:cs="Times New Roman"/>
        </w:rPr>
        <w:t xml:space="preserve"> </w:t>
      </w:r>
      <w:proofErr w:type="spellStart"/>
      <w:r w:rsidRPr="00015F5D">
        <w:rPr>
          <w:rFonts w:ascii="Times New Roman" w:hAnsi="Times New Roman" w:cs="Times New Roman"/>
        </w:rPr>
        <w:t>the</w:t>
      </w:r>
      <w:proofErr w:type="spellEnd"/>
      <w:r w:rsidRPr="00015F5D">
        <w:rPr>
          <w:rFonts w:ascii="Times New Roman" w:hAnsi="Times New Roman" w:cs="Times New Roman"/>
        </w:rPr>
        <w:t xml:space="preserve"> </w:t>
      </w:r>
      <w:proofErr w:type="spellStart"/>
      <w:r w:rsidRPr="00015F5D">
        <w:rPr>
          <w:rFonts w:ascii="Times New Roman" w:hAnsi="Times New Roman" w:cs="Times New Roman"/>
        </w:rPr>
        <w:t>beginning</w:t>
      </w:r>
      <w:proofErr w:type="spellEnd"/>
      <w:r w:rsidRPr="00015F5D">
        <w:rPr>
          <w:rFonts w:ascii="Times New Roman" w:hAnsi="Times New Roman" w:cs="Times New Roman"/>
        </w:rPr>
        <w:t xml:space="preserve"> of </w:t>
      </w:r>
      <w:proofErr w:type="spellStart"/>
      <w:r w:rsidRPr="00015F5D">
        <w:rPr>
          <w:rFonts w:ascii="Times New Roman" w:hAnsi="Times New Roman" w:cs="Times New Roman"/>
        </w:rPr>
        <w:t>the</w:t>
      </w:r>
      <w:proofErr w:type="spellEnd"/>
      <w:r w:rsidRPr="00015F5D">
        <w:rPr>
          <w:rFonts w:ascii="Times New Roman" w:hAnsi="Times New Roman" w:cs="Times New Roman"/>
        </w:rPr>
        <w:t xml:space="preserve"> </w:t>
      </w:r>
      <w:proofErr w:type="spellStart"/>
      <w:r w:rsidRPr="00015F5D">
        <w:rPr>
          <w:rFonts w:ascii="Times New Roman" w:hAnsi="Times New Roman" w:cs="Times New Roman"/>
        </w:rPr>
        <w:t>epidemic</w:t>
      </w:r>
      <w:proofErr w:type="spellEnd"/>
      <w:r w:rsidRPr="00015F5D">
        <w:rPr>
          <w:rFonts w:ascii="Times New Roman" w:hAnsi="Times New Roman" w:cs="Times New Roman"/>
        </w:rPr>
        <w:t xml:space="preserve"> </w:t>
      </w:r>
      <w:proofErr w:type="spellStart"/>
      <w:r w:rsidRPr="00015F5D">
        <w:rPr>
          <w:rFonts w:ascii="Times New Roman" w:hAnsi="Times New Roman" w:cs="Times New Roman"/>
        </w:rPr>
        <w:t>process</w:t>
      </w:r>
      <w:proofErr w:type="spellEnd"/>
      <w:r w:rsidRPr="00015F5D">
        <w:rPr>
          <w:rFonts w:ascii="Times New Roman" w:hAnsi="Times New Roman" w:cs="Times New Roman"/>
        </w:rPr>
        <w:t>.</w:t>
      </w:r>
      <w:r>
        <w:rPr>
          <w:rFonts w:ascii="Times New Roman" w:hAnsi="Times New Roman" w:cs="Times New Roman"/>
        </w:rPr>
        <w:t xml:space="preserve"> </w:t>
      </w:r>
      <w:proofErr w:type="spellStart"/>
      <w:r w:rsidRPr="00015F5D">
        <w:rPr>
          <w:rFonts w:ascii="Times New Roman" w:hAnsi="Times New Roman" w:cs="Times New Roman"/>
        </w:rPr>
        <w:t>It</w:t>
      </w:r>
      <w:proofErr w:type="spellEnd"/>
      <w:r w:rsidRPr="00015F5D">
        <w:rPr>
          <w:rFonts w:ascii="Times New Roman" w:hAnsi="Times New Roman" w:cs="Times New Roman"/>
        </w:rPr>
        <w:t xml:space="preserve"> is </w:t>
      </w:r>
      <w:proofErr w:type="spellStart"/>
      <w:r w:rsidRPr="00015F5D">
        <w:rPr>
          <w:rFonts w:ascii="Times New Roman" w:hAnsi="Times New Roman" w:cs="Times New Roman"/>
        </w:rPr>
        <w:t>thought</w:t>
      </w:r>
      <w:proofErr w:type="spellEnd"/>
      <w:r w:rsidRPr="00015F5D">
        <w:rPr>
          <w:rFonts w:ascii="Times New Roman" w:hAnsi="Times New Roman" w:cs="Times New Roman"/>
        </w:rPr>
        <w:t xml:space="preserve"> </w:t>
      </w:r>
      <w:proofErr w:type="spellStart"/>
      <w:r w:rsidRPr="00015F5D">
        <w:rPr>
          <w:rFonts w:ascii="Times New Roman" w:hAnsi="Times New Roman" w:cs="Times New Roman"/>
        </w:rPr>
        <w:t>that</w:t>
      </w:r>
      <w:proofErr w:type="spellEnd"/>
      <w:r w:rsidRPr="00015F5D">
        <w:rPr>
          <w:rFonts w:ascii="Times New Roman" w:hAnsi="Times New Roman" w:cs="Times New Roman"/>
        </w:rPr>
        <w:t xml:space="preserve"> </w:t>
      </w:r>
      <w:proofErr w:type="spellStart"/>
      <w:r w:rsidRPr="00015F5D">
        <w:rPr>
          <w:rFonts w:ascii="Times New Roman" w:hAnsi="Times New Roman" w:cs="Times New Roman"/>
        </w:rPr>
        <w:t>with</w:t>
      </w:r>
      <w:proofErr w:type="spellEnd"/>
      <w:r w:rsidRPr="00015F5D">
        <w:rPr>
          <w:rFonts w:ascii="Times New Roman" w:hAnsi="Times New Roman" w:cs="Times New Roman"/>
        </w:rPr>
        <w:t xml:space="preserve"> </w:t>
      </w:r>
      <w:proofErr w:type="spellStart"/>
      <w:r w:rsidRPr="00015F5D">
        <w:rPr>
          <w:rFonts w:ascii="Times New Roman" w:hAnsi="Times New Roman" w:cs="Times New Roman"/>
        </w:rPr>
        <w:t>the</w:t>
      </w:r>
      <w:proofErr w:type="spellEnd"/>
      <w:r w:rsidRPr="00015F5D">
        <w:rPr>
          <w:rFonts w:ascii="Times New Roman" w:hAnsi="Times New Roman" w:cs="Times New Roman"/>
        </w:rPr>
        <w:t xml:space="preserve"> </w:t>
      </w:r>
      <w:proofErr w:type="spellStart"/>
      <w:r w:rsidRPr="00015F5D">
        <w:rPr>
          <w:rFonts w:ascii="Times New Roman" w:hAnsi="Times New Roman" w:cs="Times New Roman"/>
        </w:rPr>
        <w:t>decrease</w:t>
      </w:r>
      <w:proofErr w:type="spellEnd"/>
      <w:r w:rsidRPr="00015F5D">
        <w:rPr>
          <w:rFonts w:ascii="Times New Roman" w:hAnsi="Times New Roman" w:cs="Times New Roman"/>
        </w:rPr>
        <w:t xml:space="preserve"> of </w:t>
      </w:r>
      <w:proofErr w:type="spellStart"/>
      <w:r w:rsidRPr="00015F5D">
        <w:rPr>
          <w:rFonts w:ascii="Times New Roman" w:hAnsi="Times New Roman" w:cs="Times New Roman"/>
        </w:rPr>
        <w:t>the</w:t>
      </w:r>
      <w:proofErr w:type="spellEnd"/>
      <w:r w:rsidRPr="00015F5D">
        <w:rPr>
          <w:rFonts w:ascii="Times New Roman" w:hAnsi="Times New Roman" w:cs="Times New Roman"/>
        </w:rPr>
        <w:t xml:space="preserve"> </w:t>
      </w:r>
      <w:proofErr w:type="spellStart"/>
      <w:r w:rsidRPr="00015F5D">
        <w:rPr>
          <w:rFonts w:ascii="Times New Roman" w:hAnsi="Times New Roman" w:cs="Times New Roman"/>
        </w:rPr>
        <w:t>effect</w:t>
      </w:r>
      <w:proofErr w:type="spellEnd"/>
      <w:r w:rsidRPr="00015F5D">
        <w:rPr>
          <w:rFonts w:ascii="Times New Roman" w:hAnsi="Times New Roman" w:cs="Times New Roman"/>
        </w:rPr>
        <w:t xml:space="preserve"> of </w:t>
      </w:r>
      <w:proofErr w:type="spellStart"/>
      <w:r w:rsidRPr="00015F5D">
        <w:rPr>
          <w:rFonts w:ascii="Times New Roman" w:hAnsi="Times New Roman" w:cs="Times New Roman"/>
        </w:rPr>
        <w:t>the</w:t>
      </w:r>
      <w:proofErr w:type="spellEnd"/>
      <w:r w:rsidRPr="00015F5D">
        <w:rPr>
          <w:rFonts w:ascii="Times New Roman" w:hAnsi="Times New Roman" w:cs="Times New Roman"/>
        </w:rPr>
        <w:t xml:space="preserve"> </w:t>
      </w:r>
      <w:proofErr w:type="spellStart"/>
      <w:r w:rsidRPr="00015F5D">
        <w:rPr>
          <w:rFonts w:ascii="Times New Roman" w:hAnsi="Times New Roman" w:cs="Times New Roman"/>
        </w:rPr>
        <w:t>epidemic</w:t>
      </w:r>
      <w:proofErr w:type="spellEnd"/>
      <w:r w:rsidRPr="00015F5D">
        <w:rPr>
          <w:rFonts w:ascii="Times New Roman" w:hAnsi="Times New Roman" w:cs="Times New Roman"/>
        </w:rPr>
        <w:t xml:space="preserve">, </w:t>
      </w:r>
      <w:proofErr w:type="spellStart"/>
      <w:r w:rsidRPr="00015F5D">
        <w:rPr>
          <w:rFonts w:ascii="Times New Roman" w:hAnsi="Times New Roman" w:cs="Times New Roman"/>
        </w:rPr>
        <w:t>studies</w:t>
      </w:r>
      <w:proofErr w:type="spellEnd"/>
      <w:r w:rsidRPr="00015F5D">
        <w:rPr>
          <w:rFonts w:ascii="Times New Roman" w:hAnsi="Times New Roman" w:cs="Times New Roman"/>
        </w:rPr>
        <w:t xml:space="preserve"> in </w:t>
      </w:r>
      <w:proofErr w:type="spellStart"/>
      <w:r w:rsidRPr="00015F5D">
        <w:rPr>
          <w:rFonts w:ascii="Times New Roman" w:hAnsi="Times New Roman" w:cs="Times New Roman"/>
        </w:rPr>
        <w:t>the</w:t>
      </w:r>
      <w:proofErr w:type="spellEnd"/>
      <w:r w:rsidRPr="00015F5D">
        <w:rPr>
          <w:rFonts w:ascii="Times New Roman" w:hAnsi="Times New Roman" w:cs="Times New Roman"/>
        </w:rPr>
        <w:t xml:space="preserve"> </w:t>
      </w:r>
      <w:proofErr w:type="spellStart"/>
      <w:r w:rsidRPr="00015F5D">
        <w:rPr>
          <w:rFonts w:ascii="Times New Roman" w:hAnsi="Times New Roman" w:cs="Times New Roman"/>
        </w:rPr>
        <w:t>field</w:t>
      </w:r>
      <w:proofErr w:type="spellEnd"/>
      <w:r w:rsidRPr="00015F5D">
        <w:rPr>
          <w:rFonts w:ascii="Times New Roman" w:hAnsi="Times New Roman" w:cs="Times New Roman"/>
        </w:rPr>
        <w:t xml:space="preserve"> of </w:t>
      </w:r>
      <w:proofErr w:type="spellStart"/>
      <w:r w:rsidRPr="00015F5D">
        <w:rPr>
          <w:rFonts w:ascii="Times New Roman" w:hAnsi="Times New Roman" w:cs="Times New Roman"/>
        </w:rPr>
        <w:t>education</w:t>
      </w:r>
      <w:proofErr w:type="spellEnd"/>
      <w:r w:rsidRPr="00015F5D">
        <w:rPr>
          <w:rFonts w:ascii="Times New Roman" w:hAnsi="Times New Roman" w:cs="Times New Roman"/>
        </w:rPr>
        <w:t xml:space="preserve"> </w:t>
      </w:r>
      <w:proofErr w:type="spellStart"/>
      <w:r w:rsidRPr="00015F5D">
        <w:rPr>
          <w:rFonts w:ascii="Times New Roman" w:hAnsi="Times New Roman" w:cs="Times New Roman"/>
        </w:rPr>
        <w:t>will</w:t>
      </w:r>
      <w:proofErr w:type="spellEnd"/>
      <w:r w:rsidRPr="00015F5D">
        <w:rPr>
          <w:rFonts w:ascii="Times New Roman" w:hAnsi="Times New Roman" w:cs="Times New Roman"/>
        </w:rPr>
        <w:t xml:space="preserve"> </w:t>
      </w:r>
      <w:proofErr w:type="spellStart"/>
      <w:r w:rsidRPr="00015F5D">
        <w:rPr>
          <w:rFonts w:ascii="Times New Roman" w:hAnsi="Times New Roman" w:cs="Times New Roman"/>
        </w:rPr>
        <w:t>increase</w:t>
      </w:r>
      <w:proofErr w:type="spellEnd"/>
      <w:r w:rsidRPr="00015F5D">
        <w:rPr>
          <w:rFonts w:ascii="Times New Roman" w:hAnsi="Times New Roman" w:cs="Times New Roman"/>
        </w:rPr>
        <w:t>.</w:t>
      </w:r>
    </w:p>
    <w:p w14:paraId="45BAD0B8" w14:textId="4DB1ED19" w:rsidR="00A67AF3" w:rsidRDefault="00C01BC9" w:rsidP="00C01BC9">
      <w:pPr>
        <w:rPr>
          <w:rFonts w:ascii="Times New Roman" w:hAnsi="Times New Roman" w:cs="Times New Roman"/>
          <w:b/>
          <w:bCs/>
        </w:rPr>
      </w:pPr>
      <w:r w:rsidRPr="000B29D3">
        <w:rPr>
          <w:rFonts w:ascii="Times New Roman" w:hAnsi="Times New Roman" w:cs="Times New Roman"/>
          <w:b/>
          <w:lang w:val="en-GB"/>
        </w:rPr>
        <w:t>Keywords:</w:t>
      </w:r>
      <w:r w:rsidRPr="000B29D3">
        <w:rPr>
          <w:rFonts w:ascii="Times New Roman" w:hAnsi="Times New Roman" w:cs="Times New Roman"/>
          <w:lang w:val="en-GB"/>
        </w:rPr>
        <w:t xml:space="preserve"> Covid-19, </w:t>
      </w:r>
      <w:proofErr w:type="spellStart"/>
      <w:r>
        <w:rPr>
          <w:rFonts w:ascii="Times New Roman" w:hAnsi="Times New Roman" w:cs="Times New Roman"/>
        </w:rPr>
        <w:t>pandemic</w:t>
      </w:r>
      <w:proofErr w:type="spellEnd"/>
      <w:r w:rsidRPr="003C0FA1">
        <w:rPr>
          <w:rFonts w:ascii="Times New Roman" w:hAnsi="Times New Roman" w:cs="Times New Roman"/>
        </w:rPr>
        <w:t xml:space="preserve">, </w:t>
      </w:r>
      <w:proofErr w:type="spellStart"/>
      <w:r>
        <w:rPr>
          <w:rFonts w:ascii="Times New Roman" w:hAnsi="Times New Roman" w:cs="Times New Roman"/>
        </w:rPr>
        <w:t>education</w:t>
      </w:r>
      <w:proofErr w:type="spellEnd"/>
      <w:r w:rsidRPr="003C0FA1">
        <w:rPr>
          <w:rFonts w:ascii="Times New Roman" w:hAnsi="Times New Roman" w:cs="Times New Roman"/>
        </w:rPr>
        <w:t xml:space="preserve">, </w:t>
      </w:r>
      <w:proofErr w:type="spellStart"/>
      <w:r>
        <w:rPr>
          <w:rFonts w:ascii="Times New Roman" w:hAnsi="Times New Roman" w:cs="Times New Roman"/>
        </w:rPr>
        <w:t>distance</w:t>
      </w:r>
      <w:proofErr w:type="spellEnd"/>
      <w:r>
        <w:rPr>
          <w:rFonts w:ascii="Times New Roman" w:hAnsi="Times New Roman" w:cs="Times New Roman"/>
        </w:rPr>
        <w:t xml:space="preserve"> </w:t>
      </w:r>
      <w:proofErr w:type="spellStart"/>
      <w:r>
        <w:rPr>
          <w:rFonts w:ascii="Times New Roman" w:hAnsi="Times New Roman" w:cs="Times New Roman"/>
        </w:rPr>
        <w:t>education</w:t>
      </w:r>
      <w:proofErr w:type="spellEnd"/>
      <w:r w:rsidR="00A67AF3">
        <w:rPr>
          <w:rFonts w:ascii="Times New Roman" w:hAnsi="Times New Roman" w:cs="Times New Roman"/>
          <w:b/>
          <w:bCs/>
        </w:rPr>
        <w:br w:type="page"/>
      </w:r>
    </w:p>
    <w:p w14:paraId="687F91CF" w14:textId="5BF79FD0" w:rsidR="00CB3A89" w:rsidRPr="00072F4E" w:rsidRDefault="00CB3A89" w:rsidP="00072F4E">
      <w:pPr>
        <w:spacing w:before="120" w:after="120" w:line="360" w:lineRule="auto"/>
        <w:jc w:val="center"/>
        <w:rPr>
          <w:rFonts w:ascii="Times New Roman" w:hAnsi="Times New Roman" w:cs="Times New Roman"/>
          <w:b/>
          <w:bCs/>
        </w:rPr>
      </w:pPr>
      <w:r w:rsidRPr="00072F4E">
        <w:rPr>
          <w:rFonts w:ascii="Times New Roman" w:hAnsi="Times New Roman" w:cs="Times New Roman"/>
          <w:b/>
          <w:bCs/>
        </w:rPr>
        <w:lastRenderedPageBreak/>
        <w:t>Giriş</w:t>
      </w:r>
    </w:p>
    <w:p w14:paraId="4C702DDB" w14:textId="232D9810" w:rsidR="001B11F5" w:rsidRDefault="001B11F5" w:rsidP="00072F4E">
      <w:pPr>
        <w:spacing w:before="120" w:after="120" w:line="360" w:lineRule="auto"/>
        <w:ind w:firstLine="709"/>
        <w:jc w:val="both"/>
        <w:rPr>
          <w:rFonts w:ascii="Times New Roman" w:hAnsi="Times New Roman" w:cs="Times New Roman"/>
        </w:rPr>
      </w:pPr>
      <w:r>
        <w:rPr>
          <w:rFonts w:ascii="Times New Roman" w:hAnsi="Times New Roman" w:cs="Times New Roman"/>
        </w:rPr>
        <w:t xml:space="preserve">Bilimsel bulguların paylaşılmasında ve yayılmasında büyük bir öneme ve yere sahip olan bilimsel dergiler, bu türden incelemelerin yapılabilmesi için araştırmacılara geniş olanaklar sunmaktadır. Ayrıca dergilerde yayınlanan makalelerin yine günümüzde büyük bir çoğunluğunun elektronik ortamlarda yer alması ve açık erişim </w:t>
      </w:r>
      <w:proofErr w:type="gramStart"/>
      <w:r>
        <w:rPr>
          <w:rFonts w:ascii="Times New Roman" w:hAnsi="Times New Roman" w:cs="Times New Roman"/>
        </w:rPr>
        <w:t>imkanına</w:t>
      </w:r>
      <w:proofErr w:type="gramEnd"/>
      <w:r>
        <w:rPr>
          <w:rFonts w:ascii="Times New Roman" w:hAnsi="Times New Roman" w:cs="Times New Roman"/>
        </w:rPr>
        <w:t xml:space="preserve"> sahip olması bilimsel bilginin erişilebilir olmasına büyük imkanlar sağlamaktadır. </w:t>
      </w:r>
      <w:proofErr w:type="gramStart"/>
      <w:r>
        <w:rPr>
          <w:rFonts w:ascii="Times New Roman" w:hAnsi="Times New Roman" w:cs="Times New Roman"/>
        </w:rPr>
        <w:t>Nitekim,</w:t>
      </w:r>
      <w:proofErr w:type="gramEnd"/>
      <w:r>
        <w:rPr>
          <w:rFonts w:ascii="Times New Roman" w:hAnsi="Times New Roman" w:cs="Times New Roman"/>
        </w:rPr>
        <w:t xml:space="preserve"> Köksoy (2000), bilimsel araştırmaların sonuçlarının paylaşımının bilimsel dergilerin görevi olduğunu belirtir (Aktaran: Alemdağ, 2018</w:t>
      </w:r>
      <w:r w:rsidR="0096469A">
        <w:rPr>
          <w:rFonts w:ascii="Times New Roman" w:hAnsi="Times New Roman" w:cs="Times New Roman"/>
        </w:rPr>
        <w:t>)</w:t>
      </w:r>
      <w:r>
        <w:rPr>
          <w:rFonts w:ascii="Times New Roman" w:hAnsi="Times New Roman" w:cs="Times New Roman"/>
        </w:rPr>
        <w:t>.</w:t>
      </w:r>
      <w:r w:rsidR="002876E3">
        <w:rPr>
          <w:rFonts w:ascii="Times New Roman" w:hAnsi="Times New Roman" w:cs="Times New Roman"/>
        </w:rPr>
        <w:t xml:space="preserve"> Dolayısıyla bilimsel dergiler, dünyanın neresinde olursa olsun, pek çok araştırmacıya </w:t>
      </w:r>
      <w:r w:rsidR="00F40E96">
        <w:rPr>
          <w:rFonts w:ascii="Times New Roman" w:hAnsi="Times New Roman" w:cs="Times New Roman"/>
        </w:rPr>
        <w:t xml:space="preserve">yapılan bilimsel çalışmaları inceleme imkânı verir. Bu da beraberinde başka bir araştırma konusunu ortaya çıkartır: bilimsel çalışmaları incelemek. </w:t>
      </w:r>
    </w:p>
    <w:p w14:paraId="05FCBFD2" w14:textId="77777777" w:rsidR="0072281E" w:rsidRDefault="002E5B24" w:rsidP="00072F4E">
      <w:pPr>
        <w:spacing w:before="120" w:after="120" w:line="360" w:lineRule="auto"/>
        <w:ind w:firstLine="709"/>
        <w:jc w:val="both"/>
        <w:rPr>
          <w:rFonts w:ascii="Times New Roman" w:hAnsi="Times New Roman" w:cs="Times New Roman"/>
        </w:rPr>
      </w:pPr>
      <w:r>
        <w:rPr>
          <w:rFonts w:ascii="Times New Roman" w:hAnsi="Times New Roman" w:cs="Times New Roman"/>
        </w:rPr>
        <w:t>Bir araştırma konusu olarak, h</w:t>
      </w:r>
      <w:r w:rsidR="005B72D3">
        <w:rPr>
          <w:rFonts w:ascii="Times New Roman" w:hAnsi="Times New Roman" w:cs="Times New Roman"/>
        </w:rPr>
        <w:t>erhangi bir konu</w:t>
      </w:r>
      <w:r w:rsidR="00970AF9">
        <w:rPr>
          <w:rFonts w:ascii="Times New Roman" w:hAnsi="Times New Roman" w:cs="Times New Roman"/>
        </w:rPr>
        <w:t>yla</w:t>
      </w:r>
      <w:r w:rsidR="005B72D3">
        <w:rPr>
          <w:rFonts w:ascii="Times New Roman" w:hAnsi="Times New Roman" w:cs="Times New Roman"/>
        </w:rPr>
        <w:t xml:space="preserve"> </w:t>
      </w:r>
      <w:r w:rsidR="00970AF9">
        <w:rPr>
          <w:rFonts w:ascii="Times New Roman" w:hAnsi="Times New Roman" w:cs="Times New Roman"/>
        </w:rPr>
        <w:t>ilgili</w:t>
      </w:r>
      <w:r w:rsidR="005B72D3">
        <w:rPr>
          <w:rFonts w:ascii="Times New Roman" w:hAnsi="Times New Roman" w:cs="Times New Roman"/>
        </w:rPr>
        <w:t xml:space="preserve"> yapılan bilimsel çalışmaların incelenmesine sıklıkla rastlamak mümkündür. Zira bu çalışmalar </w:t>
      </w:r>
      <w:r w:rsidR="00237B6D">
        <w:rPr>
          <w:rFonts w:ascii="Times New Roman" w:hAnsi="Times New Roman" w:cs="Times New Roman"/>
        </w:rPr>
        <w:t xml:space="preserve">bir yandan konu ile ilgili yapılan çalışmaların niteliği ve alanda yapılan çalışmalar hakkında bilgi verirken (Seferoğlu ve Kurtoğlu, 2013, s.1) öte yandan </w:t>
      </w:r>
      <w:r w:rsidR="005B72D3">
        <w:rPr>
          <w:rFonts w:ascii="Times New Roman" w:hAnsi="Times New Roman" w:cs="Times New Roman"/>
        </w:rPr>
        <w:t>başka araştırmacılar</w:t>
      </w:r>
      <w:r w:rsidR="00237B6D">
        <w:rPr>
          <w:rFonts w:ascii="Times New Roman" w:hAnsi="Times New Roman" w:cs="Times New Roman"/>
        </w:rPr>
        <w:t>a</w:t>
      </w:r>
      <w:r w:rsidR="005B72D3">
        <w:rPr>
          <w:rFonts w:ascii="Times New Roman" w:hAnsi="Times New Roman" w:cs="Times New Roman"/>
        </w:rPr>
        <w:t xml:space="preserve"> derli toplu bilgiler vermesi bakımından önem arz</w:t>
      </w:r>
      <w:r w:rsidR="00237B6D">
        <w:rPr>
          <w:rFonts w:ascii="Times New Roman" w:hAnsi="Times New Roman" w:cs="Times New Roman"/>
        </w:rPr>
        <w:t xml:space="preserve"> </w:t>
      </w:r>
      <w:r w:rsidR="005B72D3">
        <w:rPr>
          <w:rFonts w:ascii="Times New Roman" w:hAnsi="Times New Roman" w:cs="Times New Roman"/>
        </w:rPr>
        <w:t>etmektedir.</w:t>
      </w:r>
      <w:r w:rsidR="00237B6D">
        <w:rPr>
          <w:rFonts w:ascii="Times New Roman" w:hAnsi="Times New Roman" w:cs="Times New Roman"/>
        </w:rPr>
        <w:t xml:space="preserve"> </w:t>
      </w:r>
      <w:r w:rsidR="00DF5157">
        <w:rPr>
          <w:rFonts w:ascii="Times New Roman" w:hAnsi="Times New Roman" w:cs="Times New Roman"/>
        </w:rPr>
        <w:t xml:space="preserve">Özellikle belirli dönemlerde </w:t>
      </w:r>
      <w:r w:rsidR="009308B7">
        <w:rPr>
          <w:rFonts w:ascii="Times New Roman" w:hAnsi="Times New Roman" w:cs="Times New Roman"/>
        </w:rPr>
        <w:t xml:space="preserve">belirli konularda </w:t>
      </w:r>
      <w:r w:rsidR="00DF5157">
        <w:rPr>
          <w:rFonts w:ascii="Times New Roman" w:hAnsi="Times New Roman" w:cs="Times New Roman"/>
        </w:rPr>
        <w:t>yapılan bilimsel çalışmaların yönelimlerinin neler olduğu konusunda da araştırmacılara önemli ölçüde ışık tutmaktadır.</w:t>
      </w:r>
      <w:r w:rsidR="009308B7">
        <w:rPr>
          <w:rFonts w:ascii="Times New Roman" w:hAnsi="Times New Roman" w:cs="Times New Roman"/>
        </w:rPr>
        <w:t xml:space="preserve"> </w:t>
      </w:r>
      <w:r w:rsidR="00D25D2A">
        <w:rPr>
          <w:rFonts w:ascii="Times New Roman" w:hAnsi="Times New Roman" w:cs="Times New Roman"/>
        </w:rPr>
        <w:t xml:space="preserve">Bilimsel makalelerin incelenmesi konusunda ülkemizde yapılan farklı </w:t>
      </w:r>
      <w:r w:rsidR="009B0FFA">
        <w:rPr>
          <w:rFonts w:ascii="Times New Roman" w:hAnsi="Times New Roman" w:cs="Times New Roman"/>
        </w:rPr>
        <w:t xml:space="preserve">konularda </w:t>
      </w:r>
      <w:r w:rsidR="00D25D2A">
        <w:rPr>
          <w:rFonts w:ascii="Times New Roman" w:hAnsi="Times New Roman" w:cs="Times New Roman"/>
        </w:rPr>
        <w:t>çalışmalar</w:t>
      </w:r>
      <w:r w:rsidR="00B149BD">
        <w:rPr>
          <w:rFonts w:ascii="Times New Roman" w:hAnsi="Times New Roman" w:cs="Times New Roman"/>
        </w:rPr>
        <w:t>la</w:t>
      </w:r>
      <w:r w:rsidR="00D25D2A">
        <w:rPr>
          <w:rFonts w:ascii="Times New Roman" w:hAnsi="Times New Roman" w:cs="Times New Roman"/>
        </w:rPr>
        <w:t xml:space="preserve"> </w:t>
      </w:r>
      <w:r w:rsidR="00B149BD">
        <w:rPr>
          <w:rFonts w:ascii="Times New Roman" w:hAnsi="Times New Roman" w:cs="Times New Roman"/>
        </w:rPr>
        <w:t>karşılaşmak mümkündür.</w:t>
      </w:r>
      <w:r w:rsidR="00D25D2A">
        <w:rPr>
          <w:rFonts w:ascii="Times New Roman" w:hAnsi="Times New Roman" w:cs="Times New Roman"/>
        </w:rPr>
        <w:t xml:space="preserve"> </w:t>
      </w:r>
      <w:r w:rsidR="00555D6B">
        <w:rPr>
          <w:rFonts w:ascii="Times New Roman" w:hAnsi="Times New Roman" w:cs="Times New Roman"/>
        </w:rPr>
        <w:t>Yapılan çalışmalar incelendiğinde çalışmalarda makalelerin üniversitelere, dergilere, yıllara, araştırma konularına, yazar sayısına, katılımcı üniversite sayılarına, unvanlara, yazarların cinsiyetlerine göre dağılımlarının yanı sıra araştırmanın aşamalarına göre, başka bir deyişle araştırmanın yöntemine, örnekleme tekniğine göre, çalışma gruplarına göre</w:t>
      </w:r>
      <w:r w:rsidR="00C119CF">
        <w:rPr>
          <w:rFonts w:ascii="Times New Roman" w:hAnsi="Times New Roman" w:cs="Times New Roman"/>
        </w:rPr>
        <w:t>, veri toplama araçlarına göre</w:t>
      </w:r>
      <w:r w:rsidR="00555D6B">
        <w:rPr>
          <w:rFonts w:ascii="Times New Roman" w:hAnsi="Times New Roman" w:cs="Times New Roman"/>
        </w:rPr>
        <w:t xml:space="preserve"> dağılımlarının incelendiği görülmektedir</w:t>
      </w:r>
      <w:r w:rsidR="0072281E">
        <w:rPr>
          <w:rFonts w:ascii="Times New Roman" w:hAnsi="Times New Roman" w:cs="Times New Roman"/>
        </w:rPr>
        <w:t>.</w:t>
      </w:r>
    </w:p>
    <w:p w14:paraId="6E12D778" w14:textId="580720EB" w:rsidR="004A3E90" w:rsidRDefault="0072281E" w:rsidP="00072F4E">
      <w:pPr>
        <w:spacing w:before="120" w:after="120" w:line="360" w:lineRule="auto"/>
        <w:ind w:firstLine="709"/>
        <w:jc w:val="both"/>
        <w:rPr>
          <w:rFonts w:ascii="Times New Roman" w:hAnsi="Times New Roman" w:cs="Times New Roman"/>
        </w:rPr>
      </w:pPr>
      <w:r>
        <w:rPr>
          <w:rFonts w:ascii="Times New Roman" w:hAnsi="Times New Roman" w:cs="Times New Roman"/>
        </w:rPr>
        <w:t xml:space="preserve">Kurtoğlu ve Seferoğlu (2013), öğretmenlerin teknolojiyi kullanmaları ilgili olarak Türkiye kaynaklı 33 dergide 2008-2013 yılları arasında yapılmış olan çalışmaları incelemiş ve inceledikleri makalelerin hangi dergilerde yayınlandığını, makalelerin yıllara göre dağılımlarının nasıl olduğu, araştırılan konuların eğilimlerinin ne olduğu ve kullanılan yöntem ile ilgili olarak genel bir değerlendirme ortaya koymuşlardır. </w:t>
      </w:r>
      <w:proofErr w:type="spellStart"/>
      <w:r>
        <w:rPr>
          <w:rFonts w:ascii="Times New Roman" w:hAnsi="Times New Roman" w:cs="Times New Roman"/>
        </w:rPr>
        <w:t>Şara</w:t>
      </w:r>
      <w:proofErr w:type="spellEnd"/>
      <w:r>
        <w:rPr>
          <w:rFonts w:ascii="Times New Roman" w:hAnsi="Times New Roman" w:cs="Times New Roman"/>
        </w:rPr>
        <w:t xml:space="preserve">, </w:t>
      </w:r>
      <w:proofErr w:type="spellStart"/>
      <w:r>
        <w:rPr>
          <w:rFonts w:ascii="Times New Roman" w:hAnsi="Times New Roman" w:cs="Times New Roman"/>
        </w:rPr>
        <w:t>Karadedeli</w:t>
      </w:r>
      <w:proofErr w:type="spellEnd"/>
      <w:r>
        <w:rPr>
          <w:rFonts w:ascii="Times New Roman" w:hAnsi="Times New Roman" w:cs="Times New Roman"/>
        </w:rPr>
        <w:t xml:space="preserve"> ve </w:t>
      </w:r>
      <w:proofErr w:type="spellStart"/>
      <w:r>
        <w:rPr>
          <w:rFonts w:ascii="Times New Roman" w:hAnsi="Times New Roman" w:cs="Times New Roman"/>
        </w:rPr>
        <w:t>Hasanoğlu</w:t>
      </w:r>
      <w:proofErr w:type="spellEnd"/>
      <w:r>
        <w:rPr>
          <w:rFonts w:ascii="Times New Roman" w:hAnsi="Times New Roman" w:cs="Times New Roman"/>
        </w:rPr>
        <w:t xml:space="preserve"> (2016) sınıf yönetimi ile ilgili 2010-2015 yılları arasında yazılan </w:t>
      </w:r>
      <w:r w:rsidR="004A3E90">
        <w:rPr>
          <w:rFonts w:ascii="Times New Roman" w:hAnsi="Times New Roman" w:cs="Times New Roman"/>
        </w:rPr>
        <w:t>59 makaleyi</w:t>
      </w:r>
      <w:r>
        <w:rPr>
          <w:rFonts w:ascii="Times New Roman" w:hAnsi="Times New Roman" w:cs="Times New Roman"/>
        </w:rPr>
        <w:t xml:space="preserve"> inceleyerek makalelerin yıllara, üniversitelere, katılımcı üniversite sayısına, dergilere, yazarların sayısına, unvanlarına ve cinsiyetlerine, illere</w:t>
      </w:r>
      <w:r w:rsidR="004A3E90">
        <w:rPr>
          <w:rFonts w:ascii="Times New Roman" w:hAnsi="Times New Roman" w:cs="Times New Roman"/>
        </w:rPr>
        <w:t>, konulara</w:t>
      </w:r>
      <w:r>
        <w:rPr>
          <w:rFonts w:ascii="Times New Roman" w:hAnsi="Times New Roman" w:cs="Times New Roman"/>
        </w:rPr>
        <w:t xml:space="preserve"> </w:t>
      </w:r>
      <w:r w:rsidR="004A3E90">
        <w:rPr>
          <w:rFonts w:ascii="Times New Roman" w:hAnsi="Times New Roman" w:cs="Times New Roman"/>
        </w:rPr>
        <w:t>ve yöntem içeriklerine</w:t>
      </w:r>
      <w:r>
        <w:rPr>
          <w:rFonts w:ascii="Times New Roman" w:hAnsi="Times New Roman" w:cs="Times New Roman"/>
        </w:rPr>
        <w:t xml:space="preserve"> göre dağılım</w:t>
      </w:r>
      <w:r w:rsidR="004A3E90">
        <w:rPr>
          <w:rFonts w:ascii="Times New Roman" w:hAnsi="Times New Roman" w:cs="Times New Roman"/>
        </w:rPr>
        <w:t xml:space="preserve">larının ne olduğu ile ilgili bir değerlendirme yapmışlardır. </w:t>
      </w:r>
      <w:r>
        <w:rPr>
          <w:rFonts w:ascii="Times New Roman" w:hAnsi="Times New Roman" w:cs="Times New Roman"/>
        </w:rPr>
        <w:t xml:space="preserve">Alemdağ (2018), spor bilimleri alanıyla ilgili </w:t>
      </w:r>
      <w:r>
        <w:rPr>
          <w:rFonts w:ascii="Times New Roman" w:hAnsi="Times New Roman" w:cs="Times New Roman"/>
        </w:rPr>
        <w:lastRenderedPageBreak/>
        <w:t xml:space="preserve">yapmış olduğu çalışmasında 2013-2017 yılları arasında makaleleri inceleyerek spor bilimleri alanındaki makalelerin yıllara göre dağılımını ve makalelerin spor bilimleri alanlarına göre dağılımını incelemiştir. Şahin ve Öztürk (2018), çalışmalarında ölçek geliştirme süreci ile ilgili olarak 2010-2016 yılları arasında yapılan </w:t>
      </w:r>
      <w:r w:rsidR="00203256">
        <w:rPr>
          <w:rFonts w:ascii="Times New Roman" w:hAnsi="Times New Roman" w:cs="Times New Roman"/>
        </w:rPr>
        <w:t>72 çalışmayı</w:t>
      </w:r>
      <w:r>
        <w:rPr>
          <w:rFonts w:ascii="Times New Roman" w:hAnsi="Times New Roman" w:cs="Times New Roman"/>
        </w:rPr>
        <w:t xml:space="preserve"> incelemişlerdir. Söz konusu bu çalışmalarında ölçek geliştirme süreci ile ilgili genel olarak, makalelerin yayınlandığı dergiler ile ilgili bilgilere, makalelerin giriş bölümü ile ilgili bilgilere, madde havuzunun oluşturulması, geliştirilen form, denem</w:t>
      </w:r>
      <w:r w:rsidR="004A3E90">
        <w:rPr>
          <w:rFonts w:ascii="Times New Roman" w:hAnsi="Times New Roman" w:cs="Times New Roman"/>
        </w:rPr>
        <w:t>e</w:t>
      </w:r>
      <w:r>
        <w:rPr>
          <w:rFonts w:ascii="Times New Roman" w:hAnsi="Times New Roman" w:cs="Times New Roman"/>
        </w:rPr>
        <w:t xml:space="preserve"> uygulamalarındaki örneklem büyüklüğü ve uygulanan analizlerle ilgili bilgilere yer vermişlerdir. </w:t>
      </w:r>
      <w:r w:rsidR="00147F8C">
        <w:rPr>
          <w:rFonts w:ascii="Times New Roman" w:hAnsi="Times New Roman" w:cs="Times New Roman"/>
        </w:rPr>
        <w:t xml:space="preserve">Doğan ve Tok (2018), eğitim bilimleri alanında yayınlanan 181 makaleyi “eğitim ve bilim dergisi” özelinde incelemişlerdir. Çalışmalarında makalelerin eğitim biliminin alt disiplinlere, konu alanlarına, araştırma modeline, örneklem kitlelerine, veri toplama yöntemlerine, veri analiz yöntemlerine, yazar sayısına ve yazarların bağlı olduğu kuruma ve akademik unvanlarına göre dağılımını incelemişlerdir. </w:t>
      </w:r>
      <w:r>
        <w:rPr>
          <w:rFonts w:ascii="Times New Roman" w:hAnsi="Times New Roman" w:cs="Times New Roman"/>
        </w:rPr>
        <w:t xml:space="preserve">Çiftçi ve Ersoy (2019), çalışmalarında 2006-2007 yılları arasında okul öncesi eğitimine yönelik yapılan </w:t>
      </w:r>
      <w:r w:rsidR="00203256">
        <w:rPr>
          <w:rFonts w:ascii="Times New Roman" w:hAnsi="Times New Roman" w:cs="Times New Roman"/>
        </w:rPr>
        <w:t>250 çalışmayı</w:t>
      </w:r>
      <w:r>
        <w:rPr>
          <w:rFonts w:ascii="Times New Roman" w:hAnsi="Times New Roman" w:cs="Times New Roman"/>
        </w:rPr>
        <w:t xml:space="preserve"> ele alarak değerlendirmişlerdir. Araştırmacılar makalelerin kimliği ve künyesi hakkında bilgi vermenin yanı sıra yine yöntem, örneklem, veri toplama aracı ile ilgili olarak </w:t>
      </w:r>
      <w:proofErr w:type="gramStart"/>
      <w:r>
        <w:rPr>
          <w:rFonts w:ascii="Times New Roman" w:hAnsi="Times New Roman" w:cs="Times New Roman"/>
        </w:rPr>
        <w:t>metodoloji</w:t>
      </w:r>
      <w:proofErr w:type="gramEnd"/>
      <w:r>
        <w:rPr>
          <w:rFonts w:ascii="Times New Roman" w:hAnsi="Times New Roman" w:cs="Times New Roman"/>
        </w:rPr>
        <w:t xml:space="preserve"> bakımından da değerlendirmesini yapmışlardır. Benzer bir şekilde Hıdıroğlu ve </w:t>
      </w:r>
      <w:proofErr w:type="spellStart"/>
      <w:r>
        <w:rPr>
          <w:rFonts w:ascii="Times New Roman" w:hAnsi="Times New Roman" w:cs="Times New Roman"/>
        </w:rPr>
        <w:t>Tanrıöğen</w:t>
      </w:r>
      <w:proofErr w:type="spellEnd"/>
      <w:r>
        <w:rPr>
          <w:rFonts w:ascii="Times New Roman" w:hAnsi="Times New Roman" w:cs="Times New Roman"/>
        </w:rPr>
        <w:t xml:space="preserve"> (2020) öğretmen güçlendirme konusuyla ilgili olarak 2000-2019 yılları arasında yapılan </w:t>
      </w:r>
      <w:r w:rsidR="00203256">
        <w:rPr>
          <w:rFonts w:ascii="Times New Roman" w:hAnsi="Times New Roman" w:cs="Times New Roman"/>
        </w:rPr>
        <w:t xml:space="preserve">19 </w:t>
      </w:r>
      <w:r>
        <w:rPr>
          <w:rFonts w:ascii="Times New Roman" w:hAnsi="Times New Roman" w:cs="Times New Roman"/>
        </w:rPr>
        <w:t xml:space="preserve">tez ve </w:t>
      </w:r>
      <w:r w:rsidR="00203256">
        <w:rPr>
          <w:rFonts w:ascii="Times New Roman" w:hAnsi="Times New Roman" w:cs="Times New Roman"/>
        </w:rPr>
        <w:t xml:space="preserve">51 </w:t>
      </w:r>
      <w:r>
        <w:rPr>
          <w:rFonts w:ascii="Times New Roman" w:hAnsi="Times New Roman" w:cs="Times New Roman"/>
        </w:rPr>
        <w:t>makale</w:t>
      </w:r>
      <w:r w:rsidR="00203256">
        <w:rPr>
          <w:rFonts w:ascii="Times New Roman" w:hAnsi="Times New Roman" w:cs="Times New Roman"/>
        </w:rPr>
        <w:t>y</w:t>
      </w:r>
      <w:r>
        <w:rPr>
          <w:rFonts w:ascii="Times New Roman" w:hAnsi="Times New Roman" w:cs="Times New Roman"/>
        </w:rPr>
        <w:t xml:space="preserve">i geniş bir değişken yelpazesinde incelemişlerdir. Yine Hıdıroğlu (2020) yaptığı bir çalışmasında 2013-2019 yılları arasında eğitim denetimi alanında yapılan 61 çalışmayı inceleyerek </w:t>
      </w:r>
      <w:r w:rsidR="00203256">
        <w:rPr>
          <w:rFonts w:ascii="Times New Roman" w:hAnsi="Times New Roman" w:cs="Times New Roman"/>
        </w:rPr>
        <w:t xml:space="preserve">makalelerin yıllara, yazarların çalıştıkları kurumlara, yayın diline, </w:t>
      </w:r>
      <w:r w:rsidR="00B56260">
        <w:rPr>
          <w:rFonts w:ascii="Times New Roman" w:hAnsi="Times New Roman" w:cs="Times New Roman"/>
        </w:rPr>
        <w:t>yazar sayısına, örneklem grubuna, yöntemlerine, konularına, araştırmanın türüne, örneklem büyülüğüne, veri toplama ve analiz yöntemine göre dağılımlarını incelemişlerdir.</w:t>
      </w:r>
    </w:p>
    <w:p w14:paraId="6765481A" w14:textId="2486B7A8" w:rsidR="006713F6" w:rsidRDefault="009B0FFA" w:rsidP="00072F4E">
      <w:pPr>
        <w:spacing w:before="120" w:after="120" w:line="360" w:lineRule="auto"/>
        <w:ind w:firstLine="709"/>
        <w:jc w:val="both"/>
        <w:rPr>
          <w:rFonts w:ascii="Times New Roman" w:hAnsi="Times New Roman" w:cs="Times New Roman"/>
        </w:rPr>
      </w:pPr>
      <w:r>
        <w:rPr>
          <w:rFonts w:ascii="Times New Roman" w:hAnsi="Times New Roman" w:cs="Times New Roman"/>
        </w:rPr>
        <w:t xml:space="preserve">Literatürde bilimsel çalışmaların incelenmesi ile ilgili yapılan daha fazla sayıda çalışmaya rastlamak mümkündür. Ancak bu tip çalışmalarda ağırlıklı olarak göze çarpan şey yapılan çalışmaların belirli bir konu </w:t>
      </w:r>
      <w:proofErr w:type="gramStart"/>
      <w:r>
        <w:rPr>
          <w:rFonts w:ascii="Times New Roman" w:hAnsi="Times New Roman" w:cs="Times New Roman"/>
        </w:rPr>
        <w:t>dahilinde</w:t>
      </w:r>
      <w:proofErr w:type="gramEnd"/>
      <w:r w:rsidR="009D7C8E">
        <w:rPr>
          <w:rFonts w:ascii="Times New Roman" w:hAnsi="Times New Roman" w:cs="Times New Roman"/>
        </w:rPr>
        <w:t>, söz gelimi teknoloji kullanımı, ölçek geliştirme</w:t>
      </w:r>
      <w:r w:rsidR="006713F6">
        <w:rPr>
          <w:rFonts w:ascii="Times New Roman" w:hAnsi="Times New Roman" w:cs="Times New Roman"/>
        </w:rPr>
        <w:t>,</w:t>
      </w:r>
      <w:r w:rsidR="009D7C8E">
        <w:rPr>
          <w:rFonts w:ascii="Times New Roman" w:hAnsi="Times New Roman" w:cs="Times New Roman"/>
        </w:rPr>
        <w:t xml:space="preserve"> sınıf yönetim</w:t>
      </w:r>
      <w:r w:rsidR="00D83603">
        <w:rPr>
          <w:rFonts w:ascii="Times New Roman" w:hAnsi="Times New Roman" w:cs="Times New Roman"/>
        </w:rPr>
        <w:t>i</w:t>
      </w:r>
      <w:r w:rsidR="009D7C8E">
        <w:rPr>
          <w:rFonts w:ascii="Times New Roman" w:hAnsi="Times New Roman" w:cs="Times New Roman"/>
        </w:rPr>
        <w:t xml:space="preserve"> </w:t>
      </w:r>
      <w:r w:rsidR="006713F6">
        <w:rPr>
          <w:rFonts w:ascii="Times New Roman" w:hAnsi="Times New Roman" w:cs="Times New Roman"/>
        </w:rPr>
        <w:t>vb.</w:t>
      </w:r>
      <w:r w:rsidR="009D7C8E">
        <w:rPr>
          <w:rFonts w:ascii="Times New Roman" w:hAnsi="Times New Roman" w:cs="Times New Roman"/>
        </w:rPr>
        <w:t xml:space="preserve"> konularda</w:t>
      </w:r>
      <w:r>
        <w:rPr>
          <w:rFonts w:ascii="Times New Roman" w:hAnsi="Times New Roman" w:cs="Times New Roman"/>
        </w:rPr>
        <w:t xml:space="preserve"> yapıldığıdır. </w:t>
      </w:r>
      <w:r w:rsidR="009D7C8E">
        <w:rPr>
          <w:rFonts w:ascii="Times New Roman" w:hAnsi="Times New Roman" w:cs="Times New Roman"/>
        </w:rPr>
        <w:t xml:space="preserve">Covid-19 ya da </w:t>
      </w:r>
      <w:r w:rsidR="006713F6">
        <w:rPr>
          <w:rFonts w:ascii="Times New Roman" w:hAnsi="Times New Roman" w:cs="Times New Roman"/>
        </w:rPr>
        <w:t>tüm dünyayı etkisi altına alan ve bütün dünyadaki eğitim şeklini bir anda değiştiren başka bir olayla ilgili</w:t>
      </w:r>
      <w:r w:rsidR="009D7C8E">
        <w:rPr>
          <w:rFonts w:ascii="Times New Roman" w:hAnsi="Times New Roman" w:cs="Times New Roman"/>
        </w:rPr>
        <w:t xml:space="preserve"> olarak yapılan bu türden bir çalışmaya</w:t>
      </w:r>
      <w:r w:rsidR="006713F6">
        <w:rPr>
          <w:rFonts w:ascii="Times New Roman" w:hAnsi="Times New Roman" w:cs="Times New Roman"/>
        </w:rPr>
        <w:t xml:space="preserve">, mevcut imkanlar </w:t>
      </w:r>
      <w:proofErr w:type="gramStart"/>
      <w:r w:rsidR="006713F6">
        <w:rPr>
          <w:rFonts w:ascii="Times New Roman" w:hAnsi="Times New Roman" w:cs="Times New Roman"/>
        </w:rPr>
        <w:t>dahilinde</w:t>
      </w:r>
      <w:proofErr w:type="gramEnd"/>
      <w:r w:rsidR="006713F6">
        <w:rPr>
          <w:rFonts w:ascii="Times New Roman" w:hAnsi="Times New Roman" w:cs="Times New Roman"/>
        </w:rPr>
        <w:t>,</w:t>
      </w:r>
      <w:r w:rsidR="009D7C8E">
        <w:rPr>
          <w:rFonts w:ascii="Times New Roman" w:hAnsi="Times New Roman" w:cs="Times New Roman"/>
        </w:rPr>
        <w:t xml:space="preserve"> alan yazında rastlan</w:t>
      </w:r>
      <w:r w:rsidR="006713F6">
        <w:rPr>
          <w:rFonts w:ascii="Times New Roman" w:hAnsi="Times New Roman" w:cs="Times New Roman"/>
        </w:rPr>
        <w:t>a</w:t>
      </w:r>
      <w:r w:rsidR="009D7C8E">
        <w:rPr>
          <w:rFonts w:ascii="Times New Roman" w:hAnsi="Times New Roman" w:cs="Times New Roman"/>
        </w:rPr>
        <w:t xml:space="preserve">mamıştır. </w:t>
      </w:r>
    </w:p>
    <w:p w14:paraId="5C331B36" w14:textId="07B6CD8A" w:rsidR="006812CF" w:rsidRDefault="006713F6" w:rsidP="00072F4E">
      <w:pPr>
        <w:spacing w:before="120" w:after="120" w:line="360" w:lineRule="auto"/>
        <w:ind w:firstLine="709"/>
        <w:jc w:val="both"/>
        <w:rPr>
          <w:rFonts w:ascii="Times New Roman" w:hAnsi="Times New Roman" w:cs="Times New Roman"/>
        </w:rPr>
      </w:pPr>
      <w:r>
        <w:rPr>
          <w:rFonts w:ascii="Times New Roman" w:hAnsi="Times New Roman" w:cs="Times New Roman"/>
        </w:rPr>
        <w:t xml:space="preserve">Bilindiği gibi, </w:t>
      </w:r>
      <w:r w:rsidR="00BB2B1E">
        <w:rPr>
          <w:rFonts w:ascii="Times New Roman" w:hAnsi="Times New Roman" w:cs="Times New Roman"/>
        </w:rPr>
        <w:t xml:space="preserve">Dünya 2019 yılının </w:t>
      </w:r>
      <w:r w:rsidR="006E49E3">
        <w:rPr>
          <w:rFonts w:ascii="Times New Roman" w:hAnsi="Times New Roman" w:cs="Times New Roman"/>
        </w:rPr>
        <w:t>Aralık</w:t>
      </w:r>
      <w:r w:rsidR="00BB2B1E">
        <w:rPr>
          <w:rFonts w:ascii="Times New Roman" w:hAnsi="Times New Roman" w:cs="Times New Roman"/>
        </w:rPr>
        <w:t xml:space="preserve"> ayında Çin</w:t>
      </w:r>
      <w:r w:rsidR="006E49E3">
        <w:rPr>
          <w:rFonts w:ascii="Times New Roman" w:hAnsi="Times New Roman" w:cs="Times New Roman"/>
        </w:rPr>
        <w:t xml:space="preserve">’in </w:t>
      </w:r>
      <w:proofErr w:type="spellStart"/>
      <w:r w:rsidR="006E49E3">
        <w:rPr>
          <w:rFonts w:ascii="Times New Roman" w:hAnsi="Times New Roman" w:cs="Times New Roman"/>
        </w:rPr>
        <w:t>Hubei</w:t>
      </w:r>
      <w:proofErr w:type="spellEnd"/>
      <w:r w:rsidR="006E49E3">
        <w:rPr>
          <w:rFonts w:ascii="Times New Roman" w:hAnsi="Times New Roman" w:cs="Times New Roman"/>
        </w:rPr>
        <w:t xml:space="preserve"> eyaletinin </w:t>
      </w:r>
      <w:r w:rsidR="00DF7969">
        <w:rPr>
          <w:rFonts w:ascii="Times New Roman" w:hAnsi="Times New Roman" w:cs="Times New Roman"/>
        </w:rPr>
        <w:t>V</w:t>
      </w:r>
      <w:r w:rsidR="006E49E3">
        <w:rPr>
          <w:rFonts w:ascii="Times New Roman" w:hAnsi="Times New Roman" w:cs="Times New Roman"/>
        </w:rPr>
        <w:t>uhan kentinde</w:t>
      </w:r>
      <w:r w:rsidR="00BB2B1E">
        <w:rPr>
          <w:rFonts w:ascii="Times New Roman" w:hAnsi="Times New Roman" w:cs="Times New Roman"/>
        </w:rPr>
        <w:t xml:space="preserve"> başlayan büyük bir </w:t>
      </w:r>
      <w:r w:rsidR="008E4420">
        <w:rPr>
          <w:rFonts w:ascii="Times New Roman" w:hAnsi="Times New Roman" w:cs="Times New Roman"/>
        </w:rPr>
        <w:t xml:space="preserve">salgın </w:t>
      </w:r>
      <w:r w:rsidR="00BB2B1E">
        <w:rPr>
          <w:rFonts w:ascii="Times New Roman" w:hAnsi="Times New Roman" w:cs="Times New Roman"/>
        </w:rPr>
        <w:t>tehlike</w:t>
      </w:r>
      <w:r w:rsidR="008E4420">
        <w:rPr>
          <w:rFonts w:ascii="Times New Roman" w:hAnsi="Times New Roman" w:cs="Times New Roman"/>
        </w:rPr>
        <w:t>siyle</w:t>
      </w:r>
      <w:r w:rsidR="00BB2B1E">
        <w:rPr>
          <w:rFonts w:ascii="Times New Roman" w:hAnsi="Times New Roman" w:cs="Times New Roman"/>
        </w:rPr>
        <w:t xml:space="preserve"> yüzleşmek zorunda kalmıştır. Bu tehlikenin etkileri 2020 yılının başından itibaren giderek bütün dünyayı sararak adeta insanlığı esareti altına almıştır. Dünya bir yılı aşkın bir süredir </w:t>
      </w:r>
      <w:r w:rsidR="00827286">
        <w:rPr>
          <w:rFonts w:ascii="Times New Roman" w:hAnsi="Times New Roman" w:cs="Times New Roman"/>
        </w:rPr>
        <w:t xml:space="preserve">SARS-CoV-2 şeklinde tanımlanan ve klinik tablosu </w:t>
      </w:r>
      <w:proofErr w:type="spellStart"/>
      <w:r w:rsidR="00827286">
        <w:rPr>
          <w:rFonts w:ascii="Times New Roman" w:hAnsi="Times New Roman" w:cs="Times New Roman"/>
        </w:rPr>
        <w:t>Coronavirus</w:t>
      </w:r>
      <w:proofErr w:type="spellEnd"/>
      <w:r w:rsidR="00827286">
        <w:rPr>
          <w:rFonts w:ascii="Times New Roman" w:hAnsi="Times New Roman" w:cs="Times New Roman"/>
        </w:rPr>
        <w:t xml:space="preserve"> hastalığı </w:t>
      </w:r>
      <w:r w:rsidR="00BB2B1E">
        <w:rPr>
          <w:rFonts w:ascii="Times New Roman" w:hAnsi="Times New Roman" w:cs="Times New Roman"/>
        </w:rPr>
        <w:t>COVİD-19 adı</w:t>
      </w:r>
      <w:r w:rsidR="00827286">
        <w:rPr>
          <w:rFonts w:ascii="Times New Roman" w:hAnsi="Times New Roman" w:cs="Times New Roman"/>
        </w:rPr>
        <w:t>nı alan</w:t>
      </w:r>
      <w:r w:rsidR="00BB2B1E">
        <w:rPr>
          <w:rFonts w:ascii="Times New Roman" w:hAnsi="Times New Roman" w:cs="Times New Roman"/>
        </w:rPr>
        <w:t xml:space="preserve"> </w:t>
      </w:r>
      <w:r w:rsidR="00827286">
        <w:rPr>
          <w:rFonts w:ascii="Times New Roman" w:hAnsi="Times New Roman" w:cs="Times New Roman"/>
        </w:rPr>
        <w:t xml:space="preserve">(Üstün ve </w:t>
      </w:r>
      <w:proofErr w:type="spellStart"/>
      <w:r w:rsidR="00827286">
        <w:rPr>
          <w:rFonts w:ascii="Times New Roman" w:hAnsi="Times New Roman" w:cs="Times New Roman"/>
        </w:rPr>
        <w:t>Özçiftçi</w:t>
      </w:r>
      <w:proofErr w:type="spellEnd"/>
      <w:r w:rsidR="00827286">
        <w:rPr>
          <w:rFonts w:ascii="Times New Roman" w:hAnsi="Times New Roman" w:cs="Times New Roman"/>
        </w:rPr>
        <w:t xml:space="preserve">, 2020, s.143) </w:t>
      </w:r>
      <w:r w:rsidR="00BB2B1E">
        <w:rPr>
          <w:rFonts w:ascii="Times New Roman" w:hAnsi="Times New Roman" w:cs="Times New Roman"/>
        </w:rPr>
        <w:t xml:space="preserve">ölümcül </w:t>
      </w:r>
      <w:r w:rsidR="00BB2B1E">
        <w:rPr>
          <w:rFonts w:ascii="Times New Roman" w:hAnsi="Times New Roman" w:cs="Times New Roman"/>
        </w:rPr>
        <w:lastRenderedPageBreak/>
        <w:t>bir virüs</w:t>
      </w:r>
      <w:r w:rsidR="00812F49">
        <w:rPr>
          <w:rFonts w:ascii="Times New Roman" w:hAnsi="Times New Roman" w:cs="Times New Roman"/>
        </w:rPr>
        <w:t xml:space="preserve"> ile mücadele içindedir. </w:t>
      </w:r>
      <w:r w:rsidR="00087811">
        <w:rPr>
          <w:rFonts w:ascii="Times New Roman" w:hAnsi="Times New Roman" w:cs="Times New Roman"/>
        </w:rPr>
        <w:t>Maske-mesafe-temizlik</w:t>
      </w:r>
      <w:r w:rsidR="00E463B8">
        <w:rPr>
          <w:rFonts w:ascii="Times New Roman" w:hAnsi="Times New Roman" w:cs="Times New Roman"/>
        </w:rPr>
        <w:t>,</w:t>
      </w:r>
      <w:r w:rsidR="00087811">
        <w:rPr>
          <w:rFonts w:ascii="Times New Roman" w:hAnsi="Times New Roman" w:cs="Times New Roman"/>
        </w:rPr>
        <w:t xml:space="preserve"> tüm insanlığın yeni </w:t>
      </w:r>
      <w:proofErr w:type="gramStart"/>
      <w:r w:rsidR="00087811">
        <w:rPr>
          <w:rFonts w:ascii="Times New Roman" w:hAnsi="Times New Roman" w:cs="Times New Roman"/>
        </w:rPr>
        <w:t>mottosu</w:t>
      </w:r>
      <w:proofErr w:type="gramEnd"/>
      <w:r w:rsidR="00087811">
        <w:rPr>
          <w:rFonts w:ascii="Times New Roman" w:hAnsi="Times New Roman" w:cs="Times New Roman"/>
        </w:rPr>
        <w:t xml:space="preserve"> haline gelmiştir. Bu durum</w:t>
      </w:r>
      <w:r w:rsidR="00552EA8">
        <w:rPr>
          <w:rFonts w:ascii="Times New Roman" w:hAnsi="Times New Roman" w:cs="Times New Roman"/>
        </w:rPr>
        <w:t>,</w:t>
      </w:r>
      <w:r w:rsidR="00A83C5B">
        <w:rPr>
          <w:rFonts w:ascii="Times New Roman" w:hAnsi="Times New Roman" w:cs="Times New Roman"/>
        </w:rPr>
        <w:t xml:space="preserve"> </w:t>
      </w:r>
      <w:r w:rsidR="00087811">
        <w:rPr>
          <w:rFonts w:ascii="Times New Roman" w:hAnsi="Times New Roman" w:cs="Times New Roman"/>
        </w:rPr>
        <w:t>aslında insan yaşamında ne kadar süreceği tahmin dahi edilemeyen</w:t>
      </w:r>
      <w:r w:rsidR="00552EA8">
        <w:rPr>
          <w:rFonts w:ascii="Times New Roman" w:hAnsi="Times New Roman" w:cs="Times New Roman"/>
        </w:rPr>
        <w:t>,</w:t>
      </w:r>
      <w:r w:rsidR="00087811">
        <w:rPr>
          <w:rFonts w:ascii="Times New Roman" w:hAnsi="Times New Roman" w:cs="Times New Roman"/>
        </w:rPr>
        <w:t xml:space="preserve"> bir değişimin de başlangıcı olmuştur. Salgın bir anda tüm insanların yaşam alışkanlıklarını değiştir</w:t>
      </w:r>
      <w:r w:rsidR="009D62C6">
        <w:rPr>
          <w:rFonts w:ascii="Times New Roman" w:hAnsi="Times New Roman" w:cs="Times New Roman"/>
        </w:rPr>
        <w:t xml:space="preserve">miş, sosyal ilişkilerde çeşitli </w:t>
      </w:r>
      <w:r w:rsidR="00087811">
        <w:rPr>
          <w:rFonts w:ascii="Times New Roman" w:hAnsi="Times New Roman" w:cs="Times New Roman"/>
        </w:rPr>
        <w:t>önlemlerin alınmasının gerekliliği</w:t>
      </w:r>
      <w:r w:rsidR="009D62C6">
        <w:rPr>
          <w:rFonts w:ascii="Times New Roman" w:hAnsi="Times New Roman" w:cs="Times New Roman"/>
        </w:rPr>
        <w:t>ni</w:t>
      </w:r>
      <w:r w:rsidR="00087811">
        <w:rPr>
          <w:rFonts w:ascii="Times New Roman" w:hAnsi="Times New Roman" w:cs="Times New Roman"/>
        </w:rPr>
        <w:t xml:space="preserve"> ve zorunluluğu</w:t>
      </w:r>
      <w:r w:rsidR="009D62C6">
        <w:rPr>
          <w:rFonts w:ascii="Times New Roman" w:hAnsi="Times New Roman" w:cs="Times New Roman"/>
        </w:rPr>
        <w:t>nu</w:t>
      </w:r>
      <w:r w:rsidR="00087811">
        <w:rPr>
          <w:rFonts w:ascii="Times New Roman" w:hAnsi="Times New Roman" w:cs="Times New Roman"/>
        </w:rPr>
        <w:t xml:space="preserve"> </w:t>
      </w:r>
      <w:r w:rsidR="009D62C6">
        <w:rPr>
          <w:rFonts w:ascii="Times New Roman" w:hAnsi="Times New Roman" w:cs="Times New Roman"/>
        </w:rPr>
        <w:t>doğurmuştur</w:t>
      </w:r>
      <w:r w:rsidR="00087811">
        <w:rPr>
          <w:rFonts w:ascii="Times New Roman" w:hAnsi="Times New Roman" w:cs="Times New Roman"/>
        </w:rPr>
        <w:t>.</w:t>
      </w:r>
      <w:r w:rsidR="00D95BB0">
        <w:rPr>
          <w:rFonts w:ascii="Times New Roman" w:hAnsi="Times New Roman" w:cs="Times New Roman"/>
        </w:rPr>
        <w:t xml:space="preserve"> </w:t>
      </w:r>
      <w:r w:rsidR="00812F49">
        <w:rPr>
          <w:rFonts w:ascii="Times New Roman" w:hAnsi="Times New Roman" w:cs="Times New Roman"/>
        </w:rPr>
        <w:t>Virüsün etkilediği alanlar</w:t>
      </w:r>
      <w:r w:rsidR="00FC01CE">
        <w:rPr>
          <w:rFonts w:ascii="Times New Roman" w:hAnsi="Times New Roman" w:cs="Times New Roman"/>
        </w:rPr>
        <w:t>ın en önemlilerinden</w:t>
      </w:r>
      <w:r w:rsidR="00812F49">
        <w:rPr>
          <w:rFonts w:ascii="Times New Roman" w:hAnsi="Times New Roman" w:cs="Times New Roman"/>
        </w:rPr>
        <w:t xml:space="preserve"> biri de hiç kuşkusuz ki eğitim</w:t>
      </w:r>
      <w:r w:rsidR="00FC01CE">
        <w:rPr>
          <w:rFonts w:ascii="Times New Roman" w:hAnsi="Times New Roman" w:cs="Times New Roman"/>
        </w:rPr>
        <w:t>-öğretim</w:t>
      </w:r>
      <w:r w:rsidR="00812F49">
        <w:rPr>
          <w:rFonts w:ascii="Times New Roman" w:hAnsi="Times New Roman" w:cs="Times New Roman"/>
        </w:rPr>
        <w:t xml:space="preserve"> </w:t>
      </w:r>
      <w:r w:rsidR="00552EA8">
        <w:rPr>
          <w:rFonts w:ascii="Times New Roman" w:hAnsi="Times New Roman" w:cs="Times New Roman"/>
        </w:rPr>
        <w:t xml:space="preserve">uygulamaları </w:t>
      </w:r>
      <w:r w:rsidR="00812F49">
        <w:rPr>
          <w:rFonts w:ascii="Times New Roman" w:hAnsi="Times New Roman" w:cs="Times New Roman"/>
        </w:rPr>
        <w:t xml:space="preserve">olmuştur. </w:t>
      </w:r>
      <w:r w:rsidR="00D83603">
        <w:rPr>
          <w:rFonts w:ascii="Times New Roman" w:hAnsi="Times New Roman" w:cs="Times New Roman"/>
        </w:rPr>
        <w:t>T</w:t>
      </w:r>
      <w:r w:rsidR="00812F49">
        <w:rPr>
          <w:rFonts w:ascii="Times New Roman" w:hAnsi="Times New Roman" w:cs="Times New Roman"/>
        </w:rPr>
        <w:t xml:space="preserve">üm dünyada her türden eğitime kısa süreliğine de olsa ara verilmiş ve nihayetinde örgün eğitime </w:t>
      </w:r>
      <w:r w:rsidR="008B5488">
        <w:rPr>
          <w:rFonts w:ascii="Times New Roman" w:hAnsi="Times New Roman" w:cs="Times New Roman"/>
        </w:rPr>
        <w:t xml:space="preserve">bir </w:t>
      </w:r>
      <w:r w:rsidR="00812F49">
        <w:rPr>
          <w:rFonts w:ascii="Times New Roman" w:hAnsi="Times New Roman" w:cs="Times New Roman"/>
        </w:rPr>
        <w:t>alternatif olarak</w:t>
      </w:r>
      <w:r w:rsidR="00E340DA">
        <w:rPr>
          <w:rFonts w:ascii="Times New Roman" w:hAnsi="Times New Roman" w:cs="Times New Roman"/>
        </w:rPr>
        <w:t>, teknolojinin de avantajlarından yararlanılıp,</w:t>
      </w:r>
      <w:r w:rsidR="00812F49">
        <w:rPr>
          <w:rFonts w:ascii="Times New Roman" w:hAnsi="Times New Roman" w:cs="Times New Roman"/>
        </w:rPr>
        <w:t xml:space="preserve"> uzaktan eğitim ile eğitim-öğretim devam ettirilmeye çalışılmıştır. </w:t>
      </w:r>
    </w:p>
    <w:p w14:paraId="6E46AF49" w14:textId="235195AD" w:rsidR="00CB1D59" w:rsidRDefault="005B72D3" w:rsidP="00072F4E">
      <w:pPr>
        <w:spacing w:before="120" w:after="120" w:line="360" w:lineRule="auto"/>
        <w:ind w:firstLine="709"/>
        <w:jc w:val="both"/>
        <w:rPr>
          <w:rFonts w:ascii="Times New Roman" w:hAnsi="Times New Roman" w:cs="Times New Roman"/>
        </w:rPr>
      </w:pPr>
      <w:r>
        <w:rPr>
          <w:rFonts w:ascii="Times New Roman" w:hAnsi="Times New Roman" w:cs="Times New Roman"/>
        </w:rPr>
        <w:t xml:space="preserve">Covid-19 salgınının insan yaşamındaki </w:t>
      </w:r>
      <w:r w:rsidR="0071167F">
        <w:rPr>
          <w:rFonts w:ascii="Times New Roman" w:hAnsi="Times New Roman" w:cs="Times New Roman"/>
        </w:rPr>
        <w:t>etkilerini</w:t>
      </w:r>
      <w:r>
        <w:rPr>
          <w:rFonts w:ascii="Times New Roman" w:hAnsi="Times New Roman" w:cs="Times New Roman"/>
        </w:rPr>
        <w:t xml:space="preserve"> bilim insanlarının söylemlerinden, etrafımızda duyduklarımızdan, TV programlarından, kamu spotlarından ya da reklamlardan görebilmek mümkündür. Salgının pek çok bilimsel alanda yapılan çalışmalara da yansımasının kaçınılmaz olduğu düşünülmektedir. </w:t>
      </w:r>
      <w:r w:rsidR="006947A6">
        <w:rPr>
          <w:rFonts w:ascii="Times New Roman" w:hAnsi="Times New Roman" w:cs="Times New Roman"/>
        </w:rPr>
        <w:t xml:space="preserve">Şüphesiz ki bu alanlardan biri de eğitimdir. Eğitim alanında yapılan çalışmaların çoğunlukla eğitimin paydaşları ile ilgili olduğu ve yine çalışmaların büyük çoğunluğunun sahada yürütülen çalışmalar olduğu düşünüldüğünde, salgın sürecinin eğitimle ilgili yapılacak olan çalışmalara da yansıyacağı düşünülebilir. </w:t>
      </w:r>
      <w:r w:rsidR="00D528EC">
        <w:rPr>
          <w:rFonts w:ascii="Times New Roman" w:hAnsi="Times New Roman" w:cs="Times New Roman"/>
        </w:rPr>
        <w:t>Bu bağlamda değerlendirildiğinde yapılacak olan bu çalışmanın önemi salgın döneminde Covid-19 ile ilgili yapılan eğitim çalışmalarının</w:t>
      </w:r>
      <w:r w:rsidR="00CB1D59">
        <w:rPr>
          <w:rFonts w:ascii="Times New Roman" w:hAnsi="Times New Roman" w:cs="Times New Roman"/>
        </w:rPr>
        <w:t xml:space="preserve"> hem konu eğilimleri bakımından hem de metodolojik olarak,</w:t>
      </w:r>
      <w:r w:rsidR="00D528EC">
        <w:rPr>
          <w:rFonts w:ascii="Times New Roman" w:hAnsi="Times New Roman" w:cs="Times New Roman"/>
        </w:rPr>
        <w:t xml:space="preserve"> nasıl bir yön aldığı</w:t>
      </w:r>
      <w:r w:rsidR="00CB1D59">
        <w:rPr>
          <w:rFonts w:ascii="Times New Roman" w:hAnsi="Times New Roman" w:cs="Times New Roman"/>
        </w:rPr>
        <w:t xml:space="preserve"> konusunda bir fikir edinebilmektir. Öte yandan s</w:t>
      </w:r>
      <w:r w:rsidR="00D528EC">
        <w:rPr>
          <w:rFonts w:ascii="Times New Roman" w:hAnsi="Times New Roman" w:cs="Times New Roman"/>
        </w:rPr>
        <w:t xml:space="preserve">algın döneminde Covid-19 ile ilgili eğitim alanında yapılan çalışmaların tarama ve analiz çalışmaları ile </w:t>
      </w:r>
      <w:r w:rsidR="00D83603">
        <w:rPr>
          <w:rFonts w:ascii="Times New Roman" w:hAnsi="Times New Roman" w:cs="Times New Roman"/>
        </w:rPr>
        <w:t>ortaya konulmasının</w:t>
      </w:r>
      <w:r w:rsidR="00D528EC">
        <w:rPr>
          <w:rFonts w:ascii="Times New Roman" w:hAnsi="Times New Roman" w:cs="Times New Roman"/>
        </w:rPr>
        <w:t xml:space="preserve"> eğitim alanında çalışan araştırmacılar açısından yararlı olacağı da düşünülmektedir.</w:t>
      </w:r>
      <w:r w:rsidR="00CB1D59">
        <w:rPr>
          <w:rFonts w:ascii="Times New Roman" w:hAnsi="Times New Roman" w:cs="Times New Roman"/>
        </w:rPr>
        <w:t xml:space="preserve"> Dolayısıyla bu çalışmanın amacı bu süreç içerisinde yapılan çalışmaların niteliği ya da niceliği değil</w:t>
      </w:r>
      <w:r w:rsidR="00B21BEC">
        <w:rPr>
          <w:rFonts w:ascii="Times New Roman" w:hAnsi="Times New Roman" w:cs="Times New Roman"/>
        </w:rPr>
        <w:t>,</w:t>
      </w:r>
      <w:r w:rsidR="00CB1D59">
        <w:rPr>
          <w:rFonts w:ascii="Times New Roman" w:hAnsi="Times New Roman" w:cs="Times New Roman"/>
        </w:rPr>
        <w:t xml:space="preserve"> konu ve metodolojik yönelimlerinin ne olduğu ve salgın dönemi içerisinde eğitim alanında Covid-19 ile ilgili yapılan çalışmalar hakkında bilgi edinebilmektir. </w:t>
      </w:r>
      <w:r w:rsidR="0051711D">
        <w:rPr>
          <w:rFonts w:ascii="Times New Roman" w:hAnsi="Times New Roman" w:cs="Times New Roman"/>
        </w:rPr>
        <w:t>Bunun için aşağıdaki soruların cevabı aranmıştır:</w:t>
      </w:r>
    </w:p>
    <w:p w14:paraId="34C0B3B8" w14:textId="45320B9E" w:rsidR="0051711D" w:rsidRDefault="0051711D" w:rsidP="00072F4E">
      <w:pPr>
        <w:spacing w:before="120" w:after="120" w:line="360" w:lineRule="auto"/>
        <w:ind w:firstLine="709"/>
        <w:jc w:val="both"/>
        <w:rPr>
          <w:rFonts w:ascii="Times New Roman" w:hAnsi="Times New Roman" w:cs="Times New Roman"/>
        </w:rPr>
      </w:pPr>
      <w:r>
        <w:rPr>
          <w:rFonts w:ascii="Times New Roman" w:hAnsi="Times New Roman" w:cs="Times New Roman"/>
        </w:rPr>
        <w:t>ULAKBİM TR-Dizinde taranan dergilerde Covid-19 ile ilgili olan makalelerin,</w:t>
      </w:r>
    </w:p>
    <w:p w14:paraId="52021500" w14:textId="59E9D75D" w:rsidR="006812CF" w:rsidRDefault="00B65C77" w:rsidP="00072F4E">
      <w:pPr>
        <w:spacing w:before="120" w:after="120" w:line="360" w:lineRule="auto"/>
        <w:ind w:firstLine="709"/>
        <w:jc w:val="both"/>
        <w:rPr>
          <w:rFonts w:ascii="Times New Roman" w:hAnsi="Times New Roman" w:cs="Times New Roman"/>
        </w:rPr>
      </w:pPr>
      <w:r>
        <w:rPr>
          <w:rFonts w:ascii="Times New Roman" w:hAnsi="Times New Roman" w:cs="Times New Roman"/>
        </w:rPr>
        <w:t xml:space="preserve">1. </w:t>
      </w:r>
      <w:r w:rsidR="0051711D">
        <w:rPr>
          <w:rFonts w:ascii="Times New Roman" w:hAnsi="Times New Roman" w:cs="Times New Roman"/>
        </w:rPr>
        <w:t>Yayımlandığı dergiler,</w:t>
      </w:r>
    </w:p>
    <w:p w14:paraId="7AF7F1CF" w14:textId="2D18F111" w:rsidR="00635324" w:rsidRDefault="00635324" w:rsidP="00072F4E">
      <w:pPr>
        <w:spacing w:before="120" w:after="120" w:line="360" w:lineRule="auto"/>
        <w:ind w:firstLine="709"/>
        <w:jc w:val="both"/>
        <w:rPr>
          <w:rFonts w:ascii="Times New Roman" w:hAnsi="Times New Roman" w:cs="Times New Roman"/>
        </w:rPr>
      </w:pPr>
      <w:r>
        <w:rPr>
          <w:rFonts w:ascii="Times New Roman" w:hAnsi="Times New Roman" w:cs="Times New Roman"/>
        </w:rPr>
        <w:t>2. Makalelerin yayınlandığı yıl,</w:t>
      </w:r>
    </w:p>
    <w:p w14:paraId="4F23E933" w14:textId="00897AE2" w:rsidR="0051711D" w:rsidRDefault="0001628A" w:rsidP="00072F4E">
      <w:pPr>
        <w:spacing w:before="120" w:after="120" w:line="360" w:lineRule="auto"/>
        <w:ind w:firstLine="709"/>
        <w:jc w:val="both"/>
        <w:rPr>
          <w:rFonts w:ascii="Times New Roman" w:hAnsi="Times New Roman" w:cs="Times New Roman"/>
        </w:rPr>
      </w:pPr>
      <w:r>
        <w:rPr>
          <w:rFonts w:ascii="Times New Roman" w:hAnsi="Times New Roman" w:cs="Times New Roman"/>
        </w:rPr>
        <w:t>3</w:t>
      </w:r>
      <w:r w:rsidR="0051711D">
        <w:rPr>
          <w:rFonts w:ascii="Times New Roman" w:hAnsi="Times New Roman" w:cs="Times New Roman"/>
        </w:rPr>
        <w:t>. Yazar sayısı,</w:t>
      </w:r>
    </w:p>
    <w:p w14:paraId="52EB0E21" w14:textId="531E12E4" w:rsidR="0051711D" w:rsidRDefault="0001628A" w:rsidP="00072F4E">
      <w:pPr>
        <w:spacing w:before="120" w:after="120" w:line="360" w:lineRule="auto"/>
        <w:ind w:firstLine="709"/>
        <w:jc w:val="both"/>
        <w:rPr>
          <w:rFonts w:ascii="Times New Roman" w:hAnsi="Times New Roman" w:cs="Times New Roman"/>
        </w:rPr>
      </w:pPr>
      <w:r>
        <w:rPr>
          <w:rFonts w:ascii="Times New Roman" w:hAnsi="Times New Roman" w:cs="Times New Roman"/>
        </w:rPr>
        <w:t>4</w:t>
      </w:r>
      <w:r w:rsidR="0051711D">
        <w:rPr>
          <w:rFonts w:ascii="Times New Roman" w:hAnsi="Times New Roman" w:cs="Times New Roman"/>
        </w:rPr>
        <w:t>. Konu eğilimi,</w:t>
      </w:r>
    </w:p>
    <w:p w14:paraId="1DAF82A0" w14:textId="59449D11" w:rsidR="0051711D" w:rsidRDefault="0001628A" w:rsidP="00072F4E">
      <w:pPr>
        <w:spacing w:before="120" w:after="120" w:line="360" w:lineRule="auto"/>
        <w:ind w:firstLine="709"/>
        <w:jc w:val="both"/>
        <w:rPr>
          <w:rFonts w:ascii="Times New Roman" w:hAnsi="Times New Roman" w:cs="Times New Roman"/>
        </w:rPr>
      </w:pPr>
      <w:r>
        <w:rPr>
          <w:rFonts w:ascii="Times New Roman" w:hAnsi="Times New Roman" w:cs="Times New Roman"/>
        </w:rPr>
        <w:t>5</w:t>
      </w:r>
      <w:r w:rsidR="0051711D">
        <w:rPr>
          <w:rFonts w:ascii="Times New Roman" w:hAnsi="Times New Roman" w:cs="Times New Roman"/>
        </w:rPr>
        <w:t>. Örneklem yöntemi,</w:t>
      </w:r>
    </w:p>
    <w:p w14:paraId="2676E034" w14:textId="1D0A21AD" w:rsidR="0051711D" w:rsidRDefault="0001628A" w:rsidP="00072F4E">
      <w:pPr>
        <w:spacing w:before="120" w:after="120" w:line="360" w:lineRule="auto"/>
        <w:ind w:firstLine="709"/>
        <w:jc w:val="both"/>
        <w:rPr>
          <w:rFonts w:ascii="Times New Roman" w:hAnsi="Times New Roman" w:cs="Times New Roman"/>
        </w:rPr>
      </w:pPr>
      <w:r>
        <w:rPr>
          <w:rFonts w:ascii="Times New Roman" w:hAnsi="Times New Roman" w:cs="Times New Roman"/>
        </w:rPr>
        <w:t>6</w:t>
      </w:r>
      <w:r w:rsidR="0051711D">
        <w:rPr>
          <w:rFonts w:ascii="Times New Roman" w:hAnsi="Times New Roman" w:cs="Times New Roman"/>
        </w:rPr>
        <w:t>. Hedef kitle,</w:t>
      </w:r>
    </w:p>
    <w:p w14:paraId="462FFE4D" w14:textId="1C3D734A" w:rsidR="0051711D" w:rsidRDefault="0001628A" w:rsidP="00072F4E">
      <w:pPr>
        <w:spacing w:before="120" w:after="120" w:line="360" w:lineRule="auto"/>
        <w:ind w:firstLine="709"/>
        <w:jc w:val="both"/>
        <w:rPr>
          <w:rFonts w:ascii="Times New Roman" w:hAnsi="Times New Roman" w:cs="Times New Roman"/>
        </w:rPr>
      </w:pPr>
      <w:r>
        <w:rPr>
          <w:rFonts w:ascii="Times New Roman" w:hAnsi="Times New Roman" w:cs="Times New Roman"/>
        </w:rPr>
        <w:lastRenderedPageBreak/>
        <w:t>7</w:t>
      </w:r>
      <w:r w:rsidR="0051711D">
        <w:rPr>
          <w:rFonts w:ascii="Times New Roman" w:hAnsi="Times New Roman" w:cs="Times New Roman"/>
        </w:rPr>
        <w:t>. Araştırmanın türü,</w:t>
      </w:r>
    </w:p>
    <w:p w14:paraId="30AE68AA" w14:textId="54652B20" w:rsidR="0051711D" w:rsidRDefault="0001628A" w:rsidP="00072F4E">
      <w:pPr>
        <w:spacing w:before="120" w:after="120" w:line="360" w:lineRule="auto"/>
        <w:ind w:firstLine="709"/>
        <w:jc w:val="both"/>
        <w:rPr>
          <w:rFonts w:ascii="Times New Roman" w:hAnsi="Times New Roman" w:cs="Times New Roman"/>
        </w:rPr>
      </w:pPr>
      <w:r>
        <w:rPr>
          <w:rFonts w:ascii="Times New Roman" w:hAnsi="Times New Roman" w:cs="Times New Roman"/>
        </w:rPr>
        <w:t>8</w:t>
      </w:r>
      <w:r w:rsidR="0051711D">
        <w:rPr>
          <w:rFonts w:ascii="Times New Roman" w:hAnsi="Times New Roman" w:cs="Times New Roman"/>
        </w:rPr>
        <w:t xml:space="preserve">. Araştırmanın modeli, </w:t>
      </w:r>
    </w:p>
    <w:p w14:paraId="2C511C1E" w14:textId="17CBDF90" w:rsidR="0051711D" w:rsidRDefault="0001628A" w:rsidP="00072F4E">
      <w:pPr>
        <w:spacing w:before="120" w:after="120" w:line="360" w:lineRule="auto"/>
        <w:ind w:firstLine="709"/>
        <w:jc w:val="both"/>
        <w:rPr>
          <w:rFonts w:ascii="Times New Roman" w:hAnsi="Times New Roman" w:cs="Times New Roman"/>
        </w:rPr>
      </w:pPr>
      <w:r>
        <w:rPr>
          <w:rFonts w:ascii="Times New Roman" w:hAnsi="Times New Roman" w:cs="Times New Roman"/>
        </w:rPr>
        <w:t>9</w:t>
      </w:r>
      <w:r w:rsidR="0051711D">
        <w:rPr>
          <w:rFonts w:ascii="Times New Roman" w:hAnsi="Times New Roman" w:cs="Times New Roman"/>
        </w:rPr>
        <w:t>. Veri toplama araçları,</w:t>
      </w:r>
    </w:p>
    <w:p w14:paraId="347683F6" w14:textId="09A0F7EE" w:rsidR="0051711D" w:rsidRDefault="0051711D" w:rsidP="00072F4E">
      <w:pPr>
        <w:spacing w:before="120" w:after="120" w:line="360" w:lineRule="auto"/>
        <w:ind w:firstLine="709"/>
        <w:jc w:val="both"/>
        <w:rPr>
          <w:rFonts w:ascii="Times New Roman" w:hAnsi="Times New Roman" w:cs="Times New Roman"/>
        </w:rPr>
      </w:pPr>
      <w:r>
        <w:rPr>
          <w:rFonts w:ascii="Times New Roman" w:hAnsi="Times New Roman" w:cs="Times New Roman"/>
        </w:rPr>
        <w:t>1</w:t>
      </w:r>
      <w:r w:rsidR="0001628A">
        <w:rPr>
          <w:rFonts w:ascii="Times New Roman" w:hAnsi="Times New Roman" w:cs="Times New Roman"/>
        </w:rPr>
        <w:t>0</w:t>
      </w:r>
      <w:r>
        <w:rPr>
          <w:rFonts w:ascii="Times New Roman" w:hAnsi="Times New Roman" w:cs="Times New Roman"/>
        </w:rPr>
        <w:t xml:space="preserve">. Veri </w:t>
      </w:r>
      <w:r w:rsidR="00597F8C">
        <w:rPr>
          <w:rFonts w:ascii="Times New Roman" w:hAnsi="Times New Roman" w:cs="Times New Roman"/>
        </w:rPr>
        <w:t>analiz yöntemleri</w:t>
      </w:r>
      <w:r>
        <w:rPr>
          <w:rFonts w:ascii="Times New Roman" w:hAnsi="Times New Roman" w:cs="Times New Roman"/>
        </w:rPr>
        <w:t>,</w:t>
      </w:r>
    </w:p>
    <w:p w14:paraId="4407CC83" w14:textId="324103D8" w:rsidR="004C474D" w:rsidRDefault="00371C71" w:rsidP="00072F4E">
      <w:pPr>
        <w:spacing w:before="120" w:after="120" w:line="360" w:lineRule="auto"/>
        <w:jc w:val="both"/>
        <w:rPr>
          <w:rFonts w:ascii="Times New Roman" w:hAnsi="Times New Roman" w:cs="Times New Roman"/>
        </w:rPr>
      </w:pPr>
      <w:proofErr w:type="gramStart"/>
      <w:r>
        <w:rPr>
          <w:rFonts w:ascii="Times New Roman" w:hAnsi="Times New Roman" w:cs="Times New Roman"/>
        </w:rPr>
        <w:t>açısından</w:t>
      </w:r>
      <w:proofErr w:type="gramEnd"/>
      <w:r>
        <w:rPr>
          <w:rFonts w:ascii="Times New Roman" w:hAnsi="Times New Roman" w:cs="Times New Roman"/>
        </w:rPr>
        <w:t xml:space="preserve"> nasıl bir dağılım göstermektedir?</w:t>
      </w:r>
    </w:p>
    <w:p w14:paraId="4B293E41" w14:textId="73E2820C" w:rsidR="00DE1837" w:rsidRPr="00597F8C" w:rsidRDefault="00DE1837" w:rsidP="00072F4E">
      <w:pPr>
        <w:spacing w:before="120" w:after="120" w:line="360" w:lineRule="auto"/>
        <w:jc w:val="center"/>
        <w:rPr>
          <w:rFonts w:ascii="Times New Roman" w:hAnsi="Times New Roman" w:cs="Times New Roman"/>
          <w:b/>
          <w:bCs/>
        </w:rPr>
      </w:pPr>
      <w:r w:rsidRPr="00597F8C">
        <w:rPr>
          <w:rFonts w:ascii="Times New Roman" w:hAnsi="Times New Roman" w:cs="Times New Roman"/>
          <w:b/>
          <w:bCs/>
        </w:rPr>
        <w:t>Y</w:t>
      </w:r>
      <w:r w:rsidR="00072F4E">
        <w:rPr>
          <w:rFonts w:ascii="Times New Roman" w:hAnsi="Times New Roman" w:cs="Times New Roman"/>
          <w:b/>
          <w:bCs/>
        </w:rPr>
        <w:t>öntem</w:t>
      </w:r>
    </w:p>
    <w:p w14:paraId="0858C430" w14:textId="1A5F7874" w:rsidR="00DE1837" w:rsidRPr="00C604A8" w:rsidRDefault="00DE1837" w:rsidP="00072F4E">
      <w:pPr>
        <w:spacing w:before="120" w:after="120" w:line="360" w:lineRule="auto"/>
        <w:jc w:val="both"/>
        <w:rPr>
          <w:rFonts w:ascii="Times New Roman" w:hAnsi="Times New Roman" w:cs="Times New Roman"/>
          <w:b/>
          <w:bCs/>
        </w:rPr>
      </w:pPr>
      <w:r w:rsidRPr="00C604A8">
        <w:rPr>
          <w:rFonts w:ascii="Times New Roman" w:hAnsi="Times New Roman" w:cs="Times New Roman"/>
          <w:b/>
          <w:bCs/>
        </w:rPr>
        <w:t xml:space="preserve">Araştırmanın </w:t>
      </w:r>
      <w:r w:rsidR="00072F4E">
        <w:rPr>
          <w:rFonts w:ascii="Times New Roman" w:hAnsi="Times New Roman" w:cs="Times New Roman"/>
          <w:b/>
          <w:bCs/>
        </w:rPr>
        <w:t>M</w:t>
      </w:r>
      <w:r w:rsidRPr="00C604A8">
        <w:rPr>
          <w:rFonts w:ascii="Times New Roman" w:hAnsi="Times New Roman" w:cs="Times New Roman"/>
          <w:b/>
          <w:bCs/>
        </w:rPr>
        <w:t>odeli</w:t>
      </w:r>
    </w:p>
    <w:p w14:paraId="69EEAB55" w14:textId="110B4269" w:rsidR="00FB4F04" w:rsidRDefault="00F160F3" w:rsidP="00072F4E">
      <w:pPr>
        <w:spacing w:before="120" w:after="120" w:line="360" w:lineRule="auto"/>
        <w:ind w:firstLine="709"/>
        <w:jc w:val="both"/>
        <w:rPr>
          <w:rFonts w:ascii="Times New Roman" w:hAnsi="Times New Roman" w:cs="Times New Roman"/>
        </w:rPr>
      </w:pPr>
      <w:r>
        <w:rPr>
          <w:rFonts w:ascii="Times New Roman" w:hAnsi="Times New Roman" w:cs="Times New Roman"/>
        </w:rPr>
        <w:t xml:space="preserve">Nitel bir araştırma </w:t>
      </w:r>
      <w:r w:rsidR="00D83603">
        <w:rPr>
          <w:rFonts w:ascii="Times New Roman" w:hAnsi="Times New Roman" w:cs="Times New Roman"/>
        </w:rPr>
        <w:t>olan bu</w:t>
      </w:r>
      <w:r>
        <w:rPr>
          <w:rFonts w:ascii="Times New Roman" w:hAnsi="Times New Roman" w:cs="Times New Roman"/>
        </w:rPr>
        <w:t xml:space="preserve"> </w:t>
      </w:r>
      <w:r w:rsidR="00C604A8">
        <w:rPr>
          <w:rFonts w:ascii="Times New Roman" w:hAnsi="Times New Roman" w:cs="Times New Roman"/>
        </w:rPr>
        <w:t xml:space="preserve">çalışmada </w:t>
      </w:r>
      <w:r>
        <w:rPr>
          <w:rFonts w:ascii="Times New Roman" w:hAnsi="Times New Roman" w:cs="Times New Roman"/>
        </w:rPr>
        <w:t xml:space="preserve">doküman incelemesi yapılmıştır. </w:t>
      </w:r>
      <w:r w:rsidR="00500FC0">
        <w:rPr>
          <w:rFonts w:ascii="Times New Roman" w:hAnsi="Times New Roman" w:cs="Times New Roman"/>
        </w:rPr>
        <w:t xml:space="preserve">Doküman incelemesi </w:t>
      </w:r>
      <w:r w:rsidR="00FB4F04">
        <w:rPr>
          <w:rFonts w:ascii="Times New Roman" w:hAnsi="Times New Roman" w:cs="Times New Roman"/>
        </w:rPr>
        <w:t>araştırılmak istenen konu ile ilgili belgelerin analizini içermektedir (</w:t>
      </w:r>
      <w:proofErr w:type="spellStart"/>
      <w:r w:rsidR="00FB4F04">
        <w:rPr>
          <w:rFonts w:ascii="Times New Roman" w:hAnsi="Times New Roman" w:cs="Times New Roman"/>
        </w:rPr>
        <w:t>Sığrı</w:t>
      </w:r>
      <w:proofErr w:type="spellEnd"/>
      <w:r w:rsidR="00FB4F04">
        <w:rPr>
          <w:rFonts w:ascii="Times New Roman" w:hAnsi="Times New Roman" w:cs="Times New Roman"/>
        </w:rPr>
        <w:t xml:space="preserve">, 2018, s.248). </w:t>
      </w:r>
      <w:r w:rsidR="00315FDB">
        <w:rPr>
          <w:rFonts w:ascii="Times New Roman" w:hAnsi="Times New Roman" w:cs="Times New Roman"/>
        </w:rPr>
        <w:t>A</w:t>
      </w:r>
      <w:r w:rsidR="00113E26">
        <w:rPr>
          <w:rFonts w:ascii="Times New Roman" w:hAnsi="Times New Roman" w:cs="Times New Roman"/>
        </w:rPr>
        <w:t xml:space="preserve">raştırmacıya zaman tasarrufu sağlayan </w:t>
      </w:r>
      <w:r w:rsidR="00B01552">
        <w:rPr>
          <w:rFonts w:ascii="Times New Roman" w:hAnsi="Times New Roman" w:cs="Times New Roman"/>
        </w:rPr>
        <w:t>doküman analizi “nitel araştırmalarda etkili bir şekilde kullanılması gereken</w:t>
      </w:r>
      <w:r w:rsidR="00113E26">
        <w:rPr>
          <w:rFonts w:ascii="Times New Roman" w:hAnsi="Times New Roman" w:cs="Times New Roman"/>
        </w:rPr>
        <w:t xml:space="preserve"> önemli bilgi” kaynakları olup, araştırmacı “gözlem veya görüşme yapmadan” gerekeli bilgiyi edinebilir. </w:t>
      </w:r>
      <w:r w:rsidR="00B415B2">
        <w:rPr>
          <w:rFonts w:ascii="Times New Roman" w:hAnsi="Times New Roman" w:cs="Times New Roman"/>
        </w:rPr>
        <w:t>Ayrıca bu yöntem tek başına kullanılabileceği gibi “diğer veri toplama yöntemleri ile birlikte de kullanılabilir”</w:t>
      </w:r>
      <w:r w:rsidR="00315FDB">
        <w:rPr>
          <w:rFonts w:ascii="Times New Roman" w:hAnsi="Times New Roman" w:cs="Times New Roman"/>
        </w:rPr>
        <w:t xml:space="preserve"> (Yıldırım ve Şimşek, 2011, s.187)</w:t>
      </w:r>
      <w:r w:rsidR="00B415B2">
        <w:rPr>
          <w:rFonts w:ascii="Times New Roman" w:hAnsi="Times New Roman" w:cs="Times New Roman"/>
        </w:rPr>
        <w:t>.</w:t>
      </w:r>
    </w:p>
    <w:p w14:paraId="38284F2A" w14:textId="77777777" w:rsidR="00BD60FE" w:rsidRPr="00BD60FE" w:rsidRDefault="00BD60FE" w:rsidP="00072F4E">
      <w:pPr>
        <w:spacing w:before="120" w:after="120" w:line="360" w:lineRule="auto"/>
        <w:jc w:val="both"/>
        <w:rPr>
          <w:rFonts w:ascii="Times New Roman" w:hAnsi="Times New Roman" w:cs="Times New Roman"/>
          <w:b/>
          <w:bCs/>
        </w:rPr>
      </w:pPr>
      <w:r w:rsidRPr="00BD60FE">
        <w:rPr>
          <w:rFonts w:ascii="Times New Roman" w:hAnsi="Times New Roman" w:cs="Times New Roman"/>
          <w:b/>
          <w:bCs/>
        </w:rPr>
        <w:t>Araştırmanın Veri Kaynağı</w:t>
      </w:r>
    </w:p>
    <w:p w14:paraId="7D71D46C" w14:textId="649A2035" w:rsidR="00BD60FE" w:rsidRDefault="00BD60FE" w:rsidP="00072F4E">
      <w:pPr>
        <w:spacing w:before="120" w:after="120" w:line="360" w:lineRule="auto"/>
        <w:ind w:firstLine="709"/>
        <w:jc w:val="both"/>
        <w:rPr>
          <w:rFonts w:ascii="Times New Roman" w:hAnsi="Times New Roman" w:cs="Times New Roman"/>
        </w:rPr>
      </w:pPr>
      <w:r>
        <w:rPr>
          <w:rFonts w:ascii="Times New Roman" w:hAnsi="Times New Roman" w:cs="Times New Roman"/>
        </w:rPr>
        <w:t>Çalışmanın veri kaynağı TR-Dizin resmi internet sayfasında</w:t>
      </w:r>
      <w:r>
        <w:rPr>
          <w:rStyle w:val="DipnotBavurusu"/>
          <w:rFonts w:ascii="Times New Roman" w:hAnsi="Times New Roman" w:cs="Times New Roman"/>
        </w:rPr>
        <w:footnoteReference w:id="2"/>
      </w:r>
      <w:r>
        <w:rPr>
          <w:rFonts w:ascii="Times New Roman" w:hAnsi="Times New Roman" w:cs="Times New Roman"/>
        </w:rPr>
        <w:t xml:space="preserve"> veri tabanı olarak “sosyal” ve konu alanı olarak ise “eğitim, eğitim araştırmaları” filtrelemeleri sonucunda elde edilmiş olan 140 dergidir</w:t>
      </w:r>
      <w:r>
        <w:rPr>
          <w:rStyle w:val="DipnotBavurusu"/>
          <w:rFonts w:ascii="Times New Roman" w:hAnsi="Times New Roman" w:cs="Times New Roman"/>
        </w:rPr>
        <w:footnoteReference w:id="3"/>
      </w:r>
      <w:r>
        <w:rPr>
          <w:rFonts w:ascii="Times New Roman" w:hAnsi="Times New Roman" w:cs="Times New Roman"/>
        </w:rPr>
        <w:t>. Salgının ortaya çıkış zamanı göz önünde bulundurularak bu dergilerin sadece 2020 ve 2021</w:t>
      </w:r>
      <w:r w:rsidR="001D62F6">
        <w:rPr>
          <w:rFonts w:ascii="Times New Roman" w:hAnsi="Times New Roman" w:cs="Times New Roman"/>
        </w:rPr>
        <w:t xml:space="preserve"> (Nisan ayına kadar) </w:t>
      </w:r>
      <w:r>
        <w:rPr>
          <w:rFonts w:ascii="Times New Roman" w:hAnsi="Times New Roman" w:cs="Times New Roman"/>
        </w:rPr>
        <w:t xml:space="preserve">yıllarında yayımlanmış olan sayıları incelenmiş ve içeriğinde “covid-19, </w:t>
      </w:r>
      <w:proofErr w:type="spellStart"/>
      <w:r>
        <w:rPr>
          <w:rFonts w:ascii="Times New Roman" w:hAnsi="Times New Roman" w:cs="Times New Roman"/>
        </w:rPr>
        <w:t>pandemi</w:t>
      </w:r>
      <w:proofErr w:type="spellEnd"/>
      <w:r>
        <w:rPr>
          <w:rFonts w:ascii="Times New Roman" w:hAnsi="Times New Roman" w:cs="Times New Roman"/>
        </w:rPr>
        <w:t xml:space="preserve">, korona, </w:t>
      </w:r>
      <w:proofErr w:type="gramStart"/>
      <w:r>
        <w:rPr>
          <w:rFonts w:ascii="Times New Roman" w:hAnsi="Times New Roman" w:cs="Times New Roman"/>
        </w:rPr>
        <w:t>online</w:t>
      </w:r>
      <w:proofErr w:type="gramEnd"/>
      <w:r>
        <w:rPr>
          <w:rFonts w:ascii="Times New Roman" w:hAnsi="Times New Roman" w:cs="Times New Roman"/>
        </w:rPr>
        <w:t xml:space="preserve">, uzaktan eğitim, çevrimiçi” kelimelerinden biri olan ve verileri 2020-2021 yıllarında elde edilmiş </w:t>
      </w:r>
      <w:r w:rsidRPr="000C33D5">
        <w:rPr>
          <w:rFonts w:ascii="Times New Roman" w:hAnsi="Times New Roman" w:cs="Times New Roman"/>
        </w:rPr>
        <w:t xml:space="preserve">olan </w:t>
      </w:r>
      <w:r>
        <w:rPr>
          <w:rFonts w:ascii="Times New Roman" w:hAnsi="Times New Roman" w:cs="Times New Roman"/>
        </w:rPr>
        <w:t>9</w:t>
      </w:r>
      <w:r w:rsidR="002757FC">
        <w:rPr>
          <w:rFonts w:ascii="Times New Roman" w:hAnsi="Times New Roman" w:cs="Times New Roman"/>
        </w:rPr>
        <w:t>6</w:t>
      </w:r>
      <w:r w:rsidRPr="000C33D5">
        <w:rPr>
          <w:rFonts w:ascii="Times New Roman" w:hAnsi="Times New Roman" w:cs="Times New Roman"/>
        </w:rPr>
        <w:t xml:space="preserve"> </w:t>
      </w:r>
      <w:r>
        <w:rPr>
          <w:rFonts w:ascii="Times New Roman" w:hAnsi="Times New Roman" w:cs="Times New Roman"/>
        </w:rPr>
        <w:t xml:space="preserve">makale ile karşılaşılmıştır. Çalışmada </w:t>
      </w:r>
      <w:r w:rsidRPr="00FA3AF3">
        <w:rPr>
          <w:rFonts w:ascii="Times New Roman" w:hAnsi="Times New Roman" w:cs="Times New Roman"/>
        </w:rPr>
        <w:t xml:space="preserve">sadece araştırma makaleleri incelenmiştir. </w:t>
      </w:r>
      <w:r w:rsidR="005C42AA">
        <w:rPr>
          <w:rFonts w:ascii="Times New Roman" w:hAnsi="Times New Roman" w:cs="Times New Roman"/>
        </w:rPr>
        <w:t>Bu nedenle 8 adet d</w:t>
      </w:r>
      <w:r w:rsidRPr="005C42AA">
        <w:rPr>
          <w:rFonts w:ascii="Times New Roman" w:hAnsi="Times New Roman" w:cs="Times New Roman"/>
        </w:rPr>
        <w:t>erleme</w:t>
      </w:r>
      <w:r w:rsidR="005C42AA">
        <w:rPr>
          <w:rFonts w:ascii="Times New Roman" w:hAnsi="Times New Roman" w:cs="Times New Roman"/>
        </w:rPr>
        <w:t xml:space="preserve"> çalışması</w:t>
      </w:r>
      <w:r w:rsidRPr="005C42AA">
        <w:rPr>
          <w:rFonts w:ascii="Times New Roman" w:hAnsi="Times New Roman" w:cs="Times New Roman"/>
        </w:rPr>
        <w:t xml:space="preserve">, </w:t>
      </w:r>
      <w:r w:rsidR="005C42AA" w:rsidRPr="005840FD">
        <w:rPr>
          <w:rFonts w:ascii="Times New Roman" w:hAnsi="Times New Roman" w:cs="Times New Roman"/>
        </w:rPr>
        <w:t xml:space="preserve">3 adet </w:t>
      </w:r>
      <w:r w:rsidRPr="005840FD">
        <w:rPr>
          <w:rFonts w:ascii="Times New Roman" w:hAnsi="Times New Roman" w:cs="Times New Roman"/>
        </w:rPr>
        <w:t>çalışma verisi salgın sürecinden önce elde edilmiş olan çalışma</w:t>
      </w:r>
      <w:r w:rsidR="005C42AA" w:rsidRPr="005840FD">
        <w:rPr>
          <w:rFonts w:ascii="Times New Roman" w:hAnsi="Times New Roman" w:cs="Times New Roman"/>
        </w:rPr>
        <w:t>,</w:t>
      </w:r>
      <w:r w:rsidRPr="005840FD">
        <w:rPr>
          <w:rFonts w:ascii="Times New Roman" w:hAnsi="Times New Roman" w:cs="Times New Roman"/>
        </w:rPr>
        <w:t xml:space="preserve"> </w:t>
      </w:r>
      <w:r w:rsidR="005C42AA" w:rsidRPr="005840FD">
        <w:rPr>
          <w:rFonts w:ascii="Times New Roman" w:hAnsi="Times New Roman" w:cs="Times New Roman"/>
        </w:rPr>
        <w:t xml:space="preserve">5 adet </w:t>
      </w:r>
      <w:r w:rsidRPr="005840FD">
        <w:rPr>
          <w:rFonts w:ascii="Times New Roman" w:hAnsi="Times New Roman" w:cs="Times New Roman"/>
        </w:rPr>
        <w:t>eğitim konulu olmayan çalışma</w:t>
      </w:r>
      <w:r w:rsidR="005C42AA" w:rsidRPr="005840FD">
        <w:rPr>
          <w:rFonts w:ascii="Times New Roman" w:hAnsi="Times New Roman" w:cs="Times New Roman"/>
        </w:rPr>
        <w:t>,</w:t>
      </w:r>
      <w:r w:rsidRPr="005840FD">
        <w:rPr>
          <w:rFonts w:ascii="Times New Roman" w:hAnsi="Times New Roman" w:cs="Times New Roman"/>
        </w:rPr>
        <w:t xml:space="preserve"> </w:t>
      </w:r>
      <w:r w:rsidR="005C42AA" w:rsidRPr="005840FD">
        <w:rPr>
          <w:rFonts w:ascii="Times New Roman" w:hAnsi="Times New Roman" w:cs="Times New Roman"/>
        </w:rPr>
        <w:t xml:space="preserve">1 adet görüş bildiren makale ve 2 adet araştırmacılar tarafından yeterli bilgi elde edilemeyen çalışma </w:t>
      </w:r>
      <w:r w:rsidRPr="005840FD">
        <w:rPr>
          <w:rFonts w:ascii="Times New Roman" w:hAnsi="Times New Roman" w:cs="Times New Roman"/>
        </w:rPr>
        <w:t>değerlendirmeye alınmamıştır. Dolayısıyla 1</w:t>
      </w:r>
      <w:r w:rsidR="002757FC" w:rsidRPr="005840FD">
        <w:rPr>
          <w:rFonts w:ascii="Times New Roman" w:hAnsi="Times New Roman" w:cs="Times New Roman"/>
        </w:rPr>
        <w:t>9</w:t>
      </w:r>
      <w:r w:rsidRPr="005840FD">
        <w:rPr>
          <w:rFonts w:ascii="Times New Roman" w:hAnsi="Times New Roman" w:cs="Times New Roman"/>
        </w:rPr>
        <w:t xml:space="preserve"> çalışma araştırma dışında </w:t>
      </w:r>
      <w:r w:rsidR="005C42AA" w:rsidRPr="005840FD">
        <w:rPr>
          <w:rFonts w:ascii="Times New Roman" w:hAnsi="Times New Roman" w:cs="Times New Roman"/>
        </w:rPr>
        <w:t>bırakılmış ve</w:t>
      </w:r>
      <w:r w:rsidRPr="005840FD">
        <w:rPr>
          <w:rFonts w:ascii="Times New Roman" w:hAnsi="Times New Roman" w:cs="Times New Roman"/>
        </w:rPr>
        <w:t xml:space="preserve"> çalışmaya 77 makale ile devam edilmiştir. </w:t>
      </w:r>
      <w:r>
        <w:rPr>
          <w:rFonts w:ascii="Times New Roman" w:hAnsi="Times New Roman" w:cs="Times New Roman"/>
        </w:rPr>
        <w:t>Makaleler yukarıda belirtilmiş olan sorular çerçevesinde değerlendirilmiştir.</w:t>
      </w:r>
    </w:p>
    <w:p w14:paraId="07D26FAB" w14:textId="703B53AD" w:rsidR="00D5066B" w:rsidRDefault="00D5066B" w:rsidP="00072F4E">
      <w:pPr>
        <w:spacing w:before="120" w:after="120" w:line="360" w:lineRule="auto"/>
        <w:ind w:firstLine="709"/>
        <w:jc w:val="both"/>
        <w:rPr>
          <w:rFonts w:ascii="Times New Roman" w:hAnsi="Times New Roman" w:cs="Times New Roman"/>
        </w:rPr>
      </w:pPr>
    </w:p>
    <w:p w14:paraId="2F061A32" w14:textId="77777777" w:rsidR="00D5066B" w:rsidRDefault="00D5066B" w:rsidP="00072F4E">
      <w:pPr>
        <w:spacing w:before="120" w:after="120" w:line="360" w:lineRule="auto"/>
        <w:ind w:firstLine="709"/>
        <w:jc w:val="both"/>
        <w:rPr>
          <w:rFonts w:ascii="Times New Roman" w:hAnsi="Times New Roman" w:cs="Times New Roman"/>
        </w:rPr>
      </w:pPr>
    </w:p>
    <w:p w14:paraId="1970D71A" w14:textId="307C8015" w:rsidR="00602944" w:rsidRPr="00CF6BD1" w:rsidRDefault="00602944" w:rsidP="00072F4E">
      <w:pPr>
        <w:spacing w:before="120" w:after="120" w:line="360" w:lineRule="auto"/>
        <w:jc w:val="both"/>
        <w:rPr>
          <w:rFonts w:ascii="Times New Roman" w:hAnsi="Times New Roman" w:cs="Times New Roman"/>
          <w:b/>
          <w:bCs/>
        </w:rPr>
      </w:pPr>
      <w:r w:rsidRPr="00CF6BD1">
        <w:rPr>
          <w:rFonts w:ascii="Times New Roman" w:hAnsi="Times New Roman" w:cs="Times New Roman"/>
          <w:b/>
          <w:bCs/>
        </w:rPr>
        <w:t>Örnekleme Yöntemi</w:t>
      </w:r>
    </w:p>
    <w:p w14:paraId="334A6BD6" w14:textId="757574CC" w:rsidR="00602944" w:rsidRDefault="007819C3" w:rsidP="00072F4E">
      <w:pPr>
        <w:spacing w:before="120" w:after="120" w:line="360" w:lineRule="auto"/>
        <w:ind w:firstLine="709"/>
        <w:jc w:val="both"/>
        <w:rPr>
          <w:rFonts w:ascii="Times New Roman" w:hAnsi="Times New Roman" w:cs="Times New Roman"/>
        </w:rPr>
      </w:pPr>
      <w:r>
        <w:rPr>
          <w:rFonts w:ascii="Times New Roman" w:hAnsi="Times New Roman" w:cs="Times New Roman"/>
        </w:rPr>
        <w:t xml:space="preserve">Çalışmanın örneklemi, </w:t>
      </w:r>
      <w:r w:rsidR="000C0817">
        <w:rPr>
          <w:rFonts w:ascii="Times New Roman" w:hAnsi="Times New Roman" w:cs="Times New Roman"/>
        </w:rPr>
        <w:t>bir araştırma problemini ve çalışmada ele alınan konuyu anlamaya yönelik olarak bilgi alınabilecek veri kaynağının bilinçli bir şekilde araştırmacının kendisi tarafından belirlendiği (</w:t>
      </w:r>
      <w:proofErr w:type="spellStart"/>
      <w:r w:rsidR="000C0817">
        <w:rPr>
          <w:rFonts w:ascii="Times New Roman" w:hAnsi="Times New Roman" w:cs="Times New Roman"/>
        </w:rPr>
        <w:t>Creswell</w:t>
      </w:r>
      <w:proofErr w:type="spellEnd"/>
      <w:r w:rsidR="000C0817">
        <w:rPr>
          <w:rFonts w:ascii="Times New Roman" w:hAnsi="Times New Roman" w:cs="Times New Roman"/>
        </w:rPr>
        <w:t xml:space="preserve">, 2013, s.156) amaçlı örnekleme </w:t>
      </w:r>
      <w:r w:rsidR="0015231A">
        <w:rPr>
          <w:rFonts w:ascii="Times New Roman" w:hAnsi="Times New Roman" w:cs="Times New Roman"/>
        </w:rPr>
        <w:t>yöntemlerinden</w:t>
      </w:r>
      <w:r>
        <w:rPr>
          <w:rFonts w:ascii="Times New Roman" w:hAnsi="Times New Roman" w:cs="Times New Roman"/>
        </w:rPr>
        <w:t xml:space="preserve"> biri olan ölçüt örneklem</w:t>
      </w:r>
      <w:r w:rsidR="0015231A">
        <w:rPr>
          <w:rFonts w:ascii="Times New Roman" w:hAnsi="Times New Roman" w:cs="Times New Roman"/>
        </w:rPr>
        <w:t xml:space="preserve"> yöntemine göre belirlenmiştir.</w:t>
      </w:r>
      <w:r w:rsidR="000C0817">
        <w:rPr>
          <w:rFonts w:ascii="Times New Roman" w:hAnsi="Times New Roman" w:cs="Times New Roman"/>
        </w:rPr>
        <w:t xml:space="preserve"> </w:t>
      </w:r>
      <w:r w:rsidR="0062413B">
        <w:rPr>
          <w:rFonts w:ascii="Times New Roman" w:hAnsi="Times New Roman" w:cs="Times New Roman"/>
        </w:rPr>
        <w:t xml:space="preserve">Ölçüt örneklem, araştırmadaki </w:t>
      </w:r>
      <w:proofErr w:type="gramStart"/>
      <w:r w:rsidR="0062413B">
        <w:rPr>
          <w:rFonts w:ascii="Times New Roman" w:hAnsi="Times New Roman" w:cs="Times New Roman"/>
        </w:rPr>
        <w:t>kriter</w:t>
      </w:r>
      <w:proofErr w:type="gramEnd"/>
      <w:r w:rsidR="0062413B">
        <w:rPr>
          <w:rFonts w:ascii="Times New Roman" w:hAnsi="Times New Roman" w:cs="Times New Roman"/>
        </w:rPr>
        <w:t>(</w:t>
      </w:r>
      <w:proofErr w:type="spellStart"/>
      <w:r w:rsidR="0062413B">
        <w:rPr>
          <w:rFonts w:ascii="Times New Roman" w:hAnsi="Times New Roman" w:cs="Times New Roman"/>
        </w:rPr>
        <w:t>ler</w:t>
      </w:r>
      <w:proofErr w:type="spellEnd"/>
      <w:r w:rsidR="0062413B">
        <w:rPr>
          <w:rFonts w:ascii="Times New Roman" w:hAnsi="Times New Roman" w:cs="Times New Roman"/>
        </w:rPr>
        <w:t xml:space="preserve">)i karşılayan örnekleri belirlemek için kullanılan örnekleme yöntemidir (Miles ve </w:t>
      </w:r>
      <w:proofErr w:type="spellStart"/>
      <w:r w:rsidR="0062413B">
        <w:rPr>
          <w:rFonts w:ascii="Times New Roman" w:hAnsi="Times New Roman" w:cs="Times New Roman"/>
        </w:rPr>
        <w:t>Huberman</w:t>
      </w:r>
      <w:proofErr w:type="spellEnd"/>
      <w:r w:rsidR="0062413B">
        <w:rPr>
          <w:rFonts w:ascii="Times New Roman" w:hAnsi="Times New Roman" w:cs="Times New Roman"/>
        </w:rPr>
        <w:t>, 1994, s.28).</w:t>
      </w:r>
      <w:r w:rsidR="00BA5AE8">
        <w:rPr>
          <w:rFonts w:ascii="Times New Roman" w:hAnsi="Times New Roman" w:cs="Times New Roman"/>
        </w:rPr>
        <w:t xml:space="preserve"> Bu çalışmanın ilk ölçütü değerlendirilmeye alınacak olan makalelerin ULAKBİM TR-Dizin tarafından taranan eğitim ile ilgili dergilerde yer almasıdır.</w:t>
      </w:r>
      <w:r w:rsidR="008013CA">
        <w:rPr>
          <w:rFonts w:ascii="Times New Roman" w:hAnsi="Times New Roman" w:cs="Times New Roman"/>
        </w:rPr>
        <w:t xml:space="preserve"> </w:t>
      </w:r>
      <w:r w:rsidR="00C342C9">
        <w:rPr>
          <w:rFonts w:ascii="Times New Roman" w:hAnsi="Times New Roman" w:cs="Times New Roman"/>
        </w:rPr>
        <w:t xml:space="preserve">Daha sonra makalelerin covid-19, korona, </w:t>
      </w:r>
      <w:proofErr w:type="gramStart"/>
      <w:r w:rsidR="00C342C9">
        <w:rPr>
          <w:rFonts w:ascii="Times New Roman" w:hAnsi="Times New Roman" w:cs="Times New Roman"/>
        </w:rPr>
        <w:t>online</w:t>
      </w:r>
      <w:proofErr w:type="gramEnd"/>
      <w:r w:rsidR="00C342C9">
        <w:rPr>
          <w:rFonts w:ascii="Times New Roman" w:hAnsi="Times New Roman" w:cs="Times New Roman"/>
        </w:rPr>
        <w:t xml:space="preserve">, uzaktan eğitim, çevrimiçi anahtar kelimelerinden en az birini içermesi, araştırma makalesi olması ve çalışmanın </w:t>
      </w:r>
      <w:r w:rsidR="00881027">
        <w:rPr>
          <w:rFonts w:ascii="Times New Roman" w:hAnsi="Times New Roman" w:cs="Times New Roman"/>
        </w:rPr>
        <w:t>salgın</w:t>
      </w:r>
      <w:r w:rsidR="00C342C9">
        <w:rPr>
          <w:rFonts w:ascii="Times New Roman" w:hAnsi="Times New Roman" w:cs="Times New Roman"/>
        </w:rPr>
        <w:t xml:space="preserve"> süreci içerisinde başlanıp tamamlanması ölçütleri dikkate alınmıştır.</w:t>
      </w:r>
    </w:p>
    <w:p w14:paraId="5DE6A252" w14:textId="364616AF" w:rsidR="001131D5" w:rsidRPr="00597F8C" w:rsidRDefault="001131D5" w:rsidP="00072F4E">
      <w:pPr>
        <w:spacing w:before="120" w:after="120" w:line="360" w:lineRule="auto"/>
        <w:jc w:val="both"/>
        <w:rPr>
          <w:rFonts w:ascii="Times New Roman" w:hAnsi="Times New Roman" w:cs="Times New Roman"/>
          <w:b/>
          <w:bCs/>
        </w:rPr>
      </w:pPr>
      <w:r w:rsidRPr="00597F8C">
        <w:rPr>
          <w:rFonts w:ascii="Times New Roman" w:hAnsi="Times New Roman" w:cs="Times New Roman"/>
          <w:b/>
          <w:bCs/>
        </w:rPr>
        <w:t>Veri Toplama Aracı</w:t>
      </w:r>
    </w:p>
    <w:p w14:paraId="39E110D1" w14:textId="6FBF97FB" w:rsidR="00E458B1" w:rsidRDefault="00E458B1" w:rsidP="00072F4E">
      <w:pPr>
        <w:spacing w:before="120" w:after="120" w:line="360" w:lineRule="auto"/>
        <w:ind w:firstLine="709"/>
        <w:jc w:val="both"/>
        <w:rPr>
          <w:rFonts w:ascii="Times New Roman" w:hAnsi="Times New Roman" w:cs="Times New Roman"/>
        </w:rPr>
      </w:pPr>
      <w:r>
        <w:rPr>
          <w:rFonts w:ascii="Times New Roman" w:hAnsi="Times New Roman" w:cs="Times New Roman"/>
        </w:rPr>
        <w:t>Araştırma</w:t>
      </w:r>
      <w:r w:rsidR="004E2787">
        <w:rPr>
          <w:rFonts w:ascii="Times New Roman" w:hAnsi="Times New Roman" w:cs="Times New Roman"/>
        </w:rPr>
        <w:t>nın verileri</w:t>
      </w:r>
      <w:r>
        <w:rPr>
          <w:rFonts w:ascii="Times New Roman" w:hAnsi="Times New Roman" w:cs="Times New Roman"/>
        </w:rPr>
        <w:t>, araştırmacılar tarafından hazırlanan “Makale Değerlendirme Formu” aracılığı ile toplanmıştır. Formun hazırlanması aşamasında eğitim bilimleri alanında uzm</w:t>
      </w:r>
      <w:r w:rsidR="00B21BEC">
        <w:rPr>
          <w:rFonts w:ascii="Times New Roman" w:hAnsi="Times New Roman" w:cs="Times New Roman"/>
        </w:rPr>
        <w:t>an</w:t>
      </w:r>
      <w:r>
        <w:rPr>
          <w:rFonts w:ascii="Times New Roman" w:hAnsi="Times New Roman" w:cs="Times New Roman"/>
        </w:rPr>
        <w:t xml:space="preserve"> olan iki akademisyeni</w:t>
      </w:r>
      <w:r w:rsidR="004E2787">
        <w:rPr>
          <w:rFonts w:ascii="Times New Roman" w:hAnsi="Times New Roman" w:cs="Times New Roman"/>
        </w:rPr>
        <w:t>n</w:t>
      </w:r>
      <w:r>
        <w:rPr>
          <w:rFonts w:ascii="Times New Roman" w:hAnsi="Times New Roman" w:cs="Times New Roman"/>
        </w:rPr>
        <w:t xml:space="preserve"> görüşü alınmıştır.</w:t>
      </w:r>
      <w:r w:rsidR="005910B0">
        <w:rPr>
          <w:rFonts w:ascii="Times New Roman" w:hAnsi="Times New Roman" w:cs="Times New Roman"/>
        </w:rPr>
        <w:t xml:space="preserve"> Uzmanlardan alınan görüş ve öneriler doğrultusunda forma son hali </w:t>
      </w:r>
      <w:r w:rsidR="005910B0" w:rsidRPr="008D7550">
        <w:rPr>
          <w:rFonts w:ascii="Times New Roman" w:hAnsi="Times New Roman" w:cs="Times New Roman"/>
        </w:rPr>
        <w:t>verilmiştir.</w:t>
      </w:r>
      <w:r w:rsidR="00D87E00" w:rsidRPr="008D7550">
        <w:rPr>
          <w:rFonts w:ascii="Times New Roman" w:hAnsi="Times New Roman" w:cs="Times New Roman"/>
        </w:rPr>
        <w:t xml:space="preserve"> Formda; makale numarası, </w:t>
      </w:r>
      <w:r w:rsidR="00396198" w:rsidRPr="008D7550">
        <w:rPr>
          <w:rFonts w:ascii="Times New Roman" w:hAnsi="Times New Roman" w:cs="Times New Roman"/>
        </w:rPr>
        <w:t xml:space="preserve">yayın dili, </w:t>
      </w:r>
      <w:r w:rsidR="00D87E00" w:rsidRPr="008D7550">
        <w:rPr>
          <w:rFonts w:ascii="Times New Roman" w:hAnsi="Times New Roman" w:cs="Times New Roman"/>
        </w:rPr>
        <w:t xml:space="preserve">dergi künye bilgileri, yayım yılı, katılımcı üniversite ve diğer kurumların sayıları ve isimleri, yazar sayısı, araştırmanın konusu, örneklem belirleme yöntemi, hedef kitle, araştırmanın türü, araştırma modeli, veri toplama araçları ve şekli, veri toplama aracı sayısı, veri analiz yöntemi bilgilerine yer verilmiştir. </w:t>
      </w:r>
      <w:r w:rsidR="005910B0" w:rsidRPr="008D7550">
        <w:rPr>
          <w:rFonts w:ascii="Times New Roman" w:hAnsi="Times New Roman" w:cs="Times New Roman"/>
        </w:rPr>
        <w:t>İn</w:t>
      </w:r>
      <w:r w:rsidR="005910B0">
        <w:rPr>
          <w:rFonts w:ascii="Times New Roman" w:hAnsi="Times New Roman" w:cs="Times New Roman"/>
        </w:rPr>
        <w:t>celenecek makale sayısı kadar form oluşturularak, her bir makaleden elde edilen bilgiler form</w:t>
      </w:r>
      <w:r w:rsidR="004B74A7">
        <w:rPr>
          <w:rFonts w:ascii="Times New Roman" w:hAnsi="Times New Roman" w:cs="Times New Roman"/>
        </w:rPr>
        <w:t>lar</w:t>
      </w:r>
      <w:r w:rsidR="005910B0">
        <w:rPr>
          <w:rFonts w:ascii="Times New Roman" w:hAnsi="Times New Roman" w:cs="Times New Roman"/>
        </w:rPr>
        <w:t>a aktarılmıştır.</w:t>
      </w:r>
    </w:p>
    <w:p w14:paraId="4341E12D" w14:textId="37C21F72" w:rsidR="00396198" w:rsidRPr="000006B8" w:rsidRDefault="00396198" w:rsidP="00072F4E">
      <w:pPr>
        <w:spacing w:before="120" w:after="120" w:line="360" w:lineRule="auto"/>
        <w:jc w:val="both"/>
        <w:rPr>
          <w:rFonts w:ascii="Times New Roman" w:hAnsi="Times New Roman" w:cs="Times New Roman"/>
          <w:b/>
          <w:bCs/>
        </w:rPr>
      </w:pPr>
      <w:r w:rsidRPr="000006B8">
        <w:rPr>
          <w:rFonts w:ascii="Times New Roman" w:hAnsi="Times New Roman" w:cs="Times New Roman"/>
          <w:b/>
          <w:bCs/>
        </w:rPr>
        <w:t xml:space="preserve">Verilerin </w:t>
      </w:r>
      <w:r w:rsidR="00D90CF7" w:rsidRPr="000006B8">
        <w:rPr>
          <w:rFonts w:ascii="Times New Roman" w:hAnsi="Times New Roman" w:cs="Times New Roman"/>
          <w:b/>
          <w:bCs/>
        </w:rPr>
        <w:t>Analizi</w:t>
      </w:r>
    </w:p>
    <w:p w14:paraId="75D607F5" w14:textId="455C20DF" w:rsidR="000670FC" w:rsidRDefault="008626E6" w:rsidP="00072F4E">
      <w:pPr>
        <w:spacing w:before="120" w:after="120" w:line="360" w:lineRule="auto"/>
        <w:ind w:firstLine="709"/>
        <w:jc w:val="both"/>
        <w:rPr>
          <w:rFonts w:ascii="_&gt;ÕŒ˛" w:hAnsi="_&gt;ÕŒ˛" w:cs="_&gt;ÕŒ˛"/>
          <w:sz w:val="19"/>
          <w:szCs w:val="19"/>
        </w:rPr>
      </w:pPr>
      <w:r>
        <w:rPr>
          <w:rFonts w:ascii="Times New Roman" w:hAnsi="Times New Roman" w:cs="Times New Roman"/>
        </w:rPr>
        <w:t xml:space="preserve">ULAKBİM-TR dizinde taranan ve 2020-2021 yılları arasında eğitim alanında yapılan Covid-19 ile ilgili makalelerin incelendiği bu çalışmada nitel araştırma yöntemlerinden biri olan içerik analizi kullanılmıştır. İçerik analizi “toplanan verileri açıklayabilecek kavramlara ve ilişkilere ulaşmayı amaçlayan bir” yöntemdir. İlkin </w:t>
      </w:r>
      <w:proofErr w:type="spellStart"/>
      <w:r>
        <w:rPr>
          <w:rFonts w:ascii="Times New Roman" w:hAnsi="Times New Roman" w:cs="Times New Roman"/>
        </w:rPr>
        <w:t>betimsel</w:t>
      </w:r>
      <w:proofErr w:type="spellEnd"/>
      <w:r>
        <w:rPr>
          <w:rFonts w:ascii="Times New Roman" w:hAnsi="Times New Roman" w:cs="Times New Roman"/>
        </w:rPr>
        <w:t xml:space="preserve"> analizde özetlenmiş olan veriler içerik analizi ile daha da derinleştirilerek incelenir</w:t>
      </w:r>
      <w:r w:rsidR="00275103">
        <w:rPr>
          <w:rFonts w:ascii="Times New Roman" w:hAnsi="Times New Roman" w:cs="Times New Roman"/>
        </w:rPr>
        <w:t>. İçerik analizi, incelenen dokümanlardan elde edilen verilerin kodlanması, temaların bulunması, kodlama ve temaların organizasyonu, verilerin bu kodlar ve temalara göre değerlendirilmesi ve elde edilen bulguların ortaya konularak yorumlanması bölümlerinden oluşur</w:t>
      </w:r>
      <w:r>
        <w:rPr>
          <w:rFonts w:ascii="Times New Roman" w:hAnsi="Times New Roman" w:cs="Times New Roman"/>
        </w:rPr>
        <w:t xml:space="preserve"> (</w:t>
      </w:r>
      <w:proofErr w:type="spellStart"/>
      <w:r>
        <w:rPr>
          <w:rFonts w:ascii="Times New Roman" w:hAnsi="Times New Roman" w:cs="Times New Roman"/>
        </w:rPr>
        <w:t>Sığrı</w:t>
      </w:r>
      <w:proofErr w:type="spellEnd"/>
      <w:r>
        <w:rPr>
          <w:rFonts w:ascii="Times New Roman" w:hAnsi="Times New Roman" w:cs="Times New Roman"/>
        </w:rPr>
        <w:t>, 2018, s.280).</w:t>
      </w:r>
      <w:r w:rsidR="000670FC">
        <w:rPr>
          <w:rFonts w:ascii="Times New Roman" w:hAnsi="Times New Roman" w:cs="Times New Roman"/>
        </w:rPr>
        <w:t xml:space="preserve"> Bu çalışmada elde edilen </w:t>
      </w:r>
      <w:r w:rsidR="000670FC">
        <w:rPr>
          <w:rFonts w:ascii="Times New Roman" w:hAnsi="Times New Roman" w:cs="Times New Roman"/>
        </w:rPr>
        <w:lastRenderedPageBreak/>
        <w:t xml:space="preserve">bilgiler öncelikle araştırmacılar tarafından daha önceden belirlenen ölçütlere göre kodlanmış ve temalar bulunmuştur. </w:t>
      </w:r>
      <w:r w:rsidR="00B66BFF">
        <w:rPr>
          <w:rFonts w:ascii="Times New Roman" w:hAnsi="Times New Roman" w:cs="Times New Roman"/>
        </w:rPr>
        <w:t xml:space="preserve">Bu aşamalarda araştırmada ele alınıp incelenecek olan </w:t>
      </w:r>
      <w:r w:rsidR="000006B8">
        <w:rPr>
          <w:rFonts w:ascii="Times New Roman" w:hAnsi="Times New Roman" w:cs="Times New Roman"/>
        </w:rPr>
        <w:t>“</w:t>
      </w:r>
      <w:r w:rsidR="00B66BFF">
        <w:rPr>
          <w:rFonts w:ascii="Times New Roman" w:hAnsi="Times New Roman" w:cs="Times New Roman"/>
        </w:rPr>
        <w:t>araştırma makaleleri</w:t>
      </w:r>
      <w:r w:rsidR="000006B8">
        <w:rPr>
          <w:rFonts w:ascii="Times New Roman" w:hAnsi="Times New Roman" w:cs="Times New Roman"/>
        </w:rPr>
        <w:t>”</w:t>
      </w:r>
      <w:r w:rsidR="00B66BFF">
        <w:rPr>
          <w:rFonts w:ascii="Times New Roman" w:hAnsi="Times New Roman" w:cs="Times New Roman"/>
        </w:rPr>
        <w:t xml:space="preserve"> değerlendirmeye alınmış bunun dışındaki makaleler araştırma kapsamından çıkartılmış ve daha önceden belirlenmiş olan araştırma soruları kapsamında temalar oluşturulmuştur. Daha sonra bu kodlama ve temalara göre veriler organize edilm</w:t>
      </w:r>
      <w:r w:rsidR="008227C6">
        <w:rPr>
          <w:rFonts w:ascii="Times New Roman" w:hAnsi="Times New Roman" w:cs="Times New Roman"/>
        </w:rPr>
        <w:t>iş</w:t>
      </w:r>
      <w:r w:rsidR="00B66BFF">
        <w:rPr>
          <w:rFonts w:ascii="Times New Roman" w:hAnsi="Times New Roman" w:cs="Times New Roman"/>
        </w:rPr>
        <w:t xml:space="preserve"> ve sayısal hale getirilerek değerlendiril</w:t>
      </w:r>
      <w:r w:rsidR="008227C6">
        <w:rPr>
          <w:rFonts w:ascii="Times New Roman" w:hAnsi="Times New Roman" w:cs="Times New Roman"/>
        </w:rPr>
        <w:t>erek</w:t>
      </w:r>
      <w:r w:rsidR="00B66BFF">
        <w:rPr>
          <w:rFonts w:ascii="Times New Roman" w:hAnsi="Times New Roman" w:cs="Times New Roman"/>
        </w:rPr>
        <w:t xml:space="preserve"> ve yorumlanmaya çalışılmıştır. </w:t>
      </w:r>
      <w:r w:rsidR="000006B8">
        <w:rPr>
          <w:rFonts w:ascii="Times New Roman" w:hAnsi="Times New Roman" w:cs="Times New Roman"/>
        </w:rPr>
        <w:t>Ö</w:t>
      </w:r>
      <w:r w:rsidR="00B66BFF" w:rsidRPr="008D7550">
        <w:rPr>
          <w:rFonts w:ascii="Times New Roman" w:hAnsi="Times New Roman" w:cs="Times New Roman"/>
        </w:rPr>
        <w:t>rneklem belirleme yöntemi, hedef kitle, araştırmanın türü, araştırma modeli, veri toplama araçları ve şekli, veri toplama aracı sayısı, veri analiz yöntemi bilgileri</w:t>
      </w:r>
      <w:r w:rsidR="00B66BFF">
        <w:rPr>
          <w:rFonts w:ascii="Times New Roman" w:hAnsi="Times New Roman" w:cs="Times New Roman"/>
        </w:rPr>
        <w:t xml:space="preserve"> incelenirken büyük bir çoğunlukla makale yazarlarının araştırmalarında kullandıkları adlandırmalar kullanılmıştır. Ancak söz gelimi hedef kitleden söz edilirken tüm paydaşların </w:t>
      </w:r>
      <w:r w:rsidR="008D6EF8">
        <w:rPr>
          <w:rFonts w:ascii="Times New Roman" w:hAnsi="Times New Roman" w:cs="Times New Roman"/>
        </w:rPr>
        <w:t xml:space="preserve">yer aldığı çalışmalarda paydaşlar tek tek yazılmak yerine “paydaşlar” olarak ifade edilmiştir. </w:t>
      </w:r>
      <w:r w:rsidR="000006B8">
        <w:rPr>
          <w:rFonts w:ascii="Times New Roman" w:hAnsi="Times New Roman" w:cs="Times New Roman"/>
        </w:rPr>
        <w:t>Benzer bir şekilde, söz gelimi çalışmada hem ölçek hem de açık uçlu sorular kullanılmışsa, ver</w:t>
      </w:r>
      <w:r w:rsidR="008227C6">
        <w:rPr>
          <w:rFonts w:ascii="Times New Roman" w:hAnsi="Times New Roman" w:cs="Times New Roman"/>
        </w:rPr>
        <w:t>i</w:t>
      </w:r>
      <w:r w:rsidR="000006B8">
        <w:rPr>
          <w:rFonts w:ascii="Times New Roman" w:hAnsi="Times New Roman" w:cs="Times New Roman"/>
        </w:rPr>
        <w:t xml:space="preserve"> toplama aracı sayısı iki olarak kodlanmıştır. </w:t>
      </w:r>
      <w:r w:rsidR="008D6EF8">
        <w:rPr>
          <w:rFonts w:ascii="Times New Roman" w:hAnsi="Times New Roman" w:cs="Times New Roman"/>
        </w:rPr>
        <w:t>Araştırmanın konusu ise makaleler dikkatlice incelendikten sonra bu çalışmayı yapan her iki araştırmacı tarafından ayrı ayrı belirlenmiş ve fikir birliğine ulaşıldıktan sonra kodlama yapılmıştır.</w:t>
      </w:r>
      <w:r w:rsidR="000006B8">
        <w:rPr>
          <w:rFonts w:ascii="Times New Roman" w:hAnsi="Times New Roman" w:cs="Times New Roman"/>
        </w:rPr>
        <w:t xml:space="preserve"> </w:t>
      </w:r>
      <w:r w:rsidR="00C96EB3">
        <w:rPr>
          <w:rFonts w:ascii="Times New Roman" w:hAnsi="Times New Roman" w:cs="Times New Roman"/>
        </w:rPr>
        <w:t xml:space="preserve">Elde edilen bulgular </w:t>
      </w:r>
      <w:r w:rsidR="00D82839">
        <w:rPr>
          <w:rFonts w:ascii="Times New Roman" w:hAnsi="Times New Roman" w:cs="Times New Roman"/>
        </w:rPr>
        <w:t>frekans ve oranlarıyla tablolar halin</w:t>
      </w:r>
      <w:r w:rsidR="00EE3D2A">
        <w:rPr>
          <w:rFonts w:ascii="Times New Roman" w:hAnsi="Times New Roman" w:cs="Times New Roman"/>
        </w:rPr>
        <w:t>d</w:t>
      </w:r>
      <w:r w:rsidR="00D82839">
        <w:rPr>
          <w:rFonts w:ascii="Times New Roman" w:hAnsi="Times New Roman" w:cs="Times New Roman"/>
        </w:rPr>
        <w:t>e sunulmuştur.</w:t>
      </w:r>
    </w:p>
    <w:p w14:paraId="23440F58" w14:textId="77777777" w:rsidR="000006B8" w:rsidRPr="00FA76AD" w:rsidRDefault="000006B8" w:rsidP="00072F4E">
      <w:pPr>
        <w:spacing w:before="120" w:after="120" w:line="360" w:lineRule="auto"/>
        <w:jc w:val="both"/>
        <w:rPr>
          <w:rFonts w:ascii="Times New Roman" w:hAnsi="Times New Roman" w:cs="Times New Roman"/>
          <w:b/>
          <w:bCs/>
        </w:rPr>
      </w:pPr>
      <w:r w:rsidRPr="00FA76AD">
        <w:rPr>
          <w:rFonts w:ascii="Times New Roman" w:hAnsi="Times New Roman" w:cs="Times New Roman"/>
          <w:b/>
          <w:bCs/>
        </w:rPr>
        <w:t>Geçerlik ve Güvenirlik</w:t>
      </w:r>
    </w:p>
    <w:p w14:paraId="2F9DC7F5" w14:textId="310B5AFD" w:rsidR="00E74436" w:rsidRDefault="000006B8" w:rsidP="00072F4E">
      <w:pPr>
        <w:spacing w:before="120" w:after="120" w:line="360" w:lineRule="auto"/>
        <w:ind w:firstLine="709"/>
        <w:jc w:val="both"/>
        <w:rPr>
          <w:rFonts w:ascii="Times New Roman" w:hAnsi="Times New Roman" w:cs="Times New Roman"/>
        </w:rPr>
      </w:pPr>
      <w:r>
        <w:rPr>
          <w:rFonts w:ascii="Times New Roman" w:hAnsi="Times New Roman" w:cs="Times New Roman"/>
        </w:rPr>
        <w:t>Çalışmada elde edilen verilerin geçerliğini ve güvenirliğini sağlamak amacıyla;</w:t>
      </w:r>
      <w:r w:rsidR="0036648C">
        <w:rPr>
          <w:rFonts w:ascii="Times New Roman" w:hAnsi="Times New Roman" w:cs="Times New Roman"/>
        </w:rPr>
        <w:t xml:space="preserve"> veri toplama ve analiz süreci ayrıntılı olarak anlatılmış ve</w:t>
      </w:r>
      <w:r>
        <w:rPr>
          <w:rFonts w:ascii="Times New Roman" w:hAnsi="Times New Roman" w:cs="Times New Roman"/>
        </w:rPr>
        <w:t xml:space="preserve"> ele alınan makaleler </w:t>
      </w:r>
      <w:r w:rsidR="004C4E23">
        <w:rPr>
          <w:rFonts w:ascii="Times New Roman" w:hAnsi="Times New Roman" w:cs="Times New Roman"/>
        </w:rPr>
        <w:t>araştırmacılar tarafında</w:t>
      </w:r>
      <w:r w:rsidR="008227C6">
        <w:rPr>
          <w:rFonts w:ascii="Times New Roman" w:hAnsi="Times New Roman" w:cs="Times New Roman"/>
        </w:rPr>
        <w:t>n</w:t>
      </w:r>
      <w:r w:rsidR="004C4E23">
        <w:rPr>
          <w:rFonts w:ascii="Times New Roman" w:hAnsi="Times New Roman" w:cs="Times New Roman"/>
        </w:rPr>
        <w:t xml:space="preserve"> ayrı ayrı değerlendirilerek veri kayıt formuna işlenmiştir. </w:t>
      </w:r>
      <w:r w:rsidR="00444EC9">
        <w:rPr>
          <w:rFonts w:ascii="Times New Roman" w:hAnsi="Times New Roman" w:cs="Times New Roman"/>
        </w:rPr>
        <w:t xml:space="preserve">İncelenen makalelerin </w:t>
      </w:r>
      <w:proofErr w:type="spellStart"/>
      <w:r w:rsidR="004C4E23">
        <w:rPr>
          <w:rFonts w:ascii="Times New Roman" w:hAnsi="Times New Roman" w:cs="Times New Roman"/>
        </w:rPr>
        <w:t>kodlayıcılar</w:t>
      </w:r>
      <w:proofErr w:type="spellEnd"/>
      <w:r w:rsidR="004C4E23">
        <w:rPr>
          <w:rFonts w:ascii="Times New Roman" w:hAnsi="Times New Roman" w:cs="Times New Roman"/>
        </w:rPr>
        <w:t xml:space="preserve"> arası güven</w:t>
      </w:r>
      <w:r w:rsidR="00444EC9">
        <w:rPr>
          <w:rFonts w:ascii="Times New Roman" w:hAnsi="Times New Roman" w:cs="Times New Roman"/>
        </w:rPr>
        <w:t>i</w:t>
      </w:r>
      <w:r w:rsidR="004C4E23">
        <w:rPr>
          <w:rFonts w:ascii="Times New Roman" w:hAnsi="Times New Roman" w:cs="Times New Roman"/>
        </w:rPr>
        <w:t>rliğini</w:t>
      </w:r>
      <w:r w:rsidR="00E74436">
        <w:rPr>
          <w:rFonts w:ascii="Times New Roman" w:hAnsi="Times New Roman" w:cs="Times New Roman"/>
        </w:rPr>
        <w:t xml:space="preserve"> belirlemek için Miles ve </w:t>
      </w:r>
      <w:proofErr w:type="spellStart"/>
      <w:r w:rsidR="00E74436">
        <w:rPr>
          <w:rFonts w:ascii="Times New Roman" w:hAnsi="Times New Roman" w:cs="Times New Roman"/>
        </w:rPr>
        <w:t>Huberman’ın</w:t>
      </w:r>
      <w:proofErr w:type="spellEnd"/>
      <w:r w:rsidR="00E74436">
        <w:rPr>
          <w:rFonts w:ascii="Times New Roman" w:hAnsi="Times New Roman" w:cs="Times New Roman"/>
        </w:rPr>
        <w:t xml:space="preserve"> (1994),</w:t>
      </w:r>
    </w:p>
    <w:p w14:paraId="68199BDB" w14:textId="7E4C81AB" w:rsidR="00E74436" w:rsidRDefault="00E74436" w:rsidP="00072F4E">
      <w:pPr>
        <w:spacing w:before="120" w:after="120" w:line="360" w:lineRule="auto"/>
        <w:ind w:firstLine="709"/>
        <w:jc w:val="both"/>
        <w:rPr>
          <w:rFonts w:ascii="Times New Roman" w:hAnsi="Times New Roman" w:cs="Times New Roman"/>
        </w:rPr>
      </w:pPr>
      <m:oMathPara>
        <m:oMath>
          <m:r>
            <w:rPr>
              <w:rFonts w:ascii="Cambria Math" w:hAnsi="Cambria Math" w:cs="Times New Roman"/>
            </w:rPr>
            <m:t xml:space="preserve">Güvenirlik= </m:t>
          </m:r>
          <m:f>
            <m:fPr>
              <m:ctrlPr>
                <w:rPr>
                  <w:rFonts w:ascii="Cambria Math" w:hAnsi="Cambria Math" w:cs="Times New Roman"/>
                  <w:i/>
                </w:rPr>
              </m:ctrlPr>
            </m:fPr>
            <m:num>
              <m:r>
                <w:rPr>
                  <w:rFonts w:ascii="Cambria Math" w:hAnsi="Cambria Math" w:cs="Times New Roman"/>
                </w:rPr>
                <m:t>Görüş birliği sayısı</m:t>
              </m:r>
            </m:num>
            <m:den>
              <m:r>
                <w:rPr>
                  <w:rFonts w:ascii="Cambria Math" w:hAnsi="Cambria Math" w:cs="Times New Roman"/>
                </w:rPr>
                <m:t>Görüş birliği sayısı+Görüş ayrılığı sayısı</m:t>
              </m:r>
            </m:den>
          </m:f>
        </m:oMath>
      </m:oMathPara>
    </w:p>
    <w:p w14:paraId="050D69A1" w14:textId="05F16A84" w:rsidR="000006B8" w:rsidRDefault="00E74436" w:rsidP="00072F4E">
      <w:pPr>
        <w:spacing w:before="120" w:after="120" w:line="360" w:lineRule="auto"/>
        <w:jc w:val="both"/>
        <w:rPr>
          <w:rFonts w:ascii="Times New Roman" w:hAnsi="Times New Roman" w:cs="Times New Roman"/>
        </w:rPr>
      </w:pPr>
      <w:proofErr w:type="gramStart"/>
      <w:r>
        <w:rPr>
          <w:rFonts w:ascii="Times New Roman" w:hAnsi="Times New Roman" w:cs="Times New Roman"/>
        </w:rPr>
        <w:t>formülünden</w:t>
      </w:r>
      <w:proofErr w:type="gramEnd"/>
      <w:r>
        <w:rPr>
          <w:rFonts w:ascii="Times New Roman" w:hAnsi="Times New Roman" w:cs="Times New Roman"/>
        </w:rPr>
        <w:t xml:space="preserve"> yararlanılmışt</w:t>
      </w:r>
      <w:r w:rsidR="00F67F36">
        <w:rPr>
          <w:rFonts w:ascii="Times New Roman" w:hAnsi="Times New Roman" w:cs="Times New Roman"/>
        </w:rPr>
        <w:t>ı</w:t>
      </w:r>
      <w:r>
        <w:rPr>
          <w:rFonts w:ascii="Times New Roman" w:hAnsi="Times New Roman" w:cs="Times New Roman"/>
        </w:rPr>
        <w:t>r.</w:t>
      </w:r>
      <w:r w:rsidR="00F67F36">
        <w:rPr>
          <w:rFonts w:ascii="Times New Roman" w:hAnsi="Times New Roman" w:cs="Times New Roman"/>
        </w:rPr>
        <w:t xml:space="preserve"> Bu çalışmada incelenen makalelerden 69 tanesinde araştırmacılar tarafından görüş birliğine ulaşılırken sekiz tanesinde görüş birliği sağlanamamıştır. </w:t>
      </w:r>
      <w:r w:rsidR="009C7AAC">
        <w:rPr>
          <w:rFonts w:ascii="Times New Roman" w:hAnsi="Times New Roman" w:cs="Times New Roman"/>
        </w:rPr>
        <w:t xml:space="preserve">Bu değerlere göre yapılan hesaplama ile güvenirlik değer 0,81 olarak elde edilmiştir. Bu değerin 0,70’in üzerinde olması </w:t>
      </w:r>
      <w:proofErr w:type="spellStart"/>
      <w:r w:rsidR="009C7AAC">
        <w:rPr>
          <w:rFonts w:ascii="Times New Roman" w:hAnsi="Times New Roman" w:cs="Times New Roman"/>
        </w:rPr>
        <w:t>kodlayıcılar</w:t>
      </w:r>
      <w:proofErr w:type="spellEnd"/>
      <w:r w:rsidR="009C7AAC">
        <w:rPr>
          <w:rFonts w:ascii="Times New Roman" w:hAnsi="Times New Roman" w:cs="Times New Roman"/>
        </w:rPr>
        <w:t xml:space="preserve"> arasında güvenirliğin olduğunu göstermektedir. </w:t>
      </w:r>
      <w:r w:rsidR="00F67F36">
        <w:rPr>
          <w:rFonts w:ascii="Times New Roman" w:hAnsi="Times New Roman" w:cs="Times New Roman"/>
        </w:rPr>
        <w:t>Görüş ayrılığı olan kodlar araştırmacılar tarafından tartışılarak görüş birliğine ulaşılmıştır.</w:t>
      </w:r>
    </w:p>
    <w:p w14:paraId="319DE84C" w14:textId="5FC40855" w:rsidR="00197332" w:rsidRPr="0014794E" w:rsidRDefault="00197332" w:rsidP="00072F4E">
      <w:pPr>
        <w:spacing w:before="120" w:after="120" w:line="360" w:lineRule="auto"/>
        <w:jc w:val="center"/>
        <w:rPr>
          <w:rFonts w:ascii="Times New Roman" w:hAnsi="Times New Roman" w:cs="Times New Roman"/>
          <w:b/>
          <w:bCs/>
        </w:rPr>
      </w:pPr>
      <w:r w:rsidRPr="0014794E">
        <w:rPr>
          <w:rFonts w:ascii="Times New Roman" w:hAnsi="Times New Roman" w:cs="Times New Roman"/>
          <w:b/>
          <w:bCs/>
        </w:rPr>
        <w:t>Bulgular</w:t>
      </w:r>
    </w:p>
    <w:p w14:paraId="7282D472" w14:textId="1827BDDE" w:rsidR="00637840" w:rsidRDefault="00637840" w:rsidP="00072F4E">
      <w:pPr>
        <w:spacing w:before="120" w:after="120" w:line="360" w:lineRule="auto"/>
        <w:ind w:firstLine="709"/>
        <w:jc w:val="both"/>
        <w:rPr>
          <w:rFonts w:ascii="Times New Roman" w:hAnsi="Times New Roman" w:cs="Times New Roman"/>
        </w:rPr>
      </w:pPr>
      <w:r>
        <w:rPr>
          <w:rFonts w:ascii="Times New Roman" w:hAnsi="Times New Roman" w:cs="Times New Roman"/>
        </w:rPr>
        <w:t xml:space="preserve">Çalışmanın bu bölümünde </w:t>
      </w:r>
      <w:r w:rsidRPr="00962B6A">
        <w:rPr>
          <w:rFonts w:ascii="Times New Roman" w:hAnsi="Times New Roman" w:cs="Times New Roman"/>
        </w:rPr>
        <w:t>araştırmanın konusu ile ilgili elde edilen bulgulara yer verilmiştir</w:t>
      </w:r>
      <w:r>
        <w:rPr>
          <w:rFonts w:ascii="Times New Roman" w:hAnsi="Times New Roman" w:cs="Times New Roman"/>
        </w:rPr>
        <w:t>.</w:t>
      </w:r>
      <w:r w:rsidR="00F702D9">
        <w:rPr>
          <w:rFonts w:ascii="Times New Roman" w:hAnsi="Times New Roman" w:cs="Times New Roman"/>
        </w:rPr>
        <w:t xml:space="preserve"> </w:t>
      </w:r>
      <w:r>
        <w:rPr>
          <w:rFonts w:ascii="Times New Roman" w:hAnsi="Times New Roman" w:cs="Times New Roman"/>
        </w:rPr>
        <w:t xml:space="preserve">Yapılan çalışmada ULAKBİM TR-Dizin tarafından taranan ve Covid-19 </w:t>
      </w:r>
      <w:r w:rsidR="00881027">
        <w:rPr>
          <w:rFonts w:ascii="Times New Roman" w:hAnsi="Times New Roman" w:cs="Times New Roman"/>
        </w:rPr>
        <w:t>salgını</w:t>
      </w:r>
      <w:r>
        <w:rPr>
          <w:rFonts w:ascii="Times New Roman" w:hAnsi="Times New Roman" w:cs="Times New Roman"/>
        </w:rPr>
        <w:t xml:space="preserve"> konusunun ele alındığı eğitimle ilgili araştırma makalelerin yayımlandığı dergilere göre dağılımı Tablo 1’de belirtildiği gibidir. </w:t>
      </w:r>
    </w:p>
    <w:p w14:paraId="47ABAEFC" w14:textId="2064E260" w:rsidR="00D5066B" w:rsidRDefault="00D5066B" w:rsidP="00072F4E">
      <w:pPr>
        <w:spacing w:before="120" w:after="120" w:line="360" w:lineRule="auto"/>
        <w:ind w:firstLine="709"/>
        <w:jc w:val="both"/>
        <w:rPr>
          <w:rFonts w:ascii="Times New Roman" w:hAnsi="Times New Roman" w:cs="Times New Roman"/>
        </w:rPr>
      </w:pPr>
    </w:p>
    <w:p w14:paraId="594D34C5" w14:textId="77777777" w:rsidR="00D5066B" w:rsidRDefault="00D5066B" w:rsidP="00072F4E">
      <w:pPr>
        <w:spacing w:before="120" w:after="120" w:line="360" w:lineRule="auto"/>
        <w:ind w:firstLine="709"/>
        <w:jc w:val="both"/>
        <w:rPr>
          <w:rFonts w:ascii="Times New Roman" w:hAnsi="Times New Roman" w:cs="Times New Roman"/>
        </w:rPr>
      </w:pPr>
    </w:p>
    <w:p w14:paraId="6C205AF0" w14:textId="032301BD" w:rsidR="00962B6A" w:rsidRPr="00122370" w:rsidRDefault="00962B6A" w:rsidP="00072F4E">
      <w:pPr>
        <w:spacing w:before="120" w:line="360" w:lineRule="auto"/>
        <w:jc w:val="both"/>
        <w:rPr>
          <w:rFonts w:ascii="Times New Roman" w:hAnsi="Times New Roman" w:cs="Times New Roman"/>
          <w:i/>
          <w:iCs/>
        </w:rPr>
      </w:pPr>
      <w:r w:rsidRPr="00122370">
        <w:rPr>
          <w:rFonts w:ascii="Times New Roman" w:hAnsi="Times New Roman" w:cs="Times New Roman"/>
          <w:i/>
          <w:iCs/>
        </w:rPr>
        <w:t>Tablo 1. Makalelerin yayımlandıkları dergilere göre dağılımı</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1560"/>
        <w:gridCol w:w="1259"/>
      </w:tblGrid>
      <w:tr w:rsidR="005539A8" w:rsidRPr="00005578" w14:paraId="1D4C3F6B" w14:textId="77777777" w:rsidTr="00005578">
        <w:trPr>
          <w:trHeight w:val="227"/>
        </w:trPr>
        <w:tc>
          <w:tcPr>
            <w:tcW w:w="6237" w:type="dxa"/>
            <w:tcBorders>
              <w:top w:val="single" w:sz="4" w:space="0" w:color="auto"/>
              <w:bottom w:val="single" w:sz="4" w:space="0" w:color="auto"/>
            </w:tcBorders>
          </w:tcPr>
          <w:p w14:paraId="61675DB2" w14:textId="4899030A" w:rsidR="005539A8" w:rsidRPr="00005578" w:rsidRDefault="005539A8" w:rsidP="00072F4E">
            <w:pPr>
              <w:spacing w:line="360" w:lineRule="auto"/>
              <w:jc w:val="both"/>
              <w:rPr>
                <w:rFonts w:ascii="Times New Roman" w:hAnsi="Times New Roman" w:cs="Times New Roman"/>
                <w:b/>
                <w:bCs/>
                <w:sz w:val="22"/>
                <w:szCs w:val="22"/>
              </w:rPr>
            </w:pPr>
            <w:r w:rsidRPr="00005578">
              <w:rPr>
                <w:rFonts w:ascii="Times New Roman" w:hAnsi="Times New Roman" w:cs="Times New Roman"/>
                <w:b/>
                <w:bCs/>
                <w:sz w:val="22"/>
                <w:szCs w:val="22"/>
              </w:rPr>
              <w:t>Dergi Adı</w:t>
            </w:r>
          </w:p>
        </w:tc>
        <w:tc>
          <w:tcPr>
            <w:tcW w:w="1560" w:type="dxa"/>
            <w:tcBorders>
              <w:top w:val="single" w:sz="4" w:space="0" w:color="auto"/>
              <w:bottom w:val="single" w:sz="4" w:space="0" w:color="auto"/>
            </w:tcBorders>
          </w:tcPr>
          <w:p w14:paraId="55825F16" w14:textId="25878B2C" w:rsidR="005539A8" w:rsidRPr="00005578" w:rsidRDefault="005539A8" w:rsidP="00072F4E">
            <w:pPr>
              <w:spacing w:line="360" w:lineRule="auto"/>
              <w:jc w:val="right"/>
              <w:rPr>
                <w:rFonts w:ascii="Times New Roman" w:hAnsi="Times New Roman" w:cs="Times New Roman"/>
                <w:b/>
                <w:bCs/>
                <w:sz w:val="22"/>
                <w:szCs w:val="22"/>
              </w:rPr>
            </w:pPr>
            <w:r w:rsidRPr="00005578">
              <w:rPr>
                <w:rFonts w:ascii="Times New Roman" w:hAnsi="Times New Roman" w:cs="Times New Roman"/>
                <w:b/>
                <w:bCs/>
                <w:sz w:val="22"/>
                <w:szCs w:val="22"/>
              </w:rPr>
              <w:t>Makale Sayısı</w:t>
            </w:r>
          </w:p>
        </w:tc>
        <w:tc>
          <w:tcPr>
            <w:tcW w:w="1259" w:type="dxa"/>
            <w:tcBorders>
              <w:top w:val="single" w:sz="4" w:space="0" w:color="auto"/>
              <w:bottom w:val="single" w:sz="4" w:space="0" w:color="auto"/>
            </w:tcBorders>
          </w:tcPr>
          <w:p w14:paraId="0586BEA4" w14:textId="52A77587" w:rsidR="005539A8" w:rsidRPr="00005578" w:rsidRDefault="005539A8" w:rsidP="00072F4E">
            <w:pPr>
              <w:spacing w:line="360" w:lineRule="auto"/>
              <w:jc w:val="right"/>
              <w:rPr>
                <w:rFonts w:ascii="Times New Roman" w:hAnsi="Times New Roman" w:cs="Times New Roman"/>
                <w:b/>
                <w:bCs/>
                <w:sz w:val="22"/>
                <w:szCs w:val="22"/>
              </w:rPr>
            </w:pPr>
            <w:r w:rsidRPr="00005578">
              <w:rPr>
                <w:rFonts w:ascii="Times New Roman" w:hAnsi="Times New Roman" w:cs="Times New Roman"/>
                <w:b/>
                <w:bCs/>
                <w:sz w:val="22"/>
                <w:szCs w:val="22"/>
              </w:rPr>
              <w:t>Yüzde (%)</w:t>
            </w:r>
          </w:p>
        </w:tc>
      </w:tr>
      <w:tr w:rsidR="005539A8" w:rsidRPr="00524DB7" w14:paraId="54A0D582" w14:textId="77777777" w:rsidTr="00005578">
        <w:trPr>
          <w:trHeight w:val="227"/>
        </w:trPr>
        <w:tc>
          <w:tcPr>
            <w:tcW w:w="6237" w:type="dxa"/>
            <w:tcBorders>
              <w:top w:val="single" w:sz="4" w:space="0" w:color="auto"/>
            </w:tcBorders>
          </w:tcPr>
          <w:p w14:paraId="58DF6665" w14:textId="2A2B7AB5" w:rsidR="005539A8" w:rsidRPr="00524DB7" w:rsidRDefault="005539A8" w:rsidP="00072F4E">
            <w:pPr>
              <w:spacing w:line="360" w:lineRule="auto"/>
              <w:jc w:val="both"/>
              <w:rPr>
                <w:rFonts w:ascii="Times New Roman" w:hAnsi="Times New Roman" w:cs="Times New Roman"/>
                <w:sz w:val="22"/>
                <w:szCs w:val="22"/>
              </w:rPr>
            </w:pPr>
            <w:bookmarkStart w:id="0" w:name="OLE_LINK1"/>
            <w:r w:rsidRPr="00524DB7">
              <w:rPr>
                <w:rFonts w:ascii="Times New Roman" w:hAnsi="Times New Roman" w:cs="Times New Roman"/>
                <w:sz w:val="22"/>
                <w:szCs w:val="22"/>
              </w:rPr>
              <w:t>Milli Eğitim Dergisi</w:t>
            </w:r>
          </w:p>
        </w:tc>
        <w:tc>
          <w:tcPr>
            <w:tcW w:w="1560" w:type="dxa"/>
            <w:tcBorders>
              <w:top w:val="single" w:sz="4" w:space="0" w:color="auto"/>
            </w:tcBorders>
          </w:tcPr>
          <w:p w14:paraId="0D682090" w14:textId="28905A08" w:rsidR="005539A8" w:rsidRPr="00524DB7" w:rsidRDefault="005539A8" w:rsidP="00072F4E">
            <w:pPr>
              <w:spacing w:line="360" w:lineRule="auto"/>
              <w:jc w:val="right"/>
              <w:rPr>
                <w:rFonts w:ascii="Times New Roman" w:hAnsi="Times New Roman" w:cs="Times New Roman"/>
                <w:sz w:val="22"/>
                <w:szCs w:val="22"/>
              </w:rPr>
            </w:pPr>
            <w:r w:rsidRPr="00524DB7">
              <w:rPr>
                <w:rFonts w:ascii="Times New Roman" w:hAnsi="Times New Roman" w:cs="Times New Roman"/>
                <w:sz w:val="22"/>
                <w:szCs w:val="22"/>
              </w:rPr>
              <w:t>3</w:t>
            </w:r>
            <w:r w:rsidR="00346C59">
              <w:rPr>
                <w:rFonts w:ascii="Times New Roman" w:hAnsi="Times New Roman" w:cs="Times New Roman"/>
                <w:sz w:val="22"/>
                <w:szCs w:val="22"/>
              </w:rPr>
              <w:t>6</w:t>
            </w:r>
          </w:p>
        </w:tc>
        <w:tc>
          <w:tcPr>
            <w:tcW w:w="1259" w:type="dxa"/>
            <w:tcBorders>
              <w:top w:val="single" w:sz="4" w:space="0" w:color="auto"/>
            </w:tcBorders>
          </w:tcPr>
          <w:p w14:paraId="6EB5EF0E" w14:textId="1429E344" w:rsidR="005539A8" w:rsidRPr="00524DB7" w:rsidRDefault="005539A8" w:rsidP="00072F4E">
            <w:pPr>
              <w:spacing w:line="360" w:lineRule="auto"/>
              <w:jc w:val="right"/>
              <w:rPr>
                <w:rFonts w:ascii="Times New Roman" w:hAnsi="Times New Roman" w:cs="Times New Roman"/>
                <w:sz w:val="22"/>
                <w:szCs w:val="22"/>
              </w:rPr>
            </w:pPr>
            <w:r w:rsidRPr="00524DB7">
              <w:rPr>
                <w:rFonts w:ascii="Times New Roman" w:hAnsi="Times New Roman" w:cs="Times New Roman"/>
                <w:sz w:val="22"/>
                <w:szCs w:val="22"/>
              </w:rPr>
              <w:t>4</w:t>
            </w:r>
            <w:r w:rsidR="00346C59">
              <w:rPr>
                <w:rFonts w:ascii="Times New Roman" w:hAnsi="Times New Roman" w:cs="Times New Roman"/>
                <w:sz w:val="22"/>
                <w:szCs w:val="22"/>
              </w:rPr>
              <w:t>6,8</w:t>
            </w:r>
          </w:p>
        </w:tc>
      </w:tr>
      <w:tr w:rsidR="005539A8" w:rsidRPr="00524DB7" w14:paraId="5C6400BE" w14:textId="77777777" w:rsidTr="00005578">
        <w:trPr>
          <w:trHeight w:val="227"/>
        </w:trPr>
        <w:tc>
          <w:tcPr>
            <w:tcW w:w="6237" w:type="dxa"/>
          </w:tcPr>
          <w:p w14:paraId="426F7830" w14:textId="0FD10783" w:rsidR="005539A8" w:rsidRPr="00524DB7" w:rsidRDefault="005539A8" w:rsidP="00072F4E">
            <w:pPr>
              <w:spacing w:line="360" w:lineRule="auto"/>
              <w:jc w:val="both"/>
              <w:rPr>
                <w:rFonts w:ascii="Times New Roman" w:hAnsi="Times New Roman" w:cs="Times New Roman"/>
                <w:sz w:val="22"/>
                <w:szCs w:val="22"/>
              </w:rPr>
            </w:pPr>
            <w:r w:rsidRPr="00524DB7">
              <w:rPr>
                <w:rFonts w:ascii="Times New Roman" w:hAnsi="Times New Roman" w:cs="Times New Roman"/>
                <w:sz w:val="22"/>
                <w:szCs w:val="22"/>
              </w:rPr>
              <w:t xml:space="preserve">International Online </w:t>
            </w:r>
            <w:proofErr w:type="spellStart"/>
            <w:r w:rsidRPr="00524DB7">
              <w:rPr>
                <w:rFonts w:ascii="Times New Roman" w:hAnsi="Times New Roman" w:cs="Times New Roman"/>
                <w:sz w:val="22"/>
                <w:szCs w:val="22"/>
              </w:rPr>
              <w:t>Journal</w:t>
            </w:r>
            <w:proofErr w:type="spellEnd"/>
            <w:r w:rsidRPr="00524DB7">
              <w:rPr>
                <w:rFonts w:ascii="Times New Roman" w:hAnsi="Times New Roman" w:cs="Times New Roman"/>
                <w:sz w:val="22"/>
                <w:szCs w:val="22"/>
              </w:rPr>
              <w:t xml:space="preserve"> of </w:t>
            </w:r>
            <w:proofErr w:type="spellStart"/>
            <w:r w:rsidRPr="00524DB7">
              <w:rPr>
                <w:rFonts w:ascii="Times New Roman" w:hAnsi="Times New Roman" w:cs="Times New Roman"/>
                <w:sz w:val="22"/>
                <w:szCs w:val="22"/>
              </w:rPr>
              <w:t>Education</w:t>
            </w:r>
            <w:proofErr w:type="spellEnd"/>
            <w:r w:rsidRPr="00524DB7">
              <w:rPr>
                <w:rFonts w:ascii="Times New Roman" w:hAnsi="Times New Roman" w:cs="Times New Roman"/>
                <w:sz w:val="22"/>
                <w:szCs w:val="22"/>
              </w:rPr>
              <w:t xml:space="preserve"> </w:t>
            </w:r>
            <w:proofErr w:type="spellStart"/>
            <w:r w:rsidRPr="00524DB7">
              <w:rPr>
                <w:rFonts w:ascii="Times New Roman" w:hAnsi="Times New Roman" w:cs="Times New Roman"/>
                <w:sz w:val="22"/>
                <w:szCs w:val="22"/>
              </w:rPr>
              <w:t>and</w:t>
            </w:r>
            <w:proofErr w:type="spellEnd"/>
            <w:r w:rsidRPr="00524DB7">
              <w:rPr>
                <w:rFonts w:ascii="Times New Roman" w:hAnsi="Times New Roman" w:cs="Times New Roman"/>
                <w:sz w:val="22"/>
                <w:szCs w:val="22"/>
              </w:rPr>
              <w:t xml:space="preserve"> </w:t>
            </w:r>
            <w:proofErr w:type="spellStart"/>
            <w:r w:rsidRPr="00524DB7">
              <w:rPr>
                <w:rFonts w:ascii="Times New Roman" w:hAnsi="Times New Roman" w:cs="Times New Roman"/>
                <w:sz w:val="22"/>
                <w:szCs w:val="22"/>
              </w:rPr>
              <w:t>Teaching</w:t>
            </w:r>
            <w:proofErr w:type="spellEnd"/>
          </w:p>
        </w:tc>
        <w:tc>
          <w:tcPr>
            <w:tcW w:w="1560" w:type="dxa"/>
          </w:tcPr>
          <w:p w14:paraId="49629F15" w14:textId="6119F0C6" w:rsidR="005539A8" w:rsidRPr="00524DB7" w:rsidRDefault="005539A8" w:rsidP="00072F4E">
            <w:pPr>
              <w:spacing w:line="360" w:lineRule="auto"/>
              <w:jc w:val="right"/>
              <w:rPr>
                <w:rFonts w:ascii="Times New Roman" w:hAnsi="Times New Roman" w:cs="Times New Roman"/>
                <w:sz w:val="22"/>
                <w:szCs w:val="22"/>
              </w:rPr>
            </w:pPr>
            <w:r w:rsidRPr="00524DB7">
              <w:rPr>
                <w:rFonts w:ascii="Times New Roman" w:hAnsi="Times New Roman" w:cs="Times New Roman"/>
                <w:sz w:val="22"/>
                <w:szCs w:val="22"/>
              </w:rPr>
              <w:t>7</w:t>
            </w:r>
          </w:p>
        </w:tc>
        <w:tc>
          <w:tcPr>
            <w:tcW w:w="1259" w:type="dxa"/>
          </w:tcPr>
          <w:p w14:paraId="677DB3B4" w14:textId="2EF134BE" w:rsidR="005539A8" w:rsidRPr="00524DB7" w:rsidRDefault="005539A8" w:rsidP="00072F4E">
            <w:pPr>
              <w:spacing w:line="360" w:lineRule="auto"/>
              <w:jc w:val="right"/>
              <w:rPr>
                <w:rFonts w:ascii="Times New Roman" w:hAnsi="Times New Roman" w:cs="Times New Roman"/>
                <w:sz w:val="22"/>
                <w:szCs w:val="22"/>
              </w:rPr>
            </w:pPr>
            <w:r w:rsidRPr="00524DB7">
              <w:rPr>
                <w:rFonts w:ascii="Times New Roman" w:hAnsi="Times New Roman" w:cs="Times New Roman"/>
                <w:sz w:val="22"/>
                <w:szCs w:val="22"/>
              </w:rPr>
              <w:t>9,</w:t>
            </w:r>
            <w:r w:rsidR="00346C59">
              <w:rPr>
                <w:rFonts w:ascii="Times New Roman" w:hAnsi="Times New Roman" w:cs="Times New Roman"/>
                <w:sz w:val="22"/>
                <w:szCs w:val="22"/>
              </w:rPr>
              <w:t>1</w:t>
            </w:r>
          </w:p>
        </w:tc>
      </w:tr>
      <w:tr w:rsidR="005539A8" w:rsidRPr="00524DB7" w14:paraId="16C89CED" w14:textId="77777777" w:rsidTr="00005578">
        <w:trPr>
          <w:trHeight w:val="227"/>
        </w:trPr>
        <w:tc>
          <w:tcPr>
            <w:tcW w:w="6237" w:type="dxa"/>
          </w:tcPr>
          <w:p w14:paraId="715C6FA6" w14:textId="54B81299" w:rsidR="005539A8" w:rsidRPr="00524DB7" w:rsidRDefault="005539A8" w:rsidP="00072F4E">
            <w:pPr>
              <w:spacing w:line="360" w:lineRule="auto"/>
              <w:jc w:val="both"/>
              <w:rPr>
                <w:rFonts w:ascii="Times New Roman" w:hAnsi="Times New Roman" w:cs="Times New Roman"/>
                <w:sz w:val="22"/>
                <w:szCs w:val="22"/>
              </w:rPr>
            </w:pPr>
            <w:proofErr w:type="spellStart"/>
            <w:r w:rsidRPr="00524DB7">
              <w:rPr>
                <w:rFonts w:ascii="Times New Roman" w:hAnsi="Times New Roman" w:cs="Times New Roman"/>
                <w:sz w:val="22"/>
                <w:szCs w:val="22"/>
              </w:rPr>
              <w:t>Turkish</w:t>
            </w:r>
            <w:proofErr w:type="spellEnd"/>
            <w:r w:rsidRPr="00524DB7">
              <w:rPr>
                <w:rFonts w:ascii="Times New Roman" w:hAnsi="Times New Roman" w:cs="Times New Roman"/>
                <w:sz w:val="22"/>
                <w:szCs w:val="22"/>
              </w:rPr>
              <w:t xml:space="preserve"> Online </w:t>
            </w:r>
            <w:proofErr w:type="spellStart"/>
            <w:r w:rsidRPr="00524DB7">
              <w:rPr>
                <w:rFonts w:ascii="Times New Roman" w:hAnsi="Times New Roman" w:cs="Times New Roman"/>
                <w:sz w:val="22"/>
                <w:szCs w:val="22"/>
              </w:rPr>
              <w:t>Journal</w:t>
            </w:r>
            <w:proofErr w:type="spellEnd"/>
            <w:r w:rsidRPr="00524DB7">
              <w:rPr>
                <w:rFonts w:ascii="Times New Roman" w:hAnsi="Times New Roman" w:cs="Times New Roman"/>
                <w:sz w:val="22"/>
                <w:szCs w:val="22"/>
              </w:rPr>
              <w:t xml:space="preserve"> of </w:t>
            </w:r>
            <w:proofErr w:type="spellStart"/>
            <w:r w:rsidRPr="00524DB7">
              <w:rPr>
                <w:rFonts w:ascii="Times New Roman" w:hAnsi="Times New Roman" w:cs="Times New Roman"/>
                <w:sz w:val="22"/>
                <w:szCs w:val="22"/>
              </w:rPr>
              <w:t>Distance</w:t>
            </w:r>
            <w:proofErr w:type="spellEnd"/>
            <w:r w:rsidRPr="00524DB7">
              <w:rPr>
                <w:rFonts w:ascii="Times New Roman" w:hAnsi="Times New Roman" w:cs="Times New Roman"/>
                <w:sz w:val="22"/>
                <w:szCs w:val="22"/>
              </w:rPr>
              <w:t xml:space="preserve"> </w:t>
            </w:r>
            <w:proofErr w:type="spellStart"/>
            <w:r w:rsidRPr="00524DB7">
              <w:rPr>
                <w:rFonts w:ascii="Times New Roman" w:hAnsi="Times New Roman" w:cs="Times New Roman"/>
                <w:sz w:val="22"/>
                <w:szCs w:val="22"/>
              </w:rPr>
              <w:t>Education</w:t>
            </w:r>
            <w:proofErr w:type="spellEnd"/>
          </w:p>
        </w:tc>
        <w:tc>
          <w:tcPr>
            <w:tcW w:w="1560" w:type="dxa"/>
          </w:tcPr>
          <w:p w14:paraId="02343409" w14:textId="34AE5159" w:rsidR="005539A8" w:rsidRPr="00524DB7" w:rsidRDefault="005539A8" w:rsidP="00072F4E">
            <w:pPr>
              <w:spacing w:line="360" w:lineRule="auto"/>
              <w:jc w:val="right"/>
              <w:rPr>
                <w:rFonts w:ascii="Times New Roman" w:hAnsi="Times New Roman" w:cs="Times New Roman"/>
                <w:sz w:val="22"/>
                <w:szCs w:val="22"/>
              </w:rPr>
            </w:pPr>
            <w:r w:rsidRPr="00524DB7">
              <w:rPr>
                <w:rFonts w:ascii="Times New Roman" w:hAnsi="Times New Roman" w:cs="Times New Roman"/>
                <w:sz w:val="22"/>
                <w:szCs w:val="22"/>
              </w:rPr>
              <w:t>5</w:t>
            </w:r>
          </w:p>
        </w:tc>
        <w:tc>
          <w:tcPr>
            <w:tcW w:w="1259" w:type="dxa"/>
          </w:tcPr>
          <w:p w14:paraId="27BCF325" w14:textId="0357F917" w:rsidR="005539A8" w:rsidRPr="00524DB7" w:rsidRDefault="005539A8" w:rsidP="00072F4E">
            <w:pPr>
              <w:spacing w:line="360" w:lineRule="auto"/>
              <w:jc w:val="right"/>
              <w:rPr>
                <w:rFonts w:ascii="Times New Roman" w:hAnsi="Times New Roman" w:cs="Times New Roman"/>
                <w:sz w:val="22"/>
                <w:szCs w:val="22"/>
              </w:rPr>
            </w:pPr>
            <w:r w:rsidRPr="00524DB7">
              <w:rPr>
                <w:rFonts w:ascii="Times New Roman" w:hAnsi="Times New Roman" w:cs="Times New Roman"/>
                <w:sz w:val="22"/>
                <w:szCs w:val="22"/>
              </w:rPr>
              <w:t>6,</w:t>
            </w:r>
            <w:r w:rsidR="00346C59">
              <w:rPr>
                <w:rFonts w:ascii="Times New Roman" w:hAnsi="Times New Roman" w:cs="Times New Roman"/>
                <w:sz w:val="22"/>
                <w:szCs w:val="22"/>
              </w:rPr>
              <w:t>5</w:t>
            </w:r>
          </w:p>
        </w:tc>
      </w:tr>
      <w:tr w:rsidR="005539A8" w:rsidRPr="00524DB7" w14:paraId="5458DB34" w14:textId="77777777" w:rsidTr="00005578">
        <w:trPr>
          <w:trHeight w:val="227"/>
        </w:trPr>
        <w:tc>
          <w:tcPr>
            <w:tcW w:w="6237" w:type="dxa"/>
          </w:tcPr>
          <w:p w14:paraId="2E4D8258" w14:textId="53B64C05" w:rsidR="005539A8" w:rsidRPr="00524DB7" w:rsidRDefault="005539A8" w:rsidP="00072F4E">
            <w:pPr>
              <w:spacing w:line="360" w:lineRule="auto"/>
              <w:jc w:val="both"/>
              <w:rPr>
                <w:rFonts w:ascii="Times New Roman" w:hAnsi="Times New Roman" w:cs="Times New Roman"/>
                <w:sz w:val="22"/>
                <w:szCs w:val="22"/>
              </w:rPr>
            </w:pPr>
            <w:proofErr w:type="spellStart"/>
            <w:r w:rsidRPr="00524DB7">
              <w:rPr>
                <w:rFonts w:ascii="Times New Roman" w:hAnsi="Times New Roman" w:cs="Times New Roman"/>
                <w:sz w:val="22"/>
                <w:szCs w:val="22"/>
              </w:rPr>
              <w:t>Turkish</w:t>
            </w:r>
            <w:proofErr w:type="spellEnd"/>
            <w:r w:rsidRPr="00524DB7">
              <w:rPr>
                <w:rFonts w:ascii="Times New Roman" w:hAnsi="Times New Roman" w:cs="Times New Roman"/>
                <w:sz w:val="22"/>
                <w:szCs w:val="22"/>
              </w:rPr>
              <w:t xml:space="preserve"> </w:t>
            </w:r>
            <w:proofErr w:type="spellStart"/>
            <w:r w:rsidRPr="00524DB7">
              <w:rPr>
                <w:rFonts w:ascii="Times New Roman" w:hAnsi="Times New Roman" w:cs="Times New Roman"/>
                <w:sz w:val="22"/>
                <w:szCs w:val="22"/>
              </w:rPr>
              <w:t>Studies-Educational</w:t>
            </w:r>
            <w:proofErr w:type="spellEnd"/>
            <w:r w:rsidRPr="00524DB7">
              <w:rPr>
                <w:rFonts w:ascii="Times New Roman" w:hAnsi="Times New Roman" w:cs="Times New Roman"/>
                <w:sz w:val="22"/>
                <w:szCs w:val="22"/>
              </w:rPr>
              <w:t xml:space="preserve"> </w:t>
            </w:r>
            <w:proofErr w:type="spellStart"/>
            <w:r w:rsidRPr="00524DB7">
              <w:rPr>
                <w:rFonts w:ascii="Times New Roman" w:hAnsi="Times New Roman" w:cs="Times New Roman"/>
                <w:sz w:val="22"/>
                <w:szCs w:val="22"/>
              </w:rPr>
              <w:t>Science</w:t>
            </w:r>
            <w:proofErr w:type="spellEnd"/>
          </w:p>
        </w:tc>
        <w:tc>
          <w:tcPr>
            <w:tcW w:w="1560" w:type="dxa"/>
          </w:tcPr>
          <w:p w14:paraId="6E8E338C" w14:textId="2F353A9C" w:rsidR="005539A8" w:rsidRPr="00524DB7" w:rsidRDefault="005539A8" w:rsidP="00072F4E">
            <w:pPr>
              <w:spacing w:line="360" w:lineRule="auto"/>
              <w:jc w:val="right"/>
              <w:rPr>
                <w:rFonts w:ascii="Times New Roman" w:hAnsi="Times New Roman" w:cs="Times New Roman"/>
                <w:sz w:val="22"/>
                <w:szCs w:val="22"/>
              </w:rPr>
            </w:pPr>
            <w:r w:rsidRPr="00524DB7">
              <w:rPr>
                <w:rFonts w:ascii="Times New Roman" w:hAnsi="Times New Roman" w:cs="Times New Roman"/>
                <w:sz w:val="22"/>
                <w:szCs w:val="22"/>
              </w:rPr>
              <w:t>5</w:t>
            </w:r>
          </w:p>
        </w:tc>
        <w:tc>
          <w:tcPr>
            <w:tcW w:w="1259" w:type="dxa"/>
          </w:tcPr>
          <w:p w14:paraId="605C69EF" w14:textId="358643CA" w:rsidR="005539A8" w:rsidRPr="00524DB7" w:rsidRDefault="005539A8" w:rsidP="00072F4E">
            <w:pPr>
              <w:spacing w:line="360" w:lineRule="auto"/>
              <w:jc w:val="right"/>
              <w:rPr>
                <w:rFonts w:ascii="Times New Roman" w:hAnsi="Times New Roman" w:cs="Times New Roman"/>
                <w:sz w:val="22"/>
                <w:szCs w:val="22"/>
              </w:rPr>
            </w:pPr>
            <w:r w:rsidRPr="00524DB7">
              <w:rPr>
                <w:rFonts w:ascii="Times New Roman" w:hAnsi="Times New Roman" w:cs="Times New Roman"/>
                <w:sz w:val="22"/>
                <w:szCs w:val="22"/>
              </w:rPr>
              <w:t>6,</w:t>
            </w:r>
            <w:r w:rsidR="00346C59">
              <w:rPr>
                <w:rFonts w:ascii="Times New Roman" w:hAnsi="Times New Roman" w:cs="Times New Roman"/>
                <w:sz w:val="22"/>
                <w:szCs w:val="22"/>
              </w:rPr>
              <w:t>5</w:t>
            </w:r>
          </w:p>
        </w:tc>
      </w:tr>
      <w:tr w:rsidR="005539A8" w:rsidRPr="00524DB7" w14:paraId="540099AE" w14:textId="77777777" w:rsidTr="00005578">
        <w:trPr>
          <w:trHeight w:val="227"/>
        </w:trPr>
        <w:tc>
          <w:tcPr>
            <w:tcW w:w="6237" w:type="dxa"/>
          </w:tcPr>
          <w:p w14:paraId="6EE0B493" w14:textId="3A9CCAB5" w:rsidR="005539A8" w:rsidRPr="00524DB7" w:rsidRDefault="005539A8" w:rsidP="00072F4E">
            <w:pPr>
              <w:spacing w:line="360" w:lineRule="auto"/>
              <w:jc w:val="both"/>
              <w:rPr>
                <w:rFonts w:ascii="Times New Roman" w:hAnsi="Times New Roman" w:cs="Times New Roman"/>
                <w:sz w:val="22"/>
                <w:szCs w:val="22"/>
              </w:rPr>
            </w:pPr>
            <w:r w:rsidRPr="00524DB7">
              <w:rPr>
                <w:rFonts w:ascii="Times New Roman" w:hAnsi="Times New Roman" w:cs="Times New Roman"/>
                <w:sz w:val="22"/>
                <w:szCs w:val="22"/>
              </w:rPr>
              <w:t>İlköğretim Online</w:t>
            </w:r>
          </w:p>
        </w:tc>
        <w:tc>
          <w:tcPr>
            <w:tcW w:w="1560" w:type="dxa"/>
          </w:tcPr>
          <w:p w14:paraId="3D7C54D4" w14:textId="180A1053" w:rsidR="005539A8" w:rsidRPr="00524DB7" w:rsidRDefault="00524DB7" w:rsidP="00072F4E">
            <w:pPr>
              <w:spacing w:line="360" w:lineRule="auto"/>
              <w:jc w:val="right"/>
              <w:rPr>
                <w:rFonts w:ascii="Times New Roman" w:hAnsi="Times New Roman" w:cs="Times New Roman"/>
                <w:sz w:val="22"/>
                <w:szCs w:val="22"/>
              </w:rPr>
            </w:pPr>
            <w:r w:rsidRPr="00524DB7">
              <w:rPr>
                <w:rFonts w:ascii="Times New Roman" w:hAnsi="Times New Roman" w:cs="Times New Roman"/>
                <w:sz w:val="22"/>
                <w:szCs w:val="22"/>
              </w:rPr>
              <w:t>3</w:t>
            </w:r>
          </w:p>
        </w:tc>
        <w:tc>
          <w:tcPr>
            <w:tcW w:w="1259" w:type="dxa"/>
          </w:tcPr>
          <w:p w14:paraId="65CF125E" w14:textId="418D59CF" w:rsidR="005539A8" w:rsidRPr="00524DB7" w:rsidRDefault="00346C59"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3,9</w:t>
            </w:r>
          </w:p>
        </w:tc>
      </w:tr>
      <w:tr w:rsidR="00524DB7" w:rsidRPr="00524DB7" w14:paraId="500408D4" w14:textId="77777777" w:rsidTr="00005578">
        <w:trPr>
          <w:trHeight w:val="227"/>
        </w:trPr>
        <w:tc>
          <w:tcPr>
            <w:tcW w:w="6237" w:type="dxa"/>
          </w:tcPr>
          <w:p w14:paraId="60CBE8FE" w14:textId="02B6E3E2" w:rsidR="00524DB7" w:rsidRPr="00524DB7" w:rsidRDefault="00524DB7" w:rsidP="00072F4E">
            <w:pPr>
              <w:spacing w:line="360" w:lineRule="auto"/>
              <w:jc w:val="both"/>
              <w:rPr>
                <w:rFonts w:ascii="Times New Roman" w:hAnsi="Times New Roman" w:cs="Times New Roman"/>
                <w:sz w:val="22"/>
                <w:szCs w:val="22"/>
              </w:rPr>
            </w:pPr>
            <w:proofErr w:type="spellStart"/>
            <w:r w:rsidRPr="00524DB7">
              <w:rPr>
                <w:rFonts w:ascii="Times New Roman" w:hAnsi="Times New Roman" w:cs="Times New Roman"/>
                <w:sz w:val="22"/>
                <w:szCs w:val="22"/>
              </w:rPr>
              <w:t>Educational</w:t>
            </w:r>
            <w:proofErr w:type="spellEnd"/>
            <w:r w:rsidRPr="00524DB7">
              <w:rPr>
                <w:rFonts w:ascii="Times New Roman" w:hAnsi="Times New Roman" w:cs="Times New Roman"/>
                <w:sz w:val="22"/>
                <w:szCs w:val="22"/>
              </w:rPr>
              <w:t xml:space="preserve"> </w:t>
            </w:r>
            <w:proofErr w:type="spellStart"/>
            <w:r w:rsidRPr="00524DB7">
              <w:rPr>
                <w:rFonts w:ascii="Times New Roman" w:hAnsi="Times New Roman" w:cs="Times New Roman"/>
                <w:sz w:val="22"/>
                <w:szCs w:val="22"/>
              </w:rPr>
              <w:t>Science</w:t>
            </w:r>
            <w:proofErr w:type="spellEnd"/>
            <w:r w:rsidRPr="00524DB7">
              <w:rPr>
                <w:rFonts w:ascii="Times New Roman" w:hAnsi="Times New Roman" w:cs="Times New Roman"/>
                <w:sz w:val="22"/>
                <w:szCs w:val="22"/>
              </w:rPr>
              <w:t xml:space="preserve">: </w:t>
            </w:r>
            <w:proofErr w:type="spellStart"/>
            <w:r w:rsidRPr="00524DB7">
              <w:rPr>
                <w:rFonts w:ascii="Times New Roman" w:hAnsi="Times New Roman" w:cs="Times New Roman"/>
                <w:sz w:val="22"/>
                <w:szCs w:val="22"/>
              </w:rPr>
              <w:t>Theory</w:t>
            </w:r>
            <w:proofErr w:type="spellEnd"/>
            <w:r w:rsidRPr="00524DB7">
              <w:rPr>
                <w:rFonts w:ascii="Times New Roman" w:hAnsi="Times New Roman" w:cs="Times New Roman"/>
                <w:sz w:val="22"/>
                <w:szCs w:val="22"/>
              </w:rPr>
              <w:t xml:space="preserve"> </w:t>
            </w:r>
            <w:proofErr w:type="spellStart"/>
            <w:r w:rsidRPr="00524DB7">
              <w:rPr>
                <w:rFonts w:ascii="Times New Roman" w:hAnsi="Times New Roman" w:cs="Times New Roman"/>
                <w:sz w:val="22"/>
                <w:szCs w:val="22"/>
              </w:rPr>
              <w:t>and</w:t>
            </w:r>
            <w:proofErr w:type="spellEnd"/>
            <w:r w:rsidRPr="00524DB7">
              <w:rPr>
                <w:rFonts w:ascii="Times New Roman" w:hAnsi="Times New Roman" w:cs="Times New Roman"/>
                <w:sz w:val="22"/>
                <w:szCs w:val="22"/>
              </w:rPr>
              <w:t xml:space="preserve"> </w:t>
            </w:r>
            <w:proofErr w:type="spellStart"/>
            <w:r w:rsidRPr="00524DB7">
              <w:rPr>
                <w:rFonts w:ascii="Times New Roman" w:hAnsi="Times New Roman" w:cs="Times New Roman"/>
                <w:sz w:val="22"/>
                <w:szCs w:val="22"/>
              </w:rPr>
              <w:t>Practices</w:t>
            </w:r>
            <w:proofErr w:type="spellEnd"/>
          </w:p>
        </w:tc>
        <w:tc>
          <w:tcPr>
            <w:tcW w:w="1560" w:type="dxa"/>
          </w:tcPr>
          <w:p w14:paraId="09B6309E" w14:textId="3D510D4C" w:rsidR="00524DB7" w:rsidRPr="00524DB7" w:rsidRDefault="00524DB7" w:rsidP="00072F4E">
            <w:pPr>
              <w:spacing w:line="360" w:lineRule="auto"/>
              <w:jc w:val="right"/>
              <w:rPr>
                <w:rFonts w:ascii="Times New Roman" w:hAnsi="Times New Roman" w:cs="Times New Roman"/>
                <w:sz w:val="22"/>
                <w:szCs w:val="22"/>
              </w:rPr>
            </w:pPr>
            <w:r w:rsidRPr="00524DB7">
              <w:rPr>
                <w:rFonts w:ascii="Times New Roman" w:hAnsi="Times New Roman" w:cs="Times New Roman"/>
                <w:sz w:val="22"/>
                <w:szCs w:val="22"/>
              </w:rPr>
              <w:t>2</w:t>
            </w:r>
          </w:p>
        </w:tc>
        <w:tc>
          <w:tcPr>
            <w:tcW w:w="1259" w:type="dxa"/>
          </w:tcPr>
          <w:p w14:paraId="2D73D6CC" w14:textId="38E29094" w:rsidR="00524DB7" w:rsidRPr="00524DB7" w:rsidRDefault="00524DB7" w:rsidP="00072F4E">
            <w:pPr>
              <w:spacing w:line="360" w:lineRule="auto"/>
              <w:jc w:val="right"/>
              <w:rPr>
                <w:rFonts w:ascii="Times New Roman" w:hAnsi="Times New Roman" w:cs="Times New Roman"/>
                <w:sz w:val="22"/>
                <w:szCs w:val="22"/>
              </w:rPr>
            </w:pPr>
            <w:r w:rsidRPr="00524DB7">
              <w:rPr>
                <w:rFonts w:ascii="Times New Roman" w:hAnsi="Times New Roman" w:cs="Times New Roman"/>
                <w:sz w:val="22"/>
                <w:szCs w:val="22"/>
              </w:rPr>
              <w:t>2,</w:t>
            </w:r>
            <w:r w:rsidR="00346C59">
              <w:rPr>
                <w:rFonts w:ascii="Times New Roman" w:hAnsi="Times New Roman" w:cs="Times New Roman"/>
                <w:sz w:val="22"/>
                <w:szCs w:val="22"/>
              </w:rPr>
              <w:t>6</w:t>
            </w:r>
          </w:p>
        </w:tc>
      </w:tr>
      <w:tr w:rsidR="00524DB7" w:rsidRPr="00524DB7" w14:paraId="2EEEC6DD" w14:textId="77777777" w:rsidTr="00005578">
        <w:trPr>
          <w:trHeight w:val="227"/>
        </w:trPr>
        <w:tc>
          <w:tcPr>
            <w:tcW w:w="6237" w:type="dxa"/>
          </w:tcPr>
          <w:p w14:paraId="2CB957FB" w14:textId="1C001E5A" w:rsidR="00524DB7" w:rsidRPr="00524DB7" w:rsidRDefault="00524DB7" w:rsidP="00072F4E">
            <w:pPr>
              <w:spacing w:line="360" w:lineRule="auto"/>
              <w:jc w:val="both"/>
              <w:rPr>
                <w:rFonts w:ascii="Times New Roman" w:hAnsi="Times New Roman" w:cs="Times New Roman"/>
                <w:sz w:val="22"/>
                <w:szCs w:val="22"/>
              </w:rPr>
            </w:pPr>
            <w:proofErr w:type="spellStart"/>
            <w:r w:rsidRPr="00524DB7">
              <w:rPr>
                <w:rFonts w:ascii="Times New Roman" w:hAnsi="Times New Roman" w:cs="Times New Roman"/>
                <w:sz w:val="22"/>
                <w:szCs w:val="22"/>
              </w:rPr>
              <w:t>Journal</w:t>
            </w:r>
            <w:proofErr w:type="spellEnd"/>
            <w:r w:rsidRPr="00524DB7">
              <w:rPr>
                <w:rFonts w:ascii="Times New Roman" w:hAnsi="Times New Roman" w:cs="Times New Roman"/>
                <w:sz w:val="22"/>
                <w:szCs w:val="22"/>
              </w:rPr>
              <w:t xml:space="preserve"> of </w:t>
            </w:r>
            <w:proofErr w:type="spellStart"/>
            <w:r w:rsidRPr="00524DB7">
              <w:rPr>
                <w:rFonts w:ascii="Times New Roman" w:hAnsi="Times New Roman" w:cs="Times New Roman"/>
                <w:sz w:val="22"/>
                <w:szCs w:val="22"/>
              </w:rPr>
              <w:t>Qualitative</w:t>
            </w:r>
            <w:proofErr w:type="spellEnd"/>
            <w:r w:rsidRPr="00524DB7">
              <w:rPr>
                <w:rFonts w:ascii="Times New Roman" w:hAnsi="Times New Roman" w:cs="Times New Roman"/>
                <w:sz w:val="22"/>
                <w:szCs w:val="22"/>
              </w:rPr>
              <w:t xml:space="preserve"> </w:t>
            </w:r>
            <w:proofErr w:type="spellStart"/>
            <w:r w:rsidRPr="00524DB7">
              <w:rPr>
                <w:rFonts w:ascii="Times New Roman" w:hAnsi="Times New Roman" w:cs="Times New Roman"/>
                <w:sz w:val="22"/>
                <w:szCs w:val="22"/>
              </w:rPr>
              <w:t>Research</w:t>
            </w:r>
            <w:proofErr w:type="spellEnd"/>
            <w:r w:rsidRPr="00524DB7">
              <w:rPr>
                <w:rFonts w:ascii="Times New Roman" w:hAnsi="Times New Roman" w:cs="Times New Roman"/>
                <w:sz w:val="22"/>
                <w:szCs w:val="22"/>
              </w:rPr>
              <w:t xml:space="preserve"> in </w:t>
            </w:r>
            <w:proofErr w:type="spellStart"/>
            <w:r w:rsidRPr="00524DB7">
              <w:rPr>
                <w:rFonts w:ascii="Times New Roman" w:hAnsi="Times New Roman" w:cs="Times New Roman"/>
                <w:sz w:val="22"/>
                <w:szCs w:val="22"/>
              </w:rPr>
              <w:t>Education</w:t>
            </w:r>
            <w:proofErr w:type="spellEnd"/>
          </w:p>
        </w:tc>
        <w:tc>
          <w:tcPr>
            <w:tcW w:w="1560" w:type="dxa"/>
          </w:tcPr>
          <w:p w14:paraId="5D71062F" w14:textId="4B99302C" w:rsidR="00524DB7" w:rsidRPr="00524DB7" w:rsidRDefault="00524DB7" w:rsidP="00072F4E">
            <w:pPr>
              <w:spacing w:line="360" w:lineRule="auto"/>
              <w:jc w:val="right"/>
              <w:rPr>
                <w:rFonts w:ascii="Times New Roman" w:hAnsi="Times New Roman" w:cs="Times New Roman"/>
                <w:sz w:val="22"/>
                <w:szCs w:val="22"/>
              </w:rPr>
            </w:pPr>
            <w:r w:rsidRPr="00524DB7">
              <w:rPr>
                <w:rFonts w:ascii="Times New Roman" w:hAnsi="Times New Roman" w:cs="Times New Roman"/>
                <w:sz w:val="22"/>
                <w:szCs w:val="22"/>
              </w:rPr>
              <w:t>2</w:t>
            </w:r>
          </w:p>
        </w:tc>
        <w:tc>
          <w:tcPr>
            <w:tcW w:w="1259" w:type="dxa"/>
          </w:tcPr>
          <w:p w14:paraId="54071649" w14:textId="65A6AEBA" w:rsidR="00524DB7" w:rsidRPr="00524DB7" w:rsidRDefault="00524DB7" w:rsidP="00072F4E">
            <w:pPr>
              <w:spacing w:line="360" w:lineRule="auto"/>
              <w:jc w:val="right"/>
              <w:rPr>
                <w:rFonts w:ascii="Times New Roman" w:hAnsi="Times New Roman" w:cs="Times New Roman"/>
                <w:sz w:val="22"/>
                <w:szCs w:val="22"/>
              </w:rPr>
            </w:pPr>
            <w:r w:rsidRPr="00524DB7">
              <w:rPr>
                <w:rFonts w:ascii="Times New Roman" w:hAnsi="Times New Roman" w:cs="Times New Roman"/>
                <w:sz w:val="22"/>
                <w:szCs w:val="22"/>
              </w:rPr>
              <w:t>2,</w:t>
            </w:r>
            <w:r w:rsidR="00346C59">
              <w:rPr>
                <w:rFonts w:ascii="Times New Roman" w:hAnsi="Times New Roman" w:cs="Times New Roman"/>
                <w:sz w:val="22"/>
                <w:szCs w:val="22"/>
              </w:rPr>
              <w:t>6</w:t>
            </w:r>
          </w:p>
        </w:tc>
      </w:tr>
      <w:tr w:rsidR="00524DB7" w:rsidRPr="00524DB7" w14:paraId="6F32CC03" w14:textId="77777777" w:rsidTr="00005578">
        <w:trPr>
          <w:trHeight w:val="227"/>
        </w:trPr>
        <w:tc>
          <w:tcPr>
            <w:tcW w:w="6237" w:type="dxa"/>
          </w:tcPr>
          <w:p w14:paraId="2B95F755" w14:textId="6E931B5C" w:rsidR="00524DB7" w:rsidRPr="00524DB7" w:rsidRDefault="00524DB7" w:rsidP="00072F4E">
            <w:pPr>
              <w:spacing w:line="360" w:lineRule="auto"/>
              <w:jc w:val="both"/>
              <w:rPr>
                <w:rFonts w:ascii="Times New Roman" w:hAnsi="Times New Roman" w:cs="Times New Roman"/>
                <w:sz w:val="22"/>
                <w:szCs w:val="22"/>
              </w:rPr>
            </w:pPr>
            <w:r w:rsidRPr="00524DB7">
              <w:rPr>
                <w:rFonts w:ascii="Times New Roman" w:hAnsi="Times New Roman" w:cs="Times New Roman"/>
                <w:sz w:val="22"/>
                <w:szCs w:val="22"/>
              </w:rPr>
              <w:t>Türk Eğitim Bilimleri Dergisi</w:t>
            </w:r>
          </w:p>
        </w:tc>
        <w:tc>
          <w:tcPr>
            <w:tcW w:w="1560" w:type="dxa"/>
          </w:tcPr>
          <w:p w14:paraId="333E51F2" w14:textId="1C8D7EDA" w:rsidR="00524DB7" w:rsidRPr="00524DB7" w:rsidRDefault="00524DB7" w:rsidP="00072F4E">
            <w:pPr>
              <w:spacing w:line="360" w:lineRule="auto"/>
              <w:jc w:val="right"/>
              <w:rPr>
                <w:rFonts w:ascii="Times New Roman" w:hAnsi="Times New Roman" w:cs="Times New Roman"/>
                <w:sz w:val="22"/>
                <w:szCs w:val="22"/>
              </w:rPr>
            </w:pPr>
            <w:r w:rsidRPr="00524DB7">
              <w:rPr>
                <w:rFonts w:ascii="Times New Roman" w:hAnsi="Times New Roman" w:cs="Times New Roman"/>
                <w:sz w:val="22"/>
                <w:szCs w:val="22"/>
              </w:rPr>
              <w:t>2</w:t>
            </w:r>
          </w:p>
        </w:tc>
        <w:tc>
          <w:tcPr>
            <w:tcW w:w="1259" w:type="dxa"/>
          </w:tcPr>
          <w:p w14:paraId="78DA7120" w14:textId="64FEBBE6" w:rsidR="00524DB7" w:rsidRPr="00524DB7" w:rsidRDefault="00524DB7" w:rsidP="00072F4E">
            <w:pPr>
              <w:spacing w:line="360" w:lineRule="auto"/>
              <w:jc w:val="right"/>
              <w:rPr>
                <w:rFonts w:ascii="Times New Roman" w:hAnsi="Times New Roman" w:cs="Times New Roman"/>
                <w:sz w:val="22"/>
                <w:szCs w:val="22"/>
              </w:rPr>
            </w:pPr>
            <w:r w:rsidRPr="00524DB7">
              <w:rPr>
                <w:rFonts w:ascii="Times New Roman" w:hAnsi="Times New Roman" w:cs="Times New Roman"/>
                <w:sz w:val="22"/>
                <w:szCs w:val="22"/>
              </w:rPr>
              <w:t>2,</w:t>
            </w:r>
            <w:r w:rsidR="00346C59">
              <w:rPr>
                <w:rFonts w:ascii="Times New Roman" w:hAnsi="Times New Roman" w:cs="Times New Roman"/>
                <w:sz w:val="22"/>
                <w:szCs w:val="22"/>
              </w:rPr>
              <w:t>6</w:t>
            </w:r>
          </w:p>
        </w:tc>
      </w:tr>
      <w:tr w:rsidR="00524DB7" w:rsidRPr="00524DB7" w14:paraId="0698106A" w14:textId="77777777" w:rsidTr="00005578">
        <w:trPr>
          <w:trHeight w:val="227"/>
        </w:trPr>
        <w:tc>
          <w:tcPr>
            <w:tcW w:w="6237" w:type="dxa"/>
          </w:tcPr>
          <w:p w14:paraId="7EED23DF" w14:textId="390E4172" w:rsidR="00524DB7" w:rsidRPr="00524DB7" w:rsidRDefault="00524DB7" w:rsidP="00072F4E">
            <w:pPr>
              <w:spacing w:line="360" w:lineRule="auto"/>
              <w:jc w:val="both"/>
              <w:rPr>
                <w:rFonts w:ascii="Times New Roman" w:hAnsi="Times New Roman" w:cs="Times New Roman"/>
                <w:sz w:val="22"/>
                <w:szCs w:val="22"/>
              </w:rPr>
            </w:pPr>
            <w:r w:rsidRPr="00524DB7">
              <w:rPr>
                <w:rFonts w:ascii="Times New Roman" w:hAnsi="Times New Roman" w:cs="Times New Roman"/>
                <w:sz w:val="22"/>
                <w:szCs w:val="22"/>
              </w:rPr>
              <w:t>Akdeniz Eğitim Araştırmaları Dergisi</w:t>
            </w:r>
          </w:p>
        </w:tc>
        <w:tc>
          <w:tcPr>
            <w:tcW w:w="1560" w:type="dxa"/>
          </w:tcPr>
          <w:p w14:paraId="6A862954" w14:textId="0511C9D5" w:rsidR="00524DB7" w:rsidRPr="00524DB7" w:rsidRDefault="00524DB7" w:rsidP="00072F4E">
            <w:pPr>
              <w:spacing w:line="360" w:lineRule="auto"/>
              <w:jc w:val="right"/>
              <w:rPr>
                <w:rFonts w:ascii="Times New Roman" w:hAnsi="Times New Roman" w:cs="Times New Roman"/>
                <w:sz w:val="22"/>
                <w:szCs w:val="22"/>
              </w:rPr>
            </w:pPr>
            <w:r w:rsidRPr="00524DB7">
              <w:rPr>
                <w:rFonts w:ascii="Times New Roman" w:hAnsi="Times New Roman" w:cs="Times New Roman"/>
                <w:sz w:val="22"/>
                <w:szCs w:val="22"/>
              </w:rPr>
              <w:t>1</w:t>
            </w:r>
          </w:p>
        </w:tc>
        <w:tc>
          <w:tcPr>
            <w:tcW w:w="1259" w:type="dxa"/>
          </w:tcPr>
          <w:p w14:paraId="37EC7D84" w14:textId="7C5635D2" w:rsidR="00524DB7" w:rsidRPr="00524DB7" w:rsidRDefault="00524DB7" w:rsidP="00072F4E">
            <w:pPr>
              <w:spacing w:line="360" w:lineRule="auto"/>
              <w:jc w:val="right"/>
              <w:rPr>
                <w:rFonts w:ascii="Times New Roman" w:hAnsi="Times New Roman" w:cs="Times New Roman"/>
                <w:sz w:val="22"/>
                <w:szCs w:val="22"/>
              </w:rPr>
            </w:pPr>
            <w:r w:rsidRPr="00524DB7">
              <w:rPr>
                <w:rFonts w:ascii="Times New Roman" w:hAnsi="Times New Roman" w:cs="Times New Roman"/>
                <w:sz w:val="22"/>
                <w:szCs w:val="22"/>
              </w:rPr>
              <w:t>1,</w:t>
            </w:r>
            <w:r w:rsidR="00346C59">
              <w:rPr>
                <w:rFonts w:ascii="Times New Roman" w:hAnsi="Times New Roman" w:cs="Times New Roman"/>
                <w:sz w:val="22"/>
                <w:szCs w:val="22"/>
              </w:rPr>
              <w:t>3</w:t>
            </w:r>
          </w:p>
        </w:tc>
      </w:tr>
      <w:tr w:rsidR="00524DB7" w:rsidRPr="00524DB7" w14:paraId="5B52ACE0" w14:textId="77777777" w:rsidTr="00005578">
        <w:trPr>
          <w:trHeight w:val="227"/>
        </w:trPr>
        <w:tc>
          <w:tcPr>
            <w:tcW w:w="6237" w:type="dxa"/>
          </w:tcPr>
          <w:p w14:paraId="21F41D1E" w14:textId="1BE04E0B" w:rsidR="00524DB7" w:rsidRPr="00524DB7" w:rsidRDefault="00524DB7" w:rsidP="00072F4E">
            <w:pPr>
              <w:spacing w:line="360" w:lineRule="auto"/>
              <w:jc w:val="both"/>
              <w:rPr>
                <w:rFonts w:ascii="Times New Roman" w:hAnsi="Times New Roman" w:cs="Times New Roman"/>
                <w:sz w:val="22"/>
                <w:szCs w:val="22"/>
              </w:rPr>
            </w:pPr>
            <w:r w:rsidRPr="00524DB7">
              <w:rPr>
                <w:rFonts w:ascii="Times New Roman" w:hAnsi="Times New Roman" w:cs="Times New Roman"/>
                <w:sz w:val="22"/>
                <w:szCs w:val="22"/>
              </w:rPr>
              <w:t>Atatürk Üniversitesi Kazım Karabekir Eğitim Fakültesi Dergisi</w:t>
            </w:r>
          </w:p>
        </w:tc>
        <w:tc>
          <w:tcPr>
            <w:tcW w:w="1560" w:type="dxa"/>
          </w:tcPr>
          <w:p w14:paraId="2D0DDF44" w14:textId="72F18BBA" w:rsidR="00524DB7" w:rsidRPr="00524DB7" w:rsidRDefault="00524DB7" w:rsidP="00072F4E">
            <w:pPr>
              <w:spacing w:line="360" w:lineRule="auto"/>
              <w:jc w:val="right"/>
              <w:rPr>
                <w:rFonts w:ascii="Times New Roman" w:hAnsi="Times New Roman" w:cs="Times New Roman"/>
                <w:sz w:val="22"/>
                <w:szCs w:val="22"/>
              </w:rPr>
            </w:pPr>
            <w:r w:rsidRPr="00524DB7">
              <w:rPr>
                <w:rFonts w:ascii="Times New Roman" w:hAnsi="Times New Roman" w:cs="Times New Roman"/>
                <w:sz w:val="22"/>
                <w:szCs w:val="22"/>
              </w:rPr>
              <w:t>1</w:t>
            </w:r>
          </w:p>
        </w:tc>
        <w:tc>
          <w:tcPr>
            <w:tcW w:w="1259" w:type="dxa"/>
          </w:tcPr>
          <w:p w14:paraId="083B059A" w14:textId="4AB61F3E" w:rsidR="00524DB7" w:rsidRPr="00524DB7" w:rsidRDefault="00524DB7" w:rsidP="00072F4E">
            <w:pPr>
              <w:spacing w:line="360" w:lineRule="auto"/>
              <w:jc w:val="right"/>
              <w:rPr>
                <w:rFonts w:ascii="Times New Roman" w:hAnsi="Times New Roman" w:cs="Times New Roman"/>
                <w:sz w:val="22"/>
                <w:szCs w:val="22"/>
              </w:rPr>
            </w:pPr>
            <w:r w:rsidRPr="00524DB7">
              <w:rPr>
                <w:rFonts w:ascii="Times New Roman" w:hAnsi="Times New Roman" w:cs="Times New Roman"/>
                <w:sz w:val="22"/>
                <w:szCs w:val="22"/>
              </w:rPr>
              <w:t>1,</w:t>
            </w:r>
            <w:r w:rsidR="00346C59">
              <w:rPr>
                <w:rFonts w:ascii="Times New Roman" w:hAnsi="Times New Roman" w:cs="Times New Roman"/>
                <w:sz w:val="22"/>
                <w:szCs w:val="22"/>
              </w:rPr>
              <w:t>3</w:t>
            </w:r>
          </w:p>
        </w:tc>
      </w:tr>
      <w:tr w:rsidR="00005578" w:rsidRPr="00524DB7" w14:paraId="6640B21A" w14:textId="77777777" w:rsidTr="00005578">
        <w:trPr>
          <w:trHeight w:val="227"/>
        </w:trPr>
        <w:tc>
          <w:tcPr>
            <w:tcW w:w="6237" w:type="dxa"/>
          </w:tcPr>
          <w:p w14:paraId="43BF0E0C" w14:textId="7396A978" w:rsidR="00005578" w:rsidRPr="00524DB7" w:rsidRDefault="00005578" w:rsidP="00072F4E">
            <w:pPr>
              <w:spacing w:line="360" w:lineRule="auto"/>
              <w:jc w:val="both"/>
              <w:rPr>
                <w:rFonts w:ascii="Times New Roman" w:hAnsi="Times New Roman" w:cs="Times New Roman"/>
                <w:sz w:val="22"/>
                <w:szCs w:val="22"/>
              </w:rPr>
            </w:pPr>
            <w:r w:rsidRPr="00524DB7">
              <w:rPr>
                <w:rFonts w:ascii="Times New Roman" w:hAnsi="Times New Roman" w:cs="Times New Roman"/>
                <w:sz w:val="22"/>
                <w:szCs w:val="22"/>
              </w:rPr>
              <w:t>Eğitimde Nitel Araştırmalar Dergisi</w:t>
            </w:r>
          </w:p>
        </w:tc>
        <w:tc>
          <w:tcPr>
            <w:tcW w:w="1560" w:type="dxa"/>
          </w:tcPr>
          <w:p w14:paraId="138ABAB4" w14:textId="3269AA84" w:rsidR="00005578" w:rsidRPr="00524DB7" w:rsidRDefault="00005578" w:rsidP="00072F4E">
            <w:pPr>
              <w:spacing w:line="360" w:lineRule="auto"/>
              <w:jc w:val="right"/>
              <w:rPr>
                <w:rFonts w:ascii="Times New Roman" w:hAnsi="Times New Roman" w:cs="Times New Roman"/>
                <w:sz w:val="22"/>
                <w:szCs w:val="22"/>
              </w:rPr>
            </w:pPr>
            <w:r w:rsidRPr="00524DB7">
              <w:rPr>
                <w:rFonts w:ascii="Times New Roman" w:hAnsi="Times New Roman" w:cs="Times New Roman"/>
                <w:sz w:val="22"/>
                <w:szCs w:val="22"/>
              </w:rPr>
              <w:t>1</w:t>
            </w:r>
          </w:p>
        </w:tc>
        <w:tc>
          <w:tcPr>
            <w:tcW w:w="1259" w:type="dxa"/>
          </w:tcPr>
          <w:p w14:paraId="4C2944C9" w14:textId="6E433FE8" w:rsidR="00005578" w:rsidRPr="00524DB7" w:rsidRDefault="00005578" w:rsidP="00072F4E">
            <w:pPr>
              <w:spacing w:line="360" w:lineRule="auto"/>
              <w:jc w:val="right"/>
              <w:rPr>
                <w:rFonts w:ascii="Times New Roman" w:hAnsi="Times New Roman" w:cs="Times New Roman"/>
                <w:sz w:val="22"/>
                <w:szCs w:val="22"/>
              </w:rPr>
            </w:pPr>
            <w:r w:rsidRPr="00524DB7">
              <w:rPr>
                <w:rFonts w:ascii="Times New Roman" w:hAnsi="Times New Roman" w:cs="Times New Roman"/>
                <w:sz w:val="22"/>
                <w:szCs w:val="22"/>
              </w:rPr>
              <w:t>1,</w:t>
            </w:r>
            <w:r w:rsidR="00346C59">
              <w:rPr>
                <w:rFonts w:ascii="Times New Roman" w:hAnsi="Times New Roman" w:cs="Times New Roman"/>
                <w:sz w:val="22"/>
                <w:szCs w:val="22"/>
              </w:rPr>
              <w:t>3</w:t>
            </w:r>
          </w:p>
        </w:tc>
      </w:tr>
      <w:tr w:rsidR="00005578" w:rsidRPr="00524DB7" w14:paraId="76C4D822" w14:textId="77777777" w:rsidTr="00005578">
        <w:trPr>
          <w:trHeight w:val="227"/>
        </w:trPr>
        <w:tc>
          <w:tcPr>
            <w:tcW w:w="6237" w:type="dxa"/>
          </w:tcPr>
          <w:p w14:paraId="56E6EB5F" w14:textId="40DBF448" w:rsidR="00005578" w:rsidRPr="00524DB7" w:rsidRDefault="00005578" w:rsidP="00072F4E">
            <w:pPr>
              <w:spacing w:line="360" w:lineRule="auto"/>
              <w:jc w:val="both"/>
              <w:rPr>
                <w:rFonts w:ascii="Times New Roman" w:hAnsi="Times New Roman" w:cs="Times New Roman"/>
                <w:sz w:val="22"/>
                <w:szCs w:val="22"/>
              </w:rPr>
            </w:pPr>
            <w:proofErr w:type="spellStart"/>
            <w:r>
              <w:rPr>
                <w:rFonts w:ascii="Times New Roman" w:hAnsi="Times New Roman" w:cs="Times New Roman"/>
                <w:sz w:val="22"/>
                <w:szCs w:val="22"/>
              </w:rPr>
              <w:t>Eurasian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Journal</w:t>
            </w:r>
            <w:proofErr w:type="spellEnd"/>
            <w:r>
              <w:rPr>
                <w:rFonts w:ascii="Times New Roman" w:hAnsi="Times New Roman" w:cs="Times New Roman"/>
                <w:sz w:val="22"/>
                <w:szCs w:val="22"/>
              </w:rPr>
              <w:t xml:space="preserve"> of </w:t>
            </w:r>
            <w:proofErr w:type="spellStart"/>
            <w:r>
              <w:rPr>
                <w:rFonts w:ascii="Times New Roman" w:hAnsi="Times New Roman" w:cs="Times New Roman"/>
                <w:sz w:val="22"/>
                <w:szCs w:val="22"/>
              </w:rPr>
              <w:t>Educational</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Research</w:t>
            </w:r>
            <w:proofErr w:type="spellEnd"/>
          </w:p>
        </w:tc>
        <w:tc>
          <w:tcPr>
            <w:tcW w:w="1560" w:type="dxa"/>
          </w:tcPr>
          <w:p w14:paraId="73E08D06" w14:textId="3830F947" w:rsidR="00005578" w:rsidRPr="00524DB7" w:rsidRDefault="00005578" w:rsidP="00072F4E">
            <w:pPr>
              <w:spacing w:line="360" w:lineRule="auto"/>
              <w:jc w:val="right"/>
              <w:rPr>
                <w:rFonts w:ascii="Times New Roman" w:hAnsi="Times New Roman" w:cs="Times New Roman"/>
                <w:sz w:val="22"/>
                <w:szCs w:val="22"/>
              </w:rPr>
            </w:pPr>
            <w:r w:rsidRPr="00524DB7">
              <w:rPr>
                <w:rFonts w:ascii="Times New Roman" w:hAnsi="Times New Roman" w:cs="Times New Roman"/>
                <w:sz w:val="22"/>
                <w:szCs w:val="22"/>
              </w:rPr>
              <w:t>1</w:t>
            </w:r>
          </w:p>
        </w:tc>
        <w:tc>
          <w:tcPr>
            <w:tcW w:w="1259" w:type="dxa"/>
          </w:tcPr>
          <w:p w14:paraId="088F2681" w14:textId="231E19CF" w:rsidR="00005578" w:rsidRPr="00524DB7" w:rsidRDefault="00005578" w:rsidP="00072F4E">
            <w:pPr>
              <w:spacing w:line="360" w:lineRule="auto"/>
              <w:jc w:val="right"/>
              <w:rPr>
                <w:rFonts w:ascii="Times New Roman" w:hAnsi="Times New Roman" w:cs="Times New Roman"/>
                <w:sz w:val="22"/>
                <w:szCs w:val="22"/>
              </w:rPr>
            </w:pPr>
            <w:r w:rsidRPr="00524DB7">
              <w:rPr>
                <w:rFonts w:ascii="Times New Roman" w:hAnsi="Times New Roman" w:cs="Times New Roman"/>
                <w:sz w:val="22"/>
                <w:szCs w:val="22"/>
              </w:rPr>
              <w:t>1,</w:t>
            </w:r>
            <w:r w:rsidR="00346C59">
              <w:rPr>
                <w:rFonts w:ascii="Times New Roman" w:hAnsi="Times New Roman" w:cs="Times New Roman"/>
                <w:sz w:val="22"/>
                <w:szCs w:val="22"/>
              </w:rPr>
              <w:t>3</w:t>
            </w:r>
          </w:p>
        </w:tc>
      </w:tr>
      <w:tr w:rsidR="00005578" w:rsidRPr="00524DB7" w14:paraId="4C25F2B6" w14:textId="77777777" w:rsidTr="00005578">
        <w:trPr>
          <w:trHeight w:val="227"/>
        </w:trPr>
        <w:tc>
          <w:tcPr>
            <w:tcW w:w="6237" w:type="dxa"/>
          </w:tcPr>
          <w:p w14:paraId="48BE99F1" w14:textId="39805AF5" w:rsidR="00005578" w:rsidRDefault="00005578" w:rsidP="00072F4E">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HAYEF </w:t>
            </w:r>
            <w:proofErr w:type="spellStart"/>
            <w:r>
              <w:rPr>
                <w:rFonts w:ascii="Times New Roman" w:hAnsi="Times New Roman" w:cs="Times New Roman"/>
                <w:sz w:val="22"/>
                <w:szCs w:val="22"/>
              </w:rPr>
              <w:t>Journal</w:t>
            </w:r>
            <w:proofErr w:type="spellEnd"/>
            <w:r>
              <w:rPr>
                <w:rFonts w:ascii="Times New Roman" w:hAnsi="Times New Roman" w:cs="Times New Roman"/>
                <w:sz w:val="22"/>
                <w:szCs w:val="22"/>
              </w:rPr>
              <w:t xml:space="preserve"> of </w:t>
            </w:r>
            <w:proofErr w:type="spellStart"/>
            <w:r>
              <w:rPr>
                <w:rFonts w:ascii="Times New Roman" w:hAnsi="Times New Roman" w:cs="Times New Roman"/>
                <w:sz w:val="22"/>
                <w:szCs w:val="22"/>
              </w:rPr>
              <w:t>Education</w:t>
            </w:r>
            <w:proofErr w:type="spellEnd"/>
          </w:p>
        </w:tc>
        <w:tc>
          <w:tcPr>
            <w:tcW w:w="1560" w:type="dxa"/>
          </w:tcPr>
          <w:p w14:paraId="53247DC7" w14:textId="7A3C7CC6" w:rsidR="00005578" w:rsidRPr="00524DB7" w:rsidRDefault="00005578" w:rsidP="00072F4E">
            <w:pPr>
              <w:spacing w:line="360" w:lineRule="auto"/>
              <w:jc w:val="right"/>
              <w:rPr>
                <w:rFonts w:ascii="Times New Roman" w:hAnsi="Times New Roman" w:cs="Times New Roman"/>
                <w:sz w:val="22"/>
                <w:szCs w:val="22"/>
              </w:rPr>
            </w:pPr>
            <w:r w:rsidRPr="00524DB7">
              <w:rPr>
                <w:rFonts w:ascii="Times New Roman" w:hAnsi="Times New Roman" w:cs="Times New Roman"/>
                <w:sz w:val="22"/>
                <w:szCs w:val="22"/>
              </w:rPr>
              <w:t>1</w:t>
            </w:r>
          </w:p>
        </w:tc>
        <w:tc>
          <w:tcPr>
            <w:tcW w:w="1259" w:type="dxa"/>
          </w:tcPr>
          <w:p w14:paraId="39FA2338" w14:textId="004BA18C" w:rsidR="00005578" w:rsidRPr="00524DB7" w:rsidRDefault="00005578" w:rsidP="00072F4E">
            <w:pPr>
              <w:spacing w:line="360" w:lineRule="auto"/>
              <w:jc w:val="right"/>
              <w:rPr>
                <w:rFonts w:ascii="Times New Roman" w:hAnsi="Times New Roman" w:cs="Times New Roman"/>
                <w:sz w:val="22"/>
                <w:szCs w:val="22"/>
              </w:rPr>
            </w:pPr>
            <w:r w:rsidRPr="00524DB7">
              <w:rPr>
                <w:rFonts w:ascii="Times New Roman" w:hAnsi="Times New Roman" w:cs="Times New Roman"/>
                <w:sz w:val="22"/>
                <w:szCs w:val="22"/>
              </w:rPr>
              <w:t>1,</w:t>
            </w:r>
            <w:r w:rsidR="00346C59">
              <w:rPr>
                <w:rFonts w:ascii="Times New Roman" w:hAnsi="Times New Roman" w:cs="Times New Roman"/>
                <w:sz w:val="22"/>
                <w:szCs w:val="22"/>
              </w:rPr>
              <w:t>3</w:t>
            </w:r>
          </w:p>
        </w:tc>
      </w:tr>
      <w:tr w:rsidR="00005578" w:rsidRPr="00524DB7" w14:paraId="0204C637" w14:textId="77777777" w:rsidTr="00005578">
        <w:trPr>
          <w:trHeight w:val="227"/>
        </w:trPr>
        <w:tc>
          <w:tcPr>
            <w:tcW w:w="6237" w:type="dxa"/>
          </w:tcPr>
          <w:p w14:paraId="048D08E1" w14:textId="232257F0" w:rsidR="00005578" w:rsidRDefault="00005578" w:rsidP="00072F4E">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International </w:t>
            </w:r>
            <w:proofErr w:type="spellStart"/>
            <w:r>
              <w:rPr>
                <w:rFonts w:ascii="Times New Roman" w:hAnsi="Times New Roman" w:cs="Times New Roman"/>
                <w:sz w:val="22"/>
                <w:szCs w:val="22"/>
              </w:rPr>
              <w:t>Journal</w:t>
            </w:r>
            <w:proofErr w:type="spellEnd"/>
            <w:r>
              <w:rPr>
                <w:rFonts w:ascii="Times New Roman" w:hAnsi="Times New Roman" w:cs="Times New Roman"/>
                <w:sz w:val="22"/>
                <w:szCs w:val="22"/>
              </w:rPr>
              <w:t xml:space="preserve"> of </w:t>
            </w:r>
            <w:proofErr w:type="spellStart"/>
            <w:r>
              <w:rPr>
                <w:rFonts w:ascii="Times New Roman" w:hAnsi="Times New Roman" w:cs="Times New Roman"/>
                <w:sz w:val="22"/>
                <w:szCs w:val="22"/>
              </w:rPr>
              <w:t>Assesment</w:t>
            </w:r>
            <w:proofErr w:type="spellEnd"/>
            <w:r>
              <w:rPr>
                <w:rFonts w:ascii="Times New Roman" w:hAnsi="Times New Roman" w:cs="Times New Roman"/>
                <w:sz w:val="22"/>
                <w:szCs w:val="22"/>
              </w:rPr>
              <w:t xml:space="preserve"> Tools in </w:t>
            </w:r>
            <w:proofErr w:type="spellStart"/>
            <w:r>
              <w:rPr>
                <w:rFonts w:ascii="Times New Roman" w:hAnsi="Times New Roman" w:cs="Times New Roman"/>
                <w:sz w:val="22"/>
                <w:szCs w:val="22"/>
              </w:rPr>
              <w:t>Education</w:t>
            </w:r>
            <w:proofErr w:type="spellEnd"/>
          </w:p>
        </w:tc>
        <w:tc>
          <w:tcPr>
            <w:tcW w:w="1560" w:type="dxa"/>
          </w:tcPr>
          <w:p w14:paraId="319A505E" w14:textId="48ED5C23" w:rsidR="00005578" w:rsidRPr="00524DB7" w:rsidRDefault="00005578" w:rsidP="00072F4E">
            <w:pPr>
              <w:spacing w:line="360" w:lineRule="auto"/>
              <w:jc w:val="right"/>
              <w:rPr>
                <w:rFonts w:ascii="Times New Roman" w:hAnsi="Times New Roman" w:cs="Times New Roman"/>
                <w:sz w:val="22"/>
                <w:szCs w:val="22"/>
              </w:rPr>
            </w:pPr>
            <w:r w:rsidRPr="00524DB7">
              <w:rPr>
                <w:rFonts w:ascii="Times New Roman" w:hAnsi="Times New Roman" w:cs="Times New Roman"/>
                <w:sz w:val="22"/>
                <w:szCs w:val="22"/>
              </w:rPr>
              <w:t>1</w:t>
            </w:r>
          </w:p>
        </w:tc>
        <w:tc>
          <w:tcPr>
            <w:tcW w:w="1259" w:type="dxa"/>
          </w:tcPr>
          <w:p w14:paraId="0809FB92" w14:textId="73B64537" w:rsidR="00005578" w:rsidRPr="00524DB7" w:rsidRDefault="00005578" w:rsidP="00072F4E">
            <w:pPr>
              <w:spacing w:line="360" w:lineRule="auto"/>
              <w:jc w:val="right"/>
              <w:rPr>
                <w:rFonts w:ascii="Times New Roman" w:hAnsi="Times New Roman" w:cs="Times New Roman"/>
                <w:sz w:val="22"/>
                <w:szCs w:val="22"/>
              </w:rPr>
            </w:pPr>
            <w:r w:rsidRPr="00524DB7">
              <w:rPr>
                <w:rFonts w:ascii="Times New Roman" w:hAnsi="Times New Roman" w:cs="Times New Roman"/>
                <w:sz w:val="22"/>
                <w:szCs w:val="22"/>
              </w:rPr>
              <w:t>1,</w:t>
            </w:r>
            <w:r w:rsidR="00346C59">
              <w:rPr>
                <w:rFonts w:ascii="Times New Roman" w:hAnsi="Times New Roman" w:cs="Times New Roman"/>
                <w:sz w:val="22"/>
                <w:szCs w:val="22"/>
              </w:rPr>
              <w:t>3</w:t>
            </w:r>
          </w:p>
        </w:tc>
      </w:tr>
      <w:bookmarkEnd w:id="0"/>
      <w:tr w:rsidR="00664E33" w:rsidRPr="00524DB7" w14:paraId="6C26D1AF" w14:textId="77777777" w:rsidTr="00005578">
        <w:trPr>
          <w:trHeight w:val="227"/>
        </w:trPr>
        <w:tc>
          <w:tcPr>
            <w:tcW w:w="6237" w:type="dxa"/>
          </w:tcPr>
          <w:p w14:paraId="28AEA2DF" w14:textId="7276AA0F" w:rsidR="00664E33" w:rsidRDefault="00664E33" w:rsidP="00072F4E">
            <w:pPr>
              <w:spacing w:line="360" w:lineRule="auto"/>
              <w:jc w:val="both"/>
              <w:rPr>
                <w:rFonts w:ascii="Times New Roman" w:hAnsi="Times New Roman" w:cs="Times New Roman"/>
                <w:sz w:val="22"/>
                <w:szCs w:val="22"/>
              </w:rPr>
            </w:pPr>
            <w:proofErr w:type="spellStart"/>
            <w:r>
              <w:rPr>
                <w:rFonts w:ascii="Times New Roman" w:hAnsi="Times New Roman" w:cs="Times New Roman"/>
                <w:sz w:val="22"/>
                <w:szCs w:val="22"/>
              </w:rPr>
              <w:t>Journal</w:t>
            </w:r>
            <w:proofErr w:type="spellEnd"/>
            <w:r>
              <w:rPr>
                <w:rFonts w:ascii="Times New Roman" w:hAnsi="Times New Roman" w:cs="Times New Roman"/>
                <w:sz w:val="22"/>
                <w:szCs w:val="22"/>
              </w:rPr>
              <w:t xml:space="preserve"> of </w:t>
            </w:r>
            <w:proofErr w:type="spellStart"/>
            <w:r>
              <w:rPr>
                <w:rFonts w:ascii="Times New Roman" w:hAnsi="Times New Roman" w:cs="Times New Roman"/>
                <w:sz w:val="22"/>
                <w:szCs w:val="22"/>
              </w:rPr>
              <w:t>Turkish</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Science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Education</w:t>
            </w:r>
            <w:proofErr w:type="spellEnd"/>
          </w:p>
        </w:tc>
        <w:tc>
          <w:tcPr>
            <w:tcW w:w="1560" w:type="dxa"/>
          </w:tcPr>
          <w:p w14:paraId="4EAB1004" w14:textId="42FB73DB" w:rsidR="00664E33" w:rsidRPr="00524DB7" w:rsidRDefault="00664E33" w:rsidP="00072F4E">
            <w:pPr>
              <w:spacing w:line="360" w:lineRule="auto"/>
              <w:jc w:val="right"/>
              <w:rPr>
                <w:rFonts w:ascii="Times New Roman" w:hAnsi="Times New Roman" w:cs="Times New Roman"/>
                <w:sz w:val="22"/>
                <w:szCs w:val="22"/>
              </w:rPr>
            </w:pPr>
            <w:r w:rsidRPr="00524DB7">
              <w:rPr>
                <w:rFonts w:ascii="Times New Roman" w:hAnsi="Times New Roman" w:cs="Times New Roman"/>
                <w:sz w:val="22"/>
                <w:szCs w:val="22"/>
              </w:rPr>
              <w:t>1</w:t>
            </w:r>
          </w:p>
        </w:tc>
        <w:tc>
          <w:tcPr>
            <w:tcW w:w="1259" w:type="dxa"/>
          </w:tcPr>
          <w:p w14:paraId="13923C7A" w14:textId="2E023E73" w:rsidR="00664E33" w:rsidRPr="00524DB7" w:rsidRDefault="00664E33" w:rsidP="00072F4E">
            <w:pPr>
              <w:spacing w:line="360" w:lineRule="auto"/>
              <w:jc w:val="right"/>
              <w:rPr>
                <w:rFonts w:ascii="Times New Roman" w:hAnsi="Times New Roman" w:cs="Times New Roman"/>
                <w:sz w:val="22"/>
                <w:szCs w:val="22"/>
              </w:rPr>
            </w:pPr>
            <w:r w:rsidRPr="00524DB7">
              <w:rPr>
                <w:rFonts w:ascii="Times New Roman" w:hAnsi="Times New Roman" w:cs="Times New Roman"/>
                <w:sz w:val="22"/>
                <w:szCs w:val="22"/>
              </w:rPr>
              <w:t>1,</w:t>
            </w:r>
            <w:r w:rsidR="00346C59">
              <w:rPr>
                <w:rFonts w:ascii="Times New Roman" w:hAnsi="Times New Roman" w:cs="Times New Roman"/>
                <w:sz w:val="22"/>
                <w:szCs w:val="22"/>
              </w:rPr>
              <w:t>3</w:t>
            </w:r>
          </w:p>
        </w:tc>
      </w:tr>
      <w:tr w:rsidR="00664E33" w:rsidRPr="00524DB7" w14:paraId="281811F2" w14:textId="77777777" w:rsidTr="00005578">
        <w:trPr>
          <w:trHeight w:val="227"/>
        </w:trPr>
        <w:tc>
          <w:tcPr>
            <w:tcW w:w="6237" w:type="dxa"/>
          </w:tcPr>
          <w:p w14:paraId="60A33907" w14:textId="68040EA4" w:rsidR="00664E33" w:rsidRDefault="00664E33" w:rsidP="00072F4E">
            <w:pPr>
              <w:spacing w:line="360" w:lineRule="auto"/>
              <w:jc w:val="both"/>
              <w:rPr>
                <w:rFonts w:ascii="Times New Roman" w:hAnsi="Times New Roman" w:cs="Times New Roman"/>
                <w:sz w:val="22"/>
                <w:szCs w:val="22"/>
              </w:rPr>
            </w:pPr>
            <w:r>
              <w:rPr>
                <w:rFonts w:ascii="Times New Roman" w:hAnsi="Times New Roman" w:cs="Times New Roman"/>
                <w:sz w:val="22"/>
                <w:szCs w:val="22"/>
              </w:rPr>
              <w:t>Kastamonu Eğitim Dergisi</w:t>
            </w:r>
          </w:p>
        </w:tc>
        <w:tc>
          <w:tcPr>
            <w:tcW w:w="1560" w:type="dxa"/>
          </w:tcPr>
          <w:p w14:paraId="70CF9D67" w14:textId="4758C808" w:rsidR="00664E33" w:rsidRPr="00524DB7" w:rsidRDefault="00664E33" w:rsidP="00072F4E">
            <w:pPr>
              <w:spacing w:line="360" w:lineRule="auto"/>
              <w:jc w:val="right"/>
              <w:rPr>
                <w:rFonts w:ascii="Times New Roman" w:hAnsi="Times New Roman" w:cs="Times New Roman"/>
                <w:sz w:val="22"/>
                <w:szCs w:val="22"/>
              </w:rPr>
            </w:pPr>
            <w:r w:rsidRPr="00524DB7">
              <w:rPr>
                <w:rFonts w:ascii="Times New Roman" w:hAnsi="Times New Roman" w:cs="Times New Roman"/>
                <w:sz w:val="22"/>
                <w:szCs w:val="22"/>
              </w:rPr>
              <w:t>1</w:t>
            </w:r>
          </w:p>
        </w:tc>
        <w:tc>
          <w:tcPr>
            <w:tcW w:w="1259" w:type="dxa"/>
          </w:tcPr>
          <w:p w14:paraId="67D66CC8" w14:textId="51E52F65" w:rsidR="00664E33" w:rsidRPr="00524DB7" w:rsidRDefault="00664E33" w:rsidP="00072F4E">
            <w:pPr>
              <w:spacing w:line="360" w:lineRule="auto"/>
              <w:jc w:val="right"/>
              <w:rPr>
                <w:rFonts w:ascii="Times New Roman" w:hAnsi="Times New Roman" w:cs="Times New Roman"/>
                <w:sz w:val="22"/>
                <w:szCs w:val="22"/>
              </w:rPr>
            </w:pPr>
            <w:r w:rsidRPr="00524DB7">
              <w:rPr>
                <w:rFonts w:ascii="Times New Roman" w:hAnsi="Times New Roman" w:cs="Times New Roman"/>
                <w:sz w:val="22"/>
                <w:szCs w:val="22"/>
              </w:rPr>
              <w:t>1,</w:t>
            </w:r>
            <w:r w:rsidR="00346C59">
              <w:rPr>
                <w:rFonts w:ascii="Times New Roman" w:hAnsi="Times New Roman" w:cs="Times New Roman"/>
                <w:sz w:val="22"/>
                <w:szCs w:val="22"/>
              </w:rPr>
              <w:t>3</w:t>
            </w:r>
          </w:p>
        </w:tc>
      </w:tr>
      <w:tr w:rsidR="00664E33" w:rsidRPr="00524DB7" w14:paraId="53BCEBB4" w14:textId="77777777" w:rsidTr="00005578">
        <w:trPr>
          <w:trHeight w:val="227"/>
        </w:trPr>
        <w:tc>
          <w:tcPr>
            <w:tcW w:w="6237" w:type="dxa"/>
          </w:tcPr>
          <w:p w14:paraId="295ABD48" w14:textId="748B5A58" w:rsidR="00664E33" w:rsidRDefault="00664E33" w:rsidP="00072F4E">
            <w:pPr>
              <w:spacing w:line="360" w:lineRule="auto"/>
              <w:jc w:val="both"/>
              <w:rPr>
                <w:rFonts w:ascii="Times New Roman" w:hAnsi="Times New Roman" w:cs="Times New Roman"/>
                <w:sz w:val="22"/>
                <w:szCs w:val="22"/>
              </w:rPr>
            </w:pPr>
            <w:r>
              <w:rPr>
                <w:rFonts w:ascii="Times New Roman" w:hAnsi="Times New Roman" w:cs="Times New Roman"/>
                <w:sz w:val="22"/>
                <w:szCs w:val="22"/>
              </w:rPr>
              <w:t>Kocaeli Üniversitesi Eğitim Fakültesi Dergisi</w:t>
            </w:r>
          </w:p>
        </w:tc>
        <w:tc>
          <w:tcPr>
            <w:tcW w:w="1560" w:type="dxa"/>
          </w:tcPr>
          <w:p w14:paraId="191C3CD0" w14:textId="6E07A1C3" w:rsidR="00664E33" w:rsidRPr="00524DB7" w:rsidRDefault="00664E33" w:rsidP="00072F4E">
            <w:pPr>
              <w:spacing w:line="360" w:lineRule="auto"/>
              <w:jc w:val="right"/>
              <w:rPr>
                <w:rFonts w:ascii="Times New Roman" w:hAnsi="Times New Roman" w:cs="Times New Roman"/>
                <w:sz w:val="22"/>
                <w:szCs w:val="22"/>
              </w:rPr>
            </w:pPr>
            <w:r w:rsidRPr="00524DB7">
              <w:rPr>
                <w:rFonts w:ascii="Times New Roman" w:hAnsi="Times New Roman" w:cs="Times New Roman"/>
                <w:sz w:val="22"/>
                <w:szCs w:val="22"/>
              </w:rPr>
              <w:t>1</w:t>
            </w:r>
          </w:p>
        </w:tc>
        <w:tc>
          <w:tcPr>
            <w:tcW w:w="1259" w:type="dxa"/>
          </w:tcPr>
          <w:p w14:paraId="6B55C03E" w14:textId="7B15CBD5" w:rsidR="00664E33" w:rsidRPr="00524DB7" w:rsidRDefault="00664E33" w:rsidP="00072F4E">
            <w:pPr>
              <w:spacing w:line="360" w:lineRule="auto"/>
              <w:jc w:val="right"/>
              <w:rPr>
                <w:rFonts w:ascii="Times New Roman" w:hAnsi="Times New Roman" w:cs="Times New Roman"/>
                <w:sz w:val="22"/>
                <w:szCs w:val="22"/>
              </w:rPr>
            </w:pPr>
            <w:r w:rsidRPr="00524DB7">
              <w:rPr>
                <w:rFonts w:ascii="Times New Roman" w:hAnsi="Times New Roman" w:cs="Times New Roman"/>
                <w:sz w:val="22"/>
                <w:szCs w:val="22"/>
              </w:rPr>
              <w:t>1,</w:t>
            </w:r>
            <w:r w:rsidR="00346C59">
              <w:rPr>
                <w:rFonts w:ascii="Times New Roman" w:hAnsi="Times New Roman" w:cs="Times New Roman"/>
                <w:sz w:val="22"/>
                <w:szCs w:val="22"/>
              </w:rPr>
              <w:t>3</w:t>
            </w:r>
          </w:p>
        </w:tc>
      </w:tr>
      <w:tr w:rsidR="00664E33" w:rsidRPr="00524DB7" w14:paraId="4CB347C4" w14:textId="77777777" w:rsidTr="00005578">
        <w:trPr>
          <w:trHeight w:val="227"/>
        </w:trPr>
        <w:tc>
          <w:tcPr>
            <w:tcW w:w="6237" w:type="dxa"/>
          </w:tcPr>
          <w:p w14:paraId="7F097539" w14:textId="6C80E16A" w:rsidR="00664E33" w:rsidRDefault="00664E33" w:rsidP="00072F4E">
            <w:pPr>
              <w:spacing w:line="360" w:lineRule="auto"/>
              <w:jc w:val="both"/>
              <w:rPr>
                <w:rFonts w:ascii="Times New Roman" w:hAnsi="Times New Roman" w:cs="Times New Roman"/>
                <w:sz w:val="22"/>
                <w:szCs w:val="22"/>
              </w:rPr>
            </w:pPr>
            <w:r>
              <w:rPr>
                <w:rFonts w:ascii="Times New Roman" w:hAnsi="Times New Roman" w:cs="Times New Roman"/>
                <w:sz w:val="22"/>
                <w:szCs w:val="22"/>
              </w:rPr>
              <w:t>Mehmet Akif Ersoy Üniversitesi Eğitim Fakültesi Dergisi</w:t>
            </w:r>
          </w:p>
        </w:tc>
        <w:tc>
          <w:tcPr>
            <w:tcW w:w="1560" w:type="dxa"/>
          </w:tcPr>
          <w:p w14:paraId="28E30518" w14:textId="62F7B2D7" w:rsidR="00664E33" w:rsidRPr="00524DB7" w:rsidRDefault="00664E33" w:rsidP="00072F4E">
            <w:pPr>
              <w:spacing w:line="360" w:lineRule="auto"/>
              <w:jc w:val="right"/>
              <w:rPr>
                <w:rFonts w:ascii="Times New Roman" w:hAnsi="Times New Roman" w:cs="Times New Roman"/>
                <w:sz w:val="22"/>
                <w:szCs w:val="22"/>
              </w:rPr>
            </w:pPr>
            <w:r w:rsidRPr="00524DB7">
              <w:rPr>
                <w:rFonts w:ascii="Times New Roman" w:hAnsi="Times New Roman" w:cs="Times New Roman"/>
                <w:sz w:val="22"/>
                <w:szCs w:val="22"/>
              </w:rPr>
              <w:t>1</w:t>
            </w:r>
          </w:p>
        </w:tc>
        <w:tc>
          <w:tcPr>
            <w:tcW w:w="1259" w:type="dxa"/>
          </w:tcPr>
          <w:p w14:paraId="28472716" w14:textId="1688A6FF" w:rsidR="00664E33" w:rsidRPr="00524DB7" w:rsidRDefault="00664E33" w:rsidP="00072F4E">
            <w:pPr>
              <w:spacing w:line="360" w:lineRule="auto"/>
              <w:jc w:val="right"/>
              <w:rPr>
                <w:rFonts w:ascii="Times New Roman" w:hAnsi="Times New Roman" w:cs="Times New Roman"/>
                <w:sz w:val="22"/>
                <w:szCs w:val="22"/>
              </w:rPr>
            </w:pPr>
            <w:r w:rsidRPr="00524DB7">
              <w:rPr>
                <w:rFonts w:ascii="Times New Roman" w:hAnsi="Times New Roman" w:cs="Times New Roman"/>
                <w:sz w:val="22"/>
                <w:szCs w:val="22"/>
              </w:rPr>
              <w:t>1,</w:t>
            </w:r>
            <w:r w:rsidR="00346C59">
              <w:rPr>
                <w:rFonts w:ascii="Times New Roman" w:hAnsi="Times New Roman" w:cs="Times New Roman"/>
                <w:sz w:val="22"/>
                <w:szCs w:val="22"/>
              </w:rPr>
              <w:t>3</w:t>
            </w:r>
          </w:p>
        </w:tc>
      </w:tr>
      <w:tr w:rsidR="00664E33" w:rsidRPr="00524DB7" w14:paraId="5E9A8FD0" w14:textId="77777777" w:rsidTr="00005578">
        <w:trPr>
          <w:trHeight w:val="227"/>
        </w:trPr>
        <w:tc>
          <w:tcPr>
            <w:tcW w:w="6237" w:type="dxa"/>
          </w:tcPr>
          <w:p w14:paraId="34782F46" w14:textId="6154B2FB" w:rsidR="00664E33" w:rsidRDefault="00664E33" w:rsidP="00072F4E">
            <w:pPr>
              <w:spacing w:line="360" w:lineRule="auto"/>
              <w:jc w:val="both"/>
              <w:rPr>
                <w:rFonts w:ascii="Times New Roman" w:hAnsi="Times New Roman" w:cs="Times New Roman"/>
                <w:sz w:val="22"/>
                <w:szCs w:val="22"/>
              </w:rPr>
            </w:pPr>
            <w:proofErr w:type="spellStart"/>
            <w:r>
              <w:rPr>
                <w:rFonts w:ascii="Times New Roman" w:hAnsi="Times New Roman" w:cs="Times New Roman"/>
                <w:sz w:val="22"/>
                <w:szCs w:val="22"/>
              </w:rPr>
              <w:t>Necatibey</w:t>
            </w:r>
            <w:proofErr w:type="spellEnd"/>
            <w:r>
              <w:rPr>
                <w:rFonts w:ascii="Times New Roman" w:hAnsi="Times New Roman" w:cs="Times New Roman"/>
                <w:sz w:val="22"/>
                <w:szCs w:val="22"/>
              </w:rPr>
              <w:t xml:space="preserve"> Eğitim Fakültesi Elektronik Fen ve Matematik Dergisi</w:t>
            </w:r>
          </w:p>
        </w:tc>
        <w:tc>
          <w:tcPr>
            <w:tcW w:w="1560" w:type="dxa"/>
          </w:tcPr>
          <w:p w14:paraId="01BA64F4" w14:textId="110B6A43" w:rsidR="00664E33" w:rsidRPr="00524DB7" w:rsidRDefault="00664E33" w:rsidP="00072F4E">
            <w:pPr>
              <w:spacing w:line="360" w:lineRule="auto"/>
              <w:jc w:val="right"/>
              <w:rPr>
                <w:rFonts w:ascii="Times New Roman" w:hAnsi="Times New Roman" w:cs="Times New Roman"/>
                <w:sz w:val="22"/>
                <w:szCs w:val="22"/>
              </w:rPr>
            </w:pPr>
            <w:r w:rsidRPr="00524DB7">
              <w:rPr>
                <w:rFonts w:ascii="Times New Roman" w:hAnsi="Times New Roman" w:cs="Times New Roman"/>
                <w:sz w:val="22"/>
                <w:szCs w:val="22"/>
              </w:rPr>
              <w:t>1</w:t>
            </w:r>
          </w:p>
        </w:tc>
        <w:tc>
          <w:tcPr>
            <w:tcW w:w="1259" w:type="dxa"/>
          </w:tcPr>
          <w:p w14:paraId="66BF93EB" w14:textId="55CD3FAB" w:rsidR="00664E33" w:rsidRPr="00524DB7" w:rsidRDefault="00664E33" w:rsidP="00072F4E">
            <w:pPr>
              <w:spacing w:line="360" w:lineRule="auto"/>
              <w:jc w:val="right"/>
              <w:rPr>
                <w:rFonts w:ascii="Times New Roman" w:hAnsi="Times New Roman" w:cs="Times New Roman"/>
                <w:sz w:val="22"/>
                <w:szCs w:val="22"/>
              </w:rPr>
            </w:pPr>
            <w:r w:rsidRPr="00524DB7">
              <w:rPr>
                <w:rFonts w:ascii="Times New Roman" w:hAnsi="Times New Roman" w:cs="Times New Roman"/>
                <w:sz w:val="22"/>
                <w:szCs w:val="22"/>
              </w:rPr>
              <w:t>1,</w:t>
            </w:r>
            <w:r w:rsidR="00346C59">
              <w:rPr>
                <w:rFonts w:ascii="Times New Roman" w:hAnsi="Times New Roman" w:cs="Times New Roman"/>
                <w:sz w:val="22"/>
                <w:szCs w:val="22"/>
              </w:rPr>
              <w:t>3</w:t>
            </w:r>
          </w:p>
        </w:tc>
      </w:tr>
      <w:tr w:rsidR="00664E33" w:rsidRPr="00524DB7" w14:paraId="41EE7B35" w14:textId="77777777" w:rsidTr="00005578">
        <w:trPr>
          <w:trHeight w:val="227"/>
        </w:trPr>
        <w:tc>
          <w:tcPr>
            <w:tcW w:w="6237" w:type="dxa"/>
          </w:tcPr>
          <w:p w14:paraId="2F4D979A" w14:textId="7A2E75A3" w:rsidR="00664E33" w:rsidRDefault="00664E33" w:rsidP="00072F4E">
            <w:pPr>
              <w:spacing w:line="360" w:lineRule="auto"/>
              <w:jc w:val="both"/>
              <w:rPr>
                <w:rFonts w:ascii="Times New Roman" w:hAnsi="Times New Roman" w:cs="Times New Roman"/>
                <w:sz w:val="22"/>
                <w:szCs w:val="22"/>
              </w:rPr>
            </w:pPr>
            <w:r>
              <w:rPr>
                <w:rFonts w:ascii="Times New Roman" w:hAnsi="Times New Roman" w:cs="Times New Roman"/>
                <w:sz w:val="22"/>
                <w:szCs w:val="22"/>
              </w:rPr>
              <w:t>Sakarya Üniversitesi Eğitim Fakültesi Dergisi</w:t>
            </w:r>
          </w:p>
        </w:tc>
        <w:tc>
          <w:tcPr>
            <w:tcW w:w="1560" w:type="dxa"/>
          </w:tcPr>
          <w:p w14:paraId="4EBDCC91" w14:textId="160D3AC8" w:rsidR="00664E33" w:rsidRPr="00524DB7" w:rsidRDefault="00664E33" w:rsidP="00072F4E">
            <w:pPr>
              <w:spacing w:line="360" w:lineRule="auto"/>
              <w:jc w:val="right"/>
              <w:rPr>
                <w:rFonts w:ascii="Times New Roman" w:hAnsi="Times New Roman" w:cs="Times New Roman"/>
                <w:sz w:val="22"/>
                <w:szCs w:val="22"/>
              </w:rPr>
            </w:pPr>
            <w:r w:rsidRPr="00524DB7">
              <w:rPr>
                <w:rFonts w:ascii="Times New Roman" w:hAnsi="Times New Roman" w:cs="Times New Roman"/>
                <w:sz w:val="22"/>
                <w:szCs w:val="22"/>
              </w:rPr>
              <w:t>1</w:t>
            </w:r>
          </w:p>
        </w:tc>
        <w:tc>
          <w:tcPr>
            <w:tcW w:w="1259" w:type="dxa"/>
          </w:tcPr>
          <w:p w14:paraId="625DC229" w14:textId="3F8AF320" w:rsidR="00664E33" w:rsidRPr="00524DB7" w:rsidRDefault="00664E33" w:rsidP="00072F4E">
            <w:pPr>
              <w:spacing w:line="360" w:lineRule="auto"/>
              <w:jc w:val="right"/>
              <w:rPr>
                <w:rFonts w:ascii="Times New Roman" w:hAnsi="Times New Roman" w:cs="Times New Roman"/>
                <w:sz w:val="22"/>
                <w:szCs w:val="22"/>
              </w:rPr>
            </w:pPr>
            <w:r w:rsidRPr="00524DB7">
              <w:rPr>
                <w:rFonts w:ascii="Times New Roman" w:hAnsi="Times New Roman" w:cs="Times New Roman"/>
                <w:sz w:val="22"/>
                <w:szCs w:val="22"/>
              </w:rPr>
              <w:t>1,</w:t>
            </w:r>
            <w:r w:rsidR="00346C59">
              <w:rPr>
                <w:rFonts w:ascii="Times New Roman" w:hAnsi="Times New Roman" w:cs="Times New Roman"/>
                <w:sz w:val="22"/>
                <w:szCs w:val="22"/>
              </w:rPr>
              <w:t>3</w:t>
            </w:r>
          </w:p>
        </w:tc>
      </w:tr>
      <w:tr w:rsidR="00664E33" w:rsidRPr="00524DB7" w14:paraId="2F6610EA" w14:textId="77777777" w:rsidTr="00346C59">
        <w:trPr>
          <w:trHeight w:val="227"/>
        </w:trPr>
        <w:tc>
          <w:tcPr>
            <w:tcW w:w="6237" w:type="dxa"/>
            <w:tcBorders>
              <w:bottom w:val="nil"/>
            </w:tcBorders>
          </w:tcPr>
          <w:p w14:paraId="39E260FB" w14:textId="7BAAA8DC" w:rsidR="00664E33" w:rsidRDefault="00664E33" w:rsidP="00072F4E">
            <w:pPr>
              <w:spacing w:line="360" w:lineRule="auto"/>
              <w:jc w:val="both"/>
              <w:rPr>
                <w:rFonts w:ascii="Times New Roman" w:hAnsi="Times New Roman" w:cs="Times New Roman"/>
                <w:sz w:val="22"/>
                <w:szCs w:val="22"/>
              </w:rPr>
            </w:pPr>
            <w:r>
              <w:rPr>
                <w:rFonts w:ascii="Times New Roman" w:hAnsi="Times New Roman" w:cs="Times New Roman"/>
                <w:sz w:val="22"/>
                <w:szCs w:val="22"/>
              </w:rPr>
              <w:t>Yaşadıkça Eğitim</w:t>
            </w:r>
          </w:p>
        </w:tc>
        <w:tc>
          <w:tcPr>
            <w:tcW w:w="1560" w:type="dxa"/>
            <w:tcBorders>
              <w:bottom w:val="nil"/>
            </w:tcBorders>
          </w:tcPr>
          <w:p w14:paraId="3CAF56CC" w14:textId="2CDB4728" w:rsidR="00664E33" w:rsidRPr="00524DB7" w:rsidRDefault="00664E33" w:rsidP="00072F4E">
            <w:pPr>
              <w:spacing w:line="360" w:lineRule="auto"/>
              <w:jc w:val="right"/>
              <w:rPr>
                <w:rFonts w:ascii="Times New Roman" w:hAnsi="Times New Roman" w:cs="Times New Roman"/>
                <w:sz w:val="22"/>
                <w:szCs w:val="22"/>
              </w:rPr>
            </w:pPr>
            <w:r w:rsidRPr="00524DB7">
              <w:rPr>
                <w:rFonts w:ascii="Times New Roman" w:hAnsi="Times New Roman" w:cs="Times New Roman"/>
                <w:sz w:val="22"/>
                <w:szCs w:val="22"/>
              </w:rPr>
              <w:t>1</w:t>
            </w:r>
          </w:p>
        </w:tc>
        <w:tc>
          <w:tcPr>
            <w:tcW w:w="1259" w:type="dxa"/>
            <w:tcBorders>
              <w:bottom w:val="nil"/>
            </w:tcBorders>
          </w:tcPr>
          <w:p w14:paraId="2DA1B33E" w14:textId="65F8CB62" w:rsidR="00664E33" w:rsidRPr="00524DB7" w:rsidRDefault="00664E33" w:rsidP="00072F4E">
            <w:pPr>
              <w:spacing w:line="360" w:lineRule="auto"/>
              <w:jc w:val="right"/>
              <w:rPr>
                <w:rFonts w:ascii="Times New Roman" w:hAnsi="Times New Roman" w:cs="Times New Roman"/>
                <w:sz w:val="22"/>
                <w:szCs w:val="22"/>
              </w:rPr>
            </w:pPr>
            <w:r w:rsidRPr="00524DB7">
              <w:rPr>
                <w:rFonts w:ascii="Times New Roman" w:hAnsi="Times New Roman" w:cs="Times New Roman"/>
                <w:sz w:val="22"/>
                <w:szCs w:val="22"/>
              </w:rPr>
              <w:t>1,</w:t>
            </w:r>
            <w:r w:rsidR="00346C59">
              <w:rPr>
                <w:rFonts w:ascii="Times New Roman" w:hAnsi="Times New Roman" w:cs="Times New Roman"/>
                <w:sz w:val="22"/>
                <w:szCs w:val="22"/>
              </w:rPr>
              <w:t>3</w:t>
            </w:r>
          </w:p>
        </w:tc>
      </w:tr>
      <w:tr w:rsidR="00664E33" w:rsidRPr="00524DB7" w14:paraId="230D529B" w14:textId="77777777" w:rsidTr="00346C59">
        <w:trPr>
          <w:trHeight w:val="227"/>
        </w:trPr>
        <w:tc>
          <w:tcPr>
            <w:tcW w:w="6237" w:type="dxa"/>
            <w:tcBorders>
              <w:top w:val="nil"/>
              <w:bottom w:val="nil"/>
            </w:tcBorders>
          </w:tcPr>
          <w:p w14:paraId="34D66BCB" w14:textId="7613669E" w:rsidR="00664E33" w:rsidRDefault="00664E33" w:rsidP="00072F4E">
            <w:pPr>
              <w:spacing w:line="360" w:lineRule="auto"/>
              <w:jc w:val="both"/>
              <w:rPr>
                <w:rFonts w:ascii="Times New Roman" w:hAnsi="Times New Roman" w:cs="Times New Roman"/>
                <w:sz w:val="22"/>
                <w:szCs w:val="22"/>
              </w:rPr>
            </w:pPr>
            <w:r>
              <w:rPr>
                <w:rFonts w:ascii="Times New Roman" w:hAnsi="Times New Roman" w:cs="Times New Roman"/>
                <w:sz w:val="22"/>
                <w:szCs w:val="22"/>
              </w:rPr>
              <w:t>Yükseköğretim Dergisi</w:t>
            </w:r>
          </w:p>
        </w:tc>
        <w:tc>
          <w:tcPr>
            <w:tcW w:w="1560" w:type="dxa"/>
            <w:tcBorders>
              <w:top w:val="nil"/>
              <w:bottom w:val="nil"/>
            </w:tcBorders>
          </w:tcPr>
          <w:p w14:paraId="20F2275C" w14:textId="51D88256" w:rsidR="00664E33" w:rsidRPr="00524DB7" w:rsidRDefault="00664E33" w:rsidP="00072F4E">
            <w:pPr>
              <w:spacing w:line="360" w:lineRule="auto"/>
              <w:jc w:val="right"/>
              <w:rPr>
                <w:rFonts w:ascii="Times New Roman" w:hAnsi="Times New Roman" w:cs="Times New Roman"/>
                <w:sz w:val="22"/>
                <w:szCs w:val="22"/>
              </w:rPr>
            </w:pPr>
            <w:r w:rsidRPr="00524DB7">
              <w:rPr>
                <w:rFonts w:ascii="Times New Roman" w:hAnsi="Times New Roman" w:cs="Times New Roman"/>
                <w:sz w:val="22"/>
                <w:szCs w:val="22"/>
              </w:rPr>
              <w:t>1</w:t>
            </w:r>
          </w:p>
        </w:tc>
        <w:tc>
          <w:tcPr>
            <w:tcW w:w="1259" w:type="dxa"/>
            <w:tcBorders>
              <w:top w:val="nil"/>
              <w:bottom w:val="nil"/>
            </w:tcBorders>
          </w:tcPr>
          <w:p w14:paraId="04DCBB62" w14:textId="7C03613A" w:rsidR="00664E33" w:rsidRPr="00524DB7" w:rsidRDefault="00664E33" w:rsidP="00072F4E">
            <w:pPr>
              <w:spacing w:line="360" w:lineRule="auto"/>
              <w:jc w:val="right"/>
              <w:rPr>
                <w:rFonts w:ascii="Times New Roman" w:hAnsi="Times New Roman" w:cs="Times New Roman"/>
                <w:sz w:val="22"/>
                <w:szCs w:val="22"/>
              </w:rPr>
            </w:pPr>
            <w:r w:rsidRPr="00524DB7">
              <w:rPr>
                <w:rFonts w:ascii="Times New Roman" w:hAnsi="Times New Roman" w:cs="Times New Roman"/>
                <w:sz w:val="22"/>
                <w:szCs w:val="22"/>
              </w:rPr>
              <w:t>1,</w:t>
            </w:r>
            <w:r w:rsidR="00346C59">
              <w:rPr>
                <w:rFonts w:ascii="Times New Roman" w:hAnsi="Times New Roman" w:cs="Times New Roman"/>
                <w:sz w:val="22"/>
                <w:szCs w:val="22"/>
              </w:rPr>
              <w:t>3</w:t>
            </w:r>
          </w:p>
        </w:tc>
      </w:tr>
      <w:tr w:rsidR="00346C59" w:rsidRPr="00524DB7" w14:paraId="6BE4A0AC" w14:textId="77777777" w:rsidTr="00346C59">
        <w:trPr>
          <w:trHeight w:val="227"/>
        </w:trPr>
        <w:tc>
          <w:tcPr>
            <w:tcW w:w="6237" w:type="dxa"/>
            <w:tcBorders>
              <w:top w:val="nil"/>
              <w:bottom w:val="single" w:sz="4" w:space="0" w:color="auto"/>
            </w:tcBorders>
          </w:tcPr>
          <w:p w14:paraId="0E632387" w14:textId="0D45977A" w:rsidR="00346C59" w:rsidRDefault="00346C59" w:rsidP="00072F4E">
            <w:pPr>
              <w:spacing w:line="360" w:lineRule="auto"/>
              <w:jc w:val="both"/>
              <w:rPr>
                <w:rFonts w:ascii="Times New Roman" w:hAnsi="Times New Roman" w:cs="Times New Roman"/>
                <w:sz w:val="22"/>
                <w:szCs w:val="22"/>
              </w:rPr>
            </w:pPr>
            <w:proofErr w:type="spellStart"/>
            <w:r>
              <w:rPr>
                <w:rFonts w:ascii="Times New Roman" w:hAnsi="Times New Roman" w:cs="Times New Roman"/>
                <w:sz w:val="22"/>
                <w:szCs w:val="22"/>
              </w:rPr>
              <w:t>Baskent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University</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Journal</w:t>
            </w:r>
            <w:proofErr w:type="spellEnd"/>
            <w:r>
              <w:rPr>
                <w:rFonts w:ascii="Times New Roman" w:hAnsi="Times New Roman" w:cs="Times New Roman"/>
                <w:sz w:val="22"/>
                <w:szCs w:val="22"/>
              </w:rPr>
              <w:t xml:space="preserve"> of </w:t>
            </w:r>
            <w:proofErr w:type="spellStart"/>
            <w:r>
              <w:rPr>
                <w:rFonts w:ascii="Times New Roman" w:hAnsi="Times New Roman" w:cs="Times New Roman"/>
                <w:sz w:val="22"/>
                <w:szCs w:val="22"/>
              </w:rPr>
              <w:t>Education</w:t>
            </w:r>
            <w:proofErr w:type="spellEnd"/>
          </w:p>
        </w:tc>
        <w:tc>
          <w:tcPr>
            <w:tcW w:w="1560" w:type="dxa"/>
            <w:tcBorders>
              <w:top w:val="nil"/>
              <w:bottom w:val="single" w:sz="4" w:space="0" w:color="auto"/>
            </w:tcBorders>
          </w:tcPr>
          <w:p w14:paraId="0C56A752" w14:textId="41D0CD21" w:rsidR="00346C59" w:rsidRPr="00524DB7" w:rsidRDefault="00346C59"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1</w:t>
            </w:r>
          </w:p>
        </w:tc>
        <w:tc>
          <w:tcPr>
            <w:tcW w:w="1259" w:type="dxa"/>
            <w:tcBorders>
              <w:top w:val="nil"/>
              <w:bottom w:val="single" w:sz="4" w:space="0" w:color="auto"/>
            </w:tcBorders>
          </w:tcPr>
          <w:p w14:paraId="735DADE2" w14:textId="37C0636E" w:rsidR="00346C59" w:rsidRPr="00524DB7" w:rsidRDefault="00346C59"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1,3</w:t>
            </w:r>
          </w:p>
        </w:tc>
      </w:tr>
      <w:tr w:rsidR="00664E33" w:rsidRPr="00005578" w14:paraId="29249A56" w14:textId="77777777" w:rsidTr="00005578">
        <w:trPr>
          <w:trHeight w:val="227"/>
        </w:trPr>
        <w:tc>
          <w:tcPr>
            <w:tcW w:w="6237" w:type="dxa"/>
            <w:tcBorders>
              <w:top w:val="single" w:sz="4" w:space="0" w:color="auto"/>
              <w:bottom w:val="single" w:sz="4" w:space="0" w:color="auto"/>
            </w:tcBorders>
          </w:tcPr>
          <w:p w14:paraId="070D83B5" w14:textId="673321DC" w:rsidR="00664E33" w:rsidRPr="00005578" w:rsidRDefault="00664E33" w:rsidP="00072F4E">
            <w:pPr>
              <w:spacing w:line="360" w:lineRule="auto"/>
              <w:jc w:val="right"/>
              <w:rPr>
                <w:rFonts w:ascii="Times New Roman" w:hAnsi="Times New Roman" w:cs="Times New Roman"/>
                <w:b/>
                <w:bCs/>
                <w:sz w:val="22"/>
                <w:szCs w:val="22"/>
              </w:rPr>
            </w:pPr>
            <w:r w:rsidRPr="00005578">
              <w:rPr>
                <w:rFonts w:ascii="Times New Roman" w:hAnsi="Times New Roman" w:cs="Times New Roman"/>
                <w:b/>
                <w:bCs/>
                <w:sz w:val="22"/>
                <w:szCs w:val="22"/>
              </w:rPr>
              <w:t>TOPLAM</w:t>
            </w:r>
          </w:p>
        </w:tc>
        <w:tc>
          <w:tcPr>
            <w:tcW w:w="1560" w:type="dxa"/>
            <w:tcBorders>
              <w:top w:val="single" w:sz="4" w:space="0" w:color="auto"/>
              <w:bottom w:val="single" w:sz="4" w:space="0" w:color="auto"/>
            </w:tcBorders>
          </w:tcPr>
          <w:p w14:paraId="2C8261EA" w14:textId="6D83DE34" w:rsidR="00664E33" w:rsidRPr="00005578" w:rsidRDefault="00664E33" w:rsidP="00072F4E">
            <w:pPr>
              <w:spacing w:line="360" w:lineRule="auto"/>
              <w:jc w:val="right"/>
              <w:rPr>
                <w:rFonts w:ascii="Times New Roman" w:hAnsi="Times New Roman" w:cs="Times New Roman"/>
                <w:b/>
                <w:bCs/>
                <w:sz w:val="22"/>
                <w:szCs w:val="22"/>
              </w:rPr>
            </w:pPr>
            <w:r w:rsidRPr="00005578">
              <w:rPr>
                <w:rFonts w:ascii="Times New Roman" w:hAnsi="Times New Roman" w:cs="Times New Roman"/>
                <w:b/>
                <w:bCs/>
                <w:sz w:val="22"/>
                <w:szCs w:val="22"/>
              </w:rPr>
              <w:t>7</w:t>
            </w:r>
            <w:r w:rsidR="007D7AAF">
              <w:rPr>
                <w:rFonts w:ascii="Times New Roman" w:hAnsi="Times New Roman" w:cs="Times New Roman"/>
                <w:b/>
                <w:bCs/>
                <w:sz w:val="22"/>
                <w:szCs w:val="22"/>
              </w:rPr>
              <w:t>7</w:t>
            </w:r>
          </w:p>
        </w:tc>
        <w:tc>
          <w:tcPr>
            <w:tcW w:w="1259" w:type="dxa"/>
            <w:tcBorders>
              <w:top w:val="single" w:sz="4" w:space="0" w:color="auto"/>
              <w:bottom w:val="single" w:sz="4" w:space="0" w:color="auto"/>
            </w:tcBorders>
          </w:tcPr>
          <w:p w14:paraId="20F31976" w14:textId="7F3892D5" w:rsidR="00664E33" w:rsidRPr="00005578" w:rsidRDefault="00664E33" w:rsidP="00072F4E">
            <w:pPr>
              <w:spacing w:line="360" w:lineRule="auto"/>
              <w:jc w:val="right"/>
              <w:rPr>
                <w:rFonts w:ascii="Times New Roman" w:hAnsi="Times New Roman" w:cs="Times New Roman"/>
                <w:b/>
                <w:bCs/>
                <w:sz w:val="22"/>
                <w:szCs w:val="22"/>
              </w:rPr>
            </w:pPr>
            <w:r w:rsidRPr="00005578">
              <w:rPr>
                <w:rFonts w:ascii="Times New Roman" w:hAnsi="Times New Roman" w:cs="Times New Roman"/>
                <w:b/>
                <w:bCs/>
                <w:sz w:val="22"/>
                <w:szCs w:val="22"/>
              </w:rPr>
              <w:t>100,0</w:t>
            </w:r>
          </w:p>
        </w:tc>
      </w:tr>
    </w:tbl>
    <w:p w14:paraId="15EACD10" w14:textId="75E17FDD" w:rsidR="00D9324B" w:rsidRDefault="00DD3E73" w:rsidP="00072F4E">
      <w:pPr>
        <w:spacing w:before="120" w:after="120" w:line="360" w:lineRule="auto"/>
        <w:ind w:firstLine="709"/>
        <w:jc w:val="both"/>
        <w:rPr>
          <w:rFonts w:ascii="Times New Roman" w:hAnsi="Times New Roman" w:cs="Times New Roman"/>
        </w:rPr>
      </w:pPr>
      <w:r>
        <w:rPr>
          <w:rFonts w:ascii="Times New Roman" w:hAnsi="Times New Roman" w:cs="Times New Roman"/>
        </w:rPr>
        <w:t xml:space="preserve">Tablo 1’de verilen değerlerden de görüldüğü gibi Covd-19 </w:t>
      </w:r>
      <w:r w:rsidR="00881027">
        <w:rPr>
          <w:rFonts w:ascii="Times New Roman" w:hAnsi="Times New Roman" w:cs="Times New Roman"/>
        </w:rPr>
        <w:t>salgını</w:t>
      </w:r>
      <w:r>
        <w:rPr>
          <w:rFonts w:ascii="Times New Roman" w:hAnsi="Times New Roman" w:cs="Times New Roman"/>
        </w:rPr>
        <w:t xml:space="preserve"> konusu ile ilgili en fazla (n=3</w:t>
      </w:r>
      <w:r w:rsidR="00810103">
        <w:rPr>
          <w:rFonts w:ascii="Times New Roman" w:hAnsi="Times New Roman" w:cs="Times New Roman"/>
        </w:rPr>
        <w:t>6</w:t>
      </w:r>
      <w:r>
        <w:rPr>
          <w:rFonts w:ascii="Times New Roman" w:hAnsi="Times New Roman" w:cs="Times New Roman"/>
        </w:rPr>
        <w:t>; %4</w:t>
      </w:r>
      <w:r w:rsidR="00810103">
        <w:rPr>
          <w:rFonts w:ascii="Times New Roman" w:hAnsi="Times New Roman" w:cs="Times New Roman"/>
        </w:rPr>
        <w:t>6</w:t>
      </w:r>
      <w:r>
        <w:rPr>
          <w:rFonts w:ascii="Times New Roman" w:hAnsi="Times New Roman" w:cs="Times New Roman"/>
        </w:rPr>
        <w:t>,</w:t>
      </w:r>
      <w:r w:rsidR="00810103">
        <w:rPr>
          <w:rFonts w:ascii="Times New Roman" w:hAnsi="Times New Roman" w:cs="Times New Roman"/>
        </w:rPr>
        <w:t>8</w:t>
      </w:r>
      <w:r>
        <w:rPr>
          <w:rFonts w:ascii="Times New Roman" w:hAnsi="Times New Roman" w:cs="Times New Roman"/>
        </w:rPr>
        <w:t xml:space="preserve">) yayının yapıldığı dergi 2020 yılında “Salgın Sürecinde Türkiye’de ve Dünya’da Eğitim” konulu bir “özel sayı” yayınlayan Milli Eğitim Dergisidir. Bunu International Online </w:t>
      </w:r>
      <w:proofErr w:type="spellStart"/>
      <w:r>
        <w:rPr>
          <w:rFonts w:ascii="Times New Roman" w:hAnsi="Times New Roman" w:cs="Times New Roman"/>
        </w:rPr>
        <w:t>Journal</w:t>
      </w:r>
      <w:proofErr w:type="spellEnd"/>
      <w:r>
        <w:rPr>
          <w:rFonts w:ascii="Times New Roman" w:hAnsi="Times New Roman" w:cs="Times New Roman"/>
        </w:rPr>
        <w:t xml:space="preserve"> of </w:t>
      </w:r>
      <w:proofErr w:type="spellStart"/>
      <w:r>
        <w:rPr>
          <w:rFonts w:ascii="Times New Roman" w:hAnsi="Times New Roman" w:cs="Times New Roman"/>
        </w:rPr>
        <w:t>Education</w:t>
      </w:r>
      <w:proofErr w:type="spellEnd"/>
      <w:r>
        <w:rPr>
          <w:rFonts w:ascii="Times New Roman" w:hAnsi="Times New Roman" w:cs="Times New Roman"/>
        </w:rPr>
        <w:t xml:space="preserve">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Teaching</w:t>
      </w:r>
      <w:proofErr w:type="spellEnd"/>
      <w:r>
        <w:rPr>
          <w:rFonts w:ascii="Times New Roman" w:hAnsi="Times New Roman" w:cs="Times New Roman"/>
        </w:rPr>
        <w:t xml:space="preserve"> dergisi izlemektedir (n=7; %9,</w:t>
      </w:r>
      <w:r w:rsidR="00810103">
        <w:rPr>
          <w:rFonts w:ascii="Times New Roman" w:hAnsi="Times New Roman" w:cs="Times New Roman"/>
        </w:rPr>
        <w:t>1</w:t>
      </w:r>
      <w:r>
        <w:rPr>
          <w:rFonts w:ascii="Times New Roman" w:hAnsi="Times New Roman" w:cs="Times New Roman"/>
        </w:rPr>
        <w:t xml:space="preserve">). </w:t>
      </w:r>
      <w:r w:rsidR="00A215A6">
        <w:rPr>
          <w:rFonts w:ascii="Times New Roman" w:hAnsi="Times New Roman" w:cs="Times New Roman"/>
        </w:rPr>
        <w:t>Toplam 1</w:t>
      </w:r>
      <w:r w:rsidR="00810103">
        <w:rPr>
          <w:rFonts w:ascii="Times New Roman" w:hAnsi="Times New Roman" w:cs="Times New Roman"/>
        </w:rPr>
        <w:t>5</w:t>
      </w:r>
      <w:r>
        <w:rPr>
          <w:rFonts w:ascii="Times New Roman" w:hAnsi="Times New Roman" w:cs="Times New Roman"/>
        </w:rPr>
        <w:t xml:space="preserve"> dergide ise birer yayın yapıldığı görülmektedir. </w:t>
      </w:r>
    </w:p>
    <w:p w14:paraId="1E6700DF" w14:textId="01EE56BE" w:rsidR="00635324" w:rsidRDefault="00635324" w:rsidP="00072F4E">
      <w:pPr>
        <w:spacing w:before="120" w:after="120" w:line="360" w:lineRule="auto"/>
        <w:ind w:firstLine="709"/>
        <w:jc w:val="both"/>
        <w:rPr>
          <w:rFonts w:ascii="Times New Roman" w:hAnsi="Times New Roman" w:cs="Times New Roman"/>
        </w:rPr>
      </w:pPr>
      <w:r>
        <w:rPr>
          <w:rFonts w:ascii="Times New Roman" w:hAnsi="Times New Roman" w:cs="Times New Roman"/>
        </w:rPr>
        <w:lastRenderedPageBreak/>
        <w:t>Salgının Türkiye’de görüldüğü 2020 yılı ve sonrasında yapılan çalışmaların bu yıllara göre dağılımı Tablo 2’de verilmiştir.</w:t>
      </w:r>
    </w:p>
    <w:p w14:paraId="2F825D17" w14:textId="77777777" w:rsidR="00D5066B" w:rsidRDefault="00D5066B" w:rsidP="00072F4E">
      <w:pPr>
        <w:spacing w:before="120" w:after="120" w:line="360" w:lineRule="auto"/>
        <w:ind w:firstLine="709"/>
        <w:jc w:val="both"/>
        <w:rPr>
          <w:rFonts w:ascii="Times New Roman" w:hAnsi="Times New Roman" w:cs="Times New Roman"/>
        </w:rPr>
      </w:pPr>
    </w:p>
    <w:p w14:paraId="65C699CE" w14:textId="1828ABE0" w:rsidR="00635324" w:rsidRPr="00B463D4" w:rsidRDefault="00635324" w:rsidP="00072F4E">
      <w:pPr>
        <w:spacing w:before="120" w:line="360" w:lineRule="auto"/>
        <w:jc w:val="both"/>
        <w:rPr>
          <w:rFonts w:ascii="Times New Roman" w:hAnsi="Times New Roman" w:cs="Times New Roman"/>
          <w:i/>
          <w:iCs/>
        </w:rPr>
      </w:pPr>
      <w:r w:rsidRPr="00B463D4">
        <w:rPr>
          <w:rFonts w:ascii="Times New Roman" w:hAnsi="Times New Roman" w:cs="Times New Roman"/>
          <w:i/>
          <w:iCs/>
        </w:rPr>
        <w:t>Tablo 2. Makalelerin yayımlandığı yıllara göre dağılımları</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1560"/>
        <w:gridCol w:w="1259"/>
      </w:tblGrid>
      <w:tr w:rsidR="00635324" w:rsidRPr="00005578" w14:paraId="36B6DB14" w14:textId="77777777" w:rsidTr="00755B46">
        <w:trPr>
          <w:trHeight w:val="227"/>
        </w:trPr>
        <w:tc>
          <w:tcPr>
            <w:tcW w:w="6237" w:type="dxa"/>
            <w:tcBorders>
              <w:top w:val="single" w:sz="4" w:space="0" w:color="auto"/>
              <w:bottom w:val="single" w:sz="4" w:space="0" w:color="auto"/>
            </w:tcBorders>
          </w:tcPr>
          <w:p w14:paraId="0F07608F" w14:textId="4532DD8B" w:rsidR="00635324" w:rsidRPr="00005578" w:rsidRDefault="00635324" w:rsidP="00072F4E">
            <w:pPr>
              <w:spacing w:line="360" w:lineRule="auto"/>
              <w:jc w:val="both"/>
              <w:rPr>
                <w:rFonts w:ascii="Times New Roman" w:hAnsi="Times New Roman" w:cs="Times New Roman"/>
                <w:b/>
                <w:bCs/>
                <w:sz w:val="22"/>
                <w:szCs w:val="22"/>
              </w:rPr>
            </w:pPr>
            <w:r>
              <w:rPr>
                <w:rFonts w:ascii="Times New Roman" w:hAnsi="Times New Roman" w:cs="Times New Roman"/>
                <w:b/>
                <w:bCs/>
                <w:sz w:val="22"/>
                <w:szCs w:val="22"/>
              </w:rPr>
              <w:t>Yayım Yılı</w:t>
            </w:r>
          </w:p>
        </w:tc>
        <w:tc>
          <w:tcPr>
            <w:tcW w:w="1560" w:type="dxa"/>
            <w:tcBorders>
              <w:top w:val="single" w:sz="4" w:space="0" w:color="auto"/>
              <w:bottom w:val="single" w:sz="4" w:space="0" w:color="auto"/>
            </w:tcBorders>
          </w:tcPr>
          <w:p w14:paraId="291016EE" w14:textId="77777777" w:rsidR="00635324" w:rsidRPr="00005578" w:rsidRDefault="00635324" w:rsidP="00072F4E">
            <w:pPr>
              <w:spacing w:line="360" w:lineRule="auto"/>
              <w:jc w:val="right"/>
              <w:rPr>
                <w:rFonts w:ascii="Times New Roman" w:hAnsi="Times New Roman" w:cs="Times New Roman"/>
                <w:b/>
                <w:bCs/>
                <w:sz w:val="22"/>
                <w:szCs w:val="22"/>
              </w:rPr>
            </w:pPr>
            <w:r w:rsidRPr="00005578">
              <w:rPr>
                <w:rFonts w:ascii="Times New Roman" w:hAnsi="Times New Roman" w:cs="Times New Roman"/>
                <w:b/>
                <w:bCs/>
                <w:sz w:val="22"/>
                <w:szCs w:val="22"/>
              </w:rPr>
              <w:t>Makale Sayısı</w:t>
            </w:r>
          </w:p>
        </w:tc>
        <w:tc>
          <w:tcPr>
            <w:tcW w:w="1259" w:type="dxa"/>
            <w:tcBorders>
              <w:top w:val="single" w:sz="4" w:space="0" w:color="auto"/>
              <w:bottom w:val="single" w:sz="4" w:space="0" w:color="auto"/>
            </w:tcBorders>
          </w:tcPr>
          <w:p w14:paraId="694C7F27" w14:textId="77777777" w:rsidR="00635324" w:rsidRPr="00005578" w:rsidRDefault="00635324" w:rsidP="00072F4E">
            <w:pPr>
              <w:spacing w:line="360" w:lineRule="auto"/>
              <w:jc w:val="right"/>
              <w:rPr>
                <w:rFonts w:ascii="Times New Roman" w:hAnsi="Times New Roman" w:cs="Times New Roman"/>
                <w:b/>
                <w:bCs/>
                <w:sz w:val="22"/>
                <w:szCs w:val="22"/>
              </w:rPr>
            </w:pPr>
            <w:r w:rsidRPr="00005578">
              <w:rPr>
                <w:rFonts w:ascii="Times New Roman" w:hAnsi="Times New Roman" w:cs="Times New Roman"/>
                <w:b/>
                <w:bCs/>
                <w:sz w:val="22"/>
                <w:szCs w:val="22"/>
              </w:rPr>
              <w:t>Yüzde (%)</w:t>
            </w:r>
          </w:p>
        </w:tc>
      </w:tr>
      <w:tr w:rsidR="00635324" w:rsidRPr="00524DB7" w14:paraId="45702838" w14:textId="77777777" w:rsidTr="00755B46">
        <w:trPr>
          <w:trHeight w:val="227"/>
        </w:trPr>
        <w:tc>
          <w:tcPr>
            <w:tcW w:w="6237" w:type="dxa"/>
            <w:tcBorders>
              <w:top w:val="single" w:sz="4" w:space="0" w:color="auto"/>
            </w:tcBorders>
          </w:tcPr>
          <w:p w14:paraId="1FFF54ED" w14:textId="75193720" w:rsidR="00635324" w:rsidRPr="00524DB7" w:rsidRDefault="00635324" w:rsidP="00072F4E">
            <w:pPr>
              <w:spacing w:line="360" w:lineRule="auto"/>
              <w:jc w:val="both"/>
              <w:rPr>
                <w:rFonts w:ascii="Times New Roman" w:hAnsi="Times New Roman" w:cs="Times New Roman"/>
                <w:sz w:val="22"/>
                <w:szCs w:val="22"/>
              </w:rPr>
            </w:pPr>
            <w:bookmarkStart w:id="1" w:name="OLE_LINK2"/>
            <w:r>
              <w:rPr>
                <w:rFonts w:ascii="Times New Roman" w:hAnsi="Times New Roman" w:cs="Times New Roman"/>
                <w:sz w:val="22"/>
                <w:szCs w:val="22"/>
              </w:rPr>
              <w:t>2020</w:t>
            </w:r>
          </w:p>
        </w:tc>
        <w:tc>
          <w:tcPr>
            <w:tcW w:w="1560" w:type="dxa"/>
            <w:tcBorders>
              <w:top w:val="single" w:sz="4" w:space="0" w:color="auto"/>
            </w:tcBorders>
          </w:tcPr>
          <w:p w14:paraId="2169C697" w14:textId="2387D494" w:rsidR="00635324" w:rsidRPr="00524DB7" w:rsidRDefault="003A1752"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5</w:t>
            </w:r>
            <w:r w:rsidR="00810103">
              <w:rPr>
                <w:rFonts w:ascii="Times New Roman" w:hAnsi="Times New Roman" w:cs="Times New Roman"/>
                <w:sz w:val="22"/>
                <w:szCs w:val="22"/>
              </w:rPr>
              <w:t>5</w:t>
            </w:r>
          </w:p>
        </w:tc>
        <w:tc>
          <w:tcPr>
            <w:tcW w:w="1259" w:type="dxa"/>
            <w:tcBorders>
              <w:top w:val="single" w:sz="4" w:space="0" w:color="auto"/>
            </w:tcBorders>
          </w:tcPr>
          <w:p w14:paraId="71F45510" w14:textId="1C81D1B0" w:rsidR="00635324" w:rsidRPr="00524DB7" w:rsidRDefault="003A1752"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7</w:t>
            </w:r>
            <w:r w:rsidR="00B26B59">
              <w:rPr>
                <w:rFonts w:ascii="Times New Roman" w:hAnsi="Times New Roman" w:cs="Times New Roman"/>
                <w:sz w:val="22"/>
                <w:szCs w:val="22"/>
              </w:rPr>
              <w:t>1</w:t>
            </w:r>
            <w:r>
              <w:rPr>
                <w:rFonts w:ascii="Times New Roman" w:hAnsi="Times New Roman" w:cs="Times New Roman"/>
                <w:sz w:val="22"/>
                <w:szCs w:val="22"/>
              </w:rPr>
              <w:t>,</w:t>
            </w:r>
            <w:r w:rsidR="00810103">
              <w:rPr>
                <w:rFonts w:ascii="Times New Roman" w:hAnsi="Times New Roman" w:cs="Times New Roman"/>
                <w:sz w:val="22"/>
                <w:szCs w:val="22"/>
              </w:rPr>
              <w:t>4</w:t>
            </w:r>
          </w:p>
        </w:tc>
      </w:tr>
      <w:tr w:rsidR="00635324" w:rsidRPr="00524DB7" w14:paraId="1BDCE00D" w14:textId="77777777" w:rsidTr="003A1752">
        <w:trPr>
          <w:trHeight w:val="227"/>
        </w:trPr>
        <w:tc>
          <w:tcPr>
            <w:tcW w:w="6237" w:type="dxa"/>
            <w:tcBorders>
              <w:bottom w:val="single" w:sz="4" w:space="0" w:color="auto"/>
            </w:tcBorders>
          </w:tcPr>
          <w:p w14:paraId="7AC3CB46" w14:textId="5D1D8B0F" w:rsidR="00635324" w:rsidRPr="00524DB7" w:rsidRDefault="003A1752" w:rsidP="00072F4E">
            <w:pPr>
              <w:spacing w:line="360" w:lineRule="auto"/>
              <w:jc w:val="both"/>
              <w:rPr>
                <w:rFonts w:ascii="Times New Roman" w:hAnsi="Times New Roman" w:cs="Times New Roman"/>
                <w:sz w:val="22"/>
                <w:szCs w:val="22"/>
              </w:rPr>
            </w:pPr>
            <w:r>
              <w:rPr>
                <w:rFonts w:ascii="Times New Roman" w:hAnsi="Times New Roman" w:cs="Times New Roman"/>
                <w:sz w:val="22"/>
                <w:szCs w:val="22"/>
              </w:rPr>
              <w:t>2021</w:t>
            </w:r>
          </w:p>
        </w:tc>
        <w:tc>
          <w:tcPr>
            <w:tcW w:w="1560" w:type="dxa"/>
            <w:tcBorders>
              <w:bottom w:val="single" w:sz="4" w:space="0" w:color="auto"/>
            </w:tcBorders>
          </w:tcPr>
          <w:p w14:paraId="445A41F4" w14:textId="7FBE3142" w:rsidR="00635324" w:rsidRPr="00524DB7" w:rsidRDefault="003A1752"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2</w:t>
            </w:r>
            <w:r w:rsidR="00810103">
              <w:rPr>
                <w:rFonts w:ascii="Times New Roman" w:hAnsi="Times New Roman" w:cs="Times New Roman"/>
                <w:sz w:val="22"/>
                <w:szCs w:val="22"/>
              </w:rPr>
              <w:t>2</w:t>
            </w:r>
          </w:p>
        </w:tc>
        <w:tc>
          <w:tcPr>
            <w:tcW w:w="1259" w:type="dxa"/>
            <w:tcBorders>
              <w:bottom w:val="single" w:sz="4" w:space="0" w:color="auto"/>
            </w:tcBorders>
          </w:tcPr>
          <w:p w14:paraId="55A0FB7D" w14:textId="6D469515" w:rsidR="00635324" w:rsidRPr="00524DB7" w:rsidRDefault="003A1752"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2</w:t>
            </w:r>
            <w:r w:rsidR="00B26B59">
              <w:rPr>
                <w:rFonts w:ascii="Times New Roman" w:hAnsi="Times New Roman" w:cs="Times New Roman"/>
                <w:sz w:val="22"/>
                <w:szCs w:val="22"/>
              </w:rPr>
              <w:t>8</w:t>
            </w:r>
            <w:r>
              <w:rPr>
                <w:rFonts w:ascii="Times New Roman" w:hAnsi="Times New Roman" w:cs="Times New Roman"/>
                <w:sz w:val="22"/>
                <w:szCs w:val="22"/>
              </w:rPr>
              <w:t>,</w:t>
            </w:r>
            <w:r w:rsidR="00810103">
              <w:rPr>
                <w:rFonts w:ascii="Times New Roman" w:hAnsi="Times New Roman" w:cs="Times New Roman"/>
                <w:sz w:val="22"/>
                <w:szCs w:val="22"/>
              </w:rPr>
              <w:t>6</w:t>
            </w:r>
          </w:p>
        </w:tc>
      </w:tr>
      <w:bookmarkEnd w:id="1"/>
      <w:tr w:rsidR="00635324" w:rsidRPr="003A1752" w14:paraId="759E64D8" w14:textId="77777777" w:rsidTr="003A1752">
        <w:trPr>
          <w:trHeight w:val="227"/>
        </w:trPr>
        <w:tc>
          <w:tcPr>
            <w:tcW w:w="6237" w:type="dxa"/>
            <w:tcBorders>
              <w:top w:val="single" w:sz="4" w:space="0" w:color="auto"/>
              <w:bottom w:val="single" w:sz="4" w:space="0" w:color="auto"/>
            </w:tcBorders>
          </w:tcPr>
          <w:p w14:paraId="038C0CF2" w14:textId="08C82D8B" w:rsidR="00635324" w:rsidRPr="003A1752" w:rsidRDefault="003A1752" w:rsidP="00072F4E">
            <w:pPr>
              <w:spacing w:line="360" w:lineRule="auto"/>
              <w:jc w:val="right"/>
              <w:rPr>
                <w:rFonts w:ascii="Times New Roman" w:hAnsi="Times New Roman" w:cs="Times New Roman"/>
                <w:b/>
                <w:bCs/>
                <w:sz w:val="22"/>
                <w:szCs w:val="22"/>
              </w:rPr>
            </w:pPr>
            <w:r w:rsidRPr="003A1752">
              <w:rPr>
                <w:rFonts w:ascii="Times New Roman" w:hAnsi="Times New Roman" w:cs="Times New Roman"/>
                <w:b/>
                <w:bCs/>
                <w:sz w:val="22"/>
                <w:szCs w:val="22"/>
              </w:rPr>
              <w:t>TOPLAM</w:t>
            </w:r>
          </w:p>
        </w:tc>
        <w:tc>
          <w:tcPr>
            <w:tcW w:w="1560" w:type="dxa"/>
            <w:tcBorders>
              <w:top w:val="single" w:sz="4" w:space="0" w:color="auto"/>
              <w:bottom w:val="single" w:sz="4" w:space="0" w:color="auto"/>
            </w:tcBorders>
          </w:tcPr>
          <w:p w14:paraId="2ED95890" w14:textId="6775DC66" w:rsidR="00635324" w:rsidRPr="003A1752" w:rsidRDefault="003A1752" w:rsidP="00072F4E">
            <w:pPr>
              <w:spacing w:line="360" w:lineRule="auto"/>
              <w:jc w:val="right"/>
              <w:rPr>
                <w:rFonts w:ascii="Times New Roman" w:hAnsi="Times New Roman" w:cs="Times New Roman"/>
                <w:b/>
                <w:bCs/>
                <w:sz w:val="22"/>
                <w:szCs w:val="22"/>
              </w:rPr>
            </w:pPr>
            <w:r w:rsidRPr="003A1752">
              <w:rPr>
                <w:rFonts w:ascii="Times New Roman" w:hAnsi="Times New Roman" w:cs="Times New Roman"/>
                <w:b/>
                <w:bCs/>
                <w:sz w:val="22"/>
                <w:szCs w:val="22"/>
              </w:rPr>
              <w:t>7</w:t>
            </w:r>
            <w:r w:rsidR="00810103">
              <w:rPr>
                <w:rFonts w:ascii="Times New Roman" w:hAnsi="Times New Roman" w:cs="Times New Roman"/>
                <w:b/>
                <w:bCs/>
                <w:sz w:val="22"/>
                <w:szCs w:val="22"/>
              </w:rPr>
              <w:t>7</w:t>
            </w:r>
          </w:p>
        </w:tc>
        <w:tc>
          <w:tcPr>
            <w:tcW w:w="1259" w:type="dxa"/>
            <w:tcBorders>
              <w:top w:val="single" w:sz="4" w:space="0" w:color="auto"/>
              <w:bottom w:val="single" w:sz="4" w:space="0" w:color="auto"/>
            </w:tcBorders>
          </w:tcPr>
          <w:p w14:paraId="63274C13" w14:textId="4BDB934B" w:rsidR="00635324" w:rsidRPr="003A1752" w:rsidRDefault="003A1752" w:rsidP="00072F4E">
            <w:pPr>
              <w:spacing w:line="360" w:lineRule="auto"/>
              <w:jc w:val="right"/>
              <w:rPr>
                <w:rFonts w:ascii="Times New Roman" w:hAnsi="Times New Roman" w:cs="Times New Roman"/>
                <w:b/>
                <w:bCs/>
                <w:sz w:val="22"/>
                <w:szCs w:val="22"/>
              </w:rPr>
            </w:pPr>
            <w:r w:rsidRPr="003A1752">
              <w:rPr>
                <w:rFonts w:ascii="Times New Roman" w:hAnsi="Times New Roman" w:cs="Times New Roman"/>
                <w:b/>
                <w:bCs/>
                <w:sz w:val="22"/>
                <w:szCs w:val="22"/>
              </w:rPr>
              <w:t>100,0</w:t>
            </w:r>
          </w:p>
        </w:tc>
      </w:tr>
    </w:tbl>
    <w:p w14:paraId="0485D61A" w14:textId="62B1186C" w:rsidR="00635324" w:rsidRDefault="003A1752" w:rsidP="00072F4E">
      <w:pPr>
        <w:spacing w:before="120" w:after="120" w:line="360" w:lineRule="auto"/>
        <w:ind w:firstLine="709"/>
        <w:jc w:val="both"/>
        <w:rPr>
          <w:rFonts w:ascii="Times New Roman" w:hAnsi="Times New Roman" w:cs="Times New Roman"/>
        </w:rPr>
      </w:pPr>
      <w:r>
        <w:rPr>
          <w:rFonts w:ascii="Times New Roman" w:hAnsi="Times New Roman" w:cs="Times New Roman"/>
        </w:rPr>
        <w:t>Tablo 2 incelendiğinde en fazla makalenin, salgının başlangıcından itibaren yaklaşık dokuz aylık bir zaman dilimini içeren 2020 yılında yapıldığı görülmektedir (n=5</w:t>
      </w:r>
      <w:r w:rsidR="00002F11">
        <w:rPr>
          <w:rFonts w:ascii="Times New Roman" w:hAnsi="Times New Roman" w:cs="Times New Roman"/>
        </w:rPr>
        <w:t>5</w:t>
      </w:r>
      <w:r>
        <w:rPr>
          <w:rFonts w:ascii="Times New Roman" w:hAnsi="Times New Roman" w:cs="Times New Roman"/>
        </w:rPr>
        <w:t>; %7</w:t>
      </w:r>
      <w:r w:rsidR="0047336B">
        <w:rPr>
          <w:rFonts w:ascii="Times New Roman" w:hAnsi="Times New Roman" w:cs="Times New Roman"/>
        </w:rPr>
        <w:t>1</w:t>
      </w:r>
      <w:r>
        <w:rPr>
          <w:rFonts w:ascii="Times New Roman" w:hAnsi="Times New Roman" w:cs="Times New Roman"/>
        </w:rPr>
        <w:t>,</w:t>
      </w:r>
      <w:r w:rsidR="00002F11">
        <w:rPr>
          <w:rFonts w:ascii="Times New Roman" w:hAnsi="Times New Roman" w:cs="Times New Roman"/>
        </w:rPr>
        <w:t>4</w:t>
      </w:r>
      <w:r>
        <w:rPr>
          <w:rFonts w:ascii="Times New Roman" w:hAnsi="Times New Roman" w:cs="Times New Roman"/>
        </w:rPr>
        <w:t xml:space="preserve">). </w:t>
      </w:r>
    </w:p>
    <w:p w14:paraId="5BA5ADF0" w14:textId="6926E381" w:rsidR="00122370" w:rsidRDefault="00122370" w:rsidP="00072F4E">
      <w:pPr>
        <w:spacing w:before="120" w:after="120" w:line="360" w:lineRule="auto"/>
        <w:ind w:firstLine="709"/>
        <w:jc w:val="both"/>
        <w:rPr>
          <w:rFonts w:ascii="Times New Roman" w:hAnsi="Times New Roman" w:cs="Times New Roman"/>
        </w:rPr>
      </w:pPr>
      <w:r w:rsidRPr="006661E0">
        <w:rPr>
          <w:rFonts w:ascii="Times New Roman" w:hAnsi="Times New Roman" w:cs="Times New Roman"/>
        </w:rPr>
        <w:t xml:space="preserve">Yapılan çalışmada </w:t>
      </w:r>
      <w:r w:rsidR="006661E0">
        <w:rPr>
          <w:rFonts w:ascii="Times New Roman" w:hAnsi="Times New Roman" w:cs="Times New Roman"/>
        </w:rPr>
        <w:t xml:space="preserve">ele alınan bir diğer konu </w:t>
      </w:r>
      <w:r w:rsidRPr="006661E0">
        <w:rPr>
          <w:rFonts w:ascii="Times New Roman" w:hAnsi="Times New Roman" w:cs="Times New Roman"/>
        </w:rPr>
        <w:t xml:space="preserve">Covid-19 </w:t>
      </w:r>
      <w:r w:rsidR="00881027">
        <w:rPr>
          <w:rFonts w:ascii="Times New Roman" w:hAnsi="Times New Roman" w:cs="Times New Roman"/>
        </w:rPr>
        <w:t>salgını</w:t>
      </w:r>
      <w:r w:rsidRPr="006661E0">
        <w:rPr>
          <w:rFonts w:ascii="Times New Roman" w:hAnsi="Times New Roman" w:cs="Times New Roman"/>
        </w:rPr>
        <w:t xml:space="preserve"> ile ilgili yapılan eğitimle ilgili yayınlar</w:t>
      </w:r>
      <w:r w:rsidR="00366A08">
        <w:rPr>
          <w:rFonts w:ascii="Times New Roman" w:hAnsi="Times New Roman" w:cs="Times New Roman"/>
        </w:rPr>
        <w:t>daki yazar sayılarının</w:t>
      </w:r>
      <w:r w:rsidRPr="006661E0">
        <w:rPr>
          <w:rFonts w:ascii="Times New Roman" w:hAnsi="Times New Roman" w:cs="Times New Roman"/>
        </w:rPr>
        <w:t xml:space="preserve"> </w:t>
      </w:r>
      <w:r w:rsidR="006661E0">
        <w:rPr>
          <w:rFonts w:ascii="Times New Roman" w:hAnsi="Times New Roman" w:cs="Times New Roman"/>
        </w:rPr>
        <w:t xml:space="preserve">nasıl bir dağılım gösterdiğidir. Verilerin </w:t>
      </w:r>
      <w:r w:rsidR="00366A08">
        <w:rPr>
          <w:rFonts w:ascii="Times New Roman" w:hAnsi="Times New Roman" w:cs="Times New Roman"/>
        </w:rPr>
        <w:t>yazar sayılarına</w:t>
      </w:r>
      <w:r w:rsidR="006661E0">
        <w:rPr>
          <w:rFonts w:ascii="Times New Roman" w:hAnsi="Times New Roman" w:cs="Times New Roman"/>
        </w:rPr>
        <w:t xml:space="preserve"> göre dağılımı Tablo 3’de verildiği gibidir.</w:t>
      </w:r>
    </w:p>
    <w:p w14:paraId="296565FE" w14:textId="7B019FED" w:rsidR="00366A08" w:rsidRPr="00366A08" w:rsidRDefault="00366A08" w:rsidP="00072F4E">
      <w:pPr>
        <w:spacing w:before="120" w:line="360" w:lineRule="auto"/>
        <w:jc w:val="both"/>
        <w:rPr>
          <w:rFonts w:ascii="Times New Roman" w:hAnsi="Times New Roman" w:cs="Times New Roman"/>
          <w:i/>
          <w:iCs/>
        </w:rPr>
      </w:pPr>
      <w:r w:rsidRPr="00366A08">
        <w:rPr>
          <w:rFonts w:ascii="Times New Roman" w:hAnsi="Times New Roman" w:cs="Times New Roman"/>
          <w:i/>
          <w:iCs/>
        </w:rPr>
        <w:t>Tablo 3. Makalelerin yazar sayılarına göre dağılımı</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1560"/>
        <w:gridCol w:w="1259"/>
      </w:tblGrid>
      <w:tr w:rsidR="00366A08" w:rsidRPr="00005578" w14:paraId="782DF95D" w14:textId="77777777" w:rsidTr="007C2430">
        <w:trPr>
          <w:trHeight w:val="227"/>
        </w:trPr>
        <w:tc>
          <w:tcPr>
            <w:tcW w:w="6237" w:type="dxa"/>
            <w:tcBorders>
              <w:top w:val="single" w:sz="4" w:space="0" w:color="auto"/>
              <w:bottom w:val="single" w:sz="4" w:space="0" w:color="auto"/>
            </w:tcBorders>
          </w:tcPr>
          <w:p w14:paraId="6C69BBEE" w14:textId="49A5858F" w:rsidR="00366A08" w:rsidRPr="00005578" w:rsidRDefault="00366A08" w:rsidP="00072F4E">
            <w:pPr>
              <w:spacing w:line="360" w:lineRule="auto"/>
              <w:jc w:val="both"/>
              <w:rPr>
                <w:rFonts w:ascii="Times New Roman" w:hAnsi="Times New Roman" w:cs="Times New Roman"/>
                <w:b/>
                <w:bCs/>
                <w:sz w:val="22"/>
                <w:szCs w:val="22"/>
              </w:rPr>
            </w:pPr>
            <w:r>
              <w:rPr>
                <w:rFonts w:ascii="Times New Roman" w:hAnsi="Times New Roman" w:cs="Times New Roman"/>
                <w:b/>
                <w:bCs/>
                <w:sz w:val="22"/>
                <w:szCs w:val="22"/>
              </w:rPr>
              <w:t>Ya</w:t>
            </w:r>
            <w:r w:rsidR="007C606F">
              <w:rPr>
                <w:rFonts w:ascii="Times New Roman" w:hAnsi="Times New Roman" w:cs="Times New Roman"/>
                <w:b/>
                <w:bCs/>
                <w:sz w:val="22"/>
                <w:szCs w:val="22"/>
              </w:rPr>
              <w:t>zar Sayısı</w:t>
            </w:r>
          </w:p>
        </w:tc>
        <w:tc>
          <w:tcPr>
            <w:tcW w:w="1560" w:type="dxa"/>
            <w:tcBorders>
              <w:top w:val="single" w:sz="4" w:space="0" w:color="auto"/>
              <w:bottom w:val="single" w:sz="4" w:space="0" w:color="auto"/>
            </w:tcBorders>
          </w:tcPr>
          <w:p w14:paraId="2F5B83A3" w14:textId="77777777" w:rsidR="00366A08" w:rsidRPr="00005578" w:rsidRDefault="00366A08" w:rsidP="00072F4E">
            <w:pPr>
              <w:spacing w:line="360" w:lineRule="auto"/>
              <w:jc w:val="right"/>
              <w:rPr>
                <w:rFonts w:ascii="Times New Roman" w:hAnsi="Times New Roman" w:cs="Times New Roman"/>
                <w:b/>
                <w:bCs/>
                <w:sz w:val="22"/>
                <w:szCs w:val="22"/>
              </w:rPr>
            </w:pPr>
            <w:r w:rsidRPr="00005578">
              <w:rPr>
                <w:rFonts w:ascii="Times New Roman" w:hAnsi="Times New Roman" w:cs="Times New Roman"/>
                <w:b/>
                <w:bCs/>
                <w:sz w:val="22"/>
                <w:szCs w:val="22"/>
              </w:rPr>
              <w:t>Makale Sayısı</w:t>
            </w:r>
          </w:p>
        </w:tc>
        <w:tc>
          <w:tcPr>
            <w:tcW w:w="1259" w:type="dxa"/>
            <w:tcBorders>
              <w:top w:val="single" w:sz="4" w:space="0" w:color="auto"/>
              <w:bottom w:val="single" w:sz="4" w:space="0" w:color="auto"/>
            </w:tcBorders>
          </w:tcPr>
          <w:p w14:paraId="64D5C686" w14:textId="77777777" w:rsidR="00366A08" w:rsidRPr="00005578" w:rsidRDefault="00366A08" w:rsidP="00072F4E">
            <w:pPr>
              <w:spacing w:line="360" w:lineRule="auto"/>
              <w:jc w:val="right"/>
              <w:rPr>
                <w:rFonts w:ascii="Times New Roman" w:hAnsi="Times New Roman" w:cs="Times New Roman"/>
                <w:b/>
                <w:bCs/>
                <w:sz w:val="22"/>
                <w:szCs w:val="22"/>
              </w:rPr>
            </w:pPr>
            <w:r w:rsidRPr="00005578">
              <w:rPr>
                <w:rFonts w:ascii="Times New Roman" w:hAnsi="Times New Roman" w:cs="Times New Roman"/>
                <w:b/>
                <w:bCs/>
                <w:sz w:val="22"/>
                <w:szCs w:val="22"/>
              </w:rPr>
              <w:t>Yüzde (%)</w:t>
            </w:r>
          </w:p>
        </w:tc>
      </w:tr>
      <w:tr w:rsidR="00366A08" w:rsidRPr="00524DB7" w14:paraId="62C9293B" w14:textId="77777777" w:rsidTr="007C2430">
        <w:trPr>
          <w:trHeight w:val="227"/>
        </w:trPr>
        <w:tc>
          <w:tcPr>
            <w:tcW w:w="6237" w:type="dxa"/>
            <w:tcBorders>
              <w:top w:val="single" w:sz="4" w:space="0" w:color="auto"/>
              <w:bottom w:val="nil"/>
            </w:tcBorders>
          </w:tcPr>
          <w:p w14:paraId="16C45A33" w14:textId="1FEC7CB4" w:rsidR="00366A08" w:rsidRPr="00524DB7" w:rsidRDefault="00366A08" w:rsidP="00072F4E">
            <w:pPr>
              <w:spacing w:line="360" w:lineRule="auto"/>
              <w:jc w:val="both"/>
              <w:rPr>
                <w:rFonts w:ascii="Times New Roman" w:hAnsi="Times New Roman" w:cs="Times New Roman"/>
                <w:sz w:val="22"/>
                <w:szCs w:val="22"/>
              </w:rPr>
            </w:pPr>
            <w:bookmarkStart w:id="2" w:name="OLE_LINK3"/>
            <w:r>
              <w:rPr>
                <w:rFonts w:ascii="Times New Roman" w:hAnsi="Times New Roman" w:cs="Times New Roman"/>
                <w:sz w:val="22"/>
                <w:szCs w:val="22"/>
              </w:rPr>
              <w:t>1</w:t>
            </w:r>
          </w:p>
        </w:tc>
        <w:tc>
          <w:tcPr>
            <w:tcW w:w="1560" w:type="dxa"/>
            <w:tcBorders>
              <w:top w:val="single" w:sz="4" w:space="0" w:color="auto"/>
              <w:bottom w:val="nil"/>
            </w:tcBorders>
          </w:tcPr>
          <w:p w14:paraId="05C52249" w14:textId="6F2A9576" w:rsidR="00366A08" w:rsidRPr="00524DB7" w:rsidRDefault="00366A08"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2</w:t>
            </w:r>
            <w:r w:rsidR="00F32279">
              <w:rPr>
                <w:rFonts w:ascii="Times New Roman" w:hAnsi="Times New Roman" w:cs="Times New Roman"/>
                <w:sz w:val="22"/>
                <w:szCs w:val="22"/>
              </w:rPr>
              <w:t>2</w:t>
            </w:r>
          </w:p>
        </w:tc>
        <w:tc>
          <w:tcPr>
            <w:tcW w:w="1259" w:type="dxa"/>
            <w:tcBorders>
              <w:top w:val="single" w:sz="4" w:space="0" w:color="auto"/>
              <w:bottom w:val="nil"/>
            </w:tcBorders>
          </w:tcPr>
          <w:p w14:paraId="76C0F021" w14:textId="5EEAB9D9" w:rsidR="00366A08" w:rsidRPr="00524DB7" w:rsidRDefault="00366A08"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2</w:t>
            </w:r>
            <w:r w:rsidR="007C606F">
              <w:rPr>
                <w:rFonts w:ascii="Times New Roman" w:hAnsi="Times New Roman" w:cs="Times New Roman"/>
                <w:sz w:val="22"/>
                <w:szCs w:val="22"/>
              </w:rPr>
              <w:t>8</w:t>
            </w:r>
            <w:r>
              <w:rPr>
                <w:rFonts w:ascii="Times New Roman" w:hAnsi="Times New Roman" w:cs="Times New Roman"/>
                <w:sz w:val="22"/>
                <w:szCs w:val="22"/>
              </w:rPr>
              <w:t>,</w:t>
            </w:r>
            <w:r w:rsidR="00F32279">
              <w:rPr>
                <w:rFonts w:ascii="Times New Roman" w:hAnsi="Times New Roman" w:cs="Times New Roman"/>
                <w:sz w:val="22"/>
                <w:szCs w:val="22"/>
              </w:rPr>
              <w:t>6</w:t>
            </w:r>
          </w:p>
        </w:tc>
      </w:tr>
      <w:tr w:rsidR="00366A08" w:rsidRPr="00524DB7" w14:paraId="1C465498" w14:textId="77777777" w:rsidTr="007C2430">
        <w:trPr>
          <w:trHeight w:val="227"/>
        </w:trPr>
        <w:tc>
          <w:tcPr>
            <w:tcW w:w="6237" w:type="dxa"/>
            <w:tcBorders>
              <w:top w:val="nil"/>
              <w:bottom w:val="nil"/>
              <w:right w:val="nil"/>
            </w:tcBorders>
          </w:tcPr>
          <w:p w14:paraId="5A3FB764" w14:textId="7C58EB0A" w:rsidR="00366A08" w:rsidRPr="00524DB7" w:rsidRDefault="00366A08" w:rsidP="00072F4E">
            <w:pPr>
              <w:spacing w:line="360" w:lineRule="auto"/>
              <w:jc w:val="both"/>
              <w:rPr>
                <w:rFonts w:ascii="Times New Roman" w:hAnsi="Times New Roman" w:cs="Times New Roman"/>
                <w:sz w:val="22"/>
                <w:szCs w:val="22"/>
              </w:rPr>
            </w:pPr>
            <w:r>
              <w:rPr>
                <w:rFonts w:ascii="Times New Roman" w:hAnsi="Times New Roman" w:cs="Times New Roman"/>
                <w:sz w:val="22"/>
                <w:szCs w:val="22"/>
              </w:rPr>
              <w:t>2</w:t>
            </w:r>
          </w:p>
        </w:tc>
        <w:tc>
          <w:tcPr>
            <w:tcW w:w="1560" w:type="dxa"/>
            <w:tcBorders>
              <w:top w:val="nil"/>
              <w:left w:val="nil"/>
              <w:bottom w:val="nil"/>
              <w:right w:val="nil"/>
            </w:tcBorders>
          </w:tcPr>
          <w:p w14:paraId="596B53F0" w14:textId="240084C4" w:rsidR="00366A08" w:rsidRPr="00524DB7" w:rsidRDefault="00F32279"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31</w:t>
            </w:r>
          </w:p>
        </w:tc>
        <w:tc>
          <w:tcPr>
            <w:tcW w:w="1259" w:type="dxa"/>
            <w:tcBorders>
              <w:top w:val="nil"/>
              <w:left w:val="nil"/>
              <w:bottom w:val="nil"/>
            </w:tcBorders>
          </w:tcPr>
          <w:p w14:paraId="05800B83" w14:textId="2A4C27F1" w:rsidR="00366A08" w:rsidRPr="00524DB7" w:rsidRDefault="00F32279"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40,3</w:t>
            </w:r>
          </w:p>
        </w:tc>
      </w:tr>
      <w:tr w:rsidR="00366A08" w:rsidRPr="00524DB7" w14:paraId="635C318D" w14:textId="77777777" w:rsidTr="007C2430">
        <w:trPr>
          <w:trHeight w:val="227"/>
        </w:trPr>
        <w:tc>
          <w:tcPr>
            <w:tcW w:w="6237" w:type="dxa"/>
            <w:tcBorders>
              <w:top w:val="nil"/>
              <w:bottom w:val="nil"/>
              <w:right w:val="nil"/>
            </w:tcBorders>
          </w:tcPr>
          <w:p w14:paraId="5B5F9AE1" w14:textId="30794B8F" w:rsidR="00366A08" w:rsidRDefault="00366A08" w:rsidP="00072F4E">
            <w:pPr>
              <w:spacing w:line="360" w:lineRule="auto"/>
              <w:jc w:val="both"/>
              <w:rPr>
                <w:rFonts w:ascii="Times New Roman" w:hAnsi="Times New Roman" w:cs="Times New Roman"/>
                <w:sz w:val="22"/>
                <w:szCs w:val="22"/>
              </w:rPr>
            </w:pPr>
            <w:r>
              <w:rPr>
                <w:rFonts w:ascii="Times New Roman" w:hAnsi="Times New Roman" w:cs="Times New Roman"/>
                <w:sz w:val="22"/>
                <w:szCs w:val="22"/>
              </w:rPr>
              <w:t>3</w:t>
            </w:r>
          </w:p>
        </w:tc>
        <w:tc>
          <w:tcPr>
            <w:tcW w:w="1560" w:type="dxa"/>
            <w:tcBorders>
              <w:top w:val="nil"/>
              <w:left w:val="nil"/>
              <w:bottom w:val="nil"/>
              <w:right w:val="nil"/>
            </w:tcBorders>
          </w:tcPr>
          <w:p w14:paraId="7DC5946F" w14:textId="1906BBA2" w:rsidR="00366A08" w:rsidRDefault="00366A08"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14</w:t>
            </w:r>
          </w:p>
        </w:tc>
        <w:tc>
          <w:tcPr>
            <w:tcW w:w="1259" w:type="dxa"/>
            <w:tcBorders>
              <w:top w:val="nil"/>
              <w:left w:val="nil"/>
              <w:bottom w:val="nil"/>
            </w:tcBorders>
          </w:tcPr>
          <w:p w14:paraId="1FDC5957" w14:textId="46DD76BE" w:rsidR="00366A08" w:rsidRDefault="00366A08"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18,</w:t>
            </w:r>
            <w:r w:rsidR="00F32279">
              <w:rPr>
                <w:rFonts w:ascii="Times New Roman" w:hAnsi="Times New Roman" w:cs="Times New Roman"/>
                <w:sz w:val="22"/>
                <w:szCs w:val="22"/>
              </w:rPr>
              <w:t>2</w:t>
            </w:r>
          </w:p>
        </w:tc>
      </w:tr>
      <w:tr w:rsidR="00366A08" w:rsidRPr="00524DB7" w14:paraId="6EC6DBD1" w14:textId="77777777" w:rsidTr="007C2430">
        <w:trPr>
          <w:trHeight w:val="227"/>
        </w:trPr>
        <w:tc>
          <w:tcPr>
            <w:tcW w:w="6237" w:type="dxa"/>
            <w:tcBorders>
              <w:top w:val="nil"/>
              <w:bottom w:val="nil"/>
              <w:right w:val="nil"/>
            </w:tcBorders>
          </w:tcPr>
          <w:p w14:paraId="62E5CAFB" w14:textId="745590CA" w:rsidR="00366A08" w:rsidRDefault="00366A08" w:rsidP="00072F4E">
            <w:pPr>
              <w:spacing w:line="360" w:lineRule="auto"/>
              <w:jc w:val="both"/>
              <w:rPr>
                <w:rFonts w:ascii="Times New Roman" w:hAnsi="Times New Roman" w:cs="Times New Roman"/>
                <w:sz w:val="22"/>
                <w:szCs w:val="22"/>
              </w:rPr>
            </w:pPr>
            <w:r>
              <w:rPr>
                <w:rFonts w:ascii="Times New Roman" w:hAnsi="Times New Roman" w:cs="Times New Roman"/>
                <w:sz w:val="22"/>
                <w:szCs w:val="22"/>
              </w:rPr>
              <w:t>4</w:t>
            </w:r>
          </w:p>
        </w:tc>
        <w:tc>
          <w:tcPr>
            <w:tcW w:w="1560" w:type="dxa"/>
            <w:tcBorders>
              <w:top w:val="nil"/>
              <w:left w:val="nil"/>
              <w:bottom w:val="nil"/>
              <w:right w:val="nil"/>
            </w:tcBorders>
          </w:tcPr>
          <w:p w14:paraId="24A8FA71" w14:textId="11A0846E" w:rsidR="00366A08" w:rsidRDefault="00366A08"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6</w:t>
            </w:r>
          </w:p>
        </w:tc>
        <w:tc>
          <w:tcPr>
            <w:tcW w:w="1259" w:type="dxa"/>
            <w:tcBorders>
              <w:top w:val="nil"/>
              <w:left w:val="nil"/>
              <w:bottom w:val="nil"/>
            </w:tcBorders>
          </w:tcPr>
          <w:p w14:paraId="019C932D" w14:textId="641DDA60" w:rsidR="00366A08" w:rsidRDefault="00F32279"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7,8</w:t>
            </w:r>
          </w:p>
        </w:tc>
      </w:tr>
      <w:tr w:rsidR="00366A08" w:rsidRPr="00524DB7" w14:paraId="37E6C21F" w14:textId="77777777" w:rsidTr="007C2430">
        <w:trPr>
          <w:trHeight w:val="227"/>
        </w:trPr>
        <w:tc>
          <w:tcPr>
            <w:tcW w:w="6237" w:type="dxa"/>
            <w:tcBorders>
              <w:top w:val="nil"/>
              <w:bottom w:val="nil"/>
              <w:right w:val="nil"/>
            </w:tcBorders>
          </w:tcPr>
          <w:p w14:paraId="3D4591E2" w14:textId="4715C110" w:rsidR="00366A08" w:rsidRDefault="00366A08" w:rsidP="00072F4E">
            <w:pPr>
              <w:spacing w:line="360" w:lineRule="auto"/>
              <w:jc w:val="both"/>
              <w:rPr>
                <w:rFonts w:ascii="Times New Roman" w:hAnsi="Times New Roman" w:cs="Times New Roman"/>
                <w:sz w:val="22"/>
                <w:szCs w:val="22"/>
              </w:rPr>
            </w:pPr>
            <w:r>
              <w:rPr>
                <w:rFonts w:ascii="Times New Roman" w:hAnsi="Times New Roman" w:cs="Times New Roman"/>
                <w:sz w:val="22"/>
                <w:szCs w:val="22"/>
              </w:rPr>
              <w:t>5</w:t>
            </w:r>
          </w:p>
        </w:tc>
        <w:tc>
          <w:tcPr>
            <w:tcW w:w="1560" w:type="dxa"/>
            <w:tcBorders>
              <w:top w:val="nil"/>
              <w:left w:val="nil"/>
              <w:bottom w:val="nil"/>
              <w:right w:val="nil"/>
            </w:tcBorders>
          </w:tcPr>
          <w:p w14:paraId="30FA57E8" w14:textId="289C6E09" w:rsidR="00366A08" w:rsidRDefault="00366A08"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2</w:t>
            </w:r>
          </w:p>
        </w:tc>
        <w:tc>
          <w:tcPr>
            <w:tcW w:w="1259" w:type="dxa"/>
            <w:tcBorders>
              <w:top w:val="nil"/>
              <w:left w:val="nil"/>
              <w:bottom w:val="nil"/>
            </w:tcBorders>
          </w:tcPr>
          <w:p w14:paraId="0F0B19BB" w14:textId="4A9C310C" w:rsidR="00366A08" w:rsidRDefault="00366A08"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2,</w:t>
            </w:r>
            <w:r w:rsidR="00F32279">
              <w:rPr>
                <w:rFonts w:ascii="Times New Roman" w:hAnsi="Times New Roman" w:cs="Times New Roman"/>
                <w:sz w:val="22"/>
                <w:szCs w:val="22"/>
              </w:rPr>
              <w:t>6</w:t>
            </w:r>
          </w:p>
        </w:tc>
      </w:tr>
      <w:tr w:rsidR="00366A08" w:rsidRPr="00524DB7" w14:paraId="3B6518E8" w14:textId="77777777" w:rsidTr="007C2430">
        <w:trPr>
          <w:trHeight w:val="227"/>
        </w:trPr>
        <w:tc>
          <w:tcPr>
            <w:tcW w:w="6237" w:type="dxa"/>
            <w:tcBorders>
              <w:top w:val="nil"/>
              <w:bottom w:val="single" w:sz="4" w:space="0" w:color="auto"/>
              <w:right w:val="nil"/>
            </w:tcBorders>
          </w:tcPr>
          <w:p w14:paraId="2AB1F907" w14:textId="436651A5" w:rsidR="00366A08" w:rsidRDefault="00366A08" w:rsidP="00072F4E">
            <w:pPr>
              <w:spacing w:line="360" w:lineRule="auto"/>
              <w:jc w:val="both"/>
              <w:rPr>
                <w:rFonts w:ascii="Times New Roman" w:hAnsi="Times New Roman" w:cs="Times New Roman"/>
                <w:sz w:val="22"/>
                <w:szCs w:val="22"/>
              </w:rPr>
            </w:pPr>
            <w:r>
              <w:rPr>
                <w:rFonts w:ascii="Times New Roman" w:hAnsi="Times New Roman" w:cs="Times New Roman"/>
                <w:sz w:val="22"/>
                <w:szCs w:val="22"/>
              </w:rPr>
              <w:t>6</w:t>
            </w:r>
          </w:p>
        </w:tc>
        <w:tc>
          <w:tcPr>
            <w:tcW w:w="1560" w:type="dxa"/>
            <w:tcBorders>
              <w:top w:val="nil"/>
              <w:left w:val="nil"/>
              <w:bottom w:val="single" w:sz="4" w:space="0" w:color="auto"/>
              <w:right w:val="nil"/>
            </w:tcBorders>
          </w:tcPr>
          <w:p w14:paraId="08AB4C40" w14:textId="475701FB" w:rsidR="00366A08" w:rsidRDefault="00366A08"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2</w:t>
            </w:r>
          </w:p>
        </w:tc>
        <w:tc>
          <w:tcPr>
            <w:tcW w:w="1259" w:type="dxa"/>
            <w:tcBorders>
              <w:top w:val="nil"/>
              <w:left w:val="nil"/>
              <w:bottom w:val="single" w:sz="4" w:space="0" w:color="auto"/>
            </w:tcBorders>
          </w:tcPr>
          <w:p w14:paraId="2E98EA66" w14:textId="1235E20B" w:rsidR="00366A08" w:rsidRDefault="00366A08"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2,</w:t>
            </w:r>
            <w:r w:rsidR="00F32279">
              <w:rPr>
                <w:rFonts w:ascii="Times New Roman" w:hAnsi="Times New Roman" w:cs="Times New Roman"/>
                <w:sz w:val="22"/>
                <w:szCs w:val="22"/>
              </w:rPr>
              <w:t>6</w:t>
            </w:r>
          </w:p>
        </w:tc>
      </w:tr>
      <w:bookmarkEnd w:id="2"/>
      <w:tr w:rsidR="00366A08" w:rsidRPr="003A1752" w14:paraId="5297AB29" w14:textId="77777777" w:rsidTr="007C2430">
        <w:trPr>
          <w:trHeight w:val="227"/>
        </w:trPr>
        <w:tc>
          <w:tcPr>
            <w:tcW w:w="6237" w:type="dxa"/>
            <w:tcBorders>
              <w:top w:val="single" w:sz="4" w:space="0" w:color="auto"/>
              <w:bottom w:val="single" w:sz="4" w:space="0" w:color="auto"/>
            </w:tcBorders>
          </w:tcPr>
          <w:p w14:paraId="512800F1" w14:textId="77777777" w:rsidR="00366A08" w:rsidRPr="003A1752" w:rsidRDefault="00366A08" w:rsidP="00072F4E">
            <w:pPr>
              <w:spacing w:line="360" w:lineRule="auto"/>
              <w:jc w:val="right"/>
              <w:rPr>
                <w:rFonts w:ascii="Times New Roman" w:hAnsi="Times New Roman" w:cs="Times New Roman"/>
                <w:b/>
                <w:bCs/>
                <w:sz w:val="22"/>
                <w:szCs w:val="22"/>
              </w:rPr>
            </w:pPr>
            <w:r w:rsidRPr="003A1752">
              <w:rPr>
                <w:rFonts w:ascii="Times New Roman" w:hAnsi="Times New Roman" w:cs="Times New Roman"/>
                <w:b/>
                <w:bCs/>
                <w:sz w:val="22"/>
                <w:szCs w:val="22"/>
              </w:rPr>
              <w:t>TOPLAM</w:t>
            </w:r>
          </w:p>
        </w:tc>
        <w:tc>
          <w:tcPr>
            <w:tcW w:w="1560" w:type="dxa"/>
            <w:tcBorders>
              <w:top w:val="single" w:sz="4" w:space="0" w:color="auto"/>
              <w:bottom w:val="single" w:sz="4" w:space="0" w:color="auto"/>
            </w:tcBorders>
          </w:tcPr>
          <w:p w14:paraId="06B90076" w14:textId="452C1E2D" w:rsidR="00366A08" w:rsidRPr="003A1752" w:rsidRDefault="00366A08" w:rsidP="00072F4E">
            <w:pPr>
              <w:spacing w:line="360" w:lineRule="auto"/>
              <w:jc w:val="right"/>
              <w:rPr>
                <w:rFonts w:ascii="Times New Roman" w:hAnsi="Times New Roman" w:cs="Times New Roman"/>
                <w:b/>
                <w:bCs/>
                <w:sz w:val="22"/>
                <w:szCs w:val="22"/>
              </w:rPr>
            </w:pPr>
            <w:r w:rsidRPr="003A1752">
              <w:rPr>
                <w:rFonts w:ascii="Times New Roman" w:hAnsi="Times New Roman" w:cs="Times New Roman"/>
                <w:b/>
                <w:bCs/>
                <w:sz w:val="22"/>
                <w:szCs w:val="22"/>
              </w:rPr>
              <w:t>7</w:t>
            </w:r>
            <w:r w:rsidR="00F32279">
              <w:rPr>
                <w:rFonts w:ascii="Times New Roman" w:hAnsi="Times New Roman" w:cs="Times New Roman"/>
                <w:b/>
                <w:bCs/>
                <w:sz w:val="22"/>
                <w:szCs w:val="22"/>
              </w:rPr>
              <w:t>7</w:t>
            </w:r>
          </w:p>
        </w:tc>
        <w:tc>
          <w:tcPr>
            <w:tcW w:w="1259" w:type="dxa"/>
            <w:tcBorders>
              <w:top w:val="single" w:sz="4" w:space="0" w:color="auto"/>
              <w:bottom w:val="single" w:sz="4" w:space="0" w:color="auto"/>
            </w:tcBorders>
          </w:tcPr>
          <w:p w14:paraId="0253595B" w14:textId="77777777" w:rsidR="00366A08" w:rsidRPr="003A1752" w:rsidRDefault="00366A08" w:rsidP="00072F4E">
            <w:pPr>
              <w:spacing w:line="360" w:lineRule="auto"/>
              <w:jc w:val="right"/>
              <w:rPr>
                <w:rFonts w:ascii="Times New Roman" w:hAnsi="Times New Roman" w:cs="Times New Roman"/>
                <w:b/>
                <w:bCs/>
                <w:sz w:val="22"/>
                <w:szCs w:val="22"/>
              </w:rPr>
            </w:pPr>
            <w:r w:rsidRPr="003A1752">
              <w:rPr>
                <w:rFonts w:ascii="Times New Roman" w:hAnsi="Times New Roman" w:cs="Times New Roman"/>
                <w:b/>
                <w:bCs/>
                <w:sz w:val="22"/>
                <w:szCs w:val="22"/>
              </w:rPr>
              <w:t>100,0</w:t>
            </w:r>
          </w:p>
        </w:tc>
      </w:tr>
    </w:tbl>
    <w:p w14:paraId="7A229C0E" w14:textId="679908DE" w:rsidR="000F7721" w:rsidRDefault="000F7721" w:rsidP="00072F4E">
      <w:pPr>
        <w:spacing w:before="120" w:after="120" w:line="360" w:lineRule="auto"/>
        <w:ind w:firstLine="709"/>
        <w:jc w:val="both"/>
        <w:rPr>
          <w:rFonts w:ascii="Times New Roman" w:hAnsi="Times New Roman" w:cs="Times New Roman"/>
        </w:rPr>
      </w:pPr>
      <w:r>
        <w:rPr>
          <w:rFonts w:ascii="Times New Roman" w:hAnsi="Times New Roman" w:cs="Times New Roman"/>
        </w:rPr>
        <w:t>Tablo 3’de verilen değerlere göre yapılan çalışmaların çoğunluğunu (n=</w:t>
      </w:r>
      <w:r w:rsidR="003E22D7">
        <w:rPr>
          <w:rFonts w:ascii="Times New Roman" w:hAnsi="Times New Roman" w:cs="Times New Roman"/>
        </w:rPr>
        <w:t>5</w:t>
      </w:r>
      <w:r w:rsidR="00F32279">
        <w:rPr>
          <w:rFonts w:ascii="Times New Roman" w:hAnsi="Times New Roman" w:cs="Times New Roman"/>
        </w:rPr>
        <w:t>5</w:t>
      </w:r>
      <w:r>
        <w:rPr>
          <w:rFonts w:ascii="Times New Roman" w:hAnsi="Times New Roman" w:cs="Times New Roman"/>
        </w:rPr>
        <w:t>; %7</w:t>
      </w:r>
      <w:r w:rsidR="003E22D7">
        <w:rPr>
          <w:rFonts w:ascii="Times New Roman" w:hAnsi="Times New Roman" w:cs="Times New Roman"/>
        </w:rPr>
        <w:t>1</w:t>
      </w:r>
      <w:r>
        <w:rPr>
          <w:rFonts w:ascii="Times New Roman" w:hAnsi="Times New Roman" w:cs="Times New Roman"/>
        </w:rPr>
        <w:t>,</w:t>
      </w:r>
      <w:r w:rsidR="00F32279">
        <w:rPr>
          <w:rFonts w:ascii="Times New Roman" w:hAnsi="Times New Roman" w:cs="Times New Roman"/>
        </w:rPr>
        <w:t>4</w:t>
      </w:r>
      <w:r>
        <w:rPr>
          <w:rFonts w:ascii="Times New Roman" w:hAnsi="Times New Roman" w:cs="Times New Roman"/>
        </w:rPr>
        <w:t>) birden fazla yazarlı çalışmalar olduğu görülmektedir. Yayınların çoğunluğunu (n=</w:t>
      </w:r>
      <w:r w:rsidR="00F32279">
        <w:rPr>
          <w:rFonts w:ascii="Times New Roman" w:hAnsi="Times New Roman" w:cs="Times New Roman"/>
        </w:rPr>
        <w:t>31</w:t>
      </w:r>
      <w:r>
        <w:rPr>
          <w:rFonts w:ascii="Times New Roman" w:hAnsi="Times New Roman" w:cs="Times New Roman"/>
        </w:rPr>
        <w:t>; %</w:t>
      </w:r>
      <w:r w:rsidR="00F32279">
        <w:rPr>
          <w:rFonts w:ascii="Times New Roman" w:hAnsi="Times New Roman" w:cs="Times New Roman"/>
        </w:rPr>
        <w:t>40</w:t>
      </w:r>
      <w:r>
        <w:rPr>
          <w:rFonts w:ascii="Times New Roman" w:hAnsi="Times New Roman" w:cs="Times New Roman"/>
        </w:rPr>
        <w:t>,</w:t>
      </w:r>
      <w:r w:rsidR="00F32279">
        <w:rPr>
          <w:rFonts w:ascii="Times New Roman" w:hAnsi="Times New Roman" w:cs="Times New Roman"/>
        </w:rPr>
        <w:t>3</w:t>
      </w:r>
      <w:r>
        <w:rPr>
          <w:rFonts w:ascii="Times New Roman" w:hAnsi="Times New Roman" w:cs="Times New Roman"/>
        </w:rPr>
        <w:t>) iki yazarlı çalışmalar oluştururken bunu tek yazarlı çalışmalar takip etmektedir (n=2</w:t>
      </w:r>
      <w:r w:rsidR="00F32279">
        <w:rPr>
          <w:rFonts w:ascii="Times New Roman" w:hAnsi="Times New Roman" w:cs="Times New Roman"/>
        </w:rPr>
        <w:t>2</w:t>
      </w:r>
      <w:r w:rsidR="003E22D7">
        <w:rPr>
          <w:rFonts w:ascii="Times New Roman" w:hAnsi="Times New Roman" w:cs="Times New Roman"/>
        </w:rPr>
        <w:t xml:space="preserve"> </w:t>
      </w:r>
      <w:r>
        <w:rPr>
          <w:rFonts w:ascii="Times New Roman" w:hAnsi="Times New Roman" w:cs="Times New Roman"/>
        </w:rPr>
        <w:t>%</w:t>
      </w:r>
      <w:r w:rsidR="003E22D7">
        <w:rPr>
          <w:rFonts w:ascii="Times New Roman" w:hAnsi="Times New Roman" w:cs="Times New Roman"/>
        </w:rPr>
        <w:t>28</w:t>
      </w:r>
      <w:r>
        <w:rPr>
          <w:rFonts w:ascii="Times New Roman" w:hAnsi="Times New Roman" w:cs="Times New Roman"/>
        </w:rPr>
        <w:t>,</w:t>
      </w:r>
      <w:r w:rsidR="00F32279">
        <w:rPr>
          <w:rFonts w:ascii="Times New Roman" w:hAnsi="Times New Roman" w:cs="Times New Roman"/>
        </w:rPr>
        <w:t>6</w:t>
      </w:r>
      <w:r>
        <w:rPr>
          <w:rFonts w:ascii="Times New Roman" w:hAnsi="Times New Roman" w:cs="Times New Roman"/>
        </w:rPr>
        <w:t xml:space="preserve">). </w:t>
      </w:r>
    </w:p>
    <w:p w14:paraId="286B3EBD" w14:textId="635CE5C5" w:rsidR="00DD46C5" w:rsidRDefault="00DD46C5" w:rsidP="00072F4E">
      <w:pPr>
        <w:spacing w:before="120" w:after="120" w:line="360" w:lineRule="auto"/>
        <w:ind w:firstLine="709"/>
        <w:jc w:val="both"/>
        <w:rPr>
          <w:rFonts w:ascii="Times New Roman" w:hAnsi="Times New Roman" w:cs="Times New Roman"/>
        </w:rPr>
      </w:pPr>
      <w:r>
        <w:rPr>
          <w:rFonts w:ascii="Times New Roman" w:hAnsi="Times New Roman" w:cs="Times New Roman"/>
        </w:rPr>
        <w:t xml:space="preserve">Çalışmada Covid-19 </w:t>
      </w:r>
      <w:r w:rsidR="00881027">
        <w:rPr>
          <w:rFonts w:ascii="Times New Roman" w:hAnsi="Times New Roman" w:cs="Times New Roman"/>
        </w:rPr>
        <w:t>salgın</w:t>
      </w:r>
      <w:r>
        <w:rPr>
          <w:rFonts w:ascii="Times New Roman" w:hAnsi="Times New Roman" w:cs="Times New Roman"/>
        </w:rPr>
        <w:t xml:space="preserve"> sürecinde eğitimle ilgili yapılan makalelerin konu eğilimlerinin ne olduğu belirlenmeye çalışılmış ve yapılan çalışmaların eğilimlerinin ağırlıklı olarak uzaktan eğitime ilişkin görüş ve değerlendirmeler </w:t>
      </w:r>
      <w:r w:rsidR="00B94FA1">
        <w:rPr>
          <w:rFonts w:ascii="Times New Roman" w:hAnsi="Times New Roman" w:cs="Times New Roman"/>
        </w:rPr>
        <w:t>(n=24; %3</w:t>
      </w:r>
      <w:r w:rsidR="008E6968">
        <w:rPr>
          <w:rFonts w:ascii="Times New Roman" w:hAnsi="Times New Roman" w:cs="Times New Roman"/>
        </w:rPr>
        <w:t>1,2</w:t>
      </w:r>
      <w:r w:rsidR="00B94FA1">
        <w:rPr>
          <w:rFonts w:ascii="Times New Roman" w:hAnsi="Times New Roman" w:cs="Times New Roman"/>
        </w:rPr>
        <w:t xml:space="preserve">) </w:t>
      </w:r>
      <w:r>
        <w:rPr>
          <w:rFonts w:ascii="Times New Roman" w:hAnsi="Times New Roman" w:cs="Times New Roman"/>
        </w:rPr>
        <w:t>yönünde olduğu tespit edilmiştir</w:t>
      </w:r>
      <w:r w:rsidR="008E6708">
        <w:rPr>
          <w:rFonts w:ascii="Times New Roman" w:hAnsi="Times New Roman" w:cs="Times New Roman"/>
        </w:rPr>
        <w:t>. Konu eğilimleri ile ilgili tüm bulgular Tablo 4’de belirtildiği gibidir.</w:t>
      </w:r>
    </w:p>
    <w:p w14:paraId="6347888A" w14:textId="4A249BB4" w:rsidR="008E6708" w:rsidRPr="008E6708" w:rsidRDefault="008E6708" w:rsidP="00072F4E">
      <w:pPr>
        <w:spacing w:before="120" w:line="360" w:lineRule="auto"/>
        <w:jc w:val="both"/>
        <w:rPr>
          <w:rFonts w:ascii="Times New Roman" w:hAnsi="Times New Roman" w:cs="Times New Roman"/>
          <w:i/>
          <w:iCs/>
        </w:rPr>
      </w:pPr>
      <w:r w:rsidRPr="008E6708">
        <w:rPr>
          <w:rFonts w:ascii="Times New Roman" w:hAnsi="Times New Roman" w:cs="Times New Roman"/>
          <w:i/>
          <w:iCs/>
        </w:rPr>
        <w:t>Tablo 4. Makalelerdeki araştırma konu eğilimlerinin dağılımı</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1560"/>
        <w:gridCol w:w="1259"/>
      </w:tblGrid>
      <w:tr w:rsidR="008E6708" w:rsidRPr="00005578" w14:paraId="3A228D9E" w14:textId="77777777" w:rsidTr="006252E1">
        <w:trPr>
          <w:trHeight w:val="227"/>
        </w:trPr>
        <w:tc>
          <w:tcPr>
            <w:tcW w:w="6237" w:type="dxa"/>
            <w:tcBorders>
              <w:top w:val="single" w:sz="4" w:space="0" w:color="auto"/>
              <w:bottom w:val="single" w:sz="4" w:space="0" w:color="auto"/>
            </w:tcBorders>
          </w:tcPr>
          <w:p w14:paraId="3C2A11B5" w14:textId="4A09B185" w:rsidR="008E6708" w:rsidRPr="00005578" w:rsidRDefault="00EA5321" w:rsidP="00072F4E">
            <w:pPr>
              <w:spacing w:line="360" w:lineRule="auto"/>
              <w:jc w:val="both"/>
              <w:rPr>
                <w:rFonts w:ascii="Times New Roman" w:hAnsi="Times New Roman" w:cs="Times New Roman"/>
                <w:b/>
                <w:bCs/>
                <w:sz w:val="22"/>
                <w:szCs w:val="22"/>
              </w:rPr>
            </w:pPr>
            <w:r>
              <w:rPr>
                <w:rFonts w:ascii="Times New Roman" w:hAnsi="Times New Roman" w:cs="Times New Roman"/>
                <w:b/>
                <w:bCs/>
                <w:sz w:val="22"/>
                <w:szCs w:val="22"/>
              </w:rPr>
              <w:t>Araştırma Konusu</w:t>
            </w:r>
          </w:p>
        </w:tc>
        <w:tc>
          <w:tcPr>
            <w:tcW w:w="1560" w:type="dxa"/>
            <w:tcBorders>
              <w:top w:val="single" w:sz="4" w:space="0" w:color="auto"/>
              <w:bottom w:val="single" w:sz="4" w:space="0" w:color="auto"/>
            </w:tcBorders>
          </w:tcPr>
          <w:p w14:paraId="34F6168F" w14:textId="77777777" w:rsidR="008E6708" w:rsidRPr="00005578" w:rsidRDefault="008E6708" w:rsidP="00072F4E">
            <w:pPr>
              <w:spacing w:line="360" w:lineRule="auto"/>
              <w:jc w:val="right"/>
              <w:rPr>
                <w:rFonts w:ascii="Times New Roman" w:hAnsi="Times New Roman" w:cs="Times New Roman"/>
                <w:b/>
                <w:bCs/>
                <w:sz w:val="22"/>
                <w:szCs w:val="22"/>
              </w:rPr>
            </w:pPr>
            <w:r w:rsidRPr="00005578">
              <w:rPr>
                <w:rFonts w:ascii="Times New Roman" w:hAnsi="Times New Roman" w:cs="Times New Roman"/>
                <w:b/>
                <w:bCs/>
                <w:sz w:val="22"/>
                <w:szCs w:val="22"/>
              </w:rPr>
              <w:t>Makale Sayısı</w:t>
            </w:r>
          </w:p>
        </w:tc>
        <w:tc>
          <w:tcPr>
            <w:tcW w:w="1259" w:type="dxa"/>
            <w:tcBorders>
              <w:top w:val="single" w:sz="4" w:space="0" w:color="auto"/>
              <w:bottom w:val="single" w:sz="4" w:space="0" w:color="auto"/>
            </w:tcBorders>
          </w:tcPr>
          <w:p w14:paraId="5FCC4291" w14:textId="77777777" w:rsidR="008E6708" w:rsidRPr="00005578" w:rsidRDefault="008E6708" w:rsidP="00072F4E">
            <w:pPr>
              <w:spacing w:line="360" w:lineRule="auto"/>
              <w:jc w:val="right"/>
              <w:rPr>
                <w:rFonts w:ascii="Times New Roman" w:hAnsi="Times New Roman" w:cs="Times New Roman"/>
                <w:b/>
                <w:bCs/>
                <w:sz w:val="22"/>
                <w:szCs w:val="22"/>
              </w:rPr>
            </w:pPr>
            <w:r w:rsidRPr="00005578">
              <w:rPr>
                <w:rFonts w:ascii="Times New Roman" w:hAnsi="Times New Roman" w:cs="Times New Roman"/>
                <w:b/>
                <w:bCs/>
                <w:sz w:val="22"/>
                <w:szCs w:val="22"/>
              </w:rPr>
              <w:t>Yüzde (%)</w:t>
            </w:r>
          </w:p>
        </w:tc>
      </w:tr>
      <w:tr w:rsidR="00F26DB2" w:rsidRPr="00524DB7" w14:paraId="51770E16" w14:textId="77777777" w:rsidTr="006252E1">
        <w:trPr>
          <w:trHeight w:val="227"/>
        </w:trPr>
        <w:tc>
          <w:tcPr>
            <w:tcW w:w="6237" w:type="dxa"/>
            <w:tcBorders>
              <w:top w:val="single" w:sz="4" w:space="0" w:color="auto"/>
              <w:bottom w:val="nil"/>
              <w:right w:val="nil"/>
            </w:tcBorders>
          </w:tcPr>
          <w:p w14:paraId="3516FD0B" w14:textId="77777777" w:rsidR="00F26DB2" w:rsidRPr="00FE1246" w:rsidRDefault="00F26DB2" w:rsidP="00072F4E">
            <w:pPr>
              <w:spacing w:line="360" w:lineRule="auto"/>
              <w:jc w:val="both"/>
              <w:rPr>
                <w:rFonts w:ascii="Times New Roman" w:hAnsi="Times New Roman" w:cs="Times New Roman"/>
                <w:sz w:val="22"/>
                <w:szCs w:val="22"/>
              </w:rPr>
            </w:pPr>
            <w:r w:rsidRPr="00FE1246">
              <w:rPr>
                <w:rFonts w:ascii="Times New Roman" w:hAnsi="Times New Roman" w:cs="Times New Roman"/>
                <w:sz w:val="22"/>
                <w:szCs w:val="22"/>
              </w:rPr>
              <w:lastRenderedPageBreak/>
              <w:t>Basındaki Haberler</w:t>
            </w:r>
          </w:p>
        </w:tc>
        <w:tc>
          <w:tcPr>
            <w:tcW w:w="1560" w:type="dxa"/>
            <w:tcBorders>
              <w:top w:val="single" w:sz="4" w:space="0" w:color="auto"/>
              <w:left w:val="nil"/>
              <w:bottom w:val="nil"/>
              <w:right w:val="nil"/>
            </w:tcBorders>
          </w:tcPr>
          <w:p w14:paraId="4DF66C22" w14:textId="77777777" w:rsidR="00F26DB2" w:rsidRPr="00FE1246" w:rsidRDefault="00F26DB2" w:rsidP="00072F4E">
            <w:pPr>
              <w:spacing w:line="360" w:lineRule="auto"/>
              <w:jc w:val="right"/>
              <w:rPr>
                <w:rFonts w:ascii="Times New Roman" w:hAnsi="Times New Roman" w:cs="Times New Roman"/>
                <w:sz w:val="22"/>
                <w:szCs w:val="22"/>
              </w:rPr>
            </w:pPr>
            <w:r w:rsidRPr="00FE1246">
              <w:rPr>
                <w:rFonts w:ascii="Times New Roman" w:hAnsi="Times New Roman" w:cs="Times New Roman"/>
                <w:sz w:val="22"/>
                <w:szCs w:val="22"/>
              </w:rPr>
              <w:t>1</w:t>
            </w:r>
          </w:p>
        </w:tc>
        <w:tc>
          <w:tcPr>
            <w:tcW w:w="1259" w:type="dxa"/>
            <w:tcBorders>
              <w:top w:val="single" w:sz="4" w:space="0" w:color="auto"/>
              <w:left w:val="nil"/>
              <w:bottom w:val="nil"/>
            </w:tcBorders>
          </w:tcPr>
          <w:p w14:paraId="019F25BA" w14:textId="6807FC31" w:rsidR="00F26DB2" w:rsidRDefault="00F26DB2"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1,</w:t>
            </w:r>
            <w:r w:rsidR="008E6968">
              <w:rPr>
                <w:rFonts w:ascii="Times New Roman" w:hAnsi="Times New Roman" w:cs="Times New Roman"/>
                <w:sz w:val="22"/>
                <w:szCs w:val="22"/>
              </w:rPr>
              <w:t>3</w:t>
            </w:r>
          </w:p>
        </w:tc>
      </w:tr>
      <w:tr w:rsidR="00F26DB2" w:rsidRPr="00524DB7" w14:paraId="353914AD" w14:textId="77777777" w:rsidTr="00755B46">
        <w:trPr>
          <w:trHeight w:val="227"/>
        </w:trPr>
        <w:tc>
          <w:tcPr>
            <w:tcW w:w="6237" w:type="dxa"/>
            <w:tcBorders>
              <w:top w:val="nil"/>
              <w:bottom w:val="nil"/>
              <w:right w:val="nil"/>
            </w:tcBorders>
          </w:tcPr>
          <w:p w14:paraId="6AC4769C" w14:textId="77777777" w:rsidR="00F26DB2" w:rsidRPr="00FE1246" w:rsidRDefault="00F26DB2" w:rsidP="00072F4E">
            <w:pPr>
              <w:spacing w:line="360" w:lineRule="auto"/>
              <w:jc w:val="both"/>
              <w:rPr>
                <w:rFonts w:ascii="Times New Roman" w:hAnsi="Times New Roman" w:cs="Times New Roman"/>
                <w:sz w:val="22"/>
                <w:szCs w:val="22"/>
              </w:rPr>
            </w:pPr>
            <w:r w:rsidRPr="00FE1246">
              <w:rPr>
                <w:rFonts w:ascii="Times New Roman" w:hAnsi="Times New Roman" w:cs="Times New Roman"/>
                <w:sz w:val="22"/>
                <w:szCs w:val="22"/>
              </w:rPr>
              <w:t>Başarı ve Memnuniyet</w:t>
            </w:r>
          </w:p>
        </w:tc>
        <w:tc>
          <w:tcPr>
            <w:tcW w:w="1560" w:type="dxa"/>
            <w:tcBorders>
              <w:top w:val="nil"/>
              <w:left w:val="nil"/>
              <w:bottom w:val="nil"/>
              <w:right w:val="nil"/>
            </w:tcBorders>
          </w:tcPr>
          <w:p w14:paraId="0E0732BE" w14:textId="77777777" w:rsidR="00F26DB2" w:rsidRPr="00FE1246" w:rsidRDefault="00F26DB2" w:rsidP="00072F4E">
            <w:pPr>
              <w:spacing w:line="360" w:lineRule="auto"/>
              <w:jc w:val="right"/>
              <w:rPr>
                <w:rFonts w:ascii="Times New Roman" w:hAnsi="Times New Roman" w:cs="Times New Roman"/>
                <w:sz w:val="22"/>
                <w:szCs w:val="22"/>
              </w:rPr>
            </w:pPr>
            <w:r w:rsidRPr="00FE1246">
              <w:rPr>
                <w:rFonts w:ascii="Times New Roman" w:hAnsi="Times New Roman" w:cs="Times New Roman"/>
                <w:sz w:val="22"/>
                <w:szCs w:val="22"/>
              </w:rPr>
              <w:t>5</w:t>
            </w:r>
          </w:p>
        </w:tc>
        <w:tc>
          <w:tcPr>
            <w:tcW w:w="1259" w:type="dxa"/>
            <w:tcBorders>
              <w:top w:val="nil"/>
              <w:left w:val="nil"/>
              <w:bottom w:val="nil"/>
            </w:tcBorders>
          </w:tcPr>
          <w:p w14:paraId="45324976" w14:textId="0CAF791A" w:rsidR="00F26DB2" w:rsidRDefault="00F26DB2"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6,</w:t>
            </w:r>
            <w:r w:rsidR="008E6968">
              <w:rPr>
                <w:rFonts w:ascii="Times New Roman" w:hAnsi="Times New Roman" w:cs="Times New Roman"/>
                <w:sz w:val="22"/>
                <w:szCs w:val="22"/>
              </w:rPr>
              <w:t>5</w:t>
            </w:r>
          </w:p>
        </w:tc>
      </w:tr>
      <w:tr w:rsidR="008E6968" w:rsidRPr="00524DB7" w14:paraId="12D3148A" w14:textId="77777777" w:rsidTr="00755B46">
        <w:trPr>
          <w:trHeight w:val="227"/>
        </w:trPr>
        <w:tc>
          <w:tcPr>
            <w:tcW w:w="6237" w:type="dxa"/>
            <w:tcBorders>
              <w:top w:val="nil"/>
              <w:bottom w:val="nil"/>
              <w:right w:val="nil"/>
            </w:tcBorders>
          </w:tcPr>
          <w:p w14:paraId="3DA2C2BA" w14:textId="001E6242" w:rsidR="008E6968" w:rsidRPr="00FE1246" w:rsidRDefault="008E6968" w:rsidP="00072F4E">
            <w:pPr>
              <w:spacing w:line="360" w:lineRule="auto"/>
              <w:jc w:val="both"/>
              <w:rPr>
                <w:rFonts w:ascii="Times New Roman" w:hAnsi="Times New Roman" w:cs="Times New Roman"/>
                <w:sz w:val="22"/>
                <w:szCs w:val="22"/>
              </w:rPr>
            </w:pPr>
            <w:r>
              <w:rPr>
                <w:rFonts w:ascii="Times New Roman" w:hAnsi="Times New Roman" w:cs="Times New Roman"/>
                <w:sz w:val="22"/>
                <w:szCs w:val="22"/>
              </w:rPr>
              <w:t>Ders Materyali İnceleme</w:t>
            </w:r>
          </w:p>
        </w:tc>
        <w:tc>
          <w:tcPr>
            <w:tcW w:w="1560" w:type="dxa"/>
            <w:tcBorders>
              <w:top w:val="nil"/>
              <w:left w:val="nil"/>
              <w:bottom w:val="nil"/>
              <w:right w:val="nil"/>
            </w:tcBorders>
          </w:tcPr>
          <w:p w14:paraId="2815380F" w14:textId="28AC3D84" w:rsidR="008E6968" w:rsidRPr="00FE1246" w:rsidRDefault="008E6968"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1</w:t>
            </w:r>
          </w:p>
        </w:tc>
        <w:tc>
          <w:tcPr>
            <w:tcW w:w="1259" w:type="dxa"/>
            <w:tcBorders>
              <w:top w:val="nil"/>
              <w:left w:val="nil"/>
              <w:bottom w:val="nil"/>
            </w:tcBorders>
          </w:tcPr>
          <w:p w14:paraId="51144CCC" w14:textId="6FEF2AD4" w:rsidR="008E6968" w:rsidRDefault="008E6968"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1,3</w:t>
            </w:r>
          </w:p>
        </w:tc>
      </w:tr>
      <w:tr w:rsidR="00F26DB2" w:rsidRPr="00524DB7" w14:paraId="0CDB5012" w14:textId="77777777" w:rsidTr="00755B46">
        <w:trPr>
          <w:trHeight w:val="227"/>
        </w:trPr>
        <w:tc>
          <w:tcPr>
            <w:tcW w:w="6237" w:type="dxa"/>
            <w:tcBorders>
              <w:top w:val="nil"/>
              <w:bottom w:val="nil"/>
              <w:right w:val="nil"/>
            </w:tcBorders>
          </w:tcPr>
          <w:p w14:paraId="0CEFB269" w14:textId="2B1651FF" w:rsidR="00F26DB2" w:rsidRPr="00FE1246" w:rsidRDefault="00F26DB2" w:rsidP="00072F4E">
            <w:pPr>
              <w:spacing w:line="360" w:lineRule="auto"/>
              <w:jc w:val="both"/>
              <w:rPr>
                <w:rFonts w:ascii="Times New Roman" w:hAnsi="Times New Roman" w:cs="Times New Roman"/>
                <w:sz w:val="22"/>
                <w:szCs w:val="22"/>
              </w:rPr>
            </w:pPr>
            <w:r w:rsidRPr="00FE1246">
              <w:rPr>
                <w:rFonts w:ascii="Times New Roman" w:hAnsi="Times New Roman" w:cs="Times New Roman"/>
                <w:sz w:val="22"/>
                <w:szCs w:val="22"/>
              </w:rPr>
              <w:t>Ders ve Etkinlik Değerlendirme</w:t>
            </w:r>
          </w:p>
        </w:tc>
        <w:tc>
          <w:tcPr>
            <w:tcW w:w="1560" w:type="dxa"/>
            <w:tcBorders>
              <w:top w:val="nil"/>
              <w:left w:val="nil"/>
              <w:bottom w:val="nil"/>
              <w:right w:val="nil"/>
            </w:tcBorders>
          </w:tcPr>
          <w:p w14:paraId="629C1127" w14:textId="2EF3D324" w:rsidR="00F26DB2" w:rsidRPr="00FE1246" w:rsidRDefault="00F26DB2" w:rsidP="00072F4E">
            <w:pPr>
              <w:spacing w:line="360" w:lineRule="auto"/>
              <w:jc w:val="right"/>
              <w:rPr>
                <w:rFonts w:ascii="Times New Roman" w:hAnsi="Times New Roman" w:cs="Times New Roman"/>
                <w:sz w:val="22"/>
                <w:szCs w:val="22"/>
              </w:rPr>
            </w:pPr>
            <w:r w:rsidRPr="00FE1246">
              <w:rPr>
                <w:rFonts w:ascii="Times New Roman" w:hAnsi="Times New Roman" w:cs="Times New Roman"/>
                <w:sz w:val="22"/>
                <w:szCs w:val="22"/>
              </w:rPr>
              <w:t>1</w:t>
            </w:r>
            <w:r w:rsidR="008E6968">
              <w:rPr>
                <w:rFonts w:ascii="Times New Roman" w:hAnsi="Times New Roman" w:cs="Times New Roman"/>
                <w:sz w:val="22"/>
                <w:szCs w:val="22"/>
              </w:rPr>
              <w:t>1</w:t>
            </w:r>
          </w:p>
        </w:tc>
        <w:tc>
          <w:tcPr>
            <w:tcW w:w="1259" w:type="dxa"/>
            <w:tcBorders>
              <w:top w:val="nil"/>
              <w:left w:val="nil"/>
              <w:bottom w:val="nil"/>
            </w:tcBorders>
          </w:tcPr>
          <w:p w14:paraId="184AE90D" w14:textId="2BB9F742" w:rsidR="00F26DB2" w:rsidRPr="00524DB7" w:rsidRDefault="00F26DB2"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1</w:t>
            </w:r>
            <w:r w:rsidR="008E6968">
              <w:rPr>
                <w:rFonts w:ascii="Times New Roman" w:hAnsi="Times New Roman" w:cs="Times New Roman"/>
                <w:sz w:val="22"/>
                <w:szCs w:val="22"/>
              </w:rPr>
              <w:t>4</w:t>
            </w:r>
            <w:r w:rsidR="005C57DB">
              <w:rPr>
                <w:rFonts w:ascii="Times New Roman" w:hAnsi="Times New Roman" w:cs="Times New Roman"/>
                <w:sz w:val="22"/>
                <w:szCs w:val="22"/>
              </w:rPr>
              <w:t>,</w:t>
            </w:r>
            <w:r w:rsidR="008E6968">
              <w:rPr>
                <w:rFonts w:ascii="Times New Roman" w:hAnsi="Times New Roman" w:cs="Times New Roman"/>
                <w:sz w:val="22"/>
                <w:szCs w:val="22"/>
              </w:rPr>
              <w:t>3</w:t>
            </w:r>
          </w:p>
        </w:tc>
      </w:tr>
      <w:tr w:rsidR="00F26DB2" w:rsidRPr="00524DB7" w14:paraId="7900B4F1" w14:textId="77777777" w:rsidTr="00755B46">
        <w:trPr>
          <w:trHeight w:val="227"/>
        </w:trPr>
        <w:tc>
          <w:tcPr>
            <w:tcW w:w="6237" w:type="dxa"/>
            <w:tcBorders>
              <w:top w:val="nil"/>
              <w:bottom w:val="nil"/>
              <w:right w:val="nil"/>
            </w:tcBorders>
          </w:tcPr>
          <w:p w14:paraId="739F7BC1" w14:textId="77777777" w:rsidR="00F26DB2" w:rsidRPr="00FE1246" w:rsidRDefault="00F26DB2" w:rsidP="00072F4E">
            <w:pPr>
              <w:spacing w:line="360" w:lineRule="auto"/>
              <w:jc w:val="both"/>
              <w:rPr>
                <w:rFonts w:ascii="Times New Roman" w:hAnsi="Times New Roman" w:cs="Times New Roman"/>
                <w:sz w:val="22"/>
                <w:szCs w:val="22"/>
              </w:rPr>
            </w:pPr>
            <w:r w:rsidRPr="00FE1246">
              <w:rPr>
                <w:rFonts w:ascii="Times New Roman" w:hAnsi="Times New Roman" w:cs="Times New Roman"/>
                <w:sz w:val="22"/>
                <w:szCs w:val="22"/>
              </w:rPr>
              <w:t>Dil Eğitimi</w:t>
            </w:r>
          </w:p>
        </w:tc>
        <w:tc>
          <w:tcPr>
            <w:tcW w:w="1560" w:type="dxa"/>
            <w:tcBorders>
              <w:top w:val="nil"/>
              <w:left w:val="nil"/>
              <w:bottom w:val="nil"/>
              <w:right w:val="nil"/>
            </w:tcBorders>
          </w:tcPr>
          <w:p w14:paraId="485B9971" w14:textId="77777777" w:rsidR="00F26DB2" w:rsidRPr="00FE1246" w:rsidRDefault="00F26DB2" w:rsidP="00072F4E">
            <w:pPr>
              <w:spacing w:line="360" w:lineRule="auto"/>
              <w:jc w:val="right"/>
              <w:rPr>
                <w:rFonts w:ascii="Times New Roman" w:hAnsi="Times New Roman" w:cs="Times New Roman"/>
                <w:sz w:val="22"/>
                <w:szCs w:val="22"/>
              </w:rPr>
            </w:pPr>
            <w:r w:rsidRPr="00FE1246">
              <w:rPr>
                <w:rFonts w:ascii="Times New Roman" w:hAnsi="Times New Roman" w:cs="Times New Roman"/>
                <w:sz w:val="22"/>
                <w:szCs w:val="22"/>
              </w:rPr>
              <w:t>5</w:t>
            </w:r>
          </w:p>
        </w:tc>
        <w:tc>
          <w:tcPr>
            <w:tcW w:w="1259" w:type="dxa"/>
            <w:tcBorders>
              <w:top w:val="nil"/>
              <w:left w:val="nil"/>
              <w:bottom w:val="nil"/>
            </w:tcBorders>
          </w:tcPr>
          <w:p w14:paraId="7D1A677A" w14:textId="36DB9526" w:rsidR="00F26DB2" w:rsidRDefault="00F26DB2"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6,</w:t>
            </w:r>
            <w:r w:rsidR="008E6968">
              <w:rPr>
                <w:rFonts w:ascii="Times New Roman" w:hAnsi="Times New Roman" w:cs="Times New Roman"/>
                <w:sz w:val="22"/>
                <w:szCs w:val="22"/>
              </w:rPr>
              <w:t>5</w:t>
            </w:r>
          </w:p>
        </w:tc>
      </w:tr>
      <w:tr w:rsidR="00F26DB2" w:rsidRPr="00524DB7" w14:paraId="22A3E3DC" w14:textId="77777777" w:rsidTr="006252E1">
        <w:trPr>
          <w:trHeight w:val="227"/>
        </w:trPr>
        <w:tc>
          <w:tcPr>
            <w:tcW w:w="6237" w:type="dxa"/>
            <w:tcBorders>
              <w:top w:val="nil"/>
              <w:bottom w:val="nil"/>
            </w:tcBorders>
          </w:tcPr>
          <w:p w14:paraId="62118638" w14:textId="77777777" w:rsidR="00F26DB2" w:rsidRPr="00FE1246" w:rsidRDefault="00F26DB2" w:rsidP="00072F4E">
            <w:pPr>
              <w:spacing w:line="360" w:lineRule="auto"/>
              <w:jc w:val="both"/>
              <w:rPr>
                <w:rFonts w:ascii="Times New Roman" w:hAnsi="Times New Roman" w:cs="Times New Roman"/>
                <w:sz w:val="22"/>
                <w:szCs w:val="22"/>
              </w:rPr>
            </w:pPr>
            <w:r w:rsidRPr="00FE1246">
              <w:rPr>
                <w:rFonts w:ascii="Times New Roman" w:hAnsi="Times New Roman" w:cs="Times New Roman"/>
                <w:sz w:val="22"/>
                <w:szCs w:val="22"/>
              </w:rPr>
              <w:t xml:space="preserve">Hazır </w:t>
            </w:r>
            <w:proofErr w:type="spellStart"/>
            <w:r w:rsidRPr="00FE1246">
              <w:rPr>
                <w:rFonts w:ascii="Times New Roman" w:hAnsi="Times New Roman" w:cs="Times New Roman"/>
                <w:sz w:val="22"/>
                <w:szCs w:val="22"/>
              </w:rPr>
              <w:t>bulunuşluk</w:t>
            </w:r>
            <w:proofErr w:type="spellEnd"/>
          </w:p>
        </w:tc>
        <w:tc>
          <w:tcPr>
            <w:tcW w:w="1560" w:type="dxa"/>
            <w:tcBorders>
              <w:top w:val="nil"/>
              <w:bottom w:val="nil"/>
            </w:tcBorders>
          </w:tcPr>
          <w:p w14:paraId="55571072" w14:textId="77777777" w:rsidR="00F26DB2" w:rsidRPr="00FE1246" w:rsidRDefault="00F26DB2" w:rsidP="00072F4E">
            <w:pPr>
              <w:spacing w:line="360" w:lineRule="auto"/>
              <w:jc w:val="right"/>
              <w:rPr>
                <w:rFonts w:ascii="Times New Roman" w:hAnsi="Times New Roman" w:cs="Times New Roman"/>
                <w:sz w:val="22"/>
                <w:szCs w:val="22"/>
              </w:rPr>
            </w:pPr>
            <w:r w:rsidRPr="00FE1246">
              <w:rPr>
                <w:rFonts w:ascii="Times New Roman" w:hAnsi="Times New Roman" w:cs="Times New Roman"/>
                <w:sz w:val="22"/>
                <w:szCs w:val="22"/>
              </w:rPr>
              <w:t>4</w:t>
            </w:r>
          </w:p>
        </w:tc>
        <w:tc>
          <w:tcPr>
            <w:tcW w:w="1259" w:type="dxa"/>
            <w:tcBorders>
              <w:top w:val="nil"/>
              <w:bottom w:val="nil"/>
            </w:tcBorders>
          </w:tcPr>
          <w:p w14:paraId="081EDA28" w14:textId="10F3FD21" w:rsidR="00F26DB2" w:rsidRDefault="00F26DB2"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5,</w:t>
            </w:r>
            <w:r w:rsidR="008E6968">
              <w:rPr>
                <w:rFonts w:ascii="Times New Roman" w:hAnsi="Times New Roman" w:cs="Times New Roman"/>
                <w:sz w:val="22"/>
                <w:szCs w:val="22"/>
              </w:rPr>
              <w:t>2</w:t>
            </w:r>
          </w:p>
        </w:tc>
      </w:tr>
      <w:tr w:rsidR="00F26DB2" w:rsidRPr="00524DB7" w14:paraId="41819083" w14:textId="77777777" w:rsidTr="00755B46">
        <w:trPr>
          <w:trHeight w:val="227"/>
        </w:trPr>
        <w:tc>
          <w:tcPr>
            <w:tcW w:w="6237" w:type="dxa"/>
            <w:tcBorders>
              <w:top w:val="nil"/>
              <w:bottom w:val="nil"/>
              <w:right w:val="nil"/>
            </w:tcBorders>
          </w:tcPr>
          <w:p w14:paraId="59CE7899" w14:textId="77777777" w:rsidR="00F26DB2" w:rsidRPr="00FE1246" w:rsidRDefault="00F26DB2" w:rsidP="00072F4E">
            <w:pPr>
              <w:spacing w:line="360" w:lineRule="auto"/>
              <w:jc w:val="both"/>
              <w:rPr>
                <w:rFonts w:ascii="Times New Roman" w:hAnsi="Times New Roman" w:cs="Times New Roman"/>
                <w:sz w:val="22"/>
                <w:szCs w:val="22"/>
              </w:rPr>
            </w:pPr>
            <w:r w:rsidRPr="00FE1246">
              <w:rPr>
                <w:rFonts w:ascii="Times New Roman" w:hAnsi="Times New Roman" w:cs="Times New Roman"/>
                <w:sz w:val="22"/>
                <w:szCs w:val="22"/>
              </w:rPr>
              <w:t>Ölçme ve Değerlendirme</w:t>
            </w:r>
          </w:p>
        </w:tc>
        <w:tc>
          <w:tcPr>
            <w:tcW w:w="1560" w:type="dxa"/>
            <w:tcBorders>
              <w:top w:val="nil"/>
              <w:left w:val="nil"/>
              <w:bottom w:val="nil"/>
              <w:right w:val="nil"/>
            </w:tcBorders>
          </w:tcPr>
          <w:p w14:paraId="60F57992" w14:textId="77777777" w:rsidR="00F26DB2" w:rsidRPr="00FE1246" w:rsidRDefault="00F26DB2" w:rsidP="00072F4E">
            <w:pPr>
              <w:spacing w:line="360" w:lineRule="auto"/>
              <w:jc w:val="right"/>
              <w:rPr>
                <w:rFonts w:ascii="Times New Roman" w:hAnsi="Times New Roman" w:cs="Times New Roman"/>
                <w:sz w:val="22"/>
                <w:szCs w:val="22"/>
              </w:rPr>
            </w:pPr>
            <w:r w:rsidRPr="00FE1246">
              <w:rPr>
                <w:rFonts w:ascii="Times New Roman" w:hAnsi="Times New Roman" w:cs="Times New Roman"/>
                <w:sz w:val="22"/>
                <w:szCs w:val="22"/>
              </w:rPr>
              <w:t>1</w:t>
            </w:r>
          </w:p>
        </w:tc>
        <w:tc>
          <w:tcPr>
            <w:tcW w:w="1259" w:type="dxa"/>
            <w:tcBorders>
              <w:top w:val="nil"/>
              <w:left w:val="nil"/>
              <w:bottom w:val="nil"/>
            </w:tcBorders>
          </w:tcPr>
          <w:p w14:paraId="4445B6C6" w14:textId="45FDFEC5" w:rsidR="00F26DB2" w:rsidRDefault="00F26DB2"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1,</w:t>
            </w:r>
            <w:r w:rsidR="008E6968">
              <w:rPr>
                <w:rFonts w:ascii="Times New Roman" w:hAnsi="Times New Roman" w:cs="Times New Roman"/>
                <w:sz w:val="22"/>
                <w:szCs w:val="22"/>
              </w:rPr>
              <w:t>3</w:t>
            </w:r>
          </w:p>
        </w:tc>
      </w:tr>
      <w:tr w:rsidR="00F26DB2" w:rsidRPr="00524DB7" w14:paraId="4641B32B" w14:textId="77777777" w:rsidTr="00755B46">
        <w:trPr>
          <w:trHeight w:val="227"/>
        </w:trPr>
        <w:tc>
          <w:tcPr>
            <w:tcW w:w="6237" w:type="dxa"/>
            <w:tcBorders>
              <w:top w:val="nil"/>
              <w:bottom w:val="nil"/>
              <w:right w:val="nil"/>
            </w:tcBorders>
          </w:tcPr>
          <w:p w14:paraId="5CE2136D" w14:textId="77777777" w:rsidR="00F26DB2" w:rsidRPr="00FE1246" w:rsidRDefault="00F26DB2" w:rsidP="00072F4E">
            <w:pPr>
              <w:spacing w:line="360" w:lineRule="auto"/>
              <w:jc w:val="both"/>
              <w:rPr>
                <w:rFonts w:ascii="Times New Roman" w:hAnsi="Times New Roman" w:cs="Times New Roman"/>
                <w:sz w:val="22"/>
                <w:szCs w:val="22"/>
              </w:rPr>
            </w:pPr>
            <w:r w:rsidRPr="00FE1246">
              <w:rPr>
                <w:rFonts w:ascii="Times New Roman" w:hAnsi="Times New Roman" w:cs="Times New Roman"/>
                <w:sz w:val="22"/>
                <w:szCs w:val="22"/>
              </w:rPr>
              <w:t>Özel Eğitim</w:t>
            </w:r>
          </w:p>
        </w:tc>
        <w:tc>
          <w:tcPr>
            <w:tcW w:w="1560" w:type="dxa"/>
            <w:tcBorders>
              <w:top w:val="nil"/>
              <w:left w:val="nil"/>
              <w:bottom w:val="nil"/>
              <w:right w:val="nil"/>
            </w:tcBorders>
          </w:tcPr>
          <w:p w14:paraId="68102EDC" w14:textId="77777777" w:rsidR="00F26DB2" w:rsidRPr="00FE1246" w:rsidRDefault="00F26DB2" w:rsidP="00072F4E">
            <w:pPr>
              <w:spacing w:line="360" w:lineRule="auto"/>
              <w:jc w:val="right"/>
              <w:rPr>
                <w:rFonts w:ascii="Times New Roman" w:hAnsi="Times New Roman" w:cs="Times New Roman"/>
                <w:sz w:val="22"/>
                <w:szCs w:val="22"/>
              </w:rPr>
            </w:pPr>
            <w:r w:rsidRPr="00FE1246">
              <w:rPr>
                <w:rFonts w:ascii="Times New Roman" w:hAnsi="Times New Roman" w:cs="Times New Roman"/>
                <w:sz w:val="22"/>
                <w:szCs w:val="22"/>
              </w:rPr>
              <w:t>5</w:t>
            </w:r>
          </w:p>
        </w:tc>
        <w:tc>
          <w:tcPr>
            <w:tcW w:w="1259" w:type="dxa"/>
            <w:tcBorders>
              <w:top w:val="nil"/>
              <w:left w:val="nil"/>
              <w:bottom w:val="nil"/>
            </w:tcBorders>
          </w:tcPr>
          <w:p w14:paraId="4FE2AE33" w14:textId="3E53DB0A" w:rsidR="00F26DB2" w:rsidRDefault="00F26DB2"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6,</w:t>
            </w:r>
            <w:r w:rsidR="008E6968">
              <w:rPr>
                <w:rFonts w:ascii="Times New Roman" w:hAnsi="Times New Roman" w:cs="Times New Roman"/>
                <w:sz w:val="22"/>
                <w:szCs w:val="22"/>
              </w:rPr>
              <w:t>5</w:t>
            </w:r>
          </w:p>
        </w:tc>
      </w:tr>
      <w:tr w:rsidR="00F26DB2" w:rsidRPr="00524DB7" w14:paraId="1E6C26C7" w14:textId="77777777" w:rsidTr="00755B46">
        <w:trPr>
          <w:trHeight w:val="227"/>
        </w:trPr>
        <w:tc>
          <w:tcPr>
            <w:tcW w:w="6237" w:type="dxa"/>
            <w:tcBorders>
              <w:top w:val="nil"/>
              <w:bottom w:val="nil"/>
              <w:right w:val="nil"/>
            </w:tcBorders>
          </w:tcPr>
          <w:p w14:paraId="1824C987" w14:textId="77777777" w:rsidR="00F26DB2" w:rsidRPr="00FE1246" w:rsidRDefault="00F26DB2" w:rsidP="00072F4E">
            <w:pPr>
              <w:spacing w:line="360" w:lineRule="auto"/>
              <w:jc w:val="both"/>
              <w:rPr>
                <w:rFonts w:ascii="Times New Roman" w:hAnsi="Times New Roman" w:cs="Times New Roman"/>
                <w:sz w:val="22"/>
                <w:szCs w:val="22"/>
              </w:rPr>
            </w:pPr>
            <w:r w:rsidRPr="00FE1246">
              <w:rPr>
                <w:rFonts w:ascii="Times New Roman" w:hAnsi="Times New Roman" w:cs="Times New Roman"/>
                <w:sz w:val="22"/>
                <w:szCs w:val="22"/>
              </w:rPr>
              <w:t>Rol ve Yeterlilikler</w:t>
            </w:r>
          </w:p>
        </w:tc>
        <w:tc>
          <w:tcPr>
            <w:tcW w:w="1560" w:type="dxa"/>
            <w:tcBorders>
              <w:top w:val="nil"/>
              <w:left w:val="nil"/>
              <w:bottom w:val="nil"/>
              <w:right w:val="nil"/>
            </w:tcBorders>
          </w:tcPr>
          <w:p w14:paraId="565402F4" w14:textId="77777777" w:rsidR="00F26DB2" w:rsidRPr="00FE1246" w:rsidRDefault="00F26DB2" w:rsidP="00072F4E">
            <w:pPr>
              <w:spacing w:line="360" w:lineRule="auto"/>
              <w:jc w:val="right"/>
              <w:rPr>
                <w:rFonts w:ascii="Times New Roman" w:hAnsi="Times New Roman" w:cs="Times New Roman"/>
                <w:sz w:val="22"/>
                <w:szCs w:val="22"/>
              </w:rPr>
            </w:pPr>
            <w:r w:rsidRPr="00FE1246">
              <w:rPr>
                <w:rFonts w:ascii="Times New Roman" w:hAnsi="Times New Roman" w:cs="Times New Roman"/>
                <w:sz w:val="22"/>
                <w:szCs w:val="22"/>
              </w:rPr>
              <w:t>1</w:t>
            </w:r>
          </w:p>
        </w:tc>
        <w:tc>
          <w:tcPr>
            <w:tcW w:w="1259" w:type="dxa"/>
            <w:tcBorders>
              <w:top w:val="nil"/>
              <w:left w:val="nil"/>
              <w:bottom w:val="nil"/>
            </w:tcBorders>
          </w:tcPr>
          <w:p w14:paraId="70022C58" w14:textId="4EDA7293" w:rsidR="00F26DB2" w:rsidRDefault="00F26DB2"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1,</w:t>
            </w:r>
            <w:r w:rsidR="008E6968">
              <w:rPr>
                <w:rFonts w:ascii="Times New Roman" w:hAnsi="Times New Roman" w:cs="Times New Roman"/>
                <w:sz w:val="22"/>
                <w:szCs w:val="22"/>
              </w:rPr>
              <w:t>3</w:t>
            </w:r>
          </w:p>
        </w:tc>
      </w:tr>
      <w:tr w:rsidR="006252E1" w:rsidRPr="00524DB7" w14:paraId="5AF0AAF5" w14:textId="77777777" w:rsidTr="00755B46">
        <w:trPr>
          <w:trHeight w:val="227"/>
        </w:trPr>
        <w:tc>
          <w:tcPr>
            <w:tcW w:w="6237" w:type="dxa"/>
            <w:tcBorders>
              <w:top w:val="nil"/>
              <w:bottom w:val="nil"/>
              <w:right w:val="nil"/>
            </w:tcBorders>
          </w:tcPr>
          <w:p w14:paraId="3ABC7D20" w14:textId="77777777" w:rsidR="006252E1" w:rsidRPr="00FE1246" w:rsidRDefault="006252E1" w:rsidP="00072F4E">
            <w:pPr>
              <w:spacing w:line="360" w:lineRule="auto"/>
              <w:jc w:val="both"/>
              <w:rPr>
                <w:rFonts w:ascii="Times New Roman" w:hAnsi="Times New Roman" w:cs="Times New Roman"/>
                <w:sz w:val="22"/>
                <w:szCs w:val="22"/>
              </w:rPr>
            </w:pPr>
            <w:r w:rsidRPr="00FE1246">
              <w:rPr>
                <w:rFonts w:ascii="Times New Roman" w:hAnsi="Times New Roman" w:cs="Times New Roman"/>
                <w:sz w:val="22"/>
                <w:szCs w:val="22"/>
              </w:rPr>
              <w:t>Tutum, Algı ve Davranışlar</w:t>
            </w:r>
          </w:p>
        </w:tc>
        <w:tc>
          <w:tcPr>
            <w:tcW w:w="1560" w:type="dxa"/>
            <w:tcBorders>
              <w:top w:val="nil"/>
              <w:left w:val="nil"/>
              <w:bottom w:val="nil"/>
              <w:right w:val="nil"/>
            </w:tcBorders>
          </w:tcPr>
          <w:p w14:paraId="6C190AA4" w14:textId="64873C28" w:rsidR="006252E1" w:rsidRPr="00FE1246" w:rsidRDefault="008E6968"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8</w:t>
            </w:r>
          </w:p>
        </w:tc>
        <w:tc>
          <w:tcPr>
            <w:tcW w:w="1259" w:type="dxa"/>
            <w:tcBorders>
              <w:top w:val="nil"/>
              <w:left w:val="nil"/>
              <w:bottom w:val="nil"/>
            </w:tcBorders>
          </w:tcPr>
          <w:p w14:paraId="17BA2380" w14:textId="219B72BE" w:rsidR="006252E1" w:rsidRDefault="008E6968"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10</w:t>
            </w:r>
            <w:r w:rsidR="006252E1">
              <w:rPr>
                <w:rFonts w:ascii="Times New Roman" w:hAnsi="Times New Roman" w:cs="Times New Roman"/>
                <w:sz w:val="22"/>
                <w:szCs w:val="22"/>
              </w:rPr>
              <w:t>,</w:t>
            </w:r>
            <w:r>
              <w:rPr>
                <w:rFonts w:ascii="Times New Roman" w:hAnsi="Times New Roman" w:cs="Times New Roman"/>
                <w:sz w:val="22"/>
                <w:szCs w:val="22"/>
              </w:rPr>
              <w:t>4</w:t>
            </w:r>
          </w:p>
        </w:tc>
      </w:tr>
      <w:tr w:rsidR="00F26DB2" w:rsidRPr="00524DB7" w14:paraId="5154E765" w14:textId="77777777" w:rsidTr="00755B46">
        <w:trPr>
          <w:trHeight w:val="227"/>
        </w:trPr>
        <w:tc>
          <w:tcPr>
            <w:tcW w:w="6237" w:type="dxa"/>
            <w:tcBorders>
              <w:top w:val="nil"/>
              <w:bottom w:val="nil"/>
              <w:right w:val="nil"/>
            </w:tcBorders>
          </w:tcPr>
          <w:p w14:paraId="549B8CCB" w14:textId="6C7AD4EB" w:rsidR="00F26DB2" w:rsidRPr="00FE1246" w:rsidRDefault="00F26DB2" w:rsidP="00072F4E">
            <w:pPr>
              <w:spacing w:line="360" w:lineRule="auto"/>
              <w:jc w:val="both"/>
              <w:rPr>
                <w:rFonts w:ascii="Times New Roman" w:hAnsi="Times New Roman" w:cs="Times New Roman"/>
                <w:sz w:val="22"/>
                <w:szCs w:val="22"/>
              </w:rPr>
            </w:pPr>
            <w:r w:rsidRPr="00FE1246">
              <w:rPr>
                <w:rFonts w:ascii="Times New Roman" w:hAnsi="Times New Roman" w:cs="Times New Roman"/>
                <w:sz w:val="22"/>
                <w:szCs w:val="22"/>
              </w:rPr>
              <w:t>Uzaktan Eğitim Sürecine Uyum ve Karşılaşılan Sorunlar</w:t>
            </w:r>
          </w:p>
        </w:tc>
        <w:tc>
          <w:tcPr>
            <w:tcW w:w="1560" w:type="dxa"/>
            <w:tcBorders>
              <w:top w:val="nil"/>
              <w:left w:val="nil"/>
              <w:bottom w:val="nil"/>
              <w:right w:val="nil"/>
            </w:tcBorders>
          </w:tcPr>
          <w:p w14:paraId="6E7521CF" w14:textId="3FE8AA0A" w:rsidR="00F26DB2" w:rsidRPr="00FE1246" w:rsidRDefault="00F26DB2" w:rsidP="00072F4E">
            <w:pPr>
              <w:spacing w:line="360" w:lineRule="auto"/>
              <w:jc w:val="right"/>
              <w:rPr>
                <w:rFonts w:ascii="Times New Roman" w:hAnsi="Times New Roman" w:cs="Times New Roman"/>
                <w:sz w:val="22"/>
                <w:szCs w:val="22"/>
              </w:rPr>
            </w:pPr>
            <w:r w:rsidRPr="00FE1246">
              <w:rPr>
                <w:rFonts w:ascii="Times New Roman" w:hAnsi="Times New Roman" w:cs="Times New Roman"/>
                <w:sz w:val="22"/>
                <w:szCs w:val="22"/>
              </w:rPr>
              <w:t>7</w:t>
            </w:r>
          </w:p>
        </w:tc>
        <w:tc>
          <w:tcPr>
            <w:tcW w:w="1259" w:type="dxa"/>
            <w:tcBorders>
              <w:top w:val="nil"/>
              <w:left w:val="nil"/>
              <w:bottom w:val="nil"/>
            </w:tcBorders>
          </w:tcPr>
          <w:p w14:paraId="1E9EE8C7" w14:textId="3A07DEF3" w:rsidR="00F26DB2" w:rsidRDefault="00F26DB2"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9,</w:t>
            </w:r>
            <w:r w:rsidR="008E6968">
              <w:rPr>
                <w:rFonts w:ascii="Times New Roman" w:hAnsi="Times New Roman" w:cs="Times New Roman"/>
                <w:sz w:val="22"/>
                <w:szCs w:val="22"/>
              </w:rPr>
              <w:t>1</w:t>
            </w:r>
          </w:p>
        </w:tc>
      </w:tr>
      <w:tr w:rsidR="00F26DB2" w:rsidRPr="00524DB7" w14:paraId="316446AD" w14:textId="77777777" w:rsidTr="00755B46">
        <w:trPr>
          <w:trHeight w:val="227"/>
        </w:trPr>
        <w:tc>
          <w:tcPr>
            <w:tcW w:w="6237" w:type="dxa"/>
            <w:tcBorders>
              <w:top w:val="nil"/>
              <w:bottom w:val="nil"/>
              <w:right w:val="nil"/>
            </w:tcBorders>
          </w:tcPr>
          <w:p w14:paraId="15F15716" w14:textId="56B94B7B" w:rsidR="00F26DB2" w:rsidRPr="00FE1246" w:rsidRDefault="00F26DB2" w:rsidP="00072F4E">
            <w:pPr>
              <w:spacing w:line="360" w:lineRule="auto"/>
              <w:jc w:val="both"/>
              <w:rPr>
                <w:rFonts w:ascii="Times New Roman" w:hAnsi="Times New Roman" w:cs="Times New Roman"/>
                <w:sz w:val="22"/>
                <w:szCs w:val="22"/>
              </w:rPr>
            </w:pPr>
            <w:r w:rsidRPr="00FE1246">
              <w:rPr>
                <w:rFonts w:ascii="Times New Roman" w:hAnsi="Times New Roman" w:cs="Times New Roman"/>
                <w:sz w:val="22"/>
                <w:szCs w:val="22"/>
              </w:rPr>
              <w:t>Uzaktan Eğitim Teknolojisi</w:t>
            </w:r>
          </w:p>
        </w:tc>
        <w:tc>
          <w:tcPr>
            <w:tcW w:w="1560" w:type="dxa"/>
            <w:tcBorders>
              <w:top w:val="nil"/>
              <w:left w:val="nil"/>
              <w:bottom w:val="nil"/>
              <w:right w:val="nil"/>
            </w:tcBorders>
          </w:tcPr>
          <w:p w14:paraId="66A6A03C" w14:textId="1D918979" w:rsidR="00F26DB2" w:rsidRPr="00FE1246" w:rsidRDefault="00F26DB2" w:rsidP="00072F4E">
            <w:pPr>
              <w:spacing w:line="360" w:lineRule="auto"/>
              <w:jc w:val="right"/>
              <w:rPr>
                <w:rFonts w:ascii="Times New Roman" w:hAnsi="Times New Roman" w:cs="Times New Roman"/>
                <w:sz w:val="22"/>
                <w:szCs w:val="22"/>
              </w:rPr>
            </w:pPr>
            <w:r w:rsidRPr="00FE1246">
              <w:rPr>
                <w:rFonts w:ascii="Times New Roman" w:hAnsi="Times New Roman" w:cs="Times New Roman"/>
                <w:sz w:val="22"/>
                <w:szCs w:val="22"/>
              </w:rPr>
              <w:t>4</w:t>
            </w:r>
          </w:p>
        </w:tc>
        <w:tc>
          <w:tcPr>
            <w:tcW w:w="1259" w:type="dxa"/>
            <w:tcBorders>
              <w:top w:val="nil"/>
              <w:left w:val="nil"/>
              <w:bottom w:val="nil"/>
            </w:tcBorders>
          </w:tcPr>
          <w:p w14:paraId="215E154F" w14:textId="4CAABD74" w:rsidR="00F26DB2" w:rsidRDefault="00F26DB2"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5,</w:t>
            </w:r>
            <w:r w:rsidR="008E6968">
              <w:rPr>
                <w:rFonts w:ascii="Times New Roman" w:hAnsi="Times New Roman" w:cs="Times New Roman"/>
                <w:sz w:val="22"/>
                <w:szCs w:val="22"/>
              </w:rPr>
              <w:t>2</w:t>
            </w:r>
          </w:p>
        </w:tc>
      </w:tr>
      <w:tr w:rsidR="00F26DB2" w:rsidRPr="00524DB7" w14:paraId="2D1D701A" w14:textId="77777777" w:rsidTr="006252E1">
        <w:trPr>
          <w:trHeight w:val="227"/>
        </w:trPr>
        <w:tc>
          <w:tcPr>
            <w:tcW w:w="6237" w:type="dxa"/>
            <w:tcBorders>
              <w:top w:val="nil"/>
              <w:bottom w:val="nil"/>
            </w:tcBorders>
          </w:tcPr>
          <w:p w14:paraId="49674DF7" w14:textId="77777777" w:rsidR="00F26DB2" w:rsidRPr="00FE1246" w:rsidRDefault="00F26DB2" w:rsidP="00072F4E">
            <w:pPr>
              <w:spacing w:line="360" w:lineRule="auto"/>
              <w:jc w:val="both"/>
              <w:rPr>
                <w:rFonts w:ascii="Times New Roman" w:hAnsi="Times New Roman" w:cs="Times New Roman"/>
                <w:sz w:val="22"/>
                <w:szCs w:val="22"/>
              </w:rPr>
            </w:pPr>
            <w:r w:rsidRPr="00FE1246">
              <w:rPr>
                <w:rFonts w:ascii="Times New Roman" w:hAnsi="Times New Roman" w:cs="Times New Roman"/>
                <w:sz w:val="22"/>
                <w:szCs w:val="22"/>
              </w:rPr>
              <w:t>Uzaktan Eğitime İlişkin Görüş ve Değerlendirmeler</w:t>
            </w:r>
          </w:p>
        </w:tc>
        <w:tc>
          <w:tcPr>
            <w:tcW w:w="1560" w:type="dxa"/>
            <w:tcBorders>
              <w:top w:val="nil"/>
              <w:bottom w:val="nil"/>
            </w:tcBorders>
          </w:tcPr>
          <w:p w14:paraId="1B26D36D" w14:textId="77777777" w:rsidR="00F26DB2" w:rsidRPr="00FE1246" w:rsidRDefault="00F26DB2" w:rsidP="00072F4E">
            <w:pPr>
              <w:spacing w:line="360" w:lineRule="auto"/>
              <w:jc w:val="right"/>
              <w:rPr>
                <w:rFonts w:ascii="Times New Roman" w:hAnsi="Times New Roman" w:cs="Times New Roman"/>
                <w:sz w:val="22"/>
                <w:szCs w:val="22"/>
              </w:rPr>
            </w:pPr>
            <w:r w:rsidRPr="00FE1246">
              <w:rPr>
                <w:rFonts w:ascii="Times New Roman" w:hAnsi="Times New Roman" w:cs="Times New Roman"/>
                <w:sz w:val="22"/>
                <w:szCs w:val="22"/>
              </w:rPr>
              <w:t>24</w:t>
            </w:r>
          </w:p>
        </w:tc>
        <w:tc>
          <w:tcPr>
            <w:tcW w:w="1259" w:type="dxa"/>
            <w:tcBorders>
              <w:top w:val="nil"/>
              <w:bottom w:val="nil"/>
            </w:tcBorders>
          </w:tcPr>
          <w:p w14:paraId="3B89B625" w14:textId="5A0668D5" w:rsidR="00F26DB2" w:rsidRPr="00524DB7" w:rsidRDefault="00F26DB2"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3</w:t>
            </w:r>
            <w:r w:rsidR="008E6968">
              <w:rPr>
                <w:rFonts w:ascii="Times New Roman" w:hAnsi="Times New Roman" w:cs="Times New Roman"/>
                <w:sz w:val="22"/>
                <w:szCs w:val="22"/>
              </w:rPr>
              <w:t>1</w:t>
            </w:r>
            <w:r>
              <w:rPr>
                <w:rFonts w:ascii="Times New Roman" w:hAnsi="Times New Roman" w:cs="Times New Roman"/>
                <w:sz w:val="22"/>
                <w:szCs w:val="22"/>
              </w:rPr>
              <w:t>,</w:t>
            </w:r>
            <w:r w:rsidR="008E6968">
              <w:rPr>
                <w:rFonts w:ascii="Times New Roman" w:hAnsi="Times New Roman" w:cs="Times New Roman"/>
                <w:sz w:val="22"/>
                <w:szCs w:val="22"/>
              </w:rPr>
              <w:t>2</w:t>
            </w:r>
          </w:p>
        </w:tc>
      </w:tr>
      <w:tr w:rsidR="00F26DB2" w:rsidRPr="003A1752" w14:paraId="12F22124" w14:textId="77777777" w:rsidTr="00755B46">
        <w:trPr>
          <w:trHeight w:val="227"/>
        </w:trPr>
        <w:tc>
          <w:tcPr>
            <w:tcW w:w="6237" w:type="dxa"/>
            <w:tcBorders>
              <w:top w:val="single" w:sz="4" w:space="0" w:color="auto"/>
              <w:bottom w:val="single" w:sz="4" w:space="0" w:color="auto"/>
            </w:tcBorders>
          </w:tcPr>
          <w:p w14:paraId="341DE4AB" w14:textId="77777777" w:rsidR="00F26DB2" w:rsidRPr="003A1752" w:rsidRDefault="00F26DB2" w:rsidP="00072F4E">
            <w:pPr>
              <w:spacing w:line="360" w:lineRule="auto"/>
              <w:jc w:val="right"/>
              <w:rPr>
                <w:rFonts w:ascii="Times New Roman" w:hAnsi="Times New Roman" w:cs="Times New Roman"/>
                <w:b/>
                <w:bCs/>
                <w:sz w:val="22"/>
                <w:szCs w:val="22"/>
              </w:rPr>
            </w:pPr>
            <w:r w:rsidRPr="003A1752">
              <w:rPr>
                <w:rFonts w:ascii="Times New Roman" w:hAnsi="Times New Roman" w:cs="Times New Roman"/>
                <w:b/>
                <w:bCs/>
                <w:sz w:val="22"/>
                <w:szCs w:val="22"/>
              </w:rPr>
              <w:t>TOPLAM</w:t>
            </w:r>
          </w:p>
        </w:tc>
        <w:tc>
          <w:tcPr>
            <w:tcW w:w="1560" w:type="dxa"/>
            <w:tcBorders>
              <w:top w:val="single" w:sz="4" w:space="0" w:color="auto"/>
              <w:bottom w:val="single" w:sz="4" w:space="0" w:color="auto"/>
            </w:tcBorders>
          </w:tcPr>
          <w:p w14:paraId="79DA4198" w14:textId="247FCB53" w:rsidR="00F26DB2" w:rsidRPr="003A1752" w:rsidRDefault="00F26DB2" w:rsidP="00072F4E">
            <w:pPr>
              <w:spacing w:line="360" w:lineRule="auto"/>
              <w:jc w:val="right"/>
              <w:rPr>
                <w:rFonts w:ascii="Times New Roman" w:hAnsi="Times New Roman" w:cs="Times New Roman"/>
                <w:b/>
                <w:bCs/>
                <w:sz w:val="22"/>
                <w:szCs w:val="22"/>
              </w:rPr>
            </w:pPr>
            <w:r w:rsidRPr="003A1752">
              <w:rPr>
                <w:rFonts w:ascii="Times New Roman" w:hAnsi="Times New Roman" w:cs="Times New Roman"/>
                <w:b/>
                <w:bCs/>
                <w:sz w:val="22"/>
                <w:szCs w:val="22"/>
              </w:rPr>
              <w:t>7</w:t>
            </w:r>
            <w:r w:rsidR="008E6968">
              <w:rPr>
                <w:rFonts w:ascii="Times New Roman" w:hAnsi="Times New Roman" w:cs="Times New Roman"/>
                <w:b/>
                <w:bCs/>
                <w:sz w:val="22"/>
                <w:szCs w:val="22"/>
              </w:rPr>
              <w:t>7</w:t>
            </w:r>
          </w:p>
        </w:tc>
        <w:tc>
          <w:tcPr>
            <w:tcW w:w="1259" w:type="dxa"/>
            <w:tcBorders>
              <w:top w:val="single" w:sz="4" w:space="0" w:color="auto"/>
              <w:bottom w:val="single" w:sz="4" w:space="0" w:color="auto"/>
            </w:tcBorders>
          </w:tcPr>
          <w:p w14:paraId="45135D61" w14:textId="77777777" w:rsidR="00F26DB2" w:rsidRPr="003A1752" w:rsidRDefault="00F26DB2" w:rsidP="00072F4E">
            <w:pPr>
              <w:spacing w:line="360" w:lineRule="auto"/>
              <w:jc w:val="right"/>
              <w:rPr>
                <w:rFonts w:ascii="Times New Roman" w:hAnsi="Times New Roman" w:cs="Times New Roman"/>
                <w:b/>
                <w:bCs/>
                <w:sz w:val="22"/>
                <w:szCs w:val="22"/>
              </w:rPr>
            </w:pPr>
            <w:r w:rsidRPr="003A1752">
              <w:rPr>
                <w:rFonts w:ascii="Times New Roman" w:hAnsi="Times New Roman" w:cs="Times New Roman"/>
                <w:b/>
                <w:bCs/>
                <w:sz w:val="22"/>
                <w:szCs w:val="22"/>
              </w:rPr>
              <w:t>100,0</w:t>
            </w:r>
          </w:p>
        </w:tc>
      </w:tr>
    </w:tbl>
    <w:p w14:paraId="304D4D2A" w14:textId="0DC9142B" w:rsidR="00D872E1" w:rsidRPr="00DD46C5" w:rsidRDefault="00C04D49" w:rsidP="00072F4E">
      <w:pPr>
        <w:spacing w:before="120" w:after="120" w:line="360" w:lineRule="auto"/>
        <w:ind w:firstLine="709"/>
        <w:jc w:val="both"/>
        <w:rPr>
          <w:rFonts w:ascii="Times New Roman" w:hAnsi="Times New Roman" w:cs="Times New Roman"/>
        </w:rPr>
      </w:pPr>
      <w:r>
        <w:rPr>
          <w:rFonts w:ascii="Times New Roman" w:hAnsi="Times New Roman" w:cs="Times New Roman"/>
        </w:rPr>
        <w:t>Tablo 4’de verilen değerler incelendiğinde</w:t>
      </w:r>
      <w:r w:rsidR="0036648C">
        <w:rPr>
          <w:rFonts w:ascii="Times New Roman" w:hAnsi="Times New Roman" w:cs="Times New Roman"/>
        </w:rPr>
        <w:t xml:space="preserve"> 24 çalışmanın uzaktan eğitime ilişkin görüş ve değerlendirmelere yönelik olduğu,</w:t>
      </w:r>
      <w:r>
        <w:rPr>
          <w:rFonts w:ascii="Times New Roman" w:hAnsi="Times New Roman" w:cs="Times New Roman"/>
        </w:rPr>
        <w:t xml:space="preserve"> 1</w:t>
      </w:r>
      <w:r w:rsidR="008E6968">
        <w:rPr>
          <w:rFonts w:ascii="Times New Roman" w:hAnsi="Times New Roman" w:cs="Times New Roman"/>
        </w:rPr>
        <w:t>1</w:t>
      </w:r>
      <w:r>
        <w:rPr>
          <w:rFonts w:ascii="Times New Roman" w:hAnsi="Times New Roman" w:cs="Times New Roman"/>
        </w:rPr>
        <w:t xml:space="preserve"> çalışmanın konusunun</w:t>
      </w:r>
      <w:r w:rsidR="0036648C">
        <w:rPr>
          <w:rFonts w:ascii="Times New Roman" w:hAnsi="Times New Roman" w:cs="Times New Roman"/>
        </w:rPr>
        <w:t xml:space="preserve"> ise</w:t>
      </w:r>
      <w:r>
        <w:rPr>
          <w:rFonts w:ascii="Times New Roman" w:hAnsi="Times New Roman" w:cs="Times New Roman"/>
        </w:rPr>
        <w:t xml:space="preserve"> ders ve etkinliklerin değerlendirilmesine yönelik olduğu görülmektedir. </w:t>
      </w:r>
      <w:r w:rsidR="008E6968">
        <w:rPr>
          <w:rFonts w:ascii="Times New Roman" w:hAnsi="Times New Roman" w:cs="Times New Roman"/>
        </w:rPr>
        <w:t>Sekiz</w:t>
      </w:r>
      <w:r>
        <w:rPr>
          <w:rFonts w:ascii="Times New Roman" w:hAnsi="Times New Roman" w:cs="Times New Roman"/>
        </w:rPr>
        <w:t xml:space="preserve"> çalışmanın konusu öğrencilerin, öğretmenlerin uzaktan eğitim</w:t>
      </w:r>
      <w:r w:rsidR="00741499">
        <w:rPr>
          <w:rFonts w:ascii="Times New Roman" w:hAnsi="Times New Roman" w:cs="Times New Roman"/>
        </w:rPr>
        <w:t>l</w:t>
      </w:r>
      <w:r>
        <w:rPr>
          <w:rFonts w:ascii="Times New Roman" w:hAnsi="Times New Roman" w:cs="Times New Roman"/>
        </w:rPr>
        <w:t xml:space="preserve">e </w:t>
      </w:r>
      <w:r w:rsidR="00741499">
        <w:rPr>
          <w:rFonts w:ascii="Times New Roman" w:hAnsi="Times New Roman" w:cs="Times New Roman"/>
        </w:rPr>
        <w:t>ilgili</w:t>
      </w:r>
      <w:r>
        <w:rPr>
          <w:rFonts w:ascii="Times New Roman" w:hAnsi="Times New Roman" w:cs="Times New Roman"/>
        </w:rPr>
        <w:t xml:space="preserve"> tutum</w:t>
      </w:r>
      <w:r w:rsidR="00741499">
        <w:rPr>
          <w:rFonts w:ascii="Times New Roman" w:hAnsi="Times New Roman" w:cs="Times New Roman"/>
        </w:rPr>
        <w:t>,</w:t>
      </w:r>
      <w:r>
        <w:rPr>
          <w:rFonts w:ascii="Times New Roman" w:hAnsi="Times New Roman" w:cs="Times New Roman"/>
        </w:rPr>
        <w:t xml:space="preserve"> algı</w:t>
      </w:r>
      <w:r w:rsidR="00741499">
        <w:rPr>
          <w:rFonts w:ascii="Times New Roman" w:hAnsi="Times New Roman" w:cs="Times New Roman"/>
        </w:rPr>
        <w:t xml:space="preserve"> ve davranışları</w:t>
      </w:r>
      <w:r w:rsidR="008E6968">
        <w:rPr>
          <w:rFonts w:ascii="Times New Roman" w:hAnsi="Times New Roman" w:cs="Times New Roman"/>
        </w:rPr>
        <w:t>, yedi çalı</w:t>
      </w:r>
      <w:r w:rsidR="008227C6">
        <w:rPr>
          <w:rFonts w:ascii="Times New Roman" w:hAnsi="Times New Roman" w:cs="Times New Roman"/>
        </w:rPr>
        <w:t>ş</w:t>
      </w:r>
      <w:r w:rsidR="008E6968">
        <w:rPr>
          <w:rFonts w:ascii="Times New Roman" w:hAnsi="Times New Roman" w:cs="Times New Roman"/>
        </w:rPr>
        <w:t>manın</w:t>
      </w:r>
      <w:r w:rsidR="00741499">
        <w:rPr>
          <w:rFonts w:ascii="Times New Roman" w:hAnsi="Times New Roman" w:cs="Times New Roman"/>
        </w:rPr>
        <w:t xml:space="preserve"> konusu</w:t>
      </w:r>
      <w:r>
        <w:rPr>
          <w:rFonts w:ascii="Times New Roman" w:hAnsi="Times New Roman" w:cs="Times New Roman"/>
        </w:rPr>
        <w:t xml:space="preserve"> </w:t>
      </w:r>
      <w:r w:rsidR="00741499">
        <w:rPr>
          <w:rFonts w:ascii="Times New Roman" w:hAnsi="Times New Roman" w:cs="Times New Roman"/>
        </w:rPr>
        <w:t>i</w:t>
      </w:r>
      <w:r w:rsidR="008E6968">
        <w:rPr>
          <w:rFonts w:ascii="Times New Roman" w:hAnsi="Times New Roman" w:cs="Times New Roman"/>
        </w:rPr>
        <w:t>s</w:t>
      </w:r>
      <w:r w:rsidR="00741499">
        <w:rPr>
          <w:rFonts w:ascii="Times New Roman" w:hAnsi="Times New Roman" w:cs="Times New Roman"/>
        </w:rPr>
        <w:t>e uzaktan eğitim sürecine uyum ve süreçte yaşanan sorunlar</w:t>
      </w:r>
      <w:r w:rsidR="008E6968">
        <w:rPr>
          <w:rFonts w:ascii="Times New Roman" w:hAnsi="Times New Roman" w:cs="Times New Roman"/>
        </w:rPr>
        <w:t>a</w:t>
      </w:r>
      <w:r w:rsidR="00741499">
        <w:rPr>
          <w:rFonts w:ascii="Times New Roman" w:hAnsi="Times New Roman" w:cs="Times New Roman"/>
        </w:rPr>
        <w:t xml:space="preserve"> ilişkin </w:t>
      </w:r>
      <w:r>
        <w:rPr>
          <w:rFonts w:ascii="Times New Roman" w:hAnsi="Times New Roman" w:cs="Times New Roman"/>
        </w:rPr>
        <w:t>konu</w:t>
      </w:r>
      <w:r w:rsidR="00741499">
        <w:rPr>
          <w:rFonts w:ascii="Times New Roman" w:hAnsi="Times New Roman" w:cs="Times New Roman"/>
        </w:rPr>
        <w:t>lar içermektedir</w:t>
      </w:r>
      <w:r>
        <w:rPr>
          <w:rFonts w:ascii="Times New Roman" w:hAnsi="Times New Roman" w:cs="Times New Roman"/>
        </w:rPr>
        <w:t>.</w:t>
      </w:r>
      <w:r w:rsidR="00741499">
        <w:rPr>
          <w:rFonts w:ascii="Times New Roman" w:hAnsi="Times New Roman" w:cs="Times New Roman"/>
        </w:rPr>
        <w:t xml:space="preserve"> B</w:t>
      </w:r>
      <w:r>
        <w:rPr>
          <w:rFonts w:ascii="Times New Roman" w:hAnsi="Times New Roman" w:cs="Times New Roman"/>
        </w:rPr>
        <w:t xml:space="preserve">eşer çalışmada öğrencilerin ve diğer paydaşların başarı ve memnuniyetleri, uzaktan eğitim ile dil eğitimi ve özel eğitim konuları ele alınmıştır. </w:t>
      </w:r>
      <w:r w:rsidR="00741499">
        <w:rPr>
          <w:rFonts w:ascii="Times New Roman" w:hAnsi="Times New Roman" w:cs="Times New Roman"/>
        </w:rPr>
        <w:t>Dörder çalışmada ise öğretmen ve öğrencilerin hazır</w:t>
      </w:r>
      <w:r w:rsidR="008227C6">
        <w:rPr>
          <w:rFonts w:ascii="Times New Roman" w:hAnsi="Times New Roman" w:cs="Times New Roman"/>
        </w:rPr>
        <w:t xml:space="preserve"> </w:t>
      </w:r>
      <w:proofErr w:type="spellStart"/>
      <w:r w:rsidR="00741499">
        <w:rPr>
          <w:rFonts w:ascii="Times New Roman" w:hAnsi="Times New Roman" w:cs="Times New Roman"/>
        </w:rPr>
        <w:t>bulunuşluk</w:t>
      </w:r>
      <w:r w:rsidR="008227C6">
        <w:rPr>
          <w:rFonts w:ascii="Times New Roman" w:hAnsi="Times New Roman" w:cs="Times New Roman"/>
        </w:rPr>
        <w:t>ları</w:t>
      </w:r>
      <w:proofErr w:type="spellEnd"/>
      <w:r w:rsidR="00741499">
        <w:rPr>
          <w:rFonts w:ascii="Times New Roman" w:hAnsi="Times New Roman" w:cs="Times New Roman"/>
        </w:rPr>
        <w:t xml:space="preserve"> ile uzaktan eğitim teknolojileri konuları ele alınmıştır. Ayrıca süreç içerisinde eğitimle ilgili olarak basında çıkan haberler</w:t>
      </w:r>
      <w:r w:rsidR="009B6D84">
        <w:rPr>
          <w:rFonts w:ascii="Times New Roman" w:hAnsi="Times New Roman" w:cs="Times New Roman"/>
        </w:rPr>
        <w:t xml:space="preserve">, </w:t>
      </w:r>
      <w:r w:rsidR="004F0A9F">
        <w:rPr>
          <w:rFonts w:ascii="Times New Roman" w:hAnsi="Times New Roman" w:cs="Times New Roman"/>
        </w:rPr>
        <w:t xml:space="preserve">ders materyali değerlendirme, </w:t>
      </w:r>
      <w:r w:rsidR="009B6D84">
        <w:rPr>
          <w:rFonts w:ascii="Times New Roman" w:hAnsi="Times New Roman" w:cs="Times New Roman"/>
        </w:rPr>
        <w:t>öl</w:t>
      </w:r>
      <w:r w:rsidR="004F0A9F">
        <w:rPr>
          <w:rFonts w:ascii="Times New Roman" w:hAnsi="Times New Roman" w:cs="Times New Roman"/>
        </w:rPr>
        <w:t>ç</w:t>
      </w:r>
      <w:r w:rsidR="009B6D84">
        <w:rPr>
          <w:rFonts w:ascii="Times New Roman" w:hAnsi="Times New Roman" w:cs="Times New Roman"/>
        </w:rPr>
        <w:t>me ve değerlendirme ve ö</w:t>
      </w:r>
      <w:r w:rsidR="00C85101">
        <w:rPr>
          <w:rFonts w:ascii="Times New Roman" w:hAnsi="Times New Roman" w:cs="Times New Roman"/>
        </w:rPr>
        <w:t>ğ</w:t>
      </w:r>
      <w:r w:rsidR="009B6D84">
        <w:rPr>
          <w:rFonts w:ascii="Times New Roman" w:hAnsi="Times New Roman" w:cs="Times New Roman"/>
        </w:rPr>
        <w:t>retmenlerin rol ve yeterlilikleri ile ilgili birer çalışma olduğu görülmektedir.</w:t>
      </w:r>
      <w:r w:rsidR="00392ACB">
        <w:rPr>
          <w:rFonts w:ascii="Times New Roman" w:hAnsi="Times New Roman" w:cs="Times New Roman"/>
        </w:rPr>
        <w:t xml:space="preserve"> </w:t>
      </w:r>
    </w:p>
    <w:p w14:paraId="3870AE04" w14:textId="71983ABC" w:rsidR="00A975AA" w:rsidRDefault="0012134A" w:rsidP="00072F4E">
      <w:pPr>
        <w:spacing w:before="120" w:after="120" w:line="360" w:lineRule="auto"/>
        <w:ind w:firstLine="709"/>
        <w:jc w:val="both"/>
        <w:rPr>
          <w:rFonts w:ascii="Times New Roman" w:hAnsi="Times New Roman" w:cs="Times New Roman"/>
        </w:rPr>
      </w:pPr>
      <w:r>
        <w:rPr>
          <w:rFonts w:ascii="Times New Roman" w:hAnsi="Times New Roman" w:cs="Times New Roman"/>
        </w:rPr>
        <w:t>Çalışmalarda kullanılan örnekleme yöntemlerinin neler olduğunu belirlemek amacıyla sürdürülen analizler sonucunda elde dilen bulgular Tablo 6’da belirtildiği gibidir.</w:t>
      </w:r>
    </w:p>
    <w:p w14:paraId="787A4991" w14:textId="06653C6F" w:rsidR="00D01C39" w:rsidRDefault="00D01C39" w:rsidP="00072F4E">
      <w:pPr>
        <w:spacing w:before="120" w:after="120" w:line="360" w:lineRule="auto"/>
        <w:ind w:firstLine="709"/>
        <w:jc w:val="both"/>
        <w:rPr>
          <w:rFonts w:ascii="Times New Roman" w:hAnsi="Times New Roman" w:cs="Times New Roman"/>
        </w:rPr>
      </w:pPr>
    </w:p>
    <w:p w14:paraId="74CC326E" w14:textId="58B7AA6F" w:rsidR="00D01C39" w:rsidRDefault="00D01C39" w:rsidP="00072F4E">
      <w:pPr>
        <w:spacing w:before="120" w:after="120" w:line="360" w:lineRule="auto"/>
        <w:ind w:firstLine="709"/>
        <w:jc w:val="both"/>
        <w:rPr>
          <w:rFonts w:ascii="Times New Roman" w:hAnsi="Times New Roman" w:cs="Times New Roman"/>
        </w:rPr>
      </w:pPr>
    </w:p>
    <w:p w14:paraId="19124390" w14:textId="6CB6999E" w:rsidR="00D01C39" w:rsidRDefault="00D01C39" w:rsidP="00072F4E">
      <w:pPr>
        <w:spacing w:before="120" w:after="120" w:line="360" w:lineRule="auto"/>
        <w:ind w:firstLine="709"/>
        <w:jc w:val="both"/>
        <w:rPr>
          <w:rFonts w:ascii="Times New Roman" w:hAnsi="Times New Roman" w:cs="Times New Roman"/>
        </w:rPr>
      </w:pPr>
    </w:p>
    <w:p w14:paraId="343025FB" w14:textId="77777777" w:rsidR="00D01C39" w:rsidRDefault="00D01C39" w:rsidP="00072F4E">
      <w:pPr>
        <w:spacing w:before="120" w:after="120" w:line="360" w:lineRule="auto"/>
        <w:ind w:firstLine="709"/>
        <w:jc w:val="both"/>
        <w:rPr>
          <w:rFonts w:ascii="Times New Roman" w:hAnsi="Times New Roman" w:cs="Times New Roman"/>
        </w:rPr>
      </w:pPr>
    </w:p>
    <w:p w14:paraId="23FAB135" w14:textId="21DBA27F" w:rsidR="003C17E1" w:rsidRPr="00BC4190" w:rsidRDefault="00755B46" w:rsidP="00072F4E">
      <w:pPr>
        <w:spacing w:before="120" w:line="360" w:lineRule="auto"/>
        <w:jc w:val="both"/>
        <w:rPr>
          <w:rFonts w:ascii="Times New Roman" w:hAnsi="Times New Roman" w:cs="Times New Roman"/>
          <w:i/>
          <w:iCs/>
        </w:rPr>
      </w:pPr>
      <w:r w:rsidRPr="00BC4190">
        <w:rPr>
          <w:rFonts w:ascii="Times New Roman" w:hAnsi="Times New Roman" w:cs="Times New Roman"/>
          <w:i/>
          <w:iCs/>
        </w:rPr>
        <w:t xml:space="preserve">Tablo 5. </w:t>
      </w:r>
      <w:r w:rsidR="00BC4190" w:rsidRPr="00BC4190">
        <w:rPr>
          <w:rFonts w:ascii="Times New Roman" w:hAnsi="Times New Roman" w:cs="Times New Roman"/>
          <w:i/>
          <w:iCs/>
        </w:rPr>
        <w:t>Örnekleme yöntemiyle ilgili dağılımlar</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1560"/>
        <w:gridCol w:w="1259"/>
      </w:tblGrid>
      <w:tr w:rsidR="00DF14B0" w:rsidRPr="00005578" w14:paraId="07A99B49" w14:textId="77777777" w:rsidTr="00755B46">
        <w:trPr>
          <w:trHeight w:val="227"/>
        </w:trPr>
        <w:tc>
          <w:tcPr>
            <w:tcW w:w="6237" w:type="dxa"/>
            <w:tcBorders>
              <w:top w:val="single" w:sz="4" w:space="0" w:color="auto"/>
              <w:bottom w:val="single" w:sz="4" w:space="0" w:color="auto"/>
            </w:tcBorders>
          </w:tcPr>
          <w:p w14:paraId="52632E85" w14:textId="514CC84B" w:rsidR="00DF14B0" w:rsidRPr="00005578" w:rsidRDefault="00EA5321" w:rsidP="00072F4E">
            <w:pPr>
              <w:spacing w:line="360" w:lineRule="auto"/>
              <w:jc w:val="both"/>
              <w:rPr>
                <w:rFonts w:ascii="Times New Roman" w:hAnsi="Times New Roman" w:cs="Times New Roman"/>
                <w:b/>
                <w:bCs/>
                <w:sz w:val="22"/>
                <w:szCs w:val="22"/>
              </w:rPr>
            </w:pPr>
            <w:r>
              <w:rPr>
                <w:rFonts w:ascii="Times New Roman" w:hAnsi="Times New Roman" w:cs="Times New Roman"/>
                <w:b/>
                <w:bCs/>
                <w:sz w:val="22"/>
                <w:szCs w:val="22"/>
              </w:rPr>
              <w:lastRenderedPageBreak/>
              <w:t>Örnekleme Yöntemi</w:t>
            </w:r>
          </w:p>
        </w:tc>
        <w:tc>
          <w:tcPr>
            <w:tcW w:w="1560" w:type="dxa"/>
            <w:tcBorders>
              <w:top w:val="single" w:sz="4" w:space="0" w:color="auto"/>
              <w:bottom w:val="single" w:sz="4" w:space="0" w:color="auto"/>
            </w:tcBorders>
          </w:tcPr>
          <w:p w14:paraId="41FC82F3" w14:textId="77777777" w:rsidR="00DF14B0" w:rsidRPr="00005578" w:rsidRDefault="00DF14B0" w:rsidP="00072F4E">
            <w:pPr>
              <w:spacing w:line="360" w:lineRule="auto"/>
              <w:jc w:val="right"/>
              <w:rPr>
                <w:rFonts w:ascii="Times New Roman" w:hAnsi="Times New Roman" w:cs="Times New Roman"/>
                <w:b/>
                <w:bCs/>
                <w:sz w:val="22"/>
                <w:szCs w:val="22"/>
              </w:rPr>
            </w:pPr>
            <w:r w:rsidRPr="00005578">
              <w:rPr>
                <w:rFonts w:ascii="Times New Roman" w:hAnsi="Times New Roman" w:cs="Times New Roman"/>
                <w:b/>
                <w:bCs/>
                <w:sz w:val="22"/>
                <w:szCs w:val="22"/>
              </w:rPr>
              <w:t>Makale Sayısı</w:t>
            </w:r>
          </w:p>
        </w:tc>
        <w:tc>
          <w:tcPr>
            <w:tcW w:w="1259" w:type="dxa"/>
            <w:tcBorders>
              <w:top w:val="single" w:sz="4" w:space="0" w:color="auto"/>
              <w:bottom w:val="single" w:sz="4" w:space="0" w:color="auto"/>
            </w:tcBorders>
          </w:tcPr>
          <w:p w14:paraId="0F388DEE" w14:textId="77777777" w:rsidR="00DF14B0" w:rsidRPr="00005578" w:rsidRDefault="00DF14B0" w:rsidP="00072F4E">
            <w:pPr>
              <w:spacing w:line="360" w:lineRule="auto"/>
              <w:jc w:val="right"/>
              <w:rPr>
                <w:rFonts w:ascii="Times New Roman" w:hAnsi="Times New Roman" w:cs="Times New Roman"/>
                <w:b/>
                <w:bCs/>
                <w:sz w:val="22"/>
                <w:szCs w:val="22"/>
              </w:rPr>
            </w:pPr>
            <w:r w:rsidRPr="00005578">
              <w:rPr>
                <w:rFonts w:ascii="Times New Roman" w:hAnsi="Times New Roman" w:cs="Times New Roman"/>
                <w:b/>
                <w:bCs/>
                <w:sz w:val="22"/>
                <w:szCs w:val="22"/>
              </w:rPr>
              <w:t>Yüzde (%)</w:t>
            </w:r>
          </w:p>
        </w:tc>
      </w:tr>
      <w:tr w:rsidR="00DF14B0" w14:paraId="73F3E409" w14:textId="77777777" w:rsidTr="00755B46">
        <w:trPr>
          <w:trHeight w:val="227"/>
        </w:trPr>
        <w:tc>
          <w:tcPr>
            <w:tcW w:w="6237" w:type="dxa"/>
            <w:tcBorders>
              <w:top w:val="single" w:sz="4" w:space="0" w:color="auto"/>
              <w:bottom w:val="nil"/>
              <w:right w:val="nil"/>
            </w:tcBorders>
          </w:tcPr>
          <w:p w14:paraId="10B6FF5D" w14:textId="1F9A8425" w:rsidR="00DF14B0" w:rsidRPr="00FE1246" w:rsidRDefault="00DF14B0" w:rsidP="00072F4E">
            <w:pPr>
              <w:spacing w:line="360" w:lineRule="auto"/>
              <w:jc w:val="both"/>
              <w:rPr>
                <w:rFonts w:ascii="Times New Roman" w:hAnsi="Times New Roman" w:cs="Times New Roman"/>
                <w:sz w:val="22"/>
                <w:szCs w:val="22"/>
              </w:rPr>
            </w:pPr>
            <w:bookmarkStart w:id="3" w:name="OLE_LINK4"/>
            <w:r>
              <w:rPr>
                <w:rFonts w:ascii="Times New Roman" w:hAnsi="Times New Roman" w:cs="Times New Roman"/>
                <w:sz w:val="22"/>
                <w:szCs w:val="22"/>
              </w:rPr>
              <w:t xml:space="preserve">Amaçlı </w:t>
            </w:r>
          </w:p>
        </w:tc>
        <w:tc>
          <w:tcPr>
            <w:tcW w:w="1560" w:type="dxa"/>
            <w:tcBorders>
              <w:top w:val="single" w:sz="4" w:space="0" w:color="auto"/>
              <w:left w:val="nil"/>
              <w:bottom w:val="nil"/>
              <w:right w:val="nil"/>
            </w:tcBorders>
          </w:tcPr>
          <w:p w14:paraId="576F3CF8" w14:textId="68D02570" w:rsidR="00DF14B0" w:rsidRPr="00FE1246" w:rsidRDefault="00623CE7"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8</w:t>
            </w:r>
          </w:p>
        </w:tc>
        <w:tc>
          <w:tcPr>
            <w:tcW w:w="1259" w:type="dxa"/>
            <w:tcBorders>
              <w:top w:val="single" w:sz="4" w:space="0" w:color="auto"/>
              <w:left w:val="nil"/>
              <w:bottom w:val="nil"/>
            </w:tcBorders>
          </w:tcPr>
          <w:p w14:paraId="6182DA0C" w14:textId="53BDD52B" w:rsidR="00DF14B0" w:rsidRDefault="00623CE7"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10</w:t>
            </w:r>
            <w:r w:rsidR="00DF14B0">
              <w:rPr>
                <w:rFonts w:ascii="Times New Roman" w:hAnsi="Times New Roman" w:cs="Times New Roman"/>
                <w:sz w:val="22"/>
                <w:szCs w:val="22"/>
              </w:rPr>
              <w:t>,</w:t>
            </w:r>
            <w:r>
              <w:rPr>
                <w:rFonts w:ascii="Times New Roman" w:hAnsi="Times New Roman" w:cs="Times New Roman"/>
                <w:sz w:val="22"/>
                <w:szCs w:val="22"/>
              </w:rPr>
              <w:t>4</w:t>
            </w:r>
          </w:p>
        </w:tc>
      </w:tr>
      <w:tr w:rsidR="00DF14B0" w14:paraId="658C2181" w14:textId="77777777" w:rsidTr="00755B46">
        <w:trPr>
          <w:trHeight w:val="227"/>
        </w:trPr>
        <w:tc>
          <w:tcPr>
            <w:tcW w:w="6237" w:type="dxa"/>
            <w:tcBorders>
              <w:top w:val="nil"/>
              <w:bottom w:val="nil"/>
              <w:right w:val="nil"/>
            </w:tcBorders>
          </w:tcPr>
          <w:p w14:paraId="6E8019C3" w14:textId="5FE04F01" w:rsidR="00DF14B0" w:rsidRPr="00FE1246" w:rsidRDefault="00DF14B0" w:rsidP="00072F4E">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Basit </w:t>
            </w:r>
            <w:proofErr w:type="spellStart"/>
            <w:r>
              <w:rPr>
                <w:rFonts w:ascii="Times New Roman" w:hAnsi="Times New Roman" w:cs="Times New Roman"/>
                <w:sz w:val="22"/>
                <w:szCs w:val="22"/>
              </w:rPr>
              <w:t>seçkisiz</w:t>
            </w:r>
            <w:proofErr w:type="spellEnd"/>
          </w:p>
        </w:tc>
        <w:tc>
          <w:tcPr>
            <w:tcW w:w="1560" w:type="dxa"/>
            <w:tcBorders>
              <w:top w:val="nil"/>
              <w:left w:val="nil"/>
              <w:bottom w:val="nil"/>
              <w:right w:val="nil"/>
            </w:tcBorders>
          </w:tcPr>
          <w:p w14:paraId="43694EA4" w14:textId="57606B9B" w:rsidR="00DF14B0" w:rsidRPr="00FE1246" w:rsidRDefault="00DF14B0"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10</w:t>
            </w:r>
          </w:p>
        </w:tc>
        <w:tc>
          <w:tcPr>
            <w:tcW w:w="1259" w:type="dxa"/>
            <w:tcBorders>
              <w:top w:val="nil"/>
              <w:left w:val="nil"/>
              <w:bottom w:val="nil"/>
            </w:tcBorders>
          </w:tcPr>
          <w:p w14:paraId="39FACCB5" w14:textId="21D1C28C" w:rsidR="00DF14B0" w:rsidRDefault="00DF14B0"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13,</w:t>
            </w:r>
            <w:r w:rsidR="00623CE7">
              <w:rPr>
                <w:rFonts w:ascii="Times New Roman" w:hAnsi="Times New Roman" w:cs="Times New Roman"/>
                <w:sz w:val="22"/>
                <w:szCs w:val="22"/>
              </w:rPr>
              <w:t>0</w:t>
            </w:r>
          </w:p>
        </w:tc>
      </w:tr>
      <w:tr w:rsidR="00DF14B0" w:rsidRPr="00524DB7" w14:paraId="4147DB76" w14:textId="77777777" w:rsidTr="00755B46">
        <w:trPr>
          <w:trHeight w:val="227"/>
        </w:trPr>
        <w:tc>
          <w:tcPr>
            <w:tcW w:w="6237" w:type="dxa"/>
            <w:tcBorders>
              <w:top w:val="nil"/>
              <w:bottom w:val="nil"/>
              <w:right w:val="nil"/>
            </w:tcBorders>
          </w:tcPr>
          <w:p w14:paraId="4BEE4554" w14:textId="6E5C866E" w:rsidR="00DF14B0" w:rsidRPr="00FE1246" w:rsidRDefault="00DF14B0" w:rsidP="00072F4E">
            <w:pPr>
              <w:spacing w:line="360" w:lineRule="auto"/>
              <w:jc w:val="both"/>
              <w:rPr>
                <w:rFonts w:ascii="Times New Roman" w:hAnsi="Times New Roman" w:cs="Times New Roman"/>
                <w:sz w:val="22"/>
                <w:szCs w:val="22"/>
              </w:rPr>
            </w:pPr>
            <w:r>
              <w:rPr>
                <w:rFonts w:ascii="Times New Roman" w:hAnsi="Times New Roman" w:cs="Times New Roman"/>
                <w:sz w:val="22"/>
                <w:szCs w:val="22"/>
              </w:rPr>
              <w:t>Maksimum çeşitlilik</w:t>
            </w:r>
          </w:p>
        </w:tc>
        <w:tc>
          <w:tcPr>
            <w:tcW w:w="1560" w:type="dxa"/>
            <w:tcBorders>
              <w:top w:val="nil"/>
              <w:left w:val="nil"/>
              <w:bottom w:val="nil"/>
              <w:right w:val="nil"/>
            </w:tcBorders>
          </w:tcPr>
          <w:p w14:paraId="0EE67DD6" w14:textId="41072A25" w:rsidR="00DF14B0" w:rsidRPr="00FE1246" w:rsidRDefault="00DF14B0"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6</w:t>
            </w:r>
          </w:p>
        </w:tc>
        <w:tc>
          <w:tcPr>
            <w:tcW w:w="1259" w:type="dxa"/>
            <w:tcBorders>
              <w:top w:val="nil"/>
              <w:left w:val="nil"/>
              <w:bottom w:val="nil"/>
            </w:tcBorders>
          </w:tcPr>
          <w:p w14:paraId="3B7637CF" w14:textId="7A3882A0" w:rsidR="00DF14B0" w:rsidRPr="00524DB7" w:rsidRDefault="00623CE7"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7,8</w:t>
            </w:r>
          </w:p>
        </w:tc>
      </w:tr>
      <w:tr w:rsidR="00DF14B0" w14:paraId="08E752E0" w14:textId="77777777" w:rsidTr="00755B46">
        <w:trPr>
          <w:trHeight w:val="227"/>
        </w:trPr>
        <w:tc>
          <w:tcPr>
            <w:tcW w:w="6237" w:type="dxa"/>
            <w:tcBorders>
              <w:top w:val="nil"/>
              <w:bottom w:val="nil"/>
              <w:right w:val="nil"/>
            </w:tcBorders>
          </w:tcPr>
          <w:p w14:paraId="7CBB20D8" w14:textId="249CD837" w:rsidR="00DF14B0" w:rsidRPr="00FE1246" w:rsidRDefault="00DF14B0" w:rsidP="00072F4E">
            <w:pPr>
              <w:spacing w:line="360" w:lineRule="auto"/>
              <w:jc w:val="both"/>
              <w:rPr>
                <w:rFonts w:ascii="Times New Roman" w:hAnsi="Times New Roman" w:cs="Times New Roman"/>
                <w:sz w:val="22"/>
                <w:szCs w:val="22"/>
              </w:rPr>
            </w:pPr>
            <w:r>
              <w:rPr>
                <w:rFonts w:ascii="Times New Roman" w:hAnsi="Times New Roman" w:cs="Times New Roman"/>
                <w:sz w:val="22"/>
                <w:szCs w:val="22"/>
              </w:rPr>
              <w:t>Maksimum çeşitlilik + Ölçüt</w:t>
            </w:r>
          </w:p>
        </w:tc>
        <w:tc>
          <w:tcPr>
            <w:tcW w:w="1560" w:type="dxa"/>
            <w:tcBorders>
              <w:top w:val="nil"/>
              <w:left w:val="nil"/>
              <w:bottom w:val="nil"/>
              <w:right w:val="nil"/>
            </w:tcBorders>
          </w:tcPr>
          <w:p w14:paraId="31E7FCA6" w14:textId="26F48535" w:rsidR="00DF14B0" w:rsidRPr="00FE1246" w:rsidRDefault="00DF14B0"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1</w:t>
            </w:r>
          </w:p>
        </w:tc>
        <w:tc>
          <w:tcPr>
            <w:tcW w:w="1259" w:type="dxa"/>
            <w:tcBorders>
              <w:top w:val="nil"/>
              <w:left w:val="nil"/>
              <w:bottom w:val="nil"/>
            </w:tcBorders>
          </w:tcPr>
          <w:p w14:paraId="2BD441A6" w14:textId="218925DA" w:rsidR="00DF14B0" w:rsidRDefault="00DF14B0"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1,</w:t>
            </w:r>
            <w:r w:rsidR="00623CE7">
              <w:rPr>
                <w:rFonts w:ascii="Times New Roman" w:hAnsi="Times New Roman" w:cs="Times New Roman"/>
                <w:sz w:val="22"/>
                <w:szCs w:val="22"/>
              </w:rPr>
              <w:t>3</w:t>
            </w:r>
          </w:p>
        </w:tc>
      </w:tr>
      <w:tr w:rsidR="00DF14B0" w14:paraId="6E9262DF" w14:textId="77777777" w:rsidTr="00755B46">
        <w:trPr>
          <w:trHeight w:val="227"/>
        </w:trPr>
        <w:tc>
          <w:tcPr>
            <w:tcW w:w="6237" w:type="dxa"/>
            <w:tcBorders>
              <w:top w:val="nil"/>
              <w:bottom w:val="nil"/>
            </w:tcBorders>
          </w:tcPr>
          <w:p w14:paraId="2D631F7C" w14:textId="5AF3DE29" w:rsidR="00DF14B0" w:rsidRPr="00FE1246" w:rsidRDefault="00DF14B0" w:rsidP="00072F4E">
            <w:pPr>
              <w:spacing w:line="360" w:lineRule="auto"/>
              <w:jc w:val="both"/>
              <w:rPr>
                <w:rFonts w:ascii="Times New Roman" w:hAnsi="Times New Roman" w:cs="Times New Roman"/>
                <w:sz w:val="22"/>
                <w:szCs w:val="22"/>
              </w:rPr>
            </w:pPr>
            <w:r>
              <w:rPr>
                <w:rFonts w:ascii="Times New Roman" w:hAnsi="Times New Roman" w:cs="Times New Roman"/>
                <w:sz w:val="22"/>
                <w:szCs w:val="22"/>
              </w:rPr>
              <w:t>Ölçüt</w:t>
            </w:r>
          </w:p>
        </w:tc>
        <w:tc>
          <w:tcPr>
            <w:tcW w:w="1560" w:type="dxa"/>
            <w:tcBorders>
              <w:top w:val="nil"/>
              <w:bottom w:val="nil"/>
            </w:tcBorders>
          </w:tcPr>
          <w:p w14:paraId="4EBBB628" w14:textId="5A75C2B5" w:rsidR="00DF14B0" w:rsidRPr="00FE1246" w:rsidRDefault="00DF14B0"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5</w:t>
            </w:r>
          </w:p>
        </w:tc>
        <w:tc>
          <w:tcPr>
            <w:tcW w:w="1259" w:type="dxa"/>
            <w:tcBorders>
              <w:top w:val="nil"/>
              <w:bottom w:val="nil"/>
            </w:tcBorders>
          </w:tcPr>
          <w:p w14:paraId="1247FBC5" w14:textId="6ABF3B2D" w:rsidR="00DF14B0" w:rsidRDefault="00DF14B0"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6,</w:t>
            </w:r>
            <w:r w:rsidR="00623CE7">
              <w:rPr>
                <w:rFonts w:ascii="Times New Roman" w:hAnsi="Times New Roman" w:cs="Times New Roman"/>
                <w:sz w:val="22"/>
                <w:szCs w:val="22"/>
              </w:rPr>
              <w:t>5</w:t>
            </w:r>
          </w:p>
        </w:tc>
      </w:tr>
      <w:tr w:rsidR="00DF14B0" w14:paraId="01841594" w14:textId="77777777" w:rsidTr="00755B46">
        <w:trPr>
          <w:trHeight w:val="227"/>
        </w:trPr>
        <w:tc>
          <w:tcPr>
            <w:tcW w:w="6237" w:type="dxa"/>
            <w:tcBorders>
              <w:top w:val="nil"/>
              <w:bottom w:val="nil"/>
              <w:right w:val="nil"/>
            </w:tcBorders>
          </w:tcPr>
          <w:p w14:paraId="00E7E898" w14:textId="0692BE95" w:rsidR="00DF14B0" w:rsidRPr="00FE1246" w:rsidRDefault="00DF14B0" w:rsidP="00072F4E">
            <w:pPr>
              <w:spacing w:line="360" w:lineRule="auto"/>
              <w:jc w:val="both"/>
              <w:rPr>
                <w:rFonts w:ascii="Times New Roman" w:hAnsi="Times New Roman" w:cs="Times New Roman"/>
                <w:sz w:val="22"/>
                <w:szCs w:val="22"/>
              </w:rPr>
            </w:pPr>
            <w:r>
              <w:rPr>
                <w:rFonts w:ascii="Times New Roman" w:hAnsi="Times New Roman" w:cs="Times New Roman"/>
                <w:sz w:val="22"/>
                <w:szCs w:val="22"/>
              </w:rPr>
              <w:t>Ölçüt + Uygun</w:t>
            </w:r>
          </w:p>
        </w:tc>
        <w:tc>
          <w:tcPr>
            <w:tcW w:w="1560" w:type="dxa"/>
            <w:tcBorders>
              <w:top w:val="nil"/>
              <w:left w:val="nil"/>
              <w:bottom w:val="nil"/>
              <w:right w:val="nil"/>
            </w:tcBorders>
          </w:tcPr>
          <w:p w14:paraId="5BD2D221" w14:textId="69F4D588" w:rsidR="00DF14B0" w:rsidRPr="00FE1246" w:rsidRDefault="00DF14B0"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1</w:t>
            </w:r>
          </w:p>
        </w:tc>
        <w:tc>
          <w:tcPr>
            <w:tcW w:w="1259" w:type="dxa"/>
            <w:tcBorders>
              <w:top w:val="nil"/>
              <w:left w:val="nil"/>
              <w:bottom w:val="nil"/>
            </w:tcBorders>
          </w:tcPr>
          <w:p w14:paraId="41D41DB2" w14:textId="5E3CE52F" w:rsidR="00DF14B0" w:rsidRDefault="00DF14B0"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1,</w:t>
            </w:r>
            <w:r w:rsidR="00623CE7">
              <w:rPr>
                <w:rFonts w:ascii="Times New Roman" w:hAnsi="Times New Roman" w:cs="Times New Roman"/>
                <w:sz w:val="22"/>
                <w:szCs w:val="22"/>
              </w:rPr>
              <w:t>3</w:t>
            </w:r>
          </w:p>
        </w:tc>
      </w:tr>
      <w:tr w:rsidR="00DF14B0" w14:paraId="629DCF1E" w14:textId="77777777" w:rsidTr="00755B46">
        <w:trPr>
          <w:trHeight w:val="227"/>
        </w:trPr>
        <w:tc>
          <w:tcPr>
            <w:tcW w:w="6237" w:type="dxa"/>
            <w:tcBorders>
              <w:top w:val="nil"/>
              <w:bottom w:val="nil"/>
              <w:right w:val="nil"/>
            </w:tcBorders>
          </w:tcPr>
          <w:p w14:paraId="433C6F0F" w14:textId="1D2603E6" w:rsidR="00DF14B0" w:rsidRPr="00FE1246" w:rsidRDefault="00DF14B0" w:rsidP="00072F4E">
            <w:pPr>
              <w:spacing w:line="360" w:lineRule="auto"/>
              <w:jc w:val="both"/>
              <w:rPr>
                <w:rFonts w:ascii="Times New Roman" w:hAnsi="Times New Roman" w:cs="Times New Roman"/>
                <w:sz w:val="22"/>
                <w:szCs w:val="22"/>
              </w:rPr>
            </w:pPr>
            <w:proofErr w:type="spellStart"/>
            <w:r>
              <w:rPr>
                <w:rFonts w:ascii="Times New Roman" w:hAnsi="Times New Roman" w:cs="Times New Roman"/>
                <w:sz w:val="22"/>
                <w:szCs w:val="22"/>
              </w:rPr>
              <w:t>Seçkisiz</w:t>
            </w:r>
            <w:proofErr w:type="spellEnd"/>
            <w:r>
              <w:rPr>
                <w:rFonts w:ascii="Times New Roman" w:hAnsi="Times New Roman" w:cs="Times New Roman"/>
                <w:sz w:val="22"/>
                <w:szCs w:val="22"/>
              </w:rPr>
              <w:t xml:space="preserve"> Küme</w:t>
            </w:r>
          </w:p>
        </w:tc>
        <w:tc>
          <w:tcPr>
            <w:tcW w:w="1560" w:type="dxa"/>
            <w:tcBorders>
              <w:top w:val="nil"/>
              <w:left w:val="nil"/>
              <w:bottom w:val="nil"/>
              <w:right w:val="nil"/>
            </w:tcBorders>
          </w:tcPr>
          <w:p w14:paraId="007D774F" w14:textId="2F36F553" w:rsidR="00DF14B0" w:rsidRPr="00FE1246" w:rsidRDefault="00DF14B0"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1</w:t>
            </w:r>
          </w:p>
        </w:tc>
        <w:tc>
          <w:tcPr>
            <w:tcW w:w="1259" w:type="dxa"/>
            <w:tcBorders>
              <w:top w:val="nil"/>
              <w:left w:val="nil"/>
              <w:bottom w:val="nil"/>
            </w:tcBorders>
          </w:tcPr>
          <w:p w14:paraId="6856BD01" w14:textId="36727D88" w:rsidR="00DF14B0" w:rsidRDefault="00DF14B0"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1,</w:t>
            </w:r>
            <w:r w:rsidR="00623CE7">
              <w:rPr>
                <w:rFonts w:ascii="Times New Roman" w:hAnsi="Times New Roman" w:cs="Times New Roman"/>
                <w:sz w:val="22"/>
                <w:szCs w:val="22"/>
              </w:rPr>
              <w:t>3</w:t>
            </w:r>
          </w:p>
        </w:tc>
      </w:tr>
      <w:tr w:rsidR="00DF14B0" w14:paraId="4524FDE3" w14:textId="77777777" w:rsidTr="00755B46">
        <w:trPr>
          <w:trHeight w:val="227"/>
        </w:trPr>
        <w:tc>
          <w:tcPr>
            <w:tcW w:w="6237" w:type="dxa"/>
            <w:tcBorders>
              <w:top w:val="nil"/>
              <w:bottom w:val="nil"/>
              <w:right w:val="nil"/>
            </w:tcBorders>
          </w:tcPr>
          <w:p w14:paraId="5B1F8B96" w14:textId="0310A350" w:rsidR="00DF14B0" w:rsidRPr="00FE1246" w:rsidRDefault="00DF14B0" w:rsidP="00072F4E">
            <w:pPr>
              <w:spacing w:line="360" w:lineRule="auto"/>
              <w:jc w:val="both"/>
              <w:rPr>
                <w:rFonts w:ascii="Times New Roman" w:hAnsi="Times New Roman" w:cs="Times New Roman"/>
                <w:sz w:val="22"/>
                <w:szCs w:val="22"/>
              </w:rPr>
            </w:pPr>
            <w:r>
              <w:rPr>
                <w:rFonts w:ascii="Times New Roman" w:hAnsi="Times New Roman" w:cs="Times New Roman"/>
                <w:sz w:val="22"/>
                <w:szCs w:val="22"/>
              </w:rPr>
              <w:t>Tabakalı</w:t>
            </w:r>
          </w:p>
        </w:tc>
        <w:tc>
          <w:tcPr>
            <w:tcW w:w="1560" w:type="dxa"/>
            <w:tcBorders>
              <w:top w:val="nil"/>
              <w:left w:val="nil"/>
              <w:bottom w:val="nil"/>
              <w:right w:val="nil"/>
            </w:tcBorders>
          </w:tcPr>
          <w:p w14:paraId="643AE397" w14:textId="683F0639" w:rsidR="00DF14B0" w:rsidRPr="00FE1246" w:rsidRDefault="00DF14B0"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1</w:t>
            </w:r>
          </w:p>
        </w:tc>
        <w:tc>
          <w:tcPr>
            <w:tcW w:w="1259" w:type="dxa"/>
            <w:tcBorders>
              <w:top w:val="nil"/>
              <w:left w:val="nil"/>
              <w:bottom w:val="nil"/>
            </w:tcBorders>
          </w:tcPr>
          <w:p w14:paraId="4239F97D" w14:textId="6A0FE4FC" w:rsidR="00DF14B0" w:rsidRDefault="00DF14B0"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1,</w:t>
            </w:r>
            <w:r w:rsidR="00623CE7">
              <w:rPr>
                <w:rFonts w:ascii="Times New Roman" w:hAnsi="Times New Roman" w:cs="Times New Roman"/>
                <w:sz w:val="22"/>
                <w:szCs w:val="22"/>
              </w:rPr>
              <w:t>3</w:t>
            </w:r>
          </w:p>
        </w:tc>
      </w:tr>
      <w:tr w:rsidR="00DF14B0" w14:paraId="1D069D11" w14:textId="77777777" w:rsidTr="00755B46">
        <w:trPr>
          <w:trHeight w:val="227"/>
        </w:trPr>
        <w:tc>
          <w:tcPr>
            <w:tcW w:w="6237" w:type="dxa"/>
            <w:tcBorders>
              <w:top w:val="nil"/>
              <w:bottom w:val="nil"/>
              <w:right w:val="nil"/>
            </w:tcBorders>
          </w:tcPr>
          <w:p w14:paraId="372CC043" w14:textId="103A21AD" w:rsidR="00DF14B0" w:rsidRPr="00FE1246" w:rsidRDefault="00DF14B0" w:rsidP="00072F4E">
            <w:pPr>
              <w:spacing w:line="360" w:lineRule="auto"/>
              <w:jc w:val="both"/>
              <w:rPr>
                <w:rFonts w:ascii="Times New Roman" w:hAnsi="Times New Roman" w:cs="Times New Roman"/>
                <w:sz w:val="22"/>
                <w:szCs w:val="22"/>
              </w:rPr>
            </w:pPr>
            <w:r>
              <w:rPr>
                <w:rFonts w:ascii="Times New Roman" w:hAnsi="Times New Roman" w:cs="Times New Roman"/>
                <w:sz w:val="22"/>
                <w:szCs w:val="22"/>
              </w:rPr>
              <w:t>Tipik Durum</w:t>
            </w:r>
          </w:p>
        </w:tc>
        <w:tc>
          <w:tcPr>
            <w:tcW w:w="1560" w:type="dxa"/>
            <w:tcBorders>
              <w:top w:val="nil"/>
              <w:left w:val="nil"/>
              <w:bottom w:val="nil"/>
              <w:right w:val="nil"/>
            </w:tcBorders>
          </w:tcPr>
          <w:p w14:paraId="4AD8992A" w14:textId="7BC280BC" w:rsidR="00DF14B0" w:rsidRPr="00FE1246" w:rsidRDefault="00DF14B0"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1</w:t>
            </w:r>
          </w:p>
        </w:tc>
        <w:tc>
          <w:tcPr>
            <w:tcW w:w="1259" w:type="dxa"/>
            <w:tcBorders>
              <w:top w:val="nil"/>
              <w:left w:val="nil"/>
              <w:bottom w:val="nil"/>
            </w:tcBorders>
          </w:tcPr>
          <w:p w14:paraId="7278BD64" w14:textId="20C8300A" w:rsidR="00DF14B0" w:rsidRDefault="00DF14B0"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1,</w:t>
            </w:r>
            <w:r w:rsidR="00623CE7">
              <w:rPr>
                <w:rFonts w:ascii="Times New Roman" w:hAnsi="Times New Roman" w:cs="Times New Roman"/>
                <w:sz w:val="22"/>
                <w:szCs w:val="22"/>
              </w:rPr>
              <w:t>3</w:t>
            </w:r>
          </w:p>
        </w:tc>
      </w:tr>
      <w:tr w:rsidR="00DF14B0" w14:paraId="4DF4BA70" w14:textId="77777777" w:rsidTr="00755B46">
        <w:trPr>
          <w:trHeight w:val="227"/>
        </w:trPr>
        <w:tc>
          <w:tcPr>
            <w:tcW w:w="6237" w:type="dxa"/>
            <w:tcBorders>
              <w:top w:val="nil"/>
              <w:bottom w:val="nil"/>
              <w:right w:val="nil"/>
            </w:tcBorders>
          </w:tcPr>
          <w:p w14:paraId="21C452D8" w14:textId="05D3597B" w:rsidR="00DF14B0" w:rsidRPr="00FE1246" w:rsidRDefault="00DF14B0" w:rsidP="00072F4E">
            <w:pPr>
              <w:spacing w:line="360" w:lineRule="auto"/>
              <w:jc w:val="both"/>
              <w:rPr>
                <w:rFonts w:ascii="Times New Roman" w:hAnsi="Times New Roman" w:cs="Times New Roman"/>
                <w:sz w:val="22"/>
                <w:szCs w:val="22"/>
              </w:rPr>
            </w:pPr>
            <w:r>
              <w:rPr>
                <w:rFonts w:ascii="Times New Roman" w:hAnsi="Times New Roman" w:cs="Times New Roman"/>
                <w:sz w:val="22"/>
                <w:szCs w:val="22"/>
              </w:rPr>
              <w:t>Uygun</w:t>
            </w:r>
            <w:r w:rsidR="00BC4190">
              <w:rPr>
                <w:rFonts w:ascii="Times New Roman" w:hAnsi="Times New Roman" w:cs="Times New Roman"/>
                <w:sz w:val="22"/>
                <w:szCs w:val="22"/>
              </w:rPr>
              <w:t>/kolay/kolayda</w:t>
            </w:r>
          </w:p>
        </w:tc>
        <w:tc>
          <w:tcPr>
            <w:tcW w:w="1560" w:type="dxa"/>
            <w:tcBorders>
              <w:top w:val="nil"/>
              <w:left w:val="nil"/>
              <w:bottom w:val="nil"/>
              <w:right w:val="nil"/>
            </w:tcBorders>
          </w:tcPr>
          <w:p w14:paraId="03AAEEC1" w14:textId="1EBA1061" w:rsidR="00DF14B0" w:rsidRPr="00FE1246" w:rsidRDefault="00DF14B0"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21</w:t>
            </w:r>
          </w:p>
        </w:tc>
        <w:tc>
          <w:tcPr>
            <w:tcW w:w="1259" w:type="dxa"/>
            <w:tcBorders>
              <w:top w:val="nil"/>
              <w:left w:val="nil"/>
              <w:bottom w:val="nil"/>
            </w:tcBorders>
          </w:tcPr>
          <w:p w14:paraId="4F962420" w14:textId="183BE863" w:rsidR="00DF14B0" w:rsidRDefault="00DF14B0"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2</w:t>
            </w:r>
            <w:r w:rsidR="00623CE7">
              <w:rPr>
                <w:rFonts w:ascii="Times New Roman" w:hAnsi="Times New Roman" w:cs="Times New Roman"/>
                <w:sz w:val="22"/>
                <w:szCs w:val="22"/>
              </w:rPr>
              <w:t>7</w:t>
            </w:r>
            <w:r>
              <w:rPr>
                <w:rFonts w:ascii="Times New Roman" w:hAnsi="Times New Roman" w:cs="Times New Roman"/>
                <w:sz w:val="22"/>
                <w:szCs w:val="22"/>
              </w:rPr>
              <w:t>,</w:t>
            </w:r>
            <w:r w:rsidR="00623CE7">
              <w:rPr>
                <w:rFonts w:ascii="Times New Roman" w:hAnsi="Times New Roman" w:cs="Times New Roman"/>
                <w:sz w:val="22"/>
                <w:szCs w:val="22"/>
              </w:rPr>
              <w:t>3</w:t>
            </w:r>
          </w:p>
        </w:tc>
      </w:tr>
      <w:tr w:rsidR="00DF14B0" w14:paraId="244989A6" w14:textId="77777777" w:rsidTr="00755B46">
        <w:trPr>
          <w:trHeight w:val="227"/>
        </w:trPr>
        <w:tc>
          <w:tcPr>
            <w:tcW w:w="6237" w:type="dxa"/>
            <w:tcBorders>
              <w:top w:val="nil"/>
              <w:bottom w:val="nil"/>
              <w:right w:val="nil"/>
            </w:tcBorders>
          </w:tcPr>
          <w:p w14:paraId="40A13A39" w14:textId="350B18A2" w:rsidR="00DF14B0" w:rsidRPr="00FE1246" w:rsidRDefault="00DF14B0" w:rsidP="00072F4E">
            <w:pPr>
              <w:spacing w:line="360" w:lineRule="auto"/>
              <w:jc w:val="both"/>
              <w:rPr>
                <w:rFonts w:ascii="Times New Roman" w:hAnsi="Times New Roman" w:cs="Times New Roman"/>
                <w:sz w:val="22"/>
                <w:szCs w:val="22"/>
              </w:rPr>
            </w:pPr>
            <w:r>
              <w:rPr>
                <w:rFonts w:ascii="Times New Roman" w:hAnsi="Times New Roman" w:cs="Times New Roman"/>
                <w:sz w:val="22"/>
                <w:szCs w:val="22"/>
              </w:rPr>
              <w:t>Belirtmemiş</w:t>
            </w:r>
          </w:p>
        </w:tc>
        <w:tc>
          <w:tcPr>
            <w:tcW w:w="1560" w:type="dxa"/>
            <w:tcBorders>
              <w:top w:val="nil"/>
              <w:left w:val="nil"/>
              <w:bottom w:val="nil"/>
              <w:right w:val="nil"/>
            </w:tcBorders>
          </w:tcPr>
          <w:p w14:paraId="044366E4" w14:textId="6F77D3A4" w:rsidR="00DF14B0" w:rsidRPr="00FE1246" w:rsidRDefault="00DF14B0"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2</w:t>
            </w:r>
            <w:r w:rsidR="00623CE7">
              <w:rPr>
                <w:rFonts w:ascii="Times New Roman" w:hAnsi="Times New Roman" w:cs="Times New Roman"/>
                <w:sz w:val="22"/>
                <w:szCs w:val="22"/>
              </w:rPr>
              <w:t>2</w:t>
            </w:r>
          </w:p>
        </w:tc>
        <w:tc>
          <w:tcPr>
            <w:tcW w:w="1259" w:type="dxa"/>
            <w:tcBorders>
              <w:top w:val="nil"/>
              <w:left w:val="nil"/>
              <w:bottom w:val="nil"/>
            </w:tcBorders>
          </w:tcPr>
          <w:p w14:paraId="28CEE590" w14:textId="63473369" w:rsidR="00DF14B0" w:rsidRDefault="00DF14B0"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2</w:t>
            </w:r>
            <w:r w:rsidR="007B1B8B">
              <w:rPr>
                <w:rFonts w:ascii="Times New Roman" w:hAnsi="Times New Roman" w:cs="Times New Roman"/>
                <w:sz w:val="22"/>
                <w:szCs w:val="22"/>
              </w:rPr>
              <w:t>8</w:t>
            </w:r>
            <w:r>
              <w:rPr>
                <w:rFonts w:ascii="Times New Roman" w:hAnsi="Times New Roman" w:cs="Times New Roman"/>
                <w:sz w:val="22"/>
                <w:szCs w:val="22"/>
              </w:rPr>
              <w:t>,</w:t>
            </w:r>
            <w:r w:rsidR="00623CE7">
              <w:rPr>
                <w:rFonts w:ascii="Times New Roman" w:hAnsi="Times New Roman" w:cs="Times New Roman"/>
                <w:sz w:val="22"/>
                <w:szCs w:val="22"/>
              </w:rPr>
              <w:t>6</w:t>
            </w:r>
          </w:p>
        </w:tc>
      </w:tr>
      <w:bookmarkEnd w:id="3"/>
      <w:tr w:rsidR="00DF14B0" w:rsidRPr="003A1752" w14:paraId="1C0FE3B8" w14:textId="77777777" w:rsidTr="00755B46">
        <w:trPr>
          <w:trHeight w:val="227"/>
        </w:trPr>
        <w:tc>
          <w:tcPr>
            <w:tcW w:w="6237" w:type="dxa"/>
            <w:tcBorders>
              <w:top w:val="single" w:sz="4" w:space="0" w:color="auto"/>
              <w:bottom w:val="single" w:sz="4" w:space="0" w:color="auto"/>
            </w:tcBorders>
          </w:tcPr>
          <w:p w14:paraId="6F41EDF6" w14:textId="77777777" w:rsidR="00DF14B0" w:rsidRPr="003A1752" w:rsidRDefault="00DF14B0" w:rsidP="00072F4E">
            <w:pPr>
              <w:spacing w:line="360" w:lineRule="auto"/>
              <w:jc w:val="right"/>
              <w:rPr>
                <w:rFonts w:ascii="Times New Roman" w:hAnsi="Times New Roman" w:cs="Times New Roman"/>
                <w:b/>
                <w:bCs/>
                <w:sz w:val="22"/>
                <w:szCs w:val="22"/>
              </w:rPr>
            </w:pPr>
            <w:r w:rsidRPr="003A1752">
              <w:rPr>
                <w:rFonts w:ascii="Times New Roman" w:hAnsi="Times New Roman" w:cs="Times New Roman"/>
                <w:b/>
                <w:bCs/>
                <w:sz w:val="22"/>
                <w:szCs w:val="22"/>
              </w:rPr>
              <w:t>TOPLAM</w:t>
            </w:r>
          </w:p>
        </w:tc>
        <w:tc>
          <w:tcPr>
            <w:tcW w:w="1560" w:type="dxa"/>
            <w:tcBorders>
              <w:top w:val="single" w:sz="4" w:space="0" w:color="auto"/>
              <w:bottom w:val="single" w:sz="4" w:space="0" w:color="auto"/>
            </w:tcBorders>
          </w:tcPr>
          <w:p w14:paraId="4F52D6B9" w14:textId="70BEC798" w:rsidR="00DF14B0" w:rsidRPr="003A1752" w:rsidRDefault="00DF14B0" w:rsidP="00072F4E">
            <w:pPr>
              <w:spacing w:line="360" w:lineRule="auto"/>
              <w:jc w:val="right"/>
              <w:rPr>
                <w:rFonts w:ascii="Times New Roman" w:hAnsi="Times New Roman" w:cs="Times New Roman"/>
                <w:b/>
                <w:bCs/>
                <w:sz w:val="22"/>
                <w:szCs w:val="22"/>
              </w:rPr>
            </w:pPr>
            <w:r w:rsidRPr="003A1752">
              <w:rPr>
                <w:rFonts w:ascii="Times New Roman" w:hAnsi="Times New Roman" w:cs="Times New Roman"/>
                <w:b/>
                <w:bCs/>
                <w:sz w:val="22"/>
                <w:szCs w:val="22"/>
              </w:rPr>
              <w:t>7</w:t>
            </w:r>
            <w:r w:rsidR="00623CE7">
              <w:rPr>
                <w:rFonts w:ascii="Times New Roman" w:hAnsi="Times New Roman" w:cs="Times New Roman"/>
                <w:b/>
                <w:bCs/>
                <w:sz w:val="22"/>
                <w:szCs w:val="22"/>
              </w:rPr>
              <w:t>7</w:t>
            </w:r>
          </w:p>
        </w:tc>
        <w:tc>
          <w:tcPr>
            <w:tcW w:w="1259" w:type="dxa"/>
            <w:tcBorders>
              <w:top w:val="single" w:sz="4" w:space="0" w:color="auto"/>
              <w:bottom w:val="single" w:sz="4" w:space="0" w:color="auto"/>
            </w:tcBorders>
          </w:tcPr>
          <w:p w14:paraId="380467D3" w14:textId="77777777" w:rsidR="00DF14B0" w:rsidRPr="003A1752" w:rsidRDefault="00DF14B0" w:rsidP="00072F4E">
            <w:pPr>
              <w:spacing w:line="360" w:lineRule="auto"/>
              <w:jc w:val="right"/>
              <w:rPr>
                <w:rFonts w:ascii="Times New Roman" w:hAnsi="Times New Roman" w:cs="Times New Roman"/>
                <w:b/>
                <w:bCs/>
                <w:sz w:val="22"/>
                <w:szCs w:val="22"/>
              </w:rPr>
            </w:pPr>
            <w:r w:rsidRPr="003A1752">
              <w:rPr>
                <w:rFonts w:ascii="Times New Roman" w:hAnsi="Times New Roman" w:cs="Times New Roman"/>
                <w:b/>
                <w:bCs/>
                <w:sz w:val="22"/>
                <w:szCs w:val="22"/>
              </w:rPr>
              <w:t>100,0</w:t>
            </w:r>
          </w:p>
        </w:tc>
      </w:tr>
    </w:tbl>
    <w:p w14:paraId="60D5896F" w14:textId="67ECCE00" w:rsidR="00681DC2" w:rsidRPr="003D5BCC" w:rsidRDefault="00BC4190" w:rsidP="00072F4E">
      <w:pPr>
        <w:spacing w:before="120" w:after="120" w:line="360" w:lineRule="auto"/>
        <w:ind w:firstLine="709"/>
        <w:jc w:val="both"/>
        <w:rPr>
          <w:rFonts w:ascii="Times New Roman" w:hAnsi="Times New Roman" w:cs="Times New Roman"/>
        </w:rPr>
      </w:pPr>
      <w:r>
        <w:rPr>
          <w:rFonts w:ascii="Times New Roman" w:hAnsi="Times New Roman" w:cs="Times New Roman"/>
        </w:rPr>
        <w:t>Yapılan çalışmalarda üzerinde çalışılacak olan çalışma gruplarını belirlemek amacıyla kullanılan örnekleme yöntemlerine ilişkin Tablo 5’deki bulgular incelendiğinde 2</w:t>
      </w:r>
      <w:r w:rsidR="00623CE7">
        <w:rPr>
          <w:rFonts w:ascii="Times New Roman" w:hAnsi="Times New Roman" w:cs="Times New Roman"/>
        </w:rPr>
        <w:t>2</w:t>
      </w:r>
      <w:r w:rsidR="004D0AC8">
        <w:rPr>
          <w:rFonts w:ascii="Times New Roman" w:hAnsi="Times New Roman" w:cs="Times New Roman"/>
        </w:rPr>
        <w:t xml:space="preserve"> (%2</w:t>
      </w:r>
      <w:r w:rsidR="0075394A">
        <w:rPr>
          <w:rFonts w:ascii="Times New Roman" w:hAnsi="Times New Roman" w:cs="Times New Roman"/>
        </w:rPr>
        <w:t>8</w:t>
      </w:r>
      <w:r w:rsidR="004D0AC8">
        <w:rPr>
          <w:rFonts w:ascii="Times New Roman" w:hAnsi="Times New Roman" w:cs="Times New Roman"/>
        </w:rPr>
        <w:t>,</w:t>
      </w:r>
      <w:r w:rsidR="00623CE7">
        <w:rPr>
          <w:rFonts w:ascii="Times New Roman" w:hAnsi="Times New Roman" w:cs="Times New Roman"/>
        </w:rPr>
        <w:t>6</w:t>
      </w:r>
      <w:r w:rsidR="004D0AC8">
        <w:rPr>
          <w:rFonts w:ascii="Times New Roman" w:hAnsi="Times New Roman" w:cs="Times New Roman"/>
        </w:rPr>
        <w:t>)</w:t>
      </w:r>
      <w:r>
        <w:rPr>
          <w:rFonts w:ascii="Times New Roman" w:hAnsi="Times New Roman" w:cs="Times New Roman"/>
        </w:rPr>
        <w:t xml:space="preserve"> çalışmada örnekleme yöntemi ile ilgili bir bilgiye rastlanmadığı görülmektedir. Bazı çalışmalarda ise birden fazla örnekleme yöntemi kullanılarak çalışmalar yürütülmüştür. İncelenen çalışmalarda en fazla kullanılan örnekleme yöntemi uygun/kolay/kolayda örnekleme yöntemidir</w:t>
      </w:r>
      <w:r w:rsidR="004D0AC8">
        <w:rPr>
          <w:rFonts w:ascii="Times New Roman" w:hAnsi="Times New Roman" w:cs="Times New Roman"/>
        </w:rPr>
        <w:t xml:space="preserve"> (n=21; %2</w:t>
      </w:r>
      <w:r w:rsidR="00B1552A">
        <w:rPr>
          <w:rFonts w:ascii="Times New Roman" w:hAnsi="Times New Roman" w:cs="Times New Roman"/>
        </w:rPr>
        <w:t>7</w:t>
      </w:r>
      <w:r w:rsidR="004D0AC8">
        <w:rPr>
          <w:rFonts w:ascii="Times New Roman" w:hAnsi="Times New Roman" w:cs="Times New Roman"/>
        </w:rPr>
        <w:t>,</w:t>
      </w:r>
      <w:r w:rsidR="00B1552A">
        <w:rPr>
          <w:rFonts w:ascii="Times New Roman" w:hAnsi="Times New Roman" w:cs="Times New Roman"/>
        </w:rPr>
        <w:t>3</w:t>
      </w:r>
      <w:r w:rsidR="004D0AC8">
        <w:rPr>
          <w:rFonts w:ascii="Times New Roman" w:hAnsi="Times New Roman" w:cs="Times New Roman"/>
        </w:rPr>
        <w:t>)</w:t>
      </w:r>
      <w:r>
        <w:rPr>
          <w:rFonts w:ascii="Times New Roman" w:hAnsi="Times New Roman" w:cs="Times New Roman"/>
        </w:rPr>
        <w:t xml:space="preserve">. </w:t>
      </w:r>
      <w:r w:rsidR="004D0AC8">
        <w:rPr>
          <w:rFonts w:ascii="Times New Roman" w:hAnsi="Times New Roman" w:cs="Times New Roman"/>
        </w:rPr>
        <w:t xml:space="preserve">Bu yöntemden sonra en fazla kullanılan örnekleme yöntemi basit </w:t>
      </w:r>
      <w:proofErr w:type="spellStart"/>
      <w:r w:rsidR="004D0AC8">
        <w:rPr>
          <w:rFonts w:ascii="Times New Roman" w:hAnsi="Times New Roman" w:cs="Times New Roman"/>
        </w:rPr>
        <w:t>seçkisiz</w:t>
      </w:r>
      <w:proofErr w:type="spellEnd"/>
      <w:r w:rsidR="004D0AC8">
        <w:rPr>
          <w:rFonts w:ascii="Times New Roman" w:hAnsi="Times New Roman" w:cs="Times New Roman"/>
        </w:rPr>
        <w:t xml:space="preserve"> örneklemedir (n=10; %13,</w:t>
      </w:r>
      <w:r w:rsidR="00B1552A">
        <w:rPr>
          <w:rFonts w:ascii="Times New Roman" w:hAnsi="Times New Roman" w:cs="Times New Roman"/>
        </w:rPr>
        <w:t>0</w:t>
      </w:r>
      <w:r w:rsidR="004D0AC8">
        <w:rPr>
          <w:rFonts w:ascii="Times New Roman" w:hAnsi="Times New Roman" w:cs="Times New Roman"/>
        </w:rPr>
        <w:t>).</w:t>
      </w:r>
      <w:r w:rsidR="00173386">
        <w:rPr>
          <w:rFonts w:ascii="Times New Roman" w:hAnsi="Times New Roman" w:cs="Times New Roman"/>
        </w:rPr>
        <w:t xml:space="preserve"> Altı çalışma maksimum çeşitlilik (%</w:t>
      </w:r>
      <w:r w:rsidR="00B1552A">
        <w:rPr>
          <w:rFonts w:ascii="Times New Roman" w:hAnsi="Times New Roman" w:cs="Times New Roman"/>
        </w:rPr>
        <w:t>7</w:t>
      </w:r>
      <w:r w:rsidR="00173386">
        <w:rPr>
          <w:rFonts w:ascii="Times New Roman" w:hAnsi="Times New Roman" w:cs="Times New Roman"/>
        </w:rPr>
        <w:t>,</w:t>
      </w:r>
      <w:r w:rsidR="00B1552A">
        <w:rPr>
          <w:rFonts w:ascii="Times New Roman" w:hAnsi="Times New Roman" w:cs="Times New Roman"/>
        </w:rPr>
        <w:t>8</w:t>
      </w:r>
      <w:r w:rsidR="00173386">
        <w:rPr>
          <w:rFonts w:ascii="Times New Roman" w:hAnsi="Times New Roman" w:cs="Times New Roman"/>
        </w:rPr>
        <w:t>) örnekleme yönteminden yararlanırken, beş çalışmada ölçüt örneklem yöntemi kullanılmıştır.</w:t>
      </w:r>
      <w:r w:rsidR="00BD4DF5">
        <w:rPr>
          <w:rFonts w:ascii="Times New Roman" w:hAnsi="Times New Roman" w:cs="Times New Roman"/>
        </w:rPr>
        <w:t xml:space="preserve"> </w:t>
      </w:r>
    </w:p>
    <w:p w14:paraId="3132F004" w14:textId="62AB4ADE" w:rsidR="003C17E1" w:rsidRDefault="004F7CF5" w:rsidP="00072F4E">
      <w:pPr>
        <w:spacing w:before="120" w:after="120" w:line="360" w:lineRule="auto"/>
        <w:ind w:firstLine="709"/>
        <w:jc w:val="both"/>
        <w:rPr>
          <w:rFonts w:ascii="Times New Roman" w:hAnsi="Times New Roman" w:cs="Times New Roman"/>
        </w:rPr>
      </w:pPr>
      <w:r>
        <w:rPr>
          <w:rFonts w:ascii="Times New Roman" w:hAnsi="Times New Roman" w:cs="Times New Roman"/>
        </w:rPr>
        <w:t>Yapılan çalışmalarda ulaşılan hedef kitlenin başka bir deyişle çalışma grubunun kimlerden oluştuğunu belirlemek amacıyla elde edilen bilgiler Tablo 6’da</w:t>
      </w:r>
      <w:r w:rsidR="00EA7F9D">
        <w:rPr>
          <w:rFonts w:ascii="Times New Roman" w:hAnsi="Times New Roman" w:cs="Times New Roman"/>
        </w:rPr>
        <w:t xml:space="preserve"> </w:t>
      </w:r>
      <w:r>
        <w:rPr>
          <w:rFonts w:ascii="Times New Roman" w:hAnsi="Times New Roman" w:cs="Times New Roman"/>
        </w:rPr>
        <w:t xml:space="preserve">verildiği gibidir. </w:t>
      </w:r>
    </w:p>
    <w:p w14:paraId="273F9943" w14:textId="28DD9080" w:rsidR="00EA5321" w:rsidRPr="001B35C4" w:rsidRDefault="001B35C4" w:rsidP="00072F4E">
      <w:pPr>
        <w:spacing w:before="120" w:line="360" w:lineRule="auto"/>
        <w:jc w:val="both"/>
        <w:rPr>
          <w:rFonts w:ascii="Times New Roman" w:hAnsi="Times New Roman" w:cs="Times New Roman"/>
          <w:i/>
          <w:iCs/>
        </w:rPr>
      </w:pPr>
      <w:r w:rsidRPr="001B35C4">
        <w:rPr>
          <w:rFonts w:ascii="Times New Roman" w:hAnsi="Times New Roman" w:cs="Times New Roman"/>
          <w:i/>
          <w:iCs/>
        </w:rPr>
        <w:t>Tablo 6. Hedef kitle (çalışma grubu) ile ilgili dağılımlar</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1560"/>
        <w:gridCol w:w="1259"/>
      </w:tblGrid>
      <w:tr w:rsidR="00EA5321" w:rsidRPr="00005578" w14:paraId="6FD07BA5" w14:textId="77777777" w:rsidTr="0003736A">
        <w:trPr>
          <w:trHeight w:val="227"/>
        </w:trPr>
        <w:tc>
          <w:tcPr>
            <w:tcW w:w="6237" w:type="dxa"/>
            <w:tcBorders>
              <w:top w:val="single" w:sz="4" w:space="0" w:color="auto"/>
              <w:bottom w:val="single" w:sz="4" w:space="0" w:color="auto"/>
            </w:tcBorders>
          </w:tcPr>
          <w:p w14:paraId="1145D319" w14:textId="6C914D20" w:rsidR="00EA5321" w:rsidRPr="00005578" w:rsidRDefault="00EA5321" w:rsidP="00072F4E">
            <w:pPr>
              <w:spacing w:line="360" w:lineRule="auto"/>
              <w:jc w:val="both"/>
              <w:rPr>
                <w:rFonts w:ascii="Times New Roman" w:hAnsi="Times New Roman" w:cs="Times New Roman"/>
                <w:b/>
                <w:bCs/>
                <w:sz w:val="22"/>
                <w:szCs w:val="22"/>
              </w:rPr>
            </w:pPr>
            <w:r>
              <w:rPr>
                <w:rFonts w:ascii="Times New Roman" w:hAnsi="Times New Roman" w:cs="Times New Roman"/>
                <w:b/>
                <w:bCs/>
                <w:sz w:val="22"/>
                <w:szCs w:val="22"/>
              </w:rPr>
              <w:t>Hedef Kitle</w:t>
            </w:r>
          </w:p>
        </w:tc>
        <w:tc>
          <w:tcPr>
            <w:tcW w:w="1560" w:type="dxa"/>
            <w:tcBorders>
              <w:top w:val="single" w:sz="4" w:space="0" w:color="auto"/>
              <w:bottom w:val="single" w:sz="4" w:space="0" w:color="auto"/>
            </w:tcBorders>
          </w:tcPr>
          <w:p w14:paraId="3EC0125D" w14:textId="77777777" w:rsidR="00EA5321" w:rsidRPr="00005578" w:rsidRDefault="00EA5321" w:rsidP="00072F4E">
            <w:pPr>
              <w:spacing w:line="360" w:lineRule="auto"/>
              <w:jc w:val="right"/>
              <w:rPr>
                <w:rFonts w:ascii="Times New Roman" w:hAnsi="Times New Roman" w:cs="Times New Roman"/>
                <w:b/>
                <w:bCs/>
                <w:sz w:val="22"/>
                <w:szCs w:val="22"/>
              </w:rPr>
            </w:pPr>
            <w:r w:rsidRPr="00005578">
              <w:rPr>
                <w:rFonts w:ascii="Times New Roman" w:hAnsi="Times New Roman" w:cs="Times New Roman"/>
                <w:b/>
                <w:bCs/>
                <w:sz w:val="22"/>
                <w:szCs w:val="22"/>
              </w:rPr>
              <w:t>Makale Sayısı</w:t>
            </w:r>
          </w:p>
        </w:tc>
        <w:tc>
          <w:tcPr>
            <w:tcW w:w="1259" w:type="dxa"/>
            <w:tcBorders>
              <w:top w:val="single" w:sz="4" w:space="0" w:color="auto"/>
              <w:bottom w:val="single" w:sz="4" w:space="0" w:color="auto"/>
            </w:tcBorders>
          </w:tcPr>
          <w:p w14:paraId="698D6109" w14:textId="77777777" w:rsidR="00EA5321" w:rsidRPr="00005578" w:rsidRDefault="00EA5321" w:rsidP="00072F4E">
            <w:pPr>
              <w:spacing w:line="360" w:lineRule="auto"/>
              <w:jc w:val="right"/>
              <w:rPr>
                <w:rFonts w:ascii="Times New Roman" w:hAnsi="Times New Roman" w:cs="Times New Roman"/>
                <w:b/>
                <w:bCs/>
                <w:sz w:val="22"/>
                <w:szCs w:val="22"/>
              </w:rPr>
            </w:pPr>
            <w:r w:rsidRPr="00005578">
              <w:rPr>
                <w:rFonts w:ascii="Times New Roman" w:hAnsi="Times New Roman" w:cs="Times New Roman"/>
                <w:b/>
                <w:bCs/>
                <w:sz w:val="22"/>
                <w:szCs w:val="22"/>
              </w:rPr>
              <w:t>Yüzde (%)</w:t>
            </w:r>
          </w:p>
        </w:tc>
      </w:tr>
      <w:tr w:rsidR="00EA5321" w:rsidRPr="00524DB7" w14:paraId="74DCA861" w14:textId="77777777" w:rsidTr="0003736A">
        <w:trPr>
          <w:trHeight w:val="227"/>
        </w:trPr>
        <w:tc>
          <w:tcPr>
            <w:tcW w:w="6237" w:type="dxa"/>
            <w:tcBorders>
              <w:top w:val="single" w:sz="4" w:space="0" w:color="auto"/>
              <w:bottom w:val="nil"/>
              <w:right w:val="nil"/>
            </w:tcBorders>
          </w:tcPr>
          <w:p w14:paraId="2C245FEE" w14:textId="4EA2B48C" w:rsidR="00EA5321" w:rsidRPr="00FE1246" w:rsidRDefault="00F132BF" w:rsidP="00072F4E">
            <w:pPr>
              <w:spacing w:line="360" w:lineRule="auto"/>
              <w:jc w:val="both"/>
              <w:rPr>
                <w:rFonts w:ascii="Times New Roman" w:hAnsi="Times New Roman" w:cs="Times New Roman"/>
                <w:sz w:val="22"/>
                <w:szCs w:val="22"/>
              </w:rPr>
            </w:pPr>
            <w:bookmarkStart w:id="4" w:name="OLE_LINK5"/>
            <w:r>
              <w:rPr>
                <w:rFonts w:ascii="Times New Roman" w:hAnsi="Times New Roman" w:cs="Times New Roman"/>
                <w:sz w:val="22"/>
                <w:szCs w:val="22"/>
              </w:rPr>
              <w:t>Ebeveynler</w:t>
            </w:r>
          </w:p>
        </w:tc>
        <w:tc>
          <w:tcPr>
            <w:tcW w:w="1560" w:type="dxa"/>
            <w:tcBorders>
              <w:top w:val="single" w:sz="4" w:space="0" w:color="auto"/>
              <w:left w:val="nil"/>
              <w:bottom w:val="nil"/>
              <w:right w:val="nil"/>
            </w:tcBorders>
          </w:tcPr>
          <w:p w14:paraId="0A80F206" w14:textId="5A968E88" w:rsidR="00EA5321" w:rsidRPr="00FE1246" w:rsidRDefault="00EA5321"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6</w:t>
            </w:r>
          </w:p>
        </w:tc>
        <w:tc>
          <w:tcPr>
            <w:tcW w:w="1259" w:type="dxa"/>
            <w:tcBorders>
              <w:top w:val="single" w:sz="4" w:space="0" w:color="auto"/>
              <w:left w:val="nil"/>
              <w:bottom w:val="nil"/>
            </w:tcBorders>
          </w:tcPr>
          <w:p w14:paraId="0FD18B60" w14:textId="3B114563" w:rsidR="00EA5321" w:rsidRDefault="00077E87"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7,8</w:t>
            </w:r>
          </w:p>
        </w:tc>
      </w:tr>
      <w:tr w:rsidR="00EA5321" w:rsidRPr="00524DB7" w14:paraId="093EA2AE" w14:textId="77777777" w:rsidTr="0003736A">
        <w:trPr>
          <w:trHeight w:val="227"/>
        </w:trPr>
        <w:tc>
          <w:tcPr>
            <w:tcW w:w="6237" w:type="dxa"/>
            <w:tcBorders>
              <w:top w:val="nil"/>
              <w:bottom w:val="nil"/>
              <w:right w:val="nil"/>
            </w:tcBorders>
          </w:tcPr>
          <w:p w14:paraId="3DE2B390" w14:textId="37CCA793" w:rsidR="00EA5321" w:rsidRPr="00FE1246" w:rsidRDefault="00EA5321" w:rsidP="00072F4E">
            <w:pPr>
              <w:spacing w:line="360" w:lineRule="auto"/>
              <w:jc w:val="both"/>
              <w:rPr>
                <w:rFonts w:ascii="Times New Roman" w:hAnsi="Times New Roman" w:cs="Times New Roman"/>
                <w:sz w:val="22"/>
                <w:szCs w:val="22"/>
              </w:rPr>
            </w:pPr>
            <w:r>
              <w:rPr>
                <w:rFonts w:ascii="Times New Roman" w:hAnsi="Times New Roman" w:cs="Times New Roman"/>
                <w:sz w:val="22"/>
                <w:szCs w:val="22"/>
              </w:rPr>
              <w:t>Etkinlikler</w:t>
            </w:r>
          </w:p>
        </w:tc>
        <w:tc>
          <w:tcPr>
            <w:tcW w:w="1560" w:type="dxa"/>
            <w:tcBorders>
              <w:top w:val="nil"/>
              <w:left w:val="nil"/>
              <w:bottom w:val="nil"/>
              <w:right w:val="nil"/>
            </w:tcBorders>
          </w:tcPr>
          <w:p w14:paraId="3D0F6544" w14:textId="2436174B" w:rsidR="00EA5321" w:rsidRPr="00FE1246" w:rsidRDefault="00EA5321"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1</w:t>
            </w:r>
          </w:p>
        </w:tc>
        <w:tc>
          <w:tcPr>
            <w:tcW w:w="1259" w:type="dxa"/>
            <w:tcBorders>
              <w:top w:val="nil"/>
              <w:left w:val="nil"/>
              <w:bottom w:val="nil"/>
            </w:tcBorders>
          </w:tcPr>
          <w:p w14:paraId="12ACC643" w14:textId="27F73B93" w:rsidR="00EA5321" w:rsidRPr="00524DB7" w:rsidRDefault="00EA5321"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1,</w:t>
            </w:r>
            <w:r w:rsidR="00077E87">
              <w:rPr>
                <w:rFonts w:ascii="Times New Roman" w:hAnsi="Times New Roman" w:cs="Times New Roman"/>
                <w:sz w:val="22"/>
                <w:szCs w:val="22"/>
              </w:rPr>
              <w:t>3</w:t>
            </w:r>
          </w:p>
        </w:tc>
      </w:tr>
      <w:tr w:rsidR="00EA5321" w:rsidRPr="00524DB7" w14:paraId="3599084F" w14:textId="77777777" w:rsidTr="0003736A">
        <w:trPr>
          <w:trHeight w:val="227"/>
        </w:trPr>
        <w:tc>
          <w:tcPr>
            <w:tcW w:w="6237" w:type="dxa"/>
            <w:tcBorders>
              <w:top w:val="nil"/>
              <w:bottom w:val="nil"/>
              <w:right w:val="nil"/>
            </w:tcBorders>
          </w:tcPr>
          <w:p w14:paraId="42F39260" w14:textId="718C9F7A" w:rsidR="00EA5321" w:rsidRPr="00FE1246" w:rsidRDefault="00EA5321" w:rsidP="00072F4E">
            <w:pPr>
              <w:spacing w:line="360" w:lineRule="auto"/>
              <w:jc w:val="both"/>
              <w:rPr>
                <w:rFonts w:ascii="Times New Roman" w:hAnsi="Times New Roman" w:cs="Times New Roman"/>
                <w:sz w:val="22"/>
                <w:szCs w:val="22"/>
              </w:rPr>
            </w:pPr>
            <w:r>
              <w:rPr>
                <w:rFonts w:ascii="Times New Roman" w:hAnsi="Times New Roman" w:cs="Times New Roman"/>
                <w:sz w:val="22"/>
                <w:szCs w:val="22"/>
              </w:rPr>
              <w:t>Kurslar</w:t>
            </w:r>
          </w:p>
        </w:tc>
        <w:tc>
          <w:tcPr>
            <w:tcW w:w="1560" w:type="dxa"/>
            <w:tcBorders>
              <w:top w:val="nil"/>
              <w:left w:val="nil"/>
              <w:bottom w:val="nil"/>
              <w:right w:val="nil"/>
            </w:tcBorders>
          </w:tcPr>
          <w:p w14:paraId="15434A50" w14:textId="33224F0D" w:rsidR="00EA5321" w:rsidRPr="00FE1246" w:rsidRDefault="00EA5321"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1</w:t>
            </w:r>
          </w:p>
        </w:tc>
        <w:tc>
          <w:tcPr>
            <w:tcW w:w="1259" w:type="dxa"/>
            <w:tcBorders>
              <w:top w:val="nil"/>
              <w:left w:val="nil"/>
              <w:bottom w:val="nil"/>
            </w:tcBorders>
          </w:tcPr>
          <w:p w14:paraId="5186A5F2" w14:textId="0F729C1B" w:rsidR="00EA5321" w:rsidRDefault="00EA5321"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1,</w:t>
            </w:r>
            <w:r w:rsidR="00077E87">
              <w:rPr>
                <w:rFonts w:ascii="Times New Roman" w:hAnsi="Times New Roman" w:cs="Times New Roman"/>
                <w:sz w:val="22"/>
                <w:szCs w:val="22"/>
              </w:rPr>
              <w:t>3</w:t>
            </w:r>
          </w:p>
        </w:tc>
      </w:tr>
      <w:tr w:rsidR="00EA5321" w:rsidRPr="00524DB7" w14:paraId="0DD0A789" w14:textId="77777777" w:rsidTr="0003736A">
        <w:trPr>
          <w:trHeight w:val="227"/>
        </w:trPr>
        <w:tc>
          <w:tcPr>
            <w:tcW w:w="6237" w:type="dxa"/>
            <w:tcBorders>
              <w:top w:val="nil"/>
              <w:bottom w:val="nil"/>
            </w:tcBorders>
          </w:tcPr>
          <w:p w14:paraId="4AE09EE8" w14:textId="2FD1067A" w:rsidR="00EA5321" w:rsidRPr="00FE1246" w:rsidRDefault="00EA5321" w:rsidP="00072F4E">
            <w:pPr>
              <w:spacing w:line="360" w:lineRule="auto"/>
              <w:jc w:val="both"/>
              <w:rPr>
                <w:rFonts w:ascii="Times New Roman" w:hAnsi="Times New Roman" w:cs="Times New Roman"/>
                <w:sz w:val="22"/>
                <w:szCs w:val="22"/>
              </w:rPr>
            </w:pPr>
            <w:r>
              <w:rPr>
                <w:rFonts w:ascii="Times New Roman" w:hAnsi="Times New Roman" w:cs="Times New Roman"/>
                <w:sz w:val="22"/>
                <w:szCs w:val="22"/>
              </w:rPr>
              <w:t>Öğrenciler</w:t>
            </w:r>
          </w:p>
        </w:tc>
        <w:tc>
          <w:tcPr>
            <w:tcW w:w="1560" w:type="dxa"/>
            <w:tcBorders>
              <w:top w:val="nil"/>
              <w:bottom w:val="nil"/>
            </w:tcBorders>
          </w:tcPr>
          <w:p w14:paraId="263D0CD0" w14:textId="29C05430" w:rsidR="00EA5321" w:rsidRPr="00FE1246" w:rsidRDefault="00EA5321"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3</w:t>
            </w:r>
            <w:r w:rsidR="00077E87">
              <w:rPr>
                <w:rFonts w:ascii="Times New Roman" w:hAnsi="Times New Roman" w:cs="Times New Roman"/>
                <w:sz w:val="22"/>
                <w:szCs w:val="22"/>
              </w:rPr>
              <w:t>2</w:t>
            </w:r>
          </w:p>
        </w:tc>
        <w:tc>
          <w:tcPr>
            <w:tcW w:w="1259" w:type="dxa"/>
            <w:tcBorders>
              <w:top w:val="nil"/>
              <w:bottom w:val="nil"/>
            </w:tcBorders>
          </w:tcPr>
          <w:p w14:paraId="0F215BEF" w14:textId="0FD7B3E0" w:rsidR="00EA5321" w:rsidRDefault="00EA5321"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41,</w:t>
            </w:r>
            <w:r w:rsidR="00077E87">
              <w:rPr>
                <w:rFonts w:ascii="Times New Roman" w:hAnsi="Times New Roman" w:cs="Times New Roman"/>
                <w:sz w:val="22"/>
                <w:szCs w:val="22"/>
              </w:rPr>
              <w:t>6</w:t>
            </w:r>
          </w:p>
        </w:tc>
      </w:tr>
      <w:tr w:rsidR="00EA5321" w:rsidRPr="00524DB7" w14:paraId="18A3B131" w14:textId="77777777" w:rsidTr="0003736A">
        <w:trPr>
          <w:trHeight w:val="227"/>
        </w:trPr>
        <w:tc>
          <w:tcPr>
            <w:tcW w:w="6237" w:type="dxa"/>
            <w:tcBorders>
              <w:top w:val="nil"/>
              <w:bottom w:val="nil"/>
              <w:right w:val="nil"/>
            </w:tcBorders>
          </w:tcPr>
          <w:p w14:paraId="18B7DFBB" w14:textId="6FB58D27" w:rsidR="00EA5321" w:rsidRPr="00FE1246" w:rsidRDefault="00EA5321" w:rsidP="00072F4E">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Öğretim </w:t>
            </w:r>
            <w:proofErr w:type="spellStart"/>
            <w:r>
              <w:rPr>
                <w:rFonts w:ascii="Times New Roman" w:hAnsi="Times New Roman" w:cs="Times New Roman"/>
                <w:sz w:val="22"/>
                <w:szCs w:val="22"/>
              </w:rPr>
              <w:t>Elemanı+Öğrenci+Yönetici</w:t>
            </w:r>
            <w:proofErr w:type="spellEnd"/>
          </w:p>
        </w:tc>
        <w:tc>
          <w:tcPr>
            <w:tcW w:w="1560" w:type="dxa"/>
            <w:tcBorders>
              <w:top w:val="nil"/>
              <w:left w:val="nil"/>
              <w:bottom w:val="nil"/>
              <w:right w:val="nil"/>
            </w:tcBorders>
          </w:tcPr>
          <w:p w14:paraId="610EBBCF" w14:textId="77777777" w:rsidR="00EA5321" w:rsidRPr="00FE1246" w:rsidRDefault="00EA5321" w:rsidP="00072F4E">
            <w:pPr>
              <w:spacing w:line="360" w:lineRule="auto"/>
              <w:jc w:val="right"/>
              <w:rPr>
                <w:rFonts w:ascii="Times New Roman" w:hAnsi="Times New Roman" w:cs="Times New Roman"/>
                <w:sz w:val="22"/>
                <w:szCs w:val="22"/>
              </w:rPr>
            </w:pPr>
            <w:r w:rsidRPr="00FE1246">
              <w:rPr>
                <w:rFonts w:ascii="Times New Roman" w:hAnsi="Times New Roman" w:cs="Times New Roman"/>
                <w:sz w:val="22"/>
                <w:szCs w:val="22"/>
              </w:rPr>
              <w:t>1</w:t>
            </w:r>
          </w:p>
        </w:tc>
        <w:tc>
          <w:tcPr>
            <w:tcW w:w="1259" w:type="dxa"/>
            <w:tcBorders>
              <w:top w:val="nil"/>
              <w:left w:val="nil"/>
              <w:bottom w:val="nil"/>
            </w:tcBorders>
          </w:tcPr>
          <w:p w14:paraId="0D47DADB" w14:textId="1526A0EA" w:rsidR="00EA5321" w:rsidRDefault="00EA5321"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1,</w:t>
            </w:r>
            <w:r w:rsidR="00077E87">
              <w:rPr>
                <w:rFonts w:ascii="Times New Roman" w:hAnsi="Times New Roman" w:cs="Times New Roman"/>
                <w:sz w:val="22"/>
                <w:szCs w:val="22"/>
              </w:rPr>
              <w:t>3</w:t>
            </w:r>
          </w:p>
        </w:tc>
      </w:tr>
      <w:tr w:rsidR="00EA5321" w:rsidRPr="00524DB7" w14:paraId="553FBD43" w14:textId="77777777" w:rsidTr="0003736A">
        <w:trPr>
          <w:trHeight w:val="227"/>
        </w:trPr>
        <w:tc>
          <w:tcPr>
            <w:tcW w:w="6237" w:type="dxa"/>
            <w:tcBorders>
              <w:top w:val="nil"/>
              <w:bottom w:val="nil"/>
              <w:right w:val="nil"/>
            </w:tcBorders>
          </w:tcPr>
          <w:p w14:paraId="5AD17007" w14:textId="71503896" w:rsidR="00EA5321" w:rsidRPr="00FE1246" w:rsidRDefault="00EA5321" w:rsidP="00072F4E">
            <w:pPr>
              <w:spacing w:line="360" w:lineRule="auto"/>
              <w:jc w:val="both"/>
              <w:rPr>
                <w:rFonts w:ascii="Times New Roman" w:hAnsi="Times New Roman" w:cs="Times New Roman"/>
                <w:sz w:val="22"/>
                <w:szCs w:val="22"/>
              </w:rPr>
            </w:pPr>
            <w:r>
              <w:rPr>
                <w:rFonts w:ascii="Times New Roman" w:hAnsi="Times New Roman" w:cs="Times New Roman"/>
                <w:sz w:val="22"/>
                <w:szCs w:val="22"/>
              </w:rPr>
              <w:t>Öğretim Elemanları</w:t>
            </w:r>
          </w:p>
        </w:tc>
        <w:tc>
          <w:tcPr>
            <w:tcW w:w="1560" w:type="dxa"/>
            <w:tcBorders>
              <w:top w:val="nil"/>
              <w:left w:val="nil"/>
              <w:bottom w:val="nil"/>
              <w:right w:val="nil"/>
            </w:tcBorders>
          </w:tcPr>
          <w:p w14:paraId="2FC3A478" w14:textId="3532CBAD" w:rsidR="00EA5321" w:rsidRPr="00FE1246" w:rsidRDefault="00EA5321"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4</w:t>
            </w:r>
          </w:p>
        </w:tc>
        <w:tc>
          <w:tcPr>
            <w:tcW w:w="1259" w:type="dxa"/>
            <w:tcBorders>
              <w:top w:val="nil"/>
              <w:left w:val="nil"/>
              <w:bottom w:val="nil"/>
            </w:tcBorders>
          </w:tcPr>
          <w:p w14:paraId="7F8966F5" w14:textId="130ACEF4" w:rsidR="00EA5321" w:rsidRDefault="00EA5321"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5,</w:t>
            </w:r>
            <w:r w:rsidR="00077E87">
              <w:rPr>
                <w:rFonts w:ascii="Times New Roman" w:hAnsi="Times New Roman" w:cs="Times New Roman"/>
                <w:sz w:val="22"/>
                <w:szCs w:val="22"/>
              </w:rPr>
              <w:t>2</w:t>
            </w:r>
          </w:p>
        </w:tc>
      </w:tr>
      <w:tr w:rsidR="00EA5321" w:rsidRPr="00524DB7" w14:paraId="5F8FC50E" w14:textId="77777777" w:rsidTr="0003736A">
        <w:trPr>
          <w:trHeight w:val="227"/>
        </w:trPr>
        <w:tc>
          <w:tcPr>
            <w:tcW w:w="6237" w:type="dxa"/>
            <w:tcBorders>
              <w:top w:val="nil"/>
              <w:bottom w:val="nil"/>
              <w:right w:val="nil"/>
            </w:tcBorders>
          </w:tcPr>
          <w:p w14:paraId="094CA1B6" w14:textId="5A03E10E" w:rsidR="00EA5321" w:rsidRPr="00FE1246" w:rsidRDefault="00EA5321" w:rsidP="00072F4E">
            <w:pPr>
              <w:spacing w:line="360" w:lineRule="auto"/>
              <w:jc w:val="both"/>
              <w:rPr>
                <w:rFonts w:ascii="Times New Roman" w:hAnsi="Times New Roman" w:cs="Times New Roman"/>
                <w:sz w:val="22"/>
                <w:szCs w:val="22"/>
              </w:rPr>
            </w:pPr>
            <w:proofErr w:type="spellStart"/>
            <w:r>
              <w:rPr>
                <w:rFonts w:ascii="Times New Roman" w:hAnsi="Times New Roman" w:cs="Times New Roman"/>
                <w:sz w:val="22"/>
                <w:szCs w:val="22"/>
              </w:rPr>
              <w:t>Öğretmen+Öğrenci</w:t>
            </w:r>
            <w:proofErr w:type="spellEnd"/>
          </w:p>
        </w:tc>
        <w:tc>
          <w:tcPr>
            <w:tcW w:w="1560" w:type="dxa"/>
            <w:tcBorders>
              <w:top w:val="nil"/>
              <w:left w:val="nil"/>
              <w:bottom w:val="nil"/>
              <w:right w:val="nil"/>
            </w:tcBorders>
          </w:tcPr>
          <w:p w14:paraId="5BE48BF2" w14:textId="0FFAF10D" w:rsidR="00EA5321" w:rsidRPr="00FE1246" w:rsidRDefault="00EA5321"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2</w:t>
            </w:r>
          </w:p>
        </w:tc>
        <w:tc>
          <w:tcPr>
            <w:tcW w:w="1259" w:type="dxa"/>
            <w:tcBorders>
              <w:top w:val="nil"/>
              <w:left w:val="nil"/>
              <w:bottom w:val="nil"/>
            </w:tcBorders>
          </w:tcPr>
          <w:p w14:paraId="69D9B208" w14:textId="6CDA1479" w:rsidR="00EA5321" w:rsidRDefault="00EA5321"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2,</w:t>
            </w:r>
            <w:r w:rsidR="00077E87">
              <w:rPr>
                <w:rFonts w:ascii="Times New Roman" w:hAnsi="Times New Roman" w:cs="Times New Roman"/>
                <w:sz w:val="22"/>
                <w:szCs w:val="22"/>
              </w:rPr>
              <w:t>6</w:t>
            </w:r>
          </w:p>
        </w:tc>
      </w:tr>
      <w:tr w:rsidR="00EA5321" w:rsidRPr="00524DB7" w14:paraId="0890091D" w14:textId="77777777" w:rsidTr="0003736A">
        <w:trPr>
          <w:trHeight w:val="227"/>
        </w:trPr>
        <w:tc>
          <w:tcPr>
            <w:tcW w:w="6237" w:type="dxa"/>
            <w:tcBorders>
              <w:top w:val="nil"/>
              <w:bottom w:val="nil"/>
              <w:right w:val="nil"/>
            </w:tcBorders>
          </w:tcPr>
          <w:p w14:paraId="2987965C" w14:textId="61D4E56A" w:rsidR="00EA5321" w:rsidRPr="00FE1246" w:rsidRDefault="00EA5321" w:rsidP="00072F4E">
            <w:pPr>
              <w:spacing w:line="360" w:lineRule="auto"/>
              <w:jc w:val="both"/>
              <w:rPr>
                <w:rFonts w:ascii="Times New Roman" w:hAnsi="Times New Roman" w:cs="Times New Roman"/>
                <w:sz w:val="22"/>
                <w:szCs w:val="22"/>
              </w:rPr>
            </w:pPr>
            <w:r>
              <w:rPr>
                <w:rFonts w:ascii="Times New Roman" w:hAnsi="Times New Roman" w:cs="Times New Roman"/>
                <w:sz w:val="22"/>
                <w:szCs w:val="22"/>
              </w:rPr>
              <w:t>Öğretmenler</w:t>
            </w:r>
          </w:p>
        </w:tc>
        <w:tc>
          <w:tcPr>
            <w:tcW w:w="1560" w:type="dxa"/>
            <w:tcBorders>
              <w:top w:val="nil"/>
              <w:left w:val="nil"/>
              <w:bottom w:val="nil"/>
              <w:right w:val="nil"/>
            </w:tcBorders>
          </w:tcPr>
          <w:p w14:paraId="51A00CF4" w14:textId="423C949D" w:rsidR="00EA5321" w:rsidRPr="00FE1246" w:rsidRDefault="00EA5321"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17</w:t>
            </w:r>
          </w:p>
        </w:tc>
        <w:tc>
          <w:tcPr>
            <w:tcW w:w="1259" w:type="dxa"/>
            <w:tcBorders>
              <w:top w:val="nil"/>
              <w:left w:val="nil"/>
              <w:bottom w:val="nil"/>
            </w:tcBorders>
          </w:tcPr>
          <w:p w14:paraId="041DDC10" w14:textId="3B1996F3" w:rsidR="00EA5321" w:rsidRDefault="00EA5321"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2</w:t>
            </w:r>
            <w:r w:rsidR="00077E87">
              <w:rPr>
                <w:rFonts w:ascii="Times New Roman" w:hAnsi="Times New Roman" w:cs="Times New Roman"/>
                <w:sz w:val="22"/>
                <w:szCs w:val="22"/>
              </w:rPr>
              <w:t>2,1</w:t>
            </w:r>
          </w:p>
        </w:tc>
      </w:tr>
      <w:tr w:rsidR="00EA5321" w:rsidRPr="00524DB7" w14:paraId="20544DEF" w14:textId="77777777" w:rsidTr="0003736A">
        <w:trPr>
          <w:trHeight w:val="227"/>
        </w:trPr>
        <w:tc>
          <w:tcPr>
            <w:tcW w:w="6237" w:type="dxa"/>
            <w:tcBorders>
              <w:top w:val="nil"/>
              <w:bottom w:val="nil"/>
              <w:right w:val="nil"/>
            </w:tcBorders>
          </w:tcPr>
          <w:p w14:paraId="18BA52F6" w14:textId="70A1F6E0" w:rsidR="00EA5321" w:rsidRPr="00FE1246" w:rsidRDefault="00EA5321" w:rsidP="00072F4E">
            <w:pPr>
              <w:spacing w:line="360" w:lineRule="auto"/>
              <w:jc w:val="both"/>
              <w:rPr>
                <w:rFonts w:ascii="Times New Roman" w:hAnsi="Times New Roman" w:cs="Times New Roman"/>
                <w:sz w:val="22"/>
                <w:szCs w:val="22"/>
              </w:rPr>
            </w:pPr>
            <w:proofErr w:type="spellStart"/>
            <w:r>
              <w:rPr>
                <w:rFonts w:ascii="Times New Roman" w:hAnsi="Times New Roman" w:cs="Times New Roman"/>
                <w:sz w:val="22"/>
                <w:szCs w:val="22"/>
              </w:rPr>
              <w:t>Öğretmen+Ebeveyn</w:t>
            </w:r>
            <w:proofErr w:type="spellEnd"/>
          </w:p>
        </w:tc>
        <w:tc>
          <w:tcPr>
            <w:tcW w:w="1560" w:type="dxa"/>
            <w:tcBorders>
              <w:top w:val="nil"/>
              <w:left w:val="nil"/>
              <w:bottom w:val="nil"/>
              <w:right w:val="nil"/>
            </w:tcBorders>
          </w:tcPr>
          <w:p w14:paraId="3F0D6E66" w14:textId="7110EA70" w:rsidR="00EA5321" w:rsidRPr="00FE1246" w:rsidRDefault="00EA5321"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2</w:t>
            </w:r>
          </w:p>
        </w:tc>
        <w:tc>
          <w:tcPr>
            <w:tcW w:w="1259" w:type="dxa"/>
            <w:tcBorders>
              <w:top w:val="nil"/>
              <w:left w:val="nil"/>
              <w:bottom w:val="nil"/>
            </w:tcBorders>
          </w:tcPr>
          <w:p w14:paraId="01512064" w14:textId="01F7BE29" w:rsidR="00EA5321" w:rsidRDefault="00EA5321"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2,</w:t>
            </w:r>
            <w:r w:rsidR="00077E87">
              <w:rPr>
                <w:rFonts w:ascii="Times New Roman" w:hAnsi="Times New Roman" w:cs="Times New Roman"/>
                <w:sz w:val="22"/>
                <w:szCs w:val="22"/>
              </w:rPr>
              <w:t>6</w:t>
            </w:r>
          </w:p>
        </w:tc>
      </w:tr>
      <w:tr w:rsidR="00EA5321" w:rsidRPr="00524DB7" w14:paraId="3A798A49" w14:textId="77777777" w:rsidTr="0003736A">
        <w:trPr>
          <w:trHeight w:val="227"/>
        </w:trPr>
        <w:tc>
          <w:tcPr>
            <w:tcW w:w="6237" w:type="dxa"/>
            <w:tcBorders>
              <w:top w:val="nil"/>
              <w:bottom w:val="nil"/>
              <w:right w:val="nil"/>
            </w:tcBorders>
          </w:tcPr>
          <w:p w14:paraId="21558926" w14:textId="5453BD32" w:rsidR="00EA5321" w:rsidRPr="00FE1246" w:rsidRDefault="00EA5321" w:rsidP="00072F4E">
            <w:pPr>
              <w:spacing w:line="360" w:lineRule="auto"/>
              <w:jc w:val="both"/>
              <w:rPr>
                <w:rFonts w:ascii="Times New Roman" w:hAnsi="Times New Roman" w:cs="Times New Roman"/>
                <w:sz w:val="22"/>
                <w:szCs w:val="22"/>
              </w:rPr>
            </w:pPr>
            <w:r>
              <w:rPr>
                <w:rFonts w:ascii="Times New Roman" w:hAnsi="Times New Roman" w:cs="Times New Roman"/>
                <w:sz w:val="22"/>
                <w:szCs w:val="22"/>
              </w:rPr>
              <w:lastRenderedPageBreak/>
              <w:t>Paydaşlar</w:t>
            </w:r>
          </w:p>
        </w:tc>
        <w:tc>
          <w:tcPr>
            <w:tcW w:w="1560" w:type="dxa"/>
            <w:tcBorders>
              <w:top w:val="nil"/>
              <w:left w:val="nil"/>
              <w:bottom w:val="nil"/>
              <w:right w:val="nil"/>
            </w:tcBorders>
          </w:tcPr>
          <w:p w14:paraId="697B3345" w14:textId="2B8E1CBA" w:rsidR="00EA5321" w:rsidRPr="00FE1246" w:rsidRDefault="00EA5321"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2</w:t>
            </w:r>
          </w:p>
        </w:tc>
        <w:tc>
          <w:tcPr>
            <w:tcW w:w="1259" w:type="dxa"/>
            <w:tcBorders>
              <w:top w:val="nil"/>
              <w:left w:val="nil"/>
              <w:bottom w:val="nil"/>
            </w:tcBorders>
          </w:tcPr>
          <w:p w14:paraId="366ACE4F" w14:textId="6FF089A7" w:rsidR="00EA5321" w:rsidRDefault="00EA5321"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2,</w:t>
            </w:r>
            <w:r w:rsidR="00077E87">
              <w:rPr>
                <w:rFonts w:ascii="Times New Roman" w:hAnsi="Times New Roman" w:cs="Times New Roman"/>
                <w:sz w:val="22"/>
                <w:szCs w:val="22"/>
              </w:rPr>
              <w:t>6</w:t>
            </w:r>
          </w:p>
        </w:tc>
      </w:tr>
      <w:tr w:rsidR="00EA5321" w:rsidRPr="00524DB7" w14:paraId="6B804917" w14:textId="77777777" w:rsidTr="0003736A">
        <w:trPr>
          <w:trHeight w:val="227"/>
        </w:trPr>
        <w:tc>
          <w:tcPr>
            <w:tcW w:w="6237" w:type="dxa"/>
            <w:tcBorders>
              <w:top w:val="nil"/>
              <w:bottom w:val="nil"/>
              <w:right w:val="nil"/>
            </w:tcBorders>
          </w:tcPr>
          <w:p w14:paraId="7ADE1E12" w14:textId="236ACD1E" w:rsidR="00EA5321" w:rsidRPr="00FE1246" w:rsidRDefault="00EA5321" w:rsidP="00072F4E">
            <w:pPr>
              <w:spacing w:line="360" w:lineRule="auto"/>
              <w:jc w:val="both"/>
              <w:rPr>
                <w:rFonts w:ascii="Times New Roman" w:hAnsi="Times New Roman" w:cs="Times New Roman"/>
                <w:sz w:val="22"/>
                <w:szCs w:val="22"/>
              </w:rPr>
            </w:pPr>
            <w:r>
              <w:rPr>
                <w:rFonts w:ascii="Times New Roman" w:hAnsi="Times New Roman" w:cs="Times New Roman"/>
                <w:sz w:val="22"/>
                <w:szCs w:val="22"/>
              </w:rPr>
              <w:t>Üniversiteler</w:t>
            </w:r>
          </w:p>
        </w:tc>
        <w:tc>
          <w:tcPr>
            <w:tcW w:w="1560" w:type="dxa"/>
            <w:tcBorders>
              <w:top w:val="nil"/>
              <w:left w:val="nil"/>
              <w:bottom w:val="nil"/>
              <w:right w:val="nil"/>
            </w:tcBorders>
          </w:tcPr>
          <w:p w14:paraId="36349BF7" w14:textId="534BAF45" w:rsidR="00EA5321" w:rsidRPr="00FE1246" w:rsidRDefault="00EA5321"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2</w:t>
            </w:r>
          </w:p>
        </w:tc>
        <w:tc>
          <w:tcPr>
            <w:tcW w:w="1259" w:type="dxa"/>
            <w:tcBorders>
              <w:top w:val="nil"/>
              <w:left w:val="nil"/>
              <w:bottom w:val="nil"/>
            </w:tcBorders>
          </w:tcPr>
          <w:p w14:paraId="1B501D49" w14:textId="498D423E" w:rsidR="00EA5321" w:rsidRDefault="00EA5321"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2,</w:t>
            </w:r>
            <w:r w:rsidR="00077E87">
              <w:rPr>
                <w:rFonts w:ascii="Times New Roman" w:hAnsi="Times New Roman" w:cs="Times New Roman"/>
                <w:sz w:val="22"/>
                <w:szCs w:val="22"/>
              </w:rPr>
              <w:t>6</w:t>
            </w:r>
          </w:p>
        </w:tc>
      </w:tr>
      <w:tr w:rsidR="00EA5321" w:rsidRPr="00524DB7" w14:paraId="1B875DF0" w14:textId="77777777" w:rsidTr="0003736A">
        <w:trPr>
          <w:trHeight w:val="227"/>
        </w:trPr>
        <w:tc>
          <w:tcPr>
            <w:tcW w:w="6237" w:type="dxa"/>
            <w:tcBorders>
              <w:top w:val="nil"/>
              <w:bottom w:val="nil"/>
              <w:right w:val="nil"/>
            </w:tcBorders>
          </w:tcPr>
          <w:p w14:paraId="5D3E86BE" w14:textId="3B66927E" w:rsidR="00EA5321" w:rsidRPr="00FE1246" w:rsidRDefault="00EA5321" w:rsidP="00072F4E">
            <w:pPr>
              <w:spacing w:line="360" w:lineRule="auto"/>
              <w:jc w:val="both"/>
              <w:rPr>
                <w:rFonts w:ascii="Times New Roman" w:hAnsi="Times New Roman" w:cs="Times New Roman"/>
                <w:sz w:val="22"/>
                <w:szCs w:val="22"/>
              </w:rPr>
            </w:pPr>
            <w:r>
              <w:rPr>
                <w:rFonts w:ascii="Times New Roman" w:hAnsi="Times New Roman" w:cs="Times New Roman"/>
                <w:sz w:val="22"/>
                <w:szCs w:val="22"/>
              </w:rPr>
              <w:t>Yöneticiler</w:t>
            </w:r>
          </w:p>
        </w:tc>
        <w:tc>
          <w:tcPr>
            <w:tcW w:w="1560" w:type="dxa"/>
            <w:tcBorders>
              <w:top w:val="nil"/>
              <w:left w:val="nil"/>
              <w:bottom w:val="nil"/>
              <w:right w:val="nil"/>
            </w:tcBorders>
          </w:tcPr>
          <w:p w14:paraId="42C3FFDA" w14:textId="758C578B" w:rsidR="00EA5321" w:rsidRPr="00FE1246" w:rsidRDefault="00EA5321"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2</w:t>
            </w:r>
          </w:p>
        </w:tc>
        <w:tc>
          <w:tcPr>
            <w:tcW w:w="1259" w:type="dxa"/>
            <w:tcBorders>
              <w:top w:val="nil"/>
              <w:left w:val="nil"/>
              <w:bottom w:val="nil"/>
            </w:tcBorders>
          </w:tcPr>
          <w:p w14:paraId="743B21AA" w14:textId="049C1664" w:rsidR="00EA5321" w:rsidRDefault="00EA5321"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2,</w:t>
            </w:r>
            <w:r w:rsidR="00077E87">
              <w:rPr>
                <w:rFonts w:ascii="Times New Roman" w:hAnsi="Times New Roman" w:cs="Times New Roman"/>
                <w:sz w:val="22"/>
                <w:szCs w:val="22"/>
              </w:rPr>
              <w:t>6</w:t>
            </w:r>
          </w:p>
        </w:tc>
      </w:tr>
      <w:tr w:rsidR="00EA5321" w:rsidRPr="00524DB7" w14:paraId="61FCBA7D" w14:textId="77777777" w:rsidTr="0003736A">
        <w:trPr>
          <w:trHeight w:val="227"/>
        </w:trPr>
        <w:tc>
          <w:tcPr>
            <w:tcW w:w="6237" w:type="dxa"/>
            <w:tcBorders>
              <w:top w:val="nil"/>
              <w:bottom w:val="nil"/>
            </w:tcBorders>
          </w:tcPr>
          <w:p w14:paraId="332B784F" w14:textId="02310536" w:rsidR="00EA5321" w:rsidRPr="00FE1246" w:rsidRDefault="00EA5321" w:rsidP="00072F4E">
            <w:pPr>
              <w:spacing w:line="360" w:lineRule="auto"/>
              <w:jc w:val="both"/>
              <w:rPr>
                <w:rFonts w:ascii="Times New Roman" w:hAnsi="Times New Roman" w:cs="Times New Roman"/>
                <w:sz w:val="22"/>
                <w:szCs w:val="22"/>
              </w:rPr>
            </w:pPr>
            <w:r>
              <w:rPr>
                <w:rFonts w:ascii="Times New Roman" w:hAnsi="Times New Roman" w:cs="Times New Roman"/>
                <w:sz w:val="22"/>
                <w:szCs w:val="22"/>
              </w:rPr>
              <w:t>Belirtilmemiş</w:t>
            </w:r>
          </w:p>
        </w:tc>
        <w:tc>
          <w:tcPr>
            <w:tcW w:w="1560" w:type="dxa"/>
            <w:tcBorders>
              <w:top w:val="nil"/>
              <w:bottom w:val="nil"/>
            </w:tcBorders>
          </w:tcPr>
          <w:p w14:paraId="25B34A6A" w14:textId="5D27070A" w:rsidR="00EA5321" w:rsidRPr="00FE1246" w:rsidRDefault="00077E87"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5</w:t>
            </w:r>
          </w:p>
        </w:tc>
        <w:tc>
          <w:tcPr>
            <w:tcW w:w="1259" w:type="dxa"/>
            <w:tcBorders>
              <w:top w:val="nil"/>
              <w:bottom w:val="nil"/>
            </w:tcBorders>
          </w:tcPr>
          <w:p w14:paraId="6A3A8492" w14:textId="131587E3" w:rsidR="00EA5321" w:rsidRPr="00524DB7" w:rsidRDefault="00077E87"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6,5</w:t>
            </w:r>
          </w:p>
        </w:tc>
      </w:tr>
      <w:bookmarkEnd w:id="4"/>
      <w:tr w:rsidR="00EA5321" w:rsidRPr="003A1752" w14:paraId="31FE01A9" w14:textId="77777777" w:rsidTr="0003736A">
        <w:trPr>
          <w:trHeight w:val="227"/>
        </w:trPr>
        <w:tc>
          <w:tcPr>
            <w:tcW w:w="6237" w:type="dxa"/>
            <w:tcBorders>
              <w:top w:val="single" w:sz="4" w:space="0" w:color="auto"/>
              <w:bottom w:val="single" w:sz="4" w:space="0" w:color="auto"/>
            </w:tcBorders>
          </w:tcPr>
          <w:p w14:paraId="378B4B5E" w14:textId="77777777" w:rsidR="00EA5321" w:rsidRPr="003A1752" w:rsidRDefault="00EA5321" w:rsidP="00072F4E">
            <w:pPr>
              <w:spacing w:line="360" w:lineRule="auto"/>
              <w:jc w:val="right"/>
              <w:rPr>
                <w:rFonts w:ascii="Times New Roman" w:hAnsi="Times New Roman" w:cs="Times New Roman"/>
                <w:b/>
                <w:bCs/>
                <w:sz w:val="22"/>
                <w:szCs w:val="22"/>
              </w:rPr>
            </w:pPr>
            <w:r w:rsidRPr="003A1752">
              <w:rPr>
                <w:rFonts w:ascii="Times New Roman" w:hAnsi="Times New Roman" w:cs="Times New Roman"/>
                <w:b/>
                <w:bCs/>
                <w:sz w:val="22"/>
                <w:szCs w:val="22"/>
              </w:rPr>
              <w:t>TOPLAM</w:t>
            </w:r>
          </w:p>
        </w:tc>
        <w:tc>
          <w:tcPr>
            <w:tcW w:w="1560" w:type="dxa"/>
            <w:tcBorders>
              <w:top w:val="single" w:sz="4" w:space="0" w:color="auto"/>
              <w:bottom w:val="single" w:sz="4" w:space="0" w:color="auto"/>
            </w:tcBorders>
          </w:tcPr>
          <w:p w14:paraId="75D71595" w14:textId="48FD7945" w:rsidR="00EA5321" w:rsidRPr="003A1752" w:rsidRDefault="001F7B08" w:rsidP="00072F4E">
            <w:pPr>
              <w:spacing w:line="360" w:lineRule="auto"/>
              <w:jc w:val="right"/>
              <w:rPr>
                <w:rFonts w:ascii="Times New Roman" w:hAnsi="Times New Roman" w:cs="Times New Roman"/>
                <w:b/>
                <w:bCs/>
                <w:sz w:val="22"/>
                <w:szCs w:val="22"/>
              </w:rPr>
            </w:pPr>
            <w:r>
              <w:rPr>
                <w:rFonts w:ascii="Times New Roman" w:hAnsi="Times New Roman" w:cs="Times New Roman"/>
                <w:b/>
                <w:bCs/>
                <w:sz w:val="22"/>
                <w:szCs w:val="22"/>
              </w:rPr>
              <w:t>7</w:t>
            </w:r>
            <w:r w:rsidR="008E7B05">
              <w:rPr>
                <w:rFonts w:ascii="Times New Roman" w:hAnsi="Times New Roman" w:cs="Times New Roman"/>
                <w:b/>
                <w:bCs/>
                <w:sz w:val="22"/>
                <w:szCs w:val="22"/>
              </w:rPr>
              <w:t>7</w:t>
            </w:r>
          </w:p>
        </w:tc>
        <w:tc>
          <w:tcPr>
            <w:tcW w:w="1259" w:type="dxa"/>
            <w:tcBorders>
              <w:top w:val="single" w:sz="4" w:space="0" w:color="auto"/>
              <w:bottom w:val="single" w:sz="4" w:space="0" w:color="auto"/>
            </w:tcBorders>
          </w:tcPr>
          <w:p w14:paraId="5763FD6C" w14:textId="77777777" w:rsidR="00EA5321" w:rsidRPr="003A1752" w:rsidRDefault="00EA5321" w:rsidP="00072F4E">
            <w:pPr>
              <w:spacing w:line="360" w:lineRule="auto"/>
              <w:jc w:val="right"/>
              <w:rPr>
                <w:rFonts w:ascii="Times New Roman" w:hAnsi="Times New Roman" w:cs="Times New Roman"/>
                <w:b/>
                <w:bCs/>
                <w:sz w:val="22"/>
                <w:szCs w:val="22"/>
              </w:rPr>
            </w:pPr>
            <w:r w:rsidRPr="003A1752">
              <w:rPr>
                <w:rFonts w:ascii="Times New Roman" w:hAnsi="Times New Roman" w:cs="Times New Roman"/>
                <w:b/>
                <w:bCs/>
                <w:sz w:val="22"/>
                <w:szCs w:val="22"/>
              </w:rPr>
              <w:t>100,0</w:t>
            </w:r>
          </w:p>
        </w:tc>
      </w:tr>
    </w:tbl>
    <w:p w14:paraId="39A00CE7" w14:textId="5852C74A" w:rsidR="003C17E1" w:rsidRDefault="00EA7F9D" w:rsidP="00072F4E">
      <w:pPr>
        <w:spacing w:before="120" w:after="120" w:line="360" w:lineRule="auto"/>
        <w:ind w:firstLine="709"/>
        <w:jc w:val="both"/>
        <w:rPr>
          <w:rFonts w:ascii="Times New Roman" w:hAnsi="Times New Roman" w:cs="Times New Roman"/>
        </w:rPr>
      </w:pPr>
      <w:r>
        <w:rPr>
          <w:rFonts w:ascii="Times New Roman" w:hAnsi="Times New Roman" w:cs="Times New Roman"/>
        </w:rPr>
        <w:t xml:space="preserve">Tablo 6’da verilen değerlere göre Covid-19 </w:t>
      </w:r>
      <w:r w:rsidR="00881027">
        <w:rPr>
          <w:rFonts w:ascii="Times New Roman" w:hAnsi="Times New Roman" w:cs="Times New Roman"/>
        </w:rPr>
        <w:t>salgını</w:t>
      </w:r>
      <w:r w:rsidR="00247209">
        <w:rPr>
          <w:rFonts w:ascii="Times New Roman" w:hAnsi="Times New Roman" w:cs="Times New Roman"/>
        </w:rPr>
        <w:t xml:space="preserve"> ile ilgili yapılan çalışmaların çoğunluğunun (n=3</w:t>
      </w:r>
      <w:r w:rsidR="00077E87">
        <w:rPr>
          <w:rFonts w:ascii="Times New Roman" w:hAnsi="Times New Roman" w:cs="Times New Roman"/>
        </w:rPr>
        <w:t>2</w:t>
      </w:r>
      <w:r w:rsidR="00247209">
        <w:rPr>
          <w:rFonts w:ascii="Times New Roman" w:hAnsi="Times New Roman" w:cs="Times New Roman"/>
        </w:rPr>
        <w:t>; %41,</w:t>
      </w:r>
      <w:r w:rsidR="00077E87">
        <w:rPr>
          <w:rFonts w:ascii="Times New Roman" w:hAnsi="Times New Roman" w:cs="Times New Roman"/>
        </w:rPr>
        <w:t>6</w:t>
      </w:r>
      <w:r w:rsidR="00247209">
        <w:rPr>
          <w:rFonts w:ascii="Times New Roman" w:hAnsi="Times New Roman" w:cs="Times New Roman"/>
        </w:rPr>
        <w:t>) öğrenciler ile gerçekleştirildiği görülmektedir. Öğrenciler ile yapılan çalışmaları %2</w:t>
      </w:r>
      <w:r w:rsidR="00077E87">
        <w:rPr>
          <w:rFonts w:ascii="Times New Roman" w:hAnsi="Times New Roman" w:cs="Times New Roman"/>
        </w:rPr>
        <w:t>2,1</w:t>
      </w:r>
      <w:r w:rsidR="00247209">
        <w:rPr>
          <w:rFonts w:ascii="Times New Roman" w:hAnsi="Times New Roman" w:cs="Times New Roman"/>
        </w:rPr>
        <w:t xml:space="preserve"> oranıyla öğretmenler ile yapılan çalışmalar izlemektedir. Bunu ebeveynler ile yürütülen çalışmalar izlemektedir (n=6; %</w:t>
      </w:r>
      <w:r w:rsidR="00077E87">
        <w:rPr>
          <w:rFonts w:ascii="Times New Roman" w:hAnsi="Times New Roman" w:cs="Times New Roman"/>
        </w:rPr>
        <w:t>7,8</w:t>
      </w:r>
      <w:r w:rsidR="00247209">
        <w:rPr>
          <w:rFonts w:ascii="Times New Roman" w:hAnsi="Times New Roman" w:cs="Times New Roman"/>
        </w:rPr>
        <w:t xml:space="preserve">). </w:t>
      </w:r>
      <w:r w:rsidR="00727DBF">
        <w:rPr>
          <w:rFonts w:ascii="Times New Roman" w:hAnsi="Times New Roman" w:cs="Times New Roman"/>
        </w:rPr>
        <w:t>Öğretim elemanları ile yürütülen çalışmaların oranı ise %5,</w:t>
      </w:r>
      <w:r w:rsidR="0008717D">
        <w:rPr>
          <w:rFonts w:ascii="Times New Roman" w:hAnsi="Times New Roman" w:cs="Times New Roman"/>
        </w:rPr>
        <w:t>2</w:t>
      </w:r>
      <w:r w:rsidR="00727DBF">
        <w:rPr>
          <w:rFonts w:ascii="Times New Roman" w:hAnsi="Times New Roman" w:cs="Times New Roman"/>
        </w:rPr>
        <w:t xml:space="preserve"> olarak belirlenmiştir. Süreç içerisinde bir tane etkinlik izleme, bir tane kurslarla ilgili yapılan ve bir tane de öğretim elemanı, öğrenci ve yöneticilerin birlikte yer aldığı çalışmaya rastlanmıştır. </w:t>
      </w:r>
      <w:r w:rsidR="0008717D">
        <w:rPr>
          <w:rFonts w:ascii="Times New Roman" w:hAnsi="Times New Roman" w:cs="Times New Roman"/>
        </w:rPr>
        <w:t xml:space="preserve">Beş çalışmada hedef kitle hakkında herhangi bir bilgi verilmemiştir. </w:t>
      </w:r>
    </w:p>
    <w:p w14:paraId="3E5DB20D" w14:textId="0A809E6F" w:rsidR="00A975AA" w:rsidRDefault="006C7BA2" w:rsidP="00072F4E">
      <w:pPr>
        <w:spacing w:before="120" w:after="120" w:line="360" w:lineRule="auto"/>
        <w:ind w:firstLine="709"/>
        <w:jc w:val="both"/>
        <w:rPr>
          <w:rFonts w:ascii="Times New Roman" w:hAnsi="Times New Roman" w:cs="Times New Roman"/>
        </w:rPr>
      </w:pPr>
      <w:r>
        <w:rPr>
          <w:rFonts w:ascii="Times New Roman" w:hAnsi="Times New Roman" w:cs="Times New Roman"/>
        </w:rPr>
        <w:t>Yapılan çalışmalarda hangi türden araştırma yöntemlerinin kullanıldığına ilişkin bulgular Tablo 7’de belirtildiği şekilde elde edilmiştir.</w:t>
      </w:r>
    </w:p>
    <w:p w14:paraId="403F5B28" w14:textId="18E93866" w:rsidR="006C7BA2" w:rsidRPr="006C7BA2" w:rsidRDefault="006C7BA2" w:rsidP="00072F4E">
      <w:pPr>
        <w:spacing w:before="120" w:line="360" w:lineRule="auto"/>
        <w:jc w:val="both"/>
        <w:rPr>
          <w:rFonts w:ascii="Times New Roman" w:hAnsi="Times New Roman" w:cs="Times New Roman"/>
          <w:i/>
          <w:iCs/>
        </w:rPr>
      </w:pPr>
      <w:r w:rsidRPr="006C7BA2">
        <w:rPr>
          <w:rFonts w:ascii="Times New Roman" w:hAnsi="Times New Roman" w:cs="Times New Roman"/>
          <w:i/>
          <w:iCs/>
        </w:rPr>
        <w:t>Tablo 7. Çalışmalardaki araştırma türleri</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1560"/>
        <w:gridCol w:w="1259"/>
      </w:tblGrid>
      <w:tr w:rsidR="006C7BA2" w:rsidRPr="00005578" w14:paraId="583A7173" w14:textId="77777777" w:rsidTr="0003736A">
        <w:trPr>
          <w:trHeight w:val="227"/>
        </w:trPr>
        <w:tc>
          <w:tcPr>
            <w:tcW w:w="6237" w:type="dxa"/>
            <w:tcBorders>
              <w:top w:val="single" w:sz="4" w:space="0" w:color="auto"/>
              <w:bottom w:val="single" w:sz="4" w:space="0" w:color="auto"/>
            </w:tcBorders>
          </w:tcPr>
          <w:p w14:paraId="0B5C9A3D" w14:textId="3DC3CF24" w:rsidR="006C7BA2" w:rsidRPr="00005578" w:rsidRDefault="00B82BC2" w:rsidP="00072F4E">
            <w:pPr>
              <w:spacing w:line="360" w:lineRule="auto"/>
              <w:jc w:val="both"/>
              <w:rPr>
                <w:rFonts w:ascii="Times New Roman" w:hAnsi="Times New Roman" w:cs="Times New Roman"/>
                <w:b/>
                <w:bCs/>
                <w:sz w:val="22"/>
                <w:szCs w:val="22"/>
              </w:rPr>
            </w:pPr>
            <w:r>
              <w:rPr>
                <w:rFonts w:ascii="Times New Roman" w:hAnsi="Times New Roman" w:cs="Times New Roman"/>
                <w:b/>
                <w:bCs/>
                <w:sz w:val="22"/>
                <w:szCs w:val="22"/>
              </w:rPr>
              <w:t>Araştırma Türü</w:t>
            </w:r>
          </w:p>
        </w:tc>
        <w:tc>
          <w:tcPr>
            <w:tcW w:w="1560" w:type="dxa"/>
            <w:tcBorders>
              <w:top w:val="single" w:sz="4" w:space="0" w:color="auto"/>
              <w:bottom w:val="single" w:sz="4" w:space="0" w:color="auto"/>
            </w:tcBorders>
          </w:tcPr>
          <w:p w14:paraId="7A95DC84" w14:textId="77777777" w:rsidR="006C7BA2" w:rsidRPr="00005578" w:rsidRDefault="006C7BA2" w:rsidP="00072F4E">
            <w:pPr>
              <w:spacing w:line="360" w:lineRule="auto"/>
              <w:jc w:val="right"/>
              <w:rPr>
                <w:rFonts w:ascii="Times New Roman" w:hAnsi="Times New Roman" w:cs="Times New Roman"/>
                <w:b/>
                <w:bCs/>
                <w:sz w:val="22"/>
                <w:szCs w:val="22"/>
              </w:rPr>
            </w:pPr>
            <w:r w:rsidRPr="00005578">
              <w:rPr>
                <w:rFonts w:ascii="Times New Roman" w:hAnsi="Times New Roman" w:cs="Times New Roman"/>
                <w:b/>
                <w:bCs/>
                <w:sz w:val="22"/>
                <w:szCs w:val="22"/>
              </w:rPr>
              <w:t>Makale Sayısı</w:t>
            </w:r>
          </w:p>
        </w:tc>
        <w:tc>
          <w:tcPr>
            <w:tcW w:w="1259" w:type="dxa"/>
            <w:tcBorders>
              <w:top w:val="single" w:sz="4" w:space="0" w:color="auto"/>
              <w:bottom w:val="single" w:sz="4" w:space="0" w:color="auto"/>
            </w:tcBorders>
          </w:tcPr>
          <w:p w14:paraId="6239A34B" w14:textId="77777777" w:rsidR="006C7BA2" w:rsidRPr="00005578" w:rsidRDefault="006C7BA2" w:rsidP="00072F4E">
            <w:pPr>
              <w:spacing w:line="360" w:lineRule="auto"/>
              <w:jc w:val="right"/>
              <w:rPr>
                <w:rFonts w:ascii="Times New Roman" w:hAnsi="Times New Roman" w:cs="Times New Roman"/>
                <w:b/>
                <w:bCs/>
                <w:sz w:val="22"/>
                <w:szCs w:val="22"/>
              </w:rPr>
            </w:pPr>
            <w:r w:rsidRPr="00005578">
              <w:rPr>
                <w:rFonts w:ascii="Times New Roman" w:hAnsi="Times New Roman" w:cs="Times New Roman"/>
                <w:b/>
                <w:bCs/>
                <w:sz w:val="22"/>
                <w:szCs w:val="22"/>
              </w:rPr>
              <w:t>Yüzde (%)</w:t>
            </w:r>
          </w:p>
        </w:tc>
      </w:tr>
      <w:tr w:rsidR="006C7BA2" w14:paraId="33A5FED3" w14:textId="77777777" w:rsidTr="0003736A">
        <w:trPr>
          <w:trHeight w:val="227"/>
        </w:trPr>
        <w:tc>
          <w:tcPr>
            <w:tcW w:w="6237" w:type="dxa"/>
            <w:tcBorders>
              <w:top w:val="single" w:sz="4" w:space="0" w:color="auto"/>
              <w:bottom w:val="nil"/>
              <w:right w:val="nil"/>
            </w:tcBorders>
          </w:tcPr>
          <w:p w14:paraId="551F369F" w14:textId="46D90424" w:rsidR="006C7BA2" w:rsidRPr="00FE1246" w:rsidRDefault="006C7BA2" w:rsidP="00072F4E">
            <w:pPr>
              <w:spacing w:line="360" w:lineRule="auto"/>
              <w:jc w:val="both"/>
              <w:rPr>
                <w:rFonts w:ascii="Times New Roman" w:hAnsi="Times New Roman" w:cs="Times New Roman"/>
                <w:sz w:val="22"/>
                <w:szCs w:val="22"/>
              </w:rPr>
            </w:pPr>
            <w:bookmarkStart w:id="5" w:name="OLE_LINK6"/>
            <w:r>
              <w:rPr>
                <w:rFonts w:ascii="Times New Roman" w:hAnsi="Times New Roman" w:cs="Times New Roman"/>
                <w:sz w:val="22"/>
                <w:szCs w:val="22"/>
              </w:rPr>
              <w:t>Nicel Araştırma</w:t>
            </w:r>
          </w:p>
        </w:tc>
        <w:tc>
          <w:tcPr>
            <w:tcW w:w="1560" w:type="dxa"/>
            <w:tcBorders>
              <w:top w:val="single" w:sz="4" w:space="0" w:color="auto"/>
              <w:left w:val="nil"/>
              <w:bottom w:val="nil"/>
              <w:right w:val="nil"/>
            </w:tcBorders>
          </w:tcPr>
          <w:p w14:paraId="297F568B" w14:textId="665C7D7C" w:rsidR="006C7BA2" w:rsidRPr="00FE1246" w:rsidRDefault="006C7BA2"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2</w:t>
            </w:r>
            <w:r w:rsidR="00FF2E58">
              <w:rPr>
                <w:rFonts w:ascii="Times New Roman" w:hAnsi="Times New Roman" w:cs="Times New Roman"/>
                <w:sz w:val="22"/>
                <w:szCs w:val="22"/>
              </w:rPr>
              <w:t>7</w:t>
            </w:r>
          </w:p>
        </w:tc>
        <w:tc>
          <w:tcPr>
            <w:tcW w:w="1259" w:type="dxa"/>
            <w:tcBorders>
              <w:top w:val="single" w:sz="4" w:space="0" w:color="auto"/>
              <w:left w:val="nil"/>
              <w:bottom w:val="nil"/>
            </w:tcBorders>
          </w:tcPr>
          <w:p w14:paraId="1527D1BD" w14:textId="6AF80B16" w:rsidR="006C7BA2" w:rsidRDefault="006C7BA2"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3</w:t>
            </w:r>
            <w:r w:rsidR="00FF2E58">
              <w:rPr>
                <w:rFonts w:ascii="Times New Roman" w:hAnsi="Times New Roman" w:cs="Times New Roman"/>
                <w:sz w:val="22"/>
                <w:szCs w:val="22"/>
              </w:rPr>
              <w:t>5</w:t>
            </w:r>
            <w:r>
              <w:rPr>
                <w:rFonts w:ascii="Times New Roman" w:hAnsi="Times New Roman" w:cs="Times New Roman"/>
                <w:sz w:val="22"/>
                <w:szCs w:val="22"/>
              </w:rPr>
              <w:t>,</w:t>
            </w:r>
            <w:r w:rsidR="00FF2E58">
              <w:rPr>
                <w:rFonts w:ascii="Times New Roman" w:hAnsi="Times New Roman" w:cs="Times New Roman"/>
                <w:sz w:val="22"/>
                <w:szCs w:val="22"/>
              </w:rPr>
              <w:t>1</w:t>
            </w:r>
          </w:p>
        </w:tc>
      </w:tr>
      <w:tr w:rsidR="006C7BA2" w:rsidRPr="00524DB7" w14:paraId="578637D6" w14:textId="77777777" w:rsidTr="0003736A">
        <w:trPr>
          <w:trHeight w:val="227"/>
        </w:trPr>
        <w:tc>
          <w:tcPr>
            <w:tcW w:w="6237" w:type="dxa"/>
            <w:tcBorders>
              <w:top w:val="nil"/>
              <w:bottom w:val="nil"/>
              <w:right w:val="nil"/>
            </w:tcBorders>
          </w:tcPr>
          <w:p w14:paraId="022DC337" w14:textId="0F1328B8" w:rsidR="006C7BA2" w:rsidRPr="00FE1246" w:rsidRDefault="006C7BA2" w:rsidP="00072F4E">
            <w:pPr>
              <w:spacing w:line="360" w:lineRule="auto"/>
              <w:jc w:val="both"/>
              <w:rPr>
                <w:rFonts w:ascii="Times New Roman" w:hAnsi="Times New Roman" w:cs="Times New Roman"/>
                <w:sz w:val="22"/>
                <w:szCs w:val="22"/>
              </w:rPr>
            </w:pPr>
            <w:r>
              <w:rPr>
                <w:rFonts w:ascii="Times New Roman" w:hAnsi="Times New Roman" w:cs="Times New Roman"/>
                <w:sz w:val="22"/>
                <w:szCs w:val="22"/>
              </w:rPr>
              <w:t>Nitel Araştırma</w:t>
            </w:r>
          </w:p>
        </w:tc>
        <w:tc>
          <w:tcPr>
            <w:tcW w:w="1560" w:type="dxa"/>
            <w:tcBorders>
              <w:top w:val="nil"/>
              <w:left w:val="nil"/>
              <w:bottom w:val="nil"/>
              <w:right w:val="nil"/>
            </w:tcBorders>
          </w:tcPr>
          <w:p w14:paraId="30A6D14D" w14:textId="2C7276FC" w:rsidR="006C7BA2" w:rsidRPr="00FE1246" w:rsidRDefault="006C7BA2"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3</w:t>
            </w:r>
            <w:r w:rsidR="00FF2E58">
              <w:rPr>
                <w:rFonts w:ascii="Times New Roman" w:hAnsi="Times New Roman" w:cs="Times New Roman"/>
                <w:sz w:val="22"/>
                <w:szCs w:val="22"/>
              </w:rPr>
              <w:t>8</w:t>
            </w:r>
          </w:p>
        </w:tc>
        <w:tc>
          <w:tcPr>
            <w:tcW w:w="1259" w:type="dxa"/>
            <w:tcBorders>
              <w:top w:val="nil"/>
              <w:left w:val="nil"/>
              <w:bottom w:val="nil"/>
            </w:tcBorders>
          </w:tcPr>
          <w:p w14:paraId="0AB832EC" w14:textId="4061D330" w:rsidR="006C7BA2" w:rsidRPr="00524DB7" w:rsidRDefault="006C7BA2"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4</w:t>
            </w:r>
            <w:r w:rsidR="00FF2E58">
              <w:rPr>
                <w:rFonts w:ascii="Times New Roman" w:hAnsi="Times New Roman" w:cs="Times New Roman"/>
                <w:sz w:val="22"/>
                <w:szCs w:val="22"/>
              </w:rPr>
              <w:t>9</w:t>
            </w:r>
            <w:r>
              <w:rPr>
                <w:rFonts w:ascii="Times New Roman" w:hAnsi="Times New Roman" w:cs="Times New Roman"/>
                <w:sz w:val="22"/>
                <w:szCs w:val="22"/>
              </w:rPr>
              <w:t>,</w:t>
            </w:r>
            <w:r w:rsidR="00FF2E58">
              <w:rPr>
                <w:rFonts w:ascii="Times New Roman" w:hAnsi="Times New Roman" w:cs="Times New Roman"/>
                <w:sz w:val="22"/>
                <w:szCs w:val="22"/>
              </w:rPr>
              <w:t>4</w:t>
            </w:r>
          </w:p>
        </w:tc>
      </w:tr>
      <w:tr w:rsidR="006C7BA2" w14:paraId="7E37842D" w14:textId="77777777" w:rsidTr="0003736A">
        <w:trPr>
          <w:trHeight w:val="227"/>
        </w:trPr>
        <w:tc>
          <w:tcPr>
            <w:tcW w:w="6237" w:type="dxa"/>
            <w:tcBorders>
              <w:top w:val="nil"/>
              <w:bottom w:val="nil"/>
              <w:right w:val="nil"/>
            </w:tcBorders>
          </w:tcPr>
          <w:p w14:paraId="5318FE1C" w14:textId="79EF77F4" w:rsidR="006C7BA2" w:rsidRPr="00FE1246" w:rsidRDefault="006C7BA2" w:rsidP="00072F4E">
            <w:pPr>
              <w:spacing w:line="360" w:lineRule="auto"/>
              <w:jc w:val="both"/>
              <w:rPr>
                <w:rFonts w:ascii="Times New Roman" w:hAnsi="Times New Roman" w:cs="Times New Roman"/>
                <w:sz w:val="22"/>
                <w:szCs w:val="22"/>
              </w:rPr>
            </w:pPr>
            <w:r>
              <w:rPr>
                <w:rFonts w:ascii="Times New Roman" w:hAnsi="Times New Roman" w:cs="Times New Roman"/>
                <w:sz w:val="22"/>
                <w:szCs w:val="22"/>
              </w:rPr>
              <w:t>Nicel + Nitel (Karma) Araştırma</w:t>
            </w:r>
          </w:p>
        </w:tc>
        <w:tc>
          <w:tcPr>
            <w:tcW w:w="1560" w:type="dxa"/>
            <w:tcBorders>
              <w:top w:val="nil"/>
              <w:left w:val="nil"/>
              <w:bottom w:val="nil"/>
              <w:right w:val="nil"/>
            </w:tcBorders>
          </w:tcPr>
          <w:p w14:paraId="00D94B32" w14:textId="1E35385B" w:rsidR="006C7BA2" w:rsidRPr="00FE1246" w:rsidRDefault="006C7BA2"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1</w:t>
            </w:r>
            <w:r w:rsidR="00FF2E58">
              <w:rPr>
                <w:rFonts w:ascii="Times New Roman" w:hAnsi="Times New Roman" w:cs="Times New Roman"/>
                <w:sz w:val="22"/>
                <w:szCs w:val="22"/>
              </w:rPr>
              <w:t>2</w:t>
            </w:r>
          </w:p>
        </w:tc>
        <w:tc>
          <w:tcPr>
            <w:tcW w:w="1259" w:type="dxa"/>
            <w:tcBorders>
              <w:top w:val="nil"/>
              <w:left w:val="nil"/>
              <w:bottom w:val="nil"/>
            </w:tcBorders>
          </w:tcPr>
          <w:p w14:paraId="2B267A88" w14:textId="4A6D6476" w:rsidR="006C7BA2" w:rsidRDefault="006C7BA2"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1</w:t>
            </w:r>
            <w:r w:rsidR="00FF2E58">
              <w:rPr>
                <w:rFonts w:ascii="Times New Roman" w:hAnsi="Times New Roman" w:cs="Times New Roman"/>
                <w:sz w:val="22"/>
                <w:szCs w:val="22"/>
              </w:rPr>
              <w:t>5,</w:t>
            </w:r>
            <w:r>
              <w:rPr>
                <w:rFonts w:ascii="Times New Roman" w:hAnsi="Times New Roman" w:cs="Times New Roman"/>
                <w:sz w:val="22"/>
                <w:szCs w:val="22"/>
              </w:rPr>
              <w:t>6</w:t>
            </w:r>
          </w:p>
        </w:tc>
      </w:tr>
      <w:bookmarkEnd w:id="5"/>
      <w:tr w:rsidR="006C7BA2" w:rsidRPr="003A1752" w14:paraId="1CBE7109" w14:textId="77777777" w:rsidTr="0003736A">
        <w:trPr>
          <w:trHeight w:val="227"/>
        </w:trPr>
        <w:tc>
          <w:tcPr>
            <w:tcW w:w="6237" w:type="dxa"/>
            <w:tcBorders>
              <w:top w:val="single" w:sz="4" w:space="0" w:color="auto"/>
              <w:bottom w:val="single" w:sz="4" w:space="0" w:color="auto"/>
            </w:tcBorders>
          </w:tcPr>
          <w:p w14:paraId="3EDA691E" w14:textId="77777777" w:rsidR="006C7BA2" w:rsidRPr="003A1752" w:rsidRDefault="006C7BA2" w:rsidP="00072F4E">
            <w:pPr>
              <w:spacing w:line="360" w:lineRule="auto"/>
              <w:jc w:val="right"/>
              <w:rPr>
                <w:rFonts w:ascii="Times New Roman" w:hAnsi="Times New Roman" w:cs="Times New Roman"/>
                <w:b/>
                <w:bCs/>
                <w:sz w:val="22"/>
                <w:szCs w:val="22"/>
              </w:rPr>
            </w:pPr>
            <w:r w:rsidRPr="003A1752">
              <w:rPr>
                <w:rFonts w:ascii="Times New Roman" w:hAnsi="Times New Roman" w:cs="Times New Roman"/>
                <w:b/>
                <w:bCs/>
                <w:sz w:val="22"/>
                <w:szCs w:val="22"/>
              </w:rPr>
              <w:t>TOPLAM</w:t>
            </w:r>
          </w:p>
        </w:tc>
        <w:tc>
          <w:tcPr>
            <w:tcW w:w="1560" w:type="dxa"/>
            <w:tcBorders>
              <w:top w:val="single" w:sz="4" w:space="0" w:color="auto"/>
              <w:bottom w:val="single" w:sz="4" w:space="0" w:color="auto"/>
            </w:tcBorders>
          </w:tcPr>
          <w:p w14:paraId="5BFF786B" w14:textId="4AC82D34" w:rsidR="006C7BA2" w:rsidRPr="003A1752" w:rsidRDefault="006C7BA2" w:rsidP="00072F4E">
            <w:pPr>
              <w:spacing w:line="360" w:lineRule="auto"/>
              <w:jc w:val="right"/>
              <w:rPr>
                <w:rFonts w:ascii="Times New Roman" w:hAnsi="Times New Roman" w:cs="Times New Roman"/>
                <w:b/>
                <w:bCs/>
                <w:sz w:val="22"/>
                <w:szCs w:val="22"/>
              </w:rPr>
            </w:pPr>
            <w:r>
              <w:rPr>
                <w:rFonts w:ascii="Times New Roman" w:hAnsi="Times New Roman" w:cs="Times New Roman"/>
                <w:b/>
                <w:bCs/>
                <w:sz w:val="22"/>
                <w:szCs w:val="22"/>
              </w:rPr>
              <w:t>7</w:t>
            </w:r>
            <w:r w:rsidR="00FF2E58">
              <w:rPr>
                <w:rFonts w:ascii="Times New Roman" w:hAnsi="Times New Roman" w:cs="Times New Roman"/>
                <w:b/>
                <w:bCs/>
                <w:sz w:val="22"/>
                <w:szCs w:val="22"/>
              </w:rPr>
              <w:t>7</w:t>
            </w:r>
          </w:p>
        </w:tc>
        <w:tc>
          <w:tcPr>
            <w:tcW w:w="1259" w:type="dxa"/>
            <w:tcBorders>
              <w:top w:val="single" w:sz="4" w:space="0" w:color="auto"/>
              <w:bottom w:val="single" w:sz="4" w:space="0" w:color="auto"/>
            </w:tcBorders>
          </w:tcPr>
          <w:p w14:paraId="72BB7683" w14:textId="77777777" w:rsidR="006C7BA2" w:rsidRPr="003A1752" w:rsidRDefault="006C7BA2" w:rsidP="00072F4E">
            <w:pPr>
              <w:spacing w:line="360" w:lineRule="auto"/>
              <w:jc w:val="right"/>
              <w:rPr>
                <w:rFonts w:ascii="Times New Roman" w:hAnsi="Times New Roman" w:cs="Times New Roman"/>
                <w:b/>
                <w:bCs/>
                <w:sz w:val="22"/>
                <w:szCs w:val="22"/>
              </w:rPr>
            </w:pPr>
            <w:r w:rsidRPr="003A1752">
              <w:rPr>
                <w:rFonts w:ascii="Times New Roman" w:hAnsi="Times New Roman" w:cs="Times New Roman"/>
                <w:b/>
                <w:bCs/>
                <w:sz w:val="22"/>
                <w:szCs w:val="22"/>
              </w:rPr>
              <w:t>100,0</w:t>
            </w:r>
          </w:p>
        </w:tc>
      </w:tr>
    </w:tbl>
    <w:p w14:paraId="59727EDF" w14:textId="7BC5DB14" w:rsidR="006C7BA2" w:rsidRPr="00DD46C5" w:rsidRDefault="00E5415E" w:rsidP="00072F4E">
      <w:pPr>
        <w:spacing w:before="120" w:after="120" w:line="360" w:lineRule="auto"/>
        <w:ind w:firstLine="709"/>
        <w:jc w:val="both"/>
        <w:rPr>
          <w:rFonts w:ascii="Times New Roman" w:hAnsi="Times New Roman" w:cs="Times New Roman"/>
        </w:rPr>
      </w:pPr>
      <w:r>
        <w:rPr>
          <w:rFonts w:ascii="Times New Roman" w:hAnsi="Times New Roman" w:cs="Times New Roman"/>
        </w:rPr>
        <w:t>Ele alınan makalelerdeki araştırma türleri incelendiğinde yapılan çalışmalarda en fazla nitel araştırma yöntemlerinin tercih edildiği görülmektedir (n=3</w:t>
      </w:r>
      <w:r w:rsidR="00535178">
        <w:rPr>
          <w:rFonts w:ascii="Times New Roman" w:hAnsi="Times New Roman" w:cs="Times New Roman"/>
        </w:rPr>
        <w:t>8</w:t>
      </w:r>
      <w:r>
        <w:rPr>
          <w:rFonts w:ascii="Times New Roman" w:hAnsi="Times New Roman" w:cs="Times New Roman"/>
        </w:rPr>
        <w:t>; %4</w:t>
      </w:r>
      <w:r w:rsidR="00535178">
        <w:rPr>
          <w:rFonts w:ascii="Times New Roman" w:hAnsi="Times New Roman" w:cs="Times New Roman"/>
        </w:rPr>
        <w:t>9</w:t>
      </w:r>
      <w:r>
        <w:rPr>
          <w:rFonts w:ascii="Times New Roman" w:hAnsi="Times New Roman" w:cs="Times New Roman"/>
        </w:rPr>
        <w:t>,</w:t>
      </w:r>
      <w:r w:rsidR="00535178">
        <w:rPr>
          <w:rFonts w:ascii="Times New Roman" w:hAnsi="Times New Roman" w:cs="Times New Roman"/>
        </w:rPr>
        <w:t>4</w:t>
      </w:r>
      <w:r>
        <w:rPr>
          <w:rFonts w:ascii="Times New Roman" w:hAnsi="Times New Roman" w:cs="Times New Roman"/>
        </w:rPr>
        <w:t xml:space="preserve">). </w:t>
      </w:r>
      <w:r w:rsidR="00005D36">
        <w:rPr>
          <w:rFonts w:ascii="Times New Roman" w:hAnsi="Times New Roman" w:cs="Times New Roman"/>
        </w:rPr>
        <w:t>Nitel araştırmaların ardından tercih edilen yöntem %3</w:t>
      </w:r>
      <w:r w:rsidR="00535178">
        <w:rPr>
          <w:rFonts w:ascii="Times New Roman" w:hAnsi="Times New Roman" w:cs="Times New Roman"/>
        </w:rPr>
        <w:t>5</w:t>
      </w:r>
      <w:r w:rsidR="00005D36">
        <w:rPr>
          <w:rFonts w:ascii="Times New Roman" w:hAnsi="Times New Roman" w:cs="Times New Roman"/>
        </w:rPr>
        <w:t>,</w:t>
      </w:r>
      <w:r w:rsidR="00535178">
        <w:rPr>
          <w:rFonts w:ascii="Times New Roman" w:hAnsi="Times New Roman" w:cs="Times New Roman"/>
        </w:rPr>
        <w:t>1</w:t>
      </w:r>
      <w:r w:rsidR="00005D36">
        <w:rPr>
          <w:rFonts w:ascii="Times New Roman" w:hAnsi="Times New Roman" w:cs="Times New Roman"/>
        </w:rPr>
        <w:t>’lik oran ile nicel araştırma yöntemleridir (n=2</w:t>
      </w:r>
      <w:r w:rsidR="00535178">
        <w:rPr>
          <w:rFonts w:ascii="Times New Roman" w:hAnsi="Times New Roman" w:cs="Times New Roman"/>
        </w:rPr>
        <w:t>7</w:t>
      </w:r>
      <w:r w:rsidR="00005D36">
        <w:rPr>
          <w:rFonts w:ascii="Times New Roman" w:hAnsi="Times New Roman" w:cs="Times New Roman"/>
        </w:rPr>
        <w:t xml:space="preserve">). </w:t>
      </w:r>
      <w:r w:rsidR="00100E10">
        <w:rPr>
          <w:rFonts w:ascii="Times New Roman" w:hAnsi="Times New Roman" w:cs="Times New Roman"/>
        </w:rPr>
        <w:t>Karma araştırma yöntemleri ise araştırmacılar tarafından %1</w:t>
      </w:r>
      <w:r w:rsidR="00535178">
        <w:rPr>
          <w:rFonts w:ascii="Times New Roman" w:hAnsi="Times New Roman" w:cs="Times New Roman"/>
        </w:rPr>
        <w:t>5</w:t>
      </w:r>
      <w:r w:rsidR="00100E10">
        <w:rPr>
          <w:rFonts w:ascii="Times New Roman" w:hAnsi="Times New Roman" w:cs="Times New Roman"/>
        </w:rPr>
        <w:t>,6 oranında kullanılmıştır.</w:t>
      </w:r>
      <w:r w:rsidR="006E0737">
        <w:rPr>
          <w:rFonts w:ascii="Times New Roman" w:hAnsi="Times New Roman" w:cs="Times New Roman"/>
        </w:rPr>
        <w:t xml:space="preserve"> </w:t>
      </w:r>
    </w:p>
    <w:p w14:paraId="7DB38796" w14:textId="6F761965" w:rsidR="007A277D" w:rsidRDefault="00F846D8" w:rsidP="00072F4E">
      <w:pPr>
        <w:spacing w:before="120" w:after="120" w:line="360" w:lineRule="auto"/>
        <w:ind w:firstLine="709"/>
        <w:jc w:val="both"/>
        <w:rPr>
          <w:rFonts w:ascii="Times New Roman" w:hAnsi="Times New Roman" w:cs="Times New Roman"/>
        </w:rPr>
      </w:pPr>
      <w:r>
        <w:rPr>
          <w:rFonts w:ascii="Times New Roman" w:hAnsi="Times New Roman" w:cs="Times New Roman"/>
        </w:rPr>
        <w:t>Makalelerde kullanılan araştırma modellerinin ne olduğu ile ilgili bulgular Tablo 8’de verildiği şekliyle elde edilmiştir.</w:t>
      </w:r>
    </w:p>
    <w:p w14:paraId="20B929CF" w14:textId="0F23C10D" w:rsidR="00AD0455" w:rsidRPr="00AD0455" w:rsidRDefault="00AD0455" w:rsidP="00072F4E">
      <w:pPr>
        <w:spacing w:before="120" w:line="360" w:lineRule="auto"/>
        <w:jc w:val="both"/>
        <w:rPr>
          <w:rFonts w:ascii="Times New Roman" w:hAnsi="Times New Roman" w:cs="Times New Roman"/>
          <w:i/>
          <w:iCs/>
        </w:rPr>
      </w:pPr>
      <w:r w:rsidRPr="00AD0455">
        <w:rPr>
          <w:rFonts w:ascii="Times New Roman" w:hAnsi="Times New Roman" w:cs="Times New Roman"/>
          <w:i/>
          <w:iCs/>
        </w:rPr>
        <w:t>Tablo 8. Çalışmalardaki araştırma modellerinin dağılımı</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1560"/>
        <w:gridCol w:w="1259"/>
      </w:tblGrid>
      <w:tr w:rsidR="00B82BC2" w:rsidRPr="00005578" w14:paraId="1285C01F" w14:textId="77777777" w:rsidTr="0003736A">
        <w:trPr>
          <w:trHeight w:val="227"/>
        </w:trPr>
        <w:tc>
          <w:tcPr>
            <w:tcW w:w="6237" w:type="dxa"/>
            <w:tcBorders>
              <w:top w:val="single" w:sz="4" w:space="0" w:color="auto"/>
              <w:bottom w:val="single" w:sz="4" w:space="0" w:color="auto"/>
            </w:tcBorders>
          </w:tcPr>
          <w:p w14:paraId="73B2456E" w14:textId="0E626632" w:rsidR="00B82BC2" w:rsidRPr="00005578" w:rsidRDefault="00B82BC2" w:rsidP="00072F4E">
            <w:pPr>
              <w:spacing w:line="360" w:lineRule="auto"/>
              <w:jc w:val="both"/>
              <w:rPr>
                <w:rFonts w:ascii="Times New Roman" w:hAnsi="Times New Roman" w:cs="Times New Roman"/>
                <w:b/>
                <w:bCs/>
                <w:sz w:val="22"/>
                <w:szCs w:val="22"/>
              </w:rPr>
            </w:pPr>
            <w:r>
              <w:rPr>
                <w:rFonts w:ascii="Times New Roman" w:hAnsi="Times New Roman" w:cs="Times New Roman"/>
                <w:b/>
                <w:bCs/>
                <w:sz w:val="22"/>
                <w:szCs w:val="22"/>
              </w:rPr>
              <w:t>Araştırma Modelleri</w:t>
            </w:r>
          </w:p>
        </w:tc>
        <w:tc>
          <w:tcPr>
            <w:tcW w:w="1560" w:type="dxa"/>
            <w:tcBorders>
              <w:top w:val="single" w:sz="4" w:space="0" w:color="auto"/>
              <w:bottom w:val="single" w:sz="4" w:space="0" w:color="auto"/>
            </w:tcBorders>
          </w:tcPr>
          <w:p w14:paraId="191E7D22" w14:textId="77777777" w:rsidR="00B82BC2" w:rsidRPr="00005578" w:rsidRDefault="00B82BC2" w:rsidP="00072F4E">
            <w:pPr>
              <w:spacing w:line="360" w:lineRule="auto"/>
              <w:jc w:val="right"/>
              <w:rPr>
                <w:rFonts w:ascii="Times New Roman" w:hAnsi="Times New Roman" w:cs="Times New Roman"/>
                <w:b/>
                <w:bCs/>
                <w:sz w:val="22"/>
                <w:szCs w:val="22"/>
              </w:rPr>
            </w:pPr>
            <w:r w:rsidRPr="00005578">
              <w:rPr>
                <w:rFonts w:ascii="Times New Roman" w:hAnsi="Times New Roman" w:cs="Times New Roman"/>
                <w:b/>
                <w:bCs/>
                <w:sz w:val="22"/>
                <w:szCs w:val="22"/>
              </w:rPr>
              <w:t>Makale Sayısı</w:t>
            </w:r>
          </w:p>
        </w:tc>
        <w:tc>
          <w:tcPr>
            <w:tcW w:w="1259" w:type="dxa"/>
            <w:tcBorders>
              <w:top w:val="single" w:sz="4" w:space="0" w:color="auto"/>
              <w:bottom w:val="single" w:sz="4" w:space="0" w:color="auto"/>
            </w:tcBorders>
          </w:tcPr>
          <w:p w14:paraId="41B331AE" w14:textId="77777777" w:rsidR="00B82BC2" w:rsidRPr="00005578" w:rsidRDefault="00B82BC2" w:rsidP="00072F4E">
            <w:pPr>
              <w:spacing w:line="360" w:lineRule="auto"/>
              <w:jc w:val="right"/>
              <w:rPr>
                <w:rFonts w:ascii="Times New Roman" w:hAnsi="Times New Roman" w:cs="Times New Roman"/>
                <w:b/>
                <w:bCs/>
                <w:sz w:val="22"/>
                <w:szCs w:val="22"/>
              </w:rPr>
            </w:pPr>
            <w:r w:rsidRPr="00005578">
              <w:rPr>
                <w:rFonts w:ascii="Times New Roman" w:hAnsi="Times New Roman" w:cs="Times New Roman"/>
                <w:b/>
                <w:bCs/>
                <w:sz w:val="22"/>
                <w:szCs w:val="22"/>
              </w:rPr>
              <w:t>Yüzde (%)</w:t>
            </w:r>
          </w:p>
        </w:tc>
      </w:tr>
      <w:tr w:rsidR="00B82BC2" w:rsidRPr="00524DB7" w14:paraId="26609334" w14:textId="77777777" w:rsidTr="0003736A">
        <w:trPr>
          <w:trHeight w:val="227"/>
        </w:trPr>
        <w:tc>
          <w:tcPr>
            <w:tcW w:w="6237" w:type="dxa"/>
            <w:tcBorders>
              <w:top w:val="single" w:sz="4" w:space="0" w:color="auto"/>
              <w:bottom w:val="nil"/>
              <w:right w:val="nil"/>
            </w:tcBorders>
          </w:tcPr>
          <w:p w14:paraId="30282BEC" w14:textId="2BC8234F" w:rsidR="00B82BC2" w:rsidRPr="00FE1246" w:rsidRDefault="00B82BC2" w:rsidP="00072F4E">
            <w:pPr>
              <w:spacing w:line="360" w:lineRule="auto"/>
              <w:jc w:val="both"/>
              <w:rPr>
                <w:rFonts w:ascii="Times New Roman" w:hAnsi="Times New Roman" w:cs="Times New Roman"/>
                <w:sz w:val="22"/>
                <w:szCs w:val="22"/>
              </w:rPr>
            </w:pPr>
            <w:bookmarkStart w:id="6" w:name="OLE_LINK7"/>
            <w:proofErr w:type="spellStart"/>
            <w:r>
              <w:rPr>
                <w:rFonts w:ascii="Times New Roman" w:hAnsi="Times New Roman" w:cs="Times New Roman"/>
                <w:sz w:val="22"/>
                <w:szCs w:val="22"/>
              </w:rPr>
              <w:t>Betimsel</w:t>
            </w:r>
            <w:proofErr w:type="spellEnd"/>
          </w:p>
        </w:tc>
        <w:tc>
          <w:tcPr>
            <w:tcW w:w="1560" w:type="dxa"/>
            <w:tcBorders>
              <w:top w:val="single" w:sz="4" w:space="0" w:color="auto"/>
              <w:left w:val="nil"/>
              <w:bottom w:val="nil"/>
              <w:right w:val="nil"/>
            </w:tcBorders>
          </w:tcPr>
          <w:p w14:paraId="1029BB3A" w14:textId="77777777" w:rsidR="00B82BC2" w:rsidRPr="00FE1246" w:rsidRDefault="00B82BC2"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6</w:t>
            </w:r>
          </w:p>
        </w:tc>
        <w:tc>
          <w:tcPr>
            <w:tcW w:w="1259" w:type="dxa"/>
            <w:tcBorders>
              <w:top w:val="single" w:sz="4" w:space="0" w:color="auto"/>
              <w:left w:val="nil"/>
              <w:bottom w:val="nil"/>
            </w:tcBorders>
          </w:tcPr>
          <w:p w14:paraId="2C006648" w14:textId="6549014B" w:rsidR="00B82BC2" w:rsidRDefault="008717D8"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7,8</w:t>
            </w:r>
          </w:p>
        </w:tc>
      </w:tr>
      <w:tr w:rsidR="00B82BC2" w:rsidRPr="00524DB7" w14:paraId="60097439" w14:textId="77777777" w:rsidTr="0003736A">
        <w:trPr>
          <w:trHeight w:val="227"/>
        </w:trPr>
        <w:tc>
          <w:tcPr>
            <w:tcW w:w="6237" w:type="dxa"/>
            <w:tcBorders>
              <w:top w:val="nil"/>
              <w:bottom w:val="nil"/>
              <w:right w:val="nil"/>
            </w:tcBorders>
          </w:tcPr>
          <w:p w14:paraId="61FBEA76" w14:textId="26DE7C0B" w:rsidR="00B82BC2" w:rsidRPr="00FE1246" w:rsidRDefault="00B82BC2" w:rsidP="00072F4E">
            <w:pPr>
              <w:spacing w:line="360" w:lineRule="auto"/>
              <w:jc w:val="both"/>
              <w:rPr>
                <w:rFonts w:ascii="Times New Roman" w:hAnsi="Times New Roman" w:cs="Times New Roman"/>
                <w:sz w:val="22"/>
                <w:szCs w:val="22"/>
              </w:rPr>
            </w:pPr>
            <w:r>
              <w:rPr>
                <w:rFonts w:ascii="Times New Roman" w:hAnsi="Times New Roman" w:cs="Times New Roman"/>
                <w:sz w:val="22"/>
                <w:szCs w:val="22"/>
              </w:rPr>
              <w:t>Durum Çalışması</w:t>
            </w:r>
          </w:p>
        </w:tc>
        <w:tc>
          <w:tcPr>
            <w:tcW w:w="1560" w:type="dxa"/>
            <w:tcBorders>
              <w:top w:val="nil"/>
              <w:left w:val="nil"/>
              <w:bottom w:val="nil"/>
              <w:right w:val="nil"/>
            </w:tcBorders>
          </w:tcPr>
          <w:p w14:paraId="185E9007" w14:textId="469515FE" w:rsidR="00B82BC2" w:rsidRPr="00FE1246" w:rsidRDefault="00B82BC2"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17</w:t>
            </w:r>
          </w:p>
        </w:tc>
        <w:tc>
          <w:tcPr>
            <w:tcW w:w="1259" w:type="dxa"/>
            <w:tcBorders>
              <w:top w:val="nil"/>
              <w:left w:val="nil"/>
              <w:bottom w:val="nil"/>
            </w:tcBorders>
          </w:tcPr>
          <w:p w14:paraId="7EC82A3D" w14:textId="00A4E870" w:rsidR="00B82BC2" w:rsidRPr="00524DB7" w:rsidRDefault="00B82BC2"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2</w:t>
            </w:r>
            <w:r w:rsidR="008717D8">
              <w:rPr>
                <w:rFonts w:ascii="Times New Roman" w:hAnsi="Times New Roman" w:cs="Times New Roman"/>
                <w:sz w:val="22"/>
                <w:szCs w:val="22"/>
              </w:rPr>
              <w:t>2</w:t>
            </w:r>
            <w:r>
              <w:rPr>
                <w:rFonts w:ascii="Times New Roman" w:hAnsi="Times New Roman" w:cs="Times New Roman"/>
                <w:sz w:val="22"/>
                <w:szCs w:val="22"/>
              </w:rPr>
              <w:t>,</w:t>
            </w:r>
            <w:r w:rsidR="008717D8">
              <w:rPr>
                <w:rFonts w:ascii="Times New Roman" w:hAnsi="Times New Roman" w:cs="Times New Roman"/>
                <w:sz w:val="22"/>
                <w:szCs w:val="22"/>
              </w:rPr>
              <w:t>1</w:t>
            </w:r>
          </w:p>
        </w:tc>
      </w:tr>
      <w:tr w:rsidR="00B82BC2" w:rsidRPr="00524DB7" w14:paraId="4C8BEEE3" w14:textId="77777777" w:rsidTr="0003736A">
        <w:trPr>
          <w:trHeight w:val="227"/>
        </w:trPr>
        <w:tc>
          <w:tcPr>
            <w:tcW w:w="6237" w:type="dxa"/>
            <w:tcBorders>
              <w:top w:val="nil"/>
              <w:bottom w:val="nil"/>
              <w:right w:val="nil"/>
            </w:tcBorders>
          </w:tcPr>
          <w:p w14:paraId="65BC9788" w14:textId="29256DDC" w:rsidR="00B82BC2" w:rsidRPr="00FE1246" w:rsidRDefault="00B82BC2" w:rsidP="00072F4E">
            <w:pPr>
              <w:spacing w:line="360" w:lineRule="auto"/>
              <w:jc w:val="both"/>
              <w:rPr>
                <w:rFonts w:ascii="Times New Roman" w:hAnsi="Times New Roman" w:cs="Times New Roman"/>
                <w:sz w:val="22"/>
                <w:szCs w:val="22"/>
              </w:rPr>
            </w:pPr>
            <w:r>
              <w:rPr>
                <w:rFonts w:ascii="Times New Roman" w:hAnsi="Times New Roman" w:cs="Times New Roman"/>
                <w:sz w:val="22"/>
                <w:szCs w:val="22"/>
              </w:rPr>
              <w:t>Görüşme</w:t>
            </w:r>
          </w:p>
        </w:tc>
        <w:tc>
          <w:tcPr>
            <w:tcW w:w="1560" w:type="dxa"/>
            <w:tcBorders>
              <w:top w:val="nil"/>
              <w:left w:val="nil"/>
              <w:bottom w:val="nil"/>
              <w:right w:val="nil"/>
            </w:tcBorders>
          </w:tcPr>
          <w:p w14:paraId="0F0E1AAB" w14:textId="0A40718F" w:rsidR="00B82BC2" w:rsidRPr="00FE1246" w:rsidRDefault="00B82BC2"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4</w:t>
            </w:r>
          </w:p>
        </w:tc>
        <w:tc>
          <w:tcPr>
            <w:tcW w:w="1259" w:type="dxa"/>
            <w:tcBorders>
              <w:top w:val="nil"/>
              <w:left w:val="nil"/>
              <w:bottom w:val="nil"/>
            </w:tcBorders>
          </w:tcPr>
          <w:p w14:paraId="2B21D8EE" w14:textId="2EDC2675" w:rsidR="00B82BC2" w:rsidRDefault="00B82BC2"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5,</w:t>
            </w:r>
            <w:r w:rsidR="008717D8">
              <w:rPr>
                <w:rFonts w:ascii="Times New Roman" w:hAnsi="Times New Roman" w:cs="Times New Roman"/>
                <w:sz w:val="22"/>
                <w:szCs w:val="22"/>
              </w:rPr>
              <w:t>2</w:t>
            </w:r>
          </w:p>
        </w:tc>
      </w:tr>
      <w:tr w:rsidR="00B82BC2" w:rsidRPr="00524DB7" w14:paraId="36C9AD96" w14:textId="77777777" w:rsidTr="0003736A">
        <w:trPr>
          <w:trHeight w:val="227"/>
        </w:trPr>
        <w:tc>
          <w:tcPr>
            <w:tcW w:w="6237" w:type="dxa"/>
            <w:tcBorders>
              <w:top w:val="nil"/>
              <w:bottom w:val="nil"/>
            </w:tcBorders>
          </w:tcPr>
          <w:p w14:paraId="2F585ECC" w14:textId="03879880" w:rsidR="00B82BC2" w:rsidRPr="00FE1246" w:rsidRDefault="00B82BC2" w:rsidP="00072F4E">
            <w:pPr>
              <w:spacing w:line="360" w:lineRule="auto"/>
              <w:jc w:val="both"/>
              <w:rPr>
                <w:rFonts w:ascii="Times New Roman" w:hAnsi="Times New Roman" w:cs="Times New Roman"/>
                <w:sz w:val="22"/>
                <w:szCs w:val="22"/>
              </w:rPr>
            </w:pPr>
            <w:proofErr w:type="spellStart"/>
            <w:r>
              <w:rPr>
                <w:rFonts w:ascii="Times New Roman" w:hAnsi="Times New Roman" w:cs="Times New Roman"/>
                <w:sz w:val="22"/>
                <w:szCs w:val="22"/>
              </w:rPr>
              <w:lastRenderedPageBreak/>
              <w:t>Olgubilim</w:t>
            </w:r>
            <w:proofErr w:type="spellEnd"/>
          </w:p>
        </w:tc>
        <w:tc>
          <w:tcPr>
            <w:tcW w:w="1560" w:type="dxa"/>
            <w:tcBorders>
              <w:top w:val="nil"/>
              <w:bottom w:val="nil"/>
            </w:tcBorders>
          </w:tcPr>
          <w:p w14:paraId="6C3973E6" w14:textId="6CD732F1" w:rsidR="00B82BC2" w:rsidRPr="00FE1246" w:rsidRDefault="008717D8"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5</w:t>
            </w:r>
          </w:p>
        </w:tc>
        <w:tc>
          <w:tcPr>
            <w:tcW w:w="1259" w:type="dxa"/>
            <w:tcBorders>
              <w:top w:val="nil"/>
              <w:bottom w:val="nil"/>
            </w:tcBorders>
          </w:tcPr>
          <w:p w14:paraId="73203CCE" w14:textId="3435EE4F" w:rsidR="00B82BC2" w:rsidRDefault="008717D8"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6,5</w:t>
            </w:r>
          </w:p>
        </w:tc>
      </w:tr>
      <w:tr w:rsidR="00B82BC2" w:rsidRPr="00524DB7" w14:paraId="39B2E29C" w14:textId="77777777" w:rsidTr="0003736A">
        <w:trPr>
          <w:trHeight w:val="227"/>
        </w:trPr>
        <w:tc>
          <w:tcPr>
            <w:tcW w:w="6237" w:type="dxa"/>
            <w:tcBorders>
              <w:top w:val="nil"/>
              <w:bottom w:val="nil"/>
              <w:right w:val="nil"/>
            </w:tcBorders>
          </w:tcPr>
          <w:p w14:paraId="72152BFB" w14:textId="0506050D" w:rsidR="00B82BC2" w:rsidRPr="00FE1246" w:rsidRDefault="00B82BC2" w:rsidP="00072F4E">
            <w:pPr>
              <w:spacing w:line="360" w:lineRule="auto"/>
              <w:jc w:val="both"/>
              <w:rPr>
                <w:rFonts w:ascii="Times New Roman" w:hAnsi="Times New Roman" w:cs="Times New Roman"/>
                <w:sz w:val="22"/>
                <w:szCs w:val="22"/>
              </w:rPr>
            </w:pPr>
            <w:r>
              <w:rPr>
                <w:rFonts w:ascii="Times New Roman" w:hAnsi="Times New Roman" w:cs="Times New Roman"/>
                <w:sz w:val="22"/>
                <w:szCs w:val="22"/>
              </w:rPr>
              <w:t>Tarama</w:t>
            </w:r>
          </w:p>
        </w:tc>
        <w:tc>
          <w:tcPr>
            <w:tcW w:w="1560" w:type="dxa"/>
            <w:tcBorders>
              <w:top w:val="nil"/>
              <w:left w:val="nil"/>
              <w:bottom w:val="nil"/>
              <w:right w:val="nil"/>
            </w:tcBorders>
          </w:tcPr>
          <w:p w14:paraId="314529E1" w14:textId="7D4FA5AA" w:rsidR="00B82BC2" w:rsidRPr="00FE1246" w:rsidRDefault="00B82BC2"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18</w:t>
            </w:r>
          </w:p>
        </w:tc>
        <w:tc>
          <w:tcPr>
            <w:tcW w:w="1259" w:type="dxa"/>
            <w:tcBorders>
              <w:top w:val="nil"/>
              <w:left w:val="nil"/>
              <w:bottom w:val="nil"/>
            </w:tcBorders>
          </w:tcPr>
          <w:p w14:paraId="45647395" w14:textId="4938EAB3" w:rsidR="00B82BC2" w:rsidRDefault="00B82BC2"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2</w:t>
            </w:r>
            <w:r w:rsidR="008717D8">
              <w:rPr>
                <w:rFonts w:ascii="Times New Roman" w:hAnsi="Times New Roman" w:cs="Times New Roman"/>
                <w:sz w:val="22"/>
                <w:szCs w:val="22"/>
              </w:rPr>
              <w:t>3,4</w:t>
            </w:r>
          </w:p>
        </w:tc>
      </w:tr>
      <w:tr w:rsidR="00B82BC2" w:rsidRPr="00524DB7" w14:paraId="3F0FF7C3" w14:textId="77777777" w:rsidTr="0003736A">
        <w:trPr>
          <w:trHeight w:val="227"/>
        </w:trPr>
        <w:tc>
          <w:tcPr>
            <w:tcW w:w="6237" w:type="dxa"/>
            <w:tcBorders>
              <w:top w:val="nil"/>
              <w:bottom w:val="nil"/>
              <w:right w:val="nil"/>
            </w:tcBorders>
          </w:tcPr>
          <w:p w14:paraId="1EAC5F74" w14:textId="7C0B46A0" w:rsidR="00B82BC2" w:rsidRPr="00FE1246" w:rsidRDefault="00B82BC2" w:rsidP="00072F4E">
            <w:pPr>
              <w:spacing w:line="360" w:lineRule="auto"/>
              <w:jc w:val="both"/>
              <w:rPr>
                <w:rFonts w:ascii="Times New Roman" w:hAnsi="Times New Roman" w:cs="Times New Roman"/>
                <w:sz w:val="22"/>
                <w:szCs w:val="22"/>
              </w:rPr>
            </w:pPr>
            <w:r>
              <w:rPr>
                <w:rFonts w:ascii="Times New Roman" w:hAnsi="Times New Roman" w:cs="Times New Roman"/>
                <w:sz w:val="22"/>
                <w:szCs w:val="22"/>
              </w:rPr>
              <w:t>Temel Nitel</w:t>
            </w:r>
          </w:p>
        </w:tc>
        <w:tc>
          <w:tcPr>
            <w:tcW w:w="1560" w:type="dxa"/>
            <w:tcBorders>
              <w:top w:val="nil"/>
              <w:left w:val="nil"/>
              <w:bottom w:val="nil"/>
              <w:right w:val="nil"/>
            </w:tcBorders>
          </w:tcPr>
          <w:p w14:paraId="55D6A461" w14:textId="77777777" w:rsidR="00B82BC2" w:rsidRPr="00FE1246" w:rsidRDefault="00B82BC2"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4</w:t>
            </w:r>
          </w:p>
        </w:tc>
        <w:tc>
          <w:tcPr>
            <w:tcW w:w="1259" w:type="dxa"/>
            <w:tcBorders>
              <w:top w:val="nil"/>
              <w:left w:val="nil"/>
              <w:bottom w:val="nil"/>
            </w:tcBorders>
          </w:tcPr>
          <w:p w14:paraId="266D02C5" w14:textId="748B8C93" w:rsidR="00B82BC2" w:rsidRDefault="00B82BC2"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5,</w:t>
            </w:r>
            <w:r w:rsidR="008717D8">
              <w:rPr>
                <w:rFonts w:ascii="Times New Roman" w:hAnsi="Times New Roman" w:cs="Times New Roman"/>
                <w:sz w:val="22"/>
                <w:szCs w:val="22"/>
              </w:rPr>
              <w:t>2</w:t>
            </w:r>
          </w:p>
        </w:tc>
      </w:tr>
      <w:tr w:rsidR="00B82BC2" w:rsidRPr="00524DB7" w14:paraId="179827EE" w14:textId="77777777" w:rsidTr="0003736A">
        <w:trPr>
          <w:trHeight w:val="227"/>
        </w:trPr>
        <w:tc>
          <w:tcPr>
            <w:tcW w:w="6237" w:type="dxa"/>
            <w:tcBorders>
              <w:top w:val="nil"/>
              <w:bottom w:val="nil"/>
              <w:right w:val="nil"/>
            </w:tcBorders>
          </w:tcPr>
          <w:p w14:paraId="62A0D685" w14:textId="48E2A43C" w:rsidR="00B82BC2" w:rsidRPr="00FE1246" w:rsidRDefault="00B82BC2" w:rsidP="00072F4E">
            <w:pPr>
              <w:spacing w:line="360" w:lineRule="auto"/>
              <w:jc w:val="both"/>
              <w:rPr>
                <w:rFonts w:ascii="Times New Roman" w:hAnsi="Times New Roman" w:cs="Times New Roman"/>
                <w:sz w:val="22"/>
                <w:szCs w:val="22"/>
              </w:rPr>
            </w:pPr>
            <w:r>
              <w:rPr>
                <w:rFonts w:ascii="Times New Roman" w:hAnsi="Times New Roman" w:cs="Times New Roman"/>
                <w:sz w:val="22"/>
                <w:szCs w:val="22"/>
              </w:rPr>
              <w:t>Diğer</w:t>
            </w:r>
          </w:p>
        </w:tc>
        <w:tc>
          <w:tcPr>
            <w:tcW w:w="1560" w:type="dxa"/>
            <w:tcBorders>
              <w:top w:val="nil"/>
              <w:left w:val="nil"/>
              <w:bottom w:val="nil"/>
              <w:right w:val="nil"/>
            </w:tcBorders>
          </w:tcPr>
          <w:p w14:paraId="4F528E9F" w14:textId="6F70B8CD" w:rsidR="00B82BC2" w:rsidRPr="00FE1246" w:rsidRDefault="008717D8"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11</w:t>
            </w:r>
          </w:p>
        </w:tc>
        <w:tc>
          <w:tcPr>
            <w:tcW w:w="1259" w:type="dxa"/>
            <w:tcBorders>
              <w:top w:val="nil"/>
              <w:left w:val="nil"/>
              <w:bottom w:val="nil"/>
            </w:tcBorders>
          </w:tcPr>
          <w:p w14:paraId="2D364F97" w14:textId="5399677F" w:rsidR="00B82BC2" w:rsidRDefault="00B82BC2"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1</w:t>
            </w:r>
            <w:r w:rsidR="00D773FB">
              <w:rPr>
                <w:rFonts w:ascii="Times New Roman" w:hAnsi="Times New Roman" w:cs="Times New Roman"/>
                <w:sz w:val="22"/>
                <w:szCs w:val="22"/>
              </w:rPr>
              <w:t>4</w:t>
            </w:r>
            <w:r>
              <w:rPr>
                <w:rFonts w:ascii="Times New Roman" w:hAnsi="Times New Roman" w:cs="Times New Roman"/>
                <w:sz w:val="22"/>
                <w:szCs w:val="22"/>
              </w:rPr>
              <w:t>,</w:t>
            </w:r>
            <w:r w:rsidR="00D773FB">
              <w:rPr>
                <w:rFonts w:ascii="Times New Roman" w:hAnsi="Times New Roman" w:cs="Times New Roman"/>
                <w:sz w:val="22"/>
                <w:szCs w:val="22"/>
              </w:rPr>
              <w:t>2</w:t>
            </w:r>
          </w:p>
        </w:tc>
      </w:tr>
      <w:tr w:rsidR="00B82BC2" w:rsidRPr="00524DB7" w14:paraId="5ED3739B" w14:textId="77777777" w:rsidTr="0003736A">
        <w:trPr>
          <w:trHeight w:val="227"/>
        </w:trPr>
        <w:tc>
          <w:tcPr>
            <w:tcW w:w="6237" w:type="dxa"/>
            <w:tcBorders>
              <w:top w:val="nil"/>
              <w:bottom w:val="nil"/>
              <w:right w:val="nil"/>
            </w:tcBorders>
          </w:tcPr>
          <w:p w14:paraId="4340814B" w14:textId="134CDBF9" w:rsidR="00B82BC2" w:rsidRPr="00FE1246" w:rsidRDefault="00B82BC2" w:rsidP="00072F4E">
            <w:pPr>
              <w:spacing w:line="360" w:lineRule="auto"/>
              <w:jc w:val="both"/>
              <w:rPr>
                <w:rFonts w:ascii="Times New Roman" w:hAnsi="Times New Roman" w:cs="Times New Roman"/>
                <w:sz w:val="22"/>
                <w:szCs w:val="22"/>
              </w:rPr>
            </w:pPr>
            <w:r>
              <w:rPr>
                <w:rFonts w:ascii="Times New Roman" w:hAnsi="Times New Roman" w:cs="Times New Roman"/>
                <w:sz w:val="22"/>
                <w:szCs w:val="22"/>
              </w:rPr>
              <w:t>Belirtilmemiş</w:t>
            </w:r>
          </w:p>
        </w:tc>
        <w:tc>
          <w:tcPr>
            <w:tcW w:w="1560" w:type="dxa"/>
            <w:tcBorders>
              <w:top w:val="nil"/>
              <w:left w:val="nil"/>
              <w:bottom w:val="nil"/>
              <w:right w:val="nil"/>
            </w:tcBorders>
          </w:tcPr>
          <w:p w14:paraId="1CACFE0E" w14:textId="438FC19E" w:rsidR="00B82BC2" w:rsidRPr="00FE1246" w:rsidRDefault="00B82BC2"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12</w:t>
            </w:r>
          </w:p>
        </w:tc>
        <w:tc>
          <w:tcPr>
            <w:tcW w:w="1259" w:type="dxa"/>
            <w:tcBorders>
              <w:top w:val="nil"/>
              <w:left w:val="nil"/>
              <w:bottom w:val="nil"/>
            </w:tcBorders>
          </w:tcPr>
          <w:p w14:paraId="339B1077" w14:textId="5516C49B" w:rsidR="00B82BC2" w:rsidRDefault="00B82BC2"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1</w:t>
            </w:r>
            <w:r w:rsidR="008717D8">
              <w:rPr>
                <w:rFonts w:ascii="Times New Roman" w:hAnsi="Times New Roman" w:cs="Times New Roman"/>
                <w:sz w:val="22"/>
                <w:szCs w:val="22"/>
              </w:rPr>
              <w:t>5</w:t>
            </w:r>
            <w:r>
              <w:rPr>
                <w:rFonts w:ascii="Times New Roman" w:hAnsi="Times New Roman" w:cs="Times New Roman"/>
                <w:sz w:val="22"/>
                <w:szCs w:val="22"/>
              </w:rPr>
              <w:t>,</w:t>
            </w:r>
            <w:r w:rsidR="008717D8">
              <w:rPr>
                <w:rFonts w:ascii="Times New Roman" w:hAnsi="Times New Roman" w:cs="Times New Roman"/>
                <w:sz w:val="22"/>
                <w:szCs w:val="22"/>
              </w:rPr>
              <w:t>6</w:t>
            </w:r>
          </w:p>
        </w:tc>
      </w:tr>
      <w:bookmarkEnd w:id="6"/>
      <w:tr w:rsidR="00B82BC2" w:rsidRPr="003A1752" w14:paraId="3B8D56FE" w14:textId="77777777" w:rsidTr="0003736A">
        <w:trPr>
          <w:trHeight w:val="227"/>
        </w:trPr>
        <w:tc>
          <w:tcPr>
            <w:tcW w:w="6237" w:type="dxa"/>
            <w:tcBorders>
              <w:top w:val="single" w:sz="4" w:space="0" w:color="auto"/>
              <w:bottom w:val="single" w:sz="4" w:space="0" w:color="auto"/>
            </w:tcBorders>
          </w:tcPr>
          <w:p w14:paraId="450E6D23" w14:textId="77777777" w:rsidR="00B82BC2" w:rsidRPr="003A1752" w:rsidRDefault="00B82BC2" w:rsidP="00072F4E">
            <w:pPr>
              <w:spacing w:line="360" w:lineRule="auto"/>
              <w:jc w:val="right"/>
              <w:rPr>
                <w:rFonts w:ascii="Times New Roman" w:hAnsi="Times New Roman" w:cs="Times New Roman"/>
                <w:b/>
                <w:bCs/>
                <w:sz w:val="22"/>
                <w:szCs w:val="22"/>
              </w:rPr>
            </w:pPr>
            <w:r w:rsidRPr="003A1752">
              <w:rPr>
                <w:rFonts w:ascii="Times New Roman" w:hAnsi="Times New Roman" w:cs="Times New Roman"/>
                <w:b/>
                <w:bCs/>
                <w:sz w:val="22"/>
                <w:szCs w:val="22"/>
              </w:rPr>
              <w:t>TOPLAM</w:t>
            </w:r>
          </w:p>
        </w:tc>
        <w:tc>
          <w:tcPr>
            <w:tcW w:w="1560" w:type="dxa"/>
            <w:tcBorders>
              <w:top w:val="single" w:sz="4" w:space="0" w:color="auto"/>
              <w:bottom w:val="single" w:sz="4" w:space="0" w:color="auto"/>
            </w:tcBorders>
          </w:tcPr>
          <w:p w14:paraId="557DB48D" w14:textId="2C468524" w:rsidR="00B82BC2" w:rsidRPr="003A1752" w:rsidRDefault="00B82BC2" w:rsidP="00072F4E">
            <w:pPr>
              <w:spacing w:line="360" w:lineRule="auto"/>
              <w:jc w:val="right"/>
              <w:rPr>
                <w:rFonts w:ascii="Times New Roman" w:hAnsi="Times New Roman" w:cs="Times New Roman"/>
                <w:b/>
                <w:bCs/>
                <w:sz w:val="22"/>
                <w:szCs w:val="22"/>
              </w:rPr>
            </w:pPr>
            <w:r>
              <w:rPr>
                <w:rFonts w:ascii="Times New Roman" w:hAnsi="Times New Roman" w:cs="Times New Roman"/>
                <w:b/>
                <w:bCs/>
                <w:sz w:val="22"/>
                <w:szCs w:val="22"/>
              </w:rPr>
              <w:t>7</w:t>
            </w:r>
            <w:r w:rsidR="008717D8">
              <w:rPr>
                <w:rFonts w:ascii="Times New Roman" w:hAnsi="Times New Roman" w:cs="Times New Roman"/>
                <w:b/>
                <w:bCs/>
                <w:sz w:val="22"/>
                <w:szCs w:val="22"/>
              </w:rPr>
              <w:t>7</w:t>
            </w:r>
          </w:p>
        </w:tc>
        <w:tc>
          <w:tcPr>
            <w:tcW w:w="1259" w:type="dxa"/>
            <w:tcBorders>
              <w:top w:val="single" w:sz="4" w:space="0" w:color="auto"/>
              <w:bottom w:val="single" w:sz="4" w:space="0" w:color="auto"/>
            </w:tcBorders>
          </w:tcPr>
          <w:p w14:paraId="52846115" w14:textId="77777777" w:rsidR="00B82BC2" w:rsidRPr="003A1752" w:rsidRDefault="00B82BC2" w:rsidP="00072F4E">
            <w:pPr>
              <w:spacing w:line="360" w:lineRule="auto"/>
              <w:jc w:val="right"/>
              <w:rPr>
                <w:rFonts w:ascii="Times New Roman" w:hAnsi="Times New Roman" w:cs="Times New Roman"/>
                <w:b/>
                <w:bCs/>
                <w:sz w:val="22"/>
                <w:szCs w:val="22"/>
              </w:rPr>
            </w:pPr>
            <w:r w:rsidRPr="003A1752">
              <w:rPr>
                <w:rFonts w:ascii="Times New Roman" w:hAnsi="Times New Roman" w:cs="Times New Roman"/>
                <w:b/>
                <w:bCs/>
                <w:sz w:val="22"/>
                <w:szCs w:val="22"/>
              </w:rPr>
              <w:t>100,0</w:t>
            </w:r>
          </w:p>
        </w:tc>
      </w:tr>
    </w:tbl>
    <w:p w14:paraId="2058E27C" w14:textId="2CDAD5D6" w:rsidR="003D3D48" w:rsidRDefault="00AD0455" w:rsidP="00072F4E">
      <w:pPr>
        <w:spacing w:before="120" w:after="120" w:line="360" w:lineRule="auto"/>
        <w:ind w:firstLine="709"/>
        <w:jc w:val="both"/>
        <w:rPr>
          <w:rFonts w:ascii="Times New Roman" w:hAnsi="Times New Roman" w:cs="Times New Roman"/>
        </w:rPr>
      </w:pPr>
      <w:r>
        <w:rPr>
          <w:rFonts w:ascii="Times New Roman" w:hAnsi="Times New Roman" w:cs="Times New Roman"/>
        </w:rPr>
        <w:t>Tablo 8’de verilen değerler incelendiğinde yapılan çalışmalarda en fazla tarama modelinin (n=18; %2</w:t>
      </w:r>
      <w:r w:rsidR="00725338">
        <w:rPr>
          <w:rFonts w:ascii="Times New Roman" w:hAnsi="Times New Roman" w:cs="Times New Roman"/>
        </w:rPr>
        <w:t>3</w:t>
      </w:r>
      <w:r>
        <w:rPr>
          <w:rFonts w:ascii="Times New Roman" w:hAnsi="Times New Roman" w:cs="Times New Roman"/>
        </w:rPr>
        <w:t>,</w:t>
      </w:r>
      <w:r w:rsidR="00725338">
        <w:rPr>
          <w:rFonts w:ascii="Times New Roman" w:hAnsi="Times New Roman" w:cs="Times New Roman"/>
        </w:rPr>
        <w:t>4</w:t>
      </w:r>
      <w:r>
        <w:rPr>
          <w:rFonts w:ascii="Times New Roman" w:hAnsi="Times New Roman" w:cs="Times New Roman"/>
        </w:rPr>
        <w:t>) ve durum çalışmasının (n=17; %2</w:t>
      </w:r>
      <w:r w:rsidR="00725338">
        <w:rPr>
          <w:rFonts w:ascii="Times New Roman" w:hAnsi="Times New Roman" w:cs="Times New Roman"/>
        </w:rPr>
        <w:t>2,1</w:t>
      </w:r>
      <w:r>
        <w:rPr>
          <w:rFonts w:ascii="Times New Roman" w:hAnsi="Times New Roman" w:cs="Times New Roman"/>
        </w:rPr>
        <w:t xml:space="preserve">) kullanıldığı görülmektedir. Bu modelleri takiben sırasıyla </w:t>
      </w:r>
      <w:proofErr w:type="spellStart"/>
      <w:r>
        <w:rPr>
          <w:rFonts w:ascii="Times New Roman" w:hAnsi="Times New Roman" w:cs="Times New Roman"/>
        </w:rPr>
        <w:t>betimsel</w:t>
      </w:r>
      <w:proofErr w:type="spellEnd"/>
      <w:r>
        <w:rPr>
          <w:rFonts w:ascii="Times New Roman" w:hAnsi="Times New Roman" w:cs="Times New Roman"/>
        </w:rPr>
        <w:t xml:space="preserve"> araştırma modelinin (n=6; %</w:t>
      </w:r>
      <w:r w:rsidR="00725338">
        <w:rPr>
          <w:rFonts w:ascii="Times New Roman" w:hAnsi="Times New Roman" w:cs="Times New Roman"/>
        </w:rPr>
        <w:t>7</w:t>
      </w:r>
      <w:r>
        <w:rPr>
          <w:rFonts w:ascii="Times New Roman" w:hAnsi="Times New Roman" w:cs="Times New Roman"/>
        </w:rPr>
        <w:t>,</w:t>
      </w:r>
      <w:r w:rsidR="00725338">
        <w:rPr>
          <w:rFonts w:ascii="Times New Roman" w:hAnsi="Times New Roman" w:cs="Times New Roman"/>
        </w:rPr>
        <w:t>8</w:t>
      </w:r>
      <w:r>
        <w:rPr>
          <w:rFonts w:ascii="Times New Roman" w:hAnsi="Times New Roman" w:cs="Times New Roman"/>
        </w:rPr>
        <w:t>) ve görüşme (n=4; %5,</w:t>
      </w:r>
      <w:r w:rsidR="00725338">
        <w:rPr>
          <w:rFonts w:ascii="Times New Roman" w:hAnsi="Times New Roman" w:cs="Times New Roman"/>
        </w:rPr>
        <w:t>2</w:t>
      </w:r>
      <w:r>
        <w:rPr>
          <w:rFonts w:ascii="Times New Roman" w:hAnsi="Times New Roman" w:cs="Times New Roman"/>
        </w:rPr>
        <w:t xml:space="preserve">), </w:t>
      </w:r>
      <w:proofErr w:type="spellStart"/>
      <w:r>
        <w:rPr>
          <w:rFonts w:ascii="Times New Roman" w:hAnsi="Times New Roman" w:cs="Times New Roman"/>
        </w:rPr>
        <w:t>olgubilim</w:t>
      </w:r>
      <w:proofErr w:type="spellEnd"/>
      <w:r>
        <w:rPr>
          <w:rFonts w:ascii="Times New Roman" w:hAnsi="Times New Roman" w:cs="Times New Roman"/>
        </w:rPr>
        <w:t xml:space="preserve"> (n=</w:t>
      </w:r>
      <w:r w:rsidR="00725338">
        <w:rPr>
          <w:rFonts w:ascii="Times New Roman" w:hAnsi="Times New Roman" w:cs="Times New Roman"/>
        </w:rPr>
        <w:t>5</w:t>
      </w:r>
      <w:r>
        <w:rPr>
          <w:rFonts w:ascii="Times New Roman" w:hAnsi="Times New Roman" w:cs="Times New Roman"/>
        </w:rPr>
        <w:t>; %</w:t>
      </w:r>
      <w:r w:rsidR="00725338">
        <w:rPr>
          <w:rFonts w:ascii="Times New Roman" w:hAnsi="Times New Roman" w:cs="Times New Roman"/>
        </w:rPr>
        <w:t>6,5</w:t>
      </w:r>
      <w:r>
        <w:rPr>
          <w:rFonts w:ascii="Times New Roman" w:hAnsi="Times New Roman" w:cs="Times New Roman"/>
        </w:rPr>
        <w:t>) ve temel nitel (n=4; %5,</w:t>
      </w:r>
      <w:r w:rsidR="00725338">
        <w:rPr>
          <w:rFonts w:ascii="Times New Roman" w:hAnsi="Times New Roman" w:cs="Times New Roman"/>
        </w:rPr>
        <w:t>2</w:t>
      </w:r>
      <w:r>
        <w:rPr>
          <w:rFonts w:ascii="Times New Roman" w:hAnsi="Times New Roman" w:cs="Times New Roman"/>
        </w:rPr>
        <w:t>) araştırma modellerinin kullanıldığı belirlenmiştir. Diğer olarak belirtilen araştırma modelleri ise birleştirme (çeşitleme), doküman, dönüştürücü karma, eş zamanlı karma, eylem araştırması, iç içe geçmiş tek durum, keşfedici sıralı karma, meta</w:t>
      </w:r>
      <w:r w:rsidR="008717D8">
        <w:rPr>
          <w:rFonts w:ascii="Times New Roman" w:hAnsi="Times New Roman" w:cs="Times New Roman"/>
        </w:rPr>
        <w:t>-</w:t>
      </w:r>
      <w:proofErr w:type="spellStart"/>
      <w:r>
        <w:rPr>
          <w:rFonts w:ascii="Times New Roman" w:hAnsi="Times New Roman" w:cs="Times New Roman"/>
        </w:rPr>
        <w:t>etnografi</w:t>
      </w:r>
      <w:proofErr w:type="spellEnd"/>
      <w:r>
        <w:rPr>
          <w:rFonts w:ascii="Times New Roman" w:hAnsi="Times New Roman" w:cs="Times New Roman"/>
        </w:rPr>
        <w:t xml:space="preserve"> ve yakınsayan desen modelleridir. Bu modellerin her biri birer araştırmada kullanılmışlardır. İncelenen makalelerin 12’sinde ise model belirtilmediği görülmüştür. </w:t>
      </w:r>
    </w:p>
    <w:p w14:paraId="757CCB99" w14:textId="02E0A0D7" w:rsidR="003D3D48" w:rsidRDefault="00BD4AC4" w:rsidP="00072F4E">
      <w:pPr>
        <w:spacing w:before="120" w:after="120" w:line="360" w:lineRule="auto"/>
        <w:ind w:firstLine="709"/>
        <w:jc w:val="both"/>
        <w:rPr>
          <w:rFonts w:ascii="Times New Roman" w:hAnsi="Times New Roman" w:cs="Times New Roman"/>
        </w:rPr>
      </w:pPr>
      <w:r>
        <w:rPr>
          <w:rFonts w:ascii="Times New Roman" w:hAnsi="Times New Roman" w:cs="Times New Roman"/>
        </w:rPr>
        <w:t>Yapılan çalışmalarda kullanılan veri toplama araçları için sürdürülen analizler neticesinde elde edilen bulgular Tablo 9’ da verilmiştir.</w:t>
      </w:r>
    </w:p>
    <w:p w14:paraId="7E87110C" w14:textId="12BB1C6B" w:rsidR="00C14367" w:rsidRPr="00C14367" w:rsidRDefault="00C14367" w:rsidP="00072F4E">
      <w:pPr>
        <w:spacing w:before="120" w:line="360" w:lineRule="auto"/>
        <w:jc w:val="both"/>
        <w:rPr>
          <w:rFonts w:ascii="Times New Roman" w:hAnsi="Times New Roman" w:cs="Times New Roman"/>
          <w:i/>
          <w:iCs/>
        </w:rPr>
      </w:pPr>
      <w:r w:rsidRPr="00C14367">
        <w:rPr>
          <w:rFonts w:ascii="Times New Roman" w:hAnsi="Times New Roman" w:cs="Times New Roman"/>
          <w:i/>
          <w:iCs/>
        </w:rPr>
        <w:t>Tablo 9. Veri toplama araçlarının dağılımı</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1560"/>
        <w:gridCol w:w="1259"/>
      </w:tblGrid>
      <w:tr w:rsidR="00840064" w:rsidRPr="00005578" w14:paraId="78E3EDAB" w14:textId="77777777" w:rsidTr="0003736A">
        <w:trPr>
          <w:trHeight w:val="227"/>
        </w:trPr>
        <w:tc>
          <w:tcPr>
            <w:tcW w:w="6237" w:type="dxa"/>
            <w:tcBorders>
              <w:top w:val="single" w:sz="4" w:space="0" w:color="auto"/>
              <w:bottom w:val="single" w:sz="4" w:space="0" w:color="auto"/>
            </w:tcBorders>
          </w:tcPr>
          <w:p w14:paraId="1E31FE8E" w14:textId="7C7EF714" w:rsidR="00840064" w:rsidRPr="00005578" w:rsidRDefault="00840064" w:rsidP="00072F4E">
            <w:pPr>
              <w:spacing w:line="360" w:lineRule="auto"/>
              <w:jc w:val="both"/>
              <w:rPr>
                <w:rFonts w:ascii="Times New Roman" w:hAnsi="Times New Roman" w:cs="Times New Roman"/>
                <w:b/>
                <w:bCs/>
                <w:sz w:val="22"/>
                <w:szCs w:val="22"/>
              </w:rPr>
            </w:pPr>
            <w:r>
              <w:rPr>
                <w:rFonts w:ascii="Times New Roman" w:hAnsi="Times New Roman" w:cs="Times New Roman"/>
                <w:b/>
                <w:bCs/>
                <w:sz w:val="22"/>
                <w:szCs w:val="22"/>
              </w:rPr>
              <w:t>Veri Toplama Araçları</w:t>
            </w:r>
          </w:p>
        </w:tc>
        <w:tc>
          <w:tcPr>
            <w:tcW w:w="1560" w:type="dxa"/>
            <w:tcBorders>
              <w:top w:val="single" w:sz="4" w:space="0" w:color="auto"/>
              <w:bottom w:val="single" w:sz="4" w:space="0" w:color="auto"/>
            </w:tcBorders>
          </w:tcPr>
          <w:p w14:paraId="7EFF627A" w14:textId="77777777" w:rsidR="00840064" w:rsidRPr="00005578" w:rsidRDefault="00840064" w:rsidP="00072F4E">
            <w:pPr>
              <w:spacing w:line="360" w:lineRule="auto"/>
              <w:jc w:val="right"/>
              <w:rPr>
                <w:rFonts w:ascii="Times New Roman" w:hAnsi="Times New Roman" w:cs="Times New Roman"/>
                <w:b/>
                <w:bCs/>
                <w:sz w:val="22"/>
                <w:szCs w:val="22"/>
              </w:rPr>
            </w:pPr>
            <w:r w:rsidRPr="00005578">
              <w:rPr>
                <w:rFonts w:ascii="Times New Roman" w:hAnsi="Times New Roman" w:cs="Times New Roman"/>
                <w:b/>
                <w:bCs/>
                <w:sz w:val="22"/>
                <w:szCs w:val="22"/>
              </w:rPr>
              <w:t>Makale Sayısı</w:t>
            </w:r>
          </w:p>
        </w:tc>
        <w:tc>
          <w:tcPr>
            <w:tcW w:w="1259" w:type="dxa"/>
            <w:tcBorders>
              <w:top w:val="single" w:sz="4" w:space="0" w:color="auto"/>
              <w:bottom w:val="single" w:sz="4" w:space="0" w:color="auto"/>
            </w:tcBorders>
          </w:tcPr>
          <w:p w14:paraId="2671DACF" w14:textId="77777777" w:rsidR="00840064" w:rsidRPr="00005578" w:rsidRDefault="00840064" w:rsidP="00072F4E">
            <w:pPr>
              <w:spacing w:line="360" w:lineRule="auto"/>
              <w:jc w:val="right"/>
              <w:rPr>
                <w:rFonts w:ascii="Times New Roman" w:hAnsi="Times New Roman" w:cs="Times New Roman"/>
                <w:b/>
                <w:bCs/>
                <w:sz w:val="22"/>
                <w:szCs w:val="22"/>
              </w:rPr>
            </w:pPr>
            <w:r w:rsidRPr="00005578">
              <w:rPr>
                <w:rFonts w:ascii="Times New Roman" w:hAnsi="Times New Roman" w:cs="Times New Roman"/>
                <w:b/>
                <w:bCs/>
                <w:sz w:val="22"/>
                <w:szCs w:val="22"/>
              </w:rPr>
              <w:t>Yüzde (%)</w:t>
            </w:r>
          </w:p>
        </w:tc>
      </w:tr>
      <w:tr w:rsidR="00840064" w:rsidRPr="00524DB7" w14:paraId="4FA0FB7A" w14:textId="77777777" w:rsidTr="0003736A">
        <w:trPr>
          <w:trHeight w:val="227"/>
        </w:trPr>
        <w:tc>
          <w:tcPr>
            <w:tcW w:w="6237" w:type="dxa"/>
            <w:tcBorders>
              <w:top w:val="single" w:sz="4" w:space="0" w:color="auto"/>
              <w:bottom w:val="nil"/>
              <w:right w:val="nil"/>
            </w:tcBorders>
          </w:tcPr>
          <w:p w14:paraId="5B21BB58" w14:textId="26A29FDF" w:rsidR="00840064" w:rsidRPr="00FE1246" w:rsidRDefault="00840064" w:rsidP="00072F4E">
            <w:pPr>
              <w:spacing w:line="360" w:lineRule="auto"/>
              <w:jc w:val="both"/>
              <w:rPr>
                <w:rFonts w:ascii="Times New Roman" w:hAnsi="Times New Roman" w:cs="Times New Roman"/>
                <w:sz w:val="22"/>
                <w:szCs w:val="22"/>
              </w:rPr>
            </w:pPr>
            <w:r>
              <w:rPr>
                <w:rFonts w:ascii="Times New Roman" w:hAnsi="Times New Roman" w:cs="Times New Roman"/>
                <w:sz w:val="22"/>
                <w:szCs w:val="22"/>
              </w:rPr>
              <w:t>Anket</w:t>
            </w:r>
          </w:p>
        </w:tc>
        <w:tc>
          <w:tcPr>
            <w:tcW w:w="1560" w:type="dxa"/>
            <w:tcBorders>
              <w:top w:val="single" w:sz="4" w:space="0" w:color="auto"/>
              <w:left w:val="nil"/>
              <w:bottom w:val="nil"/>
              <w:right w:val="nil"/>
            </w:tcBorders>
          </w:tcPr>
          <w:p w14:paraId="381D137C" w14:textId="5A941C80" w:rsidR="00840064" w:rsidRPr="00FE1246" w:rsidRDefault="00840064"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1</w:t>
            </w:r>
            <w:r w:rsidR="00D773FB">
              <w:rPr>
                <w:rFonts w:ascii="Times New Roman" w:hAnsi="Times New Roman" w:cs="Times New Roman"/>
                <w:sz w:val="22"/>
                <w:szCs w:val="22"/>
              </w:rPr>
              <w:t>7</w:t>
            </w:r>
          </w:p>
        </w:tc>
        <w:tc>
          <w:tcPr>
            <w:tcW w:w="1259" w:type="dxa"/>
            <w:tcBorders>
              <w:top w:val="single" w:sz="4" w:space="0" w:color="auto"/>
              <w:left w:val="nil"/>
              <w:bottom w:val="nil"/>
            </w:tcBorders>
          </w:tcPr>
          <w:p w14:paraId="4E8140D5" w14:textId="7309DE89" w:rsidR="00840064" w:rsidRDefault="00840064"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2</w:t>
            </w:r>
            <w:r w:rsidR="00D773FB">
              <w:rPr>
                <w:rFonts w:ascii="Times New Roman" w:hAnsi="Times New Roman" w:cs="Times New Roman"/>
                <w:sz w:val="22"/>
                <w:szCs w:val="22"/>
              </w:rPr>
              <w:t>2</w:t>
            </w:r>
            <w:r>
              <w:rPr>
                <w:rFonts w:ascii="Times New Roman" w:hAnsi="Times New Roman" w:cs="Times New Roman"/>
                <w:sz w:val="22"/>
                <w:szCs w:val="22"/>
              </w:rPr>
              <w:t>,</w:t>
            </w:r>
            <w:r w:rsidR="00D773FB">
              <w:rPr>
                <w:rFonts w:ascii="Times New Roman" w:hAnsi="Times New Roman" w:cs="Times New Roman"/>
                <w:sz w:val="22"/>
                <w:szCs w:val="22"/>
              </w:rPr>
              <w:t>1</w:t>
            </w:r>
          </w:p>
        </w:tc>
      </w:tr>
      <w:tr w:rsidR="00840064" w:rsidRPr="00524DB7" w14:paraId="11389B52" w14:textId="77777777" w:rsidTr="0003736A">
        <w:trPr>
          <w:trHeight w:val="227"/>
        </w:trPr>
        <w:tc>
          <w:tcPr>
            <w:tcW w:w="6237" w:type="dxa"/>
            <w:tcBorders>
              <w:top w:val="nil"/>
              <w:bottom w:val="nil"/>
              <w:right w:val="nil"/>
            </w:tcBorders>
          </w:tcPr>
          <w:p w14:paraId="6DDC57D3" w14:textId="5F7A1BE0" w:rsidR="00840064" w:rsidRPr="00FE1246" w:rsidRDefault="00840064" w:rsidP="00072F4E">
            <w:pPr>
              <w:spacing w:line="360" w:lineRule="auto"/>
              <w:jc w:val="both"/>
              <w:rPr>
                <w:rFonts w:ascii="Times New Roman" w:hAnsi="Times New Roman" w:cs="Times New Roman"/>
                <w:sz w:val="22"/>
                <w:szCs w:val="22"/>
              </w:rPr>
            </w:pPr>
            <w:r>
              <w:rPr>
                <w:rFonts w:ascii="Times New Roman" w:hAnsi="Times New Roman" w:cs="Times New Roman"/>
                <w:sz w:val="22"/>
                <w:szCs w:val="22"/>
              </w:rPr>
              <w:t>Anket + Görüşme Formu</w:t>
            </w:r>
          </w:p>
        </w:tc>
        <w:tc>
          <w:tcPr>
            <w:tcW w:w="1560" w:type="dxa"/>
            <w:tcBorders>
              <w:top w:val="nil"/>
              <w:left w:val="nil"/>
              <w:bottom w:val="nil"/>
              <w:right w:val="nil"/>
            </w:tcBorders>
          </w:tcPr>
          <w:p w14:paraId="3922380F" w14:textId="251FEDED" w:rsidR="00840064" w:rsidRPr="00FE1246" w:rsidRDefault="00840064"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6</w:t>
            </w:r>
          </w:p>
        </w:tc>
        <w:tc>
          <w:tcPr>
            <w:tcW w:w="1259" w:type="dxa"/>
            <w:tcBorders>
              <w:top w:val="nil"/>
              <w:left w:val="nil"/>
              <w:bottom w:val="nil"/>
            </w:tcBorders>
          </w:tcPr>
          <w:p w14:paraId="70CD5B68" w14:textId="50435DA2" w:rsidR="00840064" w:rsidRPr="00524DB7" w:rsidRDefault="00D773FB"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7,</w:t>
            </w:r>
            <w:r w:rsidR="00840064">
              <w:rPr>
                <w:rFonts w:ascii="Times New Roman" w:hAnsi="Times New Roman" w:cs="Times New Roman"/>
                <w:sz w:val="22"/>
                <w:szCs w:val="22"/>
              </w:rPr>
              <w:t>8</w:t>
            </w:r>
          </w:p>
        </w:tc>
      </w:tr>
      <w:tr w:rsidR="00840064" w:rsidRPr="00524DB7" w14:paraId="67007E3C" w14:textId="77777777" w:rsidTr="0003736A">
        <w:trPr>
          <w:trHeight w:val="227"/>
        </w:trPr>
        <w:tc>
          <w:tcPr>
            <w:tcW w:w="6237" w:type="dxa"/>
            <w:tcBorders>
              <w:top w:val="nil"/>
              <w:bottom w:val="nil"/>
              <w:right w:val="nil"/>
            </w:tcBorders>
          </w:tcPr>
          <w:p w14:paraId="43AB5A0D" w14:textId="0CD215E6" w:rsidR="00840064" w:rsidRPr="00FE1246" w:rsidRDefault="00840064" w:rsidP="00072F4E">
            <w:pPr>
              <w:spacing w:line="360" w:lineRule="auto"/>
              <w:jc w:val="both"/>
              <w:rPr>
                <w:rFonts w:ascii="Times New Roman" w:hAnsi="Times New Roman" w:cs="Times New Roman"/>
                <w:sz w:val="22"/>
                <w:szCs w:val="22"/>
              </w:rPr>
            </w:pPr>
            <w:r>
              <w:rPr>
                <w:rFonts w:ascii="Times New Roman" w:hAnsi="Times New Roman" w:cs="Times New Roman"/>
                <w:sz w:val="22"/>
                <w:szCs w:val="22"/>
              </w:rPr>
              <w:t>Doküman Formu</w:t>
            </w:r>
          </w:p>
        </w:tc>
        <w:tc>
          <w:tcPr>
            <w:tcW w:w="1560" w:type="dxa"/>
            <w:tcBorders>
              <w:top w:val="nil"/>
              <w:left w:val="nil"/>
              <w:bottom w:val="nil"/>
              <w:right w:val="nil"/>
            </w:tcBorders>
          </w:tcPr>
          <w:p w14:paraId="1FAA8695" w14:textId="1C58CF57" w:rsidR="00840064" w:rsidRPr="00FE1246" w:rsidRDefault="00D773FB"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6</w:t>
            </w:r>
          </w:p>
        </w:tc>
        <w:tc>
          <w:tcPr>
            <w:tcW w:w="1259" w:type="dxa"/>
            <w:tcBorders>
              <w:top w:val="nil"/>
              <w:left w:val="nil"/>
              <w:bottom w:val="nil"/>
            </w:tcBorders>
          </w:tcPr>
          <w:p w14:paraId="6BF9BE25" w14:textId="0A699745" w:rsidR="00840064" w:rsidRDefault="00D773FB"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7</w:t>
            </w:r>
            <w:r w:rsidR="00840064">
              <w:rPr>
                <w:rFonts w:ascii="Times New Roman" w:hAnsi="Times New Roman" w:cs="Times New Roman"/>
                <w:sz w:val="22"/>
                <w:szCs w:val="22"/>
              </w:rPr>
              <w:t>,8</w:t>
            </w:r>
          </w:p>
        </w:tc>
      </w:tr>
      <w:tr w:rsidR="00840064" w:rsidRPr="00524DB7" w14:paraId="2E4AEEED" w14:textId="77777777" w:rsidTr="0003736A">
        <w:trPr>
          <w:trHeight w:val="227"/>
        </w:trPr>
        <w:tc>
          <w:tcPr>
            <w:tcW w:w="6237" w:type="dxa"/>
            <w:tcBorders>
              <w:top w:val="nil"/>
              <w:bottom w:val="nil"/>
              <w:right w:val="nil"/>
            </w:tcBorders>
          </w:tcPr>
          <w:p w14:paraId="478B25DC" w14:textId="4D4E78F1" w:rsidR="00840064" w:rsidRPr="00FE1246" w:rsidRDefault="00840064" w:rsidP="00072F4E">
            <w:pPr>
              <w:spacing w:line="360" w:lineRule="auto"/>
              <w:jc w:val="both"/>
              <w:rPr>
                <w:rFonts w:ascii="Times New Roman" w:hAnsi="Times New Roman" w:cs="Times New Roman"/>
                <w:sz w:val="22"/>
                <w:szCs w:val="22"/>
              </w:rPr>
            </w:pPr>
            <w:r>
              <w:rPr>
                <w:rFonts w:ascii="Times New Roman" w:hAnsi="Times New Roman" w:cs="Times New Roman"/>
                <w:sz w:val="22"/>
                <w:szCs w:val="22"/>
              </w:rPr>
              <w:t>Görüşme Formu</w:t>
            </w:r>
          </w:p>
        </w:tc>
        <w:tc>
          <w:tcPr>
            <w:tcW w:w="1560" w:type="dxa"/>
            <w:tcBorders>
              <w:top w:val="nil"/>
              <w:left w:val="nil"/>
              <w:bottom w:val="nil"/>
              <w:right w:val="nil"/>
            </w:tcBorders>
          </w:tcPr>
          <w:p w14:paraId="4038533F" w14:textId="15F63056" w:rsidR="00840064" w:rsidRPr="00FE1246" w:rsidRDefault="00840064"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2</w:t>
            </w:r>
            <w:r w:rsidR="00D773FB">
              <w:rPr>
                <w:rFonts w:ascii="Times New Roman" w:hAnsi="Times New Roman" w:cs="Times New Roman"/>
                <w:sz w:val="22"/>
                <w:szCs w:val="22"/>
              </w:rPr>
              <w:t>5</w:t>
            </w:r>
          </w:p>
        </w:tc>
        <w:tc>
          <w:tcPr>
            <w:tcW w:w="1259" w:type="dxa"/>
            <w:tcBorders>
              <w:top w:val="nil"/>
              <w:left w:val="nil"/>
              <w:bottom w:val="nil"/>
            </w:tcBorders>
          </w:tcPr>
          <w:p w14:paraId="4BDE680F" w14:textId="26762D28" w:rsidR="00840064" w:rsidRDefault="00840064"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32,</w:t>
            </w:r>
            <w:r w:rsidR="00D773FB">
              <w:rPr>
                <w:rFonts w:ascii="Times New Roman" w:hAnsi="Times New Roman" w:cs="Times New Roman"/>
                <w:sz w:val="22"/>
                <w:szCs w:val="22"/>
              </w:rPr>
              <w:t>5</w:t>
            </w:r>
          </w:p>
        </w:tc>
      </w:tr>
      <w:tr w:rsidR="00840064" w:rsidRPr="00524DB7" w14:paraId="00B41F46" w14:textId="77777777" w:rsidTr="0003736A">
        <w:trPr>
          <w:trHeight w:val="227"/>
        </w:trPr>
        <w:tc>
          <w:tcPr>
            <w:tcW w:w="6237" w:type="dxa"/>
            <w:tcBorders>
              <w:top w:val="nil"/>
              <w:bottom w:val="nil"/>
              <w:right w:val="nil"/>
            </w:tcBorders>
          </w:tcPr>
          <w:p w14:paraId="0BBCCE05" w14:textId="191891ED" w:rsidR="00840064" w:rsidRPr="00FE1246" w:rsidRDefault="00840064" w:rsidP="00072F4E">
            <w:pPr>
              <w:spacing w:line="360" w:lineRule="auto"/>
              <w:jc w:val="both"/>
              <w:rPr>
                <w:rFonts w:ascii="Times New Roman" w:hAnsi="Times New Roman" w:cs="Times New Roman"/>
                <w:sz w:val="22"/>
                <w:szCs w:val="22"/>
              </w:rPr>
            </w:pPr>
            <w:r>
              <w:rPr>
                <w:rFonts w:ascii="Times New Roman" w:hAnsi="Times New Roman" w:cs="Times New Roman"/>
                <w:sz w:val="22"/>
                <w:szCs w:val="22"/>
              </w:rPr>
              <w:t>Görüşme Formu + Doküman Formu</w:t>
            </w:r>
          </w:p>
        </w:tc>
        <w:tc>
          <w:tcPr>
            <w:tcW w:w="1560" w:type="dxa"/>
            <w:tcBorders>
              <w:top w:val="nil"/>
              <w:left w:val="nil"/>
              <w:bottom w:val="nil"/>
              <w:right w:val="nil"/>
            </w:tcBorders>
          </w:tcPr>
          <w:p w14:paraId="65385A13" w14:textId="50F4E15A" w:rsidR="00840064" w:rsidRPr="00FE1246" w:rsidRDefault="00840064"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4</w:t>
            </w:r>
          </w:p>
        </w:tc>
        <w:tc>
          <w:tcPr>
            <w:tcW w:w="1259" w:type="dxa"/>
            <w:tcBorders>
              <w:top w:val="nil"/>
              <w:left w:val="nil"/>
              <w:bottom w:val="nil"/>
            </w:tcBorders>
          </w:tcPr>
          <w:p w14:paraId="3DE476F3" w14:textId="3DB60CD8" w:rsidR="00840064" w:rsidRDefault="00840064"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5,</w:t>
            </w:r>
            <w:r w:rsidR="00D773FB">
              <w:rPr>
                <w:rFonts w:ascii="Times New Roman" w:hAnsi="Times New Roman" w:cs="Times New Roman"/>
                <w:sz w:val="22"/>
                <w:szCs w:val="22"/>
              </w:rPr>
              <w:t>2</w:t>
            </w:r>
          </w:p>
        </w:tc>
      </w:tr>
      <w:tr w:rsidR="00840064" w:rsidRPr="00524DB7" w14:paraId="7BA739C6" w14:textId="77777777" w:rsidTr="0003736A">
        <w:trPr>
          <w:trHeight w:val="227"/>
        </w:trPr>
        <w:tc>
          <w:tcPr>
            <w:tcW w:w="6237" w:type="dxa"/>
            <w:tcBorders>
              <w:top w:val="nil"/>
              <w:bottom w:val="nil"/>
              <w:right w:val="nil"/>
            </w:tcBorders>
          </w:tcPr>
          <w:p w14:paraId="05E188A7" w14:textId="1F2EE78D" w:rsidR="00840064" w:rsidRDefault="00840064" w:rsidP="00072F4E">
            <w:pPr>
              <w:spacing w:line="360" w:lineRule="auto"/>
              <w:jc w:val="both"/>
              <w:rPr>
                <w:rFonts w:ascii="Times New Roman" w:hAnsi="Times New Roman" w:cs="Times New Roman"/>
                <w:sz w:val="22"/>
                <w:szCs w:val="22"/>
              </w:rPr>
            </w:pPr>
            <w:r>
              <w:rPr>
                <w:rFonts w:ascii="Times New Roman" w:hAnsi="Times New Roman" w:cs="Times New Roman"/>
                <w:sz w:val="22"/>
                <w:szCs w:val="22"/>
              </w:rPr>
              <w:t>Ölçek</w:t>
            </w:r>
          </w:p>
        </w:tc>
        <w:tc>
          <w:tcPr>
            <w:tcW w:w="1560" w:type="dxa"/>
            <w:tcBorders>
              <w:top w:val="nil"/>
              <w:left w:val="nil"/>
              <w:bottom w:val="nil"/>
              <w:right w:val="nil"/>
            </w:tcBorders>
          </w:tcPr>
          <w:p w14:paraId="3844127C" w14:textId="75D15373" w:rsidR="00840064" w:rsidRDefault="00840064"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11</w:t>
            </w:r>
          </w:p>
        </w:tc>
        <w:tc>
          <w:tcPr>
            <w:tcW w:w="1259" w:type="dxa"/>
            <w:tcBorders>
              <w:top w:val="nil"/>
              <w:left w:val="nil"/>
              <w:bottom w:val="nil"/>
            </w:tcBorders>
          </w:tcPr>
          <w:p w14:paraId="2685F225" w14:textId="01001C99" w:rsidR="00840064" w:rsidRDefault="00483D33"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14,</w:t>
            </w:r>
            <w:r w:rsidR="00D773FB">
              <w:rPr>
                <w:rFonts w:ascii="Times New Roman" w:hAnsi="Times New Roman" w:cs="Times New Roman"/>
                <w:sz w:val="22"/>
                <w:szCs w:val="22"/>
              </w:rPr>
              <w:t>3</w:t>
            </w:r>
          </w:p>
        </w:tc>
      </w:tr>
      <w:tr w:rsidR="00840064" w:rsidRPr="00524DB7" w14:paraId="7100E1C5" w14:textId="77777777" w:rsidTr="0003736A">
        <w:trPr>
          <w:trHeight w:val="227"/>
        </w:trPr>
        <w:tc>
          <w:tcPr>
            <w:tcW w:w="6237" w:type="dxa"/>
            <w:tcBorders>
              <w:top w:val="nil"/>
              <w:bottom w:val="nil"/>
              <w:right w:val="nil"/>
            </w:tcBorders>
          </w:tcPr>
          <w:p w14:paraId="0835CA68" w14:textId="048F04D6" w:rsidR="00840064" w:rsidRDefault="00483D33" w:rsidP="00072F4E">
            <w:pPr>
              <w:spacing w:line="360" w:lineRule="auto"/>
              <w:jc w:val="both"/>
              <w:rPr>
                <w:rFonts w:ascii="Times New Roman" w:hAnsi="Times New Roman" w:cs="Times New Roman"/>
                <w:sz w:val="22"/>
                <w:szCs w:val="22"/>
              </w:rPr>
            </w:pPr>
            <w:r>
              <w:rPr>
                <w:rFonts w:ascii="Times New Roman" w:hAnsi="Times New Roman" w:cs="Times New Roman"/>
                <w:sz w:val="22"/>
                <w:szCs w:val="22"/>
              </w:rPr>
              <w:t>Ölçek + Görüşme Formu</w:t>
            </w:r>
          </w:p>
        </w:tc>
        <w:tc>
          <w:tcPr>
            <w:tcW w:w="1560" w:type="dxa"/>
            <w:tcBorders>
              <w:top w:val="nil"/>
              <w:left w:val="nil"/>
              <w:bottom w:val="nil"/>
              <w:right w:val="nil"/>
            </w:tcBorders>
          </w:tcPr>
          <w:p w14:paraId="12A2A9D6" w14:textId="7DB94AD3" w:rsidR="00840064" w:rsidRDefault="00483D33"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2</w:t>
            </w:r>
          </w:p>
        </w:tc>
        <w:tc>
          <w:tcPr>
            <w:tcW w:w="1259" w:type="dxa"/>
            <w:tcBorders>
              <w:top w:val="nil"/>
              <w:left w:val="nil"/>
              <w:bottom w:val="nil"/>
            </w:tcBorders>
          </w:tcPr>
          <w:p w14:paraId="055A371C" w14:textId="01FC11E3" w:rsidR="00840064" w:rsidRDefault="00483D33"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2,</w:t>
            </w:r>
            <w:r w:rsidR="00D773FB">
              <w:rPr>
                <w:rFonts w:ascii="Times New Roman" w:hAnsi="Times New Roman" w:cs="Times New Roman"/>
                <w:sz w:val="22"/>
                <w:szCs w:val="22"/>
              </w:rPr>
              <w:t>6</w:t>
            </w:r>
          </w:p>
        </w:tc>
      </w:tr>
      <w:tr w:rsidR="00840064" w:rsidRPr="00524DB7" w14:paraId="6EF515E8" w14:textId="77777777" w:rsidTr="0003736A">
        <w:trPr>
          <w:trHeight w:val="227"/>
        </w:trPr>
        <w:tc>
          <w:tcPr>
            <w:tcW w:w="6237" w:type="dxa"/>
            <w:tcBorders>
              <w:top w:val="nil"/>
              <w:bottom w:val="nil"/>
              <w:right w:val="nil"/>
            </w:tcBorders>
          </w:tcPr>
          <w:p w14:paraId="7B9C228C" w14:textId="7E6F16D5" w:rsidR="00840064" w:rsidRPr="00FE1246" w:rsidRDefault="00483D33" w:rsidP="00072F4E">
            <w:pPr>
              <w:spacing w:line="360" w:lineRule="auto"/>
              <w:jc w:val="both"/>
              <w:rPr>
                <w:rFonts w:ascii="Times New Roman" w:hAnsi="Times New Roman" w:cs="Times New Roman"/>
                <w:sz w:val="22"/>
                <w:szCs w:val="22"/>
              </w:rPr>
            </w:pPr>
            <w:r>
              <w:rPr>
                <w:rFonts w:ascii="Times New Roman" w:hAnsi="Times New Roman" w:cs="Times New Roman"/>
                <w:sz w:val="22"/>
                <w:szCs w:val="22"/>
              </w:rPr>
              <w:t>Diğerleri</w:t>
            </w:r>
          </w:p>
        </w:tc>
        <w:tc>
          <w:tcPr>
            <w:tcW w:w="1560" w:type="dxa"/>
            <w:tcBorders>
              <w:top w:val="nil"/>
              <w:left w:val="nil"/>
              <w:bottom w:val="nil"/>
              <w:right w:val="nil"/>
            </w:tcBorders>
          </w:tcPr>
          <w:p w14:paraId="2FE64E65" w14:textId="0F6DD2C7" w:rsidR="00840064" w:rsidRPr="00FE1246" w:rsidRDefault="00D773FB"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6</w:t>
            </w:r>
          </w:p>
        </w:tc>
        <w:tc>
          <w:tcPr>
            <w:tcW w:w="1259" w:type="dxa"/>
            <w:tcBorders>
              <w:top w:val="nil"/>
              <w:left w:val="nil"/>
              <w:bottom w:val="nil"/>
            </w:tcBorders>
          </w:tcPr>
          <w:p w14:paraId="315A4425" w14:textId="0A5093C0" w:rsidR="00840064" w:rsidRDefault="00D773FB"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7,8</w:t>
            </w:r>
          </w:p>
        </w:tc>
      </w:tr>
      <w:tr w:rsidR="00840064" w:rsidRPr="003A1752" w14:paraId="249A78C4" w14:textId="77777777" w:rsidTr="0003736A">
        <w:trPr>
          <w:trHeight w:val="227"/>
        </w:trPr>
        <w:tc>
          <w:tcPr>
            <w:tcW w:w="6237" w:type="dxa"/>
            <w:tcBorders>
              <w:top w:val="single" w:sz="4" w:space="0" w:color="auto"/>
              <w:bottom w:val="single" w:sz="4" w:space="0" w:color="auto"/>
            </w:tcBorders>
          </w:tcPr>
          <w:p w14:paraId="4B5656A6" w14:textId="77777777" w:rsidR="00840064" w:rsidRPr="003A1752" w:rsidRDefault="00840064" w:rsidP="00072F4E">
            <w:pPr>
              <w:spacing w:line="360" w:lineRule="auto"/>
              <w:jc w:val="right"/>
              <w:rPr>
                <w:rFonts w:ascii="Times New Roman" w:hAnsi="Times New Roman" w:cs="Times New Roman"/>
                <w:b/>
                <w:bCs/>
                <w:sz w:val="22"/>
                <w:szCs w:val="22"/>
              </w:rPr>
            </w:pPr>
            <w:r w:rsidRPr="003A1752">
              <w:rPr>
                <w:rFonts w:ascii="Times New Roman" w:hAnsi="Times New Roman" w:cs="Times New Roman"/>
                <w:b/>
                <w:bCs/>
                <w:sz w:val="22"/>
                <w:szCs w:val="22"/>
              </w:rPr>
              <w:t>TOPLAM</w:t>
            </w:r>
          </w:p>
        </w:tc>
        <w:tc>
          <w:tcPr>
            <w:tcW w:w="1560" w:type="dxa"/>
            <w:tcBorders>
              <w:top w:val="single" w:sz="4" w:space="0" w:color="auto"/>
              <w:bottom w:val="single" w:sz="4" w:space="0" w:color="auto"/>
            </w:tcBorders>
          </w:tcPr>
          <w:p w14:paraId="4A46F166" w14:textId="3F42D4D0" w:rsidR="00840064" w:rsidRPr="003A1752" w:rsidRDefault="00840064" w:rsidP="00072F4E">
            <w:pPr>
              <w:spacing w:line="360" w:lineRule="auto"/>
              <w:jc w:val="right"/>
              <w:rPr>
                <w:rFonts w:ascii="Times New Roman" w:hAnsi="Times New Roman" w:cs="Times New Roman"/>
                <w:b/>
                <w:bCs/>
                <w:sz w:val="22"/>
                <w:szCs w:val="22"/>
              </w:rPr>
            </w:pPr>
            <w:r>
              <w:rPr>
                <w:rFonts w:ascii="Times New Roman" w:hAnsi="Times New Roman" w:cs="Times New Roman"/>
                <w:b/>
                <w:bCs/>
                <w:sz w:val="22"/>
                <w:szCs w:val="22"/>
              </w:rPr>
              <w:t>7</w:t>
            </w:r>
            <w:r w:rsidR="00D773FB">
              <w:rPr>
                <w:rFonts w:ascii="Times New Roman" w:hAnsi="Times New Roman" w:cs="Times New Roman"/>
                <w:b/>
                <w:bCs/>
                <w:sz w:val="22"/>
                <w:szCs w:val="22"/>
              </w:rPr>
              <w:t>7</w:t>
            </w:r>
          </w:p>
        </w:tc>
        <w:tc>
          <w:tcPr>
            <w:tcW w:w="1259" w:type="dxa"/>
            <w:tcBorders>
              <w:top w:val="single" w:sz="4" w:space="0" w:color="auto"/>
              <w:bottom w:val="single" w:sz="4" w:space="0" w:color="auto"/>
            </w:tcBorders>
          </w:tcPr>
          <w:p w14:paraId="1EA7C0C1" w14:textId="77777777" w:rsidR="00840064" w:rsidRPr="003A1752" w:rsidRDefault="00840064" w:rsidP="00072F4E">
            <w:pPr>
              <w:spacing w:line="360" w:lineRule="auto"/>
              <w:jc w:val="right"/>
              <w:rPr>
                <w:rFonts w:ascii="Times New Roman" w:hAnsi="Times New Roman" w:cs="Times New Roman"/>
                <w:b/>
                <w:bCs/>
                <w:sz w:val="22"/>
                <w:szCs w:val="22"/>
              </w:rPr>
            </w:pPr>
            <w:r w:rsidRPr="003A1752">
              <w:rPr>
                <w:rFonts w:ascii="Times New Roman" w:hAnsi="Times New Roman" w:cs="Times New Roman"/>
                <w:b/>
                <w:bCs/>
                <w:sz w:val="22"/>
                <w:szCs w:val="22"/>
              </w:rPr>
              <w:t>100,0</w:t>
            </w:r>
          </w:p>
        </w:tc>
      </w:tr>
    </w:tbl>
    <w:p w14:paraId="22D0264D" w14:textId="05E27CDC" w:rsidR="003D3D48" w:rsidRDefault="00483D33" w:rsidP="00072F4E">
      <w:pPr>
        <w:spacing w:before="120" w:after="120" w:line="360" w:lineRule="auto"/>
        <w:ind w:firstLine="709"/>
        <w:jc w:val="both"/>
        <w:rPr>
          <w:rFonts w:ascii="Times New Roman" w:hAnsi="Times New Roman" w:cs="Times New Roman"/>
        </w:rPr>
      </w:pPr>
      <w:r>
        <w:rPr>
          <w:rFonts w:ascii="Times New Roman" w:hAnsi="Times New Roman" w:cs="Times New Roman"/>
        </w:rPr>
        <w:t xml:space="preserve">Tablo 9’da verilen değerlerden de anlaşılacağı üzere bu çalışmada ele alınan ve Covid-19 </w:t>
      </w:r>
      <w:r w:rsidR="00881027">
        <w:rPr>
          <w:rFonts w:ascii="Times New Roman" w:hAnsi="Times New Roman" w:cs="Times New Roman"/>
        </w:rPr>
        <w:t>salgını</w:t>
      </w:r>
      <w:r>
        <w:rPr>
          <w:rFonts w:ascii="Times New Roman" w:hAnsi="Times New Roman" w:cs="Times New Roman"/>
        </w:rPr>
        <w:t xml:space="preserve"> döneminde eğitimle ilgili yapılan çalışmalarda veri toplama aracı olarak en fazla görüşme formları kullanılmıştır (n=2</w:t>
      </w:r>
      <w:r w:rsidR="00110D2C">
        <w:rPr>
          <w:rFonts w:ascii="Times New Roman" w:hAnsi="Times New Roman" w:cs="Times New Roman"/>
        </w:rPr>
        <w:t>5</w:t>
      </w:r>
      <w:r>
        <w:rPr>
          <w:rFonts w:ascii="Times New Roman" w:hAnsi="Times New Roman" w:cs="Times New Roman"/>
        </w:rPr>
        <w:t>; %32,</w:t>
      </w:r>
      <w:r w:rsidR="00110D2C">
        <w:rPr>
          <w:rFonts w:ascii="Times New Roman" w:hAnsi="Times New Roman" w:cs="Times New Roman"/>
        </w:rPr>
        <w:t>5</w:t>
      </w:r>
      <w:r>
        <w:rPr>
          <w:rFonts w:ascii="Times New Roman" w:hAnsi="Times New Roman" w:cs="Times New Roman"/>
        </w:rPr>
        <w:t>). Bu veri toplama araçlarını takiben anket formlarının (n=1</w:t>
      </w:r>
      <w:r w:rsidR="00110D2C">
        <w:rPr>
          <w:rFonts w:ascii="Times New Roman" w:hAnsi="Times New Roman" w:cs="Times New Roman"/>
        </w:rPr>
        <w:t>7</w:t>
      </w:r>
      <w:r>
        <w:rPr>
          <w:rFonts w:ascii="Times New Roman" w:hAnsi="Times New Roman" w:cs="Times New Roman"/>
        </w:rPr>
        <w:t>; %2</w:t>
      </w:r>
      <w:r w:rsidR="00110D2C">
        <w:rPr>
          <w:rFonts w:ascii="Times New Roman" w:hAnsi="Times New Roman" w:cs="Times New Roman"/>
        </w:rPr>
        <w:t>2</w:t>
      </w:r>
      <w:r>
        <w:rPr>
          <w:rFonts w:ascii="Times New Roman" w:hAnsi="Times New Roman" w:cs="Times New Roman"/>
        </w:rPr>
        <w:t>,</w:t>
      </w:r>
      <w:r w:rsidR="00110D2C">
        <w:rPr>
          <w:rFonts w:ascii="Times New Roman" w:hAnsi="Times New Roman" w:cs="Times New Roman"/>
        </w:rPr>
        <w:t>1</w:t>
      </w:r>
      <w:r>
        <w:rPr>
          <w:rFonts w:ascii="Times New Roman" w:hAnsi="Times New Roman" w:cs="Times New Roman"/>
        </w:rPr>
        <w:t>) ve ölçek formlarının (n=11; %14,</w:t>
      </w:r>
      <w:r w:rsidR="00110D2C">
        <w:rPr>
          <w:rFonts w:ascii="Times New Roman" w:hAnsi="Times New Roman" w:cs="Times New Roman"/>
        </w:rPr>
        <w:t>3</w:t>
      </w:r>
      <w:r>
        <w:rPr>
          <w:rFonts w:ascii="Times New Roman" w:hAnsi="Times New Roman" w:cs="Times New Roman"/>
        </w:rPr>
        <w:t xml:space="preserve">) kullanıldığı görülmektedir. </w:t>
      </w:r>
      <w:proofErr w:type="gramStart"/>
      <w:r>
        <w:rPr>
          <w:rFonts w:ascii="Times New Roman" w:hAnsi="Times New Roman" w:cs="Times New Roman"/>
        </w:rPr>
        <w:t>Hem anket formlarının hem de görüşme formlarının birlikte kullanıldığı makalelerin sayısı 6 (%</w:t>
      </w:r>
      <w:r w:rsidR="00110D2C">
        <w:rPr>
          <w:rFonts w:ascii="Times New Roman" w:hAnsi="Times New Roman" w:cs="Times New Roman"/>
        </w:rPr>
        <w:t>7,8</w:t>
      </w:r>
      <w:r>
        <w:rPr>
          <w:rFonts w:ascii="Times New Roman" w:hAnsi="Times New Roman" w:cs="Times New Roman"/>
        </w:rPr>
        <w:t xml:space="preserve">), </w:t>
      </w:r>
      <w:r>
        <w:rPr>
          <w:rFonts w:ascii="Times New Roman" w:hAnsi="Times New Roman" w:cs="Times New Roman"/>
        </w:rPr>
        <w:lastRenderedPageBreak/>
        <w:t xml:space="preserve">doküman inceleme formu kullanılan </w:t>
      </w:r>
      <w:r w:rsidR="00E77E93">
        <w:rPr>
          <w:rFonts w:ascii="Times New Roman" w:hAnsi="Times New Roman" w:cs="Times New Roman"/>
        </w:rPr>
        <w:t>makale</w:t>
      </w:r>
      <w:r>
        <w:rPr>
          <w:rFonts w:ascii="Times New Roman" w:hAnsi="Times New Roman" w:cs="Times New Roman"/>
        </w:rPr>
        <w:t xml:space="preserve"> sayısının </w:t>
      </w:r>
      <w:r w:rsidR="00110D2C">
        <w:rPr>
          <w:rFonts w:ascii="Times New Roman" w:hAnsi="Times New Roman" w:cs="Times New Roman"/>
        </w:rPr>
        <w:t>6</w:t>
      </w:r>
      <w:r>
        <w:rPr>
          <w:rFonts w:ascii="Times New Roman" w:hAnsi="Times New Roman" w:cs="Times New Roman"/>
        </w:rPr>
        <w:t xml:space="preserve"> (%</w:t>
      </w:r>
      <w:r w:rsidR="00110D2C">
        <w:rPr>
          <w:rFonts w:ascii="Times New Roman" w:hAnsi="Times New Roman" w:cs="Times New Roman"/>
        </w:rPr>
        <w:t>7</w:t>
      </w:r>
      <w:r>
        <w:rPr>
          <w:rFonts w:ascii="Times New Roman" w:hAnsi="Times New Roman" w:cs="Times New Roman"/>
        </w:rPr>
        <w:t>,8), görüşme formu ve doküman inceleme formunun birlikte kullanıldığı makale sayısının 4 (%5,</w:t>
      </w:r>
      <w:r w:rsidR="00110D2C">
        <w:rPr>
          <w:rFonts w:ascii="Times New Roman" w:hAnsi="Times New Roman" w:cs="Times New Roman"/>
        </w:rPr>
        <w:t>2</w:t>
      </w:r>
      <w:r>
        <w:rPr>
          <w:rFonts w:ascii="Times New Roman" w:hAnsi="Times New Roman" w:cs="Times New Roman"/>
        </w:rPr>
        <w:t>) ve ölçek ve görüşme formunun birlikte kullanıldığı makale sayısının ise 2 (%2,</w:t>
      </w:r>
      <w:r w:rsidR="00110D2C">
        <w:rPr>
          <w:rFonts w:ascii="Times New Roman" w:hAnsi="Times New Roman" w:cs="Times New Roman"/>
        </w:rPr>
        <w:t>6</w:t>
      </w:r>
      <w:r>
        <w:rPr>
          <w:rFonts w:ascii="Times New Roman" w:hAnsi="Times New Roman" w:cs="Times New Roman"/>
        </w:rPr>
        <w:t>) olduğu görülmektedir.</w:t>
      </w:r>
      <w:r w:rsidR="00E77E93">
        <w:rPr>
          <w:rFonts w:ascii="Times New Roman" w:hAnsi="Times New Roman" w:cs="Times New Roman"/>
        </w:rPr>
        <w:t xml:space="preserve"> </w:t>
      </w:r>
      <w:proofErr w:type="gramEnd"/>
      <w:r w:rsidR="00E77E93">
        <w:rPr>
          <w:rFonts w:ascii="Times New Roman" w:hAnsi="Times New Roman" w:cs="Times New Roman"/>
        </w:rPr>
        <w:t>Bu araçların dışında kullanılan diğer veri toplama araçlarının</w:t>
      </w:r>
      <w:r>
        <w:rPr>
          <w:rFonts w:ascii="Times New Roman" w:hAnsi="Times New Roman" w:cs="Times New Roman"/>
        </w:rPr>
        <w:t xml:space="preserve"> </w:t>
      </w:r>
      <w:r w:rsidR="00E77E93">
        <w:rPr>
          <w:rFonts w:ascii="Times New Roman" w:hAnsi="Times New Roman" w:cs="Times New Roman"/>
        </w:rPr>
        <w:t xml:space="preserve">(birer makalede </w:t>
      </w:r>
      <w:proofErr w:type="spellStart"/>
      <w:r w:rsidR="00CB14C5">
        <w:rPr>
          <w:rFonts w:ascii="Times New Roman" w:hAnsi="Times New Roman" w:cs="Times New Roman"/>
        </w:rPr>
        <w:t>anket+ölçek</w:t>
      </w:r>
      <w:proofErr w:type="spellEnd"/>
      <w:r w:rsidR="00CB14C5">
        <w:rPr>
          <w:rFonts w:ascii="Times New Roman" w:hAnsi="Times New Roman" w:cs="Times New Roman"/>
        </w:rPr>
        <w:t xml:space="preserve"> formu, ders kitapları, </w:t>
      </w:r>
      <w:r w:rsidR="00E77E93">
        <w:rPr>
          <w:rFonts w:ascii="Times New Roman" w:hAnsi="Times New Roman" w:cs="Times New Roman"/>
        </w:rPr>
        <w:t xml:space="preserve">görüntü, görüşme formu + araştırmacının geliştirdiği test, gözlem </w:t>
      </w:r>
      <w:proofErr w:type="spellStart"/>
      <w:r w:rsidR="00E77E93">
        <w:rPr>
          <w:rFonts w:ascii="Times New Roman" w:hAnsi="Times New Roman" w:cs="Times New Roman"/>
        </w:rPr>
        <w:t>formu+doküman</w:t>
      </w:r>
      <w:proofErr w:type="spellEnd"/>
      <w:r w:rsidR="00E77E93">
        <w:rPr>
          <w:rFonts w:ascii="Times New Roman" w:hAnsi="Times New Roman" w:cs="Times New Roman"/>
        </w:rPr>
        <w:t xml:space="preserve"> inceleme </w:t>
      </w:r>
      <w:proofErr w:type="spellStart"/>
      <w:r w:rsidR="00E77E93">
        <w:rPr>
          <w:rFonts w:ascii="Times New Roman" w:hAnsi="Times New Roman" w:cs="Times New Roman"/>
        </w:rPr>
        <w:t>formu+açık</w:t>
      </w:r>
      <w:proofErr w:type="spellEnd"/>
      <w:r w:rsidR="00E77E93">
        <w:rPr>
          <w:rFonts w:ascii="Times New Roman" w:hAnsi="Times New Roman" w:cs="Times New Roman"/>
        </w:rPr>
        <w:t xml:space="preserve"> uçlu sorular ve yansıtıcı yazılardan oluşan veri toplama araçları) sayısı ise </w:t>
      </w:r>
      <w:r w:rsidR="00CB14C5">
        <w:rPr>
          <w:rFonts w:ascii="Times New Roman" w:hAnsi="Times New Roman" w:cs="Times New Roman"/>
        </w:rPr>
        <w:t>6</w:t>
      </w:r>
      <w:r w:rsidR="00E77E93">
        <w:rPr>
          <w:rFonts w:ascii="Times New Roman" w:hAnsi="Times New Roman" w:cs="Times New Roman"/>
        </w:rPr>
        <w:t xml:space="preserve"> (%</w:t>
      </w:r>
      <w:r w:rsidR="00CB14C5">
        <w:rPr>
          <w:rFonts w:ascii="Times New Roman" w:hAnsi="Times New Roman" w:cs="Times New Roman"/>
        </w:rPr>
        <w:t>7</w:t>
      </w:r>
      <w:r w:rsidR="00E77E93">
        <w:rPr>
          <w:rFonts w:ascii="Times New Roman" w:hAnsi="Times New Roman" w:cs="Times New Roman"/>
        </w:rPr>
        <w:t>,</w:t>
      </w:r>
      <w:r w:rsidR="00CB14C5">
        <w:rPr>
          <w:rFonts w:ascii="Times New Roman" w:hAnsi="Times New Roman" w:cs="Times New Roman"/>
        </w:rPr>
        <w:t>8</w:t>
      </w:r>
      <w:r w:rsidR="00E77E93">
        <w:rPr>
          <w:rFonts w:ascii="Times New Roman" w:hAnsi="Times New Roman" w:cs="Times New Roman"/>
        </w:rPr>
        <w:t>) olarak belirlenmiştir.</w:t>
      </w:r>
      <w:r w:rsidR="00DF020C">
        <w:rPr>
          <w:rFonts w:ascii="Times New Roman" w:hAnsi="Times New Roman" w:cs="Times New Roman"/>
        </w:rPr>
        <w:t xml:space="preserve"> </w:t>
      </w:r>
    </w:p>
    <w:p w14:paraId="21C20949" w14:textId="7A58CF7C" w:rsidR="00C14367" w:rsidRDefault="00E16331" w:rsidP="00072F4E">
      <w:pPr>
        <w:spacing w:before="120" w:after="120" w:line="360" w:lineRule="auto"/>
        <w:ind w:firstLine="709"/>
        <w:rPr>
          <w:rFonts w:ascii="Times New Roman" w:hAnsi="Times New Roman" w:cs="Times New Roman"/>
        </w:rPr>
      </w:pPr>
      <w:r>
        <w:rPr>
          <w:rFonts w:ascii="Times New Roman" w:hAnsi="Times New Roman" w:cs="Times New Roman"/>
        </w:rPr>
        <w:t>İncelenen makalelerde kullanılan veri analiz yöntemlerine ilişkin sürdürülen analizler sonucunda elde edilen bulgular Tablo 10’da belirtildiği gibi elde edilmiştir.</w:t>
      </w:r>
    </w:p>
    <w:p w14:paraId="55F2EE15" w14:textId="457FDD29" w:rsidR="00E16331" w:rsidRPr="00C14367" w:rsidRDefault="00E16331" w:rsidP="00072F4E">
      <w:pPr>
        <w:spacing w:before="120" w:line="360" w:lineRule="auto"/>
        <w:jc w:val="both"/>
        <w:rPr>
          <w:rFonts w:ascii="Times New Roman" w:hAnsi="Times New Roman" w:cs="Times New Roman"/>
          <w:i/>
          <w:iCs/>
        </w:rPr>
      </w:pPr>
      <w:r w:rsidRPr="00C14367">
        <w:rPr>
          <w:rFonts w:ascii="Times New Roman" w:hAnsi="Times New Roman" w:cs="Times New Roman"/>
          <w:i/>
          <w:iCs/>
        </w:rPr>
        <w:t xml:space="preserve">Tablo </w:t>
      </w:r>
      <w:r>
        <w:rPr>
          <w:rFonts w:ascii="Times New Roman" w:hAnsi="Times New Roman" w:cs="Times New Roman"/>
          <w:i/>
          <w:iCs/>
        </w:rPr>
        <w:t>10</w:t>
      </w:r>
      <w:r w:rsidRPr="00C14367">
        <w:rPr>
          <w:rFonts w:ascii="Times New Roman" w:hAnsi="Times New Roman" w:cs="Times New Roman"/>
          <w:i/>
          <w:iCs/>
        </w:rPr>
        <w:t xml:space="preserve">. Veri </w:t>
      </w:r>
      <w:r>
        <w:rPr>
          <w:rFonts w:ascii="Times New Roman" w:hAnsi="Times New Roman" w:cs="Times New Roman"/>
          <w:i/>
          <w:iCs/>
        </w:rPr>
        <w:t>analiz yöntemlerinin</w:t>
      </w:r>
      <w:r w:rsidRPr="00C14367">
        <w:rPr>
          <w:rFonts w:ascii="Times New Roman" w:hAnsi="Times New Roman" w:cs="Times New Roman"/>
          <w:i/>
          <w:iCs/>
        </w:rPr>
        <w:t xml:space="preserve"> dağılımı</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1560"/>
        <w:gridCol w:w="1259"/>
      </w:tblGrid>
      <w:tr w:rsidR="00E16331" w:rsidRPr="00005578" w14:paraId="4BBBCFE2" w14:textId="77777777" w:rsidTr="0003736A">
        <w:trPr>
          <w:trHeight w:val="227"/>
        </w:trPr>
        <w:tc>
          <w:tcPr>
            <w:tcW w:w="6237" w:type="dxa"/>
            <w:tcBorders>
              <w:top w:val="single" w:sz="4" w:space="0" w:color="auto"/>
              <w:bottom w:val="single" w:sz="4" w:space="0" w:color="auto"/>
            </w:tcBorders>
          </w:tcPr>
          <w:p w14:paraId="63A47EAF" w14:textId="31D62B81" w:rsidR="00E16331" w:rsidRPr="00005578" w:rsidRDefault="00E16331" w:rsidP="00072F4E">
            <w:pPr>
              <w:spacing w:line="360" w:lineRule="auto"/>
              <w:jc w:val="both"/>
              <w:rPr>
                <w:rFonts w:ascii="Times New Roman" w:hAnsi="Times New Roman" w:cs="Times New Roman"/>
                <w:b/>
                <w:bCs/>
                <w:sz w:val="22"/>
                <w:szCs w:val="22"/>
              </w:rPr>
            </w:pPr>
            <w:r>
              <w:rPr>
                <w:rFonts w:ascii="Times New Roman" w:hAnsi="Times New Roman" w:cs="Times New Roman"/>
                <w:b/>
                <w:bCs/>
                <w:sz w:val="22"/>
                <w:szCs w:val="22"/>
              </w:rPr>
              <w:t>Veri Analiz Yöntemleri</w:t>
            </w:r>
          </w:p>
        </w:tc>
        <w:tc>
          <w:tcPr>
            <w:tcW w:w="1560" w:type="dxa"/>
            <w:tcBorders>
              <w:top w:val="single" w:sz="4" w:space="0" w:color="auto"/>
              <w:bottom w:val="single" w:sz="4" w:space="0" w:color="auto"/>
            </w:tcBorders>
          </w:tcPr>
          <w:p w14:paraId="389CDE5C" w14:textId="77777777" w:rsidR="00E16331" w:rsidRPr="00005578" w:rsidRDefault="00E16331" w:rsidP="00072F4E">
            <w:pPr>
              <w:spacing w:line="360" w:lineRule="auto"/>
              <w:jc w:val="right"/>
              <w:rPr>
                <w:rFonts w:ascii="Times New Roman" w:hAnsi="Times New Roman" w:cs="Times New Roman"/>
                <w:b/>
                <w:bCs/>
                <w:sz w:val="22"/>
                <w:szCs w:val="22"/>
              </w:rPr>
            </w:pPr>
            <w:r w:rsidRPr="00005578">
              <w:rPr>
                <w:rFonts w:ascii="Times New Roman" w:hAnsi="Times New Roman" w:cs="Times New Roman"/>
                <w:b/>
                <w:bCs/>
                <w:sz w:val="22"/>
                <w:szCs w:val="22"/>
              </w:rPr>
              <w:t>Makale Sayısı</w:t>
            </w:r>
          </w:p>
        </w:tc>
        <w:tc>
          <w:tcPr>
            <w:tcW w:w="1259" w:type="dxa"/>
            <w:tcBorders>
              <w:top w:val="single" w:sz="4" w:space="0" w:color="auto"/>
              <w:bottom w:val="single" w:sz="4" w:space="0" w:color="auto"/>
            </w:tcBorders>
          </w:tcPr>
          <w:p w14:paraId="750B40A4" w14:textId="77777777" w:rsidR="00E16331" w:rsidRPr="00005578" w:rsidRDefault="00E16331" w:rsidP="00072F4E">
            <w:pPr>
              <w:spacing w:line="360" w:lineRule="auto"/>
              <w:jc w:val="right"/>
              <w:rPr>
                <w:rFonts w:ascii="Times New Roman" w:hAnsi="Times New Roman" w:cs="Times New Roman"/>
                <w:b/>
                <w:bCs/>
                <w:sz w:val="22"/>
                <w:szCs w:val="22"/>
              </w:rPr>
            </w:pPr>
            <w:r w:rsidRPr="00005578">
              <w:rPr>
                <w:rFonts w:ascii="Times New Roman" w:hAnsi="Times New Roman" w:cs="Times New Roman"/>
                <w:b/>
                <w:bCs/>
                <w:sz w:val="22"/>
                <w:szCs w:val="22"/>
              </w:rPr>
              <w:t>Yüzde (%)</w:t>
            </w:r>
          </w:p>
        </w:tc>
      </w:tr>
      <w:tr w:rsidR="00E16331" w:rsidRPr="00524DB7" w14:paraId="4E87FDCF" w14:textId="77777777" w:rsidTr="0003736A">
        <w:trPr>
          <w:trHeight w:val="227"/>
        </w:trPr>
        <w:tc>
          <w:tcPr>
            <w:tcW w:w="6237" w:type="dxa"/>
            <w:tcBorders>
              <w:top w:val="single" w:sz="4" w:space="0" w:color="auto"/>
              <w:bottom w:val="nil"/>
              <w:right w:val="nil"/>
            </w:tcBorders>
          </w:tcPr>
          <w:p w14:paraId="7F22F820" w14:textId="66BC6BE9" w:rsidR="00E16331" w:rsidRPr="00FE1246" w:rsidRDefault="00E16331" w:rsidP="00072F4E">
            <w:pPr>
              <w:spacing w:line="360" w:lineRule="auto"/>
              <w:jc w:val="both"/>
              <w:rPr>
                <w:rFonts w:ascii="Times New Roman" w:hAnsi="Times New Roman" w:cs="Times New Roman"/>
                <w:sz w:val="22"/>
                <w:szCs w:val="22"/>
              </w:rPr>
            </w:pPr>
            <w:bookmarkStart w:id="7" w:name="OLE_LINK8"/>
            <w:r>
              <w:rPr>
                <w:rFonts w:ascii="Times New Roman" w:hAnsi="Times New Roman" w:cs="Times New Roman"/>
                <w:sz w:val="22"/>
                <w:szCs w:val="22"/>
              </w:rPr>
              <w:t>ANOVA</w:t>
            </w:r>
          </w:p>
        </w:tc>
        <w:tc>
          <w:tcPr>
            <w:tcW w:w="1560" w:type="dxa"/>
            <w:tcBorders>
              <w:top w:val="single" w:sz="4" w:space="0" w:color="auto"/>
              <w:left w:val="nil"/>
              <w:bottom w:val="nil"/>
              <w:right w:val="nil"/>
            </w:tcBorders>
          </w:tcPr>
          <w:p w14:paraId="7B95DA75" w14:textId="1B815490" w:rsidR="00E16331" w:rsidRPr="00FE1246" w:rsidRDefault="00E16331"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14</w:t>
            </w:r>
          </w:p>
        </w:tc>
        <w:tc>
          <w:tcPr>
            <w:tcW w:w="1259" w:type="dxa"/>
            <w:tcBorders>
              <w:top w:val="single" w:sz="4" w:space="0" w:color="auto"/>
              <w:left w:val="nil"/>
              <w:bottom w:val="nil"/>
            </w:tcBorders>
          </w:tcPr>
          <w:p w14:paraId="3EEABE01" w14:textId="7DC666CC" w:rsidR="00E16331" w:rsidRDefault="00E16331"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10,</w:t>
            </w:r>
            <w:r w:rsidR="00B411CD">
              <w:rPr>
                <w:rFonts w:ascii="Times New Roman" w:hAnsi="Times New Roman" w:cs="Times New Roman"/>
                <w:sz w:val="22"/>
                <w:szCs w:val="22"/>
              </w:rPr>
              <w:t>2</w:t>
            </w:r>
          </w:p>
        </w:tc>
      </w:tr>
      <w:tr w:rsidR="00E16331" w:rsidRPr="00524DB7" w14:paraId="520211D3" w14:textId="77777777" w:rsidTr="0003736A">
        <w:trPr>
          <w:trHeight w:val="227"/>
        </w:trPr>
        <w:tc>
          <w:tcPr>
            <w:tcW w:w="6237" w:type="dxa"/>
            <w:tcBorders>
              <w:top w:val="nil"/>
              <w:bottom w:val="nil"/>
              <w:right w:val="nil"/>
            </w:tcBorders>
          </w:tcPr>
          <w:p w14:paraId="5220D90C" w14:textId="77FF872D" w:rsidR="00E16331" w:rsidRPr="00FE1246" w:rsidRDefault="00E16331" w:rsidP="00072F4E">
            <w:pPr>
              <w:spacing w:line="360" w:lineRule="auto"/>
              <w:jc w:val="both"/>
              <w:rPr>
                <w:rFonts w:ascii="Times New Roman" w:hAnsi="Times New Roman" w:cs="Times New Roman"/>
                <w:sz w:val="22"/>
                <w:szCs w:val="22"/>
              </w:rPr>
            </w:pPr>
            <w:proofErr w:type="gramStart"/>
            <w:r>
              <w:rPr>
                <w:rFonts w:ascii="Times New Roman" w:hAnsi="Times New Roman" w:cs="Times New Roman"/>
                <w:sz w:val="22"/>
                <w:szCs w:val="22"/>
              </w:rPr>
              <w:t>t</w:t>
            </w:r>
            <w:proofErr w:type="gramEnd"/>
            <w:r>
              <w:rPr>
                <w:rFonts w:ascii="Times New Roman" w:hAnsi="Times New Roman" w:cs="Times New Roman"/>
                <w:sz w:val="22"/>
                <w:szCs w:val="22"/>
              </w:rPr>
              <w:t xml:space="preserve"> testi</w:t>
            </w:r>
          </w:p>
        </w:tc>
        <w:tc>
          <w:tcPr>
            <w:tcW w:w="1560" w:type="dxa"/>
            <w:tcBorders>
              <w:top w:val="nil"/>
              <w:left w:val="nil"/>
              <w:bottom w:val="nil"/>
              <w:right w:val="nil"/>
            </w:tcBorders>
          </w:tcPr>
          <w:p w14:paraId="51337BF2" w14:textId="2BBC4637" w:rsidR="00E16331" w:rsidRPr="00FE1246" w:rsidRDefault="00E16331"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15</w:t>
            </w:r>
          </w:p>
        </w:tc>
        <w:tc>
          <w:tcPr>
            <w:tcW w:w="1259" w:type="dxa"/>
            <w:tcBorders>
              <w:top w:val="nil"/>
              <w:left w:val="nil"/>
              <w:bottom w:val="nil"/>
            </w:tcBorders>
          </w:tcPr>
          <w:p w14:paraId="3F26E3E8" w14:textId="10BAFEA6" w:rsidR="00E16331" w:rsidRPr="00524DB7" w:rsidRDefault="00E16331"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1</w:t>
            </w:r>
            <w:r w:rsidR="00B411CD">
              <w:rPr>
                <w:rFonts w:ascii="Times New Roman" w:hAnsi="Times New Roman" w:cs="Times New Roman"/>
                <w:sz w:val="22"/>
                <w:szCs w:val="22"/>
              </w:rPr>
              <w:t>0,9</w:t>
            </w:r>
          </w:p>
        </w:tc>
      </w:tr>
      <w:tr w:rsidR="00E16331" w:rsidRPr="00524DB7" w14:paraId="4DC6A817" w14:textId="77777777" w:rsidTr="0003736A">
        <w:trPr>
          <w:trHeight w:val="227"/>
        </w:trPr>
        <w:tc>
          <w:tcPr>
            <w:tcW w:w="6237" w:type="dxa"/>
            <w:tcBorders>
              <w:top w:val="nil"/>
              <w:bottom w:val="nil"/>
              <w:right w:val="nil"/>
            </w:tcBorders>
          </w:tcPr>
          <w:p w14:paraId="15B62978" w14:textId="765FC40D" w:rsidR="00E16331" w:rsidRDefault="00E16331" w:rsidP="00072F4E">
            <w:pPr>
              <w:spacing w:line="360" w:lineRule="auto"/>
              <w:jc w:val="both"/>
              <w:rPr>
                <w:rFonts w:ascii="Times New Roman" w:hAnsi="Times New Roman" w:cs="Times New Roman"/>
                <w:sz w:val="22"/>
                <w:szCs w:val="22"/>
              </w:rPr>
            </w:pPr>
            <w:r>
              <w:rPr>
                <w:rFonts w:ascii="Times New Roman" w:hAnsi="Times New Roman" w:cs="Times New Roman"/>
                <w:sz w:val="22"/>
                <w:szCs w:val="22"/>
              </w:rPr>
              <w:t>Eşleştirilmiş t testi</w:t>
            </w:r>
          </w:p>
        </w:tc>
        <w:tc>
          <w:tcPr>
            <w:tcW w:w="1560" w:type="dxa"/>
            <w:tcBorders>
              <w:top w:val="nil"/>
              <w:left w:val="nil"/>
              <w:bottom w:val="nil"/>
              <w:right w:val="nil"/>
            </w:tcBorders>
          </w:tcPr>
          <w:p w14:paraId="0861A109" w14:textId="52F12B92" w:rsidR="00E16331" w:rsidRDefault="00E16331"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2</w:t>
            </w:r>
          </w:p>
        </w:tc>
        <w:tc>
          <w:tcPr>
            <w:tcW w:w="1259" w:type="dxa"/>
            <w:tcBorders>
              <w:top w:val="nil"/>
              <w:left w:val="nil"/>
              <w:bottom w:val="nil"/>
            </w:tcBorders>
          </w:tcPr>
          <w:p w14:paraId="246B91D7" w14:textId="4764FCB1" w:rsidR="00E16331" w:rsidRDefault="00E16331"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1,5</w:t>
            </w:r>
          </w:p>
        </w:tc>
      </w:tr>
      <w:tr w:rsidR="00E16331" w:rsidRPr="00524DB7" w14:paraId="624201C5" w14:textId="77777777" w:rsidTr="0003736A">
        <w:trPr>
          <w:trHeight w:val="227"/>
        </w:trPr>
        <w:tc>
          <w:tcPr>
            <w:tcW w:w="6237" w:type="dxa"/>
            <w:tcBorders>
              <w:top w:val="nil"/>
              <w:bottom w:val="nil"/>
              <w:right w:val="nil"/>
            </w:tcBorders>
          </w:tcPr>
          <w:p w14:paraId="34729DA0" w14:textId="372864A8" w:rsidR="00E16331" w:rsidRPr="00FE1246" w:rsidRDefault="00E16331" w:rsidP="00072F4E">
            <w:pPr>
              <w:spacing w:line="360" w:lineRule="auto"/>
              <w:jc w:val="both"/>
              <w:rPr>
                <w:rFonts w:ascii="Times New Roman" w:hAnsi="Times New Roman" w:cs="Times New Roman"/>
                <w:sz w:val="22"/>
                <w:szCs w:val="22"/>
              </w:rPr>
            </w:pPr>
            <w:proofErr w:type="spellStart"/>
            <w:r>
              <w:rPr>
                <w:rFonts w:ascii="Times New Roman" w:hAnsi="Times New Roman" w:cs="Times New Roman"/>
                <w:sz w:val="22"/>
                <w:szCs w:val="22"/>
              </w:rPr>
              <w:t>Wilcoxon</w:t>
            </w:r>
            <w:proofErr w:type="spellEnd"/>
            <w:r>
              <w:rPr>
                <w:rFonts w:ascii="Times New Roman" w:hAnsi="Times New Roman" w:cs="Times New Roman"/>
                <w:sz w:val="22"/>
                <w:szCs w:val="22"/>
              </w:rPr>
              <w:t xml:space="preserve"> testi</w:t>
            </w:r>
          </w:p>
        </w:tc>
        <w:tc>
          <w:tcPr>
            <w:tcW w:w="1560" w:type="dxa"/>
            <w:tcBorders>
              <w:top w:val="nil"/>
              <w:left w:val="nil"/>
              <w:bottom w:val="nil"/>
              <w:right w:val="nil"/>
            </w:tcBorders>
          </w:tcPr>
          <w:p w14:paraId="2C15D207" w14:textId="56CF2CD1" w:rsidR="00E16331" w:rsidRPr="00FE1246" w:rsidRDefault="00E16331"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2</w:t>
            </w:r>
          </w:p>
        </w:tc>
        <w:tc>
          <w:tcPr>
            <w:tcW w:w="1259" w:type="dxa"/>
            <w:tcBorders>
              <w:top w:val="nil"/>
              <w:left w:val="nil"/>
              <w:bottom w:val="nil"/>
            </w:tcBorders>
          </w:tcPr>
          <w:p w14:paraId="5C271448" w14:textId="7A4CF466" w:rsidR="00E16331" w:rsidRDefault="00E16331"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1,5</w:t>
            </w:r>
          </w:p>
        </w:tc>
      </w:tr>
      <w:tr w:rsidR="00E16331" w:rsidRPr="00524DB7" w14:paraId="2BFBB5D1" w14:textId="77777777" w:rsidTr="0003736A">
        <w:trPr>
          <w:trHeight w:val="227"/>
        </w:trPr>
        <w:tc>
          <w:tcPr>
            <w:tcW w:w="6237" w:type="dxa"/>
            <w:tcBorders>
              <w:top w:val="nil"/>
              <w:bottom w:val="nil"/>
              <w:right w:val="nil"/>
            </w:tcBorders>
          </w:tcPr>
          <w:p w14:paraId="194AC6D3" w14:textId="74174A9D" w:rsidR="00E16331" w:rsidRPr="00FE1246" w:rsidRDefault="00E16331" w:rsidP="00072F4E">
            <w:pPr>
              <w:spacing w:line="360" w:lineRule="auto"/>
              <w:jc w:val="both"/>
              <w:rPr>
                <w:rFonts w:ascii="Times New Roman" w:hAnsi="Times New Roman" w:cs="Times New Roman"/>
                <w:sz w:val="22"/>
                <w:szCs w:val="22"/>
              </w:rPr>
            </w:pPr>
            <w:r>
              <w:rPr>
                <w:rFonts w:ascii="Times New Roman" w:hAnsi="Times New Roman" w:cs="Times New Roman"/>
                <w:sz w:val="22"/>
                <w:szCs w:val="22"/>
              </w:rPr>
              <w:t>Korelasyon Analizi</w:t>
            </w:r>
          </w:p>
        </w:tc>
        <w:tc>
          <w:tcPr>
            <w:tcW w:w="1560" w:type="dxa"/>
            <w:tcBorders>
              <w:top w:val="nil"/>
              <w:left w:val="nil"/>
              <w:bottom w:val="nil"/>
              <w:right w:val="nil"/>
            </w:tcBorders>
          </w:tcPr>
          <w:p w14:paraId="64BA417A" w14:textId="6FE8CB25" w:rsidR="00E16331" w:rsidRPr="00FE1246" w:rsidRDefault="00E16331"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8</w:t>
            </w:r>
          </w:p>
        </w:tc>
        <w:tc>
          <w:tcPr>
            <w:tcW w:w="1259" w:type="dxa"/>
            <w:tcBorders>
              <w:top w:val="nil"/>
              <w:left w:val="nil"/>
              <w:bottom w:val="nil"/>
            </w:tcBorders>
          </w:tcPr>
          <w:p w14:paraId="586EC155" w14:textId="41D1B319" w:rsidR="00E16331" w:rsidRDefault="00E16331"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5,</w:t>
            </w:r>
            <w:r w:rsidR="00B411CD">
              <w:rPr>
                <w:rFonts w:ascii="Times New Roman" w:hAnsi="Times New Roman" w:cs="Times New Roman"/>
                <w:sz w:val="22"/>
                <w:szCs w:val="22"/>
              </w:rPr>
              <w:t>8</w:t>
            </w:r>
          </w:p>
        </w:tc>
      </w:tr>
      <w:tr w:rsidR="00E16331" w:rsidRPr="00524DB7" w14:paraId="1ABB7E32" w14:textId="77777777" w:rsidTr="0003736A">
        <w:trPr>
          <w:trHeight w:val="227"/>
        </w:trPr>
        <w:tc>
          <w:tcPr>
            <w:tcW w:w="6237" w:type="dxa"/>
            <w:tcBorders>
              <w:top w:val="nil"/>
              <w:bottom w:val="nil"/>
              <w:right w:val="nil"/>
            </w:tcBorders>
          </w:tcPr>
          <w:p w14:paraId="727AE7E4" w14:textId="7C8D93CC" w:rsidR="00E16331" w:rsidRPr="00FE1246" w:rsidRDefault="00E16331" w:rsidP="00072F4E">
            <w:pPr>
              <w:spacing w:line="360" w:lineRule="auto"/>
              <w:jc w:val="both"/>
              <w:rPr>
                <w:rFonts w:ascii="Times New Roman" w:hAnsi="Times New Roman" w:cs="Times New Roman"/>
                <w:sz w:val="22"/>
                <w:szCs w:val="22"/>
              </w:rPr>
            </w:pPr>
            <w:r>
              <w:rPr>
                <w:rFonts w:ascii="Times New Roman" w:hAnsi="Times New Roman" w:cs="Times New Roman"/>
                <w:sz w:val="22"/>
                <w:szCs w:val="22"/>
              </w:rPr>
              <w:t>Regresyon Analizi</w:t>
            </w:r>
          </w:p>
        </w:tc>
        <w:tc>
          <w:tcPr>
            <w:tcW w:w="1560" w:type="dxa"/>
            <w:tcBorders>
              <w:top w:val="nil"/>
              <w:left w:val="nil"/>
              <w:bottom w:val="nil"/>
              <w:right w:val="nil"/>
            </w:tcBorders>
          </w:tcPr>
          <w:p w14:paraId="701F1547" w14:textId="6F6DA20D" w:rsidR="00E16331" w:rsidRPr="00FE1246" w:rsidRDefault="00E16331"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1</w:t>
            </w:r>
          </w:p>
        </w:tc>
        <w:tc>
          <w:tcPr>
            <w:tcW w:w="1259" w:type="dxa"/>
            <w:tcBorders>
              <w:top w:val="nil"/>
              <w:left w:val="nil"/>
              <w:bottom w:val="nil"/>
            </w:tcBorders>
          </w:tcPr>
          <w:p w14:paraId="738043F2" w14:textId="6086BDC8" w:rsidR="00E16331" w:rsidRDefault="00E16331"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0,7</w:t>
            </w:r>
          </w:p>
        </w:tc>
      </w:tr>
      <w:tr w:rsidR="00E16331" w:rsidRPr="00524DB7" w14:paraId="366E97F6" w14:textId="77777777" w:rsidTr="0003736A">
        <w:trPr>
          <w:trHeight w:val="227"/>
        </w:trPr>
        <w:tc>
          <w:tcPr>
            <w:tcW w:w="6237" w:type="dxa"/>
            <w:tcBorders>
              <w:top w:val="nil"/>
              <w:bottom w:val="nil"/>
              <w:right w:val="nil"/>
            </w:tcBorders>
          </w:tcPr>
          <w:p w14:paraId="25E51191" w14:textId="24706064" w:rsidR="00E16331" w:rsidRDefault="00E16331" w:rsidP="00072F4E">
            <w:pPr>
              <w:spacing w:line="360" w:lineRule="auto"/>
              <w:jc w:val="both"/>
              <w:rPr>
                <w:rFonts w:ascii="Times New Roman" w:hAnsi="Times New Roman" w:cs="Times New Roman"/>
                <w:sz w:val="22"/>
                <w:szCs w:val="22"/>
              </w:rPr>
            </w:pPr>
            <w:r>
              <w:rPr>
                <w:rFonts w:ascii="Times New Roman" w:hAnsi="Times New Roman" w:cs="Times New Roman"/>
                <w:sz w:val="22"/>
                <w:szCs w:val="22"/>
              </w:rPr>
              <w:t>Ki-kare Testi</w:t>
            </w:r>
          </w:p>
        </w:tc>
        <w:tc>
          <w:tcPr>
            <w:tcW w:w="1560" w:type="dxa"/>
            <w:tcBorders>
              <w:top w:val="nil"/>
              <w:left w:val="nil"/>
              <w:bottom w:val="nil"/>
              <w:right w:val="nil"/>
            </w:tcBorders>
          </w:tcPr>
          <w:p w14:paraId="5FDFB380" w14:textId="48A7E5F3" w:rsidR="00E16331" w:rsidRDefault="00E16331"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3</w:t>
            </w:r>
          </w:p>
        </w:tc>
        <w:tc>
          <w:tcPr>
            <w:tcW w:w="1259" w:type="dxa"/>
            <w:tcBorders>
              <w:top w:val="nil"/>
              <w:left w:val="nil"/>
              <w:bottom w:val="nil"/>
            </w:tcBorders>
          </w:tcPr>
          <w:p w14:paraId="23F62ED0" w14:textId="723AC62E" w:rsidR="00E16331" w:rsidRDefault="00E16331"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2,2</w:t>
            </w:r>
          </w:p>
        </w:tc>
      </w:tr>
      <w:tr w:rsidR="00E16331" w:rsidRPr="00524DB7" w14:paraId="2753D141" w14:textId="77777777" w:rsidTr="0003736A">
        <w:trPr>
          <w:trHeight w:val="227"/>
        </w:trPr>
        <w:tc>
          <w:tcPr>
            <w:tcW w:w="6237" w:type="dxa"/>
            <w:tcBorders>
              <w:top w:val="nil"/>
              <w:bottom w:val="nil"/>
              <w:right w:val="nil"/>
            </w:tcBorders>
          </w:tcPr>
          <w:p w14:paraId="4BC88D43" w14:textId="53C1B8F7" w:rsidR="00E16331" w:rsidRDefault="00E16331" w:rsidP="00072F4E">
            <w:pPr>
              <w:spacing w:line="360" w:lineRule="auto"/>
              <w:jc w:val="both"/>
              <w:rPr>
                <w:rFonts w:ascii="Times New Roman" w:hAnsi="Times New Roman" w:cs="Times New Roman"/>
                <w:sz w:val="22"/>
                <w:szCs w:val="22"/>
              </w:rPr>
            </w:pPr>
            <w:r>
              <w:rPr>
                <w:rFonts w:ascii="Times New Roman" w:hAnsi="Times New Roman" w:cs="Times New Roman"/>
                <w:sz w:val="22"/>
                <w:szCs w:val="22"/>
              </w:rPr>
              <w:t>Faktör Analizi</w:t>
            </w:r>
          </w:p>
        </w:tc>
        <w:tc>
          <w:tcPr>
            <w:tcW w:w="1560" w:type="dxa"/>
            <w:tcBorders>
              <w:top w:val="nil"/>
              <w:left w:val="nil"/>
              <w:bottom w:val="nil"/>
              <w:right w:val="nil"/>
            </w:tcBorders>
          </w:tcPr>
          <w:p w14:paraId="67E01576" w14:textId="38ABBDB1" w:rsidR="00E16331" w:rsidRDefault="00E16331"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10</w:t>
            </w:r>
          </w:p>
        </w:tc>
        <w:tc>
          <w:tcPr>
            <w:tcW w:w="1259" w:type="dxa"/>
            <w:tcBorders>
              <w:top w:val="nil"/>
              <w:left w:val="nil"/>
              <w:bottom w:val="nil"/>
            </w:tcBorders>
          </w:tcPr>
          <w:p w14:paraId="1AA42CB5" w14:textId="7403E1DA" w:rsidR="00E16331" w:rsidRDefault="00E16331"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7,</w:t>
            </w:r>
            <w:r w:rsidR="00B411CD">
              <w:rPr>
                <w:rFonts w:ascii="Times New Roman" w:hAnsi="Times New Roman" w:cs="Times New Roman"/>
                <w:sz w:val="22"/>
                <w:szCs w:val="22"/>
              </w:rPr>
              <w:t>3</w:t>
            </w:r>
          </w:p>
        </w:tc>
      </w:tr>
      <w:tr w:rsidR="00E16331" w:rsidRPr="00524DB7" w14:paraId="5845DB56" w14:textId="77777777" w:rsidTr="0003736A">
        <w:trPr>
          <w:trHeight w:val="227"/>
        </w:trPr>
        <w:tc>
          <w:tcPr>
            <w:tcW w:w="6237" w:type="dxa"/>
            <w:tcBorders>
              <w:top w:val="nil"/>
              <w:bottom w:val="nil"/>
              <w:right w:val="nil"/>
            </w:tcBorders>
          </w:tcPr>
          <w:p w14:paraId="091D9398" w14:textId="761B30FF" w:rsidR="00E16331" w:rsidRDefault="00E16331" w:rsidP="00072F4E">
            <w:pPr>
              <w:spacing w:line="360" w:lineRule="auto"/>
              <w:jc w:val="both"/>
              <w:rPr>
                <w:rFonts w:ascii="Times New Roman" w:hAnsi="Times New Roman" w:cs="Times New Roman"/>
                <w:sz w:val="22"/>
                <w:szCs w:val="22"/>
              </w:rPr>
            </w:pPr>
            <w:proofErr w:type="spellStart"/>
            <w:r>
              <w:rPr>
                <w:rFonts w:ascii="Times New Roman" w:hAnsi="Times New Roman" w:cs="Times New Roman"/>
                <w:sz w:val="22"/>
                <w:szCs w:val="22"/>
              </w:rPr>
              <w:t>Betimsel</w:t>
            </w:r>
            <w:proofErr w:type="spellEnd"/>
            <w:r>
              <w:rPr>
                <w:rFonts w:ascii="Times New Roman" w:hAnsi="Times New Roman" w:cs="Times New Roman"/>
                <w:sz w:val="22"/>
                <w:szCs w:val="22"/>
              </w:rPr>
              <w:t xml:space="preserve"> Analiz</w:t>
            </w:r>
          </w:p>
        </w:tc>
        <w:tc>
          <w:tcPr>
            <w:tcW w:w="1560" w:type="dxa"/>
            <w:tcBorders>
              <w:top w:val="nil"/>
              <w:left w:val="nil"/>
              <w:bottom w:val="nil"/>
              <w:right w:val="nil"/>
            </w:tcBorders>
          </w:tcPr>
          <w:p w14:paraId="4EB3E344" w14:textId="311EFFB0" w:rsidR="00E16331" w:rsidRDefault="00E16331"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42</w:t>
            </w:r>
          </w:p>
        </w:tc>
        <w:tc>
          <w:tcPr>
            <w:tcW w:w="1259" w:type="dxa"/>
            <w:tcBorders>
              <w:top w:val="nil"/>
              <w:left w:val="nil"/>
              <w:bottom w:val="nil"/>
            </w:tcBorders>
          </w:tcPr>
          <w:p w14:paraId="6622989E" w14:textId="10DCD53E" w:rsidR="00E16331" w:rsidRDefault="00E16331"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30,</w:t>
            </w:r>
            <w:r w:rsidR="00B411CD">
              <w:rPr>
                <w:rFonts w:ascii="Times New Roman" w:hAnsi="Times New Roman" w:cs="Times New Roman"/>
                <w:sz w:val="22"/>
                <w:szCs w:val="22"/>
              </w:rPr>
              <w:t>7</w:t>
            </w:r>
          </w:p>
        </w:tc>
      </w:tr>
      <w:tr w:rsidR="00E16331" w:rsidRPr="00524DB7" w14:paraId="33F7F1E8" w14:textId="77777777" w:rsidTr="0003736A">
        <w:trPr>
          <w:trHeight w:val="227"/>
        </w:trPr>
        <w:tc>
          <w:tcPr>
            <w:tcW w:w="6237" w:type="dxa"/>
            <w:tcBorders>
              <w:top w:val="nil"/>
              <w:bottom w:val="nil"/>
              <w:right w:val="nil"/>
            </w:tcBorders>
          </w:tcPr>
          <w:p w14:paraId="558F789D" w14:textId="14B03506" w:rsidR="00E16331" w:rsidRPr="00FE1246" w:rsidRDefault="00E16331" w:rsidP="00072F4E">
            <w:pPr>
              <w:spacing w:line="360" w:lineRule="auto"/>
              <w:jc w:val="both"/>
              <w:rPr>
                <w:rFonts w:ascii="Times New Roman" w:hAnsi="Times New Roman" w:cs="Times New Roman"/>
                <w:sz w:val="22"/>
                <w:szCs w:val="22"/>
              </w:rPr>
            </w:pPr>
            <w:r>
              <w:rPr>
                <w:rFonts w:ascii="Times New Roman" w:hAnsi="Times New Roman" w:cs="Times New Roman"/>
                <w:sz w:val="22"/>
                <w:szCs w:val="22"/>
              </w:rPr>
              <w:t>İçerik Analizi</w:t>
            </w:r>
          </w:p>
        </w:tc>
        <w:tc>
          <w:tcPr>
            <w:tcW w:w="1560" w:type="dxa"/>
            <w:tcBorders>
              <w:top w:val="nil"/>
              <w:left w:val="nil"/>
              <w:bottom w:val="nil"/>
              <w:right w:val="nil"/>
            </w:tcBorders>
          </w:tcPr>
          <w:p w14:paraId="7C12FC3E" w14:textId="6580A668" w:rsidR="00E16331" w:rsidRPr="00FE1246" w:rsidRDefault="00E16331"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3</w:t>
            </w:r>
            <w:r w:rsidR="00B411CD">
              <w:rPr>
                <w:rFonts w:ascii="Times New Roman" w:hAnsi="Times New Roman" w:cs="Times New Roman"/>
                <w:sz w:val="22"/>
                <w:szCs w:val="22"/>
              </w:rPr>
              <w:t>8</w:t>
            </w:r>
          </w:p>
        </w:tc>
        <w:tc>
          <w:tcPr>
            <w:tcW w:w="1259" w:type="dxa"/>
            <w:tcBorders>
              <w:top w:val="nil"/>
              <w:left w:val="nil"/>
              <w:bottom w:val="nil"/>
            </w:tcBorders>
          </w:tcPr>
          <w:p w14:paraId="7F63D539" w14:textId="67C13067" w:rsidR="00E16331" w:rsidRDefault="00E16331"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27,</w:t>
            </w:r>
            <w:r w:rsidR="00B411CD">
              <w:rPr>
                <w:rFonts w:ascii="Times New Roman" w:hAnsi="Times New Roman" w:cs="Times New Roman"/>
                <w:sz w:val="22"/>
                <w:szCs w:val="22"/>
              </w:rPr>
              <w:t>7</w:t>
            </w:r>
          </w:p>
        </w:tc>
      </w:tr>
      <w:tr w:rsidR="00B411CD" w:rsidRPr="00524DB7" w14:paraId="5AE4FF17" w14:textId="77777777" w:rsidTr="0003736A">
        <w:trPr>
          <w:trHeight w:val="227"/>
        </w:trPr>
        <w:tc>
          <w:tcPr>
            <w:tcW w:w="6237" w:type="dxa"/>
            <w:tcBorders>
              <w:top w:val="nil"/>
              <w:bottom w:val="nil"/>
              <w:right w:val="nil"/>
            </w:tcBorders>
          </w:tcPr>
          <w:p w14:paraId="1B46DAC0" w14:textId="22E7479B" w:rsidR="00B411CD" w:rsidRDefault="00B411CD" w:rsidP="00072F4E">
            <w:pPr>
              <w:spacing w:line="360" w:lineRule="auto"/>
              <w:jc w:val="both"/>
              <w:rPr>
                <w:rFonts w:ascii="Times New Roman" w:hAnsi="Times New Roman" w:cs="Times New Roman"/>
                <w:sz w:val="22"/>
                <w:szCs w:val="22"/>
              </w:rPr>
            </w:pPr>
            <w:r>
              <w:rPr>
                <w:rFonts w:ascii="Times New Roman" w:hAnsi="Times New Roman" w:cs="Times New Roman"/>
                <w:sz w:val="22"/>
                <w:szCs w:val="22"/>
              </w:rPr>
              <w:t>Belirtilmemiş</w:t>
            </w:r>
          </w:p>
        </w:tc>
        <w:tc>
          <w:tcPr>
            <w:tcW w:w="1560" w:type="dxa"/>
            <w:tcBorders>
              <w:top w:val="nil"/>
              <w:left w:val="nil"/>
              <w:bottom w:val="nil"/>
              <w:right w:val="nil"/>
            </w:tcBorders>
          </w:tcPr>
          <w:p w14:paraId="0842B50C" w14:textId="1DB2BF3B" w:rsidR="00B411CD" w:rsidRDefault="00B411CD"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2</w:t>
            </w:r>
          </w:p>
        </w:tc>
        <w:tc>
          <w:tcPr>
            <w:tcW w:w="1259" w:type="dxa"/>
            <w:tcBorders>
              <w:top w:val="nil"/>
              <w:left w:val="nil"/>
              <w:bottom w:val="nil"/>
            </w:tcBorders>
          </w:tcPr>
          <w:p w14:paraId="022830CE" w14:textId="6055D10A" w:rsidR="00B411CD" w:rsidRDefault="00B411CD" w:rsidP="00072F4E">
            <w:pPr>
              <w:spacing w:line="360" w:lineRule="auto"/>
              <w:jc w:val="right"/>
              <w:rPr>
                <w:rFonts w:ascii="Times New Roman" w:hAnsi="Times New Roman" w:cs="Times New Roman"/>
                <w:sz w:val="22"/>
                <w:szCs w:val="22"/>
              </w:rPr>
            </w:pPr>
            <w:r>
              <w:rPr>
                <w:rFonts w:ascii="Times New Roman" w:hAnsi="Times New Roman" w:cs="Times New Roman"/>
                <w:sz w:val="22"/>
                <w:szCs w:val="22"/>
              </w:rPr>
              <w:t>1,5</w:t>
            </w:r>
          </w:p>
        </w:tc>
      </w:tr>
      <w:bookmarkEnd w:id="7"/>
      <w:tr w:rsidR="00E16331" w:rsidRPr="003A1752" w14:paraId="2CD644A5" w14:textId="77777777" w:rsidTr="0003736A">
        <w:trPr>
          <w:trHeight w:val="227"/>
        </w:trPr>
        <w:tc>
          <w:tcPr>
            <w:tcW w:w="6237" w:type="dxa"/>
            <w:tcBorders>
              <w:top w:val="single" w:sz="4" w:space="0" w:color="auto"/>
              <w:bottom w:val="single" w:sz="4" w:space="0" w:color="auto"/>
            </w:tcBorders>
          </w:tcPr>
          <w:p w14:paraId="4A08110C" w14:textId="77777777" w:rsidR="00E16331" w:rsidRPr="003A1752" w:rsidRDefault="00E16331" w:rsidP="00072F4E">
            <w:pPr>
              <w:spacing w:line="360" w:lineRule="auto"/>
              <w:jc w:val="right"/>
              <w:rPr>
                <w:rFonts w:ascii="Times New Roman" w:hAnsi="Times New Roman" w:cs="Times New Roman"/>
                <w:b/>
                <w:bCs/>
                <w:sz w:val="22"/>
                <w:szCs w:val="22"/>
              </w:rPr>
            </w:pPr>
            <w:r w:rsidRPr="003A1752">
              <w:rPr>
                <w:rFonts w:ascii="Times New Roman" w:hAnsi="Times New Roman" w:cs="Times New Roman"/>
                <w:b/>
                <w:bCs/>
                <w:sz w:val="22"/>
                <w:szCs w:val="22"/>
              </w:rPr>
              <w:t>TOPLAM</w:t>
            </w:r>
          </w:p>
        </w:tc>
        <w:tc>
          <w:tcPr>
            <w:tcW w:w="1560" w:type="dxa"/>
            <w:tcBorders>
              <w:top w:val="single" w:sz="4" w:space="0" w:color="auto"/>
              <w:bottom w:val="single" w:sz="4" w:space="0" w:color="auto"/>
            </w:tcBorders>
          </w:tcPr>
          <w:p w14:paraId="3282C2F1" w14:textId="2BDF3DBE" w:rsidR="00E16331" w:rsidRPr="003A1752" w:rsidRDefault="001512D8" w:rsidP="00072F4E">
            <w:pPr>
              <w:spacing w:line="360" w:lineRule="auto"/>
              <w:jc w:val="right"/>
              <w:rPr>
                <w:rFonts w:ascii="Times New Roman" w:hAnsi="Times New Roman" w:cs="Times New Roman"/>
                <w:b/>
                <w:bCs/>
                <w:sz w:val="22"/>
                <w:szCs w:val="22"/>
              </w:rPr>
            </w:pPr>
            <w:r>
              <w:rPr>
                <w:rFonts w:ascii="Times New Roman" w:hAnsi="Times New Roman" w:cs="Times New Roman"/>
                <w:b/>
                <w:bCs/>
                <w:sz w:val="22"/>
                <w:szCs w:val="22"/>
              </w:rPr>
              <w:t>13</w:t>
            </w:r>
            <w:r w:rsidR="00B411CD">
              <w:rPr>
                <w:rFonts w:ascii="Times New Roman" w:hAnsi="Times New Roman" w:cs="Times New Roman"/>
                <w:b/>
                <w:bCs/>
                <w:sz w:val="22"/>
                <w:szCs w:val="22"/>
              </w:rPr>
              <w:t>7</w:t>
            </w:r>
          </w:p>
        </w:tc>
        <w:tc>
          <w:tcPr>
            <w:tcW w:w="1259" w:type="dxa"/>
            <w:tcBorders>
              <w:top w:val="single" w:sz="4" w:space="0" w:color="auto"/>
              <w:bottom w:val="single" w:sz="4" w:space="0" w:color="auto"/>
            </w:tcBorders>
          </w:tcPr>
          <w:p w14:paraId="5D7D5943" w14:textId="77777777" w:rsidR="00E16331" w:rsidRPr="003A1752" w:rsidRDefault="00E16331" w:rsidP="00072F4E">
            <w:pPr>
              <w:spacing w:line="360" w:lineRule="auto"/>
              <w:jc w:val="right"/>
              <w:rPr>
                <w:rFonts w:ascii="Times New Roman" w:hAnsi="Times New Roman" w:cs="Times New Roman"/>
                <w:b/>
                <w:bCs/>
                <w:sz w:val="22"/>
                <w:szCs w:val="22"/>
              </w:rPr>
            </w:pPr>
            <w:r w:rsidRPr="003A1752">
              <w:rPr>
                <w:rFonts w:ascii="Times New Roman" w:hAnsi="Times New Roman" w:cs="Times New Roman"/>
                <w:b/>
                <w:bCs/>
                <w:sz w:val="22"/>
                <w:szCs w:val="22"/>
              </w:rPr>
              <w:t>100,0</w:t>
            </w:r>
          </w:p>
        </w:tc>
      </w:tr>
    </w:tbl>
    <w:p w14:paraId="0C38D7B9" w14:textId="34077512" w:rsidR="00E83231" w:rsidRDefault="00E83231" w:rsidP="00072F4E">
      <w:pPr>
        <w:spacing w:before="120" w:after="120" w:line="360" w:lineRule="auto"/>
        <w:ind w:firstLine="709"/>
        <w:jc w:val="both"/>
        <w:rPr>
          <w:rFonts w:ascii="Times New Roman" w:hAnsi="Times New Roman" w:cs="Times New Roman"/>
        </w:rPr>
      </w:pPr>
      <w:r>
        <w:rPr>
          <w:rFonts w:ascii="Times New Roman" w:hAnsi="Times New Roman" w:cs="Times New Roman"/>
        </w:rPr>
        <w:t xml:space="preserve">Tablo 10’da verilen değerlerden de görüldüğü gibi incelenen makalelerde en fazla kullanılan analiz yöntemi </w:t>
      </w:r>
      <w:proofErr w:type="spellStart"/>
      <w:r>
        <w:rPr>
          <w:rFonts w:ascii="Times New Roman" w:hAnsi="Times New Roman" w:cs="Times New Roman"/>
        </w:rPr>
        <w:t>betimsel</w:t>
      </w:r>
      <w:proofErr w:type="spellEnd"/>
      <w:r>
        <w:rPr>
          <w:rFonts w:ascii="Times New Roman" w:hAnsi="Times New Roman" w:cs="Times New Roman"/>
        </w:rPr>
        <w:t xml:space="preserve"> analizdir (n=42; %30,</w:t>
      </w:r>
      <w:r w:rsidR="004939C1">
        <w:rPr>
          <w:rFonts w:ascii="Times New Roman" w:hAnsi="Times New Roman" w:cs="Times New Roman"/>
        </w:rPr>
        <w:t>7</w:t>
      </w:r>
      <w:r>
        <w:rPr>
          <w:rFonts w:ascii="Times New Roman" w:hAnsi="Times New Roman" w:cs="Times New Roman"/>
        </w:rPr>
        <w:t>).</w:t>
      </w:r>
      <w:r w:rsidR="00E301B5">
        <w:rPr>
          <w:rFonts w:ascii="Times New Roman" w:hAnsi="Times New Roman" w:cs="Times New Roman"/>
        </w:rPr>
        <w:t xml:space="preserve"> Bu yöntemin ardından, en fazla tercih edilen analiz yöntemi içerik analizidir (n=3</w:t>
      </w:r>
      <w:r w:rsidR="004939C1">
        <w:rPr>
          <w:rFonts w:ascii="Times New Roman" w:hAnsi="Times New Roman" w:cs="Times New Roman"/>
        </w:rPr>
        <w:t>8</w:t>
      </w:r>
      <w:r w:rsidR="00E301B5">
        <w:rPr>
          <w:rFonts w:ascii="Times New Roman" w:hAnsi="Times New Roman" w:cs="Times New Roman"/>
        </w:rPr>
        <w:t>; %27,</w:t>
      </w:r>
      <w:r w:rsidR="004939C1">
        <w:rPr>
          <w:rFonts w:ascii="Times New Roman" w:hAnsi="Times New Roman" w:cs="Times New Roman"/>
        </w:rPr>
        <w:t>7</w:t>
      </w:r>
      <w:r w:rsidR="00E301B5">
        <w:rPr>
          <w:rFonts w:ascii="Times New Roman" w:hAnsi="Times New Roman" w:cs="Times New Roman"/>
        </w:rPr>
        <w:t>).</w:t>
      </w:r>
      <w:r w:rsidR="0059309E">
        <w:rPr>
          <w:rFonts w:ascii="Times New Roman" w:hAnsi="Times New Roman" w:cs="Times New Roman"/>
        </w:rPr>
        <w:t xml:space="preserve"> Ayrıca 15 çalışmada t testi kullanılırken, 14 çalışmada ise ANOVA yöntemi kullanılarak değerlendirmeler yapılmıştır. Yapılan çalışmaların onunda (%7,</w:t>
      </w:r>
      <w:r w:rsidR="004939C1">
        <w:rPr>
          <w:rFonts w:ascii="Times New Roman" w:hAnsi="Times New Roman" w:cs="Times New Roman"/>
        </w:rPr>
        <w:t>3</w:t>
      </w:r>
      <w:r w:rsidR="0059309E">
        <w:rPr>
          <w:rFonts w:ascii="Times New Roman" w:hAnsi="Times New Roman" w:cs="Times New Roman"/>
        </w:rPr>
        <w:t>) faktör analizi kullanılmış, sekiz (%5,</w:t>
      </w:r>
      <w:r w:rsidR="004939C1">
        <w:rPr>
          <w:rFonts w:ascii="Times New Roman" w:hAnsi="Times New Roman" w:cs="Times New Roman"/>
        </w:rPr>
        <w:t>8</w:t>
      </w:r>
      <w:r w:rsidR="0059309E">
        <w:rPr>
          <w:rFonts w:ascii="Times New Roman" w:hAnsi="Times New Roman" w:cs="Times New Roman"/>
        </w:rPr>
        <w:t xml:space="preserve">) çalışmada </w:t>
      </w:r>
      <w:proofErr w:type="gramStart"/>
      <w:r w:rsidR="0059309E">
        <w:rPr>
          <w:rFonts w:ascii="Times New Roman" w:hAnsi="Times New Roman" w:cs="Times New Roman"/>
        </w:rPr>
        <w:t>korelasyon</w:t>
      </w:r>
      <w:proofErr w:type="gramEnd"/>
      <w:r w:rsidR="0059309E">
        <w:rPr>
          <w:rFonts w:ascii="Times New Roman" w:hAnsi="Times New Roman" w:cs="Times New Roman"/>
        </w:rPr>
        <w:t xml:space="preserve"> analizi, üç (%2,2) çalışmada ise ki-kare testinden yararlanılmıştır. </w:t>
      </w:r>
      <w:r w:rsidR="004104AB">
        <w:rPr>
          <w:rFonts w:ascii="Times New Roman" w:hAnsi="Times New Roman" w:cs="Times New Roman"/>
        </w:rPr>
        <w:t>R</w:t>
      </w:r>
      <w:r w:rsidR="0059309E">
        <w:rPr>
          <w:rFonts w:ascii="Times New Roman" w:hAnsi="Times New Roman" w:cs="Times New Roman"/>
        </w:rPr>
        <w:t xml:space="preserve">egresyon analizi (n=1; %0,7), eşleştirilmiş t testi (n=2; %1,5), </w:t>
      </w:r>
      <w:proofErr w:type="spellStart"/>
      <w:r w:rsidR="0059309E">
        <w:rPr>
          <w:rFonts w:ascii="Times New Roman" w:hAnsi="Times New Roman" w:cs="Times New Roman"/>
        </w:rPr>
        <w:t>Wilcoxon</w:t>
      </w:r>
      <w:proofErr w:type="spellEnd"/>
      <w:r w:rsidR="0059309E">
        <w:rPr>
          <w:rFonts w:ascii="Times New Roman" w:hAnsi="Times New Roman" w:cs="Times New Roman"/>
        </w:rPr>
        <w:t xml:space="preserve"> testi (</w:t>
      </w:r>
      <w:r w:rsidR="004939C1">
        <w:rPr>
          <w:rFonts w:ascii="Times New Roman" w:hAnsi="Times New Roman" w:cs="Times New Roman"/>
        </w:rPr>
        <w:t xml:space="preserve">n=2, </w:t>
      </w:r>
      <w:r w:rsidR="0059309E">
        <w:rPr>
          <w:rFonts w:ascii="Times New Roman" w:hAnsi="Times New Roman" w:cs="Times New Roman"/>
        </w:rPr>
        <w:t xml:space="preserve">%1,5) testlerinin çok az sayıda kullanıldığı görülmüştür. </w:t>
      </w:r>
      <w:r w:rsidR="004104AB">
        <w:rPr>
          <w:rFonts w:ascii="Times New Roman" w:hAnsi="Times New Roman" w:cs="Times New Roman"/>
        </w:rPr>
        <w:t>Bazı çalışmalarda birden fazla analiz yöntemi bir arada kullanıldığı için analiz yöntemlerinin sayısı (n=13</w:t>
      </w:r>
      <w:r w:rsidR="004939C1">
        <w:rPr>
          <w:rFonts w:ascii="Times New Roman" w:hAnsi="Times New Roman" w:cs="Times New Roman"/>
        </w:rPr>
        <w:t>7</w:t>
      </w:r>
      <w:r w:rsidR="004104AB">
        <w:rPr>
          <w:rFonts w:ascii="Times New Roman" w:hAnsi="Times New Roman" w:cs="Times New Roman"/>
        </w:rPr>
        <w:t xml:space="preserve">) makale sayısından fazladır. </w:t>
      </w:r>
    </w:p>
    <w:p w14:paraId="0A8208A3" w14:textId="3991FB81" w:rsidR="00072F4E" w:rsidRDefault="00072F4E" w:rsidP="00072F4E">
      <w:pPr>
        <w:spacing w:before="120" w:after="120" w:line="360" w:lineRule="auto"/>
        <w:ind w:firstLine="709"/>
        <w:jc w:val="both"/>
        <w:rPr>
          <w:rFonts w:ascii="Times New Roman" w:hAnsi="Times New Roman" w:cs="Times New Roman"/>
        </w:rPr>
      </w:pPr>
    </w:p>
    <w:p w14:paraId="306A56BC" w14:textId="77777777" w:rsidR="00072F4E" w:rsidRDefault="00072F4E" w:rsidP="00072F4E">
      <w:pPr>
        <w:spacing w:before="120" w:after="120" w:line="360" w:lineRule="auto"/>
        <w:ind w:firstLine="709"/>
        <w:jc w:val="both"/>
        <w:rPr>
          <w:rFonts w:ascii="Times New Roman" w:hAnsi="Times New Roman" w:cs="Times New Roman"/>
        </w:rPr>
      </w:pPr>
    </w:p>
    <w:p w14:paraId="66509E5A" w14:textId="77777777" w:rsidR="00226D19" w:rsidRPr="0055407B" w:rsidRDefault="00226D19" w:rsidP="00072F4E">
      <w:pPr>
        <w:spacing w:before="120" w:after="120" w:line="360" w:lineRule="auto"/>
        <w:jc w:val="center"/>
        <w:rPr>
          <w:rFonts w:ascii="Times New Roman" w:hAnsi="Times New Roman" w:cs="Times New Roman"/>
          <w:b/>
          <w:bCs/>
        </w:rPr>
      </w:pPr>
      <w:r w:rsidRPr="0055407B">
        <w:rPr>
          <w:rFonts w:ascii="Times New Roman" w:hAnsi="Times New Roman" w:cs="Times New Roman"/>
          <w:b/>
          <w:bCs/>
        </w:rPr>
        <w:t>Tartışma</w:t>
      </w:r>
      <w:r>
        <w:rPr>
          <w:rFonts w:ascii="Times New Roman" w:hAnsi="Times New Roman" w:cs="Times New Roman"/>
          <w:b/>
          <w:bCs/>
        </w:rPr>
        <w:t>, Sonuç</w:t>
      </w:r>
      <w:r w:rsidRPr="0055407B">
        <w:rPr>
          <w:rFonts w:ascii="Times New Roman" w:hAnsi="Times New Roman" w:cs="Times New Roman"/>
          <w:b/>
          <w:bCs/>
        </w:rPr>
        <w:t xml:space="preserve"> ve Öneriler</w:t>
      </w:r>
    </w:p>
    <w:p w14:paraId="3DD7C05B" w14:textId="527F7365" w:rsidR="00226D19" w:rsidRDefault="00226D19" w:rsidP="00072F4E">
      <w:pPr>
        <w:spacing w:before="120" w:after="120" w:line="360" w:lineRule="auto"/>
        <w:ind w:firstLine="709"/>
        <w:jc w:val="both"/>
        <w:rPr>
          <w:rFonts w:ascii="Times New Roman" w:hAnsi="Times New Roman" w:cs="Times New Roman"/>
        </w:rPr>
      </w:pPr>
      <w:r>
        <w:rPr>
          <w:rFonts w:ascii="Times New Roman" w:hAnsi="Times New Roman" w:cs="Times New Roman"/>
        </w:rPr>
        <w:t xml:space="preserve">Covid-19 </w:t>
      </w:r>
      <w:r w:rsidR="00881027">
        <w:rPr>
          <w:rFonts w:ascii="Times New Roman" w:hAnsi="Times New Roman" w:cs="Times New Roman"/>
        </w:rPr>
        <w:t>salgını</w:t>
      </w:r>
      <w:r>
        <w:rPr>
          <w:rFonts w:ascii="Times New Roman" w:hAnsi="Times New Roman" w:cs="Times New Roman"/>
        </w:rPr>
        <w:t xml:space="preserve"> 2020 yılının başından beri tüm dünyanın odağındaki temel konudur. Konunun doğrudan insan sağlığı ile ilgili olması insana ilişkin alanları da derinden etkilemiştir. Bu alanlardan biri de hiç kuşku yok ki eğitim ve eğitimi ilgilendiren konulardır. Eğitim ile ilgili yapılan akademik çalışmaların da bu konuların başında geldiği söylenebilir. </w:t>
      </w:r>
    </w:p>
    <w:p w14:paraId="79A6D1DC" w14:textId="76177B27" w:rsidR="00226D19" w:rsidRDefault="00226D19" w:rsidP="00072F4E">
      <w:pPr>
        <w:spacing w:before="120" w:after="120" w:line="360" w:lineRule="auto"/>
        <w:ind w:firstLine="709"/>
        <w:jc w:val="both"/>
        <w:rPr>
          <w:rFonts w:ascii="Times New Roman" w:hAnsi="Times New Roman" w:cs="Times New Roman"/>
        </w:rPr>
      </w:pPr>
      <w:r>
        <w:rPr>
          <w:rFonts w:ascii="Times New Roman" w:hAnsi="Times New Roman" w:cs="Times New Roman"/>
        </w:rPr>
        <w:t xml:space="preserve">Bu çalışmada Covid-19 salgını sürecinde ULAKBİM TR-Dizinde taranan eğitimle ilgili dergilerde yayınlanan ve konusunda bu süreci içeren çalışmalar incelenmiştir. Yapılan çalışmaların ağırlıklı olarak Milli Eğitim Dergisinde yer aldığı belirlenmiştir. Bunun temel nedeninin bu derginin 2020 yılında bu sürece ilişkin “Salgın Sürecinde Türkiye’de ve Dünya’da Eğitim” temalı bir özel sayı yayınlamış olduğu </w:t>
      </w:r>
      <w:r w:rsidR="008D261D">
        <w:rPr>
          <w:rFonts w:ascii="Times New Roman" w:hAnsi="Times New Roman" w:cs="Times New Roman"/>
        </w:rPr>
        <w:t>söylenebilir</w:t>
      </w:r>
      <w:r>
        <w:rPr>
          <w:rFonts w:ascii="Times New Roman" w:hAnsi="Times New Roman" w:cs="Times New Roman"/>
        </w:rPr>
        <w:t>. Makalelerin yıllara göre dağımı incelendiğinde en fazla yayının 2020 yılında olduğu görülmektedir. Bunun temel nedeni hastalık ortaya çıktıktan hemen sonra eğitim üzerindeki etkilerinin ne olduğu, eğitimin tüm paydaşları için içinde bulunduğumuz süreç kadar yaygın olmayan, dolayısıyla pek bilindik olmayan ve eğitimin tüm kademelerini doğrudan ilgilendiren uzaktan eğitim sürecinin yansımalarının nasıl olduğunun merak konusu olması düşünülebilir. Diğer bir neden ise 2020 yılına ilişkin değerlendirmeler yaklaşık 9 aylık bir süreyi, 2021 yılına ilişkin değerlendirmelerin ise yaklaşık 3 aylık bir süreyi kapsamasıdır. Zira bu çalışmada makalelerin değerlendirilmesi Nisan ayının başında sonlandırılmıştır.</w:t>
      </w:r>
    </w:p>
    <w:p w14:paraId="0FCDEC9F" w14:textId="24013928" w:rsidR="00226D19" w:rsidRDefault="00226D19" w:rsidP="00FE2CA1">
      <w:pPr>
        <w:spacing w:before="120" w:after="120" w:line="360" w:lineRule="auto"/>
        <w:ind w:firstLine="709"/>
        <w:jc w:val="both"/>
        <w:rPr>
          <w:rFonts w:ascii="Times New Roman" w:hAnsi="Times New Roman" w:cs="Times New Roman"/>
        </w:rPr>
      </w:pPr>
      <w:r>
        <w:rPr>
          <w:rFonts w:ascii="Times New Roman" w:hAnsi="Times New Roman" w:cs="Times New Roman"/>
        </w:rPr>
        <w:t xml:space="preserve">Makaleler çoğunlukla iki araştırmacı tarafında gerçekleştirilmiş çalışmalardır. Tek yazarlı, iki yazarlı ve üç yazarlı yapılan çalışmalar diğer gruplara göre büyük çoğunluğu oluşturmaktadır. </w:t>
      </w:r>
      <w:r w:rsidR="00FE2CA1">
        <w:rPr>
          <w:rFonts w:ascii="Times New Roman" w:hAnsi="Times New Roman" w:cs="Times New Roman"/>
        </w:rPr>
        <w:t>Genellikle birden fazla araştırmacı tarafından yapılan çalışmalarda daha fazla katılımcıya ulaşmanın mümkün olduğu söylenebilir. Özellikle uzaktan eğitim sürecinde katılımcıya ulaşmadaki güçlükler düşünüldüğünde, araştırmacı</w:t>
      </w:r>
      <w:r w:rsidR="00350657">
        <w:rPr>
          <w:rFonts w:ascii="Times New Roman" w:hAnsi="Times New Roman" w:cs="Times New Roman"/>
        </w:rPr>
        <w:t>ların</w:t>
      </w:r>
      <w:r w:rsidR="00FE2CA1">
        <w:rPr>
          <w:rFonts w:ascii="Times New Roman" w:hAnsi="Times New Roman" w:cs="Times New Roman"/>
        </w:rPr>
        <w:t xml:space="preserve"> derslerinde kullandıkları elektronik ders işleme araçları, sosyal medya platformları</w:t>
      </w:r>
      <w:r w:rsidR="00350657">
        <w:rPr>
          <w:rFonts w:ascii="Times New Roman" w:hAnsi="Times New Roman" w:cs="Times New Roman"/>
        </w:rPr>
        <w:t xml:space="preserve"> ya da</w:t>
      </w:r>
      <w:r w:rsidR="00FE2CA1">
        <w:rPr>
          <w:rFonts w:ascii="Times New Roman" w:hAnsi="Times New Roman" w:cs="Times New Roman"/>
        </w:rPr>
        <w:t xml:space="preserve"> kendi öğrencilerine veya diğer katılımcılara ulaşabilme </w:t>
      </w:r>
      <w:proofErr w:type="gramStart"/>
      <w:r w:rsidR="00FE2CA1">
        <w:rPr>
          <w:rFonts w:ascii="Times New Roman" w:hAnsi="Times New Roman" w:cs="Times New Roman"/>
        </w:rPr>
        <w:t>imkanları</w:t>
      </w:r>
      <w:r w:rsidR="00350657">
        <w:rPr>
          <w:rFonts w:ascii="Times New Roman" w:hAnsi="Times New Roman" w:cs="Times New Roman"/>
        </w:rPr>
        <w:t>nın</w:t>
      </w:r>
      <w:proofErr w:type="gramEnd"/>
      <w:r w:rsidR="00FE2CA1">
        <w:rPr>
          <w:rFonts w:ascii="Times New Roman" w:hAnsi="Times New Roman" w:cs="Times New Roman"/>
        </w:rPr>
        <w:t xml:space="preserve"> araştırmacı sayısının </w:t>
      </w:r>
      <w:r w:rsidR="00350657">
        <w:rPr>
          <w:rFonts w:ascii="Times New Roman" w:hAnsi="Times New Roman" w:cs="Times New Roman"/>
        </w:rPr>
        <w:t>birden fazla olmasına</w:t>
      </w:r>
      <w:r w:rsidR="00FE2CA1">
        <w:rPr>
          <w:rFonts w:ascii="Times New Roman" w:hAnsi="Times New Roman" w:cs="Times New Roman"/>
        </w:rPr>
        <w:t xml:space="preserve"> neden olduğu düşünülebilir. Makale incelemesi konusunda</w:t>
      </w:r>
      <w:r>
        <w:rPr>
          <w:rFonts w:ascii="Times New Roman" w:hAnsi="Times New Roman" w:cs="Times New Roman"/>
        </w:rPr>
        <w:t xml:space="preserve"> yapılan </w:t>
      </w:r>
      <w:r w:rsidR="00FE2CA1">
        <w:rPr>
          <w:rFonts w:ascii="Times New Roman" w:hAnsi="Times New Roman" w:cs="Times New Roman"/>
        </w:rPr>
        <w:t>diğer</w:t>
      </w:r>
      <w:r>
        <w:rPr>
          <w:rFonts w:ascii="Times New Roman" w:hAnsi="Times New Roman" w:cs="Times New Roman"/>
        </w:rPr>
        <w:t xml:space="preserve"> çalışmalar incelendiğinde benzer sonuçlara rastlamak mümkündür. Söz gelimi, </w:t>
      </w:r>
      <w:proofErr w:type="spellStart"/>
      <w:r>
        <w:rPr>
          <w:rFonts w:ascii="Times New Roman" w:hAnsi="Times New Roman" w:cs="Times New Roman"/>
        </w:rPr>
        <w:t>Şara</w:t>
      </w:r>
      <w:proofErr w:type="spellEnd"/>
      <w:r>
        <w:rPr>
          <w:rFonts w:ascii="Times New Roman" w:hAnsi="Times New Roman" w:cs="Times New Roman"/>
        </w:rPr>
        <w:t xml:space="preserve">, </w:t>
      </w:r>
      <w:proofErr w:type="spellStart"/>
      <w:r>
        <w:rPr>
          <w:rFonts w:ascii="Times New Roman" w:hAnsi="Times New Roman" w:cs="Times New Roman"/>
        </w:rPr>
        <w:t>Karadedeli</w:t>
      </w:r>
      <w:proofErr w:type="spellEnd"/>
      <w:r>
        <w:rPr>
          <w:rFonts w:ascii="Times New Roman" w:hAnsi="Times New Roman" w:cs="Times New Roman"/>
        </w:rPr>
        <w:t xml:space="preserve"> ve </w:t>
      </w:r>
      <w:proofErr w:type="spellStart"/>
      <w:r>
        <w:rPr>
          <w:rFonts w:ascii="Times New Roman" w:hAnsi="Times New Roman" w:cs="Times New Roman"/>
        </w:rPr>
        <w:t>Hasanoğlu</w:t>
      </w:r>
      <w:proofErr w:type="spellEnd"/>
      <w:r>
        <w:rPr>
          <w:rFonts w:ascii="Times New Roman" w:hAnsi="Times New Roman" w:cs="Times New Roman"/>
        </w:rPr>
        <w:t xml:space="preserve"> (2016) tarafında</w:t>
      </w:r>
      <w:r w:rsidR="008D261D">
        <w:rPr>
          <w:rFonts w:ascii="Times New Roman" w:hAnsi="Times New Roman" w:cs="Times New Roman"/>
        </w:rPr>
        <w:t>n</w:t>
      </w:r>
      <w:r>
        <w:rPr>
          <w:rFonts w:ascii="Times New Roman" w:hAnsi="Times New Roman" w:cs="Times New Roman"/>
        </w:rPr>
        <w:t xml:space="preserve"> yapılan “Sınıf Yönetimi” alanındaki çalışmaların incelenmesinde makalelerin çoğunlukla iki ve daha fazla araştırmacı tarafından gerçekleştirildiği ve yine ağırlıklı olarak iki araştırmacının çoğunlukta olduğu görülmektedir. Öğretmen güçlendirme konusunda Hıdıroğlu ve </w:t>
      </w:r>
      <w:proofErr w:type="spellStart"/>
      <w:r>
        <w:rPr>
          <w:rFonts w:ascii="Times New Roman" w:hAnsi="Times New Roman" w:cs="Times New Roman"/>
        </w:rPr>
        <w:t>Tanrıöven</w:t>
      </w:r>
      <w:proofErr w:type="spellEnd"/>
      <w:r>
        <w:rPr>
          <w:rFonts w:ascii="Times New Roman" w:hAnsi="Times New Roman" w:cs="Times New Roman"/>
        </w:rPr>
        <w:t xml:space="preserve"> (2020) tarafından yapılan çalışmada üç yazarlı çalışmaların ağırlıklı olduğunu ve tek, iki ve üç </w:t>
      </w:r>
      <w:r>
        <w:rPr>
          <w:rFonts w:ascii="Times New Roman" w:hAnsi="Times New Roman" w:cs="Times New Roman"/>
        </w:rPr>
        <w:lastRenderedPageBreak/>
        <w:t xml:space="preserve">yazarlı çalışmaların diğer gruplardan belirgin bir farklılık gösterdiğini belirmektedirler. Benzer bir </w:t>
      </w:r>
      <w:r w:rsidRPr="00E70F59">
        <w:rPr>
          <w:rFonts w:ascii="Times New Roman" w:hAnsi="Times New Roman" w:cs="Times New Roman"/>
        </w:rPr>
        <w:t xml:space="preserve">şekilde Hıdıroğlu (2020) tarafında </w:t>
      </w:r>
      <w:r>
        <w:rPr>
          <w:rFonts w:ascii="Times New Roman" w:hAnsi="Times New Roman" w:cs="Times New Roman"/>
        </w:rPr>
        <w:t xml:space="preserve">yapılan eğitim yönetimi ile ilgili çalışmaların; Hatipoğlu, Hıdıroğlu ve Tok (2018) tarafından yapılan ve yine eğitim yönetimi alanındaki çalışmaların; Çiftçi ve Ersoy (2019) tarafında yapılan ve okul öncesi eğitimi ilgili çalışmaların ağırlıklı olarak iki yazarlı çalışmalar olduğu ifade edilmektedir. </w:t>
      </w:r>
    </w:p>
    <w:p w14:paraId="69FB4170" w14:textId="159B7E4B" w:rsidR="00226D19" w:rsidRDefault="00226D19" w:rsidP="00072F4E">
      <w:pPr>
        <w:spacing w:before="120" w:after="120" w:line="360" w:lineRule="auto"/>
        <w:ind w:firstLine="709"/>
        <w:jc w:val="both"/>
        <w:rPr>
          <w:rFonts w:ascii="Times New Roman" w:hAnsi="Times New Roman" w:cs="Times New Roman"/>
        </w:rPr>
      </w:pPr>
      <w:r>
        <w:rPr>
          <w:rFonts w:ascii="Times New Roman" w:hAnsi="Times New Roman" w:cs="Times New Roman"/>
        </w:rPr>
        <w:t xml:space="preserve">İnsan yaşamına giren değişikliklerin insanların farklı görüş ve değerlendirmelerini de birlikte getirdiği söylenebilir. Hiç kuşku yok ki </w:t>
      </w:r>
      <w:r w:rsidR="00881027">
        <w:rPr>
          <w:rFonts w:ascii="Times New Roman" w:hAnsi="Times New Roman" w:cs="Times New Roman"/>
        </w:rPr>
        <w:t>salgın</w:t>
      </w:r>
      <w:r>
        <w:rPr>
          <w:rFonts w:ascii="Times New Roman" w:hAnsi="Times New Roman" w:cs="Times New Roman"/>
        </w:rPr>
        <w:t xml:space="preserve"> süreci çağımız insanının en büyük tecrübelerinden birini yaşamasına da sahne olmuştur. Yaşanan bu tecrübelerden biri de eğitime ilişkin yeniliklerin rol aldığı yaşantılardır. Yapılan bu çalışmada, çeşitli dergilerde yayımlanmış makalelerin büyük bir çoğunluğunun uzaktan eğitime ilişkin görüş ve değerlendirmelerin çeşitli şekillerde ele alındığı tespit edilmiştir. Zira bu süre</w:t>
      </w:r>
      <w:r w:rsidR="0036648C">
        <w:rPr>
          <w:rFonts w:ascii="Times New Roman" w:hAnsi="Times New Roman" w:cs="Times New Roman"/>
        </w:rPr>
        <w:t>ç</w:t>
      </w:r>
      <w:r>
        <w:rPr>
          <w:rFonts w:ascii="Times New Roman" w:hAnsi="Times New Roman" w:cs="Times New Roman"/>
        </w:rPr>
        <w:t xml:space="preserve"> tüm dünyanın bir anda hep birlikte yüz yüze eğitime ara verip uzaktan eğitime geçmesine neden olmuştur. Şüphesiz, yaşanan bu süreç yapılabilecek araştırmalar için yeni problem durumlarını da beraberinde getirmiştir. </w:t>
      </w:r>
      <w:proofErr w:type="gramStart"/>
      <w:r>
        <w:rPr>
          <w:rFonts w:ascii="Times New Roman" w:hAnsi="Times New Roman" w:cs="Times New Roman"/>
        </w:rPr>
        <w:t>Zira,</w:t>
      </w:r>
      <w:proofErr w:type="gramEnd"/>
      <w:r>
        <w:rPr>
          <w:rFonts w:ascii="Times New Roman" w:hAnsi="Times New Roman" w:cs="Times New Roman"/>
        </w:rPr>
        <w:t xml:space="preserve"> “hissedilen ve giderilmek istenen her güçlük potansiyel bir ‘problem’ </w:t>
      </w:r>
      <w:proofErr w:type="spellStart"/>
      <w:r>
        <w:rPr>
          <w:rFonts w:ascii="Times New Roman" w:hAnsi="Times New Roman" w:cs="Times New Roman"/>
        </w:rPr>
        <w:t>dir</w:t>
      </w:r>
      <w:proofErr w:type="spellEnd"/>
      <w:r>
        <w:rPr>
          <w:rFonts w:ascii="Times New Roman" w:hAnsi="Times New Roman" w:cs="Times New Roman"/>
        </w:rPr>
        <w:t>” (</w:t>
      </w:r>
      <w:proofErr w:type="spellStart"/>
      <w:r>
        <w:rPr>
          <w:rFonts w:ascii="Times New Roman" w:hAnsi="Times New Roman" w:cs="Times New Roman"/>
        </w:rPr>
        <w:t>Karasar</w:t>
      </w:r>
      <w:proofErr w:type="spellEnd"/>
      <w:r>
        <w:rPr>
          <w:rFonts w:ascii="Times New Roman" w:hAnsi="Times New Roman" w:cs="Times New Roman"/>
        </w:rPr>
        <w:t xml:space="preserve">, 2020, s.81). Araştırılacak pek çok problemin olduğunu belirten </w:t>
      </w:r>
      <w:proofErr w:type="spellStart"/>
      <w:r>
        <w:rPr>
          <w:rFonts w:ascii="Times New Roman" w:hAnsi="Times New Roman" w:cs="Times New Roman"/>
        </w:rPr>
        <w:t>Karasar</w:t>
      </w:r>
      <w:proofErr w:type="spellEnd"/>
      <w:r>
        <w:rPr>
          <w:rFonts w:ascii="Times New Roman" w:hAnsi="Times New Roman" w:cs="Times New Roman"/>
        </w:rPr>
        <w:t xml:space="preserve">, “bunlardan birinin seçilebilmesi için, her şeyden önce onun önemsenmesi ya da belki daha doğrusu ‘araştırmacıya çarpması’ gerekir”. Bu ise kendiliğinden olan bir süreç olmayıp, araştırmacıların o probleme karşı özel yönelimini, ilgisini, duyarlılığını gerektirmektedir (2020, s.82).  Araştırmalarda karşılaşılan önemli aşamalardan biri problemin seçimidir (2020, s.83). </w:t>
      </w:r>
      <w:r w:rsidR="00881027">
        <w:rPr>
          <w:rFonts w:ascii="Times New Roman" w:hAnsi="Times New Roman" w:cs="Times New Roman"/>
        </w:rPr>
        <w:t>Salgın</w:t>
      </w:r>
      <w:r>
        <w:rPr>
          <w:rFonts w:ascii="Times New Roman" w:hAnsi="Times New Roman" w:cs="Times New Roman"/>
        </w:rPr>
        <w:t xml:space="preserve"> sürecinde pek çok alana -neredeyse tüm alanlara- ilişkin problemler bir yumak halinde araştırmacıların karşısına çıkmıştır. Bu çalışmada incelenen makalelerde</w:t>
      </w:r>
      <w:r w:rsidR="008D261D">
        <w:rPr>
          <w:rFonts w:ascii="Times New Roman" w:hAnsi="Times New Roman" w:cs="Times New Roman"/>
        </w:rPr>
        <w:t>n</w:t>
      </w:r>
      <w:r>
        <w:rPr>
          <w:rFonts w:ascii="Times New Roman" w:hAnsi="Times New Roman" w:cs="Times New Roman"/>
        </w:rPr>
        <w:t xml:space="preserve"> de görüldüğü </w:t>
      </w:r>
      <w:r w:rsidR="008D261D">
        <w:rPr>
          <w:rFonts w:ascii="Times New Roman" w:hAnsi="Times New Roman" w:cs="Times New Roman"/>
        </w:rPr>
        <w:t xml:space="preserve">gibi </w:t>
      </w:r>
      <w:r>
        <w:rPr>
          <w:rFonts w:ascii="Times New Roman" w:hAnsi="Times New Roman" w:cs="Times New Roman"/>
        </w:rPr>
        <w:t xml:space="preserve">yaşanan bu süreç karşısında en fazla uzaktan eğitime ilişkin görüş ve değerlendirmelerin nasıl olduğu ilgi çekici olmuştur. Bunun dışında yine ders ve etkinlik değerlendirme, tutum, algı ve davranışlar, sürece ilişkin uyum ve süreçte karşılaşılan sorunlar başta olmak üzere pek çok konu araştırmacıların ilgisini çekmiştir. </w:t>
      </w:r>
    </w:p>
    <w:p w14:paraId="670A4FEF" w14:textId="4E13C8B6" w:rsidR="00226D19" w:rsidRDefault="00FE2CA1" w:rsidP="00072F4E">
      <w:pPr>
        <w:spacing w:before="120" w:after="120" w:line="360" w:lineRule="auto"/>
        <w:ind w:firstLine="709"/>
        <w:jc w:val="both"/>
        <w:rPr>
          <w:rFonts w:ascii="Times New Roman" w:hAnsi="Times New Roman" w:cs="Times New Roman"/>
        </w:rPr>
      </w:pPr>
      <w:r>
        <w:rPr>
          <w:rFonts w:ascii="Times New Roman" w:hAnsi="Times New Roman" w:cs="Times New Roman"/>
        </w:rPr>
        <w:t>Bilimsel bir çalışmanın önemli aşamalarından bir de çalışma</w:t>
      </w:r>
      <w:r w:rsidR="000055F8">
        <w:rPr>
          <w:rFonts w:ascii="Times New Roman" w:hAnsi="Times New Roman" w:cs="Times New Roman"/>
        </w:rPr>
        <w:t>nın</w:t>
      </w:r>
      <w:r>
        <w:rPr>
          <w:rFonts w:ascii="Times New Roman" w:hAnsi="Times New Roman" w:cs="Times New Roman"/>
        </w:rPr>
        <w:t xml:space="preserve"> örneklemi</w:t>
      </w:r>
      <w:r w:rsidR="000055F8">
        <w:rPr>
          <w:rFonts w:ascii="Times New Roman" w:hAnsi="Times New Roman" w:cs="Times New Roman"/>
        </w:rPr>
        <w:t>dir</w:t>
      </w:r>
      <w:r>
        <w:rPr>
          <w:rFonts w:ascii="Times New Roman" w:hAnsi="Times New Roman" w:cs="Times New Roman"/>
        </w:rPr>
        <w:t>.</w:t>
      </w:r>
      <w:r w:rsidR="000055F8">
        <w:rPr>
          <w:rFonts w:ascii="Times New Roman" w:hAnsi="Times New Roman" w:cs="Times New Roman"/>
        </w:rPr>
        <w:t xml:space="preserve"> Örneklem belirleme ise rastgele bir şey olmayıp üzerinde hassasiyetle durulması gereken bir konudur. Zira çalışmada kullanılan örneklemin evreni temsil yeteneği olmalıdır.</w:t>
      </w:r>
      <w:r>
        <w:rPr>
          <w:rFonts w:ascii="Times New Roman" w:hAnsi="Times New Roman" w:cs="Times New Roman"/>
        </w:rPr>
        <w:t xml:space="preserve"> </w:t>
      </w:r>
      <w:r w:rsidR="000055F8">
        <w:rPr>
          <w:rFonts w:ascii="Times New Roman" w:hAnsi="Times New Roman" w:cs="Times New Roman"/>
        </w:rPr>
        <w:t>Bu nedenle a</w:t>
      </w:r>
      <w:r>
        <w:rPr>
          <w:rFonts w:ascii="Times New Roman" w:hAnsi="Times New Roman" w:cs="Times New Roman"/>
        </w:rPr>
        <w:t>raştırmacıların çalışmalarını yayına hazırlarken kullandıkları örneklem yöntemi</w:t>
      </w:r>
      <w:r w:rsidR="000055F8">
        <w:rPr>
          <w:rFonts w:ascii="Times New Roman" w:hAnsi="Times New Roman" w:cs="Times New Roman"/>
        </w:rPr>
        <w:t xml:space="preserve"> hakkında bilgi vermeleri önemlidir. Bu çalışmada,</w:t>
      </w:r>
      <w:r>
        <w:rPr>
          <w:rFonts w:ascii="Times New Roman" w:hAnsi="Times New Roman" w:cs="Times New Roman"/>
        </w:rPr>
        <w:t xml:space="preserve"> </w:t>
      </w:r>
      <w:r w:rsidR="000055F8">
        <w:rPr>
          <w:rFonts w:ascii="Times New Roman" w:hAnsi="Times New Roman" w:cs="Times New Roman"/>
        </w:rPr>
        <w:t>m</w:t>
      </w:r>
      <w:r w:rsidR="00226D19">
        <w:rPr>
          <w:rFonts w:ascii="Times New Roman" w:hAnsi="Times New Roman" w:cs="Times New Roman"/>
        </w:rPr>
        <w:t xml:space="preserve">akalelerde örneklemin nasıl belirlendiği incelenirken çalışmaların azımsanamayacak bir bölümünde örneklem belirleme yöntemi ile ilgili herhangi bir bilgiye rastlanamamıştır. Daha önceki çalışmalarda da (Hıdıroğlu ve </w:t>
      </w:r>
      <w:proofErr w:type="spellStart"/>
      <w:r w:rsidR="00226D19">
        <w:rPr>
          <w:rFonts w:ascii="Times New Roman" w:hAnsi="Times New Roman" w:cs="Times New Roman"/>
        </w:rPr>
        <w:t>Tanrıöğen</w:t>
      </w:r>
      <w:proofErr w:type="spellEnd"/>
      <w:r w:rsidR="00226D19">
        <w:rPr>
          <w:rFonts w:ascii="Times New Roman" w:hAnsi="Times New Roman" w:cs="Times New Roman"/>
        </w:rPr>
        <w:t xml:space="preserve">, 2020; Şahin ve </w:t>
      </w:r>
      <w:proofErr w:type="spellStart"/>
      <w:r w:rsidR="00226D19">
        <w:rPr>
          <w:rFonts w:ascii="Times New Roman" w:hAnsi="Times New Roman" w:cs="Times New Roman"/>
        </w:rPr>
        <w:t>Boztunç</w:t>
      </w:r>
      <w:proofErr w:type="spellEnd"/>
      <w:r w:rsidR="00226D19">
        <w:rPr>
          <w:rFonts w:ascii="Times New Roman" w:hAnsi="Times New Roman" w:cs="Times New Roman"/>
        </w:rPr>
        <w:t xml:space="preserve"> Öztürk, 2018; Seferoğlu ve Kurtoğlu, 2013) benzer sonuçlara rastlamak </w:t>
      </w:r>
      <w:r w:rsidR="00226D19">
        <w:rPr>
          <w:rFonts w:ascii="Times New Roman" w:hAnsi="Times New Roman" w:cs="Times New Roman"/>
        </w:rPr>
        <w:lastRenderedPageBreak/>
        <w:t xml:space="preserve">mümkündür. Bu çalışmada örnekleme yönteminin belirtildiği çalışmaların büyük bir bölümünde uygun/kolay/kolayda örnekleme yönteminin tercih edildiği belirlenmiştir. Seferoğlu ve Kurtoğlu (2013), bu tür yöntemlerin kullanılmasındaki temel neden çalışma gruplarına kolay ulaşılabilir olmasıdır. Ayrıca </w:t>
      </w:r>
      <w:r w:rsidR="00881027">
        <w:rPr>
          <w:rFonts w:ascii="Times New Roman" w:hAnsi="Times New Roman" w:cs="Times New Roman"/>
        </w:rPr>
        <w:t>salgın</w:t>
      </w:r>
      <w:r w:rsidR="00226D19">
        <w:rPr>
          <w:rFonts w:ascii="Times New Roman" w:hAnsi="Times New Roman" w:cs="Times New Roman"/>
        </w:rPr>
        <w:t xml:space="preserve"> sürecinde verilerin elde edildiği gruplardan yüz yüze veri elde etme </w:t>
      </w:r>
      <w:proofErr w:type="gramStart"/>
      <w:r w:rsidR="00226D19">
        <w:rPr>
          <w:rFonts w:ascii="Times New Roman" w:hAnsi="Times New Roman" w:cs="Times New Roman"/>
        </w:rPr>
        <w:t>imkanının</w:t>
      </w:r>
      <w:proofErr w:type="gramEnd"/>
      <w:r w:rsidR="00226D19">
        <w:rPr>
          <w:rFonts w:ascii="Times New Roman" w:hAnsi="Times New Roman" w:cs="Times New Roman"/>
        </w:rPr>
        <w:t xml:space="preserve"> çok az olmasından dolayı bu yöntemin tercih edildiği düşünülebilir. İncelenen makalelerde araştırmacıların çoğunlukla tercih ettiği diğer örnekleme yöntemi basit </w:t>
      </w:r>
      <w:proofErr w:type="spellStart"/>
      <w:r w:rsidR="00226D19">
        <w:rPr>
          <w:rFonts w:ascii="Times New Roman" w:hAnsi="Times New Roman" w:cs="Times New Roman"/>
        </w:rPr>
        <w:t>seçkisiz</w:t>
      </w:r>
      <w:proofErr w:type="spellEnd"/>
      <w:r w:rsidR="00226D19">
        <w:rPr>
          <w:rFonts w:ascii="Times New Roman" w:hAnsi="Times New Roman" w:cs="Times New Roman"/>
        </w:rPr>
        <w:t xml:space="preserve"> örnekleme yöntemidir. Benzer bir şekilde Hıdıroğlu ve </w:t>
      </w:r>
      <w:proofErr w:type="spellStart"/>
      <w:r w:rsidR="00226D19">
        <w:rPr>
          <w:rFonts w:ascii="Times New Roman" w:hAnsi="Times New Roman" w:cs="Times New Roman"/>
        </w:rPr>
        <w:t>Tanrıöğen</w:t>
      </w:r>
      <w:proofErr w:type="spellEnd"/>
      <w:r w:rsidR="00226D19">
        <w:rPr>
          <w:rFonts w:ascii="Times New Roman" w:hAnsi="Times New Roman" w:cs="Times New Roman"/>
        </w:rPr>
        <w:t xml:space="preserve"> (2020)’de yapmış oldukları çalışmalarında incelemiş oldukları makalelerde en fazla basit </w:t>
      </w:r>
      <w:proofErr w:type="spellStart"/>
      <w:r w:rsidR="00226D19">
        <w:rPr>
          <w:rFonts w:ascii="Times New Roman" w:hAnsi="Times New Roman" w:cs="Times New Roman"/>
        </w:rPr>
        <w:t>seçkisiz</w:t>
      </w:r>
      <w:proofErr w:type="spellEnd"/>
      <w:r w:rsidR="00226D19">
        <w:rPr>
          <w:rFonts w:ascii="Times New Roman" w:hAnsi="Times New Roman" w:cs="Times New Roman"/>
        </w:rPr>
        <w:t xml:space="preserve"> örneklemin kullanıldığını belirmişlerdir. </w:t>
      </w:r>
    </w:p>
    <w:p w14:paraId="11A97365" w14:textId="04CB0B15" w:rsidR="00226D19" w:rsidRPr="008F10D8" w:rsidRDefault="00226D19" w:rsidP="00072F4E">
      <w:pPr>
        <w:spacing w:before="120" w:after="120" w:line="360" w:lineRule="auto"/>
        <w:ind w:firstLine="709"/>
        <w:jc w:val="both"/>
        <w:rPr>
          <w:rFonts w:ascii="Times New Roman" w:hAnsi="Times New Roman" w:cs="Times New Roman"/>
        </w:rPr>
      </w:pPr>
      <w:r>
        <w:rPr>
          <w:rFonts w:ascii="Times New Roman" w:hAnsi="Times New Roman" w:cs="Times New Roman"/>
        </w:rPr>
        <w:t>Bilimsel çalışmaların hedef kitleleri çalışmanın ele aldığı konuya göre değişiklik gösterir.</w:t>
      </w:r>
      <w:r w:rsidR="008D261D">
        <w:rPr>
          <w:rFonts w:ascii="Times New Roman" w:hAnsi="Times New Roman" w:cs="Times New Roman"/>
        </w:rPr>
        <w:t xml:space="preserve"> </w:t>
      </w:r>
      <w:r w:rsidR="000055F8">
        <w:rPr>
          <w:rFonts w:ascii="Times New Roman" w:hAnsi="Times New Roman" w:cs="Times New Roman"/>
        </w:rPr>
        <w:t xml:space="preserve">Bu çalışmada araştırmacıların çoğunlukla, salgın süreci ile ilgili olarak, öğretmen ve öğrencilerin görüşlerini ele alan çalışmalar yaptığı </w:t>
      </w:r>
      <w:r w:rsidR="000055F8" w:rsidRPr="008F10D8">
        <w:rPr>
          <w:rFonts w:ascii="Times New Roman" w:hAnsi="Times New Roman" w:cs="Times New Roman"/>
        </w:rPr>
        <w:t xml:space="preserve">görülmektedir. </w:t>
      </w:r>
      <w:r w:rsidR="00E96702">
        <w:rPr>
          <w:rFonts w:ascii="Times New Roman" w:hAnsi="Times New Roman" w:cs="Times New Roman"/>
        </w:rPr>
        <w:t>Bunun nedeni</w:t>
      </w:r>
      <w:r w:rsidR="00105D93">
        <w:rPr>
          <w:rFonts w:ascii="Times New Roman" w:hAnsi="Times New Roman" w:cs="Times New Roman"/>
        </w:rPr>
        <w:t>n</w:t>
      </w:r>
      <w:r w:rsidR="00E96702">
        <w:rPr>
          <w:rFonts w:ascii="Times New Roman" w:hAnsi="Times New Roman" w:cs="Times New Roman"/>
        </w:rPr>
        <w:t xml:space="preserve"> </w:t>
      </w:r>
      <w:r w:rsidR="000055F8" w:rsidRPr="008F10D8">
        <w:rPr>
          <w:rFonts w:ascii="Times New Roman" w:hAnsi="Times New Roman" w:cs="Times New Roman"/>
        </w:rPr>
        <w:t>öğretmen ve öğrenciler</w:t>
      </w:r>
      <w:r w:rsidR="00E96702">
        <w:rPr>
          <w:rFonts w:ascii="Times New Roman" w:hAnsi="Times New Roman" w:cs="Times New Roman"/>
        </w:rPr>
        <w:t>in</w:t>
      </w:r>
      <w:r w:rsidR="000055F8" w:rsidRPr="008F10D8">
        <w:rPr>
          <w:rFonts w:ascii="Times New Roman" w:hAnsi="Times New Roman" w:cs="Times New Roman"/>
        </w:rPr>
        <w:t xml:space="preserve"> eğitimin temel iki unsuru </w:t>
      </w:r>
      <w:r w:rsidR="00105D93">
        <w:rPr>
          <w:rFonts w:ascii="Times New Roman" w:hAnsi="Times New Roman" w:cs="Times New Roman"/>
        </w:rPr>
        <w:t>olması olarak değerlendirilebilir</w:t>
      </w:r>
      <w:r w:rsidR="000055F8" w:rsidRPr="008F10D8">
        <w:rPr>
          <w:rFonts w:ascii="Times New Roman" w:hAnsi="Times New Roman" w:cs="Times New Roman"/>
        </w:rPr>
        <w:t>. Dolayısıyla uzaktan eğitim sürecinin de olumlu ve olumsuz tüm etkilerinin ilk yansımalarının bu iki temel unsur üzerindeki etkilerinin incelenmesinin önem arz ettiği söylenebilir.</w:t>
      </w:r>
      <w:r w:rsidR="000055F8">
        <w:rPr>
          <w:rFonts w:ascii="Times New Roman" w:hAnsi="Times New Roman" w:cs="Times New Roman"/>
        </w:rPr>
        <w:t xml:space="preserve"> </w:t>
      </w:r>
      <w:r w:rsidR="008D261D">
        <w:rPr>
          <w:rFonts w:ascii="Times New Roman" w:hAnsi="Times New Roman" w:cs="Times New Roman"/>
        </w:rPr>
        <w:t>Salgın öncesinde,</w:t>
      </w:r>
      <w:r>
        <w:rPr>
          <w:rFonts w:ascii="Times New Roman" w:hAnsi="Times New Roman" w:cs="Times New Roman"/>
        </w:rPr>
        <w:t xml:space="preserve"> </w:t>
      </w:r>
      <w:r w:rsidR="008D261D">
        <w:rPr>
          <w:rFonts w:ascii="Times New Roman" w:hAnsi="Times New Roman" w:cs="Times New Roman"/>
        </w:rPr>
        <w:t>e</w:t>
      </w:r>
      <w:r>
        <w:rPr>
          <w:rFonts w:ascii="Times New Roman" w:hAnsi="Times New Roman" w:cs="Times New Roman"/>
        </w:rPr>
        <w:t>ğitimin farklı konuları ile ilgili olarak yapılan makale inceleme çalışmaları irdelendiğinde (</w:t>
      </w:r>
      <w:proofErr w:type="spellStart"/>
      <w:r>
        <w:rPr>
          <w:rFonts w:ascii="Times New Roman" w:hAnsi="Times New Roman" w:cs="Times New Roman"/>
        </w:rPr>
        <w:t>Şara</w:t>
      </w:r>
      <w:proofErr w:type="spellEnd"/>
      <w:r>
        <w:rPr>
          <w:rFonts w:ascii="Times New Roman" w:hAnsi="Times New Roman" w:cs="Times New Roman"/>
        </w:rPr>
        <w:t xml:space="preserve"> ve </w:t>
      </w:r>
      <w:proofErr w:type="spellStart"/>
      <w:r>
        <w:rPr>
          <w:rFonts w:ascii="Times New Roman" w:hAnsi="Times New Roman" w:cs="Times New Roman"/>
        </w:rPr>
        <w:t>diğ</w:t>
      </w:r>
      <w:proofErr w:type="spellEnd"/>
      <w:proofErr w:type="gramStart"/>
      <w:r>
        <w:rPr>
          <w:rFonts w:ascii="Times New Roman" w:hAnsi="Times New Roman" w:cs="Times New Roman"/>
        </w:rPr>
        <w:t>.,</w:t>
      </w:r>
      <w:proofErr w:type="gramEnd"/>
      <w:r>
        <w:rPr>
          <w:rFonts w:ascii="Times New Roman" w:hAnsi="Times New Roman" w:cs="Times New Roman"/>
        </w:rPr>
        <w:t xml:space="preserve"> 2016; Doğan ve Tok, 2018; Hatipoğlu, Hıdıroğlu ve Tok, 2018; Hıdıroğlu ve </w:t>
      </w:r>
      <w:proofErr w:type="spellStart"/>
      <w:r>
        <w:rPr>
          <w:rFonts w:ascii="Times New Roman" w:hAnsi="Times New Roman" w:cs="Times New Roman"/>
        </w:rPr>
        <w:t>Tanrıöğen</w:t>
      </w:r>
      <w:proofErr w:type="spellEnd"/>
      <w:r>
        <w:rPr>
          <w:rFonts w:ascii="Times New Roman" w:hAnsi="Times New Roman" w:cs="Times New Roman"/>
        </w:rPr>
        <w:t xml:space="preserve">, 2020) çalışmalardaki hedef kitlelerin ağırlıklı olarak öğretmen veya öğrenciler olduğu görülmektedir. </w:t>
      </w:r>
    </w:p>
    <w:p w14:paraId="2CBCAEED" w14:textId="4B8FFD24" w:rsidR="00226D19" w:rsidRPr="00854AB0" w:rsidRDefault="00226D19" w:rsidP="00072F4E">
      <w:pPr>
        <w:spacing w:before="120" w:after="120" w:line="360" w:lineRule="auto"/>
        <w:ind w:firstLine="709"/>
        <w:jc w:val="both"/>
        <w:rPr>
          <w:rFonts w:ascii="Times New Roman" w:hAnsi="Times New Roman" w:cs="Times New Roman"/>
          <w:color w:val="FF0000"/>
        </w:rPr>
      </w:pPr>
      <w:r>
        <w:rPr>
          <w:rFonts w:ascii="Times New Roman" w:hAnsi="Times New Roman" w:cs="Times New Roman"/>
        </w:rPr>
        <w:t xml:space="preserve">Bu çalışmalarda incelenen makalelerini çoğunluğunun nitel araştırma türünde olduğu belirlenmiştir. Karma araştıra deseni ise en az tercih edilen araştırma yöntemi olarak belirlenmiştir. Eğitimin farklı alanlarıyla ilgili yapılan diğer çalışmalar (Seferoğlu ve Kurtoğlu, 2013; Doğan ve Tok, 2018; Hatipoğlu ve </w:t>
      </w:r>
      <w:proofErr w:type="spellStart"/>
      <w:r>
        <w:rPr>
          <w:rFonts w:ascii="Times New Roman" w:hAnsi="Times New Roman" w:cs="Times New Roman"/>
        </w:rPr>
        <w:t>diğ</w:t>
      </w:r>
      <w:proofErr w:type="spellEnd"/>
      <w:proofErr w:type="gramStart"/>
      <w:r>
        <w:rPr>
          <w:rFonts w:ascii="Times New Roman" w:hAnsi="Times New Roman" w:cs="Times New Roman"/>
        </w:rPr>
        <w:t>.,</w:t>
      </w:r>
      <w:proofErr w:type="gramEnd"/>
      <w:r>
        <w:rPr>
          <w:rFonts w:ascii="Times New Roman" w:hAnsi="Times New Roman" w:cs="Times New Roman"/>
        </w:rPr>
        <w:t xml:space="preserve"> 2018; Ersoy ve </w:t>
      </w:r>
      <w:proofErr w:type="spellStart"/>
      <w:r>
        <w:rPr>
          <w:rFonts w:ascii="Times New Roman" w:hAnsi="Times New Roman" w:cs="Times New Roman"/>
        </w:rPr>
        <w:t>Çifçi</w:t>
      </w:r>
      <w:proofErr w:type="spellEnd"/>
      <w:r>
        <w:rPr>
          <w:rFonts w:ascii="Times New Roman" w:hAnsi="Times New Roman" w:cs="Times New Roman"/>
        </w:rPr>
        <w:t xml:space="preserve">, 2019; Hıdıroğlu ve </w:t>
      </w:r>
      <w:proofErr w:type="spellStart"/>
      <w:r>
        <w:rPr>
          <w:rFonts w:ascii="Times New Roman" w:hAnsi="Times New Roman" w:cs="Times New Roman"/>
        </w:rPr>
        <w:t>Tanrıöğen</w:t>
      </w:r>
      <w:proofErr w:type="spellEnd"/>
      <w:r>
        <w:rPr>
          <w:rFonts w:ascii="Times New Roman" w:hAnsi="Times New Roman" w:cs="Times New Roman"/>
        </w:rPr>
        <w:t>, 2020) incelendiğinde araştırmacıların daha çok nicel araştırma yöntemlerini tercih ettikleri görülmektedir. Buna karşın Hıdıroğlu (2020) eğitim denetimi alanında yürütülen çalışmalarda çoğunlukla nitel araştırma yönteminin kullanıldığını belirtmiş</w:t>
      </w:r>
      <w:r w:rsidR="0036648C">
        <w:rPr>
          <w:rFonts w:ascii="Times New Roman" w:hAnsi="Times New Roman" w:cs="Times New Roman"/>
        </w:rPr>
        <w:t>tir</w:t>
      </w:r>
      <w:r>
        <w:rPr>
          <w:rFonts w:ascii="Times New Roman" w:hAnsi="Times New Roman" w:cs="Times New Roman"/>
        </w:rPr>
        <w:t xml:space="preserve">. Hiç beklenmedik bir şekilde insan yaşamına giren Covid-19 salgınının eğitim üzerindeki etkilerinin ne olduğu ve yine hızla yaşamımıza girmiş olan uzaktan eğitimin etkilerinin ne olduğunun da detaylı bir şekilde ortaya konulması gerektiği söylenebilir. Zira </w:t>
      </w:r>
      <w:proofErr w:type="spellStart"/>
      <w:r>
        <w:rPr>
          <w:rFonts w:ascii="Times New Roman" w:hAnsi="Times New Roman" w:cs="Times New Roman"/>
        </w:rPr>
        <w:t>Ekiz’e</w:t>
      </w:r>
      <w:proofErr w:type="spellEnd"/>
      <w:r>
        <w:rPr>
          <w:rFonts w:ascii="Times New Roman" w:hAnsi="Times New Roman" w:cs="Times New Roman"/>
        </w:rPr>
        <w:t xml:space="preserve"> göre, nitel araştırmalar daha derinlemesine ve doğal ortamında araştırma yapabilme olanağına sahiptir (Aktaran: Doğan ve Tok, 2018). </w:t>
      </w:r>
    </w:p>
    <w:p w14:paraId="5D8F8DA4" w14:textId="1A61957D" w:rsidR="00226D19" w:rsidRDefault="00226D19" w:rsidP="00072F4E">
      <w:pPr>
        <w:spacing w:before="120" w:after="120" w:line="360" w:lineRule="auto"/>
        <w:ind w:firstLine="709"/>
        <w:jc w:val="both"/>
        <w:rPr>
          <w:rFonts w:ascii="Times New Roman" w:hAnsi="Times New Roman" w:cs="Times New Roman"/>
        </w:rPr>
      </w:pPr>
      <w:r>
        <w:rPr>
          <w:rFonts w:ascii="Times New Roman" w:hAnsi="Times New Roman" w:cs="Times New Roman"/>
        </w:rPr>
        <w:t xml:space="preserve">Makalelerde en fazla kullanılan araştırma modeli tarama modelidir. Araştırmalarda çoğunlukla bu araştırma modelinin tercih edilmesinin temel nedeninin mevcut durumu kendi </w:t>
      </w:r>
      <w:r>
        <w:rPr>
          <w:rFonts w:ascii="Times New Roman" w:hAnsi="Times New Roman" w:cs="Times New Roman"/>
        </w:rPr>
        <w:lastRenderedPageBreak/>
        <w:t xml:space="preserve">koşulları içinde, olduğu gibi değerlendirmek olduğu söylenebilir. Zira </w:t>
      </w:r>
      <w:proofErr w:type="spellStart"/>
      <w:r>
        <w:rPr>
          <w:rFonts w:ascii="Times New Roman" w:hAnsi="Times New Roman" w:cs="Times New Roman"/>
        </w:rPr>
        <w:t>Karasar’a</w:t>
      </w:r>
      <w:proofErr w:type="spellEnd"/>
      <w:r>
        <w:rPr>
          <w:rFonts w:ascii="Times New Roman" w:hAnsi="Times New Roman" w:cs="Times New Roman"/>
        </w:rPr>
        <w:t xml:space="preserve"> göre, bu modelde “araştırmaya konu olan olay, birey ya da nesne, kendi koşulları içinde ve olduğu gibi tanımlanmaya çalışılır” (</w:t>
      </w:r>
      <w:proofErr w:type="spellStart"/>
      <w:r>
        <w:rPr>
          <w:rFonts w:ascii="Times New Roman" w:hAnsi="Times New Roman" w:cs="Times New Roman"/>
        </w:rPr>
        <w:t>Karasar</w:t>
      </w:r>
      <w:proofErr w:type="spellEnd"/>
      <w:r>
        <w:rPr>
          <w:rFonts w:ascii="Times New Roman" w:hAnsi="Times New Roman" w:cs="Times New Roman"/>
        </w:rPr>
        <w:t xml:space="preserve">, 2020, s.109). Bu çalışmada benzer bir şekilde durum çalışmasının da sıklıkla tercih edilmiş bir model olduğu belirlenmiştir. Seferoğlu ve Kurtoğlu (2013) da yaptıkları çalışma ile incelemiş oldukları makalelerde tarama ve durum çalışması modellerinin çoğunlukla kullanılan modeller olduğunu belirtmektedirler. Hıdıroğlu ve </w:t>
      </w:r>
      <w:proofErr w:type="spellStart"/>
      <w:r>
        <w:rPr>
          <w:rFonts w:ascii="Times New Roman" w:hAnsi="Times New Roman" w:cs="Times New Roman"/>
        </w:rPr>
        <w:t>Tanrıoğen</w:t>
      </w:r>
      <w:proofErr w:type="spellEnd"/>
      <w:r>
        <w:rPr>
          <w:rFonts w:ascii="Times New Roman" w:hAnsi="Times New Roman" w:cs="Times New Roman"/>
        </w:rPr>
        <w:t xml:space="preserve">, çalışmalarında en sık karşılaşılan modelin tarama modellerinden biri olan ilişki tarama modeli olduğunu belirtmektedirler (Hıdıroğlu ve </w:t>
      </w:r>
      <w:proofErr w:type="spellStart"/>
      <w:r>
        <w:rPr>
          <w:rFonts w:ascii="Times New Roman" w:hAnsi="Times New Roman" w:cs="Times New Roman"/>
        </w:rPr>
        <w:t>Tanrıöğen</w:t>
      </w:r>
      <w:proofErr w:type="spellEnd"/>
      <w:r>
        <w:rPr>
          <w:rFonts w:ascii="Times New Roman" w:hAnsi="Times New Roman" w:cs="Times New Roman"/>
        </w:rPr>
        <w:t>, 2020).</w:t>
      </w:r>
      <w:r w:rsidR="00B80CBB">
        <w:rPr>
          <w:rFonts w:ascii="Times New Roman" w:hAnsi="Times New Roman" w:cs="Times New Roman"/>
        </w:rPr>
        <w:t xml:space="preserve"> </w:t>
      </w:r>
    </w:p>
    <w:p w14:paraId="6739BAB8" w14:textId="51C3FBFF" w:rsidR="00226D19" w:rsidRDefault="00226D19" w:rsidP="00072F4E">
      <w:pPr>
        <w:spacing w:before="120" w:after="120" w:line="360" w:lineRule="auto"/>
        <w:ind w:firstLine="709"/>
        <w:jc w:val="both"/>
        <w:rPr>
          <w:rFonts w:ascii="Times New Roman" w:hAnsi="Times New Roman" w:cs="Times New Roman"/>
        </w:rPr>
      </w:pPr>
      <w:r>
        <w:rPr>
          <w:rFonts w:ascii="Times New Roman" w:hAnsi="Times New Roman" w:cs="Times New Roman"/>
        </w:rPr>
        <w:t xml:space="preserve">İncelenen makalelerde araştırmacıların yapmış oldukları çalışmalarda </w:t>
      </w:r>
      <w:r w:rsidR="00B80CBB">
        <w:rPr>
          <w:rFonts w:ascii="Times New Roman" w:hAnsi="Times New Roman" w:cs="Times New Roman"/>
        </w:rPr>
        <w:t xml:space="preserve">ağırlıklı </w:t>
      </w:r>
      <w:r>
        <w:rPr>
          <w:rFonts w:ascii="Times New Roman" w:hAnsi="Times New Roman" w:cs="Times New Roman"/>
        </w:rPr>
        <w:t>veri toplama aracı olarak görüşme formu</w:t>
      </w:r>
      <w:r w:rsidR="00B80CBB">
        <w:rPr>
          <w:rFonts w:ascii="Times New Roman" w:hAnsi="Times New Roman" w:cs="Times New Roman"/>
        </w:rPr>
        <w:t>,</w:t>
      </w:r>
      <w:r>
        <w:rPr>
          <w:rFonts w:ascii="Times New Roman" w:hAnsi="Times New Roman" w:cs="Times New Roman"/>
        </w:rPr>
        <w:t xml:space="preserve"> anketler</w:t>
      </w:r>
      <w:r w:rsidR="00B80CBB">
        <w:rPr>
          <w:rFonts w:ascii="Times New Roman" w:hAnsi="Times New Roman" w:cs="Times New Roman"/>
        </w:rPr>
        <w:t xml:space="preserve"> ya da</w:t>
      </w:r>
      <w:r>
        <w:rPr>
          <w:rFonts w:ascii="Times New Roman" w:hAnsi="Times New Roman" w:cs="Times New Roman"/>
        </w:rPr>
        <w:t xml:space="preserve"> ölçekler</w:t>
      </w:r>
      <w:r w:rsidR="00B80CBB">
        <w:rPr>
          <w:rFonts w:ascii="Times New Roman" w:hAnsi="Times New Roman" w:cs="Times New Roman"/>
        </w:rPr>
        <w:t>i</w:t>
      </w:r>
      <w:r>
        <w:rPr>
          <w:rFonts w:ascii="Times New Roman" w:hAnsi="Times New Roman" w:cs="Times New Roman"/>
        </w:rPr>
        <w:t xml:space="preserve"> </w:t>
      </w:r>
      <w:r w:rsidR="00B80CBB">
        <w:rPr>
          <w:rFonts w:ascii="Times New Roman" w:hAnsi="Times New Roman" w:cs="Times New Roman"/>
        </w:rPr>
        <w:t>kullandıkları belirlenmiştir</w:t>
      </w:r>
      <w:r>
        <w:rPr>
          <w:rFonts w:ascii="Times New Roman" w:hAnsi="Times New Roman" w:cs="Times New Roman"/>
        </w:rPr>
        <w:t xml:space="preserve">. Bazı çalışmalarda ise bu araçlar birlikte kullanılarak çalışmaların verileri elde edilmiştir. </w:t>
      </w:r>
      <w:proofErr w:type="gramStart"/>
      <w:r w:rsidR="00B80CBB">
        <w:rPr>
          <w:rFonts w:ascii="Times New Roman" w:hAnsi="Times New Roman" w:cs="Times New Roman"/>
        </w:rPr>
        <w:t xml:space="preserve">Özellikle salgın sürecinin ve uzaktan eğitimin koşulları göz önüne alındığında, hem hızlı olması, katılımcının fazla zamanını almaması, ekonomik olması, özellikle bilgisayar ortamından ve sosyal medya araçları vasıtasıyla katılımcıya ulaştırılmasının kolay olması gibi etkenlerden dolayı, salgın sürecindeki eğitimle ilgili çalışmalarda bu veri toplama araçlarının tercih edildiği veya çalışmaların bu türden araçlar da dikkate alınarak planlandığı düşünülebilir. </w:t>
      </w:r>
      <w:proofErr w:type="gramEnd"/>
      <w:r w:rsidR="00B80CBB">
        <w:rPr>
          <w:rFonts w:ascii="Times New Roman" w:hAnsi="Times New Roman" w:cs="Times New Roman"/>
        </w:rPr>
        <w:t>Salgın öncesinde yapılan makale inceleme çalışmalarda</w:t>
      </w:r>
      <w:r>
        <w:rPr>
          <w:rFonts w:ascii="Times New Roman" w:hAnsi="Times New Roman" w:cs="Times New Roman"/>
        </w:rPr>
        <w:t xml:space="preserve"> </w:t>
      </w:r>
      <w:r w:rsidR="00B80CBB">
        <w:rPr>
          <w:rFonts w:ascii="Times New Roman" w:hAnsi="Times New Roman" w:cs="Times New Roman"/>
        </w:rPr>
        <w:t xml:space="preserve">da benzer çalışmaları görmek mümkündür. </w:t>
      </w:r>
      <w:r>
        <w:rPr>
          <w:rFonts w:ascii="Times New Roman" w:hAnsi="Times New Roman" w:cs="Times New Roman"/>
        </w:rPr>
        <w:t xml:space="preserve">Söz gelimi Seferoğlu ve Kurtoğlu (2013) inceledikleri çalışmalarda çoğunlukla anketlerin kullanıldığını; Hatipoğlu ve </w:t>
      </w:r>
      <w:proofErr w:type="spellStart"/>
      <w:r>
        <w:rPr>
          <w:rFonts w:ascii="Times New Roman" w:hAnsi="Times New Roman" w:cs="Times New Roman"/>
        </w:rPr>
        <w:t>diğ</w:t>
      </w:r>
      <w:proofErr w:type="spellEnd"/>
      <w:r>
        <w:rPr>
          <w:rFonts w:ascii="Times New Roman" w:hAnsi="Times New Roman" w:cs="Times New Roman"/>
        </w:rPr>
        <w:t xml:space="preserve">. (2018) anket/ölçek kullanıldığını; Tok ve Doğan (2018) anket/ölçek kullanıldığını; </w:t>
      </w:r>
      <w:proofErr w:type="spellStart"/>
      <w:r>
        <w:rPr>
          <w:rFonts w:ascii="Times New Roman" w:hAnsi="Times New Roman" w:cs="Times New Roman"/>
        </w:rPr>
        <w:t>Çifçi</w:t>
      </w:r>
      <w:proofErr w:type="spellEnd"/>
      <w:r>
        <w:rPr>
          <w:rFonts w:ascii="Times New Roman" w:hAnsi="Times New Roman" w:cs="Times New Roman"/>
        </w:rPr>
        <w:t xml:space="preserve"> ve Ersoy (2019) görüşme formlarının kullanıldığını; Hıdıroğlu ve </w:t>
      </w:r>
      <w:proofErr w:type="spellStart"/>
      <w:r>
        <w:rPr>
          <w:rFonts w:ascii="Times New Roman" w:hAnsi="Times New Roman" w:cs="Times New Roman"/>
        </w:rPr>
        <w:t>Tanrıoğen</w:t>
      </w:r>
      <w:proofErr w:type="spellEnd"/>
      <w:r>
        <w:rPr>
          <w:rFonts w:ascii="Times New Roman" w:hAnsi="Times New Roman" w:cs="Times New Roman"/>
        </w:rPr>
        <w:t xml:space="preserve"> (2020) ölçek/anket kullanıldığını; Hıdıroğlu (2020) görüşme formlarının kullanıldığını belirtmişlerdir. Elde edilen verilerin analizinde ise çoğunluk </w:t>
      </w:r>
      <w:proofErr w:type="spellStart"/>
      <w:r>
        <w:rPr>
          <w:rFonts w:ascii="Times New Roman" w:hAnsi="Times New Roman" w:cs="Times New Roman"/>
        </w:rPr>
        <w:t>betimsel</w:t>
      </w:r>
      <w:proofErr w:type="spellEnd"/>
      <w:r>
        <w:rPr>
          <w:rFonts w:ascii="Times New Roman" w:hAnsi="Times New Roman" w:cs="Times New Roman"/>
        </w:rPr>
        <w:t xml:space="preserve"> analiz ve içerik analizinden yararlanıldığı belirlenmiştir. </w:t>
      </w:r>
    </w:p>
    <w:p w14:paraId="2CBD257F" w14:textId="77777777" w:rsidR="00226D19" w:rsidRDefault="00226D19" w:rsidP="00072F4E">
      <w:pPr>
        <w:spacing w:before="120" w:after="120" w:line="360" w:lineRule="auto"/>
        <w:ind w:firstLine="709"/>
        <w:jc w:val="both"/>
        <w:rPr>
          <w:rFonts w:ascii="Times New Roman" w:hAnsi="Times New Roman" w:cs="Times New Roman"/>
        </w:rPr>
      </w:pPr>
      <w:r>
        <w:rPr>
          <w:rFonts w:ascii="Times New Roman" w:hAnsi="Times New Roman" w:cs="Times New Roman"/>
        </w:rPr>
        <w:t xml:space="preserve">Çalışmada dikkat çekici hususlardan biri de, bazı çalışmalarda örneklem yönteminin, hedef kitlenin, araştırmanın modelinin, veri analiz yönteminin ne olduğunun araştırmacılar tarafından belirtilmemiş olmasıdır. Bu duruma benzer çalışmalarda da rastlamak mümkündür. Söz gelimi, Seferoğlu ve Kurtoğlu (2013)’in yaptıkları çalışmada bazı makalelerde çalışma grubu; Hıdıroğlu ve </w:t>
      </w:r>
      <w:proofErr w:type="spellStart"/>
      <w:r>
        <w:rPr>
          <w:rFonts w:ascii="Times New Roman" w:hAnsi="Times New Roman" w:cs="Times New Roman"/>
        </w:rPr>
        <w:t>Tanrıöğen</w:t>
      </w:r>
      <w:proofErr w:type="spellEnd"/>
      <w:r>
        <w:rPr>
          <w:rFonts w:ascii="Times New Roman" w:hAnsi="Times New Roman" w:cs="Times New Roman"/>
        </w:rPr>
        <w:t xml:space="preserve"> (2020) çalışmalara </w:t>
      </w:r>
      <w:proofErr w:type="gramStart"/>
      <w:r>
        <w:rPr>
          <w:rFonts w:ascii="Times New Roman" w:hAnsi="Times New Roman" w:cs="Times New Roman"/>
        </w:rPr>
        <w:t>dahil</w:t>
      </w:r>
      <w:proofErr w:type="gramEnd"/>
      <w:r>
        <w:rPr>
          <w:rFonts w:ascii="Times New Roman" w:hAnsi="Times New Roman" w:cs="Times New Roman"/>
        </w:rPr>
        <w:t xml:space="preserve"> edilen gruplar hakkında bilgi verilmediğini belirtmektedirler.</w:t>
      </w:r>
    </w:p>
    <w:p w14:paraId="6F544E41" w14:textId="61F93A46" w:rsidR="00226D19" w:rsidRDefault="00226D19" w:rsidP="00072F4E">
      <w:pPr>
        <w:spacing w:before="120" w:after="120" w:line="360" w:lineRule="auto"/>
        <w:ind w:firstLine="709"/>
        <w:jc w:val="both"/>
        <w:rPr>
          <w:rFonts w:ascii="Times New Roman" w:hAnsi="Times New Roman" w:cs="Times New Roman"/>
        </w:rPr>
      </w:pPr>
      <w:r>
        <w:rPr>
          <w:rFonts w:ascii="Times New Roman" w:hAnsi="Times New Roman" w:cs="Times New Roman"/>
        </w:rPr>
        <w:t xml:space="preserve">Yapılan bu çalışma </w:t>
      </w:r>
      <w:r w:rsidR="00881027">
        <w:rPr>
          <w:rFonts w:ascii="Times New Roman" w:hAnsi="Times New Roman" w:cs="Times New Roman"/>
        </w:rPr>
        <w:t>salgın</w:t>
      </w:r>
      <w:r>
        <w:rPr>
          <w:rFonts w:ascii="Times New Roman" w:hAnsi="Times New Roman" w:cs="Times New Roman"/>
        </w:rPr>
        <w:t xml:space="preserve"> sürecinin başlangıcından itibaren yaklaşık 13 aylık bir süreci kapsamaktadır. Özellikle </w:t>
      </w:r>
      <w:r w:rsidR="00881027">
        <w:rPr>
          <w:rFonts w:ascii="Times New Roman" w:hAnsi="Times New Roman" w:cs="Times New Roman"/>
        </w:rPr>
        <w:t>salgının</w:t>
      </w:r>
      <w:r>
        <w:rPr>
          <w:rFonts w:ascii="Times New Roman" w:hAnsi="Times New Roman" w:cs="Times New Roman"/>
        </w:rPr>
        <w:t xml:space="preserve"> etkisinin azalması ile birlikte bu konu ile ilgili çalışmalarında </w:t>
      </w:r>
      <w:r>
        <w:rPr>
          <w:rFonts w:ascii="Times New Roman" w:hAnsi="Times New Roman" w:cs="Times New Roman"/>
        </w:rPr>
        <w:lastRenderedPageBreak/>
        <w:t>artacağı düşünülmektedir. Bu bağlamda, yapılan bu çalışmadan elde edilen bulgular ışığında şu öneriler dile getirilebilir:</w:t>
      </w:r>
    </w:p>
    <w:p w14:paraId="104AFAA5" w14:textId="77777777" w:rsidR="00226D19" w:rsidRDefault="00226D19" w:rsidP="00072F4E">
      <w:pPr>
        <w:spacing w:before="120" w:after="120" w:line="360" w:lineRule="auto"/>
        <w:ind w:firstLine="709"/>
        <w:jc w:val="both"/>
        <w:rPr>
          <w:rFonts w:ascii="Times New Roman" w:hAnsi="Times New Roman" w:cs="Times New Roman"/>
        </w:rPr>
      </w:pPr>
      <w:r>
        <w:rPr>
          <w:rFonts w:ascii="Times New Roman" w:hAnsi="Times New Roman" w:cs="Times New Roman"/>
        </w:rPr>
        <w:t>- Bu çalışmanın veri toplama süreci Nisan 2021’de sonlandırılmıştır; dolayısıyla bu tarihten sonraki süreci de kapsayan bu türden çalışmalar ile süreç içerisinde konu eğilimlerinin herhangi bir değişim gösterip göstermediği ya da çalışma konularının nasıl bir eğilim gösterdiği belirlenebilir.</w:t>
      </w:r>
    </w:p>
    <w:p w14:paraId="277E3621" w14:textId="77777777" w:rsidR="00226D19" w:rsidRDefault="00226D19" w:rsidP="00072F4E">
      <w:pPr>
        <w:spacing w:before="120" w:after="120" w:line="360" w:lineRule="auto"/>
        <w:ind w:firstLine="709"/>
        <w:jc w:val="both"/>
        <w:rPr>
          <w:rFonts w:ascii="Times New Roman" w:hAnsi="Times New Roman" w:cs="Times New Roman"/>
        </w:rPr>
      </w:pPr>
      <w:r>
        <w:rPr>
          <w:rFonts w:ascii="Times New Roman" w:hAnsi="Times New Roman" w:cs="Times New Roman"/>
        </w:rPr>
        <w:t>- Bu türden çalışmalar ağırlıklı olarak yöntem kısımlarına ait bilgileri içermektedir. Bu nedenle yapılan çalışmaların yöntem kısmında yer alması gereken bilgilerin açık seçik olarak yazılmasının, başka araştırmacılar için, daha yararlı olacağı söylenebilir.</w:t>
      </w:r>
    </w:p>
    <w:p w14:paraId="2FEF4D95" w14:textId="34C466EE" w:rsidR="00226D19" w:rsidRDefault="00226D19" w:rsidP="00072F4E">
      <w:pPr>
        <w:spacing w:before="120" w:after="120" w:line="360" w:lineRule="auto"/>
        <w:ind w:firstLine="709"/>
        <w:jc w:val="both"/>
        <w:rPr>
          <w:rFonts w:ascii="Times New Roman" w:hAnsi="Times New Roman" w:cs="Times New Roman"/>
        </w:rPr>
      </w:pPr>
      <w:r>
        <w:rPr>
          <w:rFonts w:ascii="Times New Roman" w:hAnsi="Times New Roman" w:cs="Times New Roman"/>
        </w:rPr>
        <w:t xml:space="preserve">- </w:t>
      </w:r>
      <w:r w:rsidR="00881027">
        <w:rPr>
          <w:rFonts w:ascii="Times New Roman" w:hAnsi="Times New Roman" w:cs="Times New Roman"/>
        </w:rPr>
        <w:t>Salgın</w:t>
      </w:r>
      <w:r>
        <w:rPr>
          <w:rFonts w:ascii="Times New Roman" w:hAnsi="Times New Roman" w:cs="Times New Roman"/>
        </w:rPr>
        <w:t xml:space="preserve"> sürecinden sonra görüş ve değerlendirmelerin dışında farklı konulara da ağırlık verilerek farklı çalışmalar yürütülebilir.</w:t>
      </w:r>
    </w:p>
    <w:p w14:paraId="0A800C72" w14:textId="3DE1A183" w:rsidR="00226D19" w:rsidRDefault="00226D19" w:rsidP="00072F4E">
      <w:pPr>
        <w:spacing w:before="120" w:after="120" w:line="360" w:lineRule="auto"/>
        <w:ind w:firstLine="709"/>
        <w:jc w:val="both"/>
        <w:rPr>
          <w:rFonts w:ascii="Times New Roman" w:hAnsi="Times New Roman" w:cs="Times New Roman"/>
        </w:rPr>
      </w:pPr>
      <w:r>
        <w:rPr>
          <w:rFonts w:ascii="Times New Roman" w:hAnsi="Times New Roman" w:cs="Times New Roman"/>
        </w:rPr>
        <w:t>- Uygun</w:t>
      </w:r>
      <w:r w:rsidR="00264BE6">
        <w:rPr>
          <w:rFonts w:ascii="Times New Roman" w:hAnsi="Times New Roman" w:cs="Times New Roman"/>
        </w:rPr>
        <w:t xml:space="preserve"> (</w:t>
      </w:r>
      <w:r>
        <w:rPr>
          <w:rFonts w:ascii="Times New Roman" w:hAnsi="Times New Roman" w:cs="Times New Roman"/>
        </w:rPr>
        <w:t>kolay</w:t>
      </w:r>
      <w:r w:rsidR="00264BE6">
        <w:rPr>
          <w:rFonts w:ascii="Times New Roman" w:hAnsi="Times New Roman" w:cs="Times New Roman"/>
        </w:rPr>
        <w:t xml:space="preserve"> ya da </w:t>
      </w:r>
      <w:r>
        <w:rPr>
          <w:rFonts w:ascii="Times New Roman" w:hAnsi="Times New Roman" w:cs="Times New Roman"/>
        </w:rPr>
        <w:t>kolayda</w:t>
      </w:r>
      <w:r w:rsidR="00264BE6">
        <w:rPr>
          <w:rFonts w:ascii="Times New Roman" w:hAnsi="Times New Roman" w:cs="Times New Roman"/>
        </w:rPr>
        <w:t>)</w:t>
      </w:r>
      <w:r>
        <w:rPr>
          <w:rFonts w:ascii="Times New Roman" w:hAnsi="Times New Roman" w:cs="Times New Roman"/>
        </w:rPr>
        <w:t xml:space="preserve"> örneklemin dışında araştırmacılar farklı örneklem yöntemleri kullanarak ulaşılabilecek daha fazla sayıda bireye ulaşarak çalışmalar yürütülebilir.</w:t>
      </w:r>
    </w:p>
    <w:p w14:paraId="6D6A378B" w14:textId="77777777" w:rsidR="00226D19" w:rsidRDefault="00226D19" w:rsidP="00072F4E">
      <w:pPr>
        <w:spacing w:before="120" w:after="120" w:line="360" w:lineRule="auto"/>
        <w:ind w:firstLine="709"/>
        <w:jc w:val="both"/>
        <w:rPr>
          <w:rFonts w:ascii="Times New Roman" w:hAnsi="Times New Roman" w:cs="Times New Roman"/>
        </w:rPr>
      </w:pPr>
      <w:r>
        <w:rPr>
          <w:rFonts w:ascii="Times New Roman" w:hAnsi="Times New Roman" w:cs="Times New Roman"/>
        </w:rPr>
        <w:t>- Çalışma gruplarının başka bir değişle hedef kitlenin çeşitliliği sağlanarak salgının tüm eğitim paydaşları üzerindeki etkileri daha geniş bir şekilde ele alınarak incelenebilir.</w:t>
      </w:r>
    </w:p>
    <w:p w14:paraId="1EE1D04D" w14:textId="77777777" w:rsidR="00226D19" w:rsidRDefault="00226D19" w:rsidP="00072F4E">
      <w:pPr>
        <w:spacing w:before="120" w:after="120" w:line="360" w:lineRule="auto"/>
        <w:ind w:firstLine="709"/>
        <w:jc w:val="both"/>
        <w:rPr>
          <w:rFonts w:ascii="Times New Roman" w:hAnsi="Times New Roman" w:cs="Times New Roman"/>
        </w:rPr>
      </w:pPr>
      <w:r>
        <w:rPr>
          <w:rFonts w:ascii="Times New Roman" w:hAnsi="Times New Roman" w:cs="Times New Roman"/>
        </w:rPr>
        <w:t>- Çalışmalarda özellikle nitel ve nicel araştırmaların birlikte yürütüldüğü karma araştırma modelleri de kullanılarak ele alınan konular hem nicelik hem de nitelik bakımından değerlendirilebilir.</w:t>
      </w:r>
    </w:p>
    <w:p w14:paraId="5800D6BD" w14:textId="604BFBEF" w:rsidR="00226D19" w:rsidRDefault="00226D19" w:rsidP="00072F4E">
      <w:pPr>
        <w:spacing w:before="120" w:after="120" w:line="360" w:lineRule="auto"/>
        <w:ind w:firstLine="709"/>
        <w:jc w:val="both"/>
        <w:rPr>
          <w:rFonts w:ascii="Times New Roman" w:hAnsi="Times New Roman" w:cs="Times New Roman"/>
        </w:rPr>
      </w:pPr>
      <w:r>
        <w:rPr>
          <w:rFonts w:ascii="Times New Roman" w:hAnsi="Times New Roman" w:cs="Times New Roman"/>
        </w:rPr>
        <w:t xml:space="preserve">- </w:t>
      </w:r>
      <w:r w:rsidR="00264BE6">
        <w:rPr>
          <w:rFonts w:ascii="Times New Roman" w:hAnsi="Times New Roman" w:cs="Times New Roman"/>
        </w:rPr>
        <w:t>Beklenmedik koşullar karşısında u</w:t>
      </w:r>
      <w:r>
        <w:rPr>
          <w:rFonts w:ascii="Times New Roman" w:hAnsi="Times New Roman" w:cs="Times New Roman"/>
        </w:rPr>
        <w:t xml:space="preserve">zaktan eğitimin daha etkili bir şekilde yürütülebilmesi için nelerin yapılması gerektiğine ilişkin çalışmalar yürütülebilir. İnsan yaşamı belirsizlikler ile doludur. Ancak her koşulda eğitimin sürdürülmesinin gerekliliği de kaçınılmazdır. Bu nedenle sadece salgın değil farklı senaryolar için de uzaktan eğitim uygulamalarına yönelik çalışmalar planlanabilir; bu yönde sürekli olarak hizmet içi eğitim etkinlikleri düzenlenebilir. Özellikle </w:t>
      </w:r>
      <w:r w:rsidR="00881027">
        <w:rPr>
          <w:rFonts w:ascii="Times New Roman" w:hAnsi="Times New Roman" w:cs="Times New Roman"/>
        </w:rPr>
        <w:t>salgın</w:t>
      </w:r>
      <w:r>
        <w:rPr>
          <w:rFonts w:ascii="Times New Roman" w:hAnsi="Times New Roman" w:cs="Times New Roman"/>
        </w:rPr>
        <w:t xml:space="preserve"> sürecinden sonra, eğitimin her alanında ani olarak karşılaşılabilecek durumlarda, eğitimin sürdürülebilirliği konusunda yapılacak çalışmalar</w:t>
      </w:r>
      <w:r w:rsidR="00264BE6">
        <w:rPr>
          <w:rFonts w:ascii="Times New Roman" w:hAnsi="Times New Roman" w:cs="Times New Roman"/>
        </w:rPr>
        <w:t>ın</w:t>
      </w:r>
      <w:r>
        <w:rPr>
          <w:rFonts w:ascii="Times New Roman" w:hAnsi="Times New Roman" w:cs="Times New Roman"/>
        </w:rPr>
        <w:t xml:space="preserve"> önemli katkılar sağlayacağı söylenebilir.</w:t>
      </w:r>
    </w:p>
    <w:p w14:paraId="64218BD0" w14:textId="3E870B29" w:rsidR="000F32F8" w:rsidRPr="007E640D" w:rsidRDefault="007E640D" w:rsidP="007E640D">
      <w:pPr>
        <w:spacing w:before="120" w:after="120" w:line="360" w:lineRule="auto"/>
        <w:jc w:val="center"/>
        <w:rPr>
          <w:rFonts w:ascii="Times New Roman" w:hAnsi="Times New Roman" w:cs="Times New Roman"/>
          <w:b/>
          <w:bCs/>
        </w:rPr>
      </w:pPr>
      <w:r w:rsidRPr="007E640D">
        <w:rPr>
          <w:rFonts w:ascii="Times New Roman" w:hAnsi="Times New Roman" w:cs="Times New Roman"/>
          <w:b/>
          <w:bCs/>
        </w:rPr>
        <w:t>Makalenin Bilimdeki Konumu (Yeri)</w:t>
      </w:r>
    </w:p>
    <w:p w14:paraId="737FF862" w14:textId="395D34C0" w:rsidR="004104AB" w:rsidRDefault="007E640D" w:rsidP="00072F4E">
      <w:pPr>
        <w:spacing w:before="120" w:after="120" w:line="360" w:lineRule="auto"/>
        <w:ind w:firstLine="709"/>
        <w:jc w:val="both"/>
        <w:rPr>
          <w:rFonts w:ascii="Times New Roman" w:hAnsi="Times New Roman" w:cs="Times New Roman"/>
        </w:rPr>
      </w:pPr>
      <w:r>
        <w:rPr>
          <w:rFonts w:ascii="Times New Roman" w:hAnsi="Times New Roman" w:cs="Times New Roman"/>
        </w:rPr>
        <w:t>Eğitim Bilimleri / Eğitimde Ölçme ve Değerlendirme alanları</w:t>
      </w:r>
    </w:p>
    <w:p w14:paraId="47BD8816" w14:textId="6E86135E" w:rsidR="007E640D" w:rsidRPr="007E640D" w:rsidRDefault="007E640D" w:rsidP="007E640D">
      <w:pPr>
        <w:spacing w:before="120" w:after="120" w:line="360" w:lineRule="auto"/>
        <w:jc w:val="center"/>
        <w:rPr>
          <w:rFonts w:ascii="Times New Roman" w:hAnsi="Times New Roman" w:cs="Times New Roman"/>
          <w:b/>
          <w:bCs/>
        </w:rPr>
      </w:pPr>
      <w:r w:rsidRPr="007E640D">
        <w:rPr>
          <w:rFonts w:ascii="Times New Roman" w:hAnsi="Times New Roman" w:cs="Times New Roman"/>
          <w:b/>
          <w:bCs/>
        </w:rPr>
        <w:t>Makalenin Bilimdeki Özgünlüğü</w:t>
      </w:r>
    </w:p>
    <w:p w14:paraId="28A20286" w14:textId="4A5FDFE1" w:rsidR="007E640D" w:rsidRDefault="007E640D" w:rsidP="007E640D">
      <w:pPr>
        <w:spacing w:before="120" w:after="120" w:line="360" w:lineRule="auto"/>
        <w:jc w:val="both"/>
        <w:rPr>
          <w:rFonts w:ascii="Times New Roman" w:hAnsi="Times New Roman" w:cs="Times New Roman"/>
        </w:rPr>
      </w:pPr>
      <w:r>
        <w:rPr>
          <w:rFonts w:ascii="Times New Roman" w:hAnsi="Times New Roman" w:cs="Times New Roman"/>
        </w:rPr>
        <w:lastRenderedPageBreak/>
        <w:tab/>
      </w:r>
      <w:r w:rsidR="001B4B42">
        <w:rPr>
          <w:rFonts w:ascii="Times New Roman" w:hAnsi="Times New Roman" w:cs="Times New Roman"/>
        </w:rPr>
        <w:t>Olağanüstü koşulların söz konusu olduğu Covid-19 salgını sürecind</w:t>
      </w:r>
      <w:r w:rsidR="009260CF">
        <w:rPr>
          <w:rFonts w:ascii="Times New Roman" w:hAnsi="Times New Roman" w:cs="Times New Roman"/>
        </w:rPr>
        <w:t>e başta sağlık olmak üzere pek çok alanda çeşitli çalışmalar yapılmaktadır. Bu çalışmada söz konusu bu süreç içerisinde eğitim ile ilgili yapılmış olan araştırmaların bir incelemesi yapılarak yapılan çalışmalar hakkında çeşitli bilgiler ortaya konulmaya çalışılmıştır. Eğitimde, salgın sürecinden önce, makale inceleme çalışmalarına rastlanmasına rağmen salgın döneminde yapılan bu çalışmanın alana ayrıca katkı sağlayacağı düşünülmektedir.</w:t>
      </w:r>
    </w:p>
    <w:p w14:paraId="39C7196C" w14:textId="262710BD" w:rsidR="0055407B" w:rsidRDefault="0055407B" w:rsidP="00072F4E">
      <w:pPr>
        <w:spacing w:before="120" w:after="120" w:line="360" w:lineRule="auto"/>
        <w:ind w:firstLine="709"/>
        <w:jc w:val="both"/>
        <w:rPr>
          <w:rFonts w:ascii="Times New Roman" w:hAnsi="Times New Roman" w:cs="Times New Roman"/>
        </w:rPr>
      </w:pPr>
    </w:p>
    <w:p w14:paraId="43B9E798" w14:textId="4DF69041" w:rsidR="0055407B" w:rsidRDefault="0055407B" w:rsidP="00072F4E">
      <w:pPr>
        <w:spacing w:before="120" w:after="120" w:line="360" w:lineRule="auto"/>
        <w:ind w:firstLine="709"/>
        <w:jc w:val="both"/>
        <w:rPr>
          <w:rFonts w:ascii="Times New Roman" w:hAnsi="Times New Roman" w:cs="Times New Roman"/>
        </w:rPr>
      </w:pPr>
    </w:p>
    <w:p w14:paraId="0708E5E2" w14:textId="7B67C186" w:rsidR="0055407B" w:rsidRDefault="0055407B" w:rsidP="00072F4E">
      <w:pPr>
        <w:spacing w:before="120" w:after="120" w:line="360" w:lineRule="auto"/>
        <w:ind w:firstLine="709"/>
        <w:jc w:val="both"/>
        <w:rPr>
          <w:rFonts w:ascii="Times New Roman" w:hAnsi="Times New Roman" w:cs="Times New Roman"/>
        </w:rPr>
      </w:pPr>
    </w:p>
    <w:p w14:paraId="56783B3F" w14:textId="77777777" w:rsidR="0055407B" w:rsidRDefault="0055407B" w:rsidP="00072F4E">
      <w:pPr>
        <w:spacing w:before="120" w:after="120" w:line="360" w:lineRule="auto"/>
        <w:ind w:firstLine="709"/>
        <w:jc w:val="both"/>
        <w:rPr>
          <w:rFonts w:ascii="Times New Roman" w:hAnsi="Times New Roman" w:cs="Times New Roman"/>
        </w:rPr>
      </w:pPr>
    </w:p>
    <w:p w14:paraId="6A999BF9" w14:textId="77777777" w:rsidR="00962B6A" w:rsidRDefault="00962B6A" w:rsidP="00072F4E">
      <w:pPr>
        <w:spacing w:before="120" w:after="120" w:line="360" w:lineRule="auto"/>
        <w:ind w:firstLine="709"/>
        <w:jc w:val="both"/>
        <w:rPr>
          <w:rFonts w:ascii="Times New Roman" w:hAnsi="Times New Roman" w:cs="Times New Roman"/>
        </w:rPr>
      </w:pPr>
    </w:p>
    <w:p w14:paraId="43B7328C" w14:textId="77777777" w:rsidR="00197332" w:rsidRDefault="00197332" w:rsidP="00072F4E">
      <w:pPr>
        <w:spacing w:before="120" w:after="120" w:line="360" w:lineRule="auto"/>
        <w:ind w:firstLine="709"/>
        <w:jc w:val="both"/>
        <w:rPr>
          <w:rFonts w:ascii="Times New Roman" w:hAnsi="Times New Roman" w:cs="Times New Roman"/>
        </w:rPr>
      </w:pPr>
    </w:p>
    <w:p w14:paraId="590B5FE7" w14:textId="77777777" w:rsidR="0071167F" w:rsidRDefault="0071167F" w:rsidP="00072F4E">
      <w:pPr>
        <w:spacing w:before="120" w:after="120" w:line="360" w:lineRule="auto"/>
        <w:ind w:firstLine="709"/>
        <w:jc w:val="both"/>
        <w:rPr>
          <w:rFonts w:ascii="Times New Roman" w:hAnsi="Times New Roman" w:cs="Times New Roman"/>
        </w:rPr>
      </w:pPr>
    </w:p>
    <w:p w14:paraId="7F47A8C7" w14:textId="41F0D5C9" w:rsidR="00827286" w:rsidRPr="00BC04C4" w:rsidRDefault="00827286" w:rsidP="00072F4E">
      <w:pPr>
        <w:spacing w:before="120" w:after="120" w:line="360" w:lineRule="auto"/>
        <w:jc w:val="center"/>
        <w:rPr>
          <w:rFonts w:ascii="Times New Roman" w:hAnsi="Times New Roman" w:cs="Times New Roman"/>
          <w:b/>
          <w:bCs/>
        </w:rPr>
      </w:pPr>
      <w:r w:rsidRPr="00BC04C4">
        <w:rPr>
          <w:rFonts w:ascii="Times New Roman" w:hAnsi="Times New Roman" w:cs="Times New Roman"/>
          <w:b/>
          <w:bCs/>
        </w:rPr>
        <w:t>Kaynaklar</w:t>
      </w:r>
    </w:p>
    <w:p w14:paraId="03A1F85C" w14:textId="2D30813B" w:rsidR="00BD2CEC" w:rsidRPr="007E302D" w:rsidRDefault="00BD2CEC" w:rsidP="00072F4E">
      <w:pPr>
        <w:pStyle w:val="AklamaMetni"/>
        <w:spacing w:before="120" w:after="120" w:line="360" w:lineRule="auto"/>
        <w:ind w:left="709" w:hanging="709"/>
        <w:jc w:val="both"/>
        <w:rPr>
          <w:rFonts w:ascii="Times New Roman" w:hAnsi="Times New Roman" w:cs="Times New Roman"/>
          <w:sz w:val="24"/>
          <w:szCs w:val="24"/>
        </w:rPr>
      </w:pPr>
      <w:r w:rsidRPr="007E302D">
        <w:rPr>
          <w:rFonts w:ascii="Times New Roman" w:hAnsi="Times New Roman" w:cs="Times New Roman"/>
          <w:sz w:val="24"/>
          <w:szCs w:val="24"/>
        </w:rPr>
        <w:t>Alemdağ, S</w:t>
      </w:r>
      <w:r w:rsidR="00BD67FD">
        <w:rPr>
          <w:rFonts w:ascii="Times New Roman" w:hAnsi="Times New Roman" w:cs="Times New Roman"/>
          <w:sz w:val="24"/>
          <w:szCs w:val="24"/>
        </w:rPr>
        <w:t>.</w:t>
      </w:r>
      <w:r w:rsidRPr="007E302D">
        <w:rPr>
          <w:rFonts w:ascii="Times New Roman" w:hAnsi="Times New Roman" w:cs="Times New Roman"/>
          <w:sz w:val="24"/>
          <w:szCs w:val="24"/>
        </w:rPr>
        <w:t xml:space="preserve"> (2018). </w:t>
      </w:r>
      <w:r w:rsidR="00146F6C">
        <w:rPr>
          <w:rFonts w:ascii="Times New Roman" w:hAnsi="Times New Roman" w:cs="Times New Roman"/>
          <w:sz w:val="24"/>
          <w:szCs w:val="24"/>
        </w:rPr>
        <w:t>“</w:t>
      </w:r>
      <w:r w:rsidRPr="007E302D">
        <w:rPr>
          <w:rFonts w:ascii="Times New Roman" w:hAnsi="Times New Roman" w:cs="Times New Roman"/>
          <w:sz w:val="24"/>
          <w:szCs w:val="24"/>
        </w:rPr>
        <w:t>Spor Bilimleri Alanıyla İlgili Bilimsel Dergilerde Yayınlanan Makalelerin İncelenmesi</w:t>
      </w:r>
      <w:r w:rsidR="00146F6C">
        <w:rPr>
          <w:rFonts w:ascii="Times New Roman" w:hAnsi="Times New Roman" w:cs="Times New Roman"/>
          <w:sz w:val="24"/>
          <w:szCs w:val="24"/>
        </w:rPr>
        <w:t>”,</w:t>
      </w:r>
      <w:r w:rsidRPr="007E302D">
        <w:rPr>
          <w:rFonts w:ascii="Times New Roman" w:hAnsi="Times New Roman" w:cs="Times New Roman"/>
          <w:sz w:val="24"/>
          <w:szCs w:val="24"/>
        </w:rPr>
        <w:t xml:space="preserve"> </w:t>
      </w:r>
      <w:r w:rsidRPr="007E302D">
        <w:rPr>
          <w:rFonts w:ascii="Times New Roman" w:hAnsi="Times New Roman" w:cs="Times New Roman"/>
          <w:i/>
          <w:iCs/>
          <w:sz w:val="24"/>
          <w:szCs w:val="24"/>
        </w:rPr>
        <w:t>Atatürk Üniversitesi Beden Eğitimi ve Spor Bilimleri Dergisi</w:t>
      </w:r>
      <w:r w:rsidRPr="007E302D">
        <w:rPr>
          <w:rFonts w:ascii="Times New Roman" w:hAnsi="Times New Roman" w:cs="Times New Roman"/>
          <w:sz w:val="24"/>
          <w:szCs w:val="24"/>
        </w:rPr>
        <w:t>, 20(3), 24-31.</w:t>
      </w:r>
    </w:p>
    <w:p w14:paraId="691E998C" w14:textId="4C5E28F7" w:rsidR="00E42B75" w:rsidRPr="007E302D" w:rsidRDefault="00E42B75" w:rsidP="00072F4E">
      <w:pPr>
        <w:pStyle w:val="AklamaMetni"/>
        <w:spacing w:before="120" w:after="120" w:line="360" w:lineRule="auto"/>
        <w:ind w:left="709" w:hanging="709"/>
        <w:jc w:val="both"/>
        <w:rPr>
          <w:rFonts w:ascii="Times New Roman" w:hAnsi="Times New Roman" w:cs="Times New Roman"/>
          <w:sz w:val="24"/>
          <w:szCs w:val="24"/>
        </w:rPr>
      </w:pPr>
      <w:proofErr w:type="spellStart"/>
      <w:r w:rsidRPr="007E302D">
        <w:rPr>
          <w:rFonts w:ascii="Times New Roman" w:hAnsi="Times New Roman" w:cs="Times New Roman"/>
          <w:sz w:val="24"/>
          <w:szCs w:val="24"/>
        </w:rPr>
        <w:t>Creswell</w:t>
      </w:r>
      <w:proofErr w:type="spellEnd"/>
      <w:r w:rsidRPr="007E302D">
        <w:rPr>
          <w:rFonts w:ascii="Times New Roman" w:hAnsi="Times New Roman" w:cs="Times New Roman"/>
          <w:sz w:val="24"/>
          <w:szCs w:val="24"/>
        </w:rPr>
        <w:t>, J</w:t>
      </w:r>
      <w:r w:rsidR="00BD67FD">
        <w:rPr>
          <w:rFonts w:ascii="Times New Roman" w:hAnsi="Times New Roman" w:cs="Times New Roman"/>
          <w:sz w:val="24"/>
          <w:szCs w:val="24"/>
        </w:rPr>
        <w:t>.</w:t>
      </w:r>
      <w:r w:rsidRPr="007E302D">
        <w:rPr>
          <w:rFonts w:ascii="Times New Roman" w:hAnsi="Times New Roman" w:cs="Times New Roman"/>
          <w:sz w:val="24"/>
          <w:szCs w:val="24"/>
        </w:rPr>
        <w:t xml:space="preserve">W. (2013). </w:t>
      </w:r>
      <w:proofErr w:type="spellStart"/>
      <w:r w:rsidRPr="007E302D">
        <w:rPr>
          <w:rFonts w:ascii="Times New Roman" w:hAnsi="Times New Roman" w:cs="Times New Roman"/>
          <w:i/>
          <w:iCs/>
          <w:sz w:val="24"/>
          <w:szCs w:val="24"/>
        </w:rPr>
        <w:t>Qualitative</w:t>
      </w:r>
      <w:proofErr w:type="spellEnd"/>
      <w:r w:rsidRPr="007E302D">
        <w:rPr>
          <w:rFonts w:ascii="Times New Roman" w:hAnsi="Times New Roman" w:cs="Times New Roman"/>
          <w:i/>
          <w:iCs/>
          <w:sz w:val="24"/>
          <w:szCs w:val="24"/>
        </w:rPr>
        <w:t xml:space="preserve"> </w:t>
      </w:r>
      <w:proofErr w:type="spellStart"/>
      <w:r w:rsidRPr="007E302D">
        <w:rPr>
          <w:rFonts w:ascii="Times New Roman" w:hAnsi="Times New Roman" w:cs="Times New Roman"/>
          <w:i/>
          <w:iCs/>
          <w:sz w:val="24"/>
          <w:szCs w:val="24"/>
        </w:rPr>
        <w:t>inquiry</w:t>
      </w:r>
      <w:proofErr w:type="spellEnd"/>
      <w:r w:rsidRPr="007E302D">
        <w:rPr>
          <w:rFonts w:ascii="Times New Roman" w:hAnsi="Times New Roman" w:cs="Times New Roman"/>
          <w:i/>
          <w:iCs/>
          <w:sz w:val="24"/>
          <w:szCs w:val="24"/>
        </w:rPr>
        <w:t xml:space="preserve"> </w:t>
      </w:r>
      <w:proofErr w:type="spellStart"/>
      <w:r w:rsidRPr="007E302D">
        <w:rPr>
          <w:rFonts w:ascii="Times New Roman" w:hAnsi="Times New Roman" w:cs="Times New Roman"/>
          <w:i/>
          <w:iCs/>
          <w:sz w:val="24"/>
          <w:szCs w:val="24"/>
        </w:rPr>
        <w:t>and</w:t>
      </w:r>
      <w:proofErr w:type="spellEnd"/>
      <w:r w:rsidRPr="007E302D">
        <w:rPr>
          <w:rFonts w:ascii="Times New Roman" w:hAnsi="Times New Roman" w:cs="Times New Roman"/>
          <w:i/>
          <w:iCs/>
          <w:sz w:val="24"/>
          <w:szCs w:val="24"/>
        </w:rPr>
        <w:t xml:space="preserve"> </w:t>
      </w:r>
      <w:proofErr w:type="spellStart"/>
      <w:r w:rsidRPr="007E302D">
        <w:rPr>
          <w:rFonts w:ascii="Times New Roman" w:hAnsi="Times New Roman" w:cs="Times New Roman"/>
          <w:i/>
          <w:iCs/>
          <w:sz w:val="24"/>
          <w:szCs w:val="24"/>
        </w:rPr>
        <w:t>research</w:t>
      </w:r>
      <w:proofErr w:type="spellEnd"/>
      <w:r w:rsidRPr="007E302D">
        <w:rPr>
          <w:rFonts w:ascii="Times New Roman" w:hAnsi="Times New Roman" w:cs="Times New Roman"/>
          <w:i/>
          <w:iCs/>
          <w:sz w:val="24"/>
          <w:szCs w:val="24"/>
        </w:rPr>
        <w:t xml:space="preserve"> </w:t>
      </w:r>
      <w:proofErr w:type="spellStart"/>
      <w:proofErr w:type="gramStart"/>
      <w:r w:rsidRPr="007E302D">
        <w:rPr>
          <w:rFonts w:ascii="Times New Roman" w:hAnsi="Times New Roman" w:cs="Times New Roman"/>
          <w:i/>
          <w:iCs/>
          <w:sz w:val="24"/>
          <w:szCs w:val="24"/>
        </w:rPr>
        <w:t>design</w:t>
      </w:r>
      <w:proofErr w:type="spellEnd"/>
      <w:r w:rsidRPr="007E302D">
        <w:rPr>
          <w:rFonts w:ascii="Times New Roman" w:hAnsi="Times New Roman" w:cs="Times New Roman"/>
          <w:i/>
          <w:iCs/>
          <w:sz w:val="24"/>
          <w:szCs w:val="24"/>
        </w:rPr>
        <w:t xml:space="preserve"> : </w:t>
      </w:r>
      <w:proofErr w:type="spellStart"/>
      <w:r w:rsidRPr="007E302D">
        <w:rPr>
          <w:rFonts w:ascii="Times New Roman" w:hAnsi="Times New Roman" w:cs="Times New Roman"/>
          <w:i/>
          <w:iCs/>
          <w:sz w:val="24"/>
          <w:szCs w:val="24"/>
        </w:rPr>
        <w:t>choosing</w:t>
      </w:r>
      <w:proofErr w:type="spellEnd"/>
      <w:proofErr w:type="gramEnd"/>
      <w:r w:rsidRPr="007E302D">
        <w:rPr>
          <w:rFonts w:ascii="Times New Roman" w:hAnsi="Times New Roman" w:cs="Times New Roman"/>
          <w:i/>
          <w:iCs/>
          <w:sz w:val="24"/>
          <w:szCs w:val="24"/>
        </w:rPr>
        <w:t xml:space="preserve"> </w:t>
      </w:r>
      <w:proofErr w:type="spellStart"/>
      <w:r w:rsidRPr="007E302D">
        <w:rPr>
          <w:rFonts w:ascii="Times New Roman" w:hAnsi="Times New Roman" w:cs="Times New Roman"/>
          <w:i/>
          <w:iCs/>
          <w:sz w:val="24"/>
          <w:szCs w:val="24"/>
        </w:rPr>
        <w:t>among</w:t>
      </w:r>
      <w:proofErr w:type="spellEnd"/>
      <w:r w:rsidRPr="007E302D">
        <w:rPr>
          <w:rFonts w:ascii="Times New Roman" w:hAnsi="Times New Roman" w:cs="Times New Roman"/>
          <w:i/>
          <w:iCs/>
          <w:sz w:val="24"/>
          <w:szCs w:val="24"/>
        </w:rPr>
        <w:t xml:space="preserve"> </w:t>
      </w:r>
      <w:proofErr w:type="spellStart"/>
      <w:r w:rsidRPr="007E302D">
        <w:rPr>
          <w:rFonts w:ascii="Times New Roman" w:hAnsi="Times New Roman" w:cs="Times New Roman"/>
          <w:i/>
          <w:iCs/>
          <w:sz w:val="24"/>
          <w:szCs w:val="24"/>
        </w:rPr>
        <w:t>five</w:t>
      </w:r>
      <w:proofErr w:type="spellEnd"/>
      <w:r w:rsidRPr="007E302D">
        <w:rPr>
          <w:rFonts w:ascii="Times New Roman" w:hAnsi="Times New Roman" w:cs="Times New Roman"/>
          <w:i/>
          <w:iCs/>
          <w:sz w:val="24"/>
          <w:szCs w:val="24"/>
        </w:rPr>
        <w:t xml:space="preserve"> </w:t>
      </w:r>
      <w:proofErr w:type="spellStart"/>
      <w:r w:rsidRPr="007E302D">
        <w:rPr>
          <w:rFonts w:ascii="Times New Roman" w:hAnsi="Times New Roman" w:cs="Times New Roman"/>
          <w:i/>
          <w:iCs/>
          <w:sz w:val="24"/>
          <w:szCs w:val="24"/>
        </w:rPr>
        <w:t>approaches</w:t>
      </w:r>
      <w:proofErr w:type="spellEnd"/>
      <w:r w:rsidRPr="007E302D">
        <w:rPr>
          <w:rFonts w:ascii="Times New Roman" w:hAnsi="Times New Roman" w:cs="Times New Roman"/>
          <w:sz w:val="24"/>
          <w:szCs w:val="24"/>
        </w:rPr>
        <w:t xml:space="preserve">.(2013), </w:t>
      </w:r>
      <w:proofErr w:type="spellStart"/>
      <w:r w:rsidRPr="007E302D">
        <w:rPr>
          <w:rFonts w:ascii="Times New Roman" w:hAnsi="Times New Roman" w:cs="Times New Roman"/>
          <w:sz w:val="24"/>
          <w:szCs w:val="24"/>
        </w:rPr>
        <w:t>Calofornia</w:t>
      </w:r>
      <w:proofErr w:type="spellEnd"/>
      <w:r w:rsidRPr="007E302D">
        <w:rPr>
          <w:rFonts w:ascii="Times New Roman" w:hAnsi="Times New Roman" w:cs="Times New Roman"/>
          <w:sz w:val="24"/>
          <w:szCs w:val="24"/>
        </w:rPr>
        <w:t xml:space="preserve">: SAGE </w:t>
      </w:r>
      <w:proofErr w:type="spellStart"/>
      <w:r w:rsidRPr="007E302D">
        <w:rPr>
          <w:rFonts w:ascii="Times New Roman" w:hAnsi="Times New Roman" w:cs="Times New Roman"/>
          <w:sz w:val="24"/>
          <w:szCs w:val="24"/>
        </w:rPr>
        <w:t>Publication</w:t>
      </w:r>
      <w:proofErr w:type="spellEnd"/>
      <w:r w:rsidRPr="007E302D">
        <w:rPr>
          <w:rFonts w:ascii="Times New Roman" w:hAnsi="Times New Roman" w:cs="Times New Roman"/>
          <w:sz w:val="24"/>
          <w:szCs w:val="24"/>
        </w:rPr>
        <w:t>.</w:t>
      </w:r>
    </w:p>
    <w:p w14:paraId="58E6570A" w14:textId="1C4E7498" w:rsidR="00E42B75" w:rsidRDefault="00E42B75" w:rsidP="00072F4E">
      <w:pPr>
        <w:pStyle w:val="AklamaMetni"/>
        <w:spacing w:before="120" w:after="120" w:line="360" w:lineRule="auto"/>
        <w:ind w:left="709" w:hanging="709"/>
        <w:jc w:val="both"/>
        <w:rPr>
          <w:rFonts w:ascii="Times New Roman" w:hAnsi="Times New Roman" w:cs="Times New Roman"/>
          <w:sz w:val="24"/>
          <w:szCs w:val="24"/>
        </w:rPr>
      </w:pPr>
      <w:r w:rsidRPr="007E302D">
        <w:rPr>
          <w:rFonts w:ascii="Times New Roman" w:hAnsi="Times New Roman" w:cs="Times New Roman"/>
          <w:sz w:val="24"/>
          <w:szCs w:val="24"/>
        </w:rPr>
        <w:t>Üstün,</w:t>
      </w:r>
      <w:r w:rsidR="00BD67FD">
        <w:rPr>
          <w:rFonts w:ascii="Times New Roman" w:hAnsi="Times New Roman" w:cs="Times New Roman"/>
          <w:sz w:val="24"/>
          <w:szCs w:val="24"/>
        </w:rPr>
        <w:t xml:space="preserve"> </w:t>
      </w:r>
      <w:proofErr w:type="gramStart"/>
      <w:r w:rsidR="00BD67FD">
        <w:rPr>
          <w:rFonts w:ascii="Times New Roman" w:hAnsi="Times New Roman" w:cs="Times New Roman"/>
          <w:sz w:val="24"/>
          <w:szCs w:val="24"/>
        </w:rPr>
        <w:t>Ç,</w:t>
      </w:r>
      <w:proofErr w:type="gramEnd"/>
      <w:r w:rsidRPr="007E302D">
        <w:rPr>
          <w:rFonts w:ascii="Times New Roman" w:hAnsi="Times New Roman" w:cs="Times New Roman"/>
          <w:sz w:val="24"/>
          <w:szCs w:val="24"/>
        </w:rPr>
        <w:t xml:space="preserve"> </w:t>
      </w:r>
      <w:r w:rsidR="00BD67FD">
        <w:rPr>
          <w:rFonts w:ascii="Times New Roman" w:hAnsi="Times New Roman" w:cs="Times New Roman"/>
          <w:sz w:val="24"/>
          <w:szCs w:val="24"/>
        </w:rPr>
        <w:t xml:space="preserve">ve </w:t>
      </w:r>
      <w:proofErr w:type="spellStart"/>
      <w:r w:rsidRPr="007E302D">
        <w:rPr>
          <w:rFonts w:ascii="Times New Roman" w:hAnsi="Times New Roman" w:cs="Times New Roman"/>
          <w:sz w:val="24"/>
          <w:szCs w:val="24"/>
        </w:rPr>
        <w:t>Özçiftçi</w:t>
      </w:r>
      <w:proofErr w:type="spellEnd"/>
      <w:r w:rsidR="00BD67FD">
        <w:rPr>
          <w:rFonts w:ascii="Times New Roman" w:hAnsi="Times New Roman" w:cs="Times New Roman"/>
          <w:sz w:val="24"/>
          <w:szCs w:val="24"/>
        </w:rPr>
        <w:t>, S.</w:t>
      </w:r>
      <w:r w:rsidRPr="007E302D">
        <w:rPr>
          <w:rFonts w:ascii="Times New Roman" w:hAnsi="Times New Roman" w:cs="Times New Roman"/>
          <w:sz w:val="24"/>
          <w:szCs w:val="24"/>
        </w:rPr>
        <w:t xml:space="preserve"> (2020). </w:t>
      </w:r>
      <w:r w:rsidR="00146F6C">
        <w:rPr>
          <w:rFonts w:ascii="Times New Roman" w:hAnsi="Times New Roman" w:cs="Times New Roman"/>
          <w:sz w:val="24"/>
          <w:szCs w:val="24"/>
        </w:rPr>
        <w:t>“</w:t>
      </w:r>
      <w:r w:rsidRPr="007E302D">
        <w:rPr>
          <w:rFonts w:ascii="Times New Roman" w:hAnsi="Times New Roman" w:cs="Times New Roman"/>
          <w:sz w:val="24"/>
          <w:szCs w:val="24"/>
        </w:rPr>
        <w:t xml:space="preserve">COVID-19 </w:t>
      </w:r>
      <w:proofErr w:type="spellStart"/>
      <w:r w:rsidRPr="007E302D">
        <w:rPr>
          <w:rFonts w:ascii="Times New Roman" w:hAnsi="Times New Roman" w:cs="Times New Roman"/>
          <w:sz w:val="24"/>
          <w:szCs w:val="24"/>
        </w:rPr>
        <w:t>Pandemisinin</w:t>
      </w:r>
      <w:proofErr w:type="spellEnd"/>
      <w:r w:rsidRPr="007E302D">
        <w:rPr>
          <w:rFonts w:ascii="Times New Roman" w:hAnsi="Times New Roman" w:cs="Times New Roman"/>
          <w:sz w:val="24"/>
          <w:szCs w:val="24"/>
        </w:rPr>
        <w:t xml:space="preserve"> Sosyal Yaşam ve Etik</w:t>
      </w:r>
      <w:r>
        <w:rPr>
          <w:rFonts w:ascii="Times New Roman" w:hAnsi="Times New Roman" w:cs="Times New Roman"/>
        </w:rPr>
        <w:t xml:space="preserve"> </w:t>
      </w:r>
      <w:proofErr w:type="spellStart"/>
      <w:r w:rsidRPr="007E302D">
        <w:rPr>
          <w:rFonts w:ascii="Times New Roman" w:hAnsi="Times New Roman" w:cs="Times New Roman"/>
          <w:sz w:val="24"/>
          <w:szCs w:val="24"/>
        </w:rPr>
        <w:t>Düzlem</w:t>
      </w:r>
      <w:proofErr w:type="spellEnd"/>
      <w:r w:rsidRPr="007E302D">
        <w:rPr>
          <w:rFonts w:ascii="Times New Roman" w:hAnsi="Times New Roman" w:cs="Times New Roman"/>
          <w:sz w:val="24"/>
          <w:szCs w:val="24"/>
        </w:rPr>
        <w:t xml:space="preserve"> Üzerine Etkileri: Bir Değerlendirme</w:t>
      </w:r>
      <w:r>
        <w:rPr>
          <w:rFonts w:ascii="Times New Roman" w:hAnsi="Times New Roman" w:cs="Times New Roman"/>
        </w:rPr>
        <w:t xml:space="preserve"> </w:t>
      </w:r>
      <w:r w:rsidRPr="007E302D">
        <w:rPr>
          <w:rFonts w:ascii="Times New Roman" w:hAnsi="Times New Roman" w:cs="Times New Roman"/>
          <w:sz w:val="24"/>
          <w:szCs w:val="24"/>
        </w:rPr>
        <w:t>Çalışması</w:t>
      </w:r>
      <w:r w:rsidR="00146F6C">
        <w:rPr>
          <w:rFonts w:ascii="Times New Roman" w:hAnsi="Times New Roman" w:cs="Times New Roman"/>
          <w:sz w:val="24"/>
          <w:szCs w:val="24"/>
        </w:rPr>
        <w:t>”</w:t>
      </w:r>
      <w:r w:rsidRPr="007E302D">
        <w:rPr>
          <w:rFonts w:ascii="Times New Roman" w:hAnsi="Times New Roman" w:cs="Times New Roman"/>
          <w:sz w:val="24"/>
          <w:szCs w:val="24"/>
        </w:rPr>
        <w:t xml:space="preserve">, </w:t>
      </w:r>
      <w:r w:rsidRPr="00146F6C">
        <w:rPr>
          <w:rFonts w:ascii="Times New Roman" w:hAnsi="Times New Roman" w:cs="Times New Roman"/>
          <w:i/>
          <w:iCs/>
          <w:sz w:val="24"/>
          <w:szCs w:val="24"/>
        </w:rPr>
        <w:t>Anadolu Kliniği Tıp Bilimleri Dergisi</w:t>
      </w:r>
      <w:r w:rsidRPr="007E302D">
        <w:rPr>
          <w:rFonts w:ascii="Times New Roman" w:hAnsi="Times New Roman" w:cs="Times New Roman"/>
          <w:sz w:val="24"/>
          <w:szCs w:val="24"/>
        </w:rPr>
        <w:t>, Ocak 2020; Cilt 25, Özel Sayı 1, 142-153.</w:t>
      </w:r>
    </w:p>
    <w:p w14:paraId="338670E0" w14:textId="4946641E" w:rsidR="00BC04C4" w:rsidRPr="007E302D" w:rsidRDefault="00BC04C4" w:rsidP="00072F4E">
      <w:pPr>
        <w:pStyle w:val="AklamaMetni"/>
        <w:spacing w:before="120" w:after="120" w:line="360" w:lineRule="auto"/>
        <w:ind w:left="709" w:hanging="709"/>
        <w:jc w:val="both"/>
        <w:rPr>
          <w:rFonts w:ascii="Times New Roman" w:hAnsi="Times New Roman" w:cs="Times New Roman"/>
          <w:sz w:val="24"/>
          <w:szCs w:val="24"/>
        </w:rPr>
      </w:pPr>
      <w:proofErr w:type="spellStart"/>
      <w:r w:rsidRPr="007E302D">
        <w:rPr>
          <w:rFonts w:ascii="Times New Roman" w:hAnsi="Times New Roman" w:cs="Times New Roman"/>
          <w:sz w:val="24"/>
          <w:szCs w:val="24"/>
        </w:rPr>
        <w:t>Çifçi</w:t>
      </w:r>
      <w:proofErr w:type="spellEnd"/>
      <w:r w:rsidRPr="007E302D">
        <w:rPr>
          <w:rFonts w:ascii="Times New Roman" w:hAnsi="Times New Roman" w:cs="Times New Roman"/>
          <w:sz w:val="24"/>
          <w:szCs w:val="24"/>
        </w:rPr>
        <w:t xml:space="preserve">, </w:t>
      </w:r>
      <w:proofErr w:type="gramStart"/>
      <w:r w:rsidRPr="007E302D">
        <w:rPr>
          <w:rFonts w:ascii="Times New Roman" w:hAnsi="Times New Roman" w:cs="Times New Roman"/>
          <w:sz w:val="24"/>
          <w:szCs w:val="24"/>
        </w:rPr>
        <w:t>M,</w:t>
      </w:r>
      <w:proofErr w:type="gramEnd"/>
      <w:r w:rsidRPr="007E302D">
        <w:rPr>
          <w:rFonts w:ascii="Times New Roman" w:hAnsi="Times New Roman" w:cs="Times New Roman"/>
          <w:sz w:val="24"/>
          <w:szCs w:val="24"/>
        </w:rPr>
        <w:t xml:space="preserve"> </w:t>
      </w:r>
      <w:r w:rsidR="00BD67FD">
        <w:rPr>
          <w:rFonts w:ascii="Times New Roman" w:hAnsi="Times New Roman" w:cs="Times New Roman"/>
          <w:sz w:val="24"/>
          <w:szCs w:val="24"/>
        </w:rPr>
        <w:t xml:space="preserve">ve </w:t>
      </w:r>
      <w:r w:rsidRPr="007E302D">
        <w:rPr>
          <w:rFonts w:ascii="Times New Roman" w:hAnsi="Times New Roman" w:cs="Times New Roman"/>
          <w:sz w:val="24"/>
          <w:szCs w:val="24"/>
        </w:rPr>
        <w:t xml:space="preserve">Ersoy, M. (2019). </w:t>
      </w:r>
      <w:r w:rsidR="00BD67FD">
        <w:rPr>
          <w:rFonts w:ascii="Times New Roman" w:hAnsi="Times New Roman" w:cs="Times New Roman"/>
          <w:sz w:val="24"/>
          <w:szCs w:val="24"/>
        </w:rPr>
        <w:t>“</w:t>
      </w:r>
      <w:r w:rsidRPr="007E302D">
        <w:rPr>
          <w:rFonts w:ascii="Times New Roman" w:hAnsi="Times New Roman" w:cs="Times New Roman"/>
          <w:sz w:val="24"/>
          <w:szCs w:val="24"/>
        </w:rPr>
        <w:t>Okulöncesi eğitimi alanındaki araştırmaların yönelimleri: Bir içerik</w:t>
      </w:r>
      <w:r>
        <w:rPr>
          <w:rFonts w:ascii="Times New Roman" w:hAnsi="Times New Roman" w:cs="Times New Roman"/>
          <w:sz w:val="24"/>
          <w:szCs w:val="24"/>
        </w:rPr>
        <w:t xml:space="preserve"> </w:t>
      </w:r>
      <w:r w:rsidRPr="007E302D">
        <w:rPr>
          <w:rFonts w:ascii="Times New Roman" w:hAnsi="Times New Roman" w:cs="Times New Roman"/>
          <w:sz w:val="24"/>
          <w:szCs w:val="24"/>
        </w:rPr>
        <w:t>analizi</w:t>
      </w:r>
      <w:r w:rsidR="00BD67FD">
        <w:rPr>
          <w:rFonts w:ascii="Times New Roman" w:hAnsi="Times New Roman" w:cs="Times New Roman"/>
          <w:sz w:val="24"/>
          <w:szCs w:val="24"/>
        </w:rPr>
        <w:t>”,</w:t>
      </w:r>
      <w:r w:rsidRPr="007E302D">
        <w:rPr>
          <w:rFonts w:ascii="Times New Roman" w:hAnsi="Times New Roman" w:cs="Times New Roman"/>
          <w:sz w:val="24"/>
          <w:szCs w:val="24"/>
        </w:rPr>
        <w:t xml:space="preserve"> </w:t>
      </w:r>
      <w:r w:rsidRPr="00BD67FD">
        <w:rPr>
          <w:rFonts w:ascii="Times New Roman" w:hAnsi="Times New Roman" w:cs="Times New Roman"/>
          <w:i/>
          <w:iCs/>
          <w:sz w:val="24"/>
          <w:szCs w:val="24"/>
        </w:rPr>
        <w:t xml:space="preserve">Cumhuriyet International </w:t>
      </w:r>
      <w:proofErr w:type="spellStart"/>
      <w:r w:rsidRPr="00BD67FD">
        <w:rPr>
          <w:rFonts w:ascii="Times New Roman" w:hAnsi="Times New Roman" w:cs="Times New Roman"/>
          <w:i/>
          <w:iCs/>
          <w:sz w:val="24"/>
          <w:szCs w:val="24"/>
        </w:rPr>
        <w:t>Journal</w:t>
      </w:r>
      <w:proofErr w:type="spellEnd"/>
      <w:r w:rsidRPr="00BD67FD">
        <w:rPr>
          <w:rFonts w:ascii="Times New Roman" w:hAnsi="Times New Roman" w:cs="Times New Roman"/>
          <w:i/>
          <w:iCs/>
          <w:sz w:val="24"/>
          <w:szCs w:val="24"/>
        </w:rPr>
        <w:t xml:space="preserve"> of </w:t>
      </w:r>
      <w:proofErr w:type="spellStart"/>
      <w:r w:rsidRPr="00BD67FD">
        <w:rPr>
          <w:rFonts w:ascii="Times New Roman" w:hAnsi="Times New Roman" w:cs="Times New Roman"/>
          <w:i/>
          <w:iCs/>
          <w:sz w:val="24"/>
          <w:szCs w:val="24"/>
        </w:rPr>
        <w:t>Education</w:t>
      </w:r>
      <w:proofErr w:type="spellEnd"/>
      <w:r w:rsidRPr="007E302D">
        <w:rPr>
          <w:rFonts w:ascii="Times New Roman" w:hAnsi="Times New Roman" w:cs="Times New Roman"/>
          <w:sz w:val="24"/>
          <w:szCs w:val="24"/>
        </w:rPr>
        <w:t>, 8(3), 862-886.</w:t>
      </w:r>
      <w:r>
        <w:rPr>
          <w:rFonts w:ascii="Times New Roman" w:hAnsi="Times New Roman" w:cs="Times New Roman"/>
          <w:sz w:val="24"/>
          <w:szCs w:val="24"/>
        </w:rPr>
        <w:t xml:space="preserve"> </w:t>
      </w:r>
      <w:r w:rsidRPr="007E302D">
        <w:rPr>
          <w:rFonts w:ascii="Times New Roman" w:hAnsi="Times New Roman" w:cs="Times New Roman"/>
          <w:sz w:val="24"/>
          <w:szCs w:val="24"/>
        </w:rPr>
        <w:t>http://dx.doi.org/10.30703/cije.581302</w:t>
      </w:r>
    </w:p>
    <w:p w14:paraId="54A59FFB" w14:textId="3A07BF7C" w:rsidR="00E42B75" w:rsidRDefault="00E42B75" w:rsidP="00072F4E">
      <w:pPr>
        <w:spacing w:before="120" w:after="120" w:line="360" w:lineRule="auto"/>
        <w:ind w:left="709" w:hanging="709"/>
        <w:jc w:val="both"/>
        <w:rPr>
          <w:rFonts w:ascii="Times New Roman" w:hAnsi="Times New Roman" w:cs="Times New Roman"/>
        </w:rPr>
      </w:pPr>
      <w:r w:rsidRPr="007E302D">
        <w:rPr>
          <w:rFonts w:ascii="Times New Roman" w:hAnsi="Times New Roman" w:cs="Times New Roman"/>
        </w:rPr>
        <w:t>Doğan, H.</w:t>
      </w:r>
      <w:r w:rsidR="00BD67FD">
        <w:rPr>
          <w:rFonts w:ascii="Times New Roman" w:hAnsi="Times New Roman" w:cs="Times New Roman"/>
        </w:rPr>
        <w:t xml:space="preserve"> ve</w:t>
      </w:r>
      <w:r w:rsidRPr="007E302D">
        <w:rPr>
          <w:rFonts w:ascii="Times New Roman" w:hAnsi="Times New Roman" w:cs="Times New Roman"/>
        </w:rPr>
        <w:t xml:space="preserve"> Tok, T. N. (2018). </w:t>
      </w:r>
      <w:r w:rsidR="00BD67FD">
        <w:rPr>
          <w:rFonts w:ascii="Times New Roman" w:hAnsi="Times New Roman" w:cs="Times New Roman"/>
        </w:rPr>
        <w:t>“</w:t>
      </w:r>
      <w:proofErr w:type="spellStart"/>
      <w:r w:rsidRPr="007E302D">
        <w:rPr>
          <w:rFonts w:ascii="Times New Roman" w:hAnsi="Times New Roman" w:cs="Times New Roman"/>
        </w:rPr>
        <w:t>Türkiye’de</w:t>
      </w:r>
      <w:proofErr w:type="spellEnd"/>
      <w:r w:rsidRPr="007E302D">
        <w:rPr>
          <w:rFonts w:ascii="Times New Roman" w:hAnsi="Times New Roman" w:cs="Times New Roman"/>
        </w:rPr>
        <w:t xml:space="preserve"> eğitim bilimleri alanında yayınlanan makalelerin incelenmesi: Eğitim ve Bilim Dergisi </w:t>
      </w:r>
      <w:r w:rsidR="00BD67FD">
        <w:rPr>
          <w:rFonts w:ascii="Times New Roman" w:hAnsi="Times New Roman" w:cs="Times New Roman"/>
        </w:rPr>
        <w:t>Ö</w:t>
      </w:r>
      <w:r w:rsidRPr="007E302D">
        <w:rPr>
          <w:rFonts w:ascii="Times New Roman" w:hAnsi="Times New Roman" w:cs="Times New Roman"/>
        </w:rPr>
        <w:t>rneği</w:t>
      </w:r>
      <w:r w:rsidR="00BD67FD">
        <w:rPr>
          <w:rFonts w:ascii="Times New Roman" w:hAnsi="Times New Roman" w:cs="Times New Roman"/>
        </w:rPr>
        <w:t>”,</w:t>
      </w:r>
      <w:r w:rsidRPr="007E302D">
        <w:rPr>
          <w:rFonts w:ascii="Times New Roman" w:hAnsi="Times New Roman" w:cs="Times New Roman"/>
        </w:rPr>
        <w:t xml:space="preserve"> </w:t>
      </w:r>
      <w:proofErr w:type="spellStart"/>
      <w:r w:rsidRPr="00BD67FD">
        <w:rPr>
          <w:rFonts w:ascii="Times New Roman" w:hAnsi="Times New Roman" w:cs="Times New Roman"/>
          <w:i/>
          <w:iCs/>
        </w:rPr>
        <w:t>Curr</w:t>
      </w:r>
      <w:proofErr w:type="spellEnd"/>
      <w:r w:rsidRPr="00BD67FD">
        <w:rPr>
          <w:rFonts w:ascii="Times New Roman" w:hAnsi="Times New Roman" w:cs="Times New Roman"/>
          <w:i/>
          <w:iCs/>
        </w:rPr>
        <w:t xml:space="preserve"> </w:t>
      </w:r>
      <w:proofErr w:type="spellStart"/>
      <w:r w:rsidRPr="00BD67FD">
        <w:rPr>
          <w:rFonts w:ascii="Times New Roman" w:hAnsi="Times New Roman" w:cs="Times New Roman"/>
          <w:i/>
          <w:iCs/>
        </w:rPr>
        <w:t>Res</w:t>
      </w:r>
      <w:proofErr w:type="spellEnd"/>
      <w:r w:rsidRPr="00BD67FD">
        <w:rPr>
          <w:rFonts w:ascii="Times New Roman" w:hAnsi="Times New Roman" w:cs="Times New Roman"/>
          <w:i/>
          <w:iCs/>
        </w:rPr>
        <w:t xml:space="preserve"> </w:t>
      </w:r>
      <w:proofErr w:type="spellStart"/>
      <w:r w:rsidRPr="00BD67FD">
        <w:rPr>
          <w:rFonts w:ascii="Times New Roman" w:hAnsi="Times New Roman" w:cs="Times New Roman"/>
          <w:i/>
          <w:iCs/>
        </w:rPr>
        <w:t>Educ</w:t>
      </w:r>
      <w:proofErr w:type="spellEnd"/>
      <w:r w:rsidRPr="007E302D">
        <w:rPr>
          <w:rFonts w:ascii="Times New Roman" w:hAnsi="Times New Roman" w:cs="Times New Roman"/>
        </w:rPr>
        <w:t>, 4(2), 94-109.</w:t>
      </w:r>
    </w:p>
    <w:p w14:paraId="3BC25E06" w14:textId="7195855D" w:rsidR="00E42B75" w:rsidRDefault="00E42B75" w:rsidP="00072F4E">
      <w:pPr>
        <w:pStyle w:val="AklamaMetni"/>
        <w:spacing w:before="120" w:after="120" w:line="360" w:lineRule="auto"/>
        <w:ind w:left="709" w:hanging="709"/>
        <w:jc w:val="both"/>
        <w:rPr>
          <w:rFonts w:ascii="Times New Roman" w:hAnsi="Times New Roman" w:cs="Times New Roman"/>
          <w:sz w:val="24"/>
          <w:szCs w:val="24"/>
        </w:rPr>
      </w:pPr>
      <w:r w:rsidRPr="007E302D">
        <w:rPr>
          <w:rFonts w:ascii="Times New Roman" w:hAnsi="Times New Roman" w:cs="Times New Roman"/>
          <w:sz w:val="24"/>
          <w:szCs w:val="24"/>
        </w:rPr>
        <w:lastRenderedPageBreak/>
        <w:t>Hatipoğlu,</w:t>
      </w:r>
      <w:r w:rsidR="00BD67FD">
        <w:rPr>
          <w:rFonts w:ascii="Times New Roman" w:hAnsi="Times New Roman" w:cs="Times New Roman"/>
          <w:sz w:val="24"/>
          <w:szCs w:val="24"/>
        </w:rPr>
        <w:t xml:space="preserve"> G,</w:t>
      </w:r>
      <w:r w:rsidRPr="007E302D">
        <w:rPr>
          <w:rFonts w:ascii="Times New Roman" w:hAnsi="Times New Roman" w:cs="Times New Roman"/>
          <w:sz w:val="24"/>
          <w:szCs w:val="24"/>
        </w:rPr>
        <w:t xml:space="preserve"> Hıdıroğlu</w:t>
      </w:r>
      <w:r w:rsidR="00BD67FD">
        <w:rPr>
          <w:rFonts w:ascii="Times New Roman" w:hAnsi="Times New Roman" w:cs="Times New Roman"/>
          <w:sz w:val="24"/>
          <w:szCs w:val="24"/>
        </w:rPr>
        <w:t xml:space="preserve"> Özkan </w:t>
      </w:r>
      <w:proofErr w:type="gramStart"/>
      <w:r w:rsidR="00BD67FD">
        <w:rPr>
          <w:rFonts w:ascii="Times New Roman" w:hAnsi="Times New Roman" w:cs="Times New Roman"/>
          <w:sz w:val="24"/>
          <w:szCs w:val="24"/>
        </w:rPr>
        <w:t>Y,</w:t>
      </w:r>
      <w:proofErr w:type="gramEnd"/>
      <w:r w:rsidRPr="007E302D">
        <w:rPr>
          <w:rFonts w:ascii="Times New Roman" w:hAnsi="Times New Roman" w:cs="Times New Roman"/>
          <w:sz w:val="24"/>
          <w:szCs w:val="24"/>
        </w:rPr>
        <w:t xml:space="preserve"> ve Tok</w:t>
      </w:r>
      <w:r w:rsidR="00BD67FD">
        <w:rPr>
          <w:rFonts w:ascii="Times New Roman" w:hAnsi="Times New Roman" w:cs="Times New Roman"/>
          <w:sz w:val="24"/>
          <w:szCs w:val="24"/>
        </w:rPr>
        <w:t xml:space="preserve"> T.N.</w:t>
      </w:r>
      <w:r w:rsidRPr="007E302D">
        <w:rPr>
          <w:rFonts w:ascii="Times New Roman" w:hAnsi="Times New Roman" w:cs="Times New Roman"/>
          <w:sz w:val="24"/>
          <w:szCs w:val="24"/>
        </w:rPr>
        <w:t xml:space="preserve"> (2018). </w:t>
      </w:r>
      <w:r w:rsidR="00BD67FD">
        <w:rPr>
          <w:rFonts w:ascii="Times New Roman" w:hAnsi="Times New Roman" w:cs="Times New Roman"/>
          <w:sz w:val="24"/>
          <w:szCs w:val="24"/>
        </w:rPr>
        <w:t>“</w:t>
      </w:r>
      <w:r w:rsidRPr="007E302D">
        <w:rPr>
          <w:rFonts w:ascii="Times New Roman" w:hAnsi="Times New Roman" w:cs="Times New Roman"/>
          <w:sz w:val="24"/>
          <w:szCs w:val="24"/>
        </w:rPr>
        <w:t>Türkiye’de Eğitim Yönetimi Alanındaki makalelere yönelik bir içerik analizi</w:t>
      </w:r>
      <w:r w:rsidR="00BD67FD">
        <w:rPr>
          <w:rFonts w:ascii="Times New Roman" w:hAnsi="Times New Roman" w:cs="Times New Roman"/>
          <w:sz w:val="24"/>
          <w:szCs w:val="24"/>
        </w:rPr>
        <w:t>”,</w:t>
      </w:r>
      <w:r w:rsidRPr="007E302D">
        <w:rPr>
          <w:rFonts w:ascii="Times New Roman" w:hAnsi="Times New Roman" w:cs="Times New Roman"/>
          <w:sz w:val="24"/>
          <w:szCs w:val="24"/>
        </w:rPr>
        <w:t xml:space="preserve"> </w:t>
      </w:r>
      <w:proofErr w:type="spellStart"/>
      <w:r w:rsidRPr="00BD67FD">
        <w:rPr>
          <w:rFonts w:ascii="Times New Roman" w:hAnsi="Times New Roman" w:cs="Times New Roman"/>
          <w:i/>
          <w:iCs/>
          <w:sz w:val="24"/>
          <w:szCs w:val="24"/>
        </w:rPr>
        <w:t>Journal</w:t>
      </w:r>
      <w:proofErr w:type="spellEnd"/>
      <w:r w:rsidRPr="00BD67FD">
        <w:rPr>
          <w:rFonts w:ascii="Times New Roman" w:hAnsi="Times New Roman" w:cs="Times New Roman"/>
          <w:i/>
          <w:iCs/>
          <w:sz w:val="24"/>
          <w:szCs w:val="24"/>
        </w:rPr>
        <w:t xml:space="preserve"> of Human </w:t>
      </w:r>
      <w:proofErr w:type="spellStart"/>
      <w:r w:rsidRPr="00BD67FD">
        <w:rPr>
          <w:rFonts w:ascii="Times New Roman" w:hAnsi="Times New Roman" w:cs="Times New Roman"/>
          <w:i/>
          <w:iCs/>
          <w:sz w:val="24"/>
          <w:szCs w:val="24"/>
        </w:rPr>
        <w:t>Science</w:t>
      </w:r>
      <w:proofErr w:type="spellEnd"/>
      <w:r w:rsidRPr="007E302D">
        <w:rPr>
          <w:rFonts w:ascii="Times New Roman" w:hAnsi="Times New Roman" w:cs="Times New Roman"/>
          <w:sz w:val="24"/>
          <w:szCs w:val="24"/>
        </w:rPr>
        <w:t>, 15(2), 1362-1380. Doi:10.14687/jhs.v15i2.5165</w:t>
      </w:r>
    </w:p>
    <w:p w14:paraId="6B960816" w14:textId="56AC3039" w:rsidR="00E42B75" w:rsidRDefault="00E42B75" w:rsidP="00072F4E">
      <w:pPr>
        <w:pStyle w:val="AklamaMetni"/>
        <w:spacing w:before="120" w:after="120" w:line="360" w:lineRule="auto"/>
        <w:ind w:left="709" w:hanging="709"/>
        <w:jc w:val="both"/>
        <w:rPr>
          <w:rFonts w:ascii="Times New Roman" w:hAnsi="Times New Roman" w:cs="Times New Roman"/>
          <w:sz w:val="24"/>
          <w:szCs w:val="24"/>
        </w:rPr>
      </w:pPr>
      <w:r w:rsidRPr="007E302D">
        <w:rPr>
          <w:rFonts w:ascii="Times New Roman" w:hAnsi="Times New Roman" w:cs="Times New Roman"/>
          <w:sz w:val="24"/>
          <w:szCs w:val="24"/>
        </w:rPr>
        <w:t>Hıdıroğlu Özkan, Y</w:t>
      </w:r>
      <w:r w:rsidR="00BD67FD">
        <w:rPr>
          <w:rFonts w:ascii="Times New Roman" w:hAnsi="Times New Roman" w:cs="Times New Roman"/>
          <w:sz w:val="24"/>
          <w:szCs w:val="24"/>
        </w:rPr>
        <w:t>. (2020).</w:t>
      </w:r>
      <w:r w:rsidRPr="007E302D">
        <w:rPr>
          <w:rFonts w:ascii="Times New Roman" w:hAnsi="Times New Roman" w:cs="Times New Roman"/>
          <w:sz w:val="24"/>
          <w:szCs w:val="24"/>
        </w:rPr>
        <w:t xml:space="preserve"> </w:t>
      </w:r>
      <w:r w:rsidR="00BD67FD">
        <w:rPr>
          <w:rFonts w:ascii="Times New Roman" w:hAnsi="Times New Roman" w:cs="Times New Roman"/>
          <w:sz w:val="24"/>
          <w:szCs w:val="24"/>
        </w:rPr>
        <w:t>“</w:t>
      </w:r>
      <w:proofErr w:type="spellStart"/>
      <w:r w:rsidRPr="007E302D">
        <w:rPr>
          <w:rFonts w:ascii="Times New Roman" w:hAnsi="Times New Roman" w:cs="Times New Roman"/>
          <w:sz w:val="24"/>
          <w:szCs w:val="24"/>
        </w:rPr>
        <w:t>Türkiye’de</w:t>
      </w:r>
      <w:proofErr w:type="spellEnd"/>
      <w:r w:rsidRPr="007E302D">
        <w:rPr>
          <w:rFonts w:ascii="Times New Roman" w:hAnsi="Times New Roman" w:cs="Times New Roman"/>
          <w:sz w:val="24"/>
          <w:szCs w:val="24"/>
        </w:rPr>
        <w:t xml:space="preserve"> Eğitim Denetimi Alanında Yayımlanan Makalelerin İncelenmesi</w:t>
      </w:r>
      <w:r w:rsidR="00BD67FD">
        <w:rPr>
          <w:rFonts w:ascii="Times New Roman" w:hAnsi="Times New Roman" w:cs="Times New Roman"/>
          <w:sz w:val="24"/>
          <w:szCs w:val="24"/>
        </w:rPr>
        <w:t>”,</w:t>
      </w:r>
      <w:r w:rsidRPr="007E302D">
        <w:rPr>
          <w:rFonts w:ascii="Times New Roman" w:hAnsi="Times New Roman" w:cs="Times New Roman"/>
          <w:sz w:val="24"/>
          <w:szCs w:val="24"/>
        </w:rPr>
        <w:t xml:space="preserve"> </w:t>
      </w:r>
      <w:r w:rsidRPr="007E302D">
        <w:rPr>
          <w:rFonts w:ascii="Times New Roman" w:hAnsi="Times New Roman" w:cs="Times New Roman"/>
          <w:i/>
          <w:iCs/>
          <w:sz w:val="24"/>
          <w:szCs w:val="24"/>
        </w:rPr>
        <w:t>Batı Anadolu Eğitim Bilimleri Dergisi</w:t>
      </w:r>
      <w:r w:rsidRPr="007E302D">
        <w:rPr>
          <w:rFonts w:ascii="Times New Roman" w:hAnsi="Times New Roman" w:cs="Times New Roman"/>
          <w:sz w:val="24"/>
          <w:szCs w:val="24"/>
        </w:rPr>
        <w:t>, 11 (1), 1-22.</w:t>
      </w:r>
    </w:p>
    <w:p w14:paraId="788ED8F8" w14:textId="42F97546" w:rsidR="007E302D" w:rsidRDefault="007E302D" w:rsidP="00072F4E">
      <w:pPr>
        <w:pStyle w:val="AklamaMetni"/>
        <w:spacing w:before="120" w:after="120" w:line="360" w:lineRule="auto"/>
        <w:ind w:left="709" w:hanging="709"/>
        <w:jc w:val="both"/>
        <w:rPr>
          <w:rFonts w:ascii="Times New Roman" w:hAnsi="Times New Roman" w:cs="Times New Roman"/>
          <w:sz w:val="24"/>
          <w:szCs w:val="24"/>
        </w:rPr>
      </w:pPr>
      <w:r w:rsidRPr="007E302D">
        <w:rPr>
          <w:rFonts w:ascii="Times New Roman" w:hAnsi="Times New Roman" w:cs="Times New Roman"/>
          <w:sz w:val="24"/>
          <w:szCs w:val="24"/>
        </w:rPr>
        <w:t xml:space="preserve">Hıdıroğlu, Özkan </w:t>
      </w:r>
      <w:r w:rsidR="00BD67FD">
        <w:rPr>
          <w:rFonts w:ascii="Times New Roman" w:hAnsi="Times New Roman" w:cs="Times New Roman"/>
          <w:sz w:val="24"/>
          <w:szCs w:val="24"/>
        </w:rPr>
        <w:t>Y</w:t>
      </w:r>
      <w:r w:rsidRPr="007E302D">
        <w:rPr>
          <w:rFonts w:ascii="Times New Roman" w:hAnsi="Times New Roman" w:cs="Times New Roman"/>
          <w:sz w:val="24"/>
          <w:szCs w:val="24"/>
        </w:rPr>
        <w:t xml:space="preserve">, </w:t>
      </w:r>
      <w:proofErr w:type="spellStart"/>
      <w:r w:rsidRPr="007E302D">
        <w:rPr>
          <w:rFonts w:ascii="Times New Roman" w:hAnsi="Times New Roman" w:cs="Times New Roman"/>
          <w:sz w:val="24"/>
          <w:szCs w:val="24"/>
        </w:rPr>
        <w:t>Tanröğen</w:t>
      </w:r>
      <w:proofErr w:type="spellEnd"/>
      <w:r w:rsidRPr="007E302D">
        <w:rPr>
          <w:rFonts w:ascii="Times New Roman" w:hAnsi="Times New Roman" w:cs="Times New Roman"/>
          <w:sz w:val="24"/>
          <w:szCs w:val="24"/>
        </w:rPr>
        <w:t>, A</w:t>
      </w:r>
      <w:r w:rsidR="00BD67FD">
        <w:rPr>
          <w:rFonts w:ascii="Times New Roman" w:hAnsi="Times New Roman" w:cs="Times New Roman"/>
          <w:sz w:val="24"/>
          <w:szCs w:val="24"/>
        </w:rPr>
        <w:t>.</w:t>
      </w:r>
      <w:r w:rsidRPr="007E302D">
        <w:rPr>
          <w:rFonts w:ascii="Times New Roman" w:hAnsi="Times New Roman" w:cs="Times New Roman"/>
          <w:sz w:val="24"/>
          <w:szCs w:val="24"/>
        </w:rPr>
        <w:t xml:space="preserve"> (2020). </w:t>
      </w:r>
      <w:r w:rsidR="00BD67FD">
        <w:rPr>
          <w:rFonts w:ascii="Times New Roman" w:hAnsi="Times New Roman" w:cs="Times New Roman"/>
          <w:sz w:val="24"/>
          <w:szCs w:val="24"/>
        </w:rPr>
        <w:t>“</w:t>
      </w:r>
      <w:r w:rsidRPr="007E302D">
        <w:rPr>
          <w:rFonts w:ascii="Times New Roman" w:hAnsi="Times New Roman" w:cs="Times New Roman"/>
          <w:sz w:val="24"/>
          <w:szCs w:val="24"/>
        </w:rPr>
        <w:t xml:space="preserve">Öğretmen </w:t>
      </w:r>
      <w:proofErr w:type="spellStart"/>
      <w:r w:rsidRPr="007E302D">
        <w:rPr>
          <w:rFonts w:ascii="Times New Roman" w:hAnsi="Times New Roman" w:cs="Times New Roman"/>
          <w:sz w:val="24"/>
          <w:szCs w:val="24"/>
        </w:rPr>
        <w:t>Güçlendirmeyle</w:t>
      </w:r>
      <w:proofErr w:type="spellEnd"/>
      <w:r w:rsidRPr="007E302D">
        <w:rPr>
          <w:rFonts w:ascii="Times New Roman" w:hAnsi="Times New Roman" w:cs="Times New Roman"/>
          <w:sz w:val="24"/>
          <w:szCs w:val="24"/>
        </w:rPr>
        <w:t xml:space="preserve"> İlgili Araştırmaların Tematik, Metodolojik ve İstatistiksel Olarak İncelenmesi</w:t>
      </w:r>
      <w:r w:rsidR="00BD67FD">
        <w:rPr>
          <w:rFonts w:ascii="Times New Roman" w:hAnsi="Times New Roman" w:cs="Times New Roman"/>
          <w:sz w:val="24"/>
          <w:szCs w:val="24"/>
        </w:rPr>
        <w:t>”,</w:t>
      </w:r>
      <w:r w:rsidRPr="007E302D">
        <w:rPr>
          <w:rFonts w:ascii="Times New Roman" w:hAnsi="Times New Roman" w:cs="Times New Roman"/>
          <w:sz w:val="24"/>
          <w:szCs w:val="24"/>
        </w:rPr>
        <w:t xml:space="preserve"> </w:t>
      </w:r>
      <w:proofErr w:type="spellStart"/>
      <w:r w:rsidRPr="007E302D">
        <w:rPr>
          <w:rFonts w:ascii="Times New Roman" w:hAnsi="Times New Roman" w:cs="Times New Roman"/>
          <w:i/>
          <w:iCs/>
          <w:sz w:val="24"/>
          <w:szCs w:val="24"/>
        </w:rPr>
        <w:t>İnönu</w:t>
      </w:r>
      <w:proofErr w:type="spellEnd"/>
      <w:r w:rsidRPr="007E302D">
        <w:rPr>
          <w:rFonts w:ascii="Times New Roman" w:hAnsi="Times New Roman" w:cs="Times New Roman"/>
          <w:i/>
          <w:iCs/>
          <w:sz w:val="24"/>
          <w:szCs w:val="24"/>
        </w:rPr>
        <w:t xml:space="preserve">̈ Üniversitesi Eğitim </w:t>
      </w:r>
      <w:proofErr w:type="spellStart"/>
      <w:r w:rsidRPr="007E302D">
        <w:rPr>
          <w:rFonts w:ascii="Times New Roman" w:hAnsi="Times New Roman" w:cs="Times New Roman"/>
          <w:i/>
          <w:iCs/>
          <w:sz w:val="24"/>
          <w:szCs w:val="24"/>
        </w:rPr>
        <w:t>Fakültesi</w:t>
      </w:r>
      <w:proofErr w:type="spellEnd"/>
      <w:r w:rsidRPr="007E302D">
        <w:rPr>
          <w:rFonts w:ascii="Times New Roman" w:hAnsi="Times New Roman" w:cs="Times New Roman"/>
          <w:i/>
          <w:iCs/>
          <w:sz w:val="24"/>
          <w:szCs w:val="24"/>
        </w:rPr>
        <w:t xml:space="preserve"> Dergisi </w:t>
      </w:r>
      <w:r w:rsidRPr="007E302D">
        <w:rPr>
          <w:rFonts w:ascii="Times New Roman" w:hAnsi="Times New Roman" w:cs="Times New Roman"/>
          <w:sz w:val="24"/>
          <w:szCs w:val="24"/>
        </w:rPr>
        <w:t xml:space="preserve">Cilt 21, Sayı 2, 2020, </w:t>
      </w:r>
      <w:proofErr w:type="spellStart"/>
      <w:r w:rsidRPr="007E302D">
        <w:rPr>
          <w:rFonts w:ascii="Times New Roman" w:hAnsi="Times New Roman" w:cs="Times New Roman"/>
          <w:sz w:val="24"/>
          <w:szCs w:val="24"/>
        </w:rPr>
        <w:t>ss</w:t>
      </w:r>
      <w:proofErr w:type="spellEnd"/>
      <w:r w:rsidRPr="007E302D">
        <w:rPr>
          <w:rFonts w:ascii="Times New Roman" w:hAnsi="Times New Roman" w:cs="Times New Roman"/>
          <w:sz w:val="24"/>
          <w:szCs w:val="24"/>
        </w:rPr>
        <w:t>. 616-635.</w:t>
      </w:r>
    </w:p>
    <w:p w14:paraId="3650C0A9" w14:textId="1636373A" w:rsidR="00E30378" w:rsidRPr="00E30378" w:rsidRDefault="00E30378" w:rsidP="00072F4E">
      <w:pPr>
        <w:pStyle w:val="AklamaMetni"/>
        <w:spacing w:before="120" w:after="12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Karasar</w:t>
      </w:r>
      <w:proofErr w:type="spellEnd"/>
      <w:r>
        <w:rPr>
          <w:rFonts w:ascii="Times New Roman" w:hAnsi="Times New Roman" w:cs="Times New Roman"/>
          <w:sz w:val="24"/>
          <w:szCs w:val="24"/>
        </w:rPr>
        <w:t>, N</w:t>
      </w:r>
      <w:r w:rsidR="00BD67FD">
        <w:rPr>
          <w:rFonts w:ascii="Times New Roman" w:hAnsi="Times New Roman" w:cs="Times New Roman"/>
          <w:sz w:val="24"/>
          <w:szCs w:val="24"/>
        </w:rPr>
        <w:t>.</w:t>
      </w:r>
      <w:r>
        <w:rPr>
          <w:rFonts w:ascii="Times New Roman" w:hAnsi="Times New Roman" w:cs="Times New Roman"/>
          <w:sz w:val="24"/>
          <w:szCs w:val="24"/>
        </w:rPr>
        <w:t xml:space="preserve"> (2020). </w:t>
      </w:r>
      <w:r>
        <w:rPr>
          <w:rFonts w:ascii="Times New Roman" w:hAnsi="Times New Roman" w:cs="Times New Roman"/>
          <w:i/>
          <w:iCs/>
          <w:sz w:val="24"/>
          <w:szCs w:val="24"/>
        </w:rPr>
        <w:t>Bilimsel Araştırma Yöntemi: Kavramlar İlkeler Teknikler</w:t>
      </w:r>
      <w:r>
        <w:rPr>
          <w:rFonts w:ascii="Times New Roman" w:hAnsi="Times New Roman" w:cs="Times New Roman"/>
          <w:sz w:val="24"/>
          <w:szCs w:val="24"/>
        </w:rPr>
        <w:t>, Ankara: Nobel Akademi Yayıncılık.</w:t>
      </w:r>
    </w:p>
    <w:p w14:paraId="2EAE290D" w14:textId="0093C482" w:rsidR="00E42B75" w:rsidRDefault="00E42B75" w:rsidP="00072F4E">
      <w:pPr>
        <w:pStyle w:val="AklamaMetni"/>
        <w:spacing w:before="120" w:after="120" w:line="360" w:lineRule="auto"/>
        <w:ind w:left="709" w:hanging="709"/>
        <w:jc w:val="both"/>
        <w:rPr>
          <w:rFonts w:ascii="Times New Roman" w:hAnsi="Times New Roman" w:cs="Times New Roman"/>
          <w:sz w:val="24"/>
          <w:szCs w:val="24"/>
        </w:rPr>
      </w:pPr>
      <w:r w:rsidRPr="007E302D">
        <w:rPr>
          <w:rFonts w:ascii="Times New Roman" w:hAnsi="Times New Roman" w:cs="Times New Roman"/>
          <w:sz w:val="24"/>
          <w:szCs w:val="24"/>
        </w:rPr>
        <w:t xml:space="preserve">Kurtoğlu, </w:t>
      </w:r>
      <w:r w:rsidR="00BD67FD">
        <w:rPr>
          <w:rFonts w:ascii="Times New Roman" w:hAnsi="Times New Roman" w:cs="Times New Roman"/>
          <w:sz w:val="24"/>
          <w:szCs w:val="24"/>
        </w:rPr>
        <w:t>M</w:t>
      </w:r>
      <w:r w:rsidRPr="007E302D">
        <w:rPr>
          <w:rFonts w:ascii="Times New Roman" w:hAnsi="Times New Roman" w:cs="Times New Roman"/>
          <w:sz w:val="24"/>
          <w:szCs w:val="24"/>
        </w:rPr>
        <w:t>, Seferoğlu, S.</w:t>
      </w:r>
      <w:r w:rsidR="00BD67FD">
        <w:rPr>
          <w:rFonts w:ascii="Times New Roman" w:hAnsi="Times New Roman" w:cs="Times New Roman"/>
          <w:sz w:val="24"/>
          <w:szCs w:val="24"/>
        </w:rPr>
        <w:t>S.</w:t>
      </w:r>
      <w:r w:rsidRPr="007E302D">
        <w:rPr>
          <w:rFonts w:ascii="Times New Roman" w:hAnsi="Times New Roman" w:cs="Times New Roman"/>
          <w:sz w:val="24"/>
          <w:szCs w:val="24"/>
        </w:rPr>
        <w:t xml:space="preserve"> (2013). </w:t>
      </w:r>
      <w:r w:rsidR="00BD67FD">
        <w:rPr>
          <w:rFonts w:ascii="Times New Roman" w:hAnsi="Times New Roman" w:cs="Times New Roman"/>
          <w:sz w:val="24"/>
          <w:szCs w:val="24"/>
        </w:rPr>
        <w:t>“</w:t>
      </w:r>
      <w:r w:rsidRPr="007E302D">
        <w:rPr>
          <w:rFonts w:ascii="Times New Roman" w:hAnsi="Times New Roman" w:cs="Times New Roman"/>
          <w:sz w:val="24"/>
          <w:szCs w:val="24"/>
        </w:rPr>
        <w:t xml:space="preserve">Öğretmenlerin Teknoloji Kullanımı ile İlgili </w:t>
      </w:r>
      <w:proofErr w:type="spellStart"/>
      <w:r w:rsidRPr="007E302D">
        <w:rPr>
          <w:rFonts w:ascii="Times New Roman" w:hAnsi="Times New Roman" w:cs="Times New Roman"/>
          <w:sz w:val="24"/>
          <w:szCs w:val="24"/>
        </w:rPr>
        <w:t>Türkiye</w:t>
      </w:r>
      <w:proofErr w:type="spellEnd"/>
      <w:r w:rsidRPr="007E302D">
        <w:rPr>
          <w:rFonts w:ascii="Times New Roman" w:hAnsi="Times New Roman" w:cs="Times New Roman"/>
          <w:sz w:val="24"/>
          <w:szCs w:val="24"/>
        </w:rPr>
        <w:t xml:space="preserve"> Kaynaklı Dergilerde Yayımlanmış Makalelerin İncelenmesi</w:t>
      </w:r>
      <w:r w:rsidR="00BD67FD">
        <w:rPr>
          <w:rFonts w:ascii="Times New Roman" w:hAnsi="Times New Roman" w:cs="Times New Roman"/>
          <w:sz w:val="24"/>
          <w:szCs w:val="24"/>
        </w:rPr>
        <w:t>”,</w:t>
      </w:r>
      <w:r w:rsidRPr="007E302D">
        <w:rPr>
          <w:rFonts w:ascii="Times New Roman" w:hAnsi="Times New Roman" w:cs="Times New Roman"/>
          <w:sz w:val="24"/>
          <w:szCs w:val="24"/>
        </w:rPr>
        <w:t xml:space="preserve"> </w:t>
      </w:r>
      <w:proofErr w:type="spellStart"/>
      <w:r w:rsidRPr="007E302D">
        <w:rPr>
          <w:rFonts w:ascii="Times New Roman" w:hAnsi="Times New Roman" w:cs="Times New Roman"/>
          <w:i/>
          <w:iCs/>
          <w:sz w:val="24"/>
          <w:szCs w:val="24"/>
        </w:rPr>
        <w:t>Journal</w:t>
      </w:r>
      <w:proofErr w:type="spellEnd"/>
      <w:r w:rsidRPr="007E302D">
        <w:rPr>
          <w:rFonts w:ascii="Times New Roman" w:hAnsi="Times New Roman" w:cs="Times New Roman"/>
          <w:i/>
          <w:iCs/>
          <w:sz w:val="24"/>
          <w:szCs w:val="24"/>
        </w:rPr>
        <w:t xml:space="preserve"> of </w:t>
      </w:r>
      <w:proofErr w:type="spellStart"/>
      <w:r w:rsidRPr="007E302D">
        <w:rPr>
          <w:rFonts w:ascii="Times New Roman" w:hAnsi="Times New Roman" w:cs="Times New Roman"/>
          <w:i/>
          <w:iCs/>
          <w:sz w:val="24"/>
          <w:szCs w:val="24"/>
        </w:rPr>
        <w:t>Instructional</w:t>
      </w:r>
      <w:proofErr w:type="spellEnd"/>
      <w:r w:rsidRPr="007E302D">
        <w:rPr>
          <w:rFonts w:ascii="Times New Roman" w:hAnsi="Times New Roman" w:cs="Times New Roman"/>
          <w:i/>
          <w:iCs/>
          <w:sz w:val="24"/>
          <w:szCs w:val="24"/>
        </w:rPr>
        <w:t xml:space="preserve"> Technologies &amp; </w:t>
      </w:r>
      <w:proofErr w:type="spellStart"/>
      <w:r w:rsidRPr="007E302D">
        <w:rPr>
          <w:rFonts w:ascii="Times New Roman" w:hAnsi="Times New Roman" w:cs="Times New Roman"/>
          <w:i/>
          <w:iCs/>
          <w:sz w:val="24"/>
          <w:szCs w:val="24"/>
        </w:rPr>
        <w:t>Teacher</w:t>
      </w:r>
      <w:proofErr w:type="spellEnd"/>
      <w:r w:rsidRPr="007E302D">
        <w:rPr>
          <w:rFonts w:ascii="Times New Roman" w:hAnsi="Times New Roman" w:cs="Times New Roman"/>
          <w:i/>
          <w:iCs/>
          <w:sz w:val="24"/>
          <w:szCs w:val="24"/>
        </w:rPr>
        <w:t xml:space="preserve"> </w:t>
      </w:r>
      <w:proofErr w:type="spellStart"/>
      <w:r w:rsidRPr="007E302D">
        <w:rPr>
          <w:rFonts w:ascii="Times New Roman" w:hAnsi="Times New Roman" w:cs="Times New Roman"/>
          <w:i/>
          <w:iCs/>
          <w:sz w:val="24"/>
          <w:szCs w:val="24"/>
        </w:rPr>
        <w:t>Education</w:t>
      </w:r>
      <w:proofErr w:type="spellEnd"/>
      <w:r w:rsidRPr="007E302D">
        <w:rPr>
          <w:rFonts w:ascii="Times New Roman" w:hAnsi="Times New Roman" w:cs="Times New Roman"/>
          <w:sz w:val="24"/>
          <w:szCs w:val="24"/>
        </w:rPr>
        <w:t xml:space="preserve">, 2(3), 1-10. </w:t>
      </w:r>
    </w:p>
    <w:p w14:paraId="50307FBD" w14:textId="6CD90C6B" w:rsidR="007E302D" w:rsidRPr="007E302D" w:rsidRDefault="007E302D" w:rsidP="00072F4E">
      <w:pPr>
        <w:spacing w:before="120" w:after="120" w:line="360" w:lineRule="auto"/>
        <w:ind w:left="709" w:hanging="709"/>
        <w:jc w:val="both"/>
        <w:rPr>
          <w:rFonts w:ascii="Times New Roman" w:hAnsi="Times New Roman" w:cs="Times New Roman"/>
        </w:rPr>
      </w:pPr>
      <w:r w:rsidRPr="007E302D">
        <w:rPr>
          <w:rFonts w:ascii="Times New Roman" w:hAnsi="Times New Roman" w:cs="Times New Roman"/>
        </w:rPr>
        <w:t>Miles, M</w:t>
      </w:r>
      <w:r w:rsidR="00BD67FD">
        <w:rPr>
          <w:rFonts w:ascii="Times New Roman" w:hAnsi="Times New Roman" w:cs="Times New Roman"/>
        </w:rPr>
        <w:t>.</w:t>
      </w:r>
      <w:r w:rsidRPr="007E302D">
        <w:rPr>
          <w:rFonts w:ascii="Times New Roman" w:hAnsi="Times New Roman" w:cs="Times New Roman"/>
        </w:rPr>
        <w:t xml:space="preserve">B, </w:t>
      </w:r>
      <w:proofErr w:type="spellStart"/>
      <w:r w:rsidRPr="007E302D">
        <w:rPr>
          <w:rFonts w:ascii="Times New Roman" w:hAnsi="Times New Roman" w:cs="Times New Roman"/>
        </w:rPr>
        <w:t>Huberman</w:t>
      </w:r>
      <w:proofErr w:type="spellEnd"/>
      <w:r w:rsidRPr="007E302D">
        <w:rPr>
          <w:rFonts w:ascii="Times New Roman" w:hAnsi="Times New Roman" w:cs="Times New Roman"/>
        </w:rPr>
        <w:t>, M</w:t>
      </w:r>
      <w:r w:rsidR="00BD67FD">
        <w:rPr>
          <w:rFonts w:ascii="Times New Roman" w:hAnsi="Times New Roman" w:cs="Times New Roman"/>
        </w:rPr>
        <w:t>.</w:t>
      </w:r>
      <w:r w:rsidRPr="007E302D">
        <w:rPr>
          <w:rFonts w:ascii="Times New Roman" w:hAnsi="Times New Roman" w:cs="Times New Roman"/>
        </w:rPr>
        <w:t xml:space="preserve">A. (1994). </w:t>
      </w:r>
      <w:proofErr w:type="spellStart"/>
      <w:r w:rsidRPr="00BD67FD">
        <w:rPr>
          <w:rFonts w:ascii="Times New Roman" w:hAnsi="Times New Roman" w:cs="Times New Roman"/>
          <w:i/>
          <w:iCs/>
        </w:rPr>
        <w:t>Qualitative</w:t>
      </w:r>
      <w:proofErr w:type="spellEnd"/>
      <w:r w:rsidRPr="00BD67FD">
        <w:rPr>
          <w:rFonts w:ascii="Times New Roman" w:hAnsi="Times New Roman" w:cs="Times New Roman"/>
          <w:i/>
          <w:iCs/>
        </w:rPr>
        <w:t xml:space="preserve"> Data Analysis: An </w:t>
      </w:r>
      <w:proofErr w:type="spellStart"/>
      <w:r w:rsidRPr="00BD67FD">
        <w:rPr>
          <w:rFonts w:ascii="Times New Roman" w:hAnsi="Times New Roman" w:cs="Times New Roman"/>
          <w:i/>
          <w:iCs/>
        </w:rPr>
        <w:t>Expanded</w:t>
      </w:r>
      <w:proofErr w:type="spellEnd"/>
      <w:r w:rsidRPr="00BD67FD">
        <w:rPr>
          <w:rFonts w:ascii="Times New Roman" w:hAnsi="Times New Roman" w:cs="Times New Roman"/>
          <w:i/>
          <w:iCs/>
        </w:rPr>
        <w:t xml:space="preserve"> </w:t>
      </w:r>
      <w:proofErr w:type="spellStart"/>
      <w:r w:rsidRPr="00BD67FD">
        <w:rPr>
          <w:rFonts w:ascii="Times New Roman" w:hAnsi="Times New Roman" w:cs="Times New Roman"/>
          <w:i/>
          <w:iCs/>
        </w:rPr>
        <w:t>Sourcebook</w:t>
      </w:r>
      <w:proofErr w:type="spellEnd"/>
      <w:r w:rsidRPr="007E302D">
        <w:rPr>
          <w:rFonts w:ascii="Times New Roman" w:hAnsi="Times New Roman" w:cs="Times New Roman"/>
        </w:rPr>
        <w:t xml:space="preserve">, California: SAGE </w:t>
      </w:r>
      <w:proofErr w:type="spellStart"/>
      <w:r w:rsidRPr="007E302D">
        <w:rPr>
          <w:rFonts w:ascii="Times New Roman" w:hAnsi="Times New Roman" w:cs="Times New Roman"/>
        </w:rPr>
        <w:t>Publication</w:t>
      </w:r>
      <w:proofErr w:type="spellEnd"/>
      <w:r w:rsidRPr="007E302D">
        <w:rPr>
          <w:rFonts w:ascii="Times New Roman" w:hAnsi="Times New Roman" w:cs="Times New Roman"/>
        </w:rPr>
        <w:t>.</w:t>
      </w:r>
    </w:p>
    <w:p w14:paraId="65222E49" w14:textId="190414D9" w:rsidR="007E302D" w:rsidRPr="007E302D" w:rsidRDefault="007E302D" w:rsidP="00072F4E">
      <w:pPr>
        <w:spacing w:before="120" w:after="120" w:line="360" w:lineRule="auto"/>
        <w:ind w:left="709" w:hanging="709"/>
        <w:jc w:val="both"/>
        <w:rPr>
          <w:rFonts w:ascii="Times New Roman" w:hAnsi="Times New Roman" w:cs="Times New Roman"/>
        </w:rPr>
      </w:pPr>
      <w:proofErr w:type="spellStart"/>
      <w:r w:rsidRPr="007E302D">
        <w:rPr>
          <w:rFonts w:ascii="Times New Roman" w:hAnsi="Times New Roman" w:cs="Times New Roman"/>
        </w:rPr>
        <w:t>Sığrı</w:t>
      </w:r>
      <w:proofErr w:type="spellEnd"/>
      <w:r w:rsidRPr="007E302D">
        <w:rPr>
          <w:rFonts w:ascii="Times New Roman" w:hAnsi="Times New Roman" w:cs="Times New Roman"/>
        </w:rPr>
        <w:t xml:space="preserve">, Ü. (2018). </w:t>
      </w:r>
      <w:r w:rsidRPr="007E302D">
        <w:rPr>
          <w:rFonts w:ascii="Times New Roman" w:hAnsi="Times New Roman" w:cs="Times New Roman"/>
          <w:i/>
          <w:iCs/>
        </w:rPr>
        <w:t>Nitel Araştırma Yöntemleri</w:t>
      </w:r>
      <w:r w:rsidRPr="007E302D">
        <w:rPr>
          <w:rFonts w:ascii="Times New Roman" w:hAnsi="Times New Roman" w:cs="Times New Roman"/>
        </w:rPr>
        <w:t>. İstanbul: Beta Yayıncılık.</w:t>
      </w:r>
    </w:p>
    <w:p w14:paraId="10DE62C6" w14:textId="21D0C463" w:rsidR="007E302D" w:rsidRDefault="007E302D" w:rsidP="00072F4E">
      <w:pPr>
        <w:pStyle w:val="AklamaMetni"/>
        <w:spacing w:before="120" w:after="120" w:line="360" w:lineRule="auto"/>
        <w:ind w:left="709" w:hanging="709"/>
        <w:jc w:val="both"/>
        <w:rPr>
          <w:rFonts w:ascii="Times New Roman" w:hAnsi="Times New Roman" w:cs="Times New Roman"/>
          <w:sz w:val="24"/>
          <w:szCs w:val="24"/>
        </w:rPr>
      </w:pPr>
      <w:proofErr w:type="spellStart"/>
      <w:r w:rsidRPr="007E302D">
        <w:rPr>
          <w:rFonts w:ascii="Times New Roman" w:hAnsi="Times New Roman" w:cs="Times New Roman"/>
          <w:sz w:val="24"/>
          <w:szCs w:val="24"/>
        </w:rPr>
        <w:t>Şara</w:t>
      </w:r>
      <w:proofErr w:type="spellEnd"/>
      <w:r w:rsidRPr="007E302D">
        <w:rPr>
          <w:rFonts w:ascii="Times New Roman" w:hAnsi="Times New Roman" w:cs="Times New Roman"/>
          <w:sz w:val="24"/>
          <w:szCs w:val="24"/>
        </w:rPr>
        <w:t>,</w:t>
      </w:r>
      <w:r w:rsidR="00A72AB8">
        <w:rPr>
          <w:rFonts w:ascii="Times New Roman" w:hAnsi="Times New Roman" w:cs="Times New Roman"/>
          <w:sz w:val="24"/>
          <w:szCs w:val="24"/>
        </w:rPr>
        <w:t xml:space="preserve"> P,</w:t>
      </w:r>
      <w:r w:rsidRPr="007E302D">
        <w:rPr>
          <w:rFonts w:ascii="Times New Roman" w:hAnsi="Times New Roman" w:cs="Times New Roman"/>
          <w:sz w:val="24"/>
          <w:szCs w:val="24"/>
        </w:rPr>
        <w:t xml:space="preserve"> </w:t>
      </w:r>
      <w:proofErr w:type="spellStart"/>
      <w:r w:rsidRPr="007E302D">
        <w:rPr>
          <w:rFonts w:ascii="Times New Roman" w:hAnsi="Times New Roman" w:cs="Times New Roman"/>
          <w:sz w:val="24"/>
          <w:szCs w:val="24"/>
        </w:rPr>
        <w:t>Karadedeli</w:t>
      </w:r>
      <w:proofErr w:type="spellEnd"/>
      <w:r w:rsidR="00A72AB8">
        <w:rPr>
          <w:rFonts w:ascii="Times New Roman" w:hAnsi="Times New Roman" w:cs="Times New Roman"/>
          <w:sz w:val="24"/>
          <w:szCs w:val="24"/>
        </w:rPr>
        <w:t xml:space="preserve">, </w:t>
      </w:r>
      <w:proofErr w:type="gramStart"/>
      <w:r w:rsidR="00A72AB8">
        <w:rPr>
          <w:rFonts w:ascii="Times New Roman" w:hAnsi="Times New Roman" w:cs="Times New Roman"/>
          <w:sz w:val="24"/>
          <w:szCs w:val="24"/>
        </w:rPr>
        <w:t>İ,</w:t>
      </w:r>
      <w:proofErr w:type="gramEnd"/>
      <w:r w:rsidRPr="007E302D">
        <w:rPr>
          <w:rFonts w:ascii="Times New Roman" w:hAnsi="Times New Roman" w:cs="Times New Roman"/>
          <w:sz w:val="24"/>
          <w:szCs w:val="24"/>
        </w:rPr>
        <w:t xml:space="preserve"> ve </w:t>
      </w:r>
      <w:proofErr w:type="spellStart"/>
      <w:r w:rsidRPr="007E302D">
        <w:rPr>
          <w:rFonts w:ascii="Times New Roman" w:hAnsi="Times New Roman" w:cs="Times New Roman"/>
          <w:sz w:val="24"/>
          <w:szCs w:val="24"/>
        </w:rPr>
        <w:t>Hasanoğlu</w:t>
      </w:r>
      <w:proofErr w:type="spellEnd"/>
      <w:r w:rsidR="00F84012">
        <w:rPr>
          <w:rFonts w:ascii="Times New Roman" w:hAnsi="Times New Roman" w:cs="Times New Roman"/>
          <w:sz w:val="24"/>
          <w:szCs w:val="24"/>
        </w:rPr>
        <w:t>,</w:t>
      </w:r>
      <w:r w:rsidRPr="007E302D">
        <w:rPr>
          <w:rFonts w:ascii="Times New Roman" w:hAnsi="Times New Roman" w:cs="Times New Roman"/>
          <w:sz w:val="24"/>
          <w:szCs w:val="24"/>
        </w:rPr>
        <w:t xml:space="preserve"> </w:t>
      </w:r>
      <w:r w:rsidR="00A72AB8">
        <w:rPr>
          <w:rFonts w:ascii="Times New Roman" w:hAnsi="Times New Roman" w:cs="Times New Roman"/>
          <w:sz w:val="24"/>
          <w:szCs w:val="24"/>
        </w:rPr>
        <w:t xml:space="preserve">G. </w:t>
      </w:r>
      <w:r w:rsidRPr="007E302D">
        <w:rPr>
          <w:rFonts w:ascii="Times New Roman" w:hAnsi="Times New Roman" w:cs="Times New Roman"/>
          <w:sz w:val="24"/>
          <w:szCs w:val="24"/>
        </w:rPr>
        <w:t xml:space="preserve">(2016). </w:t>
      </w:r>
      <w:r w:rsidR="00BD67FD">
        <w:rPr>
          <w:rFonts w:ascii="Times New Roman" w:hAnsi="Times New Roman" w:cs="Times New Roman"/>
          <w:sz w:val="24"/>
          <w:szCs w:val="24"/>
        </w:rPr>
        <w:t>“</w:t>
      </w:r>
      <w:r w:rsidR="00A72AB8" w:rsidRPr="007E302D">
        <w:rPr>
          <w:rFonts w:ascii="Times New Roman" w:hAnsi="Times New Roman" w:cs="Times New Roman"/>
          <w:sz w:val="24"/>
          <w:szCs w:val="24"/>
        </w:rPr>
        <w:t xml:space="preserve">Sınıf Yönetimi Alanında </w:t>
      </w:r>
      <w:proofErr w:type="spellStart"/>
      <w:r w:rsidR="00A72AB8" w:rsidRPr="007E302D">
        <w:rPr>
          <w:rFonts w:ascii="Times New Roman" w:hAnsi="Times New Roman" w:cs="Times New Roman"/>
          <w:sz w:val="24"/>
          <w:szCs w:val="24"/>
        </w:rPr>
        <w:t>Ulakbim’de</w:t>
      </w:r>
      <w:proofErr w:type="spellEnd"/>
      <w:r w:rsidR="00A72AB8" w:rsidRPr="007E302D">
        <w:rPr>
          <w:rFonts w:ascii="Times New Roman" w:hAnsi="Times New Roman" w:cs="Times New Roman"/>
          <w:sz w:val="24"/>
          <w:szCs w:val="24"/>
        </w:rPr>
        <w:t xml:space="preserve"> Taranan</w:t>
      </w:r>
      <w:r w:rsidR="00A72AB8">
        <w:rPr>
          <w:rFonts w:ascii="Times New Roman" w:hAnsi="Times New Roman" w:cs="Times New Roman"/>
          <w:sz w:val="24"/>
          <w:szCs w:val="24"/>
        </w:rPr>
        <w:t xml:space="preserve"> </w:t>
      </w:r>
      <w:r w:rsidR="00A72AB8" w:rsidRPr="007E302D">
        <w:rPr>
          <w:rFonts w:ascii="Times New Roman" w:hAnsi="Times New Roman" w:cs="Times New Roman"/>
          <w:sz w:val="24"/>
          <w:szCs w:val="24"/>
        </w:rPr>
        <w:t>Makalelerin İncelenmesi</w:t>
      </w:r>
      <w:r w:rsidR="00BD67FD">
        <w:rPr>
          <w:rFonts w:ascii="Times New Roman" w:hAnsi="Times New Roman" w:cs="Times New Roman"/>
          <w:sz w:val="24"/>
          <w:szCs w:val="24"/>
        </w:rPr>
        <w:t>”</w:t>
      </w:r>
      <w:r w:rsidR="00A72AB8">
        <w:rPr>
          <w:rFonts w:ascii="Times New Roman" w:hAnsi="Times New Roman" w:cs="Times New Roman"/>
          <w:sz w:val="24"/>
          <w:szCs w:val="24"/>
        </w:rPr>
        <w:t xml:space="preserve">, </w:t>
      </w:r>
      <w:r w:rsidR="00A72AB8" w:rsidRPr="00BD67FD">
        <w:rPr>
          <w:rFonts w:ascii="Times New Roman" w:hAnsi="Times New Roman" w:cs="Times New Roman"/>
          <w:i/>
          <w:iCs/>
          <w:sz w:val="24"/>
          <w:szCs w:val="24"/>
        </w:rPr>
        <w:t>Kırıkkale Üniversitesi Sosyal Bilimler Dergisi</w:t>
      </w:r>
      <w:r w:rsidR="00BD67FD">
        <w:rPr>
          <w:rFonts w:ascii="Times New Roman" w:hAnsi="Times New Roman" w:cs="Times New Roman"/>
          <w:sz w:val="24"/>
          <w:szCs w:val="24"/>
        </w:rPr>
        <w:t>,</w:t>
      </w:r>
      <w:r w:rsidR="00A72AB8">
        <w:rPr>
          <w:rFonts w:ascii="Times New Roman" w:hAnsi="Times New Roman" w:cs="Times New Roman"/>
          <w:sz w:val="24"/>
          <w:szCs w:val="24"/>
        </w:rPr>
        <w:t xml:space="preserve"> 6(2).</w:t>
      </w:r>
    </w:p>
    <w:p w14:paraId="218D0D9F" w14:textId="62EDC16D" w:rsidR="00F84012" w:rsidRPr="00F84012" w:rsidRDefault="00F84012" w:rsidP="00072F4E">
      <w:pPr>
        <w:pStyle w:val="AklamaMetni"/>
        <w:spacing w:before="120" w:after="12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Yıldırım, A, Şimşek, H. (2011). </w:t>
      </w:r>
      <w:r>
        <w:rPr>
          <w:rFonts w:ascii="Times New Roman" w:hAnsi="Times New Roman" w:cs="Times New Roman"/>
          <w:i/>
          <w:iCs/>
          <w:sz w:val="24"/>
          <w:szCs w:val="24"/>
        </w:rPr>
        <w:t>Sosyal Bilimlerde Nitel Araştırma Yöntemleri</w:t>
      </w:r>
      <w:r>
        <w:rPr>
          <w:rFonts w:ascii="Times New Roman" w:hAnsi="Times New Roman" w:cs="Times New Roman"/>
          <w:sz w:val="24"/>
          <w:szCs w:val="24"/>
        </w:rPr>
        <w:t>, Ankara: Seçkin Yayıncılık.</w:t>
      </w:r>
    </w:p>
    <w:p w14:paraId="1337FE78" w14:textId="7AACAF82" w:rsidR="007E302D" w:rsidRDefault="007E302D" w:rsidP="00072F4E">
      <w:pPr>
        <w:spacing w:before="120" w:after="120" w:line="360" w:lineRule="auto"/>
        <w:jc w:val="both"/>
        <w:rPr>
          <w:rFonts w:ascii="Times New Roman" w:hAnsi="Times New Roman" w:cs="Times New Roman"/>
        </w:rPr>
      </w:pPr>
    </w:p>
    <w:p w14:paraId="4DD602BD" w14:textId="2633F7E2" w:rsidR="00C3564D" w:rsidRDefault="00C3564D" w:rsidP="00072F4E">
      <w:pPr>
        <w:spacing w:before="120" w:after="120" w:line="360" w:lineRule="auto"/>
        <w:jc w:val="both"/>
        <w:rPr>
          <w:rFonts w:ascii="Times New Roman" w:hAnsi="Times New Roman" w:cs="Times New Roman"/>
        </w:rPr>
      </w:pPr>
    </w:p>
    <w:p w14:paraId="32B9702B" w14:textId="0F10FE03" w:rsidR="00C3564D" w:rsidRDefault="00C3564D" w:rsidP="00072F4E">
      <w:pPr>
        <w:spacing w:before="120" w:after="120" w:line="360" w:lineRule="auto"/>
        <w:jc w:val="both"/>
        <w:rPr>
          <w:rFonts w:ascii="Times New Roman" w:hAnsi="Times New Roman" w:cs="Times New Roman"/>
        </w:rPr>
      </w:pPr>
    </w:p>
    <w:p w14:paraId="19ED6B25" w14:textId="44342ACE" w:rsidR="00C3564D" w:rsidRDefault="00C3564D" w:rsidP="00072F4E">
      <w:pPr>
        <w:spacing w:before="120" w:after="120" w:line="360" w:lineRule="auto"/>
        <w:jc w:val="both"/>
        <w:rPr>
          <w:rFonts w:ascii="Times New Roman" w:hAnsi="Times New Roman" w:cs="Times New Roman"/>
        </w:rPr>
      </w:pPr>
    </w:p>
    <w:p w14:paraId="205AFBCD" w14:textId="5D7AAE94" w:rsidR="00C3564D" w:rsidRDefault="00C3564D" w:rsidP="00072F4E">
      <w:pPr>
        <w:spacing w:before="120" w:after="120" w:line="360" w:lineRule="auto"/>
        <w:jc w:val="both"/>
        <w:rPr>
          <w:rFonts w:ascii="Times New Roman" w:hAnsi="Times New Roman" w:cs="Times New Roman"/>
        </w:rPr>
      </w:pPr>
    </w:p>
    <w:p w14:paraId="46884C11" w14:textId="5A188D42" w:rsidR="00C3564D" w:rsidRDefault="00C3564D" w:rsidP="00072F4E">
      <w:pPr>
        <w:spacing w:before="120" w:after="120" w:line="360" w:lineRule="auto"/>
        <w:jc w:val="both"/>
        <w:rPr>
          <w:rFonts w:ascii="Times New Roman" w:hAnsi="Times New Roman" w:cs="Times New Roman"/>
        </w:rPr>
      </w:pPr>
    </w:p>
    <w:p w14:paraId="7AEFFD55" w14:textId="63D69658" w:rsidR="00072F4E" w:rsidRDefault="00072F4E" w:rsidP="00072F4E">
      <w:pPr>
        <w:spacing w:before="120" w:after="120" w:line="360" w:lineRule="auto"/>
        <w:jc w:val="both"/>
        <w:rPr>
          <w:rFonts w:ascii="Times New Roman" w:hAnsi="Times New Roman" w:cs="Times New Roman"/>
        </w:rPr>
      </w:pPr>
    </w:p>
    <w:p w14:paraId="3A52A089" w14:textId="0EE57732" w:rsidR="00072F4E" w:rsidRDefault="00072F4E" w:rsidP="00072F4E">
      <w:pPr>
        <w:spacing w:before="120" w:after="120" w:line="360" w:lineRule="auto"/>
        <w:jc w:val="both"/>
        <w:rPr>
          <w:rFonts w:ascii="Times New Roman" w:hAnsi="Times New Roman" w:cs="Times New Roman"/>
        </w:rPr>
      </w:pPr>
    </w:p>
    <w:p w14:paraId="141A8153" w14:textId="57DFFD8E" w:rsidR="00072F4E" w:rsidRDefault="00072F4E" w:rsidP="00072F4E">
      <w:pPr>
        <w:spacing w:before="120" w:after="120" w:line="360" w:lineRule="auto"/>
        <w:jc w:val="both"/>
        <w:rPr>
          <w:rFonts w:ascii="Times New Roman" w:hAnsi="Times New Roman" w:cs="Times New Roman"/>
        </w:rPr>
      </w:pPr>
    </w:p>
    <w:p w14:paraId="62BCF618" w14:textId="77777777" w:rsidR="00C3564D" w:rsidRPr="000B29D3" w:rsidRDefault="00C3564D" w:rsidP="00072F4E">
      <w:pPr>
        <w:spacing w:line="360" w:lineRule="auto"/>
        <w:jc w:val="center"/>
        <w:rPr>
          <w:rFonts w:ascii="Times New Roman" w:hAnsi="Times New Roman" w:cs="Times New Roman"/>
          <w:b/>
          <w:bCs/>
          <w:lang w:val="en-GB"/>
        </w:rPr>
      </w:pPr>
      <w:r w:rsidRPr="000B29D3">
        <w:rPr>
          <w:rFonts w:ascii="Times New Roman" w:hAnsi="Times New Roman" w:cs="Times New Roman"/>
          <w:b/>
          <w:bCs/>
          <w:lang w:val="en-GB"/>
        </w:rPr>
        <w:t>Summary</w:t>
      </w:r>
    </w:p>
    <w:p w14:paraId="75FF6D38" w14:textId="7A445B9D" w:rsidR="00C3564D" w:rsidRPr="000B29D3" w:rsidRDefault="00C3564D" w:rsidP="00DD1044">
      <w:pPr>
        <w:spacing w:line="360" w:lineRule="auto"/>
        <w:jc w:val="center"/>
        <w:rPr>
          <w:rFonts w:ascii="Times New Roman" w:hAnsi="Times New Roman" w:cs="Times New Roman"/>
          <w:b/>
          <w:bCs/>
          <w:lang w:val="en-GB"/>
        </w:rPr>
      </w:pPr>
      <w:r w:rsidRPr="000B29D3">
        <w:rPr>
          <w:rFonts w:ascii="Times New Roman" w:hAnsi="Times New Roman" w:cs="Times New Roman"/>
          <w:b/>
          <w:bCs/>
          <w:lang w:val="en-GB"/>
        </w:rPr>
        <w:t xml:space="preserve">Statement of </w:t>
      </w:r>
      <w:proofErr w:type="gramStart"/>
      <w:r w:rsidR="00072F4E">
        <w:rPr>
          <w:rFonts w:ascii="Times New Roman" w:hAnsi="Times New Roman" w:cs="Times New Roman"/>
          <w:b/>
          <w:bCs/>
          <w:lang w:val="en-GB"/>
        </w:rPr>
        <w:t>T</w:t>
      </w:r>
      <w:r w:rsidRPr="000B29D3">
        <w:rPr>
          <w:rFonts w:ascii="Times New Roman" w:hAnsi="Times New Roman" w:cs="Times New Roman"/>
          <w:b/>
          <w:bCs/>
          <w:lang w:val="en-GB"/>
        </w:rPr>
        <w:t>he</w:t>
      </w:r>
      <w:proofErr w:type="gramEnd"/>
      <w:r w:rsidRPr="000B29D3">
        <w:rPr>
          <w:rFonts w:ascii="Times New Roman" w:hAnsi="Times New Roman" w:cs="Times New Roman"/>
          <w:b/>
          <w:bCs/>
          <w:lang w:val="en-GB"/>
        </w:rPr>
        <w:t xml:space="preserve"> </w:t>
      </w:r>
      <w:r w:rsidR="00072F4E">
        <w:rPr>
          <w:rFonts w:ascii="Times New Roman" w:hAnsi="Times New Roman" w:cs="Times New Roman"/>
          <w:b/>
          <w:bCs/>
          <w:lang w:val="en-GB"/>
        </w:rPr>
        <w:t>P</w:t>
      </w:r>
      <w:r w:rsidRPr="000B29D3">
        <w:rPr>
          <w:rFonts w:ascii="Times New Roman" w:hAnsi="Times New Roman" w:cs="Times New Roman"/>
          <w:b/>
          <w:bCs/>
          <w:lang w:val="en-GB"/>
        </w:rPr>
        <w:t>roblem</w:t>
      </w:r>
    </w:p>
    <w:p w14:paraId="630DE711" w14:textId="77777777" w:rsidR="00C3564D" w:rsidRPr="000B29D3" w:rsidRDefault="00C3564D" w:rsidP="00072F4E">
      <w:pPr>
        <w:spacing w:line="360" w:lineRule="auto"/>
        <w:ind w:firstLine="708"/>
        <w:jc w:val="both"/>
        <w:rPr>
          <w:rFonts w:ascii="Times New Roman" w:hAnsi="Times New Roman" w:cs="Times New Roman"/>
          <w:lang w:val="en-GB"/>
        </w:rPr>
      </w:pPr>
      <w:r w:rsidRPr="000B29D3">
        <w:rPr>
          <w:rFonts w:ascii="Times New Roman" w:hAnsi="Times New Roman" w:cs="Times New Roman"/>
          <w:lang w:val="en-GB"/>
        </w:rPr>
        <w:t xml:space="preserve">Scientific articles, which have a great importance and place in sharing and dissemination of scientific findings, offer researchers </w:t>
      </w:r>
      <w:proofErr w:type="gramStart"/>
      <w:r w:rsidRPr="000B29D3">
        <w:rPr>
          <w:rFonts w:ascii="Times New Roman" w:hAnsi="Times New Roman" w:cs="Times New Roman"/>
          <w:lang w:val="en-GB"/>
        </w:rPr>
        <w:t>ample</w:t>
      </w:r>
      <w:proofErr w:type="gramEnd"/>
      <w:r w:rsidRPr="000B29D3">
        <w:rPr>
          <w:rFonts w:ascii="Times New Roman" w:hAnsi="Times New Roman" w:cs="Times New Roman"/>
          <w:lang w:val="en-GB"/>
        </w:rPr>
        <w:t xml:space="preserve"> opportunities to conduct such studies. As a research subject</w:t>
      </w:r>
      <w:proofErr w:type="gramStart"/>
      <w:r w:rsidRPr="000B29D3">
        <w:rPr>
          <w:rFonts w:ascii="Times New Roman" w:hAnsi="Times New Roman" w:cs="Times New Roman"/>
          <w:lang w:val="en-GB"/>
        </w:rPr>
        <w:t>,</w:t>
      </w:r>
      <w:r>
        <w:rPr>
          <w:rFonts w:ascii="Times New Roman" w:hAnsi="Times New Roman" w:cs="Times New Roman"/>
          <w:lang w:val="en-GB"/>
        </w:rPr>
        <w:t xml:space="preserve"> </w:t>
      </w:r>
      <w:r w:rsidRPr="000B29D3">
        <w:rPr>
          <w:rFonts w:ascii="Times New Roman" w:hAnsi="Times New Roman" w:cs="Times New Roman"/>
          <w:lang w:val="en-GB"/>
        </w:rPr>
        <w:t xml:space="preserve"> it</w:t>
      </w:r>
      <w:proofErr w:type="gramEnd"/>
      <w:r w:rsidRPr="000B29D3">
        <w:rPr>
          <w:rFonts w:ascii="Times New Roman" w:hAnsi="Times New Roman" w:cs="Times New Roman"/>
          <w:lang w:val="en-GB"/>
        </w:rPr>
        <w:t xml:space="preserve"> is often possible to come across the examination of scientific studies on any subject. Because these studies, on the one hand, provide information about the nature of the studies on the </w:t>
      </w:r>
      <w:proofErr w:type="gramStart"/>
      <w:r w:rsidRPr="000B29D3">
        <w:rPr>
          <w:rFonts w:ascii="Times New Roman" w:hAnsi="Times New Roman" w:cs="Times New Roman"/>
          <w:lang w:val="en-GB"/>
        </w:rPr>
        <w:t>subject  (</w:t>
      </w:r>
      <w:proofErr w:type="spellStart"/>
      <w:proofErr w:type="gramEnd"/>
      <w:r w:rsidRPr="000B29D3">
        <w:rPr>
          <w:rFonts w:ascii="Times New Roman" w:hAnsi="Times New Roman" w:cs="Times New Roman"/>
          <w:lang w:val="en-GB"/>
        </w:rPr>
        <w:t>Seferoğlu</w:t>
      </w:r>
      <w:proofErr w:type="spellEnd"/>
      <w:r w:rsidRPr="000B29D3">
        <w:rPr>
          <w:rFonts w:ascii="Times New Roman" w:hAnsi="Times New Roman" w:cs="Times New Roman"/>
          <w:lang w:val="en-GB"/>
        </w:rPr>
        <w:t xml:space="preserve"> </w:t>
      </w:r>
      <w:proofErr w:type="spellStart"/>
      <w:r w:rsidRPr="000B29D3">
        <w:rPr>
          <w:rFonts w:ascii="Times New Roman" w:hAnsi="Times New Roman" w:cs="Times New Roman"/>
          <w:lang w:val="en-GB"/>
        </w:rPr>
        <w:t>ve</w:t>
      </w:r>
      <w:proofErr w:type="spellEnd"/>
      <w:r w:rsidRPr="000B29D3">
        <w:rPr>
          <w:rFonts w:ascii="Times New Roman" w:hAnsi="Times New Roman" w:cs="Times New Roman"/>
          <w:lang w:val="en-GB"/>
        </w:rPr>
        <w:t xml:space="preserve"> </w:t>
      </w:r>
      <w:proofErr w:type="spellStart"/>
      <w:r w:rsidRPr="000B29D3">
        <w:rPr>
          <w:rFonts w:ascii="Times New Roman" w:hAnsi="Times New Roman" w:cs="Times New Roman"/>
          <w:lang w:val="en-GB"/>
        </w:rPr>
        <w:t>Kurtoğlu</w:t>
      </w:r>
      <w:proofErr w:type="spellEnd"/>
      <w:r w:rsidRPr="000B29D3">
        <w:rPr>
          <w:rFonts w:ascii="Times New Roman" w:hAnsi="Times New Roman" w:cs="Times New Roman"/>
          <w:lang w:val="en-GB"/>
        </w:rPr>
        <w:t xml:space="preserve">, 2013, p.1)and the studies carried out in the field, on the other hand, they are important in terms of giving tidy information to other researchers. The World had to face the danger of an epidemic that started in Wuhan, China’s Hubei province, in December 2019. The World has been struggling with a deadly virus, which </w:t>
      </w:r>
      <w:proofErr w:type="gramStart"/>
      <w:r w:rsidRPr="000B29D3">
        <w:rPr>
          <w:rFonts w:ascii="Times New Roman" w:hAnsi="Times New Roman" w:cs="Times New Roman"/>
          <w:lang w:val="en-GB"/>
        </w:rPr>
        <w:t>has been defined</w:t>
      </w:r>
      <w:proofErr w:type="gramEnd"/>
      <w:r w:rsidRPr="000B29D3">
        <w:rPr>
          <w:rFonts w:ascii="Times New Roman" w:hAnsi="Times New Roman" w:cs="Times New Roman"/>
          <w:lang w:val="en-GB"/>
        </w:rPr>
        <w:t xml:space="preserve"> as SARS-CoV-2 for over a year and whose clinical picture is named as </w:t>
      </w:r>
      <w:proofErr w:type="spellStart"/>
      <w:r w:rsidRPr="000B29D3">
        <w:rPr>
          <w:rFonts w:ascii="Times New Roman" w:hAnsi="Times New Roman" w:cs="Times New Roman"/>
          <w:lang w:val="en-GB"/>
        </w:rPr>
        <w:t>Coronovirus</w:t>
      </w:r>
      <w:proofErr w:type="spellEnd"/>
      <w:r w:rsidRPr="000B29D3">
        <w:rPr>
          <w:rFonts w:ascii="Times New Roman" w:hAnsi="Times New Roman" w:cs="Times New Roman"/>
          <w:lang w:val="en-GB"/>
        </w:rPr>
        <w:t xml:space="preserve"> disease COVID-19 (</w:t>
      </w:r>
      <w:proofErr w:type="spellStart"/>
      <w:r w:rsidRPr="000B29D3">
        <w:rPr>
          <w:rFonts w:ascii="Times New Roman" w:hAnsi="Times New Roman" w:cs="Times New Roman"/>
          <w:lang w:val="en-GB"/>
        </w:rPr>
        <w:t>Üstün</w:t>
      </w:r>
      <w:proofErr w:type="spellEnd"/>
      <w:r w:rsidRPr="000B29D3">
        <w:rPr>
          <w:rFonts w:ascii="Times New Roman" w:hAnsi="Times New Roman" w:cs="Times New Roman"/>
          <w:lang w:val="en-GB"/>
        </w:rPr>
        <w:t xml:space="preserve"> and </w:t>
      </w:r>
      <w:proofErr w:type="spellStart"/>
      <w:r w:rsidRPr="000B29D3">
        <w:rPr>
          <w:rFonts w:ascii="Times New Roman" w:hAnsi="Times New Roman" w:cs="Times New Roman"/>
          <w:lang w:val="en-GB"/>
        </w:rPr>
        <w:t>Özçiftçi</w:t>
      </w:r>
      <w:proofErr w:type="spellEnd"/>
      <w:r w:rsidRPr="000B29D3">
        <w:rPr>
          <w:rFonts w:ascii="Times New Roman" w:hAnsi="Times New Roman" w:cs="Times New Roman"/>
          <w:lang w:val="en-GB"/>
        </w:rPr>
        <w:t>, 2020, p. 143). The Covid-19 outbreak has affected human life as well as studies in various fields of science. One of these areas is undoubtedly education. Considerin</w:t>
      </w:r>
      <w:r>
        <w:rPr>
          <w:rFonts w:ascii="Times New Roman" w:hAnsi="Times New Roman" w:cs="Times New Roman"/>
          <w:lang w:val="en-GB"/>
        </w:rPr>
        <w:t>g</w:t>
      </w:r>
      <w:r w:rsidRPr="000B29D3">
        <w:rPr>
          <w:rFonts w:ascii="Times New Roman" w:hAnsi="Times New Roman" w:cs="Times New Roman"/>
          <w:lang w:val="en-GB"/>
        </w:rPr>
        <w:t xml:space="preserve"> </w:t>
      </w:r>
      <w:proofErr w:type="gramStart"/>
      <w:r w:rsidRPr="000B29D3">
        <w:rPr>
          <w:rFonts w:ascii="Times New Roman" w:hAnsi="Times New Roman" w:cs="Times New Roman"/>
          <w:lang w:val="en-GB"/>
        </w:rPr>
        <w:t>that</w:t>
      </w:r>
      <w:proofErr w:type="gramEnd"/>
      <w:r w:rsidRPr="000B29D3">
        <w:rPr>
          <w:rFonts w:ascii="Times New Roman" w:hAnsi="Times New Roman" w:cs="Times New Roman"/>
          <w:lang w:val="en-GB"/>
        </w:rPr>
        <w:t xml:space="preserve"> the studies in the field of education are mostly related to the stakeholders of education and that the majority of the studies are carried out in the field, it can be thought that the epidemic process will also be reflected in the studies to be carried out on education.</w:t>
      </w:r>
    </w:p>
    <w:p w14:paraId="1CF3C478" w14:textId="1F83649C" w:rsidR="00C3564D" w:rsidRPr="000B29D3" w:rsidRDefault="00C3564D" w:rsidP="00DD1044">
      <w:pPr>
        <w:spacing w:line="360" w:lineRule="auto"/>
        <w:jc w:val="center"/>
        <w:rPr>
          <w:rFonts w:ascii="Times New Roman" w:hAnsi="Times New Roman" w:cs="Times New Roman"/>
          <w:b/>
          <w:lang w:val="en-GB"/>
        </w:rPr>
      </w:pPr>
      <w:r w:rsidRPr="000B29D3">
        <w:rPr>
          <w:rFonts w:ascii="Times New Roman" w:hAnsi="Times New Roman" w:cs="Times New Roman"/>
          <w:b/>
          <w:lang w:val="en-GB"/>
        </w:rPr>
        <w:t xml:space="preserve">Aim of </w:t>
      </w:r>
      <w:proofErr w:type="gramStart"/>
      <w:r w:rsidR="00072F4E">
        <w:rPr>
          <w:rFonts w:ascii="Times New Roman" w:hAnsi="Times New Roman" w:cs="Times New Roman"/>
          <w:b/>
          <w:lang w:val="en-GB"/>
        </w:rPr>
        <w:t>T</w:t>
      </w:r>
      <w:r w:rsidRPr="000B29D3">
        <w:rPr>
          <w:rFonts w:ascii="Times New Roman" w:hAnsi="Times New Roman" w:cs="Times New Roman"/>
          <w:b/>
          <w:lang w:val="en-GB"/>
        </w:rPr>
        <w:t>he</w:t>
      </w:r>
      <w:proofErr w:type="gramEnd"/>
      <w:r w:rsidRPr="000B29D3">
        <w:rPr>
          <w:rFonts w:ascii="Times New Roman" w:hAnsi="Times New Roman" w:cs="Times New Roman"/>
          <w:b/>
          <w:lang w:val="en-GB"/>
        </w:rPr>
        <w:t xml:space="preserve"> </w:t>
      </w:r>
      <w:r w:rsidR="00072F4E">
        <w:rPr>
          <w:rFonts w:ascii="Times New Roman" w:hAnsi="Times New Roman" w:cs="Times New Roman"/>
          <w:b/>
          <w:lang w:val="en-GB"/>
        </w:rPr>
        <w:t>S</w:t>
      </w:r>
      <w:r w:rsidRPr="000B29D3">
        <w:rPr>
          <w:rFonts w:ascii="Times New Roman" w:hAnsi="Times New Roman" w:cs="Times New Roman"/>
          <w:b/>
          <w:lang w:val="en-GB"/>
        </w:rPr>
        <w:t>tudy</w:t>
      </w:r>
    </w:p>
    <w:p w14:paraId="4EC4FC65" w14:textId="77777777" w:rsidR="00C3564D" w:rsidRPr="000B29D3" w:rsidRDefault="00C3564D" w:rsidP="00072F4E">
      <w:pPr>
        <w:spacing w:line="360" w:lineRule="auto"/>
        <w:ind w:firstLine="708"/>
        <w:jc w:val="both"/>
        <w:rPr>
          <w:rFonts w:ascii="Times New Roman" w:hAnsi="Times New Roman" w:cs="Times New Roman"/>
          <w:lang w:val="en-GB"/>
        </w:rPr>
      </w:pPr>
      <w:r w:rsidRPr="000B29D3">
        <w:rPr>
          <w:rFonts w:ascii="Times New Roman" w:hAnsi="Times New Roman" w:cs="Times New Roman"/>
          <w:lang w:val="en-GB"/>
        </w:rPr>
        <w:t xml:space="preserve">The aim of this study is not the quality or quantity of the studies carried out during this process, but to obtain information about the subject and methodological orientations and the studies on Covid-19 in the field of education during the epidemic period. For this, answers to the following questions </w:t>
      </w:r>
      <w:proofErr w:type="gramStart"/>
      <w:r w:rsidRPr="000B29D3">
        <w:rPr>
          <w:rFonts w:ascii="Times New Roman" w:hAnsi="Times New Roman" w:cs="Times New Roman"/>
          <w:lang w:val="en-GB"/>
        </w:rPr>
        <w:t>were sought</w:t>
      </w:r>
      <w:proofErr w:type="gramEnd"/>
      <w:r w:rsidRPr="000B29D3">
        <w:rPr>
          <w:rFonts w:ascii="Times New Roman" w:hAnsi="Times New Roman" w:cs="Times New Roman"/>
          <w:lang w:val="en-GB"/>
        </w:rPr>
        <w:t>:</w:t>
      </w:r>
    </w:p>
    <w:p w14:paraId="76138F7F" w14:textId="77777777" w:rsidR="00C3564D" w:rsidRPr="000B29D3" w:rsidRDefault="00C3564D" w:rsidP="00072F4E">
      <w:pPr>
        <w:spacing w:line="360" w:lineRule="auto"/>
        <w:ind w:firstLine="708"/>
        <w:jc w:val="both"/>
        <w:rPr>
          <w:rFonts w:ascii="Times New Roman" w:hAnsi="Times New Roman" w:cs="Times New Roman"/>
          <w:lang w:val="en-GB"/>
        </w:rPr>
      </w:pPr>
      <w:proofErr w:type="gramStart"/>
      <w:r w:rsidRPr="000B29D3">
        <w:rPr>
          <w:rFonts w:ascii="Times New Roman" w:hAnsi="Times New Roman" w:cs="Times New Roman"/>
          <w:lang w:val="en-GB"/>
        </w:rPr>
        <w:t xml:space="preserve">What distribution do the articles related to Covid-19 </w:t>
      </w:r>
      <w:r>
        <w:rPr>
          <w:rFonts w:ascii="Times New Roman" w:hAnsi="Times New Roman" w:cs="Times New Roman"/>
          <w:lang w:val="en-GB"/>
        </w:rPr>
        <w:t>and publi</w:t>
      </w:r>
      <w:r w:rsidRPr="000B29D3">
        <w:rPr>
          <w:rFonts w:ascii="Times New Roman" w:hAnsi="Times New Roman" w:cs="Times New Roman"/>
          <w:lang w:val="en-GB"/>
        </w:rPr>
        <w:t>shed in the journals scanned in the ULAKBİM TR-Index show in terms of the journals in which the articles were published, the year the articles were published, the number of authors, the trend of the subject, the sampling method, the target audience, the type of the research, the research model, the data collection tools and the data analysis methods?</w:t>
      </w:r>
      <w:proofErr w:type="gramEnd"/>
      <w:r w:rsidRPr="000B29D3">
        <w:rPr>
          <w:rFonts w:ascii="Times New Roman" w:hAnsi="Times New Roman" w:cs="Times New Roman"/>
          <w:lang w:val="en-GB"/>
        </w:rPr>
        <w:t xml:space="preserve"> </w:t>
      </w:r>
    </w:p>
    <w:p w14:paraId="0C039F91" w14:textId="77777777" w:rsidR="00C3564D" w:rsidRPr="000B29D3" w:rsidRDefault="00C3564D" w:rsidP="00DD1044">
      <w:pPr>
        <w:spacing w:line="360" w:lineRule="auto"/>
        <w:jc w:val="center"/>
        <w:rPr>
          <w:rFonts w:ascii="Times New Roman" w:hAnsi="Times New Roman" w:cs="Times New Roman"/>
          <w:b/>
          <w:lang w:val="en-GB"/>
        </w:rPr>
      </w:pPr>
      <w:r w:rsidRPr="000B29D3">
        <w:rPr>
          <w:rFonts w:ascii="Times New Roman" w:hAnsi="Times New Roman" w:cs="Times New Roman"/>
          <w:b/>
          <w:lang w:val="en-GB"/>
        </w:rPr>
        <w:t>Method</w:t>
      </w:r>
    </w:p>
    <w:p w14:paraId="020D28FD" w14:textId="77777777" w:rsidR="00C3564D" w:rsidRPr="000B29D3" w:rsidRDefault="00C3564D" w:rsidP="00072F4E">
      <w:pPr>
        <w:spacing w:line="360" w:lineRule="auto"/>
        <w:ind w:firstLine="708"/>
        <w:jc w:val="both"/>
        <w:rPr>
          <w:rFonts w:ascii="Times New Roman" w:hAnsi="Times New Roman" w:cs="Times New Roman"/>
          <w:lang w:val="en-GB"/>
        </w:rPr>
      </w:pPr>
      <w:r w:rsidRPr="000B29D3">
        <w:rPr>
          <w:rFonts w:ascii="Times New Roman" w:hAnsi="Times New Roman" w:cs="Times New Roman"/>
          <w:lang w:val="en-GB"/>
        </w:rPr>
        <w:t xml:space="preserve">The study is a qualitative research, and document analysis </w:t>
      </w:r>
      <w:proofErr w:type="gramStart"/>
      <w:r w:rsidRPr="000B29D3">
        <w:rPr>
          <w:rFonts w:ascii="Times New Roman" w:hAnsi="Times New Roman" w:cs="Times New Roman"/>
          <w:lang w:val="en-GB"/>
        </w:rPr>
        <w:t>was carried out</w:t>
      </w:r>
      <w:proofErr w:type="gramEnd"/>
      <w:r w:rsidRPr="000B29D3">
        <w:rPr>
          <w:rFonts w:ascii="Times New Roman" w:hAnsi="Times New Roman" w:cs="Times New Roman"/>
          <w:lang w:val="en-GB"/>
        </w:rPr>
        <w:t xml:space="preserve"> in the study. Within the scope of this study, articles about Covid-19 in the field of education </w:t>
      </w:r>
      <w:proofErr w:type="gramStart"/>
      <w:r w:rsidRPr="000B29D3">
        <w:rPr>
          <w:rFonts w:ascii="Times New Roman" w:hAnsi="Times New Roman" w:cs="Times New Roman"/>
          <w:lang w:val="en-GB"/>
        </w:rPr>
        <w:t>were examined</w:t>
      </w:r>
      <w:proofErr w:type="gramEnd"/>
      <w:r w:rsidRPr="000B29D3">
        <w:rPr>
          <w:rFonts w:ascii="Times New Roman" w:hAnsi="Times New Roman" w:cs="Times New Roman"/>
          <w:lang w:val="en-GB"/>
        </w:rPr>
        <w:t xml:space="preserve"> and data on research questions were collected. The data of the study is 140 journals related to education on the TR</w:t>
      </w:r>
      <w:r>
        <w:rPr>
          <w:rFonts w:ascii="Times New Roman" w:hAnsi="Times New Roman" w:cs="Times New Roman"/>
          <w:lang w:val="en-GB"/>
        </w:rPr>
        <w:t>-Index</w:t>
      </w:r>
      <w:r w:rsidRPr="000B29D3">
        <w:rPr>
          <w:rFonts w:ascii="Times New Roman" w:hAnsi="Times New Roman" w:cs="Times New Roman"/>
          <w:lang w:val="en-GB"/>
        </w:rPr>
        <w:t xml:space="preserve"> official website. Since only research articles </w:t>
      </w:r>
      <w:proofErr w:type="gramStart"/>
      <w:r w:rsidRPr="000B29D3">
        <w:rPr>
          <w:rFonts w:ascii="Times New Roman" w:hAnsi="Times New Roman" w:cs="Times New Roman"/>
          <w:lang w:val="en-GB"/>
        </w:rPr>
        <w:t>were examined</w:t>
      </w:r>
      <w:proofErr w:type="gramEnd"/>
      <w:r w:rsidRPr="000B29D3">
        <w:rPr>
          <w:rFonts w:ascii="Times New Roman" w:hAnsi="Times New Roman" w:cs="Times New Roman"/>
          <w:lang w:val="en-GB"/>
        </w:rPr>
        <w:t xml:space="preserve"> in the </w:t>
      </w:r>
      <w:r w:rsidRPr="000B29D3">
        <w:rPr>
          <w:rFonts w:ascii="Times New Roman" w:hAnsi="Times New Roman" w:cs="Times New Roman"/>
          <w:lang w:val="en-GB"/>
        </w:rPr>
        <w:lastRenderedPageBreak/>
        <w:t xml:space="preserve">study, 77 articles were evaluated. The criterion sampling method </w:t>
      </w:r>
      <w:proofErr w:type="gramStart"/>
      <w:r w:rsidRPr="000B29D3">
        <w:rPr>
          <w:rFonts w:ascii="Times New Roman" w:hAnsi="Times New Roman" w:cs="Times New Roman"/>
          <w:lang w:val="en-GB"/>
        </w:rPr>
        <w:t>was used</w:t>
      </w:r>
      <w:proofErr w:type="gramEnd"/>
      <w:r w:rsidRPr="000B29D3">
        <w:rPr>
          <w:rFonts w:ascii="Times New Roman" w:hAnsi="Times New Roman" w:cs="Times New Roman"/>
          <w:lang w:val="en-GB"/>
        </w:rPr>
        <w:t xml:space="preserve"> as the sampling method. Content analysis </w:t>
      </w:r>
      <w:proofErr w:type="gramStart"/>
      <w:r w:rsidRPr="000B29D3">
        <w:rPr>
          <w:rFonts w:ascii="Times New Roman" w:hAnsi="Times New Roman" w:cs="Times New Roman"/>
          <w:lang w:val="en-GB"/>
        </w:rPr>
        <w:t>was used</w:t>
      </w:r>
      <w:proofErr w:type="gramEnd"/>
      <w:r w:rsidRPr="000B29D3">
        <w:rPr>
          <w:rFonts w:ascii="Times New Roman" w:hAnsi="Times New Roman" w:cs="Times New Roman"/>
          <w:lang w:val="en-GB"/>
        </w:rPr>
        <w:t xml:space="preserve"> in the analysis of the data.</w:t>
      </w:r>
    </w:p>
    <w:p w14:paraId="4DEA24F0" w14:textId="77777777" w:rsidR="00C3564D" w:rsidRPr="000B29D3" w:rsidRDefault="00C3564D" w:rsidP="00072F4E">
      <w:pPr>
        <w:spacing w:line="360" w:lineRule="auto"/>
        <w:jc w:val="both"/>
        <w:rPr>
          <w:rFonts w:ascii="Times New Roman" w:hAnsi="Times New Roman" w:cs="Times New Roman"/>
          <w:lang w:val="en-GB"/>
        </w:rPr>
      </w:pPr>
    </w:p>
    <w:p w14:paraId="1E7C9A44" w14:textId="77777777" w:rsidR="00C3564D" w:rsidRPr="000B29D3" w:rsidRDefault="00C3564D" w:rsidP="00DD1044">
      <w:pPr>
        <w:spacing w:line="360" w:lineRule="auto"/>
        <w:jc w:val="center"/>
        <w:rPr>
          <w:rFonts w:ascii="Times New Roman" w:hAnsi="Times New Roman" w:cs="Times New Roman"/>
          <w:b/>
          <w:lang w:val="en-GB"/>
        </w:rPr>
      </w:pPr>
      <w:r w:rsidRPr="000B29D3">
        <w:rPr>
          <w:rFonts w:ascii="Times New Roman" w:hAnsi="Times New Roman" w:cs="Times New Roman"/>
          <w:b/>
          <w:lang w:val="en-GB"/>
        </w:rPr>
        <w:t>Findings and Discussion</w:t>
      </w:r>
    </w:p>
    <w:p w14:paraId="2D36E59E" w14:textId="77777777" w:rsidR="00C3564D" w:rsidRPr="000B29D3" w:rsidRDefault="00C3564D" w:rsidP="00072F4E">
      <w:pPr>
        <w:spacing w:line="360" w:lineRule="auto"/>
        <w:ind w:firstLine="708"/>
        <w:jc w:val="both"/>
        <w:rPr>
          <w:rFonts w:ascii="Times New Roman" w:hAnsi="Times New Roman" w:cs="Times New Roman"/>
          <w:lang w:val="en-GB"/>
        </w:rPr>
      </w:pPr>
      <w:r w:rsidRPr="000B29D3">
        <w:rPr>
          <w:rFonts w:ascii="Times New Roman" w:hAnsi="Times New Roman" w:cs="Times New Roman"/>
          <w:lang w:val="en-GB"/>
        </w:rPr>
        <w:t xml:space="preserve">It has been determined that the studies are mainly included in the National Education Journal, which published a special issue with the theme "Education in Turkey and the World During the Epidemic Process" during the epidemic process. When the distribution of articles by years </w:t>
      </w:r>
      <w:proofErr w:type="gramStart"/>
      <w:r w:rsidRPr="000B29D3">
        <w:rPr>
          <w:rFonts w:ascii="Times New Roman" w:hAnsi="Times New Roman" w:cs="Times New Roman"/>
          <w:lang w:val="en-GB"/>
        </w:rPr>
        <w:t>is examined</w:t>
      </w:r>
      <w:proofErr w:type="gramEnd"/>
      <w:r w:rsidRPr="000B29D3">
        <w:rPr>
          <w:rFonts w:ascii="Times New Roman" w:hAnsi="Times New Roman" w:cs="Times New Roman"/>
          <w:lang w:val="en-GB"/>
        </w:rPr>
        <w:t xml:space="preserve">, it is seen that the most publications are in 2020. </w:t>
      </w:r>
      <w:proofErr w:type="gramStart"/>
      <w:r w:rsidRPr="000B29D3">
        <w:rPr>
          <w:rFonts w:ascii="Times New Roman" w:hAnsi="Times New Roman" w:cs="Times New Roman"/>
          <w:lang w:val="en-GB"/>
        </w:rPr>
        <w:t>Articles are carried out by two researchers</w:t>
      </w:r>
      <w:proofErr w:type="gramEnd"/>
      <w:r w:rsidRPr="000B29D3">
        <w:rPr>
          <w:rFonts w:ascii="Times New Roman" w:hAnsi="Times New Roman" w:cs="Times New Roman"/>
          <w:lang w:val="en-GB"/>
        </w:rPr>
        <w:t>. It has been determined that in most of the articles published in various journals, views and evaluations on distance education are handled in various ways.</w:t>
      </w:r>
    </w:p>
    <w:p w14:paraId="2E1399BE" w14:textId="77777777" w:rsidR="00C3564D" w:rsidRPr="000B29D3" w:rsidRDefault="00C3564D" w:rsidP="00072F4E">
      <w:pPr>
        <w:spacing w:line="360" w:lineRule="auto"/>
        <w:jc w:val="both"/>
        <w:rPr>
          <w:rFonts w:ascii="Times New Roman" w:hAnsi="Times New Roman" w:cs="Times New Roman"/>
          <w:lang w:val="en-GB"/>
        </w:rPr>
      </w:pPr>
      <w:r w:rsidRPr="000B29D3">
        <w:rPr>
          <w:rFonts w:ascii="Times New Roman" w:hAnsi="Times New Roman" w:cs="Times New Roman"/>
          <w:lang w:val="en-GB"/>
        </w:rPr>
        <w:t xml:space="preserve">It was determined that the convenient/easy/convenience sampling method was preferred in most of the studies in which the sampling method </w:t>
      </w:r>
      <w:proofErr w:type="gramStart"/>
      <w:r w:rsidRPr="000B29D3">
        <w:rPr>
          <w:rFonts w:ascii="Times New Roman" w:hAnsi="Times New Roman" w:cs="Times New Roman"/>
          <w:lang w:val="en-GB"/>
        </w:rPr>
        <w:t>was specified</w:t>
      </w:r>
      <w:proofErr w:type="gramEnd"/>
      <w:r w:rsidRPr="000B29D3">
        <w:rPr>
          <w:rFonts w:ascii="Times New Roman" w:hAnsi="Times New Roman" w:cs="Times New Roman"/>
          <w:lang w:val="en-GB"/>
        </w:rPr>
        <w:t xml:space="preserve">. It has been determined that the researchers mostly conducted studies dealing with the views of teachers and students regarding the epidemic process. It was determined that the majority of the articles examined in these studies were in the qualitative research type. Mixed research design was determined as the least preferred research method. The most commonly used research model is the survey model. In the articles, it was determined that the researchers mostly used the interview form as a data collection tool in their studies. One of the remarkable points in the study is that in some studies, the </w:t>
      </w:r>
      <w:proofErr w:type="gramStart"/>
      <w:r w:rsidRPr="000B29D3">
        <w:rPr>
          <w:rFonts w:ascii="Times New Roman" w:hAnsi="Times New Roman" w:cs="Times New Roman"/>
          <w:lang w:val="en-GB"/>
        </w:rPr>
        <w:t>sampling method, target audience, research model and data analysis method were not specified by the researchers</w:t>
      </w:r>
      <w:proofErr w:type="gramEnd"/>
      <w:r w:rsidRPr="000B29D3">
        <w:rPr>
          <w:rFonts w:ascii="Times New Roman" w:hAnsi="Times New Roman" w:cs="Times New Roman"/>
          <w:lang w:val="en-GB"/>
        </w:rPr>
        <w:t>.</w:t>
      </w:r>
    </w:p>
    <w:p w14:paraId="3C044488" w14:textId="77777777" w:rsidR="00DE343C" w:rsidRDefault="00DE343C" w:rsidP="00DD1044">
      <w:pPr>
        <w:spacing w:line="360" w:lineRule="auto"/>
        <w:jc w:val="center"/>
        <w:rPr>
          <w:rFonts w:ascii="Times New Roman" w:hAnsi="Times New Roman" w:cs="Times New Roman"/>
          <w:b/>
          <w:lang w:val="en-GB"/>
        </w:rPr>
      </w:pPr>
    </w:p>
    <w:p w14:paraId="2A6FE6D5" w14:textId="77777777" w:rsidR="00DE343C" w:rsidRDefault="00DE343C" w:rsidP="00DD1044">
      <w:pPr>
        <w:spacing w:line="360" w:lineRule="auto"/>
        <w:jc w:val="center"/>
        <w:rPr>
          <w:rFonts w:ascii="Times New Roman" w:hAnsi="Times New Roman" w:cs="Times New Roman"/>
          <w:b/>
          <w:lang w:val="en-GB"/>
        </w:rPr>
      </w:pPr>
    </w:p>
    <w:p w14:paraId="66E5E444" w14:textId="25C5A5A1" w:rsidR="00C3564D" w:rsidRPr="000B29D3" w:rsidRDefault="00C3564D" w:rsidP="00DD1044">
      <w:pPr>
        <w:spacing w:line="360" w:lineRule="auto"/>
        <w:jc w:val="center"/>
        <w:rPr>
          <w:rFonts w:ascii="Times New Roman" w:hAnsi="Times New Roman" w:cs="Times New Roman"/>
          <w:b/>
          <w:lang w:val="en-GB"/>
        </w:rPr>
      </w:pPr>
      <w:r w:rsidRPr="000B29D3">
        <w:rPr>
          <w:rFonts w:ascii="Times New Roman" w:hAnsi="Times New Roman" w:cs="Times New Roman"/>
          <w:b/>
          <w:lang w:val="en-GB"/>
        </w:rPr>
        <w:t>Results and Suggestions</w:t>
      </w:r>
    </w:p>
    <w:p w14:paraId="01F7DC52" w14:textId="77777777" w:rsidR="00C3564D" w:rsidRPr="000B29D3" w:rsidRDefault="00C3564D" w:rsidP="00072F4E">
      <w:pPr>
        <w:spacing w:line="360" w:lineRule="auto"/>
        <w:ind w:firstLine="708"/>
        <w:jc w:val="both"/>
        <w:rPr>
          <w:rFonts w:ascii="Times New Roman" w:hAnsi="Times New Roman" w:cs="Times New Roman"/>
          <w:lang w:val="en-GB"/>
        </w:rPr>
      </w:pPr>
      <w:r w:rsidRPr="000B29D3">
        <w:rPr>
          <w:rFonts w:ascii="Times New Roman" w:hAnsi="Times New Roman" w:cs="Times New Roman"/>
          <w:lang w:val="en-GB"/>
        </w:rPr>
        <w:t xml:space="preserve">This study covers a period of approximately 13 months from the beginning of the epidemic process. It </w:t>
      </w:r>
      <w:proofErr w:type="gramStart"/>
      <w:r w:rsidRPr="000B29D3">
        <w:rPr>
          <w:rFonts w:ascii="Times New Roman" w:hAnsi="Times New Roman" w:cs="Times New Roman"/>
          <w:lang w:val="en-GB"/>
        </w:rPr>
        <w:t>is thought</w:t>
      </w:r>
      <w:proofErr w:type="gramEnd"/>
      <w:r w:rsidRPr="000B29D3">
        <w:rPr>
          <w:rFonts w:ascii="Times New Roman" w:hAnsi="Times New Roman" w:cs="Times New Roman"/>
          <w:lang w:val="en-GB"/>
        </w:rPr>
        <w:t xml:space="preserve"> that studies on this subject will increase, especially with the decrease of the effect of the epidemic. Some of the suggestions that can be made in the light of the findings obtained </w:t>
      </w:r>
      <w:proofErr w:type="gramStart"/>
      <w:r w:rsidRPr="000B29D3">
        <w:rPr>
          <w:rFonts w:ascii="Times New Roman" w:hAnsi="Times New Roman" w:cs="Times New Roman"/>
          <w:lang w:val="en-GB"/>
        </w:rPr>
        <w:t>as a result</w:t>
      </w:r>
      <w:proofErr w:type="gramEnd"/>
      <w:r w:rsidRPr="000B29D3">
        <w:rPr>
          <w:rFonts w:ascii="Times New Roman" w:hAnsi="Times New Roman" w:cs="Times New Roman"/>
          <w:lang w:val="en-GB"/>
        </w:rPr>
        <w:t xml:space="preserve"> of the study are as follows.</w:t>
      </w:r>
    </w:p>
    <w:p w14:paraId="44FD48B6" w14:textId="77777777" w:rsidR="00C3564D" w:rsidRPr="000B29D3" w:rsidRDefault="00C3564D" w:rsidP="00072F4E">
      <w:pPr>
        <w:spacing w:line="360" w:lineRule="auto"/>
        <w:ind w:firstLine="708"/>
        <w:jc w:val="both"/>
        <w:rPr>
          <w:rFonts w:ascii="Times New Roman" w:hAnsi="Times New Roman" w:cs="Times New Roman"/>
          <w:lang w:val="en-GB"/>
        </w:rPr>
      </w:pPr>
      <w:r w:rsidRPr="000B29D3">
        <w:rPr>
          <w:rFonts w:ascii="Times New Roman" w:hAnsi="Times New Roman" w:cs="Times New Roman"/>
          <w:lang w:val="en-GB"/>
        </w:rPr>
        <w:t>* The data collection process for this study was terminated in April 2021; therefore, with such studies covering the period after this date, it can be determined whether the subject trends have changed in the process or what kind of a trend the study subjects have shown.</w:t>
      </w:r>
    </w:p>
    <w:p w14:paraId="1BB56F9C" w14:textId="77777777" w:rsidR="00C3564D" w:rsidRPr="000B29D3" w:rsidRDefault="00C3564D" w:rsidP="00072F4E">
      <w:pPr>
        <w:spacing w:line="360" w:lineRule="auto"/>
        <w:ind w:firstLine="708"/>
        <w:jc w:val="both"/>
        <w:rPr>
          <w:rFonts w:ascii="Times New Roman" w:hAnsi="Times New Roman" w:cs="Times New Roman"/>
          <w:lang w:val="en-GB"/>
        </w:rPr>
      </w:pPr>
      <w:r w:rsidRPr="000B29D3">
        <w:rPr>
          <w:rFonts w:ascii="Times New Roman" w:hAnsi="Times New Roman" w:cs="Times New Roman"/>
          <w:lang w:val="en-GB"/>
        </w:rPr>
        <w:t xml:space="preserve">* Studies </w:t>
      </w:r>
      <w:proofErr w:type="gramStart"/>
      <w:r w:rsidRPr="000B29D3">
        <w:rPr>
          <w:rFonts w:ascii="Times New Roman" w:hAnsi="Times New Roman" w:cs="Times New Roman"/>
          <w:lang w:val="en-GB"/>
        </w:rPr>
        <w:t>can be carried out</w:t>
      </w:r>
      <w:proofErr w:type="gramEnd"/>
      <w:r w:rsidRPr="000B29D3">
        <w:rPr>
          <w:rFonts w:ascii="Times New Roman" w:hAnsi="Times New Roman" w:cs="Times New Roman"/>
          <w:lang w:val="en-GB"/>
        </w:rPr>
        <w:t xml:space="preserve"> on what needs to be done in order to carry out distance education more effectively. Human life is full of uncertainties. However, the necessity of continuing education is inevitable under all circumstances. For this reason, studies on distance </w:t>
      </w:r>
      <w:r w:rsidRPr="000B29D3">
        <w:rPr>
          <w:rFonts w:ascii="Times New Roman" w:hAnsi="Times New Roman" w:cs="Times New Roman"/>
          <w:lang w:val="en-GB"/>
        </w:rPr>
        <w:lastRenderedPageBreak/>
        <w:t xml:space="preserve">education applications can be planned not only for epidemics but also for different scenarios; </w:t>
      </w:r>
      <w:proofErr w:type="gramStart"/>
      <w:r w:rsidRPr="000B29D3">
        <w:rPr>
          <w:rFonts w:ascii="Times New Roman" w:hAnsi="Times New Roman" w:cs="Times New Roman"/>
          <w:lang w:val="en-GB"/>
        </w:rPr>
        <w:t>In</w:t>
      </w:r>
      <w:proofErr w:type="gramEnd"/>
      <w:r w:rsidRPr="000B29D3">
        <w:rPr>
          <w:rFonts w:ascii="Times New Roman" w:hAnsi="Times New Roman" w:cs="Times New Roman"/>
          <w:lang w:val="en-GB"/>
        </w:rPr>
        <w:t xml:space="preserve"> this direction, continuous in-service training activities can be organized.</w:t>
      </w:r>
    </w:p>
    <w:p w14:paraId="0E801547" w14:textId="77777777" w:rsidR="00C3564D" w:rsidRPr="007E302D" w:rsidRDefault="00C3564D" w:rsidP="00072F4E">
      <w:pPr>
        <w:spacing w:before="120" w:after="120" w:line="360" w:lineRule="auto"/>
        <w:jc w:val="both"/>
        <w:rPr>
          <w:rFonts w:ascii="Times New Roman" w:hAnsi="Times New Roman" w:cs="Times New Roman"/>
        </w:rPr>
      </w:pPr>
    </w:p>
    <w:sectPr w:rsidR="00C3564D" w:rsidRPr="007E302D" w:rsidSect="00595AC6">
      <w:headerReference w:type="even" r:id="rId8"/>
      <w:headerReference w:type="default" r:id="rId9"/>
      <w:footerReference w:type="even" r:id="rId10"/>
      <w:footerReference w:type="default" r:id="rId11"/>
      <w:headerReference w:type="first" r:id="rId12"/>
      <w:footerReference w:type="first" r:id="rId13"/>
      <w:footnotePr>
        <w:numFmt w:val="chicago"/>
      </w:footnotePr>
      <w:pgSz w:w="11900" w:h="16840"/>
      <w:pgMar w:top="1417" w:right="1417" w:bottom="1417" w:left="1417" w:header="708" w:footer="708" w:gutter="0"/>
      <w:pgNumType w:start="27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32612" w14:textId="77777777" w:rsidR="000E27B9" w:rsidRDefault="000E27B9" w:rsidP="00395D5A">
      <w:r>
        <w:separator/>
      </w:r>
    </w:p>
  </w:endnote>
  <w:endnote w:type="continuationSeparator" w:id="0">
    <w:p w14:paraId="0E3EC349" w14:textId="77777777" w:rsidR="000E27B9" w:rsidRDefault="000E27B9" w:rsidP="00395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_&gt;ÕŒ˛">
    <w:altName w:val="Calibri"/>
    <w:panose1 w:val="00000000000000000000"/>
    <w:charset w:val="4D"/>
    <w:family w:val="auto"/>
    <w:notTrueType/>
    <w:pitch w:val="default"/>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6D178" w14:textId="77777777" w:rsidR="00300089" w:rsidRDefault="0030008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936892"/>
      <w:docPartObj>
        <w:docPartGallery w:val="Page Numbers (Bottom of Page)"/>
        <w:docPartUnique/>
      </w:docPartObj>
    </w:sdtPr>
    <w:sdtEndPr>
      <w:rPr>
        <w:rFonts w:ascii="Times New Roman" w:hAnsi="Times New Roman" w:cs="Times New Roman"/>
      </w:rPr>
    </w:sdtEndPr>
    <w:sdtContent>
      <w:p w14:paraId="653603F1" w14:textId="35A0F2D1" w:rsidR="00A67AF3" w:rsidRPr="00595AC6" w:rsidRDefault="00A67AF3">
        <w:pPr>
          <w:pStyle w:val="AltBilgi"/>
          <w:jc w:val="center"/>
          <w:rPr>
            <w:rFonts w:ascii="Times New Roman" w:hAnsi="Times New Roman" w:cs="Times New Roman"/>
          </w:rPr>
        </w:pPr>
        <w:r w:rsidRPr="00595AC6">
          <w:rPr>
            <w:rFonts w:ascii="Times New Roman" w:hAnsi="Times New Roman" w:cs="Times New Roman"/>
          </w:rPr>
          <w:fldChar w:fldCharType="begin"/>
        </w:r>
        <w:r w:rsidRPr="00595AC6">
          <w:rPr>
            <w:rFonts w:ascii="Times New Roman" w:hAnsi="Times New Roman" w:cs="Times New Roman"/>
          </w:rPr>
          <w:instrText>PAGE   \* MERGEFORMAT</w:instrText>
        </w:r>
        <w:r w:rsidRPr="00595AC6">
          <w:rPr>
            <w:rFonts w:ascii="Times New Roman" w:hAnsi="Times New Roman" w:cs="Times New Roman"/>
          </w:rPr>
          <w:fldChar w:fldCharType="separate"/>
        </w:r>
        <w:r w:rsidR="00751A5D">
          <w:rPr>
            <w:rFonts w:ascii="Times New Roman" w:hAnsi="Times New Roman" w:cs="Times New Roman"/>
            <w:noProof/>
          </w:rPr>
          <w:t>275</w:t>
        </w:r>
        <w:r w:rsidRPr="00595AC6">
          <w:rPr>
            <w:rFonts w:ascii="Times New Roman" w:hAnsi="Times New Roman" w:cs="Times New Roman"/>
          </w:rPr>
          <w:fldChar w:fldCharType="end"/>
        </w:r>
      </w:p>
    </w:sdtContent>
  </w:sdt>
  <w:p w14:paraId="6B488CE7" w14:textId="77777777" w:rsidR="00A67AF3" w:rsidRDefault="00A67AF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2C3A7" w14:textId="77777777" w:rsidR="00300089" w:rsidRDefault="0030008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F5C17" w14:textId="77777777" w:rsidR="000E27B9" w:rsidRDefault="000E27B9" w:rsidP="00395D5A">
      <w:r>
        <w:separator/>
      </w:r>
    </w:p>
  </w:footnote>
  <w:footnote w:type="continuationSeparator" w:id="0">
    <w:p w14:paraId="43748E52" w14:textId="77777777" w:rsidR="000E27B9" w:rsidRDefault="000E27B9" w:rsidP="00395D5A">
      <w:r>
        <w:continuationSeparator/>
      </w:r>
    </w:p>
  </w:footnote>
  <w:footnote w:id="1">
    <w:p w14:paraId="167DF5BA" w14:textId="7430DCC5" w:rsidR="003C0FA1" w:rsidRPr="00B20188" w:rsidRDefault="003C0FA1" w:rsidP="003C0FA1">
      <w:pPr>
        <w:pStyle w:val="DipnotMetni"/>
        <w:rPr>
          <w:rFonts w:ascii="Times New Roman" w:hAnsi="Times New Roman" w:cs="Times New Roman"/>
        </w:rPr>
      </w:pPr>
      <w:r w:rsidRPr="00B20188">
        <w:rPr>
          <w:rStyle w:val="DipnotBavurusu"/>
          <w:rFonts w:ascii="Times New Roman" w:hAnsi="Times New Roman" w:cs="Times New Roman"/>
        </w:rPr>
        <w:footnoteRef/>
      </w:r>
      <w:r w:rsidRPr="00B20188">
        <w:rPr>
          <w:rFonts w:ascii="Times New Roman" w:hAnsi="Times New Roman" w:cs="Times New Roman"/>
        </w:rPr>
        <w:t xml:space="preserve">Van Yüzüncü Yıl Üniversitesi, Eğitim Fakültesi, Ölçme ve Değerlendirme Ana Bilim Dalı,  </w:t>
      </w:r>
      <w:proofErr w:type="spellStart"/>
      <w:r w:rsidRPr="00B20188">
        <w:rPr>
          <w:rFonts w:ascii="Times New Roman" w:hAnsi="Times New Roman" w:cs="Times New Roman"/>
        </w:rPr>
        <w:t>Orcid</w:t>
      </w:r>
      <w:proofErr w:type="spellEnd"/>
      <w:r w:rsidRPr="00B20188">
        <w:rPr>
          <w:rFonts w:ascii="Times New Roman" w:hAnsi="Times New Roman" w:cs="Times New Roman"/>
        </w:rPr>
        <w:t xml:space="preserve"> ID: 0000-0001-8687-1349, Email:</w:t>
      </w:r>
      <w:r w:rsidRPr="00B20188">
        <w:rPr>
          <w:rStyle w:val="Kpr"/>
          <w:rFonts w:ascii="Times New Roman" w:hAnsi="Times New Roman" w:cs="Times New Roman"/>
          <w:shd w:val="clear" w:color="auto" w:fill="FFFFFF"/>
        </w:rPr>
        <w:t>gurolyyu@gmail.com</w:t>
      </w:r>
    </w:p>
    <w:p w14:paraId="570EF744" w14:textId="2E9265D9" w:rsidR="003C0FA1" w:rsidRPr="00B20188" w:rsidRDefault="003C0FA1" w:rsidP="003C0FA1">
      <w:pPr>
        <w:pStyle w:val="DipnotMetni"/>
        <w:rPr>
          <w:rStyle w:val="Kpr"/>
          <w:rFonts w:ascii="Times New Roman" w:hAnsi="Times New Roman" w:cs="Times New Roman"/>
          <w:shd w:val="clear" w:color="auto" w:fill="FFFFFF"/>
        </w:rPr>
      </w:pPr>
      <w:r w:rsidRPr="00B20188">
        <w:rPr>
          <w:rFonts w:ascii="Times New Roman" w:hAnsi="Times New Roman" w:cs="Times New Roman"/>
          <w:vertAlign w:val="superscript"/>
        </w:rPr>
        <w:t>**</w:t>
      </w:r>
      <w:r w:rsidRPr="00B20188">
        <w:rPr>
          <w:rFonts w:ascii="Times New Roman" w:hAnsi="Times New Roman" w:cs="Times New Roman"/>
        </w:rPr>
        <w:t xml:space="preserve">Van Yüzüncü Yıl Üniversitesi, Eğitim Fakültesi, Eğitimin Felsefi, Sosyolojik ve Tarihi Alanları Ana Bilim Dalı, </w:t>
      </w:r>
      <w:proofErr w:type="spellStart"/>
      <w:r w:rsidRPr="00B20188">
        <w:rPr>
          <w:rFonts w:ascii="Times New Roman" w:hAnsi="Times New Roman" w:cs="Times New Roman"/>
        </w:rPr>
        <w:t>Orcid</w:t>
      </w:r>
      <w:proofErr w:type="spellEnd"/>
      <w:r w:rsidRPr="00B20188">
        <w:rPr>
          <w:rFonts w:ascii="Times New Roman" w:hAnsi="Times New Roman" w:cs="Times New Roman"/>
        </w:rPr>
        <w:t xml:space="preserve"> ID: 0000-0001-9949-0668, </w:t>
      </w:r>
      <w:proofErr w:type="spellStart"/>
      <w:r w:rsidRPr="00B20188">
        <w:rPr>
          <w:rFonts w:ascii="Times New Roman" w:hAnsi="Times New Roman" w:cs="Times New Roman"/>
        </w:rPr>
        <w:t>Email</w:t>
      </w:r>
      <w:proofErr w:type="spellEnd"/>
      <w:r w:rsidRPr="00B20188">
        <w:rPr>
          <w:rFonts w:ascii="Times New Roman" w:hAnsi="Times New Roman" w:cs="Times New Roman"/>
        </w:rPr>
        <w:t xml:space="preserve">: </w:t>
      </w:r>
      <w:hyperlink r:id="rId1" w:history="1">
        <w:r w:rsidRPr="00B20188">
          <w:rPr>
            <w:rStyle w:val="Kpr"/>
            <w:rFonts w:ascii="Times New Roman" w:hAnsi="Times New Roman" w:cs="Times New Roman"/>
            <w:shd w:val="clear" w:color="auto" w:fill="FFFFFF"/>
          </w:rPr>
          <w:t>sncelik@yyu.edu.tr</w:t>
        </w:r>
      </w:hyperlink>
    </w:p>
    <w:p w14:paraId="415A0D93" w14:textId="7EA30CE2" w:rsidR="00534F06" w:rsidRPr="00B20188" w:rsidRDefault="00534F06" w:rsidP="003C0FA1">
      <w:pPr>
        <w:pStyle w:val="DipnotMetni"/>
        <w:rPr>
          <w:rFonts w:ascii="Times New Roman" w:hAnsi="Times New Roman" w:cs="Times New Roman"/>
          <w:color w:val="605E5C"/>
          <w:shd w:val="clear" w:color="auto" w:fill="FFFFFF"/>
        </w:rPr>
      </w:pPr>
      <w:r w:rsidRPr="00B20188">
        <w:rPr>
          <w:rFonts w:ascii="Times New Roman" w:hAnsi="Times New Roman" w:cs="Times New Roman"/>
          <w:b/>
          <w:i/>
        </w:rPr>
        <w:t>___________________________________________________________________________________</w:t>
      </w:r>
      <w:r w:rsidRPr="00B20188">
        <w:rPr>
          <w:rFonts w:ascii="Times New Roman" w:hAnsi="Times New Roman" w:cs="Times New Roman"/>
          <w:b/>
          <w:i/>
        </w:rPr>
        <w:br/>
        <w:t>Gönderim:</w:t>
      </w:r>
      <w:r w:rsidR="005F42B6" w:rsidRPr="00B20188">
        <w:rPr>
          <w:rFonts w:ascii="Times New Roman" w:hAnsi="Times New Roman" w:cs="Times New Roman"/>
          <w:i/>
        </w:rPr>
        <w:t>22</w:t>
      </w:r>
      <w:r w:rsidRPr="00B20188">
        <w:rPr>
          <w:rFonts w:ascii="Times New Roman" w:hAnsi="Times New Roman" w:cs="Times New Roman"/>
          <w:i/>
        </w:rPr>
        <w:t>.0</w:t>
      </w:r>
      <w:r w:rsidR="005F42B6" w:rsidRPr="00B20188">
        <w:rPr>
          <w:rFonts w:ascii="Times New Roman" w:hAnsi="Times New Roman" w:cs="Times New Roman"/>
          <w:i/>
        </w:rPr>
        <w:t>6</w:t>
      </w:r>
      <w:r w:rsidRPr="00B20188">
        <w:rPr>
          <w:rFonts w:ascii="Times New Roman" w:hAnsi="Times New Roman" w:cs="Times New Roman"/>
          <w:i/>
        </w:rPr>
        <w:t>.2021                        </w:t>
      </w:r>
      <w:r w:rsidRPr="00B20188">
        <w:rPr>
          <w:rFonts w:ascii="Times New Roman" w:hAnsi="Times New Roman" w:cs="Times New Roman"/>
          <w:b/>
          <w:i/>
        </w:rPr>
        <w:t>Kabul:</w:t>
      </w:r>
      <w:r w:rsidRPr="00B20188">
        <w:rPr>
          <w:rFonts w:ascii="Times New Roman" w:hAnsi="Times New Roman" w:cs="Times New Roman"/>
          <w:i/>
        </w:rPr>
        <w:t xml:space="preserve"> </w:t>
      </w:r>
      <w:r w:rsidR="005F42B6" w:rsidRPr="00B20188">
        <w:rPr>
          <w:rFonts w:ascii="Times New Roman" w:hAnsi="Times New Roman" w:cs="Times New Roman"/>
          <w:i/>
        </w:rPr>
        <w:t>03</w:t>
      </w:r>
      <w:r w:rsidRPr="00B20188">
        <w:rPr>
          <w:rFonts w:ascii="Times New Roman" w:hAnsi="Times New Roman" w:cs="Times New Roman"/>
          <w:i/>
        </w:rPr>
        <w:t>.0</w:t>
      </w:r>
      <w:r w:rsidR="005F42B6" w:rsidRPr="00B20188">
        <w:rPr>
          <w:rFonts w:ascii="Times New Roman" w:hAnsi="Times New Roman" w:cs="Times New Roman"/>
          <w:i/>
        </w:rPr>
        <w:t>9</w:t>
      </w:r>
      <w:r w:rsidRPr="00B20188">
        <w:rPr>
          <w:rFonts w:ascii="Times New Roman" w:hAnsi="Times New Roman" w:cs="Times New Roman"/>
          <w:i/>
        </w:rPr>
        <w:t xml:space="preserve">.2021                                        </w:t>
      </w:r>
      <w:r w:rsidRPr="00B20188">
        <w:rPr>
          <w:rFonts w:ascii="Times New Roman" w:hAnsi="Times New Roman" w:cs="Times New Roman"/>
          <w:b/>
          <w:i/>
        </w:rPr>
        <w:t>Yayın</w:t>
      </w:r>
      <w:r w:rsidRPr="00B20188">
        <w:rPr>
          <w:rFonts w:ascii="Times New Roman" w:hAnsi="Times New Roman" w:cs="Times New Roman"/>
          <w:i/>
        </w:rPr>
        <w:t>:15.12.2021 ________________________________________________________________________________</w:t>
      </w:r>
    </w:p>
    <w:p w14:paraId="231657EF" w14:textId="77777777" w:rsidR="003C0FA1" w:rsidRPr="003C0FA1" w:rsidRDefault="003C0FA1" w:rsidP="003C0FA1">
      <w:pPr>
        <w:pStyle w:val="DipnotMetni"/>
        <w:rPr>
          <w:rFonts w:ascii="Times New Roman" w:hAnsi="Times New Roman" w:cs="Times New Roman"/>
        </w:rPr>
      </w:pPr>
    </w:p>
  </w:footnote>
  <w:footnote w:id="2">
    <w:p w14:paraId="12EF2F18" w14:textId="77777777" w:rsidR="00072F4E" w:rsidRPr="00FA5B5F" w:rsidRDefault="00072F4E" w:rsidP="00BD60FE">
      <w:pPr>
        <w:pStyle w:val="DipnotMetni"/>
        <w:rPr>
          <w:rFonts w:ascii="Times New Roman" w:hAnsi="Times New Roman" w:cs="Times New Roman"/>
        </w:rPr>
      </w:pPr>
      <w:r w:rsidRPr="00FA5B5F">
        <w:rPr>
          <w:rStyle w:val="DipnotBavurusu"/>
          <w:rFonts w:ascii="Times New Roman" w:hAnsi="Times New Roman" w:cs="Times New Roman"/>
        </w:rPr>
        <w:footnoteRef/>
      </w:r>
      <w:r w:rsidRPr="00FA5B5F">
        <w:rPr>
          <w:rFonts w:ascii="Times New Roman" w:hAnsi="Times New Roman" w:cs="Times New Roman"/>
        </w:rPr>
        <w:t xml:space="preserve"> https://app.trdizin.gov.tr/kabul-dergi-listesi?query=defaultSearchField-AND-*&amp;query=category.asFacet-AND-%22Sosyal%22&amp;query=subject.asFacet-AND-%22Eğitim,%20Eğitim%20Araştırmaları%22</w:t>
      </w:r>
    </w:p>
  </w:footnote>
  <w:footnote w:id="3">
    <w:p w14:paraId="7CEE68EF" w14:textId="77777777" w:rsidR="00072F4E" w:rsidRPr="00FA5B5F" w:rsidRDefault="00072F4E" w:rsidP="00BD60FE">
      <w:pPr>
        <w:pStyle w:val="DipnotMetni"/>
        <w:rPr>
          <w:rFonts w:ascii="Times New Roman" w:hAnsi="Times New Roman" w:cs="Times New Roman"/>
        </w:rPr>
      </w:pPr>
      <w:r w:rsidRPr="00FA5B5F">
        <w:rPr>
          <w:rStyle w:val="DipnotBavurusu"/>
          <w:rFonts w:ascii="Times New Roman" w:hAnsi="Times New Roman" w:cs="Times New Roman"/>
        </w:rPr>
        <w:footnoteRef/>
      </w:r>
      <w:r w:rsidRPr="00FA5B5F">
        <w:rPr>
          <w:rFonts w:ascii="Times New Roman" w:hAnsi="Times New Roman" w:cs="Times New Roman"/>
        </w:rPr>
        <w:t xml:space="preserve"> 2021 yılı Nisan ayı itibariyle.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1846126879"/>
      <w:docPartObj>
        <w:docPartGallery w:val="Page Numbers (Top of Page)"/>
        <w:docPartUnique/>
      </w:docPartObj>
    </w:sdtPr>
    <w:sdtEndPr>
      <w:rPr>
        <w:rStyle w:val="SayfaNumaras"/>
      </w:rPr>
    </w:sdtEndPr>
    <w:sdtContent>
      <w:p w14:paraId="41008BDD" w14:textId="73D46A75" w:rsidR="00072F4E" w:rsidRDefault="00072F4E" w:rsidP="00072F4E">
        <w:pPr>
          <w:pStyle w:val="s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4791D761" w14:textId="77777777" w:rsidR="00072F4E" w:rsidRDefault="00072F4E" w:rsidP="00072F4E">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6FAE7" w14:textId="35A2BD23" w:rsidR="00072F4E" w:rsidRDefault="00072F4E" w:rsidP="00072F4E">
    <w:pPr>
      <w:pStyle w:val="stBilgi"/>
      <w:framePr w:wrap="none" w:vAnchor="text" w:hAnchor="margin" w:xAlign="right" w:y="1"/>
      <w:rPr>
        <w:rStyle w:val="SayfaNumaras"/>
      </w:rPr>
    </w:pPr>
  </w:p>
  <w:p w14:paraId="5304A033" w14:textId="383F0313" w:rsidR="00595AC6" w:rsidRPr="00595AC6" w:rsidRDefault="00595AC6" w:rsidP="00595AC6">
    <w:pPr>
      <w:pStyle w:val="stBilgi"/>
      <w:rPr>
        <w:rFonts w:ascii="Times New Roman" w:hAnsi="Times New Roman" w:cs="Times New Roman"/>
        <w:sz w:val="18"/>
        <w:szCs w:val="18"/>
      </w:rPr>
    </w:pPr>
    <w:r w:rsidRPr="00595AC6">
      <w:rPr>
        <w:rFonts w:ascii="Times New Roman" w:hAnsi="Times New Roman" w:cs="Times New Roman"/>
        <w:noProof/>
        <w:sz w:val="18"/>
        <w:szCs w:val="18"/>
        <w:lang w:eastAsia="tr-TR"/>
      </w:rPr>
      <w:drawing>
        <wp:anchor distT="0" distB="0" distL="114300" distR="114300" simplePos="0" relativeHeight="251659264" behindDoc="0" locked="0" layoutInCell="1" allowOverlap="1" wp14:anchorId="73829F6A" wp14:editId="752A8C02">
          <wp:simplePos x="0" y="0"/>
          <wp:positionH relativeFrom="page">
            <wp:posOffset>-13970</wp:posOffset>
          </wp:positionH>
          <wp:positionV relativeFrom="page">
            <wp:posOffset>28575</wp:posOffset>
          </wp:positionV>
          <wp:extent cx="904875" cy="980440"/>
          <wp:effectExtent l="0" t="0" r="9525" b="0"/>
          <wp:wrapNone/>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5AC6">
      <w:rPr>
        <w:rFonts w:ascii="Times New Roman" w:hAnsi="Times New Roman" w:cs="Times New Roman"/>
        <w:i/>
        <w:sz w:val="18"/>
        <w:szCs w:val="18"/>
      </w:rPr>
      <w:t>YYÜ Eğitim Fakültesi Dergisi (YYU Journal of Education Faculty), 2021;18(2)2</w:t>
    </w:r>
    <w:r>
      <w:rPr>
        <w:rFonts w:ascii="Times New Roman" w:hAnsi="Times New Roman" w:cs="Times New Roman"/>
        <w:i/>
        <w:sz w:val="18"/>
        <w:szCs w:val="18"/>
      </w:rPr>
      <w:t>75</w:t>
    </w:r>
    <w:r w:rsidRPr="00595AC6">
      <w:rPr>
        <w:rFonts w:ascii="Times New Roman" w:hAnsi="Times New Roman" w:cs="Times New Roman"/>
        <w:i/>
        <w:sz w:val="18"/>
        <w:szCs w:val="18"/>
      </w:rPr>
      <w:t>-2</w:t>
    </w:r>
    <w:r w:rsidR="00855BD6">
      <w:rPr>
        <w:rFonts w:ascii="Times New Roman" w:hAnsi="Times New Roman" w:cs="Times New Roman"/>
        <w:i/>
        <w:sz w:val="18"/>
        <w:szCs w:val="18"/>
      </w:rPr>
      <w:t>99</w:t>
    </w:r>
    <w:r w:rsidRPr="00595AC6">
      <w:rPr>
        <w:rFonts w:ascii="Times New Roman" w:hAnsi="Times New Roman" w:cs="Times New Roman"/>
        <w:i/>
        <w:sz w:val="18"/>
        <w:szCs w:val="18"/>
      </w:rPr>
      <w:t>,</w:t>
    </w:r>
    <w:hyperlink r:id="rId2" w:history="1">
      <w:r w:rsidRPr="00595AC6">
        <w:rPr>
          <w:rStyle w:val="Kpr"/>
          <w:rFonts w:ascii="Times New Roman" w:hAnsi="Times New Roman" w:cs="Times New Roman"/>
          <w:i/>
          <w:sz w:val="18"/>
          <w:szCs w:val="18"/>
        </w:rPr>
        <w:t>http://efdergi.yyu.edu.tr</w:t>
      </w:r>
    </w:hyperlink>
    <w:r w:rsidRPr="00595AC6">
      <w:rPr>
        <w:rFonts w:ascii="Times New Roman" w:hAnsi="Times New Roman" w:cs="Times New Roman"/>
        <w:i/>
        <w:sz w:val="18"/>
        <w:szCs w:val="18"/>
      </w:rPr>
      <w:t>,</w:t>
    </w:r>
    <w:r w:rsidRPr="00595AC6">
      <w:rPr>
        <w:rFonts w:ascii="Times New Roman" w:hAnsi="Times New Roman" w:cs="Times New Roman"/>
        <w:i/>
        <w:sz w:val="18"/>
        <w:szCs w:val="18"/>
      </w:rPr>
      <w:br/>
    </w:r>
    <w:r w:rsidRPr="00595AC6">
      <w:rPr>
        <w:rFonts w:ascii="Times New Roman" w:hAnsi="Times New Roman" w:cs="Times New Roman"/>
        <w:color w:val="352CE6"/>
        <w:sz w:val="18"/>
        <w:szCs w:val="18"/>
        <w:u w:val="single"/>
      </w:rPr>
      <w:t xml:space="preserve"> </w:t>
    </w:r>
    <w:r w:rsidRPr="00595AC6">
      <w:rPr>
        <w:rFonts w:ascii="Times New Roman" w:hAnsi="Times New Roman" w:cs="Times New Roman"/>
        <w:color w:val="352CE6"/>
        <w:sz w:val="18"/>
        <w:szCs w:val="18"/>
        <w:u w:val="single"/>
      </w:rPr>
      <w:br/>
    </w:r>
    <w:r w:rsidRPr="00595AC6">
      <w:rPr>
        <w:rFonts w:ascii="Times New Roman" w:hAnsi="Times New Roman" w:cs="Times New Roman"/>
        <w:b/>
        <w:color w:val="FF0000"/>
        <w:sz w:val="18"/>
        <w:szCs w:val="18"/>
      </w:rPr>
      <w:t xml:space="preserve"> </w:t>
    </w:r>
    <w:r w:rsidRPr="00595AC6">
      <w:rPr>
        <w:rFonts w:ascii="Times New Roman" w:hAnsi="Times New Roman" w:cs="Times New Roman"/>
        <w:b/>
        <w:sz w:val="18"/>
        <w:szCs w:val="18"/>
      </w:rPr>
      <w:t>doi:10.33711/</w:t>
    </w:r>
    <w:bookmarkStart w:id="8" w:name="_GoBack"/>
    <w:bookmarkEnd w:id="8"/>
    <w:r w:rsidR="00F31762" w:rsidRPr="00F31762">
      <w:rPr>
        <w:rFonts w:ascii="Times New Roman" w:hAnsi="Times New Roman" w:cs="Times New Roman"/>
        <w:b/>
        <w:sz w:val="18"/>
        <w:szCs w:val="18"/>
      </w:rPr>
      <w:t>yyuefd.1028610</w:t>
    </w:r>
    <w:r w:rsidRPr="00595AC6">
      <w:rPr>
        <w:rFonts w:ascii="Times New Roman" w:hAnsi="Times New Roman" w:cs="Times New Roman"/>
        <w:b/>
        <w:sz w:val="18"/>
        <w:szCs w:val="18"/>
      </w:rPr>
      <w:t xml:space="preserve">                                            </w:t>
    </w:r>
    <w:r w:rsidR="00300089">
      <w:rPr>
        <w:rFonts w:ascii="Times New Roman" w:hAnsi="Times New Roman" w:cs="Times New Roman"/>
        <w:b/>
        <w:sz w:val="18"/>
        <w:szCs w:val="18"/>
      </w:rPr>
      <w:t>Araştırma</w:t>
    </w:r>
    <w:r w:rsidRPr="00595AC6">
      <w:rPr>
        <w:rFonts w:ascii="Times New Roman" w:hAnsi="Times New Roman" w:cs="Times New Roman"/>
        <w:b/>
        <w:sz w:val="18"/>
        <w:szCs w:val="18"/>
      </w:rPr>
      <w:t xml:space="preserve"> Makalesi                                          ISSN: 1305-2020</w:t>
    </w:r>
  </w:p>
  <w:p w14:paraId="529DB49E" w14:textId="77777777" w:rsidR="00072F4E" w:rsidRDefault="00072F4E" w:rsidP="00072F4E">
    <w:pPr>
      <w:pStyle w:val="stBilgi"/>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C0915" w14:textId="77777777" w:rsidR="00300089" w:rsidRDefault="0030008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E0A75"/>
    <w:multiLevelType w:val="hybridMultilevel"/>
    <w:tmpl w:val="4DA404C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5A2"/>
    <w:rsid w:val="000006B8"/>
    <w:rsid w:val="00002F11"/>
    <w:rsid w:val="00005578"/>
    <w:rsid w:val="000055F8"/>
    <w:rsid w:val="00005D36"/>
    <w:rsid w:val="0001605B"/>
    <w:rsid w:val="0001628A"/>
    <w:rsid w:val="00020796"/>
    <w:rsid w:val="00036084"/>
    <w:rsid w:val="0003736A"/>
    <w:rsid w:val="00042E73"/>
    <w:rsid w:val="00043ECB"/>
    <w:rsid w:val="00045843"/>
    <w:rsid w:val="000670FC"/>
    <w:rsid w:val="000716AA"/>
    <w:rsid w:val="00072F4E"/>
    <w:rsid w:val="00077E87"/>
    <w:rsid w:val="00082ADE"/>
    <w:rsid w:val="0008717D"/>
    <w:rsid w:val="00087811"/>
    <w:rsid w:val="000C0817"/>
    <w:rsid w:val="000C33D5"/>
    <w:rsid w:val="000E0201"/>
    <w:rsid w:val="000E27B9"/>
    <w:rsid w:val="000E76F2"/>
    <w:rsid w:val="000F32F8"/>
    <w:rsid w:val="000F7721"/>
    <w:rsid w:val="00100E10"/>
    <w:rsid w:val="00102F62"/>
    <w:rsid w:val="00105D93"/>
    <w:rsid w:val="00110D2C"/>
    <w:rsid w:val="001131D5"/>
    <w:rsid w:val="00113E26"/>
    <w:rsid w:val="0012134A"/>
    <w:rsid w:val="00122370"/>
    <w:rsid w:val="00124699"/>
    <w:rsid w:val="00141201"/>
    <w:rsid w:val="00146375"/>
    <w:rsid w:val="00146F6C"/>
    <w:rsid w:val="0014794E"/>
    <w:rsid w:val="00147F8C"/>
    <w:rsid w:val="001512D8"/>
    <w:rsid w:val="0015231A"/>
    <w:rsid w:val="00153BA2"/>
    <w:rsid w:val="001559A8"/>
    <w:rsid w:val="00173386"/>
    <w:rsid w:val="001737E4"/>
    <w:rsid w:val="001969A4"/>
    <w:rsid w:val="00197332"/>
    <w:rsid w:val="001A4500"/>
    <w:rsid w:val="001A5A58"/>
    <w:rsid w:val="001B11F5"/>
    <w:rsid w:val="001B35C4"/>
    <w:rsid w:val="001B4B3D"/>
    <w:rsid w:val="001B4B42"/>
    <w:rsid w:val="001B70FB"/>
    <w:rsid w:val="001C502D"/>
    <w:rsid w:val="001D00A4"/>
    <w:rsid w:val="001D62F6"/>
    <w:rsid w:val="001D764E"/>
    <w:rsid w:val="001E2D30"/>
    <w:rsid w:val="001E637E"/>
    <w:rsid w:val="001F5DB8"/>
    <w:rsid w:val="001F7B08"/>
    <w:rsid w:val="00203256"/>
    <w:rsid w:val="00206B10"/>
    <w:rsid w:val="00226D19"/>
    <w:rsid w:val="002347F1"/>
    <w:rsid w:val="00237B6D"/>
    <w:rsid w:val="00247209"/>
    <w:rsid w:val="00254832"/>
    <w:rsid w:val="00264BE6"/>
    <w:rsid w:val="00272B59"/>
    <w:rsid w:val="00275103"/>
    <w:rsid w:val="002757FC"/>
    <w:rsid w:val="00282A33"/>
    <w:rsid w:val="002876E3"/>
    <w:rsid w:val="002A5797"/>
    <w:rsid w:val="002D1FD8"/>
    <w:rsid w:val="002E5B24"/>
    <w:rsid w:val="002E62D1"/>
    <w:rsid w:val="002F04E7"/>
    <w:rsid w:val="00300089"/>
    <w:rsid w:val="00315FDB"/>
    <w:rsid w:val="003235A2"/>
    <w:rsid w:val="0033506B"/>
    <w:rsid w:val="00346C59"/>
    <w:rsid w:val="00350657"/>
    <w:rsid w:val="0036648C"/>
    <w:rsid w:val="00366A08"/>
    <w:rsid w:val="00371C71"/>
    <w:rsid w:val="003725C2"/>
    <w:rsid w:val="003778EE"/>
    <w:rsid w:val="00392ACB"/>
    <w:rsid w:val="0039341C"/>
    <w:rsid w:val="00395878"/>
    <w:rsid w:val="00395D5A"/>
    <w:rsid w:val="00396198"/>
    <w:rsid w:val="003A01CE"/>
    <w:rsid w:val="003A1752"/>
    <w:rsid w:val="003A3F4A"/>
    <w:rsid w:val="003B184A"/>
    <w:rsid w:val="003B3396"/>
    <w:rsid w:val="003C0FA1"/>
    <w:rsid w:val="003C17E1"/>
    <w:rsid w:val="003D3D48"/>
    <w:rsid w:val="003D5BCC"/>
    <w:rsid w:val="003E22D7"/>
    <w:rsid w:val="00403979"/>
    <w:rsid w:val="004062FC"/>
    <w:rsid w:val="004104AB"/>
    <w:rsid w:val="00423856"/>
    <w:rsid w:val="00430A32"/>
    <w:rsid w:val="00436479"/>
    <w:rsid w:val="00444EC9"/>
    <w:rsid w:val="004524ED"/>
    <w:rsid w:val="004565E1"/>
    <w:rsid w:val="00464932"/>
    <w:rsid w:val="004667D2"/>
    <w:rsid w:val="0047336B"/>
    <w:rsid w:val="00475E4A"/>
    <w:rsid w:val="00483D33"/>
    <w:rsid w:val="004862F9"/>
    <w:rsid w:val="004939C1"/>
    <w:rsid w:val="004A3E90"/>
    <w:rsid w:val="004A528F"/>
    <w:rsid w:val="004A5D44"/>
    <w:rsid w:val="004B74A7"/>
    <w:rsid w:val="004C2CE9"/>
    <w:rsid w:val="004C474D"/>
    <w:rsid w:val="004C4E23"/>
    <w:rsid w:val="004D0AC8"/>
    <w:rsid w:val="004D3116"/>
    <w:rsid w:val="004D5C25"/>
    <w:rsid w:val="004E2787"/>
    <w:rsid w:val="004E75E4"/>
    <w:rsid w:val="004F0A9F"/>
    <w:rsid w:val="004F7CF5"/>
    <w:rsid w:val="00500FC0"/>
    <w:rsid w:val="00501D21"/>
    <w:rsid w:val="00503598"/>
    <w:rsid w:val="00505C19"/>
    <w:rsid w:val="005100F4"/>
    <w:rsid w:val="005136EB"/>
    <w:rsid w:val="0051711D"/>
    <w:rsid w:val="00524DB7"/>
    <w:rsid w:val="00534F06"/>
    <w:rsid w:val="00535178"/>
    <w:rsid w:val="00552EA8"/>
    <w:rsid w:val="005539A8"/>
    <w:rsid w:val="0055407B"/>
    <w:rsid w:val="00555D6B"/>
    <w:rsid w:val="00556AD8"/>
    <w:rsid w:val="005644FE"/>
    <w:rsid w:val="0056715E"/>
    <w:rsid w:val="00575CE7"/>
    <w:rsid w:val="005840FD"/>
    <w:rsid w:val="005910B0"/>
    <w:rsid w:val="0059309E"/>
    <w:rsid w:val="00594D97"/>
    <w:rsid w:val="00595AC6"/>
    <w:rsid w:val="00597F8C"/>
    <w:rsid w:val="005B72D3"/>
    <w:rsid w:val="005C42AA"/>
    <w:rsid w:val="005C57DB"/>
    <w:rsid w:val="005D7216"/>
    <w:rsid w:val="005F1329"/>
    <w:rsid w:val="005F42B6"/>
    <w:rsid w:val="00602944"/>
    <w:rsid w:val="00614EE1"/>
    <w:rsid w:val="00623CE7"/>
    <w:rsid w:val="0062413B"/>
    <w:rsid w:val="006252E1"/>
    <w:rsid w:val="00635324"/>
    <w:rsid w:val="00637840"/>
    <w:rsid w:val="006561BD"/>
    <w:rsid w:val="00663C75"/>
    <w:rsid w:val="00664E33"/>
    <w:rsid w:val="006661E0"/>
    <w:rsid w:val="006713F6"/>
    <w:rsid w:val="0067271B"/>
    <w:rsid w:val="006812CF"/>
    <w:rsid w:val="00681DC2"/>
    <w:rsid w:val="0068633F"/>
    <w:rsid w:val="006947A6"/>
    <w:rsid w:val="006A4A83"/>
    <w:rsid w:val="006B6991"/>
    <w:rsid w:val="006B75CF"/>
    <w:rsid w:val="006C7BA2"/>
    <w:rsid w:val="006C7E3A"/>
    <w:rsid w:val="006D6E9E"/>
    <w:rsid w:val="006D6FE7"/>
    <w:rsid w:val="006E0737"/>
    <w:rsid w:val="006E1453"/>
    <w:rsid w:val="006E49E3"/>
    <w:rsid w:val="006F6CF0"/>
    <w:rsid w:val="0071167F"/>
    <w:rsid w:val="007121B3"/>
    <w:rsid w:val="007140BE"/>
    <w:rsid w:val="0072281E"/>
    <w:rsid w:val="00725338"/>
    <w:rsid w:val="00727DBF"/>
    <w:rsid w:val="00730F2C"/>
    <w:rsid w:val="00736A1E"/>
    <w:rsid w:val="00741499"/>
    <w:rsid w:val="00741CB3"/>
    <w:rsid w:val="0074722B"/>
    <w:rsid w:val="00751A5D"/>
    <w:rsid w:val="0075394A"/>
    <w:rsid w:val="00755B46"/>
    <w:rsid w:val="00765865"/>
    <w:rsid w:val="007819C3"/>
    <w:rsid w:val="00796E55"/>
    <w:rsid w:val="007A277D"/>
    <w:rsid w:val="007A3DC6"/>
    <w:rsid w:val="007A5748"/>
    <w:rsid w:val="007B1B8B"/>
    <w:rsid w:val="007C2430"/>
    <w:rsid w:val="007C606F"/>
    <w:rsid w:val="007D7AAF"/>
    <w:rsid w:val="007E302D"/>
    <w:rsid w:val="007E640D"/>
    <w:rsid w:val="007F75F0"/>
    <w:rsid w:val="008013CA"/>
    <w:rsid w:val="00810103"/>
    <w:rsid w:val="00810D55"/>
    <w:rsid w:val="00812F49"/>
    <w:rsid w:val="008204DC"/>
    <w:rsid w:val="008225F7"/>
    <w:rsid w:val="008227C6"/>
    <w:rsid w:val="00827286"/>
    <w:rsid w:val="00837E21"/>
    <w:rsid w:val="00840064"/>
    <w:rsid w:val="00845162"/>
    <w:rsid w:val="00845D73"/>
    <w:rsid w:val="00855BD6"/>
    <w:rsid w:val="008626E6"/>
    <w:rsid w:val="00864B90"/>
    <w:rsid w:val="008717D8"/>
    <w:rsid w:val="00876FFC"/>
    <w:rsid w:val="00881027"/>
    <w:rsid w:val="008A467C"/>
    <w:rsid w:val="008B5488"/>
    <w:rsid w:val="008C1B03"/>
    <w:rsid w:val="008C2DE1"/>
    <w:rsid w:val="008C797F"/>
    <w:rsid w:val="008D261D"/>
    <w:rsid w:val="008D6EF8"/>
    <w:rsid w:val="008D7550"/>
    <w:rsid w:val="008E1378"/>
    <w:rsid w:val="008E4420"/>
    <w:rsid w:val="008E4567"/>
    <w:rsid w:val="008E4E89"/>
    <w:rsid w:val="008E6708"/>
    <w:rsid w:val="008E6968"/>
    <w:rsid w:val="008E7B05"/>
    <w:rsid w:val="008F10D8"/>
    <w:rsid w:val="008F4017"/>
    <w:rsid w:val="008F52D6"/>
    <w:rsid w:val="008F5901"/>
    <w:rsid w:val="00904FC4"/>
    <w:rsid w:val="009260CF"/>
    <w:rsid w:val="009308B7"/>
    <w:rsid w:val="00933BAC"/>
    <w:rsid w:val="00946490"/>
    <w:rsid w:val="00960B91"/>
    <w:rsid w:val="00962B6A"/>
    <w:rsid w:val="0096469A"/>
    <w:rsid w:val="00970AF9"/>
    <w:rsid w:val="0097372E"/>
    <w:rsid w:val="00975E90"/>
    <w:rsid w:val="00976D79"/>
    <w:rsid w:val="009951E3"/>
    <w:rsid w:val="009B0FFA"/>
    <w:rsid w:val="009B1190"/>
    <w:rsid w:val="009B1A01"/>
    <w:rsid w:val="009B6D84"/>
    <w:rsid w:val="009C1FAD"/>
    <w:rsid w:val="009C47D1"/>
    <w:rsid w:val="009C7AAC"/>
    <w:rsid w:val="009D2F6C"/>
    <w:rsid w:val="009D62C6"/>
    <w:rsid w:val="009D7C8E"/>
    <w:rsid w:val="009D7F4D"/>
    <w:rsid w:val="009F01CD"/>
    <w:rsid w:val="009F480E"/>
    <w:rsid w:val="00A02227"/>
    <w:rsid w:val="00A215A6"/>
    <w:rsid w:val="00A27B4F"/>
    <w:rsid w:val="00A379C6"/>
    <w:rsid w:val="00A63740"/>
    <w:rsid w:val="00A67AF3"/>
    <w:rsid w:val="00A72AB8"/>
    <w:rsid w:val="00A814AC"/>
    <w:rsid w:val="00A83C5B"/>
    <w:rsid w:val="00A92832"/>
    <w:rsid w:val="00A975AA"/>
    <w:rsid w:val="00AB36AF"/>
    <w:rsid w:val="00AD0455"/>
    <w:rsid w:val="00AD14FD"/>
    <w:rsid w:val="00B01552"/>
    <w:rsid w:val="00B13093"/>
    <w:rsid w:val="00B149BD"/>
    <w:rsid w:val="00B1552A"/>
    <w:rsid w:val="00B20188"/>
    <w:rsid w:val="00B21BEC"/>
    <w:rsid w:val="00B22546"/>
    <w:rsid w:val="00B26B59"/>
    <w:rsid w:val="00B30ED5"/>
    <w:rsid w:val="00B411CD"/>
    <w:rsid w:val="00B415B2"/>
    <w:rsid w:val="00B463D4"/>
    <w:rsid w:val="00B525FD"/>
    <w:rsid w:val="00B55AD5"/>
    <w:rsid w:val="00B56260"/>
    <w:rsid w:val="00B649BC"/>
    <w:rsid w:val="00B65C77"/>
    <w:rsid w:val="00B6625B"/>
    <w:rsid w:val="00B66BFF"/>
    <w:rsid w:val="00B6769F"/>
    <w:rsid w:val="00B80CBB"/>
    <w:rsid w:val="00B82BC2"/>
    <w:rsid w:val="00B83BAD"/>
    <w:rsid w:val="00B94FA1"/>
    <w:rsid w:val="00BA42D5"/>
    <w:rsid w:val="00BA5AE8"/>
    <w:rsid w:val="00BB00D0"/>
    <w:rsid w:val="00BB0E01"/>
    <w:rsid w:val="00BB2B1E"/>
    <w:rsid w:val="00BC04C4"/>
    <w:rsid w:val="00BC4190"/>
    <w:rsid w:val="00BD026F"/>
    <w:rsid w:val="00BD2CEC"/>
    <w:rsid w:val="00BD37F5"/>
    <w:rsid w:val="00BD4AC4"/>
    <w:rsid w:val="00BD4DF5"/>
    <w:rsid w:val="00BD60FE"/>
    <w:rsid w:val="00BD67FD"/>
    <w:rsid w:val="00C01BC9"/>
    <w:rsid w:val="00C04D49"/>
    <w:rsid w:val="00C119CF"/>
    <w:rsid w:val="00C14367"/>
    <w:rsid w:val="00C27D84"/>
    <w:rsid w:val="00C33069"/>
    <w:rsid w:val="00C342C9"/>
    <w:rsid w:val="00C3564D"/>
    <w:rsid w:val="00C4320D"/>
    <w:rsid w:val="00C45BA7"/>
    <w:rsid w:val="00C604A8"/>
    <w:rsid w:val="00C75052"/>
    <w:rsid w:val="00C770B1"/>
    <w:rsid w:val="00C84A0C"/>
    <w:rsid w:val="00C85101"/>
    <w:rsid w:val="00C96EB3"/>
    <w:rsid w:val="00CA4349"/>
    <w:rsid w:val="00CB14C5"/>
    <w:rsid w:val="00CB1D59"/>
    <w:rsid w:val="00CB3A89"/>
    <w:rsid w:val="00CB7B9F"/>
    <w:rsid w:val="00CD68F7"/>
    <w:rsid w:val="00CF6BD1"/>
    <w:rsid w:val="00D01C39"/>
    <w:rsid w:val="00D25D2A"/>
    <w:rsid w:val="00D34340"/>
    <w:rsid w:val="00D37746"/>
    <w:rsid w:val="00D5066B"/>
    <w:rsid w:val="00D528EC"/>
    <w:rsid w:val="00D62791"/>
    <w:rsid w:val="00D64328"/>
    <w:rsid w:val="00D7308B"/>
    <w:rsid w:val="00D773FB"/>
    <w:rsid w:val="00D82839"/>
    <w:rsid w:val="00D83603"/>
    <w:rsid w:val="00D84354"/>
    <w:rsid w:val="00D8469B"/>
    <w:rsid w:val="00D872E1"/>
    <w:rsid w:val="00D87E00"/>
    <w:rsid w:val="00D90CF7"/>
    <w:rsid w:val="00D9324B"/>
    <w:rsid w:val="00D9566B"/>
    <w:rsid w:val="00D95BB0"/>
    <w:rsid w:val="00DA38FB"/>
    <w:rsid w:val="00DC2908"/>
    <w:rsid w:val="00DC5D42"/>
    <w:rsid w:val="00DD1044"/>
    <w:rsid w:val="00DD225A"/>
    <w:rsid w:val="00DD3E73"/>
    <w:rsid w:val="00DD46C5"/>
    <w:rsid w:val="00DE1837"/>
    <w:rsid w:val="00DE343C"/>
    <w:rsid w:val="00DE4E20"/>
    <w:rsid w:val="00DF020C"/>
    <w:rsid w:val="00DF14B0"/>
    <w:rsid w:val="00DF4CF2"/>
    <w:rsid w:val="00DF5157"/>
    <w:rsid w:val="00DF6B3A"/>
    <w:rsid w:val="00DF7969"/>
    <w:rsid w:val="00E00914"/>
    <w:rsid w:val="00E04934"/>
    <w:rsid w:val="00E16331"/>
    <w:rsid w:val="00E24D91"/>
    <w:rsid w:val="00E301B5"/>
    <w:rsid w:val="00E30378"/>
    <w:rsid w:val="00E326D4"/>
    <w:rsid w:val="00E340DA"/>
    <w:rsid w:val="00E42B75"/>
    <w:rsid w:val="00E44EF1"/>
    <w:rsid w:val="00E458B1"/>
    <w:rsid w:val="00E463B8"/>
    <w:rsid w:val="00E5088A"/>
    <w:rsid w:val="00E5415E"/>
    <w:rsid w:val="00E74436"/>
    <w:rsid w:val="00E74D2A"/>
    <w:rsid w:val="00E77C2D"/>
    <w:rsid w:val="00E77E93"/>
    <w:rsid w:val="00E83065"/>
    <w:rsid w:val="00E83231"/>
    <w:rsid w:val="00E863AD"/>
    <w:rsid w:val="00E96702"/>
    <w:rsid w:val="00EA32E5"/>
    <w:rsid w:val="00EA5321"/>
    <w:rsid w:val="00EA7F9D"/>
    <w:rsid w:val="00EC3FD5"/>
    <w:rsid w:val="00EC7576"/>
    <w:rsid w:val="00ED074E"/>
    <w:rsid w:val="00ED72BA"/>
    <w:rsid w:val="00EE3D2A"/>
    <w:rsid w:val="00EF2D16"/>
    <w:rsid w:val="00F11C12"/>
    <w:rsid w:val="00F132BF"/>
    <w:rsid w:val="00F160F3"/>
    <w:rsid w:val="00F26DB2"/>
    <w:rsid w:val="00F31762"/>
    <w:rsid w:val="00F32279"/>
    <w:rsid w:val="00F40E96"/>
    <w:rsid w:val="00F56696"/>
    <w:rsid w:val="00F56CAA"/>
    <w:rsid w:val="00F60AC5"/>
    <w:rsid w:val="00F649DB"/>
    <w:rsid w:val="00F67F36"/>
    <w:rsid w:val="00F702D9"/>
    <w:rsid w:val="00F84012"/>
    <w:rsid w:val="00F846D8"/>
    <w:rsid w:val="00F95A7B"/>
    <w:rsid w:val="00FA3AF3"/>
    <w:rsid w:val="00FA5B5F"/>
    <w:rsid w:val="00FA76AD"/>
    <w:rsid w:val="00FB29F2"/>
    <w:rsid w:val="00FB4F04"/>
    <w:rsid w:val="00FB76EA"/>
    <w:rsid w:val="00FC01CE"/>
    <w:rsid w:val="00FD01BB"/>
    <w:rsid w:val="00FE1246"/>
    <w:rsid w:val="00FE131B"/>
    <w:rsid w:val="00FE2CA1"/>
    <w:rsid w:val="00FF2E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8F8E5"/>
  <w15:chartTrackingRefBased/>
  <w15:docId w15:val="{4CA6CE6E-92C1-D648-9698-E752944C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827286"/>
    <w:rPr>
      <w:sz w:val="16"/>
      <w:szCs w:val="16"/>
    </w:rPr>
  </w:style>
  <w:style w:type="paragraph" w:styleId="AklamaMetni">
    <w:name w:val="annotation text"/>
    <w:basedOn w:val="Normal"/>
    <w:link w:val="AklamaMetniChar"/>
    <w:uiPriority w:val="99"/>
    <w:unhideWhenUsed/>
    <w:rsid w:val="00827286"/>
    <w:rPr>
      <w:sz w:val="20"/>
      <w:szCs w:val="20"/>
    </w:rPr>
  </w:style>
  <w:style w:type="character" w:customStyle="1" w:styleId="AklamaMetniChar">
    <w:name w:val="Açıklama Metni Char"/>
    <w:basedOn w:val="VarsaylanParagrafYazTipi"/>
    <w:link w:val="AklamaMetni"/>
    <w:uiPriority w:val="99"/>
    <w:rsid w:val="00827286"/>
    <w:rPr>
      <w:sz w:val="20"/>
      <w:szCs w:val="20"/>
    </w:rPr>
  </w:style>
  <w:style w:type="paragraph" w:styleId="AklamaKonusu">
    <w:name w:val="annotation subject"/>
    <w:basedOn w:val="AklamaMetni"/>
    <w:next w:val="AklamaMetni"/>
    <w:link w:val="AklamaKonusuChar"/>
    <w:uiPriority w:val="99"/>
    <w:semiHidden/>
    <w:unhideWhenUsed/>
    <w:rsid w:val="00827286"/>
    <w:rPr>
      <w:b/>
      <w:bCs/>
    </w:rPr>
  </w:style>
  <w:style w:type="character" w:customStyle="1" w:styleId="AklamaKonusuChar">
    <w:name w:val="Açıklama Konusu Char"/>
    <w:basedOn w:val="AklamaMetniChar"/>
    <w:link w:val="AklamaKonusu"/>
    <w:uiPriority w:val="99"/>
    <w:semiHidden/>
    <w:rsid w:val="00827286"/>
    <w:rPr>
      <w:b/>
      <w:bCs/>
      <w:sz w:val="20"/>
      <w:szCs w:val="20"/>
    </w:rPr>
  </w:style>
  <w:style w:type="paragraph" w:styleId="BalonMetni">
    <w:name w:val="Balloon Text"/>
    <w:basedOn w:val="Normal"/>
    <w:link w:val="BalonMetniChar"/>
    <w:uiPriority w:val="99"/>
    <w:semiHidden/>
    <w:unhideWhenUsed/>
    <w:rsid w:val="00827286"/>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827286"/>
    <w:rPr>
      <w:rFonts w:ascii="Times New Roman" w:hAnsi="Times New Roman" w:cs="Times New Roman"/>
      <w:sz w:val="18"/>
      <w:szCs w:val="18"/>
    </w:rPr>
  </w:style>
  <w:style w:type="paragraph" w:styleId="DipnotMetni">
    <w:name w:val="footnote text"/>
    <w:basedOn w:val="Normal"/>
    <w:link w:val="DipnotMetniChar"/>
    <w:uiPriority w:val="99"/>
    <w:semiHidden/>
    <w:unhideWhenUsed/>
    <w:rsid w:val="00395D5A"/>
    <w:rPr>
      <w:sz w:val="20"/>
      <w:szCs w:val="20"/>
    </w:rPr>
  </w:style>
  <w:style w:type="character" w:customStyle="1" w:styleId="DipnotMetniChar">
    <w:name w:val="Dipnot Metni Char"/>
    <w:basedOn w:val="VarsaylanParagrafYazTipi"/>
    <w:link w:val="DipnotMetni"/>
    <w:uiPriority w:val="99"/>
    <w:semiHidden/>
    <w:rsid w:val="00395D5A"/>
    <w:rPr>
      <w:sz w:val="20"/>
      <w:szCs w:val="20"/>
    </w:rPr>
  </w:style>
  <w:style w:type="character" w:styleId="DipnotBavurusu">
    <w:name w:val="footnote reference"/>
    <w:basedOn w:val="VarsaylanParagrafYazTipi"/>
    <w:uiPriority w:val="99"/>
    <w:semiHidden/>
    <w:unhideWhenUsed/>
    <w:rsid w:val="00395D5A"/>
    <w:rPr>
      <w:vertAlign w:val="superscript"/>
    </w:rPr>
  </w:style>
  <w:style w:type="table" w:styleId="TabloKlavuzu">
    <w:name w:val="Table Grid"/>
    <w:basedOn w:val="NormalTablo"/>
    <w:uiPriority w:val="39"/>
    <w:rsid w:val="00553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E74436"/>
    <w:rPr>
      <w:color w:val="808080"/>
    </w:rPr>
  </w:style>
  <w:style w:type="character" w:customStyle="1" w:styleId="apple-converted-space">
    <w:name w:val="apple-converted-space"/>
    <w:basedOn w:val="VarsaylanParagrafYazTipi"/>
    <w:rsid w:val="00A72AB8"/>
  </w:style>
  <w:style w:type="paragraph" w:styleId="stBilgi">
    <w:name w:val="header"/>
    <w:basedOn w:val="Normal"/>
    <w:link w:val="stBilgiChar"/>
    <w:uiPriority w:val="99"/>
    <w:unhideWhenUsed/>
    <w:rsid w:val="00072F4E"/>
    <w:pPr>
      <w:tabs>
        <w:tab w:val="center" w:pos="4536"/>
        <w:tab w:val="right" w:pos="9072"/>
      </w:tabs>
    </w:pPr>
  </w:style>
  <w:style w:type="character" w:customStyle="1" w:styleId="stBilgiChar">
    <w:name w:val="Üst Bilgi Char"/>
    <w:basedOn w:val="VarsaylanParagrafYazTipi"/>
    <w:link w:val="stBilgi"/>
    <w:uiPriority w:val="99"/>
    <w:rsid w:val="00072F4E"/>
  </w:style>
  <w:style w:type="character" w:styleId="SayfaNumaras">
    <w:name w:val="page number"/>
    <w:basedOn w:val="VarsaylanParagrafYazTipi"/>
    <w:uiPriority w:val="99"/>
    <w:semiHidden/>
    <w:unhideWhenUsed/>
    <w:rsid w:val="00072F4E"/>
  </w:style>
  <w:style w:type="paragraph" w:styleId="AltBilgi">
    <w:name w:val="footer"/>
    <w:basedOn w:val="Normal"/>
    <w:link w:val="AltBilgiChar"/>
    <w:uiPriority w:val="99"/>
    <w:unhideWhenUsed/>
    <w:rsid w:val="00A67AF3"/>
    <w:pPr>
      <w:tabs>
        <w:tab w:val="center" w:pos="4536"/>
        <w:tab w:val="right" w:pos="9072"/>
      </w:tabs>
    </w:pPr>
  </w:style>
  <w:style w:type="character" w:customStyle="1" w:styleId="AltBilgiChar">
    <w:name w:val="Alt Bilgi Char"/>
    <w:basedOn w:val="VarsaylanParagrafYazTipi"/>
    <w:link w:val="AltBilgi"/>
    <w:uiPriority w:val="99"/>
    <w:rsid w:val="00A67AF3"/>
  </w:style>
  <w:style w:type="character" w:styleId="Kpr">
    <w:name w:val="Hyperlink"/>
    <w:basedOn w:val="VarsaylanParagrafYazTipi"/>
    <w:uiPriority w:val="99"/>
    <w:unhideWhenUsed/>
    <w:rsid w:val="003C0F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232544">
      <w:bodyDiv w:val="1"/>
      <w:marLeft w:val="0"/>
      <w:marRight w:val="0"/>
      <w:marTop w:val="0"/>
      <w:marBottom w:val="0"/>
      <w:divBdr>
        <w:top w:val="none" w:sz="0" w:space="0" w:color="auto"/>
        <w:left w:val="none" w:sz="0" w:space="0" w:color="auto"/>
        <w:bottom w:val="none" w:sz="0" w:space="0" w:color="auto"/>
        <w:right w:val="none" w:sz="0" w:space="0" w:color="auto"/>
      </w:divBdr>
    </w:div>
    <w:div w:id="196708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sncelik@yyu.edu.tr"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434B1-A179-451D-9F5D-B8425069C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7693</Words>
  <Characters>43852</Characters>
  <Application>Microsoft Office Word</Application>
  <DocSecurity>0</DocSecurity>
  <Lines>365</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NASİP DEMİRKUŞ</cp:lastModifiedBy>
  <cp:revision>5</cp:revision>
  <dcterms:created xsi:type="dcterms:W3CDTF">2021-11-21T20:29:00Z</dcterms:created>
  <dcterms:modified xsi:type="dcterms:W3CDTF">2021-11-27T17:23:00Z</dcterms:modified>
</cp:coreProperties>
</file>