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D677F7" w14:textId="69760A84" w:rsidR="00C51D5B" w:rsidRDefault="003A3AEF" w:rsidP="008E0A78">
      <w:pPr>
        <w:spacing w:after="0" w:line="276" w:lineRule="auto"/>
        <w:jc w:val="center"/>
        <w:rPr>
          <w:rFonts w:ascii="Times New Roman" w:hAnsi="Times New Roman" w:cs="Times New Roman"/>
          <w:b/>
          <w:sz w:val="24"/>
          <w:szCs w:val="24"/>
        </w:rPr>
      </w:pPr>
      <w:r w:rsidRPr="00977DE6">
        <w:rPr>
          <w:rFonts w:ascii="Times New Roman" w:hAnsi="Times New Roman" w:cs="Times New Roman"/>
          <w:b/>
          <w:sz w:val="24"/>
          <w:szCs w:val="24"/>
        </w:rPr>
        <w:t xml:space="preserve">Lise Öğrencilerinin Stresle Başa Çıkma Tarzları ve Algılanan Öğretmen Reddinin </w:t>
      </w:r>
      <w:r w:rsidRPr="00DD3334">
        <w:rPr>
          <w:rFonts w:ascii="Times New Roman" w:hAnsi="Times New Roman" w:cs="Times New Roman"/>
          <w:b/>
          <w:sz w:val="24"/>
          <w:szCs w:val="24"/>
        </w:rPr>
        <w:t>Disiplin Durumlarına Dayalı Olarak İncelenmesi</w:t>
      </w:r>
    </w:p>
    <w:p w14:paraId="6D0F5454" w14:textId="77777777" w:rsidR="00D13218" w:rsidRPr="00977DE6" w:rsidRDefault="00D13218" w:rsidP="008E0A78">
      <w:pPr>
        <w:spacing w:after="0" w:line="276" w:lineRule="auto"/>
        <w:jc w:val="center"/>
        <w:rPr>
          <w:rFonts w:ascii="Times New Roman" w:hAnsi="Times New Roman" w:cs="Times New Roman"/>
          <w:b/>
          <w:sz w:val="24"/>
          <w:szCs w:val="24"/>
        </w:rPr>
      </w:pPr>
    </w:p>
    <w:p w14:paraId="065E024C" w14:textId="2C7C369F" w:rsidR="00D13218" w:rsidRDefault="00D13218" w:rsidP="00D13218">
      <w:pPr>
        <w:spacing w:after="0" w:line="48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Behire</w:t>
      </w:r>
      <w:proofErr w:type="spellEnd"/>
      <w:r>
        <w:rPr>
          <w:rFonts w:ascii="Times New Roman" w:hAnsi="Times New Roman" w:cs="Times New Roman"/>
          <w:b/>
          <w:sz w:val="24"/>
          <w:szCs w:val="24"/>
        </w:rPr>
        <w:t xml:space="preserve"> KUYUMCU</w:t>
      </w:r>
      <w:r>
        <w:rPr>
          <w:rStyle w:val="DipnotBavurusu"/>
          <w:rFonts w:ascii="Times New Roman" w:hAnsi="Times New Roman" w:cs="Times New Roman"/>
          <w:b/>
          <w:sz w:val="24"/>
          <w:szCs w:val="24"/>
        </w:rPr>
        <w:footnoteReference w:id="1"/>
      </w:r>
      <w:r>
        <w:rPr>
          <w:rFonts w:ascii="Times New Roman" w:hAnsi="Times New Roman" w:cs="Times New Roman"/>
          <w:b/>
          <w:sz w:val="24"/>
          <w:szCs w:val="24"/>
        </w:rPr>
        <w:t xml:space="preserve">, </w:t>
      </w:r>
      <w:r w:rsidR="00690E2C">
        <w:rPr>
          <w:rFonts w:ascii="Times New Roman" w:hAnsi="Times New Roman" w:cs="Times New Roman"/>
          <w:b/>
          <w:sz w:val="24"/>
          <w:szCs w:val="24"/>
        </w:rPr>
        <w:t xml:space="preserve"> </w:t>
      </w:r>
      <w:proofErr w:type="spellStart"/>
      <w:r>
        <w:rPr>
          <w:rFonts w:ascii="Times New Roman" w:hAnsi="Times New Roman" w:cs="Times New Roman"/>
          <w:b/>
          <w:sz w:val="24"/>
          <w:szCs w:val="24"/>
        </w:rPr>
        <w:t>Hifa</w:t>
      </w:r>
      <w:proofErr w:type="spellEnd"/>
      <w:r>
        <w:rPr>
          <w:rFonts w:ascii="Times New Roman" w:hAnsi="Times New Roman" w:cs="Times New Roman"/>
          <w:b/>
          <w:sz w:val="24"/>
          <w:szCs w:val="24"/>
        </w:rPr>
        <w:t xml:space="preserve"> Nazile YILDIZ</w:t>
      </w:r>
      <w:r>
        <w:rPr>
          <w:rStyle w:val="DipnotBavurusu"/>
          <w:rFonts w:ascii="Times New Roman" w:hAnsi="Times New Roman" w:cs="Times New Roman"/>
          <w:b/>
          <w:sz w:val="24"/>
          <w:szCs w:val="24"/>
        </w:rPr>
        <w:footnoteReference w:customMarkFollows="1" w:id="2"/>
        <w:t>**</w:t>
      </w:r>
      <w:r w:rsidR="00690E2C">
        <w:rPr>
          <w:rFonts w:ascii="Times New Roman" w:hAnsi="Times New Roman" w:cs="Times New Roman"/>
          <w:b/>
          <w:sz w:val="24"/>
          <w:szCs w:val="24"/>
        </w:rPr>
        <w:t xml:space="preserve">,  </w:t>
      </w:r>
      <w:r>
        <w:rPr>
          <w:rFonts w:ascii="Times New Roman" w:hAnsi="Times New Roman" w:cs="Times New Roman"/>
          <w:b/>
          <w:sz w:val="24"/>
          <w:szCs w:val="24"/>
        </w:rPr>
        <w:t>Zehra B</w:t>
      </w:r>
      <w:r w:rsidR="000109B9">
        <w:rPr>
          <w:rFonts w:ascii="Times New Roman" w:hAnsi="Times New Roman" w:cs="Times New Roman"/>
          <w:b/>
          <w:sz w:val="24"/>
          <w:szCs w:val="24"/>
        </w:rPr>
        <w:t>ÖKE</w:t>
      </w:r>
      <w:r>
        <w:rPr>
          <w:rStyle w:val="DipnotBavurusu"/>
          <w:rFonts w:ascii="Times New Roman" w:hAnsi="Times New Roman" w:cs="Times New Roman"/>
          <w:b/>
          <w:sz w:val="24"/>
          <w:szCs w:val="24"/>
        </w:rPr>
        <w:footnoteReference w:customMarkFollows="1" w:id="3"/>
        <w:t>***</w:t>
      </w:r>
    </w:p>
    <w:p w14:paraId="4DD9DDB1" w14:textId="77777777" w:rsidR="00C51D5B" w:rsidRPr="00977DE6" w:rsidRDefault="00C51D5B" w:rsidP="00AD5D34">
      <w:pPr>
        <w:spacing w:after="0" w:line="276" w:lineRule="auto"/>
        <w:jc w:val="center"/>
        <w:rPr>
          <w:rFonts w:ascii="Times New Roman" w:hAnsi="Times New Roman" w:cs="Times New Roman"/>
          <w:b/>
          <w:sz w:val="24"/>
          <w:szCs w:val="24"/>
        </w:rPr>
      </w:pPr>
    </w:p>
    <w:p w14:paraId="6E1216FD" w14:textId="1991662E" w:rsidR="0061234E" w:rsidRPr="00977DE6" w:rsidRDefault="00363610" w:rsidP="00C51D5B">
      <w:pPr>
        <w:spacing w:after="0" w:line="480" w:lineRule="auto"/>
        <w:jc w:val="both"/>
        <w:rPr>
          <w:rFonts w:ascii="Times New Roman" w:hAnsi="Times New Roman" w:cs="Times New Roman"/>
          <w:sz w:val="24"/>
          <w:szCs w:val="24"/>
        </w:rPr>
      </w:pPr>
      <w:r w:rsidRPr="00977DE6">
        <w:rPr>
          <w:rFonts w:ascii="Times New Roman" w:hAnsi="Times New Roman" w:cs="Times New Roman"/>
          <w:b/>
          <w:sz w:val="24"/>
          <w:szCs w:val="24"/>
        </w:rPr>
        <w:t>Öz</w:t>
      </w:r>
      <w:r w:rsidRPr="00977DE6">
        <w:rPr>
          <w:rFonts w:ascii="Times New Roman" w:hAnsi="Times New Roman" w:cs="Times New Roman"/>
          <w:sz w:val="24"/>
          <w:szCs w:val="24"/>
        </w:rPr>
        <w:t>:</w:t>
      </w:r>
      <w:r w:rsidRPr="00DD3334">
        <w:rPr>
          <w:rFonts w:ascii="Times New Roman" w:hAnsi="Times New Roman" w:cs="Times New Roman"/>
          <w:sz w:val="24"/>
          <w:szCs w:val="24"/>
        </w:rPr>
        <w:t xml:space="preserve"> </w:t>
      </w:r>
      <w:r w:rsidR="00C51D5B" w:rsidRPr="00C644CC">
        <w:rPr>
          <w:rFonts w:ascii="Times New Roman" w:hAnsi="Times New Roman" w:cs="Times New Roman"/>
          <w:sz w:val="24"/>
          <w:szCs w:val="24"/>
          <w:lang w:eastAsia="tr-TR"/>
        </w:rPr>
        <w:t>B</w:t>
      </w:r>
      <w:r w:rsidR="00C51D5B" w:rsidRPr="00977DE6">
        <w:rPr>
          <w:rFonts w:ascii="Times New Roman" w:hAnsi="Times New Roman" w:cs="Times New Roman"/>
          <w:sz w:val="24"/>
          <w:szCs w:val="24"/>
          <w:lang w:eastAsia="tr-TR"/>
        </w:rPr>
        <w:t xml:space="preserve">u araştırmanın amacı ergenlerin disiplin durumları ile stresle başa çıkma tarzları ve algılanan öğretmen reddi arasındaki ilişkiyi incelemektir. </w:t>
      </w:r>
      <w:r w:rsidR="0061234E" w:rsidRPr="00977DE6">
        <w:rPr>
          <w:rFonts w:ascii="Times New Roman" w:hAnsi="Times New Roman" w:cs="Times New Roman"/>
          <w:sz w:val="24"/>
          <w:szCs w:val="24"/>
        </w:rPr>
        <w:t xml:space="preserve">Ölçme araçları olarak Stresle Başa Çıkma Tutumları Envanteri (Özbay </w:t>
      </w:r>
      <w:r w:rsidR="0068309A">
        <w:rPr>
          <w:rFonts w:ascii="Times New Roman" w:hAnsi="Times New Roman" w:cs="Times New Roman"/>
          <w:sz w:val="24"/>
          <w:szCs w:val="24"/>
        </w:rPr>
        <w:t>ve</w:t>
      </w:r>
      <w:r w:rsidR="0068309A" w:rsidRPr="00977DE6">
        <w:rPr>
          <w:rFonts w:ascii="Times New Roman" w:hAnsi="Times New Roman" w:cs="Times New Roman"/>
          <w:sz w:val="24"/>
          <w:szCs w:val="24"/>
        </w:rPr>
        <w:t xml:space="preserve"> </w:t>
      </w:r>
      <w:r w:rsidR="0061234E" w:rsidRPr="00977DE6">
        <w:rPr>
          <w:rFonts w:ascii="Times New Roman" w:hAnsi="Times New Roman" w:cs="Times New Roman"/>
          <w:sz w:val="24"/>
          <w:szCs w:val="24"/>
        </w:rPr>
        <w:t>Şahin, 1997) ve Algılanan Öğretmen Kabul-</w:t>
      </w:r>
      <w:proofErr w:type="spellStart"/>
      <w:r w:rsidR="0061234E" w:rsidRPr="00977DE6">
        <w:rPr>
          <w:rFonts w:ascii="Times New Roman" w:hAnsi="Times New Roman" w:cs="Times New Roman"/>
          <w:sz w:val="24"/>
          <w:szCs w:val="24"/>
        </w:rPr>
        <w:t>Red</w:t>
      </w:r>
      <w:proofErr w:type="spellEnd"/>
      <w:r w:rsidR="0061234E" w:rsidRPr="00977DE6">
        <w:rPr>
          <w:rFonts w:ascii="Times New Roman" w:hAnsi="Times New Roman" w:cs="Times New Roman"/>
          <w:sz w:val="24"/>
          <w:szCs w:val="24"/>
        </w:rPr>
        <w:t>/Kontrol Ölçeği (</w:t>
      </w:r>
      <w:proofErr w:type="spellStart"/>
      <w:r w:rsidR="0061234E" w:rsidRPr="00977DE6">
        <w:rPr>
          <w:rFonts w:ascii="Times New Roman" w:hAnsi="Times New Roman" w:cs="Times New Roman"/>
          <w:sz w:val="24"/>
          <w:szCs w:val="24"/>
        </w:rPr>
        <w:t>Rohner</w:t>
      </w:r>
      <w:proofErr w:type="spellEnd"/>
      <w:r w:rsidR="0061234E" w:rsidRPr="00977DE6">
        <w:rPr>
          <w:rFonts w:ascii="Times New Roman" w:hAnsi="Times New Roman" w:cs="Times New Roman"/>
          <w:sz w:val="24"/>
          <w:szCs w:val="24"/>
        </w:rPr>
        <w:t xml:space="preserve">, 2005) kullanılmıştır. Çalışma grubu 234 lise öğrencisinden oluşturulmuştur. Yaş ortalaması 15.59 </w:t>
      </w:r>
      <w:r w:rsidR="0040077D" w:rsidRPr="00977DE6">
        <w:rPr>
          <w:rFonts w:ascii="Times New Roman" w:hAnsi="Times New Roman" w:cs="Times New Roman"/>
          <w:sz w:val="24"/>
          <w:szCs w:val="24"/>
        </w:rPr>
        <w:t xml:space="preserve">ve standart sapması 1.30 </w:t>
      </w:r>
      <w:r w:rsidR="0061234E" w:rsidRPr="00977DE6">
        <w:rPr>
          <w:rFonts w:ascii="Times New Roman" w:hAnsi="Times New Roman" w:cs="Times New Roman"/>
          <w:sz w:val="24"/>
          <w:szCs w:val="24"/>
        </w:rPr>
        <w:t xml:space="preserve">olan katılımcıların 35’i kız, 199’u erkektir. </w:t>
      </w:r>
      <w:r w:rsidR="0043092E">
        <w:rPr>
          <w:rFonts w:ascii="Times New Roman" w:hAnsi="Times New Roman" w:cs="Times New Roman"/>
          <w:sz w:val="24"/>
          <w:szCs w:val="24"/>
        </w:rPr>
        <w:t>Regresyon analizi sonuçları ergen öğrencilerin kınama veya uzaklaştırma cezası almış olma durumlarının ve algılanan öğretmen reddi puanları</w:t>
      </w:r>
      <w:r w:rsidR="00303F7A">
        <w:rPr>
          <w:rFonts w:ascii="Times New Roman" w:hAnsi="Times New Roman" w:cs="Times New Roman"/>
          <w:sz w:val="24"/>
          <w:szCs w:val="24"/>
        </w:rPr>
        <w:t>nın</w:t>
      </w:r>
      <w:r w:rsidR="0043092E">
        <w:rPr>
          <w:rFonts w:ascii="Times New Roman" w:hAnsi="Times New Roman" w:cs="Times New Roman"/>
          <w:sz w:val="24"/>
          <w:szCs w:val="24"/>
        </w:rPr>
        <w:t xml:space="preserve"> stresle başa çıkma tutumlarını </w:t>
      </w:r>
      <w:proofErr w:type="spellStart"/>
      <w:r w:rsidR="0043092E">
        <w:rPr>
          <w:rFonts w:ascii="Times New Roman" w:hAnsi="Times New Roman" w:cs="Times New Roman"/>
          <w:sz w:val="24"/>
          <w:szCs w:val="24"/>
        </w:rPr>
        <w:t>yordadığını</w:t>
      </w:r>
      <w:proofErr w:type="spellEnd"/>
      <w:r w:rsidR="0043092E">
        <w:rPr>
          <w:rFonts w:ascii="Times New Roman" w:hAnsi="Times New Roman" w:cs="Times New Roman"/>
          <w:sz w:val="24"/>
          <w:szCs w:val="24"/>
        </w:rPr>
        <w:t xml:space="preserve"> göstermiştir. Araştırmanın bir diğer sonucu, </w:t>
      </w:r>
      <w:r w:rsidR="0061234E" w:rsidRPr="00977DE6">
        <w:rPr>
          <w:rFonts w:ascii="Times New Roman" w:hAnsi="Times New Roman" w:cs="Times New Roman"/>
          <w:sz w:val="24"/>
          <w:szCs w:val="24"/>
        </w:rPr>
        <w:t xml:space="preserve">öğrencilerin stresle başa çıkma tarzlarının </w:t>
      </w:r>
      <w:r w:rsidR="00357D14" w:rsidRPr="00977DE6">
        <w:rPr>
          <w:rFonts w:ascii="Times New Roman" w:hAnsi="Times New Roman" w:cs="Times New Roman"/>
          <w:sz w:val="24"/>
          <w:szCs w:val="24"/>
        </w:rPr>
        <w:t>ve algılanan</w:t>
      </w:r>
      <w:r w:rsidR="0061234E" w:rsidRPr="00977DE6">
        <w:rPr>
          <w:rFonts w:ascii="Times New Roman" w:hAnsi="Times New Roman" w:cs="Times New Roman"/>
          <w:sz w:val="24"/>
          <w:szCs w:val="24"/>
        </w:rPr>
        <w:t xml:space="preserve"> öğretmen reddinin </w:t>
      </w:r>
      <w:r w:rsidR="00357D14" w:rsidRPr="00977DE6">
        <w:rPr>
          <w:rFonts w:ascii="Times New Roman" w:hAnsi="Times New Roman" w:cs="Times New Roman"/>
          <w:sz w:val="24"/>
          <w:szCs w:val="24"/>
        </w:rPr>
        <w:t xml:space="preserve">disiplin durumlarına göre </w:t>
      </w:r>
      <w:r w:rsidR="0061234E" w:rsidRPr="00977DE6">
        <w:rPr>
          <w:rFonts w:ascii="Times New Roman" w:hAnsi="Times New Roman" w:cs="Times New Roman"/>
          <w:sz w:val="24"/>
          <w:szCs w:val="24"/>
        </w:rPr>
        <w:t>anlamlı düzeyde farklılaş</w:t>
      </w:r>
      <w:r w:rsidR="007B618C">
        <w:rPr>
          <w:rFonts w:ascii="Times New Roman" w:hAnsi="Times New Roman" w:cs="Times New Roman"/>
          <w:sz w:val="24"/>
          <w:szCs w:val="24"/>
        </w:rPr>
        <w:t xml:space="preserve">tığı yönündedir. </w:t>
      </w:r>
      <w:r w:rsidR="0061234E" w:rsidRPr="00977DE6">
        <w:rPr>
          <w:rFonts w:ascii="Times New Roman" w:hAnsi="Times New Roman" w:cs="Times New Roman"/>
          <w:sz w:val="24"/>
          <w:szCs w:val="24"/>
        </w:rPr>
        <w:t xml:space="preserve">Uzaklaştırma cezası </w:t>
      </w:r>
      <w:r w:rsidR="00E201FE">
        <w:rPr>
          <w:rFonts w:ascii="Times New Roman" w:hAnsi="Times New Roman" w:cs="Times New Roman"/>
          <w:sz w:val="24"/>
          <w:szCs w:val="24"/>
        </w:rPr>
        <w:t>a</w:t>
      </w:r>
      <w:r w:rsidR="0061234E" w:rsidRPr="00977DE6">
        <w:rPr>
          <w:rFonts w:ascii="Times New Roman" w:hAnsi="Times New Roman" w:cs="Times New Roman"/>
          <w:sz w:val="24"/>
          <w:szCs w:val="24"/>
        </w:rPr>
        <w:t xml:space="preserve">lan </w:t>
      </w:r>
      <w:r w:rsidR="0036013F" w:rsidRPr="00977DE6">
        <w:rPr>
          <w:rFonts w:ascii="Times New Roman" w:hAnsi="Times New Roman" w:cs="Times New Roman"/>
          <w:sz w:val="24"/>
          <w:szCs w:val="24"/>
        </w:rPr>
        <w:t xml:space="preserve">öğrenciler </w:t>
      </w:r>
      <w:r w:rsidR="00232AFF" w:rsidRPr="00977DE6">
        <w:rPr>
          <w:rFonts w:ascii="Times New Roman" w:hAnsi="Times New Roman" w:cs="Times New Roman"/>
          <w:sz w:val="24"/>
          <w:szCs w:val="24"/>
        </w:rPr>
        <w:t xml:space="preserve">kaçma </w:t>
      </w:r>
      <w:proofErr w:type="spellStart"/>
      <w:r w:rsidR="0061234E" w:rsidRPr="00977DE6">
        <w:rPr>
          <w:rFonts w:ascii="Times New Roman" w:hAnsi="Times New Roman" w:cs="Times New Roman"/>
          <w:sz w:val="24"/>
          <w:szCs w:val="24"/>
        </w:rPr>
        <w:t>biyo</w:t>
      </w:r>
      <w:proofErr w:type="spellEnd"/>
      <w:r w:rsidR="0061234E" w:rsidRPr="00977DE6">
        <w:rPr>
          <w:rFonts w:ascii="Times New Roman" w:hAnsi="Times New Roman" w:cs="Times New Roman"/>
          <w:sz w:val="24"/>
          <w:szCs w:val="24"/>
        </w:rPr>
        <w:t xml:space="preserve">-kimyasal </w:t>
      </w:r>
      <w:r w:rsidR="00232AFF" w:rsidRPr="00977DE6">
        <w:rPr>
          <w:rFonts w:ascii="Times New Roman" w:hAnsi="Times New Roman" w:cs="Times New Roman"/>
          <w:sz w:val="24"/>
          <w:szCs w:val="24"/>
        </w:rPr>
        <w:t>başa çıkma tarzını daha sık kullan</w:t>
      </w:r>
      <w:r w:rsidR="007B618C">
        <w:rPr>
          <w:rFonts w:ascii="Times New Roman" w:hAnsi="Times New Roman" w:cs="Times New Roman"/>
          <w:sz w:val="24"/>
          <w:szCs w:val="24"/>
        </w:rPr>
        <w:t>ma ve öğretmen davranışlarını reddedici algılama eğilimindeyken,</w:t>
      </w:r>
      <w:r w:rsidR="00232AFF" w:rsidRPr="00977DE6">
        <w:rPr>
          <w:rFonts w:ascii="Times New Roman" w:hAnsi="Times New Roman" w:cs="Times New Roman"/>
          <w:sz w:val="24"/>
          <w:szCs w:val="24"/>
        </w:rPr>
        <w:t xml:space="preserve"> </w:t>
      </w:r>
      <w:r w:rsidR="007B618C">
        <w:rPr>
          <w:rFonts w:ascii="Times New Roman" w:hAnsi="Times New Roman" w:cs="Times New Roman"/>
          <w:sz w:val="24"/>
          <w:szCs w:val="24"/>
        </w:rPr>
        <w:t>k</w:t>
      </w:r>
      <w:r w:rsidR="00232AFF" w:rsidRPr="00977DE6">
        <w:rPr>
          <w:rFonts w:ascii="Times New Roman" w:hAnsi="Times New Roman" w:cs="Times New Roman"/>
          <w:sz w:val="24"/>
          <w:szCs w:val="24"/>
        </w:rPr>
        <w:t>ınama cezası alan öğrenciler kaçma-duygusal eylemsel ve kabul bilişsel yeniden yapılandırma</w:t>
      </w:r>
      <w:r w:rsidR="00E201FE">
        <w:rPr>
          <w:rFonts w:ascii="Times New Roman" w:hAnsi="Times New Roman" w:cs="Times New Roman"/>
          <w:sz w:val="24"/>
          <w:szCs w:val="24"/>
        </w:rPr>
        <w:t>yı kullanma eğilimindedir. D</w:t>
      </w:r>
      <w:r w:rsidR="007B618C">
        <w:rPr>
          <w:rFonts w:ascii="Times New Roman" w:hAnsi="Times New Roman" w:cs="Times New Roman"/>
          <w:sz w:val="24"/>
          <w:szCs w:val="24"/>
        </w:rPr>
        <w:t xml:space="preserve">isiplin cezası almayan öğrenciler ise </w:t>
      </w:r>
      <w:r w:rsidR="00232AFF" w:rsidRPr="00977DE6">
        <w:rPr>
          <w:rFonts w:ascii="Times New Roman" w:hAnsi="Times New Roman" w:cs="Times New Roman"/>
          <w:sz w:val="24"/>
          <w:szCs w:val="24"/>
        </w:rPr>
        <w:t>en sık</w:t>
      </w:r>
      <w:r w:rsidR="007B618C">
        <w:rPr>
          <w:rFonts w:ascii="Times New Roman" w:hAnsi="Times New Roman" w:cs="Times New Roman"/>
          <w:sz w:val="24"/>
          <w:szCs w:val="24"/>
        </w:rPr>
        <w:t xml:space="preserve"> </w:t>
      </w:r>
      <w:r w:rsidR="0036013F" w:rsidRPr="00977DE6">
        <w:rPr>
          <w:rFonts w:ascii="Times New Roman" w:hAnsi="Times New Roman" w:cs="Times New Roman"/>
          <w:sz w:val="24"/>
          <w:szCs w:val="24"/>
        </w:rPr>
        <w:t xml:space="preserve">aktif planlama, dış yardım arama ve dine sığınma </w:t>
      </w:r>
      <w:r w:rsidR="007B618C">
        <w:rPr>
          <w:rFonts w:ascii="Times New Roman" w:hAnsi="Times New Roman" w:cs="Times New Roman"/>
          <w:sz w:val="24"/>
          <w:szCs w:val="24"/>
        </w:rPr>
        <w:t>başa çıkma tarzını kullan</w:t>
      </w:r>
      <w:r w:rsidR="00E201FE">
        <w:rPr>
          <w:rFonts w:ascii="Times New Roman" w:hAnsi="Times New Roman" w:cs="Times New Roman"/>
          <w:sz w:val="24"/>
          <w:szCs w:val="24"/>
        </w:rPr>
        <w:t>mışlardır. Sonuçların</w:t>
      </w:r>
      <w:r w:rsidR="007B618C">
        <w:rPr>
          <w:rFonts w:ascii="Times New Roman" w:hAnsi="Times New Roman" w:cs="Times New Roman"/>
          <w:sz w:val="24"/>
          <w:szCs w:val="24"/>
        </w:rPr>
        <w:t xml:space="preserve"> </w:t>
      </w:r>
      <w:r w:rsidR="00F051EB">
        <w:rPr>
          <w:rFonts w:ascii="Times New Roman" w:hAnsi="Times New Roman" w:cs="Times New Roman"/>
          <w:sz w:val="24"/>
          <w:szCs w:val="24"/>
        </w:rPr>
        <w:t>kişiler arası kabul-</w:t>
      </w:r>
      <w:proofErr w:type="spellStart"/>
      <w:r w:rsidR="00F051EB">
        <w:rPr>
          <w:rFonts w:ascii="Times New Roman" w:hAnsi="Times New Roman" w:cs="Times New Roman"/>
          <w:sz w:val="24"/>
          <w:szCs w:val="24"/>
        </w:rPr>
        <w:t>red</w:t>
      </w:r>
      <w:proofErr w:type="spellEnd"/>
      <w:r w:rsidR="00F051EB">
        <w:rPr>
          <w:rFonts w:ascii="Times New Roman" w:hAnsi="Times New Roman" w:cs="Times New Roman"/>
          <w:sz w:val="24"/>
          <w:szCs w:val="24"/>
        </w:rPr>
        <w:t xml:space="preserve"> kuramı</w:t>
      </w:r>
      <w:r w:rsidR="00E201FE">
        <w:rPr>
          <w:rFonts w:ascii="Times New Roman" w:hAnsi="Times New Roman" w:cs="Times New Roman"/>
          <w:sz w:val="24"/>
          <w:szCs w:val="24"/>
        </w:rPr>
        <w:t>nın gelişerek yaygınlaşmasına ve rehberlik hizmetleri uygulayıcılarına katkı sağlayacağı düşünülmektedir.</w:t>
      </w:r>
      <w:r w:rsidR="0061234E" w:rsidRPr="00977DE6">
        <w:rPr>
          <w:rFonts w:ascii="Times New Roman" w:hAnsi="Times New Roman" w:cs="Times New Roman"/>
          <w:sz w:val="24"/>
          <w:szCs w:val="24"/>
        </w:rPr>
        <w:t xml:space="preserve"> </w:t>
      </w:r>
    </w:p>
    <w:p w14:paraId="4708D6CE" w14:textId="76941FC4" w:rsidR="0061234E" w:rsidRPr="00977DE6" w:rsidRDefault="0061234E" w:rsidP="00083713">
      <w:pPr>
        <w:spacing w:after="0" w:line="480" w:lineRule="auto"/>
        <w:ind w:left="2977" w:hanging="2269"/>
        <w:jc w:val="both"/>
        <w:rPr>
          <w:rFonts w:ascii="Times New Roman" w:hAnsi="Times New Roman" w:cs="Times New Roman"/>
          <w:b/>
          <w:sz w:val="24"/>
          <w:szCs w:val="24"/>
        </w:rPr>
      </w:pPr>
      <w:r w:rsidRPr="00977DE6">
        <w:rPr>
          <w:rFonts w:ascii="Times New Roman" w:hAnsi="Times New Roman" w:cs="Times New Roman"/>
          <w:b/>
          <w:sz w:val="24"/>
          <w:szCs w:val="24"/>
        </w:rPr>
        <w:lastRenderedPageBreak/>
        <w:t xml:space="preserve">Anahtar </w:t>
      </w:r>
      <w:r w:rsidR="00363610" w:rsidRPr="00977DE6">
        <w:rPr>
          <w:rFonts w:ascii="Times New Roman" w:hAnsi="Times New Roman" w:cs="Times New Roman"/>
          <w:b/>
          <w:sz w:val="24"/>
          <w:szCs w:val="24"/>
        </w:rPr>
        <w:t>Kavramlar</w:t>
      </w:r>
      <w:r w:rsidRPr="00977DE6">
        <w:rPr>
          <w:rFonts w:ascii="Times New Roman" w:hAnsi="Times New Roman" w:cs="Times New Roman"/>
          <w:i/>
          <w:sz w:val="24"/>
          <w:szCs w:val="24"/>
        </w:rPr>
        <w:t>:</w:t>
      </w:r>
      <w:r w:rsidRPr="00977DE6">
        <w:rPr>
          <w:rFonts w:ascii="Times New Roman" w:hAnsi="Times New Roman" w:cs="Times New Roman"/>
          <w:b/>
          <w:sz w:val="24"/>
          <w:szCs w:val="24"/>
        </w:rPr>
        <w:t xml:space="preserve"> </w:t>
      </w:r>
      <w:r w:rsidRPr="00977DE6">
        <w:rPr>
          <w:rFonts w:ascii="Times New Roman" w:hAnsi="Times New Roman" w:cs="Times New Roman"/>
          <w:sz w:val="24"/>
          <w:szCs w:val="24"/>
        </w:rPr>
        <w:t>Başa çıkma, algılanan öğretmen redd</w:t>
      </w:r>
      <w:r w:rsidR="00363610" w:rsidRPr="00977DE6">
        <w:rPr>
          <w:rFonts w:ascii="Times New Roman" w:hAnsi="Times New Roman" w:cs="Times New Roman"/>
          <w:sz w:val="24"/>
          <w:szCs w:val="24"/>
        </w:rPr>
        <w:t>i, kuraldışı davranışlar, ergen</w:t>
      </w:r>
      <w:r w:rsidRPr="00977DE6">
        <w:rPr>
          <w:rFonts w:ascii="Times New Roman" w:hAnsi="Times New Roman" w:cs="Times New Roman"/>
          <w:b/>
          <w:sz w:val="24"/>
          <w:szCs w:val="24"/>
        </w:rPr>
        <w:t xml:space="preserve"> </w:t>
      </w:r>
    </w:p>
    <w:p w14:paraId="6C49A7E6" w14:textId="1A762816" w:rsidR="003A3AEF" w:rsidRPr="00977DE6" w:rsidRDefault="003A3AEF" w:rsidP="00940056">
      <w:pPr>
        <w:jc w:val="both"/>
        <w:rPr>
          <w:rFonts w:ascii="Times New Roman" w:hAnsi="Times New Roman" w:cs="Times New Roman"/>
          <w:b/>
          <w:sz w:val="24"/>
          <w:szCs w:val="24"/>
          <w:lang w:val="en-US"/>
        </w:rPr>
      </w:pPr>
      <w:r w:rsidRPr="00977DE6">
        <w:rPr>
          <w:rFonts w:ascii="Times New Roman" w:hAnsi="Times New Roman" w:cs="Times New Roman"/>
          <w:b/>
          <w:sz w:val="24"/>
          <w:szCs w:val="24"/>
          <w:lang w:val="en-US"/>
        </w:rPr>
        <w:t xml:space="preserve">The </w:t>
      </w:r>
      <w:r w:rsidR="00C3124D" w:rsidRPr="00977DE6">
        <w:rPr>
          <w:rFonts w:ascii="Times New Roman" w:hAnsi="Times New Roman" w:cs="Times New Roman"/>
          <w:b/>
          <w:sz w:val="24"/>
          <w:szCs w:val="24"/>
          <w:lang w:val="en-US"/>
        </w:rPr>
        <w:t>Relationship</w:t>
      </w:r>
      <w:r w:rsidRPr="00977DE6">
        <w:rPr>
          <w:rFonts w:ascii="Times New Roman" w:hAnsi="Times New Roman" w:cs="Times New Roman"/>
          <w:b/>
          <w:sz w:val="24"/>
          <w:szCs w:val="24"/>
          <w:lang w:val="en-US"/>
        </w:rPr>
        <w:t xml:space="preserve"> </w:t>
      </w:r>
      <w:proofErr w:type="gramStart"/>
      <w:r w:rsidRPr="00977DE6">
        <w:rPr>
          <w:rFonts w:ascii="Times New Roman" w:hAnsi="Times New Roman" w:cs="Times New Roman"/>
          <w:b/>
          <w:sz w:val="24"/>
          <w:szCs w:val="24"/>
          <w:lang w:val="en-US"/>
        </w:rPr>
        <w:t>Between</w:t>
      </w:r>
      <w:proofErr w:type="gramEnd"/>
      <w:r w:rsidRPr="00977DE6">
        <w:rPr>
          <w:rFonts w:ascii="Times New Roman" w:hAnsi="Times New Roman" w:cs="Times New Roman"/>
          <w:b/>
          <w:sz w:val="24"/>
          <w:szCs w:val="24"/>
          <w:lang w:val="en-US"/>
        </w:rPr>
        <w:t xml:space="preserve"> Coping, Perceived Teacher Acceptance and Disciplinary Status Among Turkish High School Students</w:t>
      </w:r>
    </w:p>
    <w:p w14:paraId="26F649B7" w14:textId="77777777" w:rsidR="00083713" w:rsidRPr="00977DE6" w:rsidRDefault="00083713" w:rsidP="00083713">
      <w:pPr>
        <w:spacing w:after="0" w:line="276" w:lineRule="auto"/>
        <w:jc w:val="center"/>
        <w:rPr>
          <w:rFonts w:ascii="Times New Roman" w:hAnsi="Times New Roman" w:cs="Times New Roman"/>
          <w:b/>
          <w:sz w:val="24"/>
          <w:szCs w:val="24"/>
          <w:lang w:val="en-US"/>
        </w:rPr>
      </w:pPr>
    </w:p>
    <w:p w14:paraId="02FB2337" w14:textId="53C815E6" w:rsidR="0061234E" w:rsidRPr="00977DE6" w:rsidRDefault="00083713" w:rsidP="00083713">
      <w:pPr>
        <w:spacing w:after="0" w:line="480" w:lineRule="auto"/>
        <w:jc w:val="both"/>
        <w:rPr>
          <w:rStyle w:val="shorttext"/>
          <w:rFonts w:ascii="Times New Roman" w:hAnsi="Times New Roman" w:cs="Times New Roman"/>
          <w:color w:val="222222"/>
          <w:sz w:val="24"/>
          <w:szCs w:val="24"/>
          <w:lang w:val="en"/>
        </w:rPr>
      </w:pPr>
      <w:r w:rsidRPr="00977DE6">
        <w:rPr>
          <w:rFonts w:ascii="Times New Roman" w:hAnsi="Times New Roman" w:cs="Times New Roman"/>
          <w:b/>
          <w:sz w:val="24"/>
          <w:szCs w:val="24"/>
          <w:lang w:val="en-US"/>
        </w:rPr>
        <w:t>Abstract:</w:t>
      </w:r>
      <w:r w:rsidRPr="00977DE6">
        <w:rPr>
          <w:rFonts w:ascii="Times New Roman" w:hAnsi="Times New Roman" w:cs="Times New Roman"/>
          <w:sz w:val="24"/>
          <w:szCs w:val="24"/>
          <w:lang w:val="en-US"/>
        </w:rPr>
        <w:t xml:space="preserve"> </w:t>
      </w:r>
      <w:r w:rsidR="0061234E" w:rsidRPr="00977DE6">
        <w:rPr>
          <w:rFonts w:ascii="Times New Roman" w:hAnsi="Times New Roman" w:cs="Times New Roman"/>
          <w:sz w:val="24"/>
          <w:szCs w:val="24"/>
          <w:lang w:val="en-US"/>
        </w:rPr>
        <w:t xml:space="preserve">The aim of the current study is to </w:t>
      </w:r>
      <w:r w:rsidR="00357D14" w:rsidRPr="00977DE6">
        <w:rPr>
          <w:rFonts w:ascii="Times New Roman" w:hAnsi="Times New Roman" w:cs="Times New Roman"/>
          <w:sz w:val="24"/>
          <w:szCs w:val="24"/>
          <w:lang w:val="en-US"/>
        </w:rPr>
        <w:t xml:space="preserve">examine the relation between </w:t>
      </w:r>
      <w:r w:rsidR="0061234E" w:rsidRPr="00977DE6">
        <w:rPr>
          <w:rFonts w:ascii="Times New Roman" w:hAnsi="Times New Roman" w:cs="Times New Roman"/>
          <w:sz w:val="24"/>
          <w:szCs w:val="24"/>
          <w:lang w:val="en-US"/>
        </w:rPr>
        <w:t>high school students</w:t>
      </w:r>
      <w:r w:rsidR="00DD5C05" w:rsidRPr="00977DE6">
        <w:rPr>
          <w:rFonts w:ascii="Times New Roman" w:hAnsi="Times New Roman" w:cs="Times New Roman"/>
          <w:sz w:val="24"/>
          <w:szCs w:val="24"/>
          <w:lang w:val="en-US"/>
        </w:rPr>
        <w:t>’</w:t>
      </w:r>
      <w:r w:rsidR="0061234E" w:rsidRPr="00977DE6">
        <w:rPr>
          <w:rFonts w:ascii="Times New Roman" w:hAnsi="Times New Roman" w:cs="Times New Roman"/>
          <w:sz w:val="24"/>
          <w:szCs w:val="24"/>
          <w:lang w:val="en-US"/>
        </w:rPr>
        <w:t xml:space="preserve"> coping styles and perceived teacher acceptance </w:t>
      </w:r>
      <w:r w:rsidR="00357D14" w:rsidRPr="00977DE6">
        <w:rPr>
          <w:rFonts w:ascii="Times New Roman" w:hAnsi="Times New Roman" w:cs="Times New Roman"/>
          <w:sz w:val="24"/>
          <w:szCs w:val="24"/>
          <w:lang w:val="en-US"/>
        </w:rPr>
        <w:t xml:space="preserve">and </w:t>
      </w:r>
      <w:r w:rsidR="0061234E" w:rsidRPr="00977DE6">
        <w:rPr>
          <w:rFonts w:ascii="Times New Roman" w:hAnsi="Times New Roman" w:cs="Times New Roman"/>
          <w:sz w:val="24"/>
          <w:szCs w:val="24"/>
          <w:lang w:val="en-US"/>
        </w:rPr>
        <w:t>the disciplinary status of students (</w:t>
      </w:r>
      <w:r w:rsidR="0061234E" w:rsidRPr="008E0A78">
        <w:rPr>
          <w:rFonts w:ascii="Times New Roman" w:hAnsi="Times New Roman" w:cs="Times New Roman"/>
          <w:sz w:val="24"/>
          <w:szCs w:val="24"/>
          <w:lang w:val="en-US"/>
        </w:rPr>
        <w:t xml:space="preserve">suspension </w:t>
      </w:r>
      <w:r w:rsidR="0061234E" w:rsidRPr="008E0A78">
        <w:rPr>
          <w:rFonts w:ascii="Times New Roman" w:hAnsi="Times New Roman" w:cs="Times New Roman"/>
          <w:bCs/>
          <w:sz w:val="24"/>
          <w:szCs w:val="24"/>
          <w:lang w:val="en-US"/>
        </w:rPr>
        <w:t>from</w:t>
      </w:r>
      <w:r w:rsidR="0061234E" w:rsidRPr="008E0A78">
        <w:rPr>
          <w:rFonts w:ascii="Times New Roman" w:hAnsi="Times New Roman" w:cs="Times New Roman"/>
          <w:sz w:val="24"/>
          <w:szCs w:val="24"/>
          <w:lang w:val="en-US"/>
        </w:rPr>
        <w:t xml:space="preserve"> </w:t>
      </w:r>
      <w:r w:rsidR="0061234E" w:rsidRPr="008E0A78">
        <w:rPr>
          <w:rFonts w:ascii="Times New Roman" w:hAnsi="Times New Roman" w:cs="Times New Roman"/>
          <w:bCs/>
          <w:sz w:val="24"/>
          <w:szCs w:val="24"/>
          <w:lang w:val="en-US"/>
        </w:rPr>
        <w:t>school</w:t>
      </w:r>
      <w:r w:rsidR="0061234E" w:rsidRPr="00DD3334">
        <w:rPr>
          <w:rFonts w:ascii="Times New Roman" w:hAnsi="Times New Roman" w:cs="Times New Roman"/>
          <w:sz w:val="24"/>
          <w:szCs w:val="24"/>
          <w:lang w:val="en-US"/>
        </w:rPr>
        <w:t xml:space="preserve">, reprimands, and </w:t>
      </w:r>
      <w:r w:rsidR="00E03B23" w:rsidRPr="00DD3334">
        <w:rPr>
          <w:rFonts w:ascii="Times New Roman" w:hAnsi="Times New Roman" w:cs="Times New Roman"/>
          <w:sz w:val="24"/>
          <w:szCs w:val="24"/>
          <w:lang w:val="en-US"/>
        </w:rPr>
        <w:t>no</w:t>
      </w:r>
      <w:r w:rsidR="0061234E" w:rsidRPr="00C644CC">
        <w:rPr>
          <w:rFonts w:ascii="Times New Roman" w:hAnsi="Times New Roman" w:cs="Times New Roman"/>
          <w:sz w:val="24"/>
          <w:szCs w:val="24"/>
          <w:lang w:val="en-US"/>
        </w:rPr>
        <w:t xml:space="preserve"> disciplinary penalties). Stress Coping Inventory (</w:t>
      </w:r>
      <w:proofErr w:type="spellStart"/>
      <w:r w:rsidR="0061234E" w:rsidRPr="00C644CC">
        <w:rPr>
          <w:rFonts w:ascii="Times New Roman" w:hAnsi="Times New Roman" w:cs="Times New Roman"/>
          <w:sz w:val="24"/>
          <w:szCs w:val="24"/>
          <w:lang w:val="en-US"/>
        </w:rPr>
        <w:t>Özbay</w:t>
      </w:r>
      <w:proofErr w:type="spellEnd"/>
      <w:r w:rsidR="0068309A">
        <w:rPr>
          <w:rFonts w:ascii="Times New Roman" w:hAnsi="Times New Roman" w:cs="Times New Roman"/>
          <w:sz w:val="24"/>
          <w:szCs w:val="24"/>
          <w:lang w:val="en-US"/>
        </w:rPr>
        <w:t xml:space="preserve"> </w:t>
      </w:r>
      <w:r w:rsidR="0061234E" w:rsidRPr="00977DE6">
        <w:rPr>
          <w:rFonts w:ascii="Times New Roman" w:hAnsi="Times New Roman" w:cs="Times New Roman"/>
          <w:sz w:val="24"/>
          <w:szCs w:val="24"/>
          <w:lang w:val="en-US"/>
        </w:rPr>
        <w:t xml:space="preserve">&amp; </w:t>
      </w:r>
      <w:proofErr w:type="spellStart"/>
      <w:r w:rsidR="0061234E" w:rsidRPr="00977DE6">
        <w:rPr>
          <w:rFonts w:ascii="Times New Roman" w:hAnsi="Times New Roman" w:cs="Times New Roman"/>
          <w:sz w:val="24"/>
          <w:szCs w:val="24"/>
          <w:lang w:val="en-US"/>
        </w:rPr>
        <w:t>Şahin</w:t>
      </w:r>
      <w:proofErr w:type="spellEnd"/>
      <w:r w:rsidR="0061234E" w:rsidRPr="00977DE6">
        <w:rPr>
          <w:rFonts w:ascii="Times New Roman" w:hAnsi="Times New Roman" w:cs="Times New Roman"/>
          <w:sz w:val="24"/>
          <w:szCs w:val="24"/>
          <w:lang w:val="en-US"/>
        </w:rPr>
        <w:t>, 1997) and Perceived Teacher Acceptance/Control Scale (</w:t>
      </w:r>
      <w:proofErr w:type="spellStart"/>
      <w:r w:rsidR="0061234E" w:rsidRPr="00977DE6">
        <w:rPr>
          <w:rFonts w:ascii="Times New Roman" w:hAnsi="Times New Roman" w:cs="Times New Roman"/>
          <w:sz w:val="24"/>
          <w:szCs w:val="24"/>
          <w:lang w:val="en-US"/>
        </w:rPr>
        <w:t>Rohner</w:t>
      </w:r>
      <w:proofErr w:type="spellEnd"/>
      <w:r w:rsidR="0061234E" w:rsidRPr="00977DE6">
        <w:rPr>
          <w:rFonts w:ascii="Times New Roman" w:hAnsi="Times New Roman" w:cs="Times New Roman"/>
          <w:sz w:val="24"/>
          <w:szCs w:val="24"/>
          <w:lang w:val="en-US"/>
        </w:rPr>
        <w:t>, 2005) were used as the measures. The study group consists of 234 high school students. The average age of the participants was 15.59</w:t>
      </w:r>
      <w:r w:rsidR="00F051EB">
        <w:rPr>
          <w:rFonts w:ascii="Times New Roman" w:hAnsi="Times New Roman" w:cs="Times New Roman"/>
          <w:sz w:val="24"/>
          <w:szCs w:val="24"/>
          <w:lang w:val="en-US"/>
        </w:rPr>
        <w:t xml:space="preserve"> and </w:t>
      </w:r>
      <w:r w:rsidR="007B618C">
        <w:rPr>
          <w:rFonts w:ascii="Times New Roman" w:hAnsi="Times New Roman" w:cs="Times New Roman"/>
          <w:sz w:val="24"/>
          <w:szCs w:val="24"/>
          <w:lang w:val="en-US"/>
        </w:rPr>
        <w:t>standard deviation was 1.30</w:t>
      </w:r>
      <w:r w:rsidR="0061234E" w:rsidRPr="00977DE6">
        <w:rPr>
          <w:rFonts w:ascii="Times New Roman" w:hAnsi="Times New Roman" w:cs="Times New Roman"/>
          <w:sz w:val="24"/>
          <w:szCs w:val="24"/>
          <w:lang w:val="en-US"/>
        </w:rPr>
        <w:t xml:space="preserve">. There were 35 girls and 199 boys in the participants. </w:t>
      </w:r>
      <w:r w:rsidR="00F051EB">
        <w:rPr>
          <w:rFonts w:ascii="Times New Roman" w:hAnsi="Times New Roman" w:cs="Times New Roman"/>
          <w:sz w:val="24"/>
          <w:szCs w:val="24"/>
          <w:lang w:val="en-US"/>
        </w:rPr>
        <w:t xml:space="preserve">Results show that </w:t>
      </w:r>
      <w:r w:rsidR="00F051EB" w:rsidRPr="00B27DAA">
        <w:rPr>
          <w:rFonts w:ascii="Times New Roman" w:hAnsi="Times New Roman" w:cs="Times New Roman"/>
          <w:sz w:val="24"/>
          <w:szCs w:val="24"/>
          <w:lang w:val="en-US"/>
        </w:rPr>
        <w:t xml:space="preserve">suspension </w:t>
      </w:r>
      <w:r w:rsidR="00F051EB" w:rsidRPr="00B27DAA">
        <w:rPr>
          <w:rFonts w:ascii="Times New Roman" w:hAnsi="Times New Roman" w:cs="Times New Roman"/>
          <w:bCs/>
          <w:sz w:val="24"/>
          <w:szCs w:val="24"/>
          <w:lang w:val="en-US"/>
        </w:rPr>
        <w:t>from</w:t>
      </w:r>
      <w:r w:rsidR="00F051EB" w:rsidRPr="00B27DAA">
        <w:rPr>
          <w:rFonts w:ascii="Times New Roman" w:hAnsi="Times New Roman" w:cs="Times New Roman"/>
          <w:sz w:val="24"/>
          <w:szCs w:val="24"/>
          <w:lang w:val="en-US"/>
        </w:rPr>
        <w:t xml:space="preserve"> </w:t>
      </w:r>
      <w:r w:rsidR="00F051EB" w:rsidRPr="00B27DAA">
        <w:rPr>
          <w:rFonts w:ascii="Times New Roman" w:hAnsi="Times New Roman" w:cs="Times New Roman"/>
          <w:bCs/>
          <w:sz w:val="24"/>
          <w:szCs w:val="24"/>
          <w:lang w:val="en-US"/>
        </w:rPr>
        <w:t>school</w:t>
      </w:r>
      <w:r w:rsidR="00F051EB" w:rsidRPr="00DD3334">
        <w:rPr>
          <w:rFonts w:ascii="Times New Roman" w:hAnsi="Times New Roman" w:cs="Times New Roman"/>
          <w:sz w:val="24"/>
          <w:szCs w:val="24"/>
          <w:lang w:val="en-US"/>
        </w:rPr>
        <w:t>, reprimands</w:t>
      </w:r>
      <w:r w:rsidR="0061234E" w:rsidRPr="00977DE6">
        <w:rPr>
          <w:rStyle w:val="shorttext"/>
          <w:rFonts w:ascii="Times New Roman" w:hAnsi="Times New Roman" w:cs="Times New Roman"/>
          <w:color w:val="222222"/>
          <w:sz w:val="24"/>
          <w:szCs w:val="24"/>
          <w:lang w:val="en-US"/>
        </w:rPr>
        <w:t xml:space="preserve"> </w:t>
      </w:r>
      <w:r w:rsidR="00F051EB">
        <w:rPr>
          <w:rStyle w:val="shorttext"/>
          <w:rFonts w:ascii="Times New Roman" w:hAnsi="Times New Roman" w:cs="Times New Roman"/>
          <w:color w:val="222222"/>
          <w:sz w:val="24"/>
          <w:szCs w:val="24"/>
          <w:lang w:val="en-US"/>
        </w:rPr>
        <w:t xml:space="preserve">and perceived teacher rejection predicted the coping styles. </w:t>
      </w:r>
      <w:r w:rsidR="0061234E" w:rsidRPr="00977DE6">
        <w:rPr>
          <w:rStyle w:val="shorttext"/>
          <w:rFonts w:ascii="Times New Roman" w:hAnsi="Times New Roman" w:cs="Times New Roman"/>
          <w:color w:val="222222"/>
          <w:sz w:val="24"/>
          <w:szCs w:val="24"/>
          <w:lang w:val="en-US"/>
        </w:rPr>
        <w:t xml:space="preserve">The group </w:t>
      </w:r>
      <w:r w:rsidR="00DD5C05" w:rsidRPr="00977DE6">
        <w:rPr>
          <w:rStyle w:val="shorttext"/>
          <w:rFonts w:ascii="Times New Roman" w:hAnsi="Times New Roman" w:cs="Times New Roman"/>
          <w:color w:val="222222"/>
          <w:sz w:val="24"/>
          <w:szCs w:val="24"/>
          <w:lang w:val="en-US"/>
        </w:rPr>
        <w:t xml:space="preserve">who were </w:t>
      </w:r>
      <w:r w:rsidR="0061234E" w:rsidRPr="00977DE6">
        <w:rPr>
          <w:rFonts w:ascii="Times New Roman" w:hAnsi="Times New Roman" w:cs="Times New Roman"/>
          <w:color w:val="333333"/>
          <w:sz w:val="24"/>
          <w:szCs w:val="24"/>
          <w:lang w:val="en-US"/>
        </w:rPr>
        <w:t>suspen</w:t>
      </w:r>
      <w:r w:rsidR="00DD5C05" w:rsidRPr="00977DE6">
        <w:rPr>
          <w:rFonts w:ascii="Times New Roman" w:hAnsi="Times New Roman" w:cs="Times New Roman"/>
          <w:color w:val="333333"/>
          <w:sz w:val="24"/>
          <w:szCs w:val="24"/>
          <w:lang w:val="en-US"/>
        </w:rPr>
        <w:t>ded</w:t>
      </w:r>
      <w:r w:rsidR="0061234E" w:rsidRPr="00977DE6">
        <w:rPr>
          <w:rFonts w:ascii="Times New Roman" w:hAnsi="Times New Roman" w:cs="Times New Roman"/>
          <w:color w:val="333333"/>
          <w:sz w:val="24"/>
          <w:szCs w:val="24"/>
          <w:lang w:val="en-US"/>
        </w:rPr>
        <w:t xml:space="preserve"> </w:t>
      </w:r>
      <w:r w:rsidR="0061234E" w:rsidRPr="00977DE6">
        <w:rPr>
          <w:rFonts w:ascii="Times New Roman" w:hAnsi="Times New Roman" w:cs="Times New Roman"/>
          <w:bCs/>
          <w:color w:val="333333"/>
          <w:sz w:val="24"/>
          <w:szCs w:val="24"/>
          <w:lang w:val="en-US"/>
        </w:rPr>
        <w:t>from</w:t>
      </w:r>
      <w:r w:rsidR="0061234E" w:rsidRPr="00977DE6">
        <w:rPr>
          <w:rFonts w:ascii="Times New Roman" w:hAnsi="Times New Roman" w:cs="Times New Roman"/>
          <w:color w:val="333333"/>
          <w:sz w:val="24"/>
          <w:szCs w:val="24"/>
          <w:lang w:val="en-US"/>
        </w:rPr>
        <w:t xml:space="preserve"> </w:t>
      </w:r>
      <w:r w:rsidR="0061234E" w:rsidRPr="00977DE6">
        <w:rPr>
          <w:rFonts w:ascii="Times New Roman" w:hAnsi="Times New Roman" w:cs="Times New Roman"/>
          <w:bCs/>
          <w:color w:val="333333"/>
          <w:sz w:val="24"/>
          <w:szCs w:val="24"/>
          <w:lang w:val="en-US"/>
        </w:rPr>
        <w:t>school</w:t>
      </w:r>
      <w:r w:rsidR="0061234E" w:rsidRPr="00977DE6">
        <w:rPr>
          <w:rStyle w:val="shorttext"/>
          <w:rFonts w:ascii="Times New Roman" w:hAnsi="Times New Roman" w:cs="Times New Roman"/>
          <w:color w:val="222222"/>
          <w:sz w:val="24"/>
          <w:szCs w:val="24"/>
          <w:lang w:val="en-US"/>
        </w:rPr>
        <w:t xml:space="preserve"> </w:t>
      </w:r>
      <w:proofErr w:type="gramStart"/>
      <w:r w:rsidR="0061234E" w:rsidRPr="00977DE6">
        <w:rPr>
          <w:rStyle w:val="shorttext"/>
          <w:rFonts w:ascii="Times New Roman" w:hAnsi="Times New Roman" w:cs="Times New Roman"/>
          <w:color w:val="222222"/>
          <w:sz w:val="24"/>
          <w:szCs w:val="24"/>
          <w:lang w:val="en-US"/>
        </w:rPr>
        <w:t>have</w:t>
      </w:r>
      <w:proofErr w:type="gramEnd"/>
      <w:r w:rsidR="0061234E" w:rsidRPr="00977DE6">
        <w:rPr>
          <w:rStyle w:val="shorttext"/>
          <w:rFonts w:ascii="Times New Roman" w:hAnsi="Times New Roman" w:cs="Times New Roman"/>
          <w:color w:val="222222"/>
          <w:sz w:val="24"/>
          <w:szCs w:val="24"/>
          <w:lang w:val="en-US"/>
        </w:rPr>
        <w:t xml:space="preserve"> the highest scores on the biochemical avoidance and the lowest scores on the functional coping style. The results may be helpful for practitioners of counseling services, especially for </w:t>
      </w:r>
      <w:r w:rsidR="008E0A78" w:rsidRPr="00977DE6">
        <w:rPr>
          <w:rStyle w:val="shorttext"/>
          <w:rFonts w:ascii="Times New Roman" w:hAnsi="Times New Roman" w:cs="Times New Roman"/>
          <w:color w:val="222222"/>
          <w:sz w:val="24"/>
          <w:szCs w:val="24"/>
          <w:lang w:val="en-US"/>
        </w:rPr>
        <w:t>consulting and</w:t>
      </w:r>
      <w:r w:rsidR="0061234E" w:rsidRPr="00977DE6">
        <w:rPr>
          <w:rStyle w:val="shorttext"/>
          <w:rFonts w:ascii="Times New Roman" w:hAnsi="Times New Roman" w:cs="Times New Roman"/>
          <w:color w:val="222222"/>
          <w:sz w:val="24"/>
          <w:szCs w:val="24"/>
          <w:lang w:val="en-US"/>
        </w:rPr>
        <w:t xml:space="preserve"> psychological counseling services, or as a preliminary study, leading to further research on teacher acceptance/rejection.</w:t>
      </w:r>
    </w:p>
    <w:p w14:paraId="7782A455" w14:textId="6D1C8911" w:rsidR="0061234E" w:rsidRPr="00977DE6" w:rsidRDefault="00083713" w:rsidP="00083713">
      <w:pPr>
        <w:spacing w:after="0" w:line="480" w:lineRule="auto"/>
        <w:ind w:firstLine="708"/>
        <w:jc w:val="both"/>
        <w:rPr>
          <w:rFonts w:ascii="Times New Roman" w:hAnsi="Times New Roman" w:cs="Times New Roman"/>
          <w:sz w:val="24"/>
          <w:szCs w:val="24"/>
        </w:rPr>
      </w:pPr>
      <w:r w:rsidRPr="00977DE6">
        <w:rPr>
          <w:rStyle w:val="shorttext"/>
          <w:rFonts w:ascii="Times New Roman" w:hAnsi="Times New Roman" w:cs="Times New Roman"/>
          <w:b/>
          <w:color w:val="222222"/>
          <w:sz w:val="24"/>
          <w:szCs w:val="24"/>
          <w:lang w:val="en"/>
        </w:rPr>
        <w:t>Key W</w:t>
      </w:r>
      <w:r w:rsidR="0061234E" w:rsidRPr="00977DE6">
        <w:rPr>
          <w:rStyle w:val="shorttext"/>
          <w:rFonts w:ascii="Times New Roman" w:hAnsi="Times New Roman" w:cs="Times New Roman"/>
          <w:b/>
          <w:color w:val="222222"/>
          <w:sz w:val="24"/>
          <w:szCs w:val="24"/>
          <w:lang w:val="en"/>
        </w:rPr>
        <w:t>ords:</w:t>
      </w:r>
      <w:r w:rsidR="0061234E" w:rsidRPr="00977DE6">
        <w:rPr>
          <w:rStyle w:val="shorttext"/>
          <w:rFonts w:ascii="Times New Roman" w:hAnsi="Times New Roman" w:cs="Times New Roman"/>
          <w:color w:val="222222"/>
          <w:sz w:val="24"/>
          <w:szCs w:val="24"/>
          <w:lang w:val="en"/>
        </w:rPr>
        <w:t xml:space="preserve"> </w:t>
      </w:r>
      <w:r w:rsidR="0061234E" w:rsidRPr="00977DE6">
        <w:rPr>
          <w:rFonts w:ascii="Times New Roman" w:hAnsi="Times New Roman" w:cs="Times New Roman"/>
          <w:color w:val="222222"/>
          <w:sz w:val="24"/>
          <w:szCs w:val="24"/>
          <w:lang w:val="en"/>
        </w:rPr>
        <w:t xml:space="preserve">Coping, perceived teacher rejection, irregular behavior, </w:t>
      </w:r>
      <w:proofErr w:type="gramStart"/>
      <w:r w:rsidR="0061234E" w:rsidRPr="00977DE6">
        <w:rPr>
          <w:rFonts w:ascii="Times New Roman" w:hAnsi="Times New Roman" w:cs="Times New Roman"/>
          <w:color w:val="222222"/>
          <w:sz w:val="24"/>
          <w:szCs w:val="24"/>
          <w:lang w:val="en"/>
        </w:rPr>
        <w:t>adolescent</w:t>
      </w:r>
      <w:proofErr w:type="gramEnd"/>
      <w:r w:rsidR="0061234E" w:rsidRPr="00977DE6">
        <w:rPr>
          <w:rFonts w:ascii="Times New Roman" w:hAnsi="Times New Roman" w:cs="Times New Roman"/>
          <w:color w:val="222222"/>
          <w:sz w:val="24"/>
          <w:szCs w:val="24"/>
          <w:lang w:val="en"/>
        </w:rPr>
        <w:t>.</w:t>
      </w:r>
    </w:p>
    <w:p w14:paraId="42AA8975" w14:textId="77777777" w:rsidR="003A3AEF" w:rsidRPr="00977DE6" w:rsidRDefault="003A3AEF" w:rsidP="003A3AEF">
      <w:pPr>
        <w:spacing w:after="0" w:line="480" w:lineRule="auto"/>
        <w:jc w:val="both"/>
        <w:rPr>
          <w:rFonts w:ascii="Times New Roman" w:hAnsi="Times New Roman" w:cs="Times New Roman"/>
          <w:sz w:val="24"/>
          <w:szCs w:val="24"/>
        </w:rPr>
      </w:pPr>
    </w:p>
    <w:p w14:paraId="23682F83" w14:textId="77777777" w:rsidR="00B8026B" w:rsidRPr="00977DE6" w:rsidRDefault="00B8026B" w:rsidP="003A3AEF">
      <w:pPr>
        <w:spacing w:after="0" w:line="480" w:lineRule="auto"/>
        <w:jc w:val="both"/>
        <w:rPr>
          <w:rFonts w:ascii="Times New Roman" w:hAnsi="Times New Roman" w:cs="Times New Roman"/>
          <w:sz w:val="24"/>
          <w:szCs w:val="24"/>
        </w:rPr>
      </w:pPr>
    </w:p>
    <w:p w14:paraId="6EF37E8B" w14:textId="77777777" w:rsidR="003A3AEF" w:rsidRPr="00977DE6" w:rsidRDefault="003A3AEF" w:rsidP="003A3AEF">
      <w:pPr>
        <w:spacing w:after="0" w:line="480" w:lineRule="auto"/>
        <w:jc w:val="both"/>
        <w:rPr>
          <w:rFonts w:ascii="Times New Roman" w:hAnsi="Times New Roman" w:cs="Times New Roman"/>
          <w:sz w:val="24"/>
          <w:szCs w:val="24"/>
        </w:rPr>
      </w:pPr>
    </w:p>
    <w:p w14:paraId="0E4A7F0E" w14:textId="44997762" w:rsidR="003A3AEF" w:rsidRPr="00977DE6" w:rsidRDefault="003A3AEF" w:rsidP="003A3AEF">
      <w:pPr>
        <w:spacing w:after="0" w:line="480" w:lineRule="auto"/>
        <w:jc w:val="both"/>
        <w:rPr>
          <w:rFonts w:ascii="Times New Roman" w:hAnsi="Times New Roman" w:cs="Times New Roman"/>
          <w:sz w:val="24"/>
          <w:szCs w:val="24"/>
        </w:rPr>
      </w:pPr>
    </w:p>
    <w:p w14:paraId="4E85CA22" w14:textId="495B4323" w:rsidR="00083713" w:rsidRDefault="00083713" w:rsidP="003A3AEF">
      <w:pPr>
        <w:spacing w:after="0" w:line="480" w:lineRule="auto"/>
        <w:jc w:val="both"/>
        <w:rPr>
          <w:rFonts w:ascii="Times New Roman" w:hAnsi="Times New Roman" w:cs="Times New Roman"/>
          <w:sz w:val="24"/>
          <w:szCs w:val="24"/>
        </w:rPr>
      </w:pPr>
    </w:p>
    <w:p w14:paraId="4DBADEE0" w14:textId="77777777" w:rsidR="00827AEE" w:rsidRDefault="00827AEE" w:rsidP="003A3AEF">
      <w:pPr>
        <w:spacing w:after="0" w:line="480" w:lineRule="auto"/>
        <w:jc w:val="both"/>
        <w:rPr>
          <w:rFonts w:ascii="Times New Roman" w:hAnsi="Times New Roman" w:cs="Times New Roman"/>
          <w:sz w:val="24"/>
          <w:szCs w:val="24"/>
        </w:rPr>
      </w:pPr>
    </w:p>
    <w:p w14:paraId="4D2B6058" w14:textId="77777777" w:rsidR="00B17232" w:rsidRPr="00977DE6" w:rsidRDefault="00B17232" w:rsidP="003A3AEF">
      <w:pPr>
        <w:spacing w:after="0" w:line="480" w:lineRule="auto"/>
        <w:jc w:val="both"/>
        <w:rPr>
          <w:rFonts w:ascii="Times New Roman" w:hAnsi="Times New Roman" w:cs="Times New Roman"/>
          <w:sz w:val="24"/>
          <w:szCs w:val="24"/>
        </w:rPr>
      </w:pPr>
    </w:p>
    <w:p w14:paraId="5AF8E692" w14:textId="301369FA" w:rsidR="003A3AEF" w:rsidRPr="00977DE6" w:rsidRDefault="003A3AEF" w:rsidP="00083713">
      <w:pPr>
        <w:pStyle w:val="KonuBal"/>
        <w:spacing w:line="480" w:lineRule="auto"/>
        <w:rPr>
          <w:rFonts w:ascii="Times New Roman" w:hAnsi="Times New Roman" w:cs="Times New Roman"/>
          <w:b/>
          <w:sz w:val="24"/>
          <w:szCs w:val="24"/>
        </w:rPr>
      </w:pPr>
      <w:r w:rsidRPr="00977DE6">
        <w:rPr>
          <w:rFonts w:ascii="Times New Roman" w:hAnsi="Times New Roman" w:cs="Times New Roman"/>
          <w:b/>
          <w:sz w:val="24"/>
          <w:szCs w:val="24"/>
        </w:rPr>
        <w:lastRenderedPageBreak/>
        <w:t>Giriş</w:t>
      </w:r>
    </w:p>
    <w:p w14:paraId="2AB00C1C" w14:textId="34C1E328" w:rsidR="006920ED" w:rsidRPr="00977DE6" w:rsidRDefault="006920ED" w:rsidP="006920ED">
      <w:pPr>
        <w:spacing w:after="0" w:line="480" w:lineRule="auto"/>
        <w:ind w:firstLine="708"/>
        <w:jc w:val="both"/>
        <w:rPr>
          <w:rFonts w:ascii="Times New Roman" w:hAnsi="Times New Roman" w:cs="Times New Roman"/>
          <w:sz w:val="24"/>
          <w:szCs w:val="24"/>
        </w:rPr>
      </w:pPr>
      <w:r w:rsidRPr="005A5EE5">
        <w:rPr>
          <w:rFonts w:ascii="Times New Roman" w:hAnsi="Times New Roman" w:cs="Times New Roman"/>
          <w:sz w:val="24"/>
          <w:szCs w:val="24"/>
        </w:rPr>
        <w:t>Stres, kişinin uyumunu tehdit eden ve mevcut kaynaklarını zorlayan ya da aşan taleplerdir (</w:t>
      </w:r>
      <w:proofErr w:type="spellStart"/>
      <w:r w:rsidRPr="005A5EE5">
        <w:rPr>
          <w:rFonts w:ascii="Times New Roman" w:hAnsi="Times New Roman" w:cs="Times New Roman"/>
          <w:sz w:val="24"/>
          <w:szCs w:val="24"/>
        </w:rPr>
        <w:t>Folkman</w:t>
      </w:r>
      <w:proofErr w:type="spellEnd"/>
      <w:r w:rsidRPr="005A5EE5">
        <w:rPr>
          <w:rFonts w:ascii="Times New Roman" w:hAnsi="Times New Roman" w:cs="Times New Roman"/>
          <w:sz w:val="24"/>
          <w:szCs w:val="24"/>
        </w:rPr>
        <w:t xml:space="preserve">, </w:t>
      </w:r>
      <w:proofErr w:type="spellStart"/>
      <w:r w:rsidRPr="005A5EE5">
        <w:rPr>
          <w:rFonts w:ascii="Times New Roman" w:hAnsi="Times New Roman" w:cs="Times New Roman"/>
          <w:sz w:val="24"/>
          <w:szCs w:val="24"/>
        </w:rPr>
        <w:t>Lazarus</w:t>
      </w:r>
      <w:proofErr w:type="spellEnd"/>
      <w:r w:rsidRPr="005A5EE5">
        <w:rPr>
          <w:rFonts w:ascii="Times New Roman" w:hAnsi="Times New Roman" w:cs="Times New Roman"/>
          <w:sz w:val="24"/>
          <w:szCs w:val="24"/>
        </w:rPr>
        <w:t xml:space="preserve">, </w:t>
      </w:r>
      <w:proofErr w:type="spellStart"/>
      <w:proofErr w:type="gramStart"/>
      <w:r w:rsidRPr="005A5EE5">
        <w:rPr>
          <w:rFonts w:ascii="Times New Roman" w:hAnsi="Times New Roman" w:cs="Times New Roman"/>
          <w:sz w:val="24"/>
          <w:szCs w:val="24"/>
        </w:rPr>
        <w:t>Gruen</w:t>
      </w:r>
      <w:proofErr w:type="spellEnd"/>
      <w:r w:rsidRPr="005A5EE5">
        <w:rPr>
          <w:rFonts w:ascii="Times New Roman" w:hAnsi="Times New Roman" w:cs="Times New Roman"/>
          <w:sz w:val="24"/>
          <w:szCs w:val="24"/>
        </w:rPr>
        <w:t>,</w:t>
      </w:r>
      <w:proofErr w:type="gramEnd"/>
      <w:r w:rsidRPr="005A5EE5">
        <w:rPr>
          <w:rFonts w:ascii="Times New Roman" w:hAnsi="Times New Roman" w:cs="Times New Roman"/>
          <w:sz w:val="24"/>
          <w:szCs w:val="24"/>
        </w:rPr>
        <w:t xml:space="preserve"> ve </w:t>
      </w:r>
      <w:proofErr w:type="spellStart"/>
      <w:r w:rsidRPr="005A5EE5">
        <w:rPr>
          <w:rFonts w:ascii="Times New Roman" w:hAnsi="Times New Roman" w:cs="Times New Roman"/>
          <w:sz w:val="24"/>
          <w:szCs w:val="24"/>
        </w:rPr>
        <w:t>Delongis</w:t>
      </w:r>
      <w:proofErr w:type="spellEnd"/>
      <w:r w:rsidRPr="005A5EE5">
        <w:rPr>
          <w:rFonts w:ascii="Times New Roman" w:hAnsi="Times New Roman" w:cs="Times New Roman"/>
          <w:sz w:val="24"/>
          <w:szCs w:val="24"/>
        </w:rPr>
        <w:t>, 198</w:t>
      </w:r>
      <w:r w:rsidR="0068309A">
        <w:rPr>
          <w:rFonts w:ascii="Times New Roman" w:hAnsi="Times New Roman" w:cs="Times New Roman"/>
          <w:sz w:val="24"/>
          <w:szCs w:val="24"/>
        </w:rPr>
        <w:t>6</w:t>
      </w:r>
      <w:r w:rsidRPr="005A5EE5">
        <w:rPr>
          <w:rFonts w:ascii="Times New Roman" w:hAnsi="Times New Roman" w:cs="Times New Roman"/>
          <w:sz w:val="24"/>
          <w:szCs w:val="24"/>
        </w:rPr>
        <w:t>). Başa</w:t>
      </w:r>
      <w:r>
        <w:rPr>
          <w:rFonts w:ascii="Times New Roman" w:hAnsi="Times New Roman" w:cs="Times New Roman"/>
          <w:sz w:val="24"/>
          <w:szCs w:val="24"/>
        </w:rPr>
        <w:t xml:space="preserve"> </w:t>
      </w:r>
      <w:r w:rsidRPr="005A5EE5">
        <w:rPr>
          <w:rFonts w:ascii="Times New Roman" w:hAnsi="Times New Roman" w:cs="Times New Roman"/>
          <w:sz w:val="24"/>
          <w:szCs w:val="24"/>
        </w:rPr>
        <w:t xml:space="preserve">çıkma ise </w:t>
      </w:r>
      <w:r w:rsidRPr="00977DE6">
        <w:rPr>
          <w:rFonts w:ascii="Times New Roman" w:hAnsi="Times New Roman" w:cs="Times New Roman"/>
          <w:sz w:val="24"/>
          <w:szCs w:val="24"/>
        </w:rPr>
        <w:t xml:space="preserve">bilişsel ve davranışsal olarak stresin üstesinden gelmek, stresi azaltmak veya </w:t>
      </w:r>
      <w:proofErr w:type="spellStart"/>
      <w:r w:rsidRPr="00977DE6">
        <w:rPr>
          <w:rFonts w:ascii="Times New Roman" w:hAnsi="Times New Roman" w:cs="Times New Roman"/>
          <w:sz w:val="24"/>
          <w:szCs w:val="24"/>
        </w:rPr>
        <w:t>tolere</w:t>
      </w:r>
      <w:proofErr w:type="spellEnd"/>
      <w:r w:rsidRPr="00977DE6">
        <w:rPr>
          <w:rFonts w:ascii="Times New Roman" w:hAnsi="Times New Roman" w:cs="Times New Roman"/>
          <w:sz w:val="24"/>
          <w:szCs w:val="24"/>
        </w:rPr>
        <w:t xml:space="preserve"> etmek için çaba harcamak anlamına gelir (</w:t>
      </w:r>
      <w:proofErr w:type="spellStart"/>
      <w:r w:rsidRPr="00977DE6">
        <w:rPr>
          <w:rFonts w:ascii="Times New Roman" w:hAnsi="Times New Roman" w:cs="Times New Roman"/>
          <w:sz w:val="24"/>
          <w:szCs w:val="24"/>
        </w:rPr>
        <w:t>Lazarus</w:t>
      </w:r>
      <w:proofErr w:type="spellEnd"/>
      <w:r w:rsidRPr="00977DE6">
        <w:rPr>
          <w:rFonts w:ascii="Times New Roman" w:hAnsi="Times New Roman" w:cs="Times New Roman"/>
          <w:sz w:val="24"/>
          <w:szCs w:val="24"/>
        </w:rPr>
        <w:t xml:space="preserve">, 1993). Başa çıkma, sonucuna ve başarılı olup olunmadığına bakılmaksızın </w:t>
      </w:r>
      <w:r w:rsidRPr="00977DE6">
        <w:rPr>
          <w:rFonts w:ascii="Times New Roman" w:hAnsi="Times New Roman" w:cs="Times New Roman"/>
          <w:i/>
          <w:sz w:val="24"/>
          <w:szCs w:val="24"/>
        </w:rPr>
        <w:t>çabalamak</w:t>
      </w:r>
      <w:r w:rsidRPr="00977DE6">
        <w:rPr>
          <w:rFonts w:ascii="Times New Roman" w:hAnsi="Times New Roman" w:cs="Times New Roman"/>
          <w:sz w:val="24"/>
          <w:szCs w:val="24"/>
        </w:rPr>
        <w:t xml:space="preserve"> olarak değerlendirilir. Başa çıkmanın işlevselliğinin tek ölçütü, gerçeğe bağlılık, duruma uygunluktur (</w:t>
      </w:r>
      <w:proofErr w:type="spellStart"/>
      <w:r w:rsidRPr="00977DE6">
        <w:rPr>
          <w:rFonts w:ascii="Times New Roman" w:hAnsi="Times New Roman" w:cs="Times New Roman"/>
          <w:sz w:val="24"/>
          <w:szCs w:val="24"/>
        </w:rPr>
        <w:t>Folkman</w:t>
      </w:r>
      <w:proofErr w:type="spellEnd"/>
      <w:r w:rsidRPr="00977DE6">
        <w:rPr>
          <w:rFonts w:ascii="Times New Roman" w:hAnsi="Times New Roman" w:cs="Times New Roman"/>
          <w:sz w:val="24"/>
          <w:szCs w:val="24"/>
        </w:rPr>
        <w:t xml:space="preserve">, 1984; </w:t>
      </w:r>
      <w:proofErr w:type="spellStart"/>
      <w:r w:rsidRPr="00977DE6">
        <w:rPr>
          <w:rFonts w:ascii="Times New Roman" w:hAnsi="Times New Roman" w:cs="Times New Roman"/>
          <w:sz w:val="24"/>
          <w:szCs w:val="24"/>
        </w:rPr>
        <w:t>Lazarus</w:t>
      </w:r>
      <w:proofErr w:type="spellEnd"/>
      <w:r w:rsidRPr="00977DE6">
        <w:rPr>
          <w:rFonts w:ascii="Times New Roman" w:hAnsi="Times New Roman" w:cs="Times New Roman"/>
          <w:sz w:val="24"/>
          <w:szCs w:val="24"/>
        </w:rPr>
        <w:t>, 1993).  Kişi stresle başa çıkma için strese neden olan problemi çözmeye odaklanabileceği gibi (problem odaklı başa çıkma), problemin kendinde yarattığı duyg</w:t>
      </w:r>
      <w:r w:rsidR="00B32D81">
        <w:rPr>
          <w:rFonts w:ascii="Times New Roman" w:hAnsi="Times New Roman" w:cs="Times New Roman"/>
          <w:sz w:val="24"/>
          <w:szCs w:val="24"/>
        </w:rPr>
        <w:t>uyu düzenlemeye odaklanabilir (d</w:t>
      </w:r>
      <w:r w:rsidRPr="00977DE6">
        <w:rPr>
          <w:rFonts w:ascii="Times New Roman" w:hAnsi="Times New Roman" w:cs="Times New Roman"/>
          <w:sz w:val="24"/>
          <w:szCs w:val="24"/>
        </w:rPr>
        <w:t>uygu odaklı başa çıkma) (</w:t>
      </w:r>
      <w:proofErr w:type="spellStart"/>
      <w:r w:rsidR="00B32D81">
        <w:rPr>
          <w:rFonts w:ascii="Times New Roman" w:hAnsi="Times New Roman" w:cs="Times New Roman"/>
          <w:sz w:val="24"/>
          <w:szCs w:val="24"/>
        </w:rPr>
        <w:t>Lazarus</w:t>
      </w:r>
      <w:proofErr w:type="spellEnd"/>
      <w:r w:rsidR="00B32D81">
        <w:rPr>
          <w:rFonts w:ascii="Times New Roman" w:hAnsi="Times New Roman" w:cs="Times New Roman"/>
          <w:sz w:val="24"/>
          <w:szCs w:val="24"/>
        </w:rPr>
        <w:t xml:space="preserve"> ve </w:t>
      </w:r>
      <w:proofErr w:type="spellStart"/>
      <w:r w:rsidR="00B32D81">
        <w:rPr>
          <w:rFonts w:ascii="Times New Roman" w:hAnsi="Times New Roman" w:cs="Times New Roman"/>
          <w:sz w:val="24"/>
          <w:szCs w:val="24"/>
        </w:rPr>
        <w:t>Folkman</w:t>
      </w:r>
      <w:proofErr w:type="spellEnd"/>
      <w:r w:rsidRPr="005A5EE5">
        <w:rPr>
          <w:rFonts w:ascii="Times New Roman" w:hAnsi="Times New Roman" w:cs="Times New Roman"/>
          <w:sz w:val="24"/>
          <w:szCs w:val="24"/>
        </w:rPr>
        <w:t>, 1984</w:t>
      </w:r>
      <w:r w:rsidRPr="00DD3334">
        <w:rPr>
          <w:rFonts w:ascii="Times New Roman" w:hAnsi="Times New Roman" w:cs="Times New Roman"/>
          <w:sz w:val="24"/>
          <w:szCs w:val="24"/>
        </w:rPr>
        <w:t xml:space="preserve">). </w:t>
      </w:r>
      <w:r w:rsidRPr="00977DE6">
        <w:rPr>
          <w:rFonts w:ascii="Times New Roman" w:hAnsi="Times New Roman" w:cs="Times New Roman"/>
          <w:sz w:val="24"/>
          <w:szCs w:val="24"/>
        </w:rPr>
        <w:t xml:space="preserve">Problem odaklı başa çıkma kişinin sorumluluk alması ve fikirlerini değiştirmesi, plan yapıp takip etmesi, ayakları üstünde durup istediği şey için savaşmasını içerir. Duygu odaklı başa çıkma ise değiştirilemeyen durumlarda bardağa dolu tarafından bakmaya çalışmak, kabul etmek, anlamaya çalışmak, her şeyi unutmaya çalışmakla ilgilidir. </w:t>
      </w:r>
    </w:p>
    <w:p w14:paraId="3ECD6A56" w14:textId="4F417351" w:rsidR="006920ED" w:rsidRPr="00977DE6" w:rsidRDefault="006920ED" w:rsidP="006920ED">
      <w:pPr>
        <w:spacing w:after="0" w:line="480" w:lineRule="auto"/>
        <w:ind w:firstLine="708"/>
        <w:jc w:val="both"/>
        <w:rPr>
          <w:rFonts w:ascii="Times New Roman" w:hAnsi="Times New Roman" w:cs="Times New Roman"/>
          <w:sz w:val="24"/>
          <w:szCs w:val="24"/>
        </w:rPr>
      </w:pPr>
      <w:proofErr w:type="spellStart"/>
      <w:r w:rsidRPr="00977DE6">
        <w:rPr>
          <w:rFonts w:ascii="Times New Roman" w:hAnsi="Times New Roman" w:cs="Times New Roman"/>
          <w:sz w:val="24"/>
          <w:szCs w:val="24"/>
        </w:rPr>
        <w:t>Fokman</w:t>
      </w:r>
      <w:proofErr w:type="spellEnd"/>
      <w:r w:rsidRPr="00977DE6">
        <w:rPr>
          <w:rFonts w:ascii="Times New Roman" w:hAnsi="Times New Roman" w:cs="Times New Roman"/>
          <w:sz w:val="24"/>
          <w:szCs w:val="24"/>
        </w:rPr>
        <w:t xml:space="preserve"> ve </w:t>
      </w:r>
      <w:proofErr w:type="spellStart"/>
      <w:r w:rsidRPr="00977DE6">
        <w:rPr>
          <w:rFonts w:ascii="Times New Roman" w:hAnsi="Times New Roman" w:cs="Times New Roman"/>
          <w:sz w:val="24"/>
          <w:szCs w:val="24"/>
        </w:rPr>
        <w:t>Lazarus’un</w:t>
      </w:r>
      <w:proofErr w:type="spellEnd"/>
      <w:r w:rsidR="00B32D81">
        <w:rPr>
          <w:rFonts w:ascii="Times New Roman" w:hAnsi="Times New Roman" w:cs="Times New Roman"/>
          <w:sz w:val="24"/>
          <w:szCs w:val="24"/>
        </w:rPr>
        <w:t xml:space="preserve"> stresle başa çıkma görüşlerini esas alan farklı ölçme araçları bulunmaktadır. Bunlardan biri olan </w:t>
      </w:r>
      <w:r w:rsidRPr="00977DE6">
        <w:rPr>
          <w:rFonts w:ascii="Times New Roman" w:hAnsi="Times New Roman" w:cs="Times New Roman"/>
          <w:sz w:val="24"/>
          <w:szCs w:val="24"/>
        </w:rPr>
        <w:t>Stresle Başa Çıkma Tutumları Envanteri/SBTE (Özbay</w:t>
      </w:r>
      <w:r w:rsidR="0068309A">
        <w:rPr>
          <w:rFonts w:ascii="Times New Roman" w:hAnsi="Times New Roman" w:cs="Times New Roman"/>
          <w:sz w:val="24"/>
          <w:szCs w:val="24"/>
        </w:rPr>
        <w:t xml:space="preserve"> ve Şahin, 1997)</w:t>
      </w:r>
      <w:r w:rsidRPr="00977DE6">
        <w:rPr>
          <w:rFonts w:ascii="Times New Roman" w:hAnsi="Times New Roman" w:cs="Times New Roman"/>
          <w:sz w:val="24"/>
          <w:szCs w:val="24"/>
        </w:rPr>
        <w:t xml:space="preserve"> stres araştırmalarında kullanılan ölçeklerden biridir ve stresle başa çıkma tarzlarını, aktif planlama, dış yardım arama, dine sığınma, duygusal-eylemsel kaçma-soyutlama, biyokimyasal kaçma-soyutlama ve bilişsel yeniden yapılandırma olmak üzere altı alt boyutta tanımlamaktadır. Bu araştırmada stresle başa çık</w:t>
      </w:r>
      <w:r w:rsidR="00B32D81">
        <w:rPr>
          <w:rFonts w:ascii="Times New Roman" w:hAnsi="Times New Roman" w:cs="Times New Roman"/>
          <w:sz w:val="24"/>
          <w:szCs w:val="24"/>
        </w:rPr>
        <w:t>ma tarzları</w:t>
      </w:r>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SBTE’nin</w:t>
      </w:r>
      <w:proofErr w:type="spellEnd"/>
      <w:r w:rsidRPr="00977DE6">
        <w:rPr>
          <w:rFonts w:ascii="Times New Roman" w:hAnsi="Times New Roman" w:cs="Times New Roman"/>
          <w:sz w:val="24"/>
          <w:szCs w:val="24"/>
        </w:rPr>
        <w:t xml:space="preserve"> bu alt boyutları</w:t>
      </w:r>
      <w:r w:rsidR="00B32D81">
        <w:rPr>
          <w:rFonts w:ascii="Times New Roman" w:hAnsi="Times New Roman" w:cs="Times New Roman"/>
          <w:sz w:val="24"/>
          <w:szCs w:val="24"/>
        </w:rPr>
        <w:t>na dayalı</w:t>
      </w:r>
      <w:r w:rsidRPr="00977DE6">
        <w:rPr>
          <w:rFonts w:ascii="Times New Roman" w:hAnsi="Times New Roman" w:cs="Times New Roman"/>
          <w:sz w:val="24"/>
          <w:szCs w:val="24"/>
        </w:rPr>
        <w:t xml:space="preserve"> incelenmiştir. Aktif planlama, aktif olarak bir şeyler yapma, doğrudan işleme başlama, aktif çabaları artırma, eylem planları oluşturma, şu an </w:t>
      </w:r>
      <w:r w:rsidRPr="005A5EE5">
        <w:rPr>
          <w:rFonts w:ascii="Times New Roman" w:hAnsi="Times New Roman" w:cs="Times New Roman"/>
          <w:sz w:val="24"/>
          <w:szCs w:val="24"/>
        </w:rPr>
        <w:t>üzerinde odaklaşma ve problem çözme sistematiği içerisinde olmayı içeren rasyonel adımlar ve yöntemleri kapsar.</w:t>
      </w:r>
      <w:r w:rsidRPr="00DD3334">
        <w:rPr>
          <w:rFonts w:ascii="Times New Roman" w:hAnsi="Times New Roman" w:cs="Times New Roman"/>
          <w:sz w:val="24"/>
          <w:szCs w:val="24"/>
        </w:rPr>
        <w:t xml:space="preserve"> Dış yardım arama, somut çözüme yönelik dış yardım arama olabileceği gibi duygusal dış </w:t>
      </w:r>
      <w:r w:rsidRPr="00DD3334">
        <w:rPr>
          <w:rFonts w:ascii="Times New Roman" w:hAnsi="Times New Roman" w:cs="Times New Roman"/>
          <w:sz w:val="24"/>
          <w:szCs w:val="24"/>
        </w:rPr>
        <w:lastRenderedPageBreak/>
        <w:t>yardım arama şeklinde de olabilir. Dine sığınma, ilahi bir güce sığınmayı, dua etmeyi, inançlardan güç almayı ifade eder. Duygusal-eylemsel kaçma</w:t>
      </w:r>
      <w:r w:rsidRPr="00C644CC">
        <w:rPr>
          <w:rFonts w:ascii="Times New Roman" w:hAnsi="Times New Roman" w:cs="Times New Roman"/>
          <w:sz w:val="24"/>
          <w:szCs w:val="24"/>
        </w:rPr>
        <w:t>-soyutlama</w:t>
      </w:r>
      <w:r w:rsidRPr="00977DE6">
        <w:rPr>
          <w:rFonts w:ascii="Times New Roman" w:hAnsi="Times New Roman" w:cs="Times New Roman"/>
          <w:sz w:val="24"/>
          <w:szCs w:val="24"/>
        </w:rPr>
        <w:t>, kişinin kendini durumdan soyutlamasıdır. Bunu duygusal ya da eylemsel olarak yapabilir. Biyokimyasal kaçma, kişinin sigara içme, alkol alma, ilaç kullanma ve uyuşturucuya yönelmeyle metabolizmada fizyolojik değişiklik yapma eğilimidir. Kabul-bilişsel yeniden yapılandırma, kişinin problemi kabul edip kendince bilişsel olarak yeni çözüm y</w:t>
      </w:r>
      <w:r w:rsidR="0068309A">
        <w:rPr>
          <w:rFonts w:ascii="Times New Roman" w:hAnsi="Times New Roman" w:cs="Times New Roman"/>
          <w:sz w:val="24"/>
          <w:szCs w:val="24"/>
        </w:rPr>
        <w:t>olları aramasıdır (</w:t>
      </w:r>
      <w:r w:rsidRPr="00977DE6">
        <w:rPr>
          <w:rFonts w:ascii="Times New Roman" w:hAnsi="Times New Roman" w:cs="Times New Roman"/>
          <w:sz w:val="24"/>
          <w:szCs w:val="24"/>
        </w:rPr>
        <w:t xml:space="preserve">Özbay ve Şahin, 1997). </w:t>
      </w:r>
    </w:p>
    <w:p w14:paraId="650A539A" w14:textId="711B0C71" w:rsidR="001C7C01" w:rsidRDefault="001C7C01" w:rsidP="008E0A78">
      <w:pPr>
        <w:pStyle w:val="KonuBal"/>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74019B" w:rsidRPr="00977DE6">
        <w:rPr>
          <w:rFonts w:ascii="Times New Roman" w:hAnsi="Times New Roman" w:cs="Times New Roman"/>
          <w:sz w:val="24"/>
          <w:szCs w:val="24"/>
        </w:rPr>
        <w:t>Erge</w:t>
      </w:r>
      <w:r w:rsidR="000331B3">
        <w:rPr>
          <w:rFonts w:ascii="Times New Roman" w:hAnsi="Times New Roman" w:cs="Times New Roman"/>
          <w:sz w:val="24"/>
          <w:szCs w:val="24"/>
        </w:rPr>
        <w:t>n</w:t>
      </w:r>
      <w:r w:rsidR="0074019B" w:rsidRPr="00977DE6">
        <w:rPr>
          <w:rFonts w:ascii="Times New Roman" w:hAnsi="Times New Roman" w:cs="Times New Roman"/>
          <w:sz w:val="24"/>
          <w:szCs w:val="24"/>
        </w:rPr>
        <w:t>lik dönemi, stresle başa çıkma süreçlerinin incelenmesi için ilginç ve önemli bir dönemdir (</w:t>
      </w:r>
      <w:proofErr w:type="spellStart"/>
      <w:r w:rsidR="0074019B" w:rsidRPr="00977DE6">
        <w:rPr>
          <w:rFonts w:ascii="Times New Roman" w:hAnsi="Times New Roman" w:cs="Times New Roman"/>
          <w:sz w:val="24"/>
          <w:szCs w:val="24"/>
        </w:rPr>
        <w:t>Compas</w:t>
      </w:r>
      <w:proofErr w:type="spellEnd"/>
      <w:r w:rsidR="0074019B" w:rsidRPr="00977DE6">
        <w:rPr>
          <w:rFonts w:ascii="Times New Roman" w:hAnsi="Times New Roman" w:cs="Times New Roman"/>
          <w:sz w:val="24"/>
          <w:szCs w:val="24"/>
        </w:rPr>
        <w:t xml:space="preserve">, </w:t>
      </w:r>
      <w:proofErr w:type="spellStart"/>
      <w:r w:rsidR="0074019B" w:rsidRPr="00977DE6">
        <w:rPr>
          <w:rFonts w:ascii="Times New Roman" w:hAnsi="Times New Roman" w:cs="Times New Roman"/>
          <w:sz w:val="24"/>
          <w:szCs w:val="24"/>
        </w:rPr>
        <w:t>Davis</w:t>
      </w:r>
      <w:proofErr w:type="spellEnd"/>
      <w:r w:rsidR="0074019B" w:rsidRPr="00977DE6">
        <w:rPr>
          <w:rFonts w:ascii="Times New Roman" w:hAnsi="Times New Roman" w:cs="Times New Roman"/>
          <w:sz w:val="24"/>
          <w:szCs w:val="24"/>
        </w:rPr>
        <w:t xml:space="preserve"> ve </w:t>
      </w:r>
      <w:proofErr w:type="spellStart"/>
      <w:r w:rsidR="0074019B" w:rsidRPr="00977DE6">
        <w:rPr>
          <w:rFonts w:ascii="Times New Roman" w:hAnsi="Times New Roman" w:cs="Times New Roman"/>
          <w:sz w:val="24"/>
          <w:szCs w:val="24"/>
        </w:rPr>
        <w:t>Forsythe</w:t>
      </w:r>
      <w:proofErr w:type="spellEnd"/>
      <w:r w:rsidR="0074019B" w:rsidRPr="00977DE6">
        <w:rPr>
          <w:rFonts w:ascii="Times New Roman" w:hAnsi="Times New Roman" w:cs="Times New Roman"/>
          <w:sz w:val="24"/>
          <w:szCs w:val="24"/>
        </w:rPr>
        <w:t xml:space="preserve">, 1985). </w:t>
      </w:r>
      <w:proofErr w:type="gramStart"/>
      <w:r w:rsidR="0074019B" w:rsidRPr="00977DE6">
        <w:rPr>
          <w:rFonts w:ascii="Times New Roman" w:hAnsi="Times New Roman" w:cs="Times New Roman"/>
          <w:sz w:val="24"/>
          <w:szCs w:val="24"/>
        </w:rPr>
        <w:t>U</w:t>
      </w:r>
      <w:r w:rsidR="00B8026B" w:rsidRPr="00977DE6">
        <w:rPr>
          <w:rFonts w:ascii="Times New Roman" w:hAnsi="Times New Roman" w:cs="Times New Roman"/>
          <w:sz w:val="24"/>
          <w:szCs w:val="24"/>
        </w:rPr>
        <w:t xml:space="preserve">yum sağlanması gereken değişimlerin yoğun olduğu </w:t>
      </w:r>
      <w:r w:rsidR="0074019B" w:rsidRPr="00977DE6">
        <w:rPr>
          <w:rFonts w:ascii="Times New Roman" w:hAnsi="Times New Roman" w:cs="Times New Roman"/>
          <w:sz w:val="24"/>
          <w:szCs w:val="24"/>
        </w:rPr>
        <w:t xml:space="preserve">bu </w:t>
      </w:r>
      <w:r w:rsidR="00B8026B" w:rsidRPr="00977DE6">
        <w:rPr>
          <w:rFonts w:ascii="Times New Roman" w:hAnsi="Times New Roman" w:cs="Times New Roman"/>
          <w:sz w:val="24"/>
          <w:szCs w:val="24"/>
        </w:rPr>
        <w:t>dönem</w:t>
      </w:r>
      <w:r w:rsidR="0074019B" w:rsidRPr="00977DE6">
        <w:rPr>
          <w:rFonts w:ascii="Times New Roman" w:hAnsi="Times New Roman" w:cs="Times New Roman"/>
          <w:sz w:val="24"/>
          <w:szCs w:val="24"/>
        </w:rPr>
        <w:t>de</w:t>
      </w:r>
      <w:r w:rsidR="00B8026B" w:rsidRPr="00977DE6">
        <w:rPr>
          <w:rFonts w:ascii="Times New Roman" w:hAnsi="Times New Roman" w:cs="Times New Roman"/>
          <w:sz w:val="24"/>
          <w:szCs w:val="24"/>
        </w:rPr>
        <w:t>—</w:t>
      </w:r>
      <w:r w:rsidR="0074019B" w:rsidRPr="00977DE6">
        <w:rPr>
          <w:rFonts w:ascii="Times New Roman" w:hAnsi="Times New Roman" w:cs="Times New Roman"/>
          <w:sz w:val="24"/>
          <w:szCs w:val="24"/>
        </w:rPr>
        <w:t xml:space="preserve"> hızla gelişen ve değişen bedene uyum sağlama, yaşıtları çevresinde bir yer edinebilme, bir meslek seçme ve buna hazırlanma, aileden bağımsız olabilme—(</w:t>
      </w:r>
      <w:proofErr w:type="spellStart"/>
      <w:r w:rsidR="0074019B" w:rsidRPr="00977DE6">
        <w:rPr>
          <w:rFonts w:ascii="Times New Roman" w:hAnsi="Times New Roman" w:cs="Times New Roman"/>
          <w:sz w:val="24"/>
          <w:szCs w:val="24"/>
        </w:rPr>
        <w:t>Yeşilyaprak</w:t>
      </w:r>
      <w:proofErr w:type="spellEnd"/>
      <w:r w:rsidR="0074019B" w:rsidRPr="00977DE6">
        <w:rPr>
          <w:rFonts w:ascii="Times New Roman" w:hAnsi="Times New Roman" w:cs="Times New Roman"/>
          <w:sz w:val="24"/>
          <w:szCs w:val="24"/>
        </w:rPr>
        <w:t xml:space="preserve">, 2008) </w:t>
      </w:r>
      <w:r w:rsidR="00B8026B" w:rsidRPr="00977DE6">
        <w:rPr>
          <w:rFonts w:ascii="Times New Roman" w:hAnsi="Times New Roman" w:cs="Times New Roman"/>
          <w:sz w:val="24"/>
          <w:szCs w:val="24"/>
        </w:rPr>
        <w:t>stres düzeyi artabilir; stresle başa çıkma becerisindeki yetersizlik</w:t>
      </w:r>
      <w:r w:rsidR="001F2AA8" w:rsidRPr="00977DE6">
        <w:rPr>
          <w:rFonts w:ascii="Times New Roman" w:hAnsi="Times New Roman" w:cs="Times New Roman"/>
          <w:sz w:val="24"/>
          <w:szCs w:val="24"/>
        </w:rPr>
        <w:t xml:space="preserve"> bu dönemde</w:t>
      </w:r>
      <w:r>
        <w:rPr>
          <w:rFonts w:ascii="Times New Roman" w:hAnsi="Times New Roman" w:cs="Times New Roman"/>
          <w:sz w:val="24"/>
          <w:szCs w:val="24"/>
        </w:rPr>
        <w:t>ki</w:t>
      </w:r>
      <w:r w:rsidR="001F2AA8" w:rsidRPr="00977DE6">
        <w:rPr>
          <w:rFonts w:ascii="Times New Roman" w:hAnsi="Times New Roman" w:cs="Times New Roman"/>
          <w:sz w:val="24"/>
          <w:szCs w:val="24"/>
        </w:rPr>
        <w:t xml:space="preserve"> olası uyum</w:t>
      </w:r>
      <w:r>
        <w:rPr>
          <w:rFonts w:ascii="Times New Roman" w:hAnsi="Times New Roman" w:cs="Times New Roman"/>
          <w:sz w:val="24"/>
          <w:szCs w:val="24"/>
        </w:rPr>
        <w:t xml:space="preserve"> sorunlarından öte olumsuz sonuçlar </w:t>
      </w:r>
      <w:r w:rsidR="0074019B" w:rsidRPr="00DD3334">
        <w:rPr>
          <w:rFonts w:ascii="Times New Roman" w:hAnsi="Times New Roman" w:cs="Times New Roman"/>
          <w:sz w:val="24"/>
          <w:szCs w:val="24"/>
        </w:rPr>
        <w:t xml:space="preserve">doğurabilir </w:t>
      </w:r>
      <w:r w:rsidR="00B8026B" w:rsidRPr="00DD3334">
        <w:rPr>
          <w:rFonts w:ascii="Times New Roman" w:hAnsi="Times New Roman" w:cs="Times New Roman"/>
          <w:sz w:val="24"/>
          <w:szCs w:val="24"/>
        </w:rPr>
        <w:t>(</w:t>
      </w:r>
      <w:proofErr w:type="spellStart"/>
      <w:r w:rsidR="00B8026B" w:rsidRPr="00DD3334">
        <w:rPr>
          <w:rFonts w:ascii="Times New Roman" w:hAnsi="Times New Roman" w:cs="Times New Roman"/>
          <w:sz w:val="24"/>
          <w:szCs w:val="24"/>
        </w:rPr>
        <w:t>Patterson</w:t>
      </w:r>
      <w:proofErr w:type="spellEnd"/>
      <w:r w:rsidR="00B8026B" w:rsidRPr="00DD3334">
        <w:rPr>
          <w:rFonts w:ascii="Times New Roman" w:hAnsi="Times New Roman" w:cs="Times New Roman"/>
          <w:sz w:val="24"/>
          <w:szCs w:val="24"/>
        </w:rPr>
        <w:t xml:space="preserve"> ve </w:t>
      </w:r>
      <w:proofErr w:type="spellStart"/>
      <w:r w:rsidR="00B8026B" w:rsidRPr="00DD3334">
        <w:rPr>
          <w:rFonts w:ascii="Times New Roman" w:hAnsi="Times New Roman" w:cs="Times New Roman"/>
          <w:sz w:val="24"/>
          <w:szCs w:val="24"/>
        </w:rPr>
        <w:t>McCubin</w:t>
      </w:r>
      <w:proofErr w:type="spellEnd"/>
      <w:r w:rsidR="00B8026B" w:rsidRPr="00DD3334">
        <w:rPr>
          <w:rFonts w:ascii="Times New Roman" w:hAnsi="Times New Roman" w:cs="Times New Roman"/>
          <w:sz w:val="24"/>
          <w:szCs w:val="24"/>
        </w:rPr>
        <w:t xml:space="preserve">, 1987). </w:t>
      </w:r>
      <w:proofErr w:type="gramEnd"/>
      <w:r>
        <w:rPr>
          <w:rFonts w:ascii="Times New Roman" w:hAnsi="Times New Roman" w:cs="Times New Roman"/>
          <w:sz w:val="24"/>
          <w:szCs w:val="24"/>
        </w:rPr>
        <w:t xml:space="preserve">Dahası ergenin yaşadığı stres </w:t>
      </w:r>
      <w:r w:rsidRPr="00DD3334">
        <w:rPr>
          <w:rFonts w:ascii="Times New Roman" w:hAnsi="Times New Roman" w:cs="Times New Roman"/>
          <w:sz w:val="24"/>
          <w:szCs w:val="24"/>
        </w:rPr>
        <w:t>sahip</w:t>
      </w:r>
      <w:r>
        <w:rPr>
          <w:rFonts w:ascii="Times New Roman" w:hAnsi="Times New Roman" w:cs="Times New Roman"/>
          <w:sz w:val="24"/>
          <w:szCs w:val="24"/>
        </w:rPr>
        <w:t xml:space="preserve"> </w:t>
      </w:r>
      <w:r w:rsidR="00B8026B" w:rsidRPr="00DD3334">
        <w:rPr>
          <w:rFonts w:ascii="Times New Roman" w:hAnsi="Times New Roman" w:cs="Times New Roman"/>
          <w:sz w:val="24"/>
          <w:szCs w:val="24"/>
        </w:rPr>
        <w:t xml:space="preserve">olduğu başa çıkma tarzlarını aştığında riskli davranışlar—madde kullanımı, suç, </w:t>
      </w:r>
      <w:proofErr w:type="spellStart"/>
      <w:r w:rsidR="00B8026B" w:rsidRPr="00DD3334">
        <w:rPr>
          <w:rFonts w:ascii="Times New Roman" w:hAnsi="Times New Roman" w:cs="Times New Roman"/>
          <w:sz w:val="24"/>
          <w:szCs w:val="24"/>
        </w:rPr>
        <w:t>psiko</w:t>
      </w:r>
      <w:proofErr w:type="spellEnd"/>
      <w:r w:rsidR="00B8026B" w:rsidRPr="00DD3334">
        <w:rPr>
          <w:rFonts w:ascii="Times New Roman" w:hAnsi="Times New Roman" w:cs="Times New Roman"/>
          <w:sz w:val="24"/>
          <w:szCs w:val="24"/>
        </w:rPr>
        <w:t>-sosyal konularda kendini ayarlama yetersizliği gibi— alternatif başa çıkma davranışı olarak kullanılabilir (</w:t>
      </w:r>
      <w:proofErr w:type="spellStart"/>
      <w:r w:rsidR="00B8026B" w:rsidRPr="00DD3334">
        <w:rPr>
          <w:rFonts w:ascii="Times New Roman" w:hAnsi="Times New Roman" w:cs="Times New Roman"/>
          <w:sz w:val="24"/>
          <w:szCs w:val="24"/>
        </w:rPr>
        <w:t>Hurrelmann</w:t>
      </w:r>
      <w:proofErr w:type="spellEnd"/>
      <w:r w:rsidR="00B8026B" w:rsidRPr="00DD3334">
        <w:rPr>
          <w:rFonts w:ascii="Times New Roman" w:hAnsi="Times New Roman" w:cs="Times New Roman"/>
          <w:sz w:val="24"/>
          <w:szCs w:val="24"/>
        </w:rPr>
        <w:t xml:space="preserve"> v</w:t>
      </w:r>
      <w:r w:rsidR="00B8026B" w:rsidRPr="00C644CC">
        <w:rPr>
          <w:rFonts w:ascii="Times New Roman" w:hAnsi="Times New Roman" w:cs="Times New Roman"/>
          <w:sz w:val="24"/>
          <w:szCs w:val="24"/>
        </w:rPr>
        <w:t xml:space="preserve">e Richter, 2006). </w:t>
      </w:r>
    </w:p>
    <w:p w14:paraId="06187586" w14:textId="2A970EFD" w:rsidR="00C0347F" w:rsidRDefault="00771FA3" w:rsidP="00C0347F">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Riskli davranış, </w:t>
      </w:r>
      <w:r>
        <w:rPr>
          <w:rFonts w:ascii="Times New Roman" w:hAnsi="Times New Roman" w:cs="Times New Roman"/>
          <w:i/>
          <w:sz w:val="24"/>
          <w:szCs w:val="24"/>
        </w:rPr>
        <w:t xml:space="preserve">kural dışı davranış, davranışsal problem, istenmeyen davranış </w:t>
      </w:r>
      <w:r>
        <w:rPr>
          <w:rFonts w:ascii="Times New Roman" w:hAnsi="Times New Roman" w:cs="Times New Roman"/>
          <w:sz w:val="24"/>
          <w:szCs w:val="24"/>
        </w:rPr>
        <w:t xml:space="preserve">kavramları yerine kullanılmaktadır. Bu araştırmada kural dışı davranış ifadesi kullanılmıştır. </w:t>
      </w:r>
      <w:proofErr w:type="gramStart"/>
      <w:r>
        <w:rPr>
          <w:rFonts w:ascii="Times New Roman" w:hAnsi="Times New Roman" w:cs="Times New Roman"/>
          <w:sz w:val="24"/>
          <w:szCs w:val="24"/>
        </w:rPr>
        <w:t>Karşılığında bir yaptırımı olan ve beraberinde risk getiren davranış anlamındaki kural dışı davranış (</w:t>
      </w:r>
      <w:proofErr w:type="spellStart"/>
      <w:r>
        <w:rPr>
          <w:rFonts w:ascii="Times New Roman" w:hAnsi="Times New Roman" w:cs="Times New Roman"/>
          <w:sz w:val="24"/>
          <w:szCs w:val="24"/>
        </w:rPr>
        <w:t>Compas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Malcarne</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Fondacaro</w:t>
      </w:r>
      <w:proofErr w:type="spellEnd"/>
      <w:r>
        <w:rPr>
          <w:rFonts w:ascii="Times New Roman" w:hAnsi="Times New Roman" w:cs="Times New Roman"/>
          <w:sz w:val="24"/>
          <w:szCs w:val="24"/>
        </w:rPr>
        <w:t xml:space="preserve">, 1988), ergenlerde </w:t>
      </w:r>
      <w:r w:rsidRPr="00977DE6">
        <w:rPr>
          <w:rFonts w:ascii="Times New Roman" w:hAnsi="Times New Roman" w:cs="Times New Roman"/>
          <w:color w:val="000000"/>
          <w:sz w:val="24"/>
          <w:szCs w:val="24"/>
        </w:rPr>
        <w:t xml:space="preserve">okul kurallarına aykırı davranma, öfkeyi kontrol edememe ve kavga etme, tahrikçilik, uyuşturucu kullanma, kopya </w:t>
      </w:r>
      <w:r w:rsidRPr="00977DE6">
        <w:rPr>
          <w:rFonts w:ascii="Times New Roman" w:hAnsi="Times New Roman" w:cs="Times New Roman"/>
          <w:sz w:val="24"/>
          <w:szCs w:val="24"/>
        </w:rPr>
        <w:t>çekme (</w:t>
      </w:r>
      <w:proofErr w:type="spellStart"/>
      <w:r w:rsidRPr="00977DE6">
        <w:rPr>
          <w:rFonts w:ascii="Times New Roman" w:hAnsi="Times New Roman" w:cs="Times New Roman"/>
          <w:sz w:val="24"/>
          <w:szCs w:val="24"/>
        </w:rPr>
        <w:t>Kaner</w:t>
      </w:r>
      <w:proofErr w:type="spellEnd"/>
      <w:r w:rsidRPr="00977DE6">
        <w:rPr>
          <w:rFonts w:ascii="Times New Roman" w:hAnsi="Times New Roman" w:cs="Times New Roman"/>
          <w:sz w:val="24"/>
          <w:szCs w:val="24"/>
        </w:rPr>
        <w:t xml:space="preserve">, 1992), </w:t>
      </w:r>
      <w:r w:rsidRPr="00977DE6">
        <w:rPr>
          <w:rFonts w:ascii="Times New Roman" w:hAnsi="Times New Roman" w:cs="Times New Roman"/>
          <w:color w:val="000000"/>
          <w:sz w:val="24"/>
          <w:szCs w:val="24"/>
        </w:rPr>
        <w:t xml:space="preserve">madde kullanımı (alkol, sigara vb.), suç işleme, çete kurma (Adams ve </w:t>
      </w:r>
      <w:proofErr w:type="spellStart"/>
      <w:r w:rsidRPr="00977DE6">
        <w:rPr>
          <w:rFonts w:ascii="Times New Roman" w:hAnsi="Times New Roman" w:cs="Times New Roman"/>
          <w:color w:val="000000"/>
          <w:sz w:val="24"/>
          <w:szCs w:val="24"/>
        </w:rPr>
        <w:t>Berzonsky</w:t>
      </w:r>
      <w:proofErr w:type="spellEnd"/>
      <w:r w:rsidRPr="00977DE6">
        <w:rPr>
          <w:rFonts w:ascii="Times New Roman" w:hAnsi="Times New Roman" w:cs="Times New Roman"/>
          <w:color w:val="000000"/>
          <w:sz w:val="24"/>
          <w:szCs w:val="24"/>
        </w:rPr>
        <w:t>, 2003), hırsızlık ve</w:t>
      </w:r>
      <w:r w:rsidR="00C0347F">
        <w:rPr>
          <w:rFonts w:ascii="Times New Roman" w:hAnsi="Times New Roman" w:cs="Times New Roman"/>
          <w:color w:val="000000"/>
          <w:sz w:val="24"/>
          <w:szCs w:val="24"/>
        </w:rPr>
        <w:t xml:space="preserve"> zorbalık (Richter, 2010) </w:t>
      </w:r>
      <w:r>
        <w:rPr>
          <w:rFonts w:ascii="Times New Roman" w:hAnsi="Times New Roman" w:cs="Times New Roman"/>
          <w:color w:val="000000"/>
          <w:sz w:val="24"/>
          <w:szCs w:val="24"/>
        </w:rPr>
        <w:t>şeklinde ortaya çıkabilmektedir</w:t>
      </w:r>
      <w:r w:rsidRPr="00977DE6">
        <w:rPr>
          <w:rFonts w:ascii="Times New Roman" w:hAnsi="Times New Roman" w:cs="Times New Roman"/>
          <w:color w:val="000000"/>
          <w:sz w:val="24"/>
          <w:szCs w:val="24"/>
        </w:rPr>
        <w:t>.</w:t>
      </w:r>
      <w:r w:rsidR="00C0347F">
        <w:rPr>
          <w:rFonts w:ascii="Times New Roman" w:hAnsi="Times New Roman" w:cs="Times New Roman"/>
          <w:color w:val="000000"/>
          <w:sz w:val="24"/>
          <w:szCs w:val="24"/>
        </w:rPr>
        <w:t xml:space="preserve"> </w:t>
      </w:r>
      <w:proofErr w:type="gramEnd"/>
      <w:r w:rsidR="00C0347F">
        <w:rPr>
          <w:rFonts w:ascii="Times New Roman" w:hAnsi="Times New Roman" w:cs="Times New Roman"/>
          <w:color w:val="000000"/>
          <w:sz w:val="24"/>
          <w:szCs w:val="24"/>
        </w:rPr>
        <w:t xml:space="preserve">Kural dışı davranış sergileyen ergenlerin stres belirtileri suç girişimi olmayan ergenlere göre daha </w:t>
      </w:r>
      <w:r w:rsidR="00C0347F">
        <w:rPr>
          <w:rFonts w:ascii="Times New Roman" w:hAnsi="Times New Roman" w:cs="Times New Roman"/>
          <w:color w:val="000000"/>
          <w:sz w:val="24"/>
          <w:szCs w:val="24"/>
        </w:rPr>
        <w:lastRenderedPageBreak/>
        <w:t>yüksektir (</w:t>
      </w:r>
      <w:proofErr w:type="spellStart"/>
      <w:r w:rsidR="00C0347F">
        <w:rPr>
          <w:rFonts w:ascii="Times New Roman" w:hAnsi="Times New Roman" w:cs="Times New Roman"/>
          <w:color w:val="000000"/>
          <w:sz w:val="24"/>
          <w:szCs w:val="24"/>
        </w:rPr>
        <w:t>Basut</w:t>
      </w:r>
      <w:proofErr w:type="spellEnd"/>
      <w:r w:rsidR="00C0347F">
        <w:rPr>
          <w:rFonts w:ascii="Times New Roman" w:hAnsi="Times New Roman" w:cs="Times New Roman"/>
          <w:color w:val="000000"/>
          <w:sz w:val="24"/>
          <w:szCs w:val="24"/>
        </w:rPr>
        <w:t>, 2004). Bu ergenler işlevsel olmayan başa çıkma (</w:t>
      </w:r>
      <w:proofErr w:type="spellStart"/>
      <w:r w:rsidR="00C0347F">
        <w:rPr>
          <w:rFonts w:ascii="Times New Roman" w:hAnsi="Times New Roman" w:cs="Times New Roman"/>
          <w:color w:val="000000"/>
          <w:sz w:val="24"/>
          <w:szCs w:val="24"/>
        </w:rPr>
        <w:t>kaçınmacı</w:t>
      </w:r>
      <w:proofErr w:type="spellEnd"/>
      <w:r w:rsidR="00C0347F">
        <w:rPr>
          <w:rFonts w:ascii="Times New Roman" w:hAnsi="Times New Roman" w:cs="Times New Roman"/>
          <w:color w:val="000000"/>
          <w:sz w:val="24"/>
          <w:szCs w:val="24"/>
        </w:rPr>
        <w:t xml:space="preserve">) tarzını kullanmaktadırlar </w:t>
      </w:r>
      <w:r w:rsidR="00C0347F" w:rsidRPr="00977DE6">
        <w:rPr>
          <w:rFonts w:ascii="Times New Roman" w:hAnsi="Times New Roman" w:cs="Times New Roman"/>
          <w:sz w:val="24"/>
          <w:szCs w:val="24"/>
        </w:rPr>
        <w:t>(</w:t>
      </w:r>
      <w:proofErr w:type="spellStart"/>
      <w:r w:rsidR="00C0347F">
        <w:rPr>
          <w:rFonts w:ascii="Times New Roman" w:hAnsi="Times New Roman" w:cs="Times New Roman"/>
          <w:sz w:val="24"/>
          <w:szCs w:val="24"/>
        </w:rPr>
        <w:t>Basut</w:t>
      </w:r>
      <w:proofErr w:type="spellEnd"/>
      <w:r w:rsidR="00C0347F">
        <w:rPr>
          <w:rFonts w:ascii="Times New Roman" w:hAnsi="Times New Roman" w:cs="Times New Roman"/>
          <w:sz w:val="24"/>
          <w:szCs w:val="24"/>
        </w:rPr>
        <w:t xml:space="preserve">, 2004; </w:t>
      </w:r>
      <w:proofErr w:type="spellStart"/>
      <w:r w:rsidR="00C0347F" w:rsidRPr="00977DE6">
        <w:rPr>
          <w:rFonts w:ascii="Times New Roman" w:hAnsi="Times New Roman" w:cs="Times New Roman"/>
          <w:sz w:val="24"/>
          <w:szCs w:val="24"/>
        </w:rPr>
        <w:t>Compas</w:t>
      </w:r>
      <w:proofErr w:type="spellEnd"/>
      <w:r w:rsidR="00C0347F" w:rsidRPr="00977DE6">
        <w:rPr>
          <w:rFonts w:ascii="Times New Roman" w:hAnsi="Times New Roman" w:cs="Times New Roman"/>
          <w:sz w:val="24"/>
          <w:szCs w:val="24"/>
        </w:rPr>
        <w:t xml:space="preserve">, </w:t>
      </w:r>
      <w:proofErr w:type="spellStart"/>
      <w:proofErr w:type="gramStart"/>
      <w:r w:rsidR="00C0347F" w:rsidRPr="00977DE6">
        <w:rPr>
          <w:rFonts w:ascii="Times New Roman" w:hAnsi="Times New Roman" w:cs="Times New Roman"/>
          <w:sz w:val="24"/>
          <w:szCs w:val="24"/>
        </w:rPr>
        <w:t>Malcarne</w:t>
      </w:r>
      <w:proofErr w:type="spellEnd"/>
      <w:r w:rsidR="00C0347F" w:rsidRPr="00977DE6">
        <w:rPr>
          <w:rFonts w:ascii="Times New Roman" w:hAnsi="Times New Roman" w:cs="Times New Roman"/>
          <w:sz w:val="24"/>
          <w:szCs w:val="24"/>
        </w:rPr>
        <w:t>,</w:t>
      </w:r>
      <w:proofErr w:type="gramEnd"/>
      <w:r w:rsidR="00C0347F" w:rsidRPr="00977DE6">
        <w:rPr>
          <w:rFonts w:ascii="Times New Roman" w:hAnsi="Times New Roman" w:cs="Times New Roman"/>
          <w:sz w:val="24"/>
          <w:szCs w:val="24"/>
        </w:rPr>
        <w:t xml:space="preserve"> ve </w:t>
      </w:r>
      <w:proofErr w:type="spellStart"/>
      <w:r w:rsidR="00C0347F" w:rsidRPr="00977DE6">
        <w:rPr>
          <w:rFonts w:ascii="Times New Roman" w:hAnsi="Times New Roman" w:cs="Times New Roman"/>
          <w:sz w:val="24"/>
          <w:szCs w:val="24"/>
        </w:rPr>
        <w:t>Fondacaro</w:t>
      </w:r>
      <w:proofErr w:type="spellEnd"/>
      <w:r w:rsidR="00C0347F" w:rsidRPr="00977DE6">
        <w:rPr>
          <w:rFonts w:ascii="Times New Roman" w:hAnsi="Times New Roman" w:cs="Times New Roman"/>
          <w:sz w:val="24"/>
          <w:szCs w:val="24"/>
        </w:rPr>
        <w:t xml:space="preserve">, 1988; </w:t>
      </w:r>
      <w:proofErr w:type="spellStart"/>
      <w:r w:rsidR="00C0347F" w:rsidRPr="00977DE6">
        <w:rPr>
          <w:rFonts w:ascii="Times New Roman" w:hAnsi="Times New Roman" w:cs="Times New Roman"/>
          <w:sz w:val="24"/>
          <w:szCs w:val="24"/>
        </w:rPr>
        <w:t>Frydenberg</w:t>
      </w:r>
      <w:proofErr w:type="spellEnd"/>
      <w:r w:rsidR="00C0347F" w:rsidRPr="00977DE6">
        <w:rPr>
          <w:rFonts w:ascii="Times New Roman" w:hAnsi="Times New Roman" w:cs="Times New Roman"/>
          <w:sz w:val="24"/>
          <w:szCs w:val="24"/>
        </w:rPr>
        <w:t xml:space="preserve"> ve </w:t>
      </w:r>
      <w:proofErr w:type="spellStart"/>
      <w:r w:rsidR="00C0347F" w:rsidRPr="00977DE6">
        <w:rPr>
          <w:rFonts w:ascii="Times New Roman" w:hAnsi="Times New Roman" w:cs="Times New Roman"/>
          <w:sz w:val="24"/>
          <w:szCs w:val="24"/>
        </w:rPr>
        <w:t>Lewis</w:t>
      </w:r>
      <w:proofErr w:type="spellEnd"/>
      <w:r w:rsidR="00C0347F" w:rsidRPr="00977DE6">
        <w:rPr>
          <w:rFonts w:ascii="Times New Roman" w:hAnsi="Times New Roman" w:cs="Times New Roman"/>
          <w:sz w:val="24"/>
          <w:szCs w:val="24"/>
        </w:rPr>
        <w:t>, 2004)</w:t>
      </w:r>
      <w:r w:rsidR="00C0347F">
        <w:rPr>
          <w:rFonts w:ascii="Times New Roman" w:hAnsi="Times New Roman" w:cs="Times New Roman"/>
          <w:sz w:val="24"/>
          <w:szCs w:val="24"/>
        </w:rPr>
        <w:t>.</w:t>
      </w:r>
      <w:r w:rsidR="00C0347F" w:rsidRPr="00977DE6">
        <w:rPr>
          <w:rFonts w:ascii="Times New Roman" w:hAnsi="Times New Roman" w:cs="Times New Roman"/>
          <w:sz w:val="24"/>
          <w:szCs w:val="24"/>
        </w:rPr>
        <w:t xml:space="preserve"> Bu ergenlerin ahlaki olgunluklarını düşük (</w:t>
      </w:r>
      <w:proofErr w:type="spellStart"/>
      <w:r w:rsidR="00C0347F" w:rsidRPr="00977DE6">
        <w:rPr>
          <w:rFonts w:ascii="Times New Roman" w:hAnsi="Times New Roman" w:cs="Times New Roman"/>
          <w:sz w:val="24"/>
          <w:szCs w:val="24"/>
        </w:rPr>
        <w:t>Bartek</w:t>
      </w:r>
      <w:proofErr w:type="spellEnd"/>
      <w:r w:rsidR="00C0347F" w:rsidRPr="00977DE6">
        <w:rPr>
          <w:rFonts w:ascii="Times New Roman" w:hAnsi="Times New Roman" w:cs="Times New Roman"/>
          <w:sz w:val="24"/>
          <w:szCs w:val="24"/>
        </w:rPr>
        <w:t xml:space="preserve">, </w:t>
      </w:r>
      <w:proofErr w:type="spellStart"/>
      <w:r w:rsidR="00C0347F" w:rsidRPr="00977DE6">
        <w:rPr>
          <w:rFonts w:ascii="Times New Roman" w:hAnsi="Times New Roman" w:cs="Times New Roman"/>
          <w:sz w:val="24"/>
          <w:szCs w:val="24"/>
        </w:rPr>
        <w:t>Krebs</w:t>
      </w:r>
      <w:proofErr w:type="spellEnd"/>
      <w:r w:rsidR="00C0347F" w:rsidRPr="00977DE6">
        <w:rPr>
          <w:rFonts w:ascii="Times New Roman" w:hAnsi="Times New Roman" w:cs="Times New Roman"/>
          <w:sz w:val="24"/>
          <w:szCs w:val="24"/>
        </w:rPr>
        <w:t xml:space="preserve"> ve Taylor, 1993); benlik gelişimi ile ilgili problemler yaşa</w:t>
      </w:r>
      <w:r w:rsidR="00C0347F">
        <w:rPr>
          <w:rFonts w:ascii="Times New Roman" w:hAnsi="Times New Roman" w:cs="Times New Roman"/>
          <w:sz w:val="24"/>
          <w:szCs w:val="24"/>
        </w:rPr>
        <w:t>dıkları da bilinmektedir</w:t>
      </w:r>
      <w:r w:rsidR="00C0347F" w:rsidRPr="00977DE6">
        <w:rPr>
          <w:rFonts w:ascii="Times New Roman" w:hAnsi="Times New Roman" w:cs="Times New Roman"/>
          <w:sz w:val="24"/>
          <w:szCs w:val="24"/>
        </w:rPr>
        <w:t xml:space="preserve"> (</w:t>
      </w:r>
      <w:proofErr w:type="spellStart"/>
      <w:r w:rsidR="00C0347F" w:rsidRPr="00977DE6">
        <w:rPr>
          <w:rFonts w:ascii="Times New Roman" w:hAnsi="Times New Roman" w:cs="Times New Roman"/>
          <w:sz w:val="24"/>
          <w:szCs w:val="24"/>
        </w:rPr>
        <w:t>Recklits</w:t>
      </w:r>
      <w:proofErr w:type="spellEnd"/>
      <w:r w:rsidR="00C0347F" w:rsidRPr="00977DE6">
        <w:rPr>
          <w:rFonts w:ascii="Times New Roman" w:hAnsi="Times New Roman" w:cs="Times New Roman"/>
          <w:sz w:val="24"/>
          <w:szCs w:val="24"/>
        </w:rPr>
        <w:t xml:space="preserve"> ve </w:t>
      </w:r>
      <w:proofErr w:type="spellStart"/>
      <w:r w:rsidR="00C0347F" w:rsidRPr="00977DE6">
        <w:rPr>
          <w:rFonts w:ascii="Times New Roman" w:hAnsi="Times New Roman" w:cs="Times New Roman"/>
          <w:sz w:val="24"/>
          <w:szCs w:val="24"/>
        </w:rPr>
        <w:t>Noam</w:t>
      </w:r>
      <w:proofErr w:type="spellEnd"/>
      <w:r w:rsidR="00C0347F" w:rsidRPr="00977DE6">
        <w:rPr>
          <w:rFonts w:ascii="Times New Roman" w:hAnsi="Times New Roman" w:cs="Times New Roman"/>
          <w:sz w:val="24"/>
          <w:szCs w:val="24"/>
        </w:rPr>
        <w:t>, 1999). Kuraldışı davranış sergilemeyen ergenlerde ise problem çözme becerisi yüksektir</w:t>
      </w:r>
      <w:r w:rsidR="0076423B">
        <w:rPr>
          <w:rFonts w:ascii="Times New Roman" w:hAnsi="Times New Roman" w:cs="Times New Roman"/>
          <w:sz w:val="24"/>
          <w:szCs w:val="24"/>
        </w:rPr>
        <w:t xml:space="preserve">, </w:t>
      </w:r>
      <w:r w:rsidR="00C0347F" w:rsidRPr="00C644CC">
        <w:rPr>
          <w:rFonts w:ascii="Times New Roman" w:hAnsi="Times New Roman" w:cs="Times New Roman"/>
          <w:sz w:val="24"/>
          <w:szCs w:val="24"/>
        </w:rPr>
        <w:t>davranış problemi</w:t>
      </w:r>
      <w:r w:rsidR="00C0347F" w:rsidRPr="00977DE6">
        <w:rPr>
          <w:rFonts w:ascii="Times New Roman" w:hAnsi="Times New Roman" w:cs="Times New Roman"/>
          <w:sz w:val="24"/>
          <w:szCs w:val="24"/>
        </w:rPr>
        <w:t xml:space="preserve"> az olduğu gibi, benlik gelişimi ile ilgili problemler de yaşamamaktadırlar</w:t>
      </w:r>
      <w:r w:rsidR="0076423B">
        <w:rPr>
          <w:rFonts w:ascii="Times New Roman" w:hAnsi="Times New Roman" w:cs="Times New Roman"/>
          <w:sz w:val="24"/>
          <w:szCs w:val="24"/>
        </w:rPr>
        <w:t xml:space="preserve"> </w:t>
      </w:r>
      <w:r w:rsidR="0076423B" w:rsidRPr="00977DE6">
        <w:rPr>
          <w:rFonts w:ascii="Times New Roman" w:hAnsi="Times New Roman" w:cs="Times New Roman"/>
          <w:sz w:val="24"/>
          <w:szCs w:val="24"/>
        </w:rPr>
        <w:t>(</w:t>
      </w:r>
      <w:proofErr w:type="spellStart"/>
      <w:r w:rsidR="0076423B" w:rsidRPr="00977DE6">
        <w:rPr>
          <w:rFonts w:ascii="Times New Roman" w:hAnsi="Times New Roman" w:cs="Times New Roman"/>
          <w:sz w:val="24"/>
          <w:szCs w:val="24"/>
        </w:rPr>
        <w:t>Recklits</w:t>
      </w:r>
      <w:proofErr w:type="spellEnd"/>
      <w:r w:rsidR="0076423B" w:rsidRPr="00977DE6">
        <w:rPr>
          <w:rFonts w:ascii="Times New Roman" w:hAnsi="Times New Roman" w:cs="Times New Roman"/>
          <w:sz w:val="24"/>
          <w:szCs w:val="24"/>
        </w:rPr>
        <w:t xml:space="preserve"> ve </w:t>
      </w:r>
      <w:proofErr w:type="spellStart"/>
      <w:r w:rsidR="0076423B" w:rsidRPr="00977DE6">
        <w:rPr>
          <w:rFonts w:ascii="Times New Roman" w:hAnsi="Times New Roman" w:cs="Times New Roman"/>
          <w:sz w:val="24"/>
          <w:szCs w:val="24"/>
        </w:rPr>
        <w:t>Noam</w:t>
      </w:r>
      <w:proofErr w:type="spellEnd"/>
      <w:r w:rsidR="0076423B" w:rsidRPr="00977DE6">
        <w:rPr>
          <w:rFonts w:ascii="Times New Roman" w:hAnsi="Times New Roman" w:cs="Times New Roman"/>
          <w:sz w:val="24"/>
          <w:szCs w:val="24"/>
        </w:rPr>
        <w:t>, 1999)</w:t>
      </w:r>
      <w:r w:rsidR="0076423B">
        <w:rPr>
          <w:rFonts w:ascii="Times New Roman" w:hAnsi="Times New Roman" w:cs="Times New Roman"/>
          <w:sz w:val="24"/>
          <w:szCs w:val="24"/>
        </w:rPr>
        <w:t xml:space="preserve">. </w:t>
      </w:r>
    </w:p>
    <w:p w14:paraId="1C589EAD" w14:textId="77777777" w:rsidR="000331B3" w:rsidRDefault="00F4463D" w:rsidP="008E0A78">
      <w:pPr>
        <w:spacing w:after="0" w:line="480" w:lineRule="auto"/>
        <w:jc w:val="both"/>
        <w:rPr>
          <w:rFonts w:ascii="Times New Roman" w:hAnsi="Times New Roman" w:cs="Times New Roman"/>
          <w:sz w:val="24"/>
          <w:szCs w:val="24"/>
          <w:lang w:eastAsia="tr-TR"/>
        </w:rPr>
      </w:pPr>
      <w:r>
        <w:rPr>
          <w:rFonts w:ascii="Times New Roman" w:hAnsi="Times New Roman" w:cs="Times New Roman"/>
          <w:sz w:val="24"/>
          <w:szCs w:val="24"/>
        </w:rPr>
        <w:tab/>
      </w:r>
      <w:r w:rsidR="000352B4" w:rsidRPr="00F4463D">
        <w:rPr>
          <w:rFonts w:ascii="Times New Roman" w:hAnsi="Times New Roman" w:cs="Times New Roman"/>
          <w:sz w:val="24"/>
          <w:szCs w:val="24"/>
        </w:rPr>
        <w:t xml:space="preserve">Ulusal yayınlarda </w:t>
      </w:r>
      <w:r w:rsidR="00C443F0" w:rsidRPr="00F4463D">
        <w:rPr>
          <w:rFonts w:ascii="Times New Roman" w:hAnsi="Times New Roman" w:cs="Times New Roman"/>
          <w:sz w:val="24"/>
          <w:szCs w:val="24"/>
        </w:rPr>
        <w:t xml:space="preserve">stresle başa çıkma ve kural dışı davranış arasındaki ilişki </w:t>
      </w:r>
      <w:r>
        <w:rPr>
          <w:rFonts w:ascii="Times New Roman" w:hAnsi="Times New Roman" w:cs="Times New Roman"/>
          <w:sz w:val="24"/>
          <w:szCs w:val="24"/>
        </w:rPr>
        <w:t xml:space="preserve">yaygın olarak </w:t>
      </w:r>
      <w:r w:rsidR="00C443F0" w:rsidRPr="00F4463D">
        <w:rPr>
          <w:rFonts w:ascii="Times New Roman" w:hAnsi="Times New Roman" w:cs="Times New Roman"/>
          <w:sz w:val="24"/>
          <w:szCs w:val="24"/>
        </w:rPr>
        <w:t>ebeveyn-çocuk ilişkisi ile açıklanmıştır (</w:t>
      </w:r>
      <w:proofErr w:type="spellStart"/>
      <w:r>
        <w:rPr>
          <w:rFonts w:ascii="Times New Roman" w:hAnsi="Times New Roman" w:cs="Times New Roman"/>
          <w:sz w:val="24"/>
          <w:szCs w:val="24"/>
        </w:rPr>
        <w:t>Örn</w:t>
      </w:r>
      <w:proofErr w:type="spellEnd"/>
      <w:r>
        <w:rPr>
          <w:rFonts w:ascii="Times New Roman" w:hAnsi="Times New Roman" w:cs="Times New Roman"/>
          <w:sz w:val="24"/>
          <w:szCs w:val="24"/>
        </w:rPr>
        <w:t xml:space="preserve">: </w:t>
      </w:r>
      <w:r w:rsidR="00C443F0" w:rsidRPr="00F4463D">
        <w:rPr>
          <w:rFonts w:ascii="Times New Roman" w:hAnsi="Times New Roman" w:cs="Times New Roman"/>
          <w:sz w:val="24"/>
          <w:szCs w:val="24"/>
        </w:rPr>
        <w:t>Bulut ve Akbaş, 2012; Önder ve Yılmaz, 2012). Oysa ebeveyn gibi öğretmenin de çocukluk dönemi bağlanma figürlerinden biri olduğu kabul edilmektedir (Al-</w:t>
      </w:r>
      <w:proofErr w:type="spellStart"/>
      <w:r w:rsidR="00C443F0" w:rsidRPr="00F4463D">
        <w:rPr>
          <w:rFonts w:ascii="Times New Roman" w:hAnsi="Times New Roman" w:cs="Times New Roman"/>
          <w:sz w:val="24"/>
          <w:szCs w:val="24"/>
        </w:rPr>
        <w:t>Yagon</w:t>
      </w:r>
      <w:proofErr w:type="spellEnd"/>
      <w:r w:rsidR="00C443F0" w:rsidRPr="00F4463D">
        <w:rPr>
          <w:rFonts w:ascii="Times New Roman" w:hAnsi="Times New Roman" w:cs="Times New Roman"/>
          <w:sz w:val="24"/>
          <w:szCs w:val="24"/>
        </w:rPr>
        <w:t xml:space="preserve"> ve </w:t>
      </w:r>
      <w:proofErr w:type="spellStart"/>
      <w:r w:rsidR="00C443F0" w:rsidRPr="00F4463D">
        <w:rPr>
          <w:rFonts w:ascii="Times New Roman" w:hAnsi="Times New Roman" w:cs="Times New Roman"/>
          <w:sz w:val="24"/>
          <w:szCs w:val="24"/>
        </w:rPr>
        <w:t>Mikulincer</w:t>
      </w:r>
      <w:proofErr w:type="spellEnd"/>
      <w:r w:rsidR="00C443F0" w:rsidRPr="00F4463D">
        <w:rPr>
          <w:rFonts w:ascii="Times New Roman" w:hAnsi="Times New Roman" w:cs="Times New Roman"/>
          <w:sz w:val="24"/>
          <w:szCs w:val="24"/>
        </w:rPr>
        <w:t xml:space="preserve">, 2006; </w:t>
      </w:r>
      <w:proofErr w:type="spellStart"/>
      <w:r w:rsidR="00C443F0" w:rsidRPr="00F4463D">
        <w:rPr>
          <w:rFonts w:ascii="Times New Roman" w:hAnsi="Times New Roman" w:cs="Times New Roman"/>
          <w:sz w:val="24"/>
          <w:szCs w:val="24"/>
        </w:rPr>
        <w:t>Rohner</w:t>
      </w:r>
      <w:proofErr w:type="spellEnd"/>
      <w:r w:rsidR="00C443F0" w:rsidRPr="00F4463D">
        <w:rPr>
          <w:rFonts w:ascii="Times New Roman" w:hAnsi="Times New Roman" w:cs="Times New Roman"/>
          <w:sz w:val="24"/>
          <w:szCs w:val="24"/>
        </w:rPr>
        <w:t xml:space="preserve">, 2010; </w:t>
      </w:r>
      <w:proofErr w:type="spellStart"/>
      <w:r w:rsidR="00C443F0" w:rsidRPr="00F4463D">
        <w:rPr>
          <w:rFonts w:ascii="Times New Roman" w:hAnsi="Times New Roman" w:cs="Times New Roman"/>
          <w:sz w:val="24"/>
          <w:szCs w:val="24"/>
        </w:rPr>
        <w:t>Weiss</w:t>
      </w:r>
      <w:proofErr w:type="spellEnd"/>
      <w:r w:rsidR="00C443F0" w:rsidRPr="00F4463D">
        <w:rPr>
          <w:rFonts w:ascii="Times New Roman" w:hAnsi="Times New Roman" w:cs="Times New Roman"/>
          <w:sz w:val="24"/>
          <w:szCs w:val="24"/>
        </w:rPr>
        <w:t xml:space="preserve">, 1998). </w:t>
      </w:r>
      <w:r w:rsidR="00C443F0" w:rsidRPr="00F4463D">
        <w:rPr>
          <w:rFonts w:ascii="Times New Roman" w:hAnsi="Times New Roman" w:cs="Times New Roman"/>
          <w:sz w:val="24"/>
          <w:szCs w:val="24"/>
          <w:lang w:eastAsia="tr-TR"/>
        </w:rPr>
        <w:t>Bunun anlamı, her çocuk ailesinden beklediği kabul edici davranışları—uygun fiziksel yakınlık, onay sözleri, duygusal destek, ihtiyaçlarına duyarlı olunması gibi—öğretmeninden de görme ihtiyacı taşır (</w:t>
      </w:r>
      <w:proofErr w:type="spellStart"/>
      <w:r w:rsidR="00C443F0" w:rsidRPr="00F4463D">
        <w:rPr>
          <w:rFonts w:ascii="Times New Roman" w:hAnsi="Times New Roman" w:cs="Times New Roman"/>
          <w:sz w:val="24"/>
          <w:szCs w:val="24"/>
          <w:lang w:eastAsia="tr-TR"/>
        </w:rPr>
        <w:t>Rohner</w:t>
      </w:r>
      <w:proofErr w:type="spellEnd"/>
      <w:r w:rsidR="00C443F0" w:rsidRPr="00F4463D">
        <w:rPr>
          <w:rFonts w:ascii="Times New Roman" w:hAnsi="Times New Roman" w:cs="Times New Roman"/>
          <w:sz w:val="24"/>
          <w:szCs w:val="24"/>
          <w:lang w:eastAsia="tr-TR"/>
        </w:rPr>
        <w:t xml:space="preserve">, 2010). </w:t>
      </w:r>
    </w:p>
    <w:p w14:paraId="5B29035D" w14:textId="15B6AAD1" w:rsidR="00F4463D" w:rsidRPr="00F4463D" w:rsidRDefault="000331B3" w:rsidP="008E0A78">
      <w:pPr>
        <w:spacing w:after="0" w:line="480" w:lineRule="auto"/>
        <w:jc w:val="both"/>
        <w:rPr>
          <w:rFonts w:ascii="Times New Roman" w:hAnsi="Times New Roman" w:cs="Times New Roman"/>
          <w:sz w:val="24"/>
          <w:szCs w:val="24"/>
        </w:rPr>
      </w:pPr>
      <w:r>
        <w:rPr>
          <w:rFonts w:ascii="Times New Roman" w:hAnsi="Times New Roman" w:cs="Times New Roman"/>
          <w:sz w:val="24"/>
          <w:szCs w:val="24"/>
          <w:lang w:eastAsia="tr-TR"/>
        </w:rPr>
        <w:tab/>
      </w:r>
      <w:r w:rsidR="00C443F0" w:rsidRPr="00F4463D">
        <w:rPr>
          <w:rFonts w:ascii="Times New Roman" w:hAnsi="Times New Roman" w:cs="Times New Roman"/>
          <w:sz w:val="24"/>
          <w:szCs w:val="24"/>
          <w:lang w:eastAsia="tr-TR"/>
        </w:rPr>
        <w:t>Bağlanma figürü</w:t>
      </w:r>
      <w:r w:rsidR="00A840C0">
        <w:rPr>
          <w:rFonts w:ascii="Times New Roman" w:hAnsi="Times New Roman" w:cs="Times New Roman"/>
          <w:sz w:val="24"/>
          <w:szCs w:val="24"/>
          <w:lang w:eastAsia="tr-TR"/>
        </w:rPr>
        <w:t>y</w:t>
      </w:r>
      <w:r w:rsidR="008972BB">
        <w:rPr>
          <w:rFonts w:ascii="Times New Roman" w:hAnsi="Times New Roman" w:cs="Times New Roman"/>
          <w:sz w:val="24"/>
          <w:szCs w:val="24"/>
          <w:lang w:eastAsia="tr-TR"/>
        </w:rPr>
        <w:t>le</w:t>
      </w:r>
      <w:r w:rsidR="00C443F0" w:rsidRPr="00F4463D">
        <w:rPr>
          <w:rFonts w:ascii="Times New Roman" w:hAnsi="Times New Roman" w:cs="Times New Roman"/>
          <w:sz w:val="24"/>
          <w:szCs w:val="24"/>
          <w:lang w:eastAsia="tr-TR"/>
        </w:rPr>
        <w:t xml:space="preserve"> kurulan duygusal </w:t>
      </w:r>
      <w:r w:rsidR="000D73F2" w:rsidRPr="00F4463D">
        <w:rPr>
          <w:rFonts w:ascii="Times New Roman" w:hAnsi="Times New Roman" w:cs="Times New Roman"/>
          <w:sz w:val="24"/>
          <w:szCs w:val="24"/>
        </w:rPr>
        <w:t>bağ ile stresle başa çıkma tarzları arasında ilişki vardır</w:t>
      </w:r>
      <w:r w:rsidR="00DB3EC4">
        <w:rPr>
          <w:rFonts w:ascii="Times New Roman" w:hAnsi="Times New Roman" w:cs="Times New Roman"/>
          <w:sz w:val="24"/>
          <w:szCs w:val="24"/>
        </w:rPr>
        <w:t xml:space="preserve">. </w:t>
      </w:r>
      <w:r w:rsidR="004A1790">
        <w:rPr>
          <w:rFonts w:ascii="Times New Roman" w:hAnsi="Times New Roman" w:cs="Times New Roman"/>
          <w:sz w:val="24"/>
          <w:szCs w:val="24"/>
        </w:rPr>
        <w:t>G</w:t>
      </w:r>
      <w:r w:rsidR="00DB3EC4" w:rsidRPr="00F4463D">
        <w:rPr>
          <w:rFonts w:ascii="Times New Roman" w:hAnsi="Times New Roman" w:cs="Times New Roman"/>
          <w:sz w:val="24"/>
          <w:szCs w:val="24"/>
        </w:rPr>
        <w:t>üvenli ilişki</w:t>
      </w:r>
      <w:r w:rsidR="004A1790">
        <w:rPr>
          <w:rFonts w:ascii="Times New Roman" w:hAnsi="Times New Roman" w:cs="Times New Roman"/>
          <w:sz w:val="24"/>
          <w:szCs w:val="24"/>
        </w:rPr>
        <w:t>—k</w:t>
      </w:r>
      <w:r w:rsidR="004A1790" w:rsidRPr="00F4463D">
        <w:rPr>
          <w:rFonts w:ascii="Times New Roman" w:hAnsi="Times New Roman" w:cs="Times New Roman"/>
          <w:sz w:val="24"/>
          <w:szCs w:val="24"/>
        </w:rPr>
        <w:t>endinin ve karşı tarafın değerli olduğunu hissettiği</w:t>
      </w:r>
      <w:r w:rsidR="004A1790">
        <w:rPr>
          <w:rFonts w:ascii="Times New Roman" w:hAnsi="Times New Roman" w:cs="Times New Roman"/>
          <w:sz w:val="24"/>
          <w:szCs w:val="24"/>
        </w:rPr>
        <w:t xml:space="preserve"> ilişki—</w:t>
      </w:r>
      <w:r w:rsidR="00DB3EC4" w:rsidRPr="00F4463D">
        <w:rPr>
          <w:rFonts w:ascii="Times New Roman" w:hAnsi="Times New Roman" w:cs="Times New Roman"/>
          <w:sz w:val="24"/>
          <w:szCs w:val="24"/>
        </w:rPr>
        <w:t xml:space="preserve">içerisindeki </w:t>
      </w:r>
      <w:r>
        <w:rPr>
          <w:rFonts w:ascii="Times New Roman" w:hAnsi="Times New Roman" w:cs="Times New Roman"/>
          <w:sz w:val="24"/>
          <w:szCs w:val="24"/>
        </w:rPr>
        <w:t xml:space="preserve">ergenler, </w:t>
      </w:r>
      <w:r w:rsidR="00DB3EC4">
        <w:rPr>
          <w:rFonts w:ascii="Times New Roman" w:hAnsi="Times New Roman" w:cs="Times New Roman"/>
          <w:sz w:val="24"/>
          <w:szCs w:val="24"/>
        </w:rPr>
        <w:t>sigara, içki ve diğer zararlı maddeleri kullanmazken, güvenli bağ geliştiremeyen</w:t>
      </w:r>
      <w:r w:rsidR="000C7568">
        <w:rPr>
          <w:rFonts w:ascii="Times New Roman" w:hAnsi="Times New Roman" w:cs="Times New Roman"/>
          <w:sz w:val="24"/>
          <w:szCs w:val="24"/>
        </w:rPr>
        <w:t xml:space="preserve"> ergenler</w:t>
      </w:r>
      <w:r w:rsidR="00DB3EC4">
        <w:rPr>
          <w:rFonts w:ascii="Times New Roman" w:hAnsi="Times New Roman" w:cs="Times New Roman"/>
          <w:sz w:val="24"/>
          <w:szCs w:val="24"/>
        </w:rPr>
        <w:t xml:space="preserve"> bu maddeleri kullanarak stresle başa çıkma eğili</w:t>
      </w:r>
      <w:r w:rsidR="000C7568">
        <w:rPr>
          <w:rFonts w:ascii="Times New Roman" w:hAnsi="Times New Roman" w:cs="Times New Roman"/>
          <w:sz w:val="24"/>
          <w:szCs w:val="24"/>
        </w:rPr>
        <w:t>mindedir</w:t>
      </w:r>
      <w:r w:rsidR="00DB3EC4">
        <w:rPr>
          <w:rFonts w:ascii="Times New Roman" w:hAnsi="Times New Roman" w:cs="Times New Roman"/>
          <w:sz w:val="24"/>
          <w:szCs w:val="24"/>
        </w:rPr>
        <w:t xml:space="preserve"> (</w:t>
      </w:r>
      <w:proofErr w:type="spellStart"/>
      <w:r w:rsidR="000D73F2" w:rsidRPr="00F4463D">
        <w:rPr>
          <w:rFonts w:ascii="Times New Roman" w:hAnsi="Times New Roman" w:cs="Times New Roman"/>
          <w:sz w:val="24"/>
          <w:szCs w:val="24"/>
        </w:rPr>
        <w:t>Howard</w:t>
      </w:r>
      <w:proofErr w:type="spellEnd"/>
      <w:r w:rsidR="000D73F2" w:rsidRPr="00F4463D">
        <w:rPr>
          <w:rFonts w:ascii="Times New Roman" w:hAnsi="Times New Roman" w:cs="Times New Roman"/>
          <w:sz w:val="24"/>
          <w:szCs w:val="24"/>
        </w:rPr>
        <w:t xml:space="preserve"> ve </w:t>
      </w:r>
      <w:proofErr w:type="spellStart"/>
      <w:r w:rsidR="000D73F2" w:rsidRPr="00F4463D">
        <w:rPr>
          <w:rFonts w:ascii="Times New Roman" w:hAnsi="Times New Roman" w:cs="Times New Roman"/>
          <w:sz w:val="24"/>
          <w:szCs w:val="24"/>
        </w:rPr>
        <w:t>Medway</w:t>
      </w:r>
      <w:proofErr w:type="spellEnd"/>
      <w:r w:rsidR="000D73F2" w:rsidRPr="00F4463D">
        <w:rPr>
          <w:rFonts w:ascii="Times New Roman" w:hAnsi="Times New Roman" w:cs="Times New Roman"/>
          <w:sz w:val="24"/>
          <w:szCs w:val="24"/>
        </w:rPr>
        <w:t>, 2004</w:t>
      </w:r>
      <w:r w:rsidR="00DB3EC4">
        <w:rPr>
          <w:rFonts w:ascii="Times New Roman" w:hAnsi="Times New Roman" w:cs="Times New Roman"/>
          <w:sz w:val="24"/>
          <w:szCs w:val="24"/>
        </w:rPr>
        <w:t>). Benzer şekilde bu kişiler stres kaynağından kaçma eğilimindedir ve dış yardım arama çabasında bulunmazlar (</w:t>
      </w:r>
      <w:proofErr w:type="spellStart"/>
      <w:r w:rsidR="00DB3EC4">
        <w:rPr>
          <w:rFonts w:ascii="Times New Roman" w:hAnsi="Times New Roman" w:cs="Times New Roman"/>
          <w:sz w:val="24"/>
          <w:szCs w:val="24"/>
        </w:rPr>
        <w:t>Mikulincer</w:t>
      </w:r>
      <w:proofErr w:type="spellEnd"/>
      <w:r w:rsidR="00DB3EC4">
        <w:rPr>
          <w:rFonts w:ascii="Times New Roman" w:hAnsi="Times New Roman" w:cs="Times New Roman"/>
          <w:sz w:val="24"/>
          <w:szCs w:val="24"/>
        </w:rPr>
        <w:t xml:space="preserve"> ve </w:t>
      </w:r>
      <w:proofErr w:type="spellStart"/>
      <w:r w:rsidR="00DB3EC4">
        <w:rPr>
          <w:rFonts w:ascii="Times New Roman" w:hAnsi="Times New Roman" w:cs="Times New Roman"/>
          <w:sz w:val="24"/>
          <w:szCs w:val="24"/>
        </w:rPr>
        <w:t>Florian</w:t>
      </w:r>
      <w:proofErr w:type="spellEnd"/>
      <w:r w:rsidR="00DB3EC4">
        <w:rPr>
          <w:rFonts w:ascii="Times New Roman" w:hAnsi="Times New Roman" w:cs="Times New Roman"/>
          <w:sz w:val="24"/>
          <w:szCs w:val="24"/>
        </w:rPr>
        <w:t xml:space="preserve">, 1995). Fakat bu araştırılmalarda bağlanma figürü </w:t>
      </w:r>
      <w:r w:rsidR="00AC3462">
        <w:rPr>
          <w:rFonts w:ascii="Times New Roman" w:hAnsi="Times New Roman" w:cs="Times New Roman"/>
          <w:sz w:val="24"/>
          <w:szCs w:val="24"/>
        </w:rPr>
        <w:t>olarak ebeveyn ele alınmıştır.</w:t>
      </w:r>
      <w:r w:rsidR="000D73F2" w:rsidRPr="00F4463D">
        <w:rPr>
          <w:rFonts w:ascii="Times New Roman" w:hAnsi="Times New Roman" w:cs="Times New Roman"/>
          <w:sz w:val="24"/>
          <w:szCs w:val="24"/>
        </w:rPr>
        <w:t xml:space="preserve"> Öğrenmeni </w:t>
      </w:r>
      <w:r w:rsidR="000D73F2" w:rsidRPr="00F4463D">
        <w:rPr>
          <w:rFonts w:ascii="Times New Roman" w:hAnsi="Times New Roman" w:cs="Times New Roman"/>
          <w:i/>
          <w:sz w:val="24"/>
          <w:szCs w:val="24"/>
        </w:rPr>
        <w:t>güvenli dayanak</w:t>
      </w:r>
      <w:r w:rsidR="000D73F2" w:rsidRPr="00F4463D">
        <w:rPr>
          <w:rFonts w:ascii="Times New Roman" w:hAnsi="Times New Roman" w:cs="Times New Roman"/>
          <w:sz w:val="24"/>
          <w:szCs w:val="24"/>
        </w:rPr>
        <w:t xml:space="preserve"> (</w:t>
      </w:r>
      <w:proofErr w:type="spellStart"/>
      <w:r w:rsidR="000D73F2" w:rsidRPr="00F4463D">
        <w:rPr>
          <w:rFonts w:ascii="Times New Roman" w:hAnsi="Times New Roman" w:cs="Times New Roman"/>
          <w:sz w:val="24"/>
          <w:szCs w:val="24"/>
        </w:rPr>
        <w:t>secure</w:t>
      </w:r>
      <w:proofErr w:type="spellEnd"/>
      <w:r w:rsidR="000D73F2" w:rsidRPr="00F4463D">
        <w:rPr>
          <w:rFonts w:ascii="Times New Roman" w:hAnsi="Times New Roman" w:cs="Times New Roman"/>
          <w:sz w:val="24"/>
          <w:szCs w:val="24"/>
        </w:rPr>
        <w:t xml:space="preserve"> </w:t>
      </w:r>
      <w:proofErr w:type="spellStart"/>
      <w:r w:rsidR="000D73F2" w:rsidRPr="00F4463D">
        <w:rPr>
          <w:rFonts w:ascii="Times New Roman" w:hAnsi="Times New Roman" w:cs="Times New Roman"/>
          <w:sz w:val="24"/>
          <w:szCs w:val="24"/>
        </w:rPr>
        <w:t>base</w:t>
      </w:r>
      <w:proofErr w:type="spellEnd"/>
      <w:r w:rsidR="000D73F2" w:rsidRPr="00F4463D">
        <w:rPr>
          <w:rFonts w:ascii="Times New Roman" w:hAnsi="Times New Roman" w:cs="Times New Roman"/>
          <w:sz w:val="24"/>
          <w:szCs w:val="24"/>
        </w:rPr>
        <w:t>) olarak gören araştırmalar olsa da (</w:t>
      </w:r>
      <w:proofErr w:type="spellStart"/>
      <w:r w:rsidR="000D73F2" w:rsidRPr="00F4463D">
        <w:rPr>
          <w:rFonts w:ascii="Times New Roman" w:hAnsi="Times New Roman" w:cs="Times New Roman"/>
          <w:sz w:val="24"/>
          <w:szCs w:val="24"/>
        </w:rPr>
        <w:t>örn</w:t>
      </w:r>
      <w:proofErr w:type="spellEnd"/>
      <w:r w:rsidR="000D73F2" w:rsidRPr="00F4463D">
        <w:rPr>
          <w:rFonts w:ascii="Times New Roman" w:hAnsi="Times New Roman" w:cs="Times New Roman"/>
          <w:sz w:val="24"/>
          <w:szCs w:val="24"/>
        </w:rPr>
        <w:t>: Al-</w:t>
      </w:r>
      <w:proofErr w:type="spellStart"/>
      <w:r w:rsidR="000D73F2" w:rsidRPr="00F4463D">
        <w:rPr>
          <w:rFonts w:ascii="Times New Roman" w:hAnsi="Times New Roman" w:cs="Times New Roman"/>
          <w:sz w:val="24"/>
          <w:szCs w:val="24"/>
        </w:rPr>
        <w:t>Yagon</w:t>
      </w:r>
      <w:proofErr w:type="spellEnd"/>
      <w:r w:rsidR="000D73F2" w:rsidRPr="00F4463D">
        <w:rPr>
          <w:rFonts w:ascii="Times New Roman" w:hAnsi="Times New Roman" w:cs="Times New Roman"/>
          <w:sz w:val="24"/>
          <w:szCs w:val="24"/>
        </w:rPr>
        <w:t xml:space="preserve"> ve </w:t>
      </w:r>
      <w:proofErr w:type="spellStart"/>
      <w:r w:rsidR="000D73F2" w:rsidRPr="00F4463D">
        <w:rPr>
          <w:rFonts w:ascii="Times New Roman" w:hAnsi="Times New Roman" w:cs="Times New Roman"/>
          <w:sz w:val="24"/>
          <w:szCs w:val="24"/>
        </w:rPr>
        <w:t>Mikulincer</w:t>
      </w:r>
      <w:proofErr w:type="spellEnd"/>
      <w:r w:rsidR="000D73F2" w:rsidRPr="00F4463D">
        <w:rPr>
          <w:rFonts w:ascii="Times New Roman" w:hAnsi="Times New Roman" w:cs="Times New Roman"/>
          <w:sz w:val="24"/>
          <w:szCs w:val="24"/>
        </w:rPr>
        <w:t xml:space="preserve">, 2006) kişilerarası-kabul </w:t>
      </w:r>
      <w:proofErr w:type="spellStart"/>
      <w:r w:rsidR="000D73F2" w:rsidRPr="00F4463D">
        <w:rPr>
          <w:rFonts w:ascii="Times New Roman" w:hAnsi="Times New Roman" w:cs="Times New Roman"/>
          <w:sz w:val="24"/>
          <w:szCs w:val="24"/>
        </w:rPr>
        <w:t>red</w:t>
      </w:r>
      <w:proofErr w:type="spellEnd"/>
      <w:r w:rsidR="000D73F2" w:rsidRPr="00F4463D">
        <w:rPr>
          <w:rFonts w:ascii="Times New Roman" w:hAnsi="Times New Roman" w:cs="Times New Roman"/>
          <w:sz w:val="24"/>
          <w:szCs w:val="24"/>
        </w:rPr>
        <w:t xml:space="preserve"> kuramına (</w:t>
      </w:r>
      <w:proofErr w:type="spellStart"/>
      <w:r w:rsidR="000D73F2" w:rsidRPr="00F4463D">
        <w:rPr>
          <w:rFonts w:ascii="Times New Roman" w:hAnsi="Times New Roman" w:cs="Times New Roman"/>
          <w:sz w:val="24"/>
          <w:szCs w:val="24"/>
        </w:rPr>
        <w:t>Rohner</w:t>
      </w:r>
      <w:proofErr w:type="spellEnd"/>
      <w:r w:rsidR="000D73F2" w:rsidRPr="00F4463D">
        <w:rPr>
          <w:rFonts w:ascii="Times New Roman" w:hAnsi="Times New Roman" w:cs="Times New Roman"/>
          <w:sz w:val="24"/>
          <w:szCs w:val="24"/>
        </w:rPr>
        <w:t xml:space="preserve">, </w:t>
      </w:r>
      <w:r w:rsidR="0013631E">
        <w:rPr>
          <w:rFonts w:ascii="Times New Roman" w:hAnsi="Times New Roman" w:cs="Times New Roman"/>
          <w:sz w:val="24"/>
          <w:szCs w:val="24"/>
        </w:rPr>
        <w:t>2004</w:t>
      </w:r>
      <w:r w:rsidR="000D73F2" w:rsidRPr="00F4463D">
        <w:rPr>
          <w:rFonts w:ascii="Times New Roman" w:hAnsi="Times New Roman" w:cs="Times New Roman"/>
          <w:sz w:val="24"/>
          <w:szCs w:val="24"/>
        </w:rPr>
        <w:t xml:space="preserve">) dayalı olarak algılanan öğretmen reddi ile stresle başa çıkma stilleri arasındaki ilişkiyi sorgulayan araştırmaya rastlanmamıştır. </w:t>
      </w:r>
    </w:p>
    <w:p w14:paraId="28C33E22" w14:textId="184CF34F" w:rsidR="006D0422" w:rsidRPr="00F4463D" w:rsidRDefault="00F4463D" w:rsidP="008E0A78">
      <w:pPr>
        <w:spacing w:after="0" w:line="480" w:lineRule="auto"/>
        <w:jc w:val="both"/>
        <w:rPr>
          <w:rFonts w:ascii="Times New Roman" w:hAnsi="Times New Roman" w:cs="Times New Roman"/>
          <w:sz w:val="24"/>
          <w:szCs w:val="24"/>
        </w:rPr>
      </w:pPr>
      <w:r w:rsidRPr="00F4463D">
        <w:rPr>
          <w:rFonts w:ascii="Times New Roman" w:hAnsi="Times New Roman" w:cs="Times New Roman"/>
          <w:sz w:val="24"/>
          <w:szCs w:val="24"/>
        </w:rPr>
        <w:lastRenderedPageBreak/>
        <w:tab/>
      </w:r>
      <w:r w:rsidR="00A07951" w:rsidRPr="00F4463D">
        <w:rPr>
          <w:rFonts w:ascii="Times New Roman" w:hAnsi="Times New Roman" w:cs="Times New Roman"/>
          <w:sz w:val="24"/>
          <w:szCs w:val="24"/>
          <w:lang w:eastAsia="tr-TR"/>
        </w:rPr>
        <w:t xml:space="preserve">Algılanan öğretmen </w:t>
      </w:r>
      <w:r w:rsidR="005F0152" w:rsidRPr="00F4463D">
        <w:rPr>
          <w:rFonts w:ascii="Times New Roman" w:hAnsi="Times New Roman" w:cs="Times New Roman"/>
          <w:sz w:val="24"/>
          <w:szCs w:val="24"/>
          <w:lang w:eastAsia="tr-TR"/>
        </w:rPr>
        <w:t xml:space="preserve">reddi </w:t>
      </w:r>
      <w:r w:rsidR="00A07951" w:rsidRPr="00F4463D">
        <w:rPr>
          <w:rFonts w:ascii="Times New Roman" w:hAnsi="Times New Roman" w:cs="Times New Roman"/>
          <w:i/>
          <w:sz w:val="24"/>
          <w:szCs w:val="24"/>
          <w:lang w:eastAsia="tr-TR"/>
        </w:rPr>
        <w:t>kişilerarası k</w:t>
      </w:r>
      <w:r w:rsidR="005F0152" w:rsidRPr="00F4463D">
        <w:rPr>
          <w:rFonts w:ascii="Times New Roman" w:hAnsi="Times New Roman" w:cs="Times New Roman"/>
          <w:i/>
          <w:sz w:val="24"/>
          <w:szCs w:val="24"/>
          <w:lang w:eastAsia="tr-TR"/>
        </w:rPr>
        <w:t>abul-</w:t>
      </w:r>
      <w:proofErr w:type="spellStart"/>
      <w:r w:rsidR="00A07951" w:rsidRPr="00F4463D">
        <w:rPr>
          <w:rFonts w:ascii="Times New Roman" w:hAnsi="Times New Roman" w:cs="Times New Roman"/>
          <w:i/>
          <w:sz w:val="24"/>
          <w:szCs w:val="24"/>
          <w:lang w:eastAsia="tr-TR"/>
        </w:rPr>
        <w:t>r</w:t>
      </w:r>
      <w:r w:rsidR="005F0152" w:rsidRPr="00F4463D">
        <w:rPr>
          <w:rFonts w:ascii="Times New Roman" w:hAnsi="Times New Roman" w:cs="Times New Roman"/>
          <w:i/>
          <w:sz w:val="24"/>
          <w:szCs w:val="24"/>
          <w:lang w:eastAsia="tr-TR"/>
        </w:rPr>
        <w:t>ed</w:t>
      </w:r>
      <w:proofErr w:type="spellEnd"/>
      <w:r w:rsidR="005F0152" w:rsidRPr="00F4463D">
        <w:rPr>
          <w:rFonts w:ascii="Times New Roman" w:hAnsi="Times New Roman" w:cs="Times New Roman"/>
          <w:i/>
          <w:sz w:val="24"/>
          <w:szCs w:val="24"/>
          <w:lang w:eastAsia="tr-TR"/>
        </w:rPr>
        <w:t xml:space="preserve"> </w:t>
      </w:r>
      <w:r w:rsidR="00A07951" w:rsidRPr="00F4463D">
        <w:rPr>
          <w:rFonts w:ascii="Times New Roman" w:hAnsi="Times New Roman" w:cs="Times New Roman"/>
          <w:i/>
          <w:sz w:val="24"/>
          <w:szCs w:val="24"/>
          <w:lang w:eastAsia="tr-TR"/>
        </w:rPr>
        <w:t>k</w:t>
      </w:r>
      <w:r w:rsidR="005F0152" w:rsidRPr="00F4463D">
        <w:rPr>
          <w:rFonts w:ascii="Times New Roman" w:hAnsi="Times New Roman" w:cs="Times New Roman"/>
          <w:i/>
          <w:sz w:val="24"/>
          <w:szCs w:val="24"/>
          <w:lang w:eastAsia="tr-TR"/>
        </w:rPr>
        <w:t>uramı</w:t>
      </w:r>
      <w:r w:rsidR="005F0152" w:rsidRPr="00F4463D">
        <w:rPr>
          <w:rFonts w:ascii="Times New Roman" w:hAnsi="Times New Roman" w:cs="Times New Roman"/>
          <w:sz w:val="24"/>
          <w:szCs w:val="24"/>
          <w:lang w:eastAsia="tr-TR"/>
        </w:rPr>
        <w:t xml:space="preserve"> içerisinde yer almaktadır (</w:t>
      </w:r>
      <w:proofErr w:type="spellStart"/>
      <w:r w:rsidR="005F0152" w:rsidRPr="00F4463D">
        <w:rPr>
          <w:rFonts w:ascii="Times New Roman" w:hAnsi="Times New Roman" w:cs="Times New Roman"/>
          <w:sz w:val="24"/>
          <w:szCs w:val="24"/>
          <w:lang w:eastAsia="tr-TR"/>
        </w:rPr>
        <w:t>Rohner</w:t>
      </w:r>
      <w:proofErr w:type="spellEnd"/>
      <w:r w:rsidR="005F0152" w:rsidRPr="00F4463D">
        <w:rPr>
          <w:rFonts w:ascii="Times New Roman" w:hAnsi="Times New Roman" w:cs="Times New Roman"/>
          <w:sz w:val="24"/>
          <w:szCs w:val="24"/>
          <w:lang w:eastAsia="tr-TR"/>
        </w:rPr>
        <w:t>, 2015).</w:t>
      </w:r>
      <w:r w:rsidR="00A07951" w:rsidRPr="00F4463D">
        <w:rPr>
          <w:rFonts w:ascii="Times New Roman" w:hAnsi="Times New Roman" w:cs="Times New Roman"/>
          <w:sz w:val="24"/>
          <w:szCs w:val="24"/>
          <w:lang w:eastAsia="tr-TR"/>
        </w:rPr>
        <w:t xml:space="preserve"> </w:t>
      </w:r>
      <w:r w:rsidR="00D56E4F" w:rsidRPr="00F4463D">
        <w:rPr>
          <w:rFonts w:ascii="Times New Roman" w:hAnsi="Times New Roman" w:cs="Times New Roman"/>
          <w:sz w:val="24"/>
          <w:szCs w:val="24"/>
          <w:lang w:eastAsia="tr-TR"/>
        </w:rPr>
        <w:t xml:space="preserve">Bir doğrunun bir ucunda kabul edicilik diğer ucunda </w:t>
      </w:r>
      <w:proofErr w:type="spellStart"/>
      <w:r w:rsidR="00D56E4F" w:rsidRPr="00F4463D">
        <w:rPr>
          <w:rFonts w:ascii="Times New Roman" w:hAnsi="Times New Roman" w:cs="Times New Roman"/>
          <w:sz w:val="24"/>
          <w:szCs w:val="24"/>
          <w:lang w:eastAsia="tr-TR"/>
        </w:rPr>
        <w:t>reddedicilik</w:t>
      </w:r>
      <w:proofErr w:type="spellEnd"/>
      <w:r w:rsidR="00D56E4F" w:rsidRPr="00F4463D">
        <w:rPr>
          <w:rFonts w:ascii="Times New Roman" w:hAnsi="Times New Roman" w:cs="Times New Roman"/>
          <w:sz w:val="24"/>
          <w:szCs w:val="24"/>
          <w:lang w:eastAsia="tr-TR"/>
        </w:rPr>
        <w:t xml:space="preserve"> bulunmaktadır. </w:t>
      </w:r>
      <w:r w:rsidR="001B274A" w:rsidRPr="00F4463D">
        <w:rPr>
          <w:rFonts w:ascii="Times New Roman" w:hAnsi="Times New Roman" w:cs="Times New Roman"/>
          <w:sz w:val="24"/>
          <w:szCs w:val="24"/>
        </w:rPr>
        <w:t>K</w:t>
      </w:r>
      <w:r w:rsidR="006D0422" w:rsidRPr="00F4463D">
        <w:rPr>
          <w:rFonts w:ascii="Times New Roman" w:hAnsi="Times New Roman" w:cs="Times New Roman"/>
          <w:sz w:val="24"/>
          <w:szCs w:val="24"/>
        </w:rPr>
        <w:t>abul edici durum, sıcaklık, şefkat, bakım, ilgi, destek ya da kısaca sevginin ön plana çıktığı davranışları içermektedir (</w:t>
      </w:r>
      <w:proofErr w:type="spellStart"/>
      <w:r w:rsidR="006D0422" w:rsidRPr="00F4463D">
        <w:rPr>
          <w:rFonts w:ascii="Times New Roman" w:hAnsi="Times New Roman" w:cs="Times New Roman"/>
          <w:sz w:val="24"/>
          <w:szCs w:val="24"/>
        </w:rPr>
        <w:t>Khaleque</w:t>
      </w:r>
      <w:proofErr w:type="spellEnd"/>
      <w:r w:rsidR="006D0422" w:rsidRPr="00F4463D">
        <w:rPr>
          <w:rFonts w:ascii="Times New Roman" w:hAnsi="Times New Roman" w:cs="Times New Roman"/>
          <w:sz w:val="24"/>
          <w:szCs w:val="24"/>
        </w:rPr>
        <w:t xml:space="preserve"> ve </w:t>
      </w:r>
      <w:proofErr w:type="spellStart"/>
      <w:r w:rsidR="006D0422" w:rsidRPr="00F4463D">
        <w:rPr>
          <w:rFonts w:ascii="Times New Roman" w:hAnsi="Times New Roman" w:cs="Times New Roman"/>
          <w:sz w:val="24"/>
          <w:szCs w:val="24"/>
        </w:rPr>
        <w:t>Rohner</w:t>
      </w:r>
      <w:proofErr w:type="spellEnd"/>
      <w:r w:rsidR="006D0422" w:rsidRPr="00F4463D">
        <w:rPr>
          <w:rFonts w:ascii="Times New Roman" w:hAnsi="Times New Roman" w:cs="Times New Roman"/>
          <w:sz w:val="24"/>
          <w:szCs w:val="24"/>
        </w:rPr>
        <w:t>, 2011</w:t>
      </w:r>
      <w:r w:rsidR="00F05FDE">
        <w:rPr>
          <w:rFonts w:ascii="Times New Roman" w:hAnsi="Times New Roman" w:cs="Times New Roman"/>
          <w:sz w:val="24"/>
          <w:szCs w:val="24"/>
        </w:rPr>
        <w:t>; 2012</w:t>
      </w:r>
      <w:r w:rsidR="006D0422" w:rsidRPr="00F4463D">
        <w:rPr>
          <w:rFonts w:ascii="Times New Roman" w:hAnsi="Times New Roman" w:cs="Times New Roman"/>
          <w:sz w:val="24"/>
          <w:szCs w:val="24"/>
        </w:rPr>
        <w:t xml:space="preserve">; </w:t>
      </w:r>
      <w:proofErr w:type="spellStart"/>
      <w:r w:rsidR="006D0422" w:rsidRPr="00F4463D">
        <w:rPr>
          <w:rFonts w:ascii="Times New Roman" w:hAnsi="Times New Roman" w:cs="Times New Roman"/>
          <w:sz w:val="24"/>
          <w:szCs w:val="24"/>
        </w:rPr>
        <w:t>Rohner</w:t>
      </w:r>
      <w:proofErr w:type="spellEnd"/>
      <w:r w:rsidR="006D0422" w:rsidRPr="00F4463D">
        <w:rPr>
          <w:rFonts w:ascii="Times New Roman" w:hAnsi="Times New Roman" w:cs="Times New Roman"/>
          <w:sz w:val="24"/>
          <w:szCs w:val="24"/>
        </w:rPr>
        <w:t xml:space="preserve"> ve </w:t>
      </w:r>
      <w:proofErr w:type="spellStart"/>
      <w:r w:rsidR="006D0422" w:rsidRPr="00F4463D">
        <w:rPr>
          <w:rFonts w:ascii="Times New Roman" w:hAnsi="Times New Roman" w:cs="Times New Roman"/>
          <w:sz w:val="24"/>
          <w:szCs w:val="24"/>
        </w:rPr>
        <w:t>Khaleque</w:t>
      </w:r>
      <w:proofErr w:type="spellEnd"/>
      <w:r w:rsidR="006D0422" w:rsidRPr="00F4463D">
        <w:rPr>
          <w:rFonts w:ascii="Times New Roman" w:hAnsi="Times New Roman" w:cs="Times New Roman"/>
          <w:sz w:val="24"/>
          <w:szCs w:val="24"/>
        </w:rPr>
        <w:t>, 2010). Fiziksel (sarılma, öpme, okşama, rahatlatma gibi) ya da sözel (övme, iltifat etme, çocuğa veya çocuk hakkında güzel şeyler söyleme gibi) şekilde kabul edici davranış</w:t>
      </w:r>
      <w:r w:rsidR="001520A0" w:rsidRPr="00F4463D">
        <w:rPr>
          <w:rFonts w:ascii="Times New Roman" w:hAnsi="Times New Roman" w:cs="Times New Roman"/>
          <w:sz w:val="24"/>
          <w:szCs w:val="24"/>
        </w:rPr>
        <w:t>lar</w:t>
      </w:r>
      <w:r w:rsidR="006D0422" w:rsidRPr="00F4463D">
        <w:rPr>
          <w:rFonts w:ascii="Times New Roman" w:hAnsi="Times New Roman" w:cs="Times New Roman"/>
          <w:sz w:val="24"/>
          <w:szCs w:val="24"/>
        </w:rPr>
        <w:t xml:space="preserve"> gösterilebilir. Reddedici durum ise bu duygu ve davranışların olamadığı veya belirgin şekilde esirgen</w:t>
      </w:r>
      <w:r w:rsidR="008972BB">
        <w:rPr>
          <w:rFonts w:ascii="Times New Roman" w:hAnsi="Times New Roman" w:cs="Times New Roman"/>
          <w:sz w:val="24"/>
          <w:szCs w:val="24"/>
        </w:rPr>
        <w:t>mesi</w:t>
      </w:r>
      <w:r w:rsidR="006D0422" w:rsidRPr="00F4463D">
        <w:rPr>
          <w:rFonts w:ascii="Times New Roman" w:hAnsi="Times New Roman" w:cs="Times New Roman"/>
          <w:sz w:val="24"/>
          <w:szCs w:val="24"/>
        </w:rPr>
        <w:t>, bunun yanı sıra, çocuğu/bireyi inciten çeşitli fiziksel veya psikolojik davranış veya duyguların sergilenmesi olarak tanımlan</w:t>
      </w:r>
      <w:r w:rsidR="001B274A" w:rsidRPr="00F4463D">
        <w:rPr>
          <w:rFonts w:ascii="Times New Roman" w:hAnsi="Times New Roman" w:cs="Times New Roman"/>
          <w:sz w:val="24"/>
          <w:szCs w:val="24"/>
        </w:rPr>
        <w:t>maktadır</w:t>
      </w:r>
      <w:r w:rsidR="006D0422" w:rsidRPr="00F4463D">
        <w:rPr>
          <w:rFonts w:ascii="Times New Roman" w:hAnsi="Times New Roman" w:cs="Times New Roman"/>
          <w:sz w:val="24"/>
          <w:szCs w:val="24"/>
        </w:rPr>
        <w:t xml:space="preserve"> (</w:t>
      </w:r>
      <w:proofErr w:type="spellStart"/>
      <w:r w:rsidR="006D0422" w:rsidRPr="00F4463D">
        <w:rPr>
          <w:rFonts w:ascii="Times New Roman" w:hAnsi="Times New Roman" w:cs="Times New Roman"/>
          <w:sz w:val="24"/>
          <w:szCs w:val="24"/>
        </w:rPr>
        <w:t>Khaleque</w:t>
      </w:r>
      <w:proofErr w:type="spellEnd"/>
      <w:r w:rsidR="006D0422" w:rsidRPr="00F4463D">
        <w:rPr>
          <w:rFonts w:ascii="Times New Roman" w:hAnsi="Times New Roman" w:cs="Times New Roman"/>
          <w:sz w:val="24"/>
          <w:szCs w:val="24"/>
        </w:rPr>
        <w:t xml:space="preserve"> ve </w:t>
      </w:r>
      <w:proofErr w:type="spellStart"/>
      <w:r w:rsidR="006D0422" w:rsidRPr="00F4463D">
        <w:rPr>
          <w:rFonts w:ascii="Times New Roman" w:hAnsi="Times New Roman" w:cs="Times New Roman"/>
          <w:sz w:val="24"/>
          <w:szCs w:val="24"/>
        </w:rPr>
        <w:t>Rohner</w:t>
      </w:r>
      <w:proofErr w:type="spellEnd"/>
      <w:r w:rsidR="006D0422" w:rsidRPr="00F4463D">
        <w:rPr>
          <w:rFonts w:ascii="Times New Roman" w:hAnsi="Times New Roman" w:cs="Times New Roman"/>
          <w:sz w:val="24"/>
          <w:szCs w:val="24"/>
        </w:rPr>
        <w:t xml:space="preserve">, 2011; </w:t>
      </w:r>
      <w:proofErr w:type="spellStart"/>
      <w:r w:rsidR="006D0422" w:rsidRPr="00F4463D">
        <w:rPr>
          <w:rFonts w:ascii="Times New Roman" w:hAnsi="Times New Roman" w:cs="Times New Roman"/>
          <w:sz w:val="24"/>
          <w:szCs w:val="24"/>
        </w:rPr>
        <w:t>Rohner</w:t>
      </w:r>
      <w:proofErr w:type="spellEnd"/>
      <w:r w:rsidR="006D0422" w:rsidRPr="00F4463D">
        <w:rPr>
          <w:rFonts w:ascii="Times New Roman" w:hAnsi="Times New Roman" w:cs="Times New Roman"/>
          <w:sz w:val="24"/>
          <w:szCs w:val="24"/>
        </w:rPr>
        <w:t xml:space="preserve"> ve </w:t>
      </w:r>
      <w:proofErr w:type="spellStart"/>
      <w:r w:rsidR="006D0422" w:rsidRPr="00F4463D">
        <w:rPr>
          <w:rFonts w:ascii="Times New Roman" w:hAnsi="Times New Roman" w:cs="Times New Roman"/>
          <w:sz w:val="24"/>
          <w:szCs w:val="24"/>
        </w:rPr>
        <w:t>Khaleque</w:t>
      </w:r>
      <w:proofErr w:type="spellEnd"/>
      <w:r w:rsidR="006D0422" w:rsidRPr="00F4463D">
        <w:rPr>
          <w:rFonts w:ascii="Times New Roman" w:hAnsi="Times New Roman" w:cs="Times New Roman"/>
          <w:sz w:val="24"/>
          <w:szCs w:val="24"/>
        </w:rPr>
        <w:t xml:space="preserve">, 2010). </w:t>
      </w:r>
    </w:p>
    <w:p w14:paraId="1A8C59AD" w14:textId="6515FDD2" w:rsidR="005F0152" w:rsidRPr="00977DE6" w:rsidRDefault="005F0152" w:rsidP="005F0152">
      <w:pPr>
        <w:spacing w:after="0" w:line="480" w:lineRule="auto"/>
        <w:ind w:firstLine="708"/>
        <w:jc w:val="both"/>
        <w:rPr>
          <w:rFonts w:ascii="Times New Roman" w:hAnsi="Times New Roman" w:cs="Times New Roman"/>
          <w:sz w:val="24"/>
          <w:szCs w:val="24"/>
        </w:rPr>
      </w:pPr>
      <w:r w:rsidRPr="00977DE6">
        <w:rPr>
          <w:rFonts w:ascii="Times New Roman" w:hAnsi="Times New Roman" w:cs="Times New Roman"/>
          <w:sz w:val="24"/>
          <w:szCs w:val="24"/>
        </w:rPr>
        <w:t xml:space="preserve">Kişi </w:t>
      </w:r>
      <w:r w:rsidR="006D0422" w:rsidRPr="00977DE6">
        <w:rPr>
          <w:rFonts w:ascii="Times New Roman" w:hAnsi="Times New Roman" w:cs="Times New Roman"/>
          <w:sz w:val="24"/>
          <w:szCs w:val="24"/>
        </w:rPr>
        <w:t xml:space="preserve">bağlanma figürü tarafından </w:t>
      </w:r>
      <w:r w:rsidRPr="00977DE6">
        <w:rPr>
          <w:rFonts w:ascii="Times New Roman" w:hAnsi="Times New Roman" w:cs="Times New Roman"/>
          <w:sz w:val="24"/>
          <w:szCs w:val="24"/>
        </w:rPr>
        <w:t xml:space="preserve">kabul edilmediğini dört şekilde </w:t>
      </w:r>
      <w:r w:rsidR="006021E6" w:rsidRPr="00977DE6">
        <w:rPr>
          <w:rFonts w:ascii="Times New Roman" w:hAnsi="Times New Roman" w:cs="Times New Roman"/>
          <w:sz w:val="24"/>
          <w:szCs w:val="24"/>
        </w:rPr>
        <w:t>deneyimler: (</w:t>
      </w:r>
      <w:r w:rsidRPr="00977DE6">
        <w:rPr>
          <w:rFonts w:ascii="Times New Roman" w:hAnsi="Times New Roman" w:cs="Times New Roman"/>
          <w:sz w:val="24"/>
          <w:szCs w:val="24"/>
        </w:rPr>
        <w:t>1) Soğuk ve duygusuz (sıcak ve şefkatlinin tersi), (2) Düşmanca ve saldırgan, (3) Kayıtsız ve ihmalci, (4) Ayrışmamış reddetme</w:t>
      </w:r>
      <w:r w:rsidR="006021E6" w:rsidRPr="00977DE6">
        <w:rPr>
          <w:rFonts w:ascii="Times New Roman" w:hAnsi="Times New Roman" w:cs="Times New Roman"/>
          <w:sz w:val="24"/>
          <w:szCs w:val="24"/>
        </w:rPr>
        <w:t xml:space="preserve"> (</w:t>
      </w:r>
      <w:proofErr w:type="spellStart"/>
      <w:r w:rsidR="006021E6" w:rsidRPr="00977DE6">
        <w:rPr>
          <w:rFonts w:ascii="Times New Roman" w:hAnsi="Times New Roman" w:cs="Times New Roman"/>
          <w:sz w:val="24"/>
          <w:szCs w:val="24"/>
        </w:rPr>
        <w:t>Rohner</w:t>
      </w:r>
      <w:proofErr w:type="spellEnd"/>
      <w:r w:rsidR="006021E6" w:rsidRPr="00977DE6">
        <w:rPr>
          <w:rFonts w:ascii="Times New Roman" w:hAnsi="Times New Roman" w:cs="Times New Roman"/>
          <w:sz w:val="24"/>
          <w:szCs w:val="24"/>
        </w:rPr>
        <w:t>, 200</w:t>
      </w:r>
      <w:r w:rsidR="002043A9" w:rsidRPr="00977DE6">
        <w:rPr>
          <w:rFonts w:ascii="Times New Roman" w:hAnsi="Times New Roman" w:cs="Times New Roman"/>
          <w:sz w:val="24"/>
          <w:szCs w:val="24"/>
        </w:rPr>
        <w:t>4</w:t>
      </w:r>
      <w:r w:rsidR="006021E6" w:rsidRPr="00977DE6">
        <w:rPr>
          <w:rFonts w:ascii="Times New Roman" w:hAnsi="Times New Roman" w:cs="Times New Roman"/>
          <w:sz w:val="24"/>
          <w:szCs w:val="24"/>
        </w:rPr>
        <w:t>)</w:t>
      </w:r>
      <w:r w:rsidRPr="00977DE6">
        <w:rPr>
          <w:rFonts w:ascii="Times New Roman" w:hAnsi="Times New Roman" w:cs="Times New Roman"/>
          <w:sz w:val="24"/>
          <w:szCs w:val="24"/>
        </w:rPr>
        <w:t>. "Ayrışmamış reddetme", bağlanma figürünün (ebeveyn/eş/arkadaş/öğretmenin) kişiyi ihmal ettiğine ya da on</w:t>
      </w:r>
      <w:r w:rsidR="000B6B4E" w:rsidRPr="00977DE6">
        <w:rPr>
          <w:rFonts w:ascii="Times New Roman" w:hAnsi="Times New Roman" w:cs="Times New Roman"/>
          <w:sz w:val="24"/>
          <w:szCs w:val="24"/>
        </w:rPr>
        <w:t>a</w:t>
      </w:r>
      <w:r w:rsidRPr="00977DE6">
        <w:rPr>
          <w:rFonts w:ascii="Times New Roman" w:hAnsi="Times New Roman" w:cs="Times New Roman"/>
          <w:sz w:val="24"/>
          <w:szCs w:val="24"/>
        </w:rPr>
        <w:t xml:space="preserve"> karşı şefkatsiz veya saldırgan olduklarına dair açık bir davranışsal gösterge olmamasına rağmen, kişinin bağlanma figürünün umurunda olmadığına ya da onlar tarafından sevilmediğine inanmasıdır (</w:t>
      </w:r>
      <w:proofErr w:type="spellStart"/>
      <w:r w:rsidRPr="00977DE6">
        <w:rPr>
          <w:rFonts w:ascii="Times New Roman" w:hAnsi="Times New Roman" w:cs="Times New Roman"/>
          <w:sz w:val="24"/>
          <w:szCs w:val="24"/>
        </w:rPr>
        <w:t>Rohner</w:t>
      </w:r>
      <w:proofErr w:type="spellEnd"/>
      <w:r w:rsidRPr="00977DE6">
        <w:rPr>
          <w:rFonts w:ascii="Times New Roman" w:hAnsi="Times New Roman" w:cs="Times New Roman"/>
          <w:sz w:val="24"/>
          <w:szCs w:val="24"/>
        </w:rPr>
        <w:t>, 2005</w:t>
      </w:r>
      <w:r w:rsidR="0013631E">
        <w:rPr>
          <w:rFonts w:ascii="Times New Roman" w:hAnsi="Times New Roman" w:cs="Times New Roman"/>
          <w:sz w:val="24"/>
          <w:szCs w:val="24"/>
        </w:rPr>
        <w:t>)</w:t>
      </w:r>
      <w:r w:rsidRPr="00977DE6">
        <w:rPr>
          <w:rFonts w:ascii="Times New Roman" w:hAnsi="Times New Roman" w:cs="Times New Roman"/>
          <w:sz w:val="24"/>
          <w:szCs w:val="24"/>
        </w:rPr>
        <w:t xml:space="preserve">. </w:t>
      </w:r>
    </w:p>
    <w:p w14:paraId="64E19BF7" w14:textId="2CAA9381" w:rsidR="00C13438" w:rsidRPr="00977DE6" w:rsidRDefault="00B8026B" w:rsidP="006D0422">
      <w:pPr>
        <w:spacing w:after="0" w:line="480" w:lineRule="auto"/>
        <w:jc w:val="both"/>
        <w:rPr>
          <w:rFonts w:ascii="Times New Roman" w:hAnsi="Times New Roman" w:cs="Times New Roman"/>
          <w:sz w:val="24"/>
          <w:szCs w:val="24"/>
        </w:rPr>
      </w:pPr>
      <w:r w:rsidRPr="00977DE6">
        <w:rPr>
          <w:rFonts w:ascii="Times New Roman" w:hAnsi="Times New Roman" w:cs="Times New Roman"/>
          <w:sz w:val="24"/>
          <w:szCs w:val="24"/>
          <w:lang w:eastAsia="tr-TR"/>
        </w:rPr>
        <w:tab/>
      </w:r>
      <w:r w:rsidR="006D0422" w:rsidRPr="00977DE6">
        <w:rPr>
          <w:rFonts w:ascii="Times New Roman" w:hAnsi="Times New Roman" w:cs="Times New Roman"/>
          <w:sz w:val="24"/>
          <w:szCs w:val="24"/>
          <w:lang w:eastAsia="tr-TR"/>
        </w:rPr>
        <w:t>Çocuk ailesi tarafından reddedildiğin</w:t>
      </w:r>
      <w:r w:rsidR="0098182B" w:rsidRPr="00977DE6">
        <w:rPr>
          <w:rFonts w:ascii="Times New Roman" w:hAnsi="Times New Roman" w:cs="Times New Roman"/>
          <w:sz w:val="24"/>
          <w:szCs w:val="24"/>
          <w:lang w:eastAsia="tr-TR"/>
        </w:rPr>
        <w:t xml:space="preserve">i düşündüğünde </w:t>
      </w:r>
      <w:r w:rsidR="006D0422" w:rsidRPr="00977DE6">
        <w:rPr>
          <w:rFonts w:ascii="Times New Roman" w:hAnsi="Times New Roman" w:cs="Times New Roman"/>
          <w:sz w:val="24"/>
          <w:szCs w:val="24"/>
        </w:rPr>
        <w:t>kişiliği üzerinde yedi olumsuz etki gelişir</w:t>
      </w:r>
      <w:r w:rsidR="0098182B" w:rsidRPr="00977DE6">
        <w:rPr>
          <w:rFonts w:ascii="Times New Roman" w:hAnsi="Times New Roman" w:cs="Times New Roman"/>
          <w:sz w:val="24"/>
          <w:szCs w:val="24"/>
        </w:rPr>
        <w:t>:</w:t>
      </w:r>
      <w:r w:rsidRPr="00977DE6">
        <w:rPr>
          <w:rFonts w:ascii="Times New Roman" w:hAnsi="Times New Roman" w:cs="Times New Roman"/>
          <w:sz w:val="24"/>
          <w:szCs w:val="24"/>
        </w:rPr>
        <w:t>(1) Bağımlılık ya da savunucu bağımsızlık, (2) Duygusal duyarsızlık, (3) Düşmanlık ve saldırganlık, (4) Olumsuz öz-saygı, (5) Olumsuz öz-yeterlik, (6) Duygusal tutarsızlık, (7) Olumsuz dünya görüşü</w:t>
      </w:r>
      <w:r w:rsidR="006D0422" w:rsidRPr="00977DE6">
        <w:rPr>
          <w:rFonts w:ascii="Times New Roman" w:hAnsi="Times New Roman" w:cs="Times New Roman"/>
          <w:sz w:val="24"/>
          <w:szCs w:val="24"/>
        </w:rPr>
        <w:t xml:space="preserve"> (</w:t>
      </w:r>
      <w:proofErr w:type="spellStart"/>
      <w:r w:rsidR="006D0422" w:rsidRPr="00977DE6">
        <w:rPr>
          <w:rFonts w:ascii="Times New Roman" w:hAnsi="Times New Roman" w:cs="Times New Roman"/>
          <w:sz w:val="24"/>
          <w:szCs w:val="24"/>
        </w:rPr>
        <w:t>Rohner</w:t>
      </w:r>
      <w:proofErr w:type="spellEnd"/>
      <w:r w:rsidR="006D0422" w:rsidRPr="00977DE6">
        <w:rPr>
          <w:rFonts w:ascii="Times New Roman" w:hAnsi="Times New Roman" w:cs="Times New Roman"/>
          <w:sz w:val="24"/>
          <w:szCs w:val="24"/>
        </w:rPr>
        <w:t>, 200</w:t>
      </w:r>
      <w:r w:rsidR="008527D7" w:rsidRPr="00977DE6">
        <w:rPr>
          <w:rFonts w:ascii="Times New Roman" w:hAnsi="Times New Roman" w:cs="Times New Roman"/>
          <w:sz w:val="24"/>
          <w:szCs w:val="24"/>
        </w:rPr>
        <w:t>4</w:t>
      </w:r>
      <w:r w:rsidR="006D0422" w:rsidRPr="00977DE6">
        <w:rPr>
          <w:rFonts w:ascii="Times New Roman" w:hAnsi="Times New Roman" w:cs="Times New Roman"/>
          <w:sz w:val="24"/>
          <w:szCs w:val="24"/>
        </w:rPr>
        <w:t xml:space="preserve">; </w:t>
      </w:r>
      <w:proofErr w:type="spellStart"/>
      <w:r w:rsidR="006D0422" w:rsidRPr="00977DE6">
        <w:rPr>
          <w:rFonts w:ascii="Times New Roman" w:hAnsi="Times New Roman" w:cs="Times New Roman"/>
          <w:sz w:val="24"/>
          <w:szCs w:val="24"/>
        </w:rPr>
        <w:t>Rohner</w:t>
      </w:r>
      <w:proofErr w:type="spellEnd"/>
      <w:r w:rsidR="006D0422" w:rsidRPr="00977DE6">
        <w:rPr>
          <w:rFonts w:ascii="Times New Roman" w:hAnsi="Times New Roman" w:cs="Times New Roman"/>
          <w:sz w:val="24"/>
          <w:szCs w:val="24"/>
        </w:rPr>
        <w:t xml:space="preserve">, </w:t>
      </w:r>
      <w:r w:rsidR="008527D7" w:rsidRPr="00977DE6">
        <w:rPr>
          <w:rFonts w:ascii="Times New Roman" w:hAnsi="Times New Roman" w:cs="Times New Roman"/>
          <w:sz w:val="24"/>
          <w:szCs w:val="24"/>
        </w:rPr>
        <w:t>2015</w:t>
      </w:r>
      <w:r w:rsidR="006D0422" w:rsidRPr="00977DE6">
        <w:rPr>
          <w:rFonts w:ascii="Times New Roman" w:hAnsi="Times New Roman" w:cs="Times New Roman"/>
          <w:sz w:val="24"/>
          <w:szCs w:val="24"/>
        </w:rPr>
        <w:t>)</w:t>
      </w:r>
      <w:r w:rsidR="0098182B" w:rsidRPr="00977DE6">
        <w:rPr>
          <w:rFonts w:ascii="Times New Roman" w:hAnsi="Times New Roman" w:cs="Times New Roman"/>
          <w:sz w:val="24"/>
          <w:szCs w:val="24"/>
        </w:rPr>
        <w:t xml:space="preserve">. </w:t>
      </w:r>
      <w:r w:rsidRPr="00977DE6">
        <w:rPr>
          <w:rFonts w:ascii="Times New Roman" w:hAnsi="Times New Roman" w:cs="Times New Roman"/>
          <w:sz w:val="24"/>
          <w:szCs w:val="24"/>
        </w:rPr>
        <w:t>Bağlanma figürü olan öğretmen tarafından reddedilmek de çocukta benzer durumlara yol açabilmektedir (</w:t>
      </w:r>
      <w:proofErr w:type="spellStart"/>
      <w:r w:rsidR="006D0422" w:rsidRPr="00977DE6">
        <w:rPr>
          <w:rFonts w:ascii="Times New Roman" w:hAnsi="Times New Roman" w:cs="Times New Roman"/>
          <w:sz w:val="24"/>
          <w:szCs w:val="24"/>
        </w:rPr>
        <w:t>Ahme</w:t>
      </w:r>
      <w:r w:rsidR="000B6B4E" w:rsidRPr="00977DE6">
        <w:rPr>
          <w:rFonts w:ascii="Times New Roman" w:hAnsi="Times New Roman" w:cs="Times New Roman"/>
          <w:sz w:val="24"/>
          <w:szCs w:val="24"/>
        </w:rPr>
        <w:t>d</w:t>
      </w:r>
      <w:proofErr w:type="spellEnd"/>
      <w:r w:rsidR="006D0422" w:rsidRPr="00977DE6">
        <w:rPr>
          <w:rFonts w:ascii="Times New Roman" w:hAnsi="Times New Roman" w:cs="Times New Roman"/>
          <w:sz w:val="24"/>
          <w:szCs w:val="24"/>
        </w:rPr>
        <w:t xml:space="preserve">, </w:t>
      </w:r>
      <w:proofErr w:type="spellStart"/>
      <w:r w:rsidR="006D0422" w:rsidRPr="00977DE6">
        <w:rPr>
          <w:rFonts w:ascii="Times New Roman" w:hAnsi="Times New Roman" w:cs="Times New Roman"/>
          <w:sz w:val="24"/>
          <w:szCs w:val="24"/>
        </w:rPr>
        <w:t>Rohner</w:t>
      </w:r>
      <w:proofErr w:type="spellEnd"/>
      <w:r w:rsidR="006D0422" w:rsidRPr="00977DE6">
        <w:rPr>
          <w:rFonts w:ascii="Times New Roman" w:hAnsi="Times New Roman" w:cs="Times New Roman"/>
          <w:sz w:val="24"/>
          <w:szCs w:val="24"/>
        </w:rPr>
        <w:t xml:space="preserve"> ve </w:t>
      </w:r>
      <w:proofErr w:type="spellStart"/>
      <w:r w:rsidR="006D0422" w:rsidRPr="00977DE6">
        <w:rPr>
          <w:rFonts w:ascii="Times New Roman" w:hAnsi="Times New Roman" w:cs="Times New Roman"/>
          <w:sz w:val="24"/>
          <w:szCs w:val="24"/>
        </w:rPr>
        <w:t>Carrasco</w:t>
      </w:r>
      <w:proofErr w:type="spellEnd"/>
      <w:r w:rsidR="006D0422" w:rsidRPr="00977DE6">
        <w:rPr>
          <w:rFonts w:ascii="Times New Roman" w:hAnsi="Times New Roman" w:cs="Times New Roman"/>
          <w:sz w:val="24"/>
          <w:szCs w:val="24"/>
        </w:rPr>
        <w:t xml:space="preserve">, 2012; </w:t>
      </w:r>
      <w:r w:rsidR="002F4BF0" w:rsidRPr="00977DE6">
        <w:rPr>
          <w:rFonts w:ascii="Times New Roman" w:hAnsi="Times New Roman" w:cs="Times New Roman"/>
          <w:sz w:val="24"/>
          <w:szCs w:val="24"/>
        </w:rPr>
        <w:t xml:space="preserve">Ali, </w:t>
      </w:r>
      <w:proofErr w:type="spellStart"/>
      <w:r w:rsidR="002F4BF0" w:rsidRPr="00977DE6">
        <w:rPr>
          <w:rFonts w:ascii="Times New Roman" w:hAnsi="Times New Roman" w:cs="Times New Roman"/>
          <w:sz w:val="24"/>
          <w:szCs w:val="24"/>
        </w:rPr>
        <w:t>Khaleque</w:t>
      </w:r>
      <w:proofErr w:type="spellEnd"/>
      <w:r w:rsidR="002F4BF0" w:rsidRPr="00977DE6">
        <w:rPr>
          <w:rFonts w:ascii="Times New Roman" w:hAnsi="Times New Roman" w:cs="Times New Roman"/>
          <w:sz w:val="24"/>
          <w:szCs w:val="24"/>
        </w:rPr>
        <w:t xml:space="preserve"> ve </w:t>
      </w:r>
      <w:proofErr w:type="spellStart"/>
      <w:r w:rsidR="002F4BF0" w:rsidRPr="00977DE6">
        <w:rPr>
          <w:rFonts w:ascii="Times New Roman" w:hAnsi="Times New Roman" w:cs="Times New Roman"/>
          <w:sz w:val="24"/>
          <w:szCs w:val="24"/>
        </w:rPr>
        <w:t>Rohner</w:t>
      </w:r>
      <w:proofErr w:type="spellEnd"/>
      <w:r w:rsidR="002F4BF0" w:rsidRPr="00977DE6">
        <w:rPr>
          <w:rFonts w:ascii="Times New Roman" w:hAnsi="Times New Roman" w:cs="Times New Roman"/>
          <w:sz w:val="24"/>
          <w:szCs w:val="24"/>
        </w:rPr>
        <w:t xml:space="preserve">, 2015; </w:t>
      </w:r>
      <w:proofErr w:type="spellStart"/>
      <w:r w:rsidRPr="00977DE6">
        <w:rPr>
          <w:rFonts w:ascii="Times New Roman" w:hAnsi="Times New Roman" w:cs="Times New Roman"/>
          <w:sz w:val="24"/>
          <w:szCs w:val="24"/>
        </w:rPr>
        <w:t>Rohner</w:t>
      </w:r>
      <w:proofErr w:type="spellEnd"/>
      <w:r w:rsidRPr="00977DE6">
        <w:rPr>
          <w:rFonts w:ascii="Times New Roman" w:hAnsi="Times New Roman" w:cs="Times New Roman"/>
          <w:sz w:val="24"/>
          <w:szCs w:val="24"/>
        </w:rPr>
        <w:t xml:space="preserve">, 2010). </w:t>
      </w:r>
      <w:r w:rsidR="00F4463D">
        <w:rPr>
          <w:rFonts w:ascii="Times New Roman" w:hAnsi="Times New Roman" w:cs="Times New Roman"/>
          <w:sz w:val="24"/>
          <w:szCs w:val="24"/>
        </w:rPr>
        <w:t xml:space="preserve">Aynı zamanda öğrencinin öğretmenini kabul edici algılaması diğer bağlanma figürleri (ebeveyn) nedeniyle </w:t>
      </w:r>
      <w:r w:rsidR="00F4463D">
        <w:rPr>
          <w:rFonts w:ascii="Times New Roman" w:hAnsi="Times New Roman" w:cs="Times New Roman"/>
          <w:sz w:val="24"/>
          <w:szCs w:val="24"/>
        </w:rPr>
        <w:lastRenderedPageBreak/>
        <w:t>gelişen bu olumsuz etkileri olumluya çevirebilir, sosyal duygusal iyi oluşuna, akranlarıyla iyi ilişkilerde olmasına katkı sağlayabilir (</w:t>
      </w:r>
      <w:r w:rsidR="00D50191" w:rsidRPr="00977DE6">
        <w:rPr>
          <w:rFonts w:ascii="Times New Roman" w:hAnsi="Times New Roman" w:cs="Times New Roman"/>
          <w:sz w:val="24"/>
          <w:szCs w:val="24"/>
        </w:rPr>
        <w:t xml:space="preserve">Ali, </w:t>
      </w:r>
      <w:proofErr w:type="spellStart"/>
      <w:r w:rsidR="00D50191" w:rsidRPr="00977DE6">
        <w:rPr>
          <w:rFonts w:ascii="Times New Roman" w:hAnsi="Times New Roman" w:cs="Times New Roman"/>
          <w:sz w:val="24"/>
          <w:szCs w:val="24"/>
        </w:rPr>
        <w:t>Khaleque</w:t>
      </w:r>
      <w:proofErr w:type="spellEnd"/>
      <w:r w:rsidR="00D50191" w:rsidRPr="00977DE6">
        <w:rPr>
          <w:rFonts w:ascii="Times New Roman" w:hAnsi="Times New Roman" w:cs="Times New Roman"/>
          <w:sz w:val="24"/>
          <w:szCs w:val="24"/>
        </w:rPr>
        <w:t xml:space="preserve"> ve </w:t>
      </w:r>
      <w:proofErr w:type="spellStart"/>
      <w:r w:rsidR="00D50191" w:rsidRPr="00977DE6">
        <w:rPr>
          <w:rFonts w:ascii="Times New Roman" w:hAnsi="Times New Roman" w:cs="Times New Roman"/>
          <w:sz w:val="24"/>
          <w:szCs w:val="24"/>
        </w:rPr>
        <w:t>Rohner</w:t>
      </w:r>
      <w:proofErr w:type="spellEnd"/>
      <w:r w:rsidR="00D50191" w:rsidRPr="00977DE6">
        <w:rPr>
          <w:rFonts w:ascii="Times New Roman" w:hAnsi="Times New Roman" w:cs="Times New Roman"/>
          <w:sz w:val="24"/>
          <w:szCs w:val="24"/>
        </w:rPr>
        <w:t>, 2015</w:t>
      </w:r>
      <w:r w:rsidR="00D50191">
        <w:rPr>
          <w:rFonts w:ascii="Times New Roman" w:hAnsi="Times New Roman" w:cs="Times New Roman"/>
          <w:sz w:val="24"/>
          <w:szCs w:val="24"/>
        </w:rPr>
        <w:t xml:space="preserve">; </w:t>
      </w:r>
      <w:r w:rsidR="00F4463D">
        <w:rPr>
          <w:rFonts w:ascii="Times New Roman" w:hAnsi="Times New Roman" w:cs="Times New Roman"/>
          <w:sz w:val="24"/>
          <w:szCs w:val="24"/>
        </w:rPr>
        <w:t>Al-</w:t>
      </w:r>
      <w:proofErr w:type="spellStart"/>
      <w:r w:rsidR="00F4463D">
        <w:rPr>
          <w:rFonts w:ascii="Times New Roman" w:hAnsi="Times New Roman" w:cs="Times New Roman"/>
          <w:sz w:val="24"/>
          <w:szCs w:val="24"/>
        </w:rPr>
        <w:t>Yagon</w:t>
      </w:r>
      <w:proofErr w:type="spellEnd"/>
      <w:r w:rsidR="00F4463D">
        <w:rPr>
          <w:rFonts w:ascii="Times New Roman" w:hAnsi="Times New Roman" w:cs="Times New Roman"/>
          <w:sz w:val="24"/>
          <w:szCs w:val="24"/>
        </w:rPr>
        <w:t xml:space="preserve">, </w:t>
      </w:r>
      <w:proofErr w:type="spellStart"/>
      <w:r w:rsidR="00F4463D">
        <w:rPr>
          <w:rFonts w:ascii="Times New Roman" w:hAnsi="Times New Roman" w:cs="Times New Roman"/>
          <w:sz w:val="24"/>
          <w:szCs w:val="24"/>
        </w:rPr>
        <w:t>Mikulincer</w:t>
      </w:r>
      <w:proofErr w:type="spellEnd"/>
      <w:r w:rsidR="00F4463D">
        <w:rPr>
          <w:rFonts w:ascii="Times New Roman" w:hAnsi="Times New Roman" w:cs="Times New Roman"/>
          <w:sz w:val="24"/>
          <w:szCs w:val="24"/>
        </w:rPr>
        <w:t>, 2006).</w:t>
      </w:r>
    </w:p>
    <w:p w14:paraId="7C517ECC" w14:textId="06D95141" w:rsidR="003B5405" w:rsidRPr="00977DE6" w:rsidRDefault="00F4753B" w:rsidP="00C13438">
      <w:pPr>
        <w:spacing w:after="0" w:line="480" w:lineRule="auto"/>
        <w:ind w:firstLine="708"/>
        <w:jc w:val="both"/>
        <w:rPr>
          <w:rFonts w:ascii="Times New Roman" w:hAnsi="Times New Roman" w:cs="Times New Roman"/>
          <w:sz w:val="24"/>
          <w:szCs w:val="24"/>
        </w:rPr>
      </w:pPr>
      <w:r w:rsidRPr="008E0A78">
        <w:rPr>
          <w:rFonts w:ascii="Times New Roman" w:hAnsi="Times New Roman" w:cs="Times New Roman"/>
          <w:sz w:val="24"/>
          <w:szCs w:val="24"/>
        </w:rPr>
        <w:t>Öğretmenlerini reddedici algılayan ergenler, kabul edici algılayan ergenlere kıyasla daha fazla psikolojik huzursuzluk ve sosyal problem yaşamaktadır (</w:t>
      </w:r>
      <w:proofErr w:type="spellStart"/>
      <w:r w:rsidRPr="008E0A78">
        <w:rPr>
          <w:rFonts w:ascii="Times New Roman" w:hAnsi="Times New Roman" w:cs="Times New Roman"/>
          <w:sz w:val="24"/>
          <w:szCs w:val="24"/>
        </w:rPr>
        <w:t>Tillman</w:t>
      </w:r>
      <w:proofErr w:type="spellEnd"/>
      <w:r w:rsidRPr="008E0A78">
        <w:rPr>
          <w:rFonts w:ascii="Times New Roman" w:hAnsi="Times New Roman" w:cs="Times New Roman"/>
          <w:sz w:val="24"/>
          <w:szCs w:val="24"/>
        </w:rPr>
        <w:t>, 2010)</w:t>
      </w:r>
      <w:r>
        <w:rPr>
          <w:rFonts w:ascii="Times New Roman" w:hAnsi="Times New Roman" w:cs="Times New Roman"/>
          <w:sz w:val="24"/>
          <w:szCs w:val="24"/>
        </w:rPr>
        <w:t xml:space="preserve">. </w:t>
      </w:r>
      <w:r w:rsidR="00D50191">
        <w:rPr>
          <w:rFonts w:ascii="Times New Roman" w:hAnsi="Times New Roman" w:cs="Times New Roman"/>
          <w:sz w:val="24"/>
          <w:szCs w:val="24"/>
        </w:rPr>
        <w:t>Öğretmenlerini kabul edici algılayan ergenler</w:t>
      </w:r>
      <w:r w:rsidR="008972BB">
        <w:rPr>
          <w:rFonts w:ascii="Times New Roman" w:hAnsi="Times New Roman" w:cs="Times New Roman"/>
          <w:sz w:val="24"/>
          <w:szCs w:val="24"/>
        </w:rPr>
        <w:t xml:space="preserve"> yüksek</w:t>
      </w:r>
      <w:r w:rsidR="00D50191">
        <w:rPr>
          <w:rFonts w:ascii="Times New Roman" w:hAnsi="Times New Roman" w:cs="Times New Roman"/>
          <w:sz w:val="24"/>
          <w:szCs w:val="24"/>
        </w:rPr>
        <w:t xml:space="preserve"> akademik başarısı </w:t>
      </w:r>
      <w:r w:rsidR="008972BB">
        <w:rPr>
          <w:rFonts w:ascii="Times New Roman" w:hAnsi="Times New Roman" w:cs="Times New Roman"/>
          <w:sz w:val="24"/>
          <w:szCs w:val="24"/>
        </w:rPr>
        <w:t>v</w:t>
      </w:r>
      <w:r w:rsidR="00D50191">
        <w:rPr>
          <w:rFonts w:ascii="Times New Roman" w:hAnsi="Times New Roman" w:cs="Times New Roman"/>
          <w:sz w:val="24"/>
          <w:szCs w:val="24"/>
        </w:rPr>
        <w:t>e olumlu benlik algısına sahiptir</w:t>
      </w:r>
      <w:r w:rsidR="00B8026B" w:rsidRPr="00977DE6">
        <w:rPr>
          <w:rFonts w:ascii="Times New Roman" w:hAnsi="Times New Roman" w:cs="Times New Roman"/>
          <w:sz w:val="24"/>
          <w:szCs w:val="24"/>
        </w:rPr>
        <w:t xml:space="preserve"> (Erkman, Caner, Sart, </w:t>
      </w:r>
      <w:proofErr w:type="spellStart"/>
      <w:r w:rsidR="00B8026B" w:rsidRPr="00977DE6">
        <w:rPr>
          <w:rFonts w:ascii="Times New Roman" w:hAnsi="Times New Roman" w:cs="Times New Roman"/>
          <w:sz w:val="24"/>
          <w:szCs w:val="24"/>
        </w:rPr>
        <w:t>Börkan</w:t>
      </w:r>
      <w:proofErr w:type="spellEnd"/>
      <w:r w:rsidR="00B8026B" w:rsidRPr="00977DE6">
        <w:rPr>
          <w:rFonts w:ascii="Times New Roman" w:hAnsi="Times New Roman" w:cs="Times New Roman"/>
          <w:sz w:val="24"/>
          <w:szCs w:val="24"/>
        </w:rPr>
        <w:t xml:space="preserve"> ve Şahan, 2010, </w:t>
      </w:r>
      <w:proofErr w:type="spellStart"/>
      <w:r w:rsidR="00B8026B" w:rsidRPr="00977DE6">
        <w:rPr>
          <w:rFonts w:ascii="Times New Roman" w:hAnsi="Times New Roman" w:cs="Times New Roman"/>
          <w:sz w:val="24"/>
          <w:szCs w:val="24"/>
        </w:rPr>
        <w:t>Makri-Botsari</w:t>
      </w:r>
      <w:proofErr w:type="spellEnd"/>
      <w:r w:rsidR="00B8026B" w:rsidRPr="00977DE6">
        <w:rPr>
          <w:rFonts w:ascii="Times New Roman" w:hAnsi="Times New Roman" w:cs="Times New Roman"/>
          <w:sz w:val="24"/>
          <w:szCs w:val="24"/>
        </w:rPr>
        <w:t>, 2015)</w:t>
      </w:r>
      <w:r w:rsidR="007A5525">
        <w:rPr>
          <w:rFonts w:ascii="Times New Roman" w:hAnsi="Times New Roman" w:cs="Times New Roman"/>
          <w:sz w:val="24"/>
          <w:szCs w:val="24"/>
        </w:rPr>
        <w:t>. Bu ergenlerin</w:t>
      </w:r>
      <w:r w:rsidR="000D2494">
        <w:rPr>
          <w:rFonts w:ascii="Times New Roman" w:hAnsi="Times New Roman" w:cs="Times New Roman"/>
          <w:sz w:val="24"/>
          <w:szCs w:val="24"/>
        </w:rPr>
        <w:t xml:space="preserve"> </w:t>
      </w:r>
      <w:r w:rsidR="00B8026B" w:rsidRPr="00977DE6">
        <w:rPr>
          <w:rFonts w:ascii="Times New Roman" w:hAnsi="Times New Roman" w:cs="Times New Roman"/>
          <w:sz w:val="24"/>
          <w:szCs w:val="24"/>
        </w:rPr>
        <w:t xml:space="preserve">okula yönelik olumlu tutum (Erkman, Caner, Sart, </w:t>
      </w:r>
      <w:proofErr w:type="spellStart"/>
      <w:r w:rsidR="00B8026B" w:rsidRPr="00977DE6">
        <w:rPr>
          <w:rFonts w:ascii="Times New Roman" w:hAnsi="Times New Roman" w:cs="Times New Roman"/>
          <w:sz w:val="24"/>
          <w:szCs w:val="24"/>
        </w:rPr>
        <w:t>Börkan</w:t>
      </w:r>
      <w:proofErr w:type="spellEnd"/>
      <w:r w:rsidR="00B8026B" w:rsidRPr="00977DE6">
        <w:rPr>
          <w:rFonts w:ascii="Times New Roman" w:hAnsi="Times New Roman" w:cs="Times New Roman"/>
          <w:sz w:val="24"/>
          <w:szCs w:val="24"/>
        </w:rPr>
        <w:t xml:space="preserve"> ve Şahan, 2010), akademik içsel </w:t>
      </w:r>
      <w:proofErr w:type="gramStart"/>
      <w:r w:rsidR="00B8026B" w:rsidRPr="00977DE6">
        <w:rPr>
          <w:rFonts w:ascii="Times New Roman" w:hAnsi="Times New Roman" w:cs="Times New Roman"/>
          <w:sz w:val="24"/>
          <w:szCs w:val="24"/>
        </w:rPr>
        <w:t>motivasyon</w:t>
      </w:r>
      <w:proofErr w:type="gramEnd"/>
      <w:r w:rsidR="00B8026B" w:rsidRPr="00977DE6">
        <w:rPr>
          <w:rFonts w:ascii="Times New Roman" w:hAnsi="Times New Roman" w:cs="Times New Roman"/>
          <w:sz w:val="24"/>
          <w:szCs w:val="24"/>
        </w:rPr>
        <w:t xml:space="preserve"> (</w:t>
      </w:r>
      <w:proofErr w:type="spellStart"/>
      <w:r w:rsidR="00B8026B" w:rsidRPr="00977DE6">
        <w:rPr>
          <w:rFonts w:ascii="Times New Roman" w:hAnsi="Times New Roman" w:cs="Times New Roman"/>
          <w:sz w:val="24"/>
          <w:szCs w:val="24"/>
        </w:rPr>
        <w:t>Makri-Botsari</w:t>
      </w:r>
      <w:proofErr w:type="spellEnd"/>
      <w:r w:rsidR="00B8026B" w:rsidRPr="00977DE6">
        <w:rPr>
          <w:rFonts w:ascii="Times New Roman" w:hAnsi="Times New Roman" w:cs="Times New Roman"/>
          <w:sz w:val="24"/>
          <w:szCs w:val="24"/>
        </w:rPr>
        <w:t>, 2015), okula uyum (</w:t>
      </w:r>
      <w:proofErr w:type="spellStart"/>
      <w:r w:rsidR="00B8026B" w:rsidRPr="00977DE6">
        <w:rPr>
          <w:rFonts w:ascii="Times New Roman" w:hAnsi="Times New Roman" w:cs="Times New Roman"/>
          <w:sz w:val="24"/>
          <w:szCs w:val="24"/>
        </w:rPr>
        <w:t>Blankemeyer</w:t>
      </w:r>
      <w:proofErr w:type="spellEnd"/>
      <w:r w:rsidR="00B8026B" w:rsidRPr="00977DE6">
        <w:rPr>
          <w:rFonts w:ascii="Times New Roman" w:hAnsi="Times New Roman" w:cs="Times New Roman"/>
          <w:sz w:val="24"/>
          <w:szCs w:val="24"/>
        </w:rPr>
        <w:t xml:space="preserve">, </w:t>
      </w:r>
      <w:proofErr w:type="spellStart"/>
      <w:r w:rsidR="00B8026B" w:rsidRPr="00977DE6">
        <w:rPr>
          <w:rFonts w:ascii="Times New Roman" w:hAnsi="Times New Roman" w:cs="Times New Roman"/>
          <w:sz w:val="24"/>
          <w:szCs w:val="24"/>
        </w:rPr>
        <w:t>Flannery</w:t>
      </w:r>
      <w:proofErr w:type="spellEnd"/>
      <w:r w:rsidR="00B8026B" w:rsidRPr="00977DE6">
        <w:rPr>
          <w:rFonts w:ascii="Times New Roman" w:hAnsi="Times New Roman" w:cs="Times New Roman"/>
          <w:sz w:val="24"/>
          <w:szCs w:val="24"/>
        </w:rPr>
        <w:t xml:space="preserve">, ve </w:t>
      </w:r>
      <w:proofErr w:type="spellStart"/>
      <w:r w:rsidR="00B8026B" w:rsidRPr="00977DE6">
        <w:rPr>
          <w:rFonts w:ascii="Times New Roman" w:hAnsi="Times New Roman" w:cs="Times New Roman"/>
          <w:sz w:val="24"/>
          <w:szCs w:val="24"/>
        </w:rPr>
        <w:t>Vazsonyi</w:t>
      </w:r>
      <w:proofErr w:type="spellEnd"/>
      <w:r w:rsidR="00B8026B" w:rsidRPr="00977DE6">
        <w:rPr>
          <w:rFonts w:ascii="Times New Roman" w:hAnsi="Times New Roman" w:cs="Times New Roman"/>
          <w:sz w:val="24"/>
          <w:szCs w:val="24"/>
        </w:rPr>
        <w:t xml:space="preserve">, 2002) ve psikolojik uyum (Ali, 2011, </w:t>
      </w:r>
      <w:proofErr w:type="spellStart"/>
      <w:r w:rsidR="00B8026B" w:rsidRPr="00977DE6">
        <w:rPr>
          <w:rFonts w:ascii="Times New Roman" w:hAnsi="Times New Roman" w:cs="Times New Roman"/>
          <w:sz w:val="24"/>
          <w:szCs w:val="24"/>
        </w:rPr>
        <w:t>Dwairy</w:t>
      </w:r>
      <w:proofErr w:type="spellEnd"/>
      <w:r w:rsidR="00B8026B" w:rsidRPr="00977DE6">
        <w:rPr>
          <w:rFonts w:ascii="Times New Roman" w:hAnsi="Times New Roman" w:cs="Times New Roman"/>
          <w:sz w:val="24"/>
          <w:szCs w:val="24"/>
        </w:rPr>
        <w:t xml:space="preserve">, 2011, </w:t>
      </w:r>
      <w:proofErr w:type="spellStart"/>
      <w:r w:rsidR="00B8026B" w:rsidRPr="00977DE6">
        <w:rPr>
          <w:rFonts w:ascii="Times New Roman" w:hAnsi="Times New Roman" w:cs="Times New Roman"/>
          <w:sz w:val="24"/>
          <w:szCs w:val="24"/>
        </w:rPr>
        <w:t>Rohner</w:t>
      </w:r>
      <w:proofErr w:type="spellEnd"/>
      <w:r w:rsidR="00B8026B" w:rsidRPr="00977DE6">
        <w:rPr>
          <w:rFonts w:ascii="Times New Roman" w:hAnsi="Times New Roman" w:cs="Times New Roman"/>
          <w:sz w:val="24"/>
          <w:szCs w:val="24"/>
        </w:rPr>
        <w:t>, 2010) konuları</w:t>
      </w:r>
      <w:r w:rsidR="000D2494">
        <w:rPr>
          <w:rFonts w:ascii="Times New Roman" w:hAnsi="Times New Roman" w:cs="Times New Roman"/>
          <w:sz w:val="24"/>
          <w:szCs w:val="24"/>
        </w:rPr>
        <w:t>nda</w:t>
      </w:r>
      <w:r w:rsidR="00837229">
        <w:rPr>
          <w:rFonts w:ascii="Times New Roman" w:hAnsi="Times New Roman" w:cs="Times New Roman"/>
          <w:sz w:val="24"/>
          <w:szCs w:val="24"/>
        </w:rPr>
        <w:t xml:space="preserve"> da</w:t>
      </w:r>
      <w:r w:rsidR="000D2494">
        <w:rPr>
          <w:rFonts w:ascii="Times New Roman" w:hAnsi="Times New Roman" w:cs="Times New Roman"/>
          <w:sz w:val="24"/>
          <w:szCs w:val="24"/>
        </w:rPr>
        <w:t xml:space="preserve"> olumlu özelliklere sahip oldukları bilinmektedir. </w:t>
      </w:r>
      <w:r w:rsidR="00B8026B" w:rsidRPr="00977DE6">
        <w:rPr>
          <w:rFonts w:ascii="Times New Roman" w:hAnsi="Times New Roman" w:cs="Times New Roman"/>
          <w:sz w:val="24"/>
          <w:szCs w:val="24"/>
        </w:rPr>
        <w:t>Altı ülkede yapılan çalışmada (Türkiye, Amerika, Kuveyt, Hindistan, Estonya ve Bangladeş) öğrencilerin cinsiyetine göre farklılıklar olsa da algılanan öğretmen kabulü ile öğrencilerin okul davranışları (</w:t>
      </w:r>
      <w:proofErr w:type="spellStart"/>
      <w:r w:rsidR="00B8026B" w:rsidRPr="00977DE6">
        <w:rPr>
          <w:rFonts w:ascii="Times New Roman" w:hAnsi="Times New Roman" w:cs="Times New Roman"/>
          <w:sz w:val="24"/>
          <w:szCs w:val="24"/>
        </w:rPr>
        <w:t>Örn</w:t>
      </w:r>
      <w:proofErr w:type="spellEnd"/>
      <w:r w:rsidR="00B8026B" w:rsidRPr="00977DE6">
        <w:rPr>
          <w:rFonts w:ascii="Times New Roman" w:hAnsi="Times New Roman" w:cs="Times New Roman"/>
          <w:sz w:val="24"/>
          <w:szCs w:val="24"/>
        </w:rPr>
        <w:t>: arkadaşlarına vurma, okul kurallarına uymama, yalan söyleme, arkadaşlarının eşyalarını çalma vb.) arasında negatif yönde ilişki olduğu</w:t>
      </w:r>
      <w:r w:rsidR="00A07951">
        <w:rPr>
          <w:rFonts w:ascii="Times New Roman" w:hAnsi="Times New Roman" w:cs="Times New Roman"/>
          <w:sz w:val="24"/>
          <w:szCs w:val="24"/>
        </w:rPr>
        <w:t xml:space="preserve"> ortaya konmuştur</w:t>
      </w:r>
      <w:r w:rsidR="00B8026B" w:rsidRPr="00977DE6">
        <w:rPr>
          <w:rFonts w:ascii="Times New Roman" w:hAnsi="Times New Roman" w:cs="Times New Roman"/>
          <w:sz w:val="24"/>
          <w:szCs w:val="24"/>
        </w:rPr>
        <w:t xml:space="preserve"> (</w:t>
      </w:r>
      <w:proofErr w:type="spellStart"/>
      <w:r w:rsidR="00B8026B" w:rsidRPr="00977DE6">
        <w:rPr>
          <w:rFonts w:ascii="Times New Roman" w:hAnsi="Times New Roman" w:cs="Times New Roman"/>
          <w:sz w:val="24"/>
          <w:szCs w:val="24"/>
        </w:rPr>
        <w:t>Rohner</w:t>
      </w:r>
      <w:proofErr w:type="spellEnd"/>
      <w:r w:rsidR="00B8026B" w:rsidRPr="00977DE6">
        <w:rPr>
          <w:rFonts w:ascii="Times New Roman" w:hAnsi="Times New Roman" w:cs="Times New Roman"/>
          <w:sz w:val="24"/>
          <w:szCs w:val="24"/>
        </w:rPr>
        <w:t xml:space="preserve">, 2010). </w:t>
      </w:r>
    </w:p>
    <w:p w14:paraId="69B91447" w14:textId="316A74A8" w:rsidR="009C70DC" w:rsidRPr="00977DE6" w:rsidRDefault="00B8026B" w:rsidP="00B8026B">
      <w:pPr>
        <w:spacing w:after="0" w:line="480" w:lineRule="auto"/>
        <w:ind w:firstLine="708"/>
        <w:jc w:val="both"/>
        <w:rPr>
          <w:rFonts w:ascii="Times New Roman" w:hAnsi="Times New Roman" w:cs="Times New Roman"/>
          <w:sz w:val="24"/>
          <w:szCs w:val="24"/>
        </w:rPr>
      </w:pPr>
      <w:r w:rsidRPr="00DD3334">
        <w:rPr>
          <w:rFonts w:ascii="Times New Roman" w:hAnsi="Times New Roman" w:cs="Times New Roman"/>
          <w:sz w:val="24"/>
          <w:szCs w:val="24"/>
        </w:rPr>
        <w:t xml:space="preserve">Mevcut </w:t>
      </w:r>
      <w:proofErr w:type="gramStart"/>
      <w:r w:rsidRPr="00DD3334">
        <w:rPr>
          <w:rFonts w:ascii="Times New Roman" w:hAnsi="Times New Roman" w:cs="Times New Roman"/>
          <w:sz w:val="24"/>
          <w:szCs w:val="24"/>
        </w:rPr>
        <w:t>literatür</w:t>
      </w:r>
      <w:proofErr w:type="gramEnd"/>
      <w:r w:rsidRPr="00DD3334">
        <w:rPr>
          <w:rFonts w:ascii="Times New Roman" w:hAnsi="Times New Roman" w:cs="Times New Roman"/>
          <w:sz w:val="24"/>
          <w:szCs w:val="24"/>
        </w:rPr>
        <w:t xml:space="preserve"> ışığında söylenebilecek durum, ergenler</w:t>
      </w:r>
      <w:r w:rsidR="003801CE">
        <w:rPr>
          <w:rFonts w:ascii="Times New Roman" w:hAnsi="Times New Roman" w:cs="Times New Roman"/>
          <w:sz w:val="24"/>
          <w:szCs w:val="24"/>
        </w:rPr>
        <w:t xml:space="preserve">in stresle başa çıkma tarzları ile </w:t>
      </w:r>
      <w:r w:rsidRPr="00DD3334">
        <w:rPr>
          <w:rFonts w:ascii="Times New Roman" w:hAnsi="Times New Roman" w:cs="Times New Roman"/>
          <w:sz w:val="24"/>
          <w:szCs w:val="24"/>
        </w:rPr>
        <w:t>kural dışı davranışlar</w:t>
      </w:r>
      <w:r w:rsidR="003801CE">
        <w:rPr>
          <w:rFonts w:ascii="Times New Roman" w:hAnsi="Times New Roman" w:cs="Times New Roman"/>
          <w:sz w:val="24"/>
          <w:szCs w:val="24"/>
        </w:rPr>
        <w:t>ı</w:t>
      </w:r>
      <w:r w:rsidRPr="00DD3334">
        <w:rPr>
          <w:rFonts w:ascii="Times New Roman" w:hAnsi="Times New Roman" w:cs="Times New Roman"/>
          <w:sz w:val="24"/>
          <w:szCs w:val="24"/>
        </w:rPr>
        <w:t xml:space="preserve"> arasında</w:t>
      </w:r>
      <w:r w:rsidR="003801CE">
        <w:rPr>
          <w:rFonts w:ascii="Times New Roman" w:hAnsi="Times New Roman" w:cs="Times New Roman"/>
          <w:sz w:val="24"/>
          <w:szCs w:val="24"/>
        </w:rPr>
        <w:t xml:space="preserve"> ilişki olduğudur. </w:t>
      </w:r>
      <w:r w:rsidRPr="00DD3334">
        <w:rPr>
          <w:rFonts w:ascii="Times New Roman" w:hAnsi="Times New Roman" w:cs="Times New Roman"/>
          <w:sz w:val="24"/>
          <w:szCs w:val="24"/>
        </w:rPr>
        <w:t xml:space="preserve">Fakat </w:t>
      </w:r>
      <w:r w:rsidR="003801CE">
        <w:rPr>
          <w:rFonts w:ascii="Times New Roman" w:hAnsi="Times New Roman" w:cs="Times New Roman"/>
          <w:sz w:val="24"/>
          <w:szCs w:val="24"/>
        </w:rPr>
        <w:t xml:space="preserve">bu ilişkiyi algılanan öğretmen reddi ile birlikte inceleyen araştırmaya rastlanmamıştır. </w:t>
      </w:r>
      <w:r w:rsidR="00C13438" w:rsidRPr="00977DE6">
        <w:rPr>
          <w:rFonts w:ascii="Times New Roman" w:hAnsi="Times New Roman" w:cs="Times New Roman"/>
          <w:sz w:val="24"/>
          <w:szCs w:val="24"/>
        </w:rPr>
        <w:t xml:space="preserve"> </w:t>
      </w:r>
      <w:r w:rsidR="003801CE">
        <w:rPr>
          <w:rFonts w:ascii="Times New Roman" w:hAnsi="Times New Roman" w:cs="Times New Roman"/>
          <w:sz w:val="24"/>
          <w:szCs w:val="24"/>
        </w:rPr>
        <w:t xml:space="preserve">Araştırmanın öncül bir çalışma olması ve çalışma grubunun disiplin olayının sıkça yaşandığı meslek lisesi (MEB, 2011) öğrencileri arasından oluşturulmuş olması araştırmayı önemli kılmaktadır. </w:t>
      </w:r>
      <w:r w:rsidR="009F78E2" w:rsidRPr="00977DE6">
        <w:rPr>
          <w:rFonts w:ascii="Times New Roman" w:hAnsi="Times New Roman" w:cs="Times New Roman"/>
          <w:sz w:val="24"/>
          <w:szCs w:val="24"/>
        </w:rPr>
        <w:t xml:space="preserve">Sonuç olarak </w:t>
      </w:r>
      <w:r w:rsidR="00C51D5B" w:rsidRPr="00977DE6">
        <w:rPr>
          <w:rFonts w:ascii="Times New Roman" w:hAnsi="Times New Roman" w:cs="Times New Roman"/>
          <w:sz w:val="24"/>
          <w:szCs w:val="24"/>
          <w:lang w:eastAsia="tr-TR"/>
        </w:rPr>
        <w:t>bu araştırmanın amacı ergenlerin disiplin durumları ile stresle başa çıkma tarzları ve algılanan öğretmen reddi arasındaki ilişki</w:t>
      </w:r>
      <w:r w:rsidR="00C644CC">
        <w:rPr>
          <w:rFonts w:ascii="Times New Roman" w:hAnsi="Times New Roman" w:cs="Times New Roman"/>
          <w:sz w:val="24"/>
          <w:szCs w:val="24"/>
          <w:lang w:eastAsia="tr-TR"/>
        </w:rPr>
        <w:t>yi</w:t>
      </w:r>
      <w:r w:rsidR="00C51D5B" w:rsidRPr="00C644CC">
        <w:rPr>
          <w:rFonts w:ascii="Times New Roman" w:hAnsi="Times New Roman" w:cs="Times New Roman"/>
          <w:sz w:val="24"/>
          <w:szCs w:val="24"/>
          <w:lang w:eastAsia="tr-TR"/>
        </w:rPr>
        <w:t xml:space="preserve"> incelemektir. </w:t>
      </w:r>
      <w:r w:rsidR="00CB51C9" w:rsidRPr="00977DE6">
        <w:rPr>
          <w:rFonts w:ascii="Times New Roman" w:hAnsi="Times New Roman" w:cs="Times New Roman"/>
          <w:sz w:val="24"/>
          <w:szCs w:val="24"/>
        </w:rPr>
        <w:t>Bu amaçla aşağıdaki sorular cevaplanmıştır:</w:t>
      </w:r>
    </w:p>
    <w:p w14:paraId="5BD2D00D" w14:textId="44337525" w:rsidR="00CB51C9" w:rsidRPr="00DD3334" w:rsidRDefault="00CB51C9" w:rsidP="008E0A78">
      <w:pPr>
        <w:pStyle w:val="ListeParagraf"/>
        <w:numPr>
          <w:ilvl w:val="0"/>
          <w:numId w:val="7"/>
        </w:numPr>
        <w:spacing w:after="0" w:line="480" w:lineRule="auto"/>
        <w:jc w:val="both"/>
        <w:rPr>
          <w:rFonts w:ascii="Times New Roman" w:hAnsi="Times New Roman" w:cs="Times New Roman"/>
          <w:sz w:val="24"/>
          <w:szCs w:val="24"/>
        </w:rPr>
      </w:pPr>
      <w:r w:rsidRPr="00977DE6">
        <w:rPr>
          <w:rFonts w:ascii="Times New Roman" w:hAnsi="Times New Roman" w:cs="Times New Roman"/>
          <w:sz w:val="24"/>
          <w:szCs w:val="24"/>
        </w:rPr>
        <w:t xml:space="preserve">Ergenlerin </w:t>
      </w:r>
      <w:r w:rsidR="00977DE6">
        <w:rPr>
          <w:rFonts w:ascii="Times New Roman" w:hAnsi="Times New Roman" w:cs="Times New Roman"/>
          <w:sz w:val="24"/>
          <w:szCs w:val="24"/>
        </w:rPr>
        <w:t>disiplin durumları ve a</w:t>
      </w:r>
      <w:r w:rsidRPr="00DD3334">
        <w:rPr>
          <w:rFonts w:ascii="Times New Roman" w:hAnsi="Times New Roman" w:cs="Times New Roman"/>
          <w:sz w:val="24"/>
          <w:szCs w:val="24"/>
        </w:rPr>
        <w:t xml:space="preserve">lgılanan öğretmen reddi puanları </w:t>
      </w:r>
      <w:r w:rsidR="00977DE6">
        <w:rPr>
          <w:rFonts w:ascii="Times New Roman" w:hAnsi="Times New Roman" w:cs="Times New Roman"/>
          <w:sz w:val="24"/>
          <w:szCs w:val="24"/>
        </w:rPr>
        <w:t xml:space="preserve">stresle başa çıkma tarzlarını </w:t>
      </w:r>
      <w:proofErr w:type="spellStart"/>
      <w:r w:rsidR="00977DE6">
        <w:rPr>
          <w:rFonts w:ascii="Times New Roman" w:hAnsi="Times New Roman" w:cs="Times New Roman"/>
          <w:sz w:val="24"/>
          <w:szCs w:val="24"/>
        </w:rPr>
        <w:t>yordamakta</w:t>
      </w:r>
      <w:proofErr w:type="spellEnd"/>
      <w:r w:rsidR="00977DE6">
        <w:rPr>
          <w:rFonts w:ascii="Times New Roman" w:hAnsi="Times New Roman" w:cs="Times New Roman"/>
          <w:sz w:val="24"/>
          <w:szCs w:val="24"/>
        </w:rPr>
        <w:t xml:space="preserve"> mıdır</w:t>
      </w:r>
      <w:r w:rsidRPr="00DD3334">
        <w:rPr>
          <w:rFonts w:ascii="Times New Roman" w:hAnsi="Times New Roman" w:cs="Times New Roman"/>
          <w:sz w:val="24"/>
          <w:szCs w:val="24"/>
        </w:rPr>
        <w:t>?</w:t>
      </w:r>
    </w:p>
    <w:p w14:paraId="39833B18" w14:textId="1D5787C2" w:rsidR="00CB51C9" w:rsidRPr="008E0A78" w:rsidRDefault="00CB51C9" w:rsidP="008E0A78">
      <w:pPr>
        <w:pStyle w:val="ListeParagraf"/>
        <w:numPr>
          <w:ilvl w:val="0"/>
          <w:numId w:val="7"/>
        </w:numPr>
        <w:spacing w:after="0" w:line="480" w:lineRule="auto"/>
        <w:jc w:val="both"/>
        <w:rPr>
          <w:rFonts w:ascii="Times New Roman" w:hAnsi="Times New Roman" w:cs="Times New Roman"/>
          <w:sz w:val="24"/>
          <w:szCs w:val="24"/>
        </w:rPr>
      </w:pPr>
      <w:r w:rsidRPr="00DD3334">
        <w:rPr>
          <w:rFonts w:ascii="Times New Roman" w:hAnsi="Times New Roman" w:cs="Times New Roman"/>
          <w:sz w:val="24"/>
          <w:szCs w:val="24"/>
        </w:rPr>
        <w:lastRenderedPageBreak/>
        <w:t>Ergenlerin stresle başa</w:t>
      </w:r>
      <w:r w:rsidR="000B0363" w:rsidRPr="00C644CC">
        <w:rPr>
          <w:rFonts w:ascii="Times New Roman" w:hAnsi="Times New Roman" w:cs="Times New Roman"/>
          <w:sz w:val="24"/>
          <w:szCs w:val="24"/>
        </w:rPr>
        <w:t xml:space="preserve"> </w:t>
      </w:r>
      <w:r w:rsidRPr="00C644CC">
        <w:rPr>
          <w:rFonts w:ascii="Times New Roman" w:hAnsi="Times New Roman" w:cs="Times New Roman"/>
          <w:sz w:val="24"/>
          <w:szCs w:val="24"/>
        </w:rPr>
        <w:t xml:space="preserve">çıkma </w:t>
      </w:r>
      <w:r w:rsidR="000B0363" w:rsidRPr="00C644CC">
        <w:rPr>
          <w:rFonts w:ascii="Times New Roman" w:hAnsi="Times New Roman" w:cs="Times New Roman"/>
          <w:sz w:val="24"/>
          <w:szCs w:val="24"/>
        </w:rPr>
        <w:t>tarzı puanları</w:t>
      </w:r>
      <w:r w:rsidRPr="00C644CC">
        <w:rPr>
          <w:rFonts w:ascii="Times New Roman" w:hAnsi="Times New Roman" w:cs="Times New Roman"/>
          <w:sz w:val="24"/>
          <w:szCs w:val="24"/>
        </w:rPr>
        <w:t xml:space="preserve"> ve algılanan öğretmen reddi puanları disiplin durumlarına göre farklılaşmakta mıdır?</w:t>
      </w:r>
    </w:p>
    <w:p w14:paraId="3B353D8A" w14:textId="77777777" w:rsidR="009C70DC" w:rsidRPr="00DD3334" w:rsidRDefault="009C70DC" w:rsidP="00083713">
      <w:pPr>
        <w:spacing w:after="0" w:line="480" w:lineRule="auto"/>
        <w:rPr>
          <w:rFonts w:ascii="Times New Roman" w:hAnsi="Times New Roman" w:cs="Times New Roman"/>
          <w:sz w:val="24"/>
          <w:szCs w:val="24"/>
        </w:rPr>
      </w:pPr>
      <w:r w:rsidRPr="00DD3334">
        <w:rPr>
          <w:rFonts w:ascii="Times New Roman" w:hAnsi="Times New Roman" w:cs="Times New Roman"/>
          <w:b/>
          <w:sz w:val="24"/>
          <w:szCs w:val="24"/>
        </w:rPr>
        <w:t>Yöntem</w:t>
      </w:r>
    </w:p>
    <w:tbl>
      <w:tblPr>
        <w:tblStyle w:val="TabloKlavuzu"/>
        <w:tblpPr w:leftFromText="141" w:rightFromText="141" w:vertAnchor="page" w:horzAnchor="margin" w:tblpY="5151"/>
        <w:tblW w:w="9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6"/>
        <w:gridCol w:w="1848"/>
        <w:gridCol w:w="1818"/>
        <w:gridCol w:w="2003"/>
        <w:gridCol w:w="1617"/>
      </w:tblGrid>
      <w:tr w:rsidR="00A8595B" w:rsidRPr="00977DE6" w14:paraId="6B9A9442" w14:textId="77777777" w:rsidTr="00A8595B">
        <w:trPr>
          <w:trHeight w:val="271"/>
        </w:trPr>
        <w:tc>
          <w:tcPr>
            <w:tcW w:w="9062" w:type="dxa"/>
            <w:gridSpan w:val="5"/>
            <w:tcBorders>
              <w:bottom w:val="single" w:sz="4" w:space="0" w:color="auto"/>
            </w:tcBorders>
          </w:tcPr>
          <w:p w14:paraId="2A286AEB" w14:textId="4382EC89" w:rsidR="00A8595B" w:rsidRPr="00A840C0" w:rsidRDefault="00A8595B" w:rsidP="00A840C0">
            <w:pPr>
              <w:pStyle w:val="ResimYazs"/>
              <w:rPr>
                <w:b w:val="0"/>
                <w:sz w:val="24"/>
                <w:szCs w:val="24"/>
              </w:rPr>
            </w:pPr>
            <w:r w:rsidRPr="00977DE6">
              <w:rPr>
                <w:b w:val="0"/>
                <w:sz w:val="24"/>
                <w:szCs w:val="24"/>
              </w:rPr>
              <w:t xml:space="preserve">Tablo 1. </w:t>
            </w:r>
            <w:r w:rsidRPr="00977DE6">
              <w:rPr>
                <w:b w:val="0"/>
                <w:i/>
                <w:sz w:val="24"/>
                <w:szCs w:val="24"/>
              </w:rPr>
              <w:t>Çalışma gurubuna ait tanımlayıcı bilgiler</w:t>
            </w:r>
          </w:p>
        </w:tc>
      </w:tr>
      <w:tr w:rsidR="00A8595B" w:rsidRPr="00977DE6" w14:paraId="03B7CAAF" w14:textId="77777777" w:rsidTr="00A8595B">
        <w:trPr>
          <w:trHeight w:val="271"/>
        </w:trPr>
        <w:tc>
          <w:tcPr>
            <w:tcW w:w="1776" w:type="dxa"/>
            <w:tcBorders>
              <w:top w:val="single" w:sz="4" w:space="0" w:color="auto"/>
              <w:bottom w:val="single" w:sz="4" w:space="0" w:color="auto"/>
            </w:tcBorders>
          </w:tcPr>
          <w:p w14:paraId="24368E7B" w14:textId="77777777" w:rsidR="00A8595B" w:rsidRPr="00DD3334" w:rsidRDefault="00A8595B" w:rsidP="00A8595B">
            <w:pPr>
              <w:spacing w:line="240" w:lineRule="auto"/>
              <w:rPr>
                <w:rFonts w:ascii="Times New Roman" w:eastAsia="Times New Roman" w:hAnsi="Times New Roman" w:cs="Times New Roman"/>
                <w:bCs/>
                <w:sz w:val="24"/>
                <w:szCs w:val="24"/>
                <w:lang w:eastAsia="tr-TR"/>
              </w:rPr>
            </w:pPr>
          </w:p>
        </w:tc>
        <w:tc>
          <w:tcPr>
            <w:tcW w:w="1848" w:type="dxa"/>
            <w:tcBorders>
              <w:top w:val="single" w:sz="4" w:space="0" w:color="auto"/>
              <w:bottom w:val="single" w:sz="4" w:space="0" w:color="auto"/>
            </w:tcBorders>
          </w:tcPr>
          <w:p w14:paraId="5C04CABD" w14:textId="77777777" w:rsidR="00A8595B" w:rsidRPr="00DD3334" w:rsidRDefault="00A8595B" w:rsidP="00A8595B">
            <w:pPr>
              <w:spacing w:line="240" w:lineRule="auto"/>
              <w:jc w:val="center"/>
              <w:rPr>
                <w:rFonts w:ascii="Times New Roman" w:eastAsia="Times New Roman" w:hAnsi="Times New Roman" w:cs="Times New Roman"/>
                <w:b/>
                <w:bCs/>
                <w:sz w:val="24"/>
                <w:szCs w:val="24"/>
                <w:lang w:eastAsia="tr-TR"/>
              </w:rPr>
            </w:pPr>
            <w:r w:rsidRPr="00DD3334">
              <w:rPr>
                <w:rFonts w:ascii="Times New Roman" w:eastAsia="Times New Roman" w:hAnsi="Times New Roman" w:cs="Times New Roman"/>
                <w:b/>
                <w:bCs/>
                <w:sz w:val="24"/>
                <w:szCs w:val="24"/>
                <w:lang w:eastAsia="tr-TR"/>
              </w:rPr>
              <w:t>Disiplin Cezası Almayan</w:t>
            </w:r>
          </w:p>
        </w:tc>
        <w:tc>
          <w:tcPr>
            <w:tcW w:w="1818" w:type="dxa"/>
            <w:tcBorders>
              <w:top w:val="single" w:sz="4" w:space="0" w:color="auto"/>
              <w:bottom w:val="single" w:sz="4" w:space="0" w:color="auto"/>
            </w:tcBorders>
          </w:tcPr>
          <w:p w14:paraId="3EE2AE7E" w14:textId="77777777" w:rsidR="00A8595B" w:rsidRPr="00C644CC" w:rsidRDefault="00A8595B" w:rsidP="00A8595B">
            <w:pPr>
              <w:spacing w:line="240" w:lineRule="auto"/>
              <w:jc w:val="center"/>
              <w:rPr>
                <w:rFonts w:ascii="Times New Roman" w:eastAsia="Times New Roman" w:hAnsi="Times New Roman" w:cs="Times New Roman"/>
                <w:b/>
                <w:bCs/>
                <w:sz w:val="24"/>
                <w:szCs w:val="24"/>
                <w:lang w:eastAsia="tr-TR"/>
              </w:rPr>
            </w:pPr>
            <w:r w:rsidRPr="00C644CC">
              <w:rPr>
                <w:rFonts w:ascii="Times New Roman" w:eastAsia="Times New Roman" w:hAnsi="Times New Roman" w:cs="Times New Roman"/>
                <w:b/>
                <w:bCs/>
                <w:sz w:val="24"/>
                <w:szCs w:val="24"/>
                <w:lang w:eastAsia="tr-TR"/>
              </w:rPr>
              <w:t>Kınama Cezası Alan</w:t>
            </w:r>
          </w:p>
        </w:tc>
        <w:tc>
          <w:tcPr>
            <w:tcW w:w="2003" w:type="dxa"/>
            <w:tcBorders>
              <w:top w:val="single" w:sz="4" w:space="0" w:color="auto"/>
              <w:bottom w:val="single" w:sz="4" w:space="0" w:color="auto"/>
            </w:tcBorders>
          </w:tcPr>
          <w:p w14:paraId="194CFEF4" w14:textId="77777777" w:rsidR="00A8595B" w:rsidRPr="00977DE6" w:rsidRDefault="00A8595B" w:rsidP="00A8595B">
            <w:pPr>
              <w:spacing w:line="240" w:lineRule="auto"/>
              <w:jc w:val="center"/>
              <w:rPr>
                <w:rFonts w:ascii="Times New Roman" w:eastAsia="Times New Roman" w:hAnsi="Times New Roman" w:cs="Times New Roman"/>
                <w:b/>
                <w:bCs/>
                <w:sz w:val="24"/>
                <w:szCs w:val="24"/>
                <w:lang w:eastAsia="tr-TR"/>
              </w:rPr>
            </w:pPr>
            <w:r w:rsidRPr="00977DE6">
              <w:rPr>
                <w:rFonts w:ascii="Times New Roman" w:eastAsia="Times New Roman" w:hAnsi="Times New Roman" w:cs="Times New Roman"/>
                <w:b/>
                <w:bCs/>
                <w:sz w:val="24"/>
                <w:szCs w:val="24"/>
                <w:lang w:eastAsia="tr-TR"/>
              </w:rPr>
              <w:t>Uzaklaştırma Cezası Alan</w:t>
            </w:r>
          </w:p>
        </w:tc>
        <w:tc>
          <w:tcPr>
            <w:tcW w:w="1617" w:type="dxa"/>
            <w:tcBorders>
              <w:top w:val="single" w:sz="4" w:space="0" w:color="auto"/>
              <w:bottom w:val="single" w:sz="4" w:space="0" w:color="auto"/>
            </w:tcBorders>
          </w:tcPr>
          <w:p w14:paraId="39DD8EB0" w14:textId="77777777" w:rsidR="00A8595B" w:rsidRPr="00977DE6" w:rsidRDefault="00A8595B" w:rsidP="00A8595B">
            <w:pPr>
              <w:spacing w:line="240" w:lineRule="auto"/>
              <w:jc w:val="center"/>
              <w:rPr>
                <w:rFonts w:ascii="Times New Roman" w:eastAsia="Times New Roman" w:hAnsi="Times New Roman" w:cs="Times New Roman"/>
                <w:b/>
                <w:bCs/>
                <w:sz w:val="24"/>
                <w:szCs w:val="24"/>
                <w:lang w:eastAsia="tr-TR"/>
              </w:rPr>
            </w:pPr>
            <w:r w:rsidRPr="00977DE6">
              <w:rPr>
                <w:rFonts w:ascii="Times New Roman" w:eastAsia="Times New Roman" w:hAnsi="Times New Roman" w:cs="Times New Roman"/>
                <w:b/>
                <w:bCs/>
                <w:sz w:val="24"/>
                <w:szCs w:val="24"/>
                <w:lang w:eastAsia="tr-TR"/>
              </w:rPr>
              <w:t>Toplam</w:t>
            </w:r>
          </w:p>
        </w:tc>
      </w:tr>
      <w:tr w:rsidR="00A8595B" w:rsidRPr="00977DE6" w14:paraId="3677F82D" w14:textId="77777777" w:rsidTr="00A8595B">
        <w:trPr>
          <w:trHeight w:val="271"/>
        </w:trPr>
        <w:tc>
          <w:tcPr>
            <w:tcW w:w="1776" w:type="dxa"/>
            <w:tcBorders>
              <w:top w:val="single" w:sz="4" w:space="0" w:color="auto"/>
              <w:bottom w:val="single" w:sz="4" w:space="0" w:color="auto"/>
            </w:tcBorders>
          </w:tcPr>
          <w:p w14:paraId="3CE75FC2" w14:textId="77777777" w:rsidR="00A8595B" w:rsidRPr="00DD3334" w:rsidRDefault="00A8595B" w:rsidP="00A8595B">
            <w:pPr>
              <w:spacing w:line="240" w:lineRule="auto"/>
              <w:rPr>
                <w:rFonts w:ascii="Times New Roman" w:eastAsia="Times New Roman" w:hAnsi="Times New Roman" w:cs="Times New Roman"/>
                <w:bCs/>
                <w:sz w:val="24"/>
                <w:szCs w:val="24"/>
                <w:lang w:eastAsia="tr-TR"/>
              </w:rPr>
            </w:pPr>
            <w:r w:rsidRPr="00DD3334">
              <w:rPr>
                <w:rFonts w:ascii="Times New Roman" w:eastAsia="Times New Roman" w:hAnsi="Times New Roman" w:cs="Times New Roman"/>
                <w:bCs/>
                <w:sz w:val="24"/>
                <w:szCs w:val="24"/>
                <w:lang w:eastAsia="tr-TR"/>
              </w:rPr>
              <w:t>Değişkenler</w:t>
            </w:r>
          </w:p>
        </w:tc>
        <w:tc>
          <w:tcPr>
            <w:tcW w:w="1848" w:type="dxa"/>
            <w:tcBorders>
              <w:top w:val="single" w:sz="4" w:space="0" w:color="auto"/>
              <w:bottom w:val="single" w:sz="4" w:space="0" w:color="auto"/>
            </w:tcBorders>
          </w:tcPr>
          <w:p w14:paraId="13517A8F" w14:textId="77777777" w:rsidR="00A8595B" w:rsidRPr="00DD3334" w:rsidRDefault="00A8595B" w:rsidP="00A8595B">
            <w:pPr>
              <w:spacing w:line="240" w:lineRule="auto"/>
              <w:jc w:val="center"/>
              <w:rPr>
                <w:rFonts w:ascii="Times New Roman" w:eastAsia="Times New Roman" w:hAnsi="Times New Roman" w:cs="Times New Roman"/>
                <w:bCs/>
                <w:sz w:val="24"/>
                <w:szCs w:val="24"/>
                <w:lang w:eastAsia="tr-TR"/>
              </w:rPr>
            </w:pPr>
            <w:r w:rsidRPr="00DD3334">
              <w:rPr>
                <w:rFonts w:ascii="Times New Roman" w:eastAsia="Times New Roman" w:hAnsi="Times New Roman" w:cs="Times New Roman"/>
                <w:bCs/>
                <w:sz w:val="24"/>
                <w:szCs w:val="24"/>
                <w:lang w:eastAsia="tr-TR"/>
              </w:rPr>
              <w:t>N</w:t>
            </w:r>
          </w:p>
        </w:tc>
        <w:tc>
          <w:tcPr>
            <w:tcW w:w="1818" w:type="dxa"/>
            <w:tcBorders>
              <w:top w:val="single" w:sz="4" w:space="0" w:color="auto"/>
              <w:bottom w:val="single" w:sz="4" w:space="0" w:color="auto"/>
            </w:tcBorders>
          </w:tcPr>
          <w:p w14:paraId="37D774B3" w14:textId="77777777" w:rsidR="00A8595B" w:rsidRPr="00C644CC" w:rsidRDefault="00A8595B" w:rsidP="00A8595B">
            <w:pPr>
              <w:spacing w:line="240" w:lineRule="auto"/>
              <w:jc w:val="center"/>
              <w:rPr>
                <w:rFonts w:ascii="Times New Roman" w:eastAsia="Times New Roman" w:hAnsi="Times New Roman" w:cs="Times New Roman"/>
                <w:bCs/>
                <w:sz w:val="24"/>
                <w:szCs w:val="24"/>
                <w:lang w:eastAsia="tr-TR"/>
              </w:rPr>
            </w:pPr>
            <w:r w:rsidRPr="00C644CC">
              <w:rPr>
                <w:rFonts w:ascii="Times New Roman" w:eastAsia="Times New Roman" w:hAnsi="Times New Roman" w:cs="Times New Roman"/>
                <w:bCs/>
                <w:sz w:val="24"/>
                <w:szCs w:val="24"/>
                <w:lang w:eastAsia="tr-TR"/>
              </w:rPr>
              <w:t>N</w:t>
            </w:r>
          </w:p>
        </w:tc>
        <w:tc>
          <w:tcPr>
            <w:tcW w:w="2003" w:type="dxa"/>
            <w:tcBorders>
              <w:top w:val="single" w:sz="4" w:space="0" w:color="auto"/>
              <w:bottom w:val="single" w:sz="4" w:space="0" w:color="auto"/>
            </w:tcBorders>
          </w:tcPr>
          <w:p w14:paraId="5FA4CC12" w14:textId="77777777" w:rsidR="00A8595B" w:rsidRPr="00977DE6" w:rsidRDefault="00A8595B" w:rsidP="00A8595B">
            <w:pPr>
              <w:spacing w:line="240" w:lineRule="auto"/>
              <w:jc w:val="center"/>
              <w:rPr>
                <w:rFonts w:ascii="Times New Roman" w:eastAsia="Times New Roman" w:hAnsi="Times New Roman" w:cs="Times New Roman"/>
                <w:bCs/>
                <w:sz w:val="24"/>
                <w:szCs w:val="24"/>
                <w:lang w:eastAsia="tr-TR"/>
              </w:rPr>
            </w:pPr>
            <w:r w:rsidRPr="00977DE6">
              <w:rPr>
                <w:rFonts w:ascii="Times New Roman" w:eastAsia="Times New Roman" w:hAnsi="Times New Roman" w:cs="Times New Roman"/>
                <w:bCs/>
                <w:sz w:val="24"/>
                <w:szCs w:val="24"/>
                <w:lang w:eastAsia="tr-TR"/>
              </w:rPr>
              <w:t>N</w:t>
            </w:r>
          </w:p>
        </w:tc>
        <w:tc>
          <w:tcPr>
            <w:tcW w:w="1617" w:type="dxa"/>
            <w:tcBorders>
              <w:top w:val="single" w:sz="4" w:space="0" w:color="auto"/>
              <w:bottom w:val="single" w:sz="4" w:space="0" w:color="auto"/>
            </w:tcBorders>
          </w:tcPr>
          <w:p w14:paraId="5035AE99" w14:textId="77777777" w:rsidR="00A8595B" w:rsidRPr="00977DE6" w:rsidRDefault="00A8595B" w:rsidP="00A8595B">
            <w:pPr>
              <w:spacing w:line="240" w:lineRule="auto"/>
              <w:jc w:val="center"/>
              <w:rPr>
                <w:rFonts w:ascii="Times New Roman" w:eastAsia="Times New Roman" w:hAnsi="Times New Roman" w:cs="Times New Roman"/>
                <w:bCs/>
                <w:sz w:val="24"/>
                <w:szCs w:val="24"/>
                <w:lang w:eastAsia="tr-TR"/>
              </w:rPr>
            </w:pPr>
          </w:p>
        </w:tc>
      </w:tr>
      <w:tr w:rsidR="00A8595B" w:rsidRPr="00977DE6" w14:paraId="2DA7A084" w14:textId="77777777" w:rsidTr="00A8595B">
        <w:trPr>
          <w:trHeight w:val="271"/>
        </w:trPr>
        <w:tc>
          <w:tcPr>
            <w:tcW w:w="7445" w:type="dxa"/>
            <w:gridSpan w:val="4"/>
            <w:tcBorders>
              <w:top w:val="single" w:sz="4" w:space="0" w:color="auto"/>
              <w:bottom w:val="single" w:sz="4" w:space="0" w:color="auto"/>
            </w:tcBorders>
          </w:tcPr>
          <w:p w14:paraId="3378B2F6" w14:textId="77777777" w:rsidR="00A8595B" w:rsidRPr="00DD3334" w:rsidRDefault="00A8595B" w:rsidP="00A8595B">
            <w:pPr>
              <w:tabs>
                <w:tab w:val="left" w:pos="2925"/>
              </w:tabs>
              <w:spacing w:line="240" w:lineRule="auto"/>
              <w:rPr>
                <w:rFonts w:ascii="Times New Roman" w:eastAsia="Times New Roman" w:hAnsi="Times New Roman" w:cs="Times New Roman"/>
                <w:bCs/>
                <w:sz w:val="24"/>
                <w:szCs w:val="24"/>
                <w:lang w:eastAsia="tr-TR"/>
              </w:rPr>
            </w:pPr>
            <w:r w:rsidRPr="00DD3334">
              <w:rPr>
                <w:rFonts w:ascii="Times New Roman" w:eastAsia="Times New Roman" w:hAnsi="Times New Roman" w:cs="Times New Roman"/>
                <w:bCs/>
                <w:sz w:val="24"/>
                <w:szCs w:val="24"/>
                <w:lang w:eastAsia="tr-TR"/>
              </w:rPr>
              <w:t>Cinsiyet</w:t>
            </w:r>
            <w:r w:rsidRPr="00DD3334">
              <w:rPr>
                <w:rFonts w:ascii="Times New Roman" w:eastAsia="Times New Roman" w:hAnsi="Times New Roman" w:cs="Times New Roman"/>
                <w:bCs/>
                <w:sz w:val="24"/>
                <w:szCs w:val="24"/>
                <w:lang w:eastAsia="tr-TR"/>
              </w:rPr>
              <w:tab/>
            </w:r>
          </w:p>
        </w:tc>
        <w:tc>
          <w:tcPr>
            <w:tcW w:w="1617" w:type="dxa"/>
            <w:tcBorders>
              <w:top w:val="single" w:sz="4" w:space="0" w:color="auto"/>
              <w:bottom w:val="single" w:sz="4" w:space="0" w:color="auto"/>
            </w:tcBorders>
          </w:tcPr>
          <w:p w14:paraId="38764E53" w14:textId="77777777" w:rsidR="00A8595B" w:rsidRPr="00DD3334" w:rsidRDefault="00A8595B" w:rsidP="00A8595B">
            <w:pPr>
              <w:spacing w:line="240" w:lineRule="auto"/>
              <w:rPr>
                <w:rFonts w:ascii="Times New Roman" w:eastAsia="Times New Roman" w:hAnsi="Times New Roman" w:cs="Times New Roman"/>
                <w:bCs/>
                <w:sz w:val="24"/>
                <w:szCs w:val="24"/>
                <w:lang w:eastAsia="tr-TR"/>
              </w:rPr>
            </w:pPr>
          </w:p>
        </w:tc>
      </w:tr>
      <w:tr w:rsidR="00A8595B" w:rsidRPr="00977DE6" w14:paraId="37B74922" w14:textId="77777777" w:rsidTr="00A8595B">
        <w:trPr>
          <w:trHeight w:val="271"/>
        </w:trPr>
        <w:tc>
          <w:tcPr>
            <w:tcW w:w="1776" w:type="dxa"/>
            <w:tcBorders>
              <w:top w:val="single" w:sz="4" w:space="0" w:color="auto"/>
              <w:bottom w:val="single" w:sz="4" w:space="0" w:color="auto"/>
            </w:tcBorders>
          </w:tcPr>
          <w:p w14:paraId="12C5C40B" w14:textId="77777777" w:rsidR="00A8595B" w:rsidRPr="00DD3334" w:rsidRDefault="00A8595B" w:rsidP="00A8595B">
            <w:pPr>
              <w:spacing w:line="240" w:lineRule="auto"/>
              <w:rPr>
                <w:rFonts w:ascii="Times New Roman" w:eastAsia="Times New Roman" w:hAnsi="Times New Roman" w:cs="Times New Roman"/>
                <w:bCs/>
                <w:sz w:val="24"/>
                <w:szCs w:val="24"/>
                <w:lang w:eastAsia="tr-TR"/>
              </w:rPr>
            </w:pPr>
            <w:r w:rsidRPr="00DD3334">
              <w:rPr>
                <w:rFonts w:ascii="Times New Roman" w:eastAsia="Times New Roman" w:hAnsi="Times New Roman" w:cs="Times New Roman"/>
                <w:bCs/>
                <w:sz w:val="24"/>
                <w:szCs w:val="24"/>
                <w:lang w:eastAsia="tr-TR"/>
              </w:rPr>
              <w:t xml:space="preserve">    Kız</w:t>
            </w:r>
          </w:p>
        </w:tc>
        <w:tc>
          <w:tcPr>
            <w:tcW w:w="1848" w:type="dxa"/>
            <w:tcBorders>
              <w:top w:val="single" w:sz="4" w:space="0" w:color="auto"/>
              <w:bottom w:val="single" w:sz="4" w:space="0" w:color="auto"/>
            </w:tcBorders>
          </w:tcPr>
          <w:p w14:paraId="47FE968A" w14:textId="77777777" w:rsidR="00A8595B" w:rsidRPr="00977DE6" w:rsidRDefault="00A8595B" w:rsidP="00A8595B">
            <w:pPr>
              <w:spacing w:line="240" w:lineRule="auto"/>
              <w:jc w:val="center"/>
              <w:rPr>
                <w:rFonts w:ascii="Times New Roman" w:eastAsia="Times New Roman" w:hAnsi="Times New Roman" w:cs="Times New Roman"/>
                <w:bCs/>
                <w:sz w:val="24"/>
                <w:szCs w:val="24"/>
                <w:lang w:eastAsia="tr-TR"/>
              </w:rPr>
            </w:pPr>
            <w:r w:rsidRPr="00DD3334">
              <w:rPr>
                <w:rFonts w:ascii="Times New Roman" w:eastAsia="Times New Roman" w:hAnsi="Times New Roman" w:cs="Times New Roman"/>
                <w:bCs/>
                <w:sz w:val="24"/>
                <w:szCs w:val="24"/>
                <w:lang w:eastAsia="tr-TR"/>
              </w:rPr>
              <w:t>15</w:t>
            </w:r>
            <w:r w:rsidRPr="00C644CC">
              <w:rPr>
                <w:rFonts w:ascii="Times New Roman" w:eastAsia="Times New Roman" w:hAnsi="Times New Roman" w:cs="Times New Roman"/>
                <w:bCs/>
                <w:sz w:val="24"/>
                <w:szCs w:val="24"/>
                <w:lang w:eastAsia="tr-TR"/>
              </w:rPr>
              <w:t xml:space="preserve"> (%</w:t>
            </w:r>
            <w:proofErr w:type="gramStart"/>
            <w:r w:rsidRPr="00C644CC">
              <w:rPr>
                <w:rFonts w:ascii="Times New Roman" w:eastAsia="Times New Roman" w:hAnsi="Times New Roman" w:cs="Times New Roman"/>
                <w:bCs/>
                <w:sz w:val="24"/>
                <w:szCs w:val="24"/>
                <w:lang w:eastAsia="tr-TR"/>
              </w:rPr>
              <w:t>42.9</w:t>
            </w:r>
            <w:proofErr w:type="gramEnd"/>
            <w:r w:rsidRPr="00C644CC">
              <w:rPr>
                <w:rFonts w:ascii="Times New Roman" w:eastAsia="Times New Roman" w:hAnsi="Times New Roman" w:cs="Times New Roman"/>
                <w:bCs/>
                <w:sz w:val="24"/>
                <w:szCs w:val="24"/>
                <w:lang w:eastAsia="tr-TR"/>
              </w:rPr>
              <w:t>)</w:t>
            </w:r>
          </w:p>
        </w:tc>
        <w:tc>
          <w:tcPr>
            <w:tcW w:w="1818" w:type="dxa"/>
            <w:tcBorders>
              <w:top w:val="single" w:sz="4" w:space="0" w:color="auto"/>
              <w:bottom w:val="single" w:sz="4" w:space="0" w:color="auto"/>
            </w:tcBorders>
          </w:tcPr>
          <w:p w14:paraId="0CE1FCFC" w14:textId="77777777" w:rsidR="00A8595B" w:rsidRPr="00977DE6" w:rsidRDefault="00A8595B" w:rsidP="00A8595B">
            <w:pPr>
              <w:spacing w:line="240" w:lineRule="auto"/>
              <w:jc w:val="center"/>
              <w:rPr>
                <w:rFonts w:ascii="Times New Roman" w:eastAsia="Times New Roman" w:hAnsi="Times New Roman" w:cs="Times New Roman"/>
                <w:bCs/>
                <w:sz w:val="24"/>
                <w:szCs w:val="24"/>
                <w:lang w:eastAsia="tr-TR"/>
              </w:rPr>
            </w:pPr>
            <w:r w:rsidRPr="00977DE6">
              <w:rPr>
                <w:rFonts w:ascii="Times New Roman" w:eastAsia="Times New Roman" w:hAnsi="Times New Roman" w:cs="Times New Roman"/>
                <w:bCs/>
                <w:sz w:val="24"/>
                <w:szCs w:val="24"/>
                <w:lang w:eastAsia="tr-TR"/>
              </w:rPr>
              <w:t>13 (%</w:t>
            </w:r>
            <w:proofErr w:type="gramStart"/>
            <w:r w:rsidRPr="00977DE6">
              <w:rPr>
                <w:rFonts w:ascii="Times New Roman" w:eastAsia="Times New Roman" w:hAnsi="Times New Roman" w:cs="Times New Roman"/>
                <w:bCs/>
                <w:sz w:val="24"/>
                <w:szCs w:val="24"/>
                <w:lang w:eastAsia="tr-TR"/>
              </w:rPr>
              <w:t>37.1</w:t>
            </w:r>
            <w:proofErr w:type="gramEnd"/>
            <w:r w:rsidRPr="00977DE6">
              <w:rPr>
                <w:rFonts w:ascii="Times New Roman" w:eastAsia="Times New Roman" w:hAnsi="Times New Roman" w:cs="Times New Roman"/>
                <w:bCs/>
                <w:sz w:val="24"/>
                <w:szCs w:val="24"/>
                <w:lang w:eastAsia="tr-TR"/>
              </w:rPr>
              <w:t>)</w:t>
            </w:r>
          </w:p>
        </w:tc>
        <w:tc>
          <w:tcPr>
            <w:tcW w:w="2003" w:type="dxa"/>
            <w:tcBorders>
              <w:top w:val="single" w:sz="4" w:space="0" w:color="auto"/>
              <w:bottom w:val="single" w:sz="4" w:space="0" w:color="auto"/>
            </w:tcBorders>
          </w:tcPr>
          <w:p w14:paraId="54B302A6" w14:textId="77777777" w:rsidR="00A8595B" w:rsidRPr="00977DE6" w:rsidRDefault="00A8595B" w:rsidP="00A8595B">
            <w:pPr>
              <w:spacing w:line="240" w:lineRule="auto"/>
              <w:jc w:val="center"/>
              <w:rPr>
                <w:rFonts w:ascii="Times New Roman" w:eastAsia="Times New Roman" w:hAnsi="Times New Roman" w:cs="Times New Roman"/>
                <w:bCs/>
                <w:sz w:val="24"/>
                <w:szCs w:val="24"/>
                <w:lang w:eastAsia="tr-TR"/>
              </w:rPr>
            </w:pPr>
            <w:r w:rsidRPr="00977DE6">
              <w:rPr>
                <w:rFonts w:ascii="Times New Roman" w:eastAsia="Times New Roman" w:hAnsi="Times New Roman" w:cs="Times New Roman"/>
                <w:bCs/>
                <w:sz w:val="24"/>
                <w:szCs w:val="24"/>
                <w:lang w:eastAsia="tr-TR"/>
              </w:rPr>
              <w:t>7 (%20)</w:t>
            </w:r>
          </w:p>
        </w:tc>
        <w:tc>
          <w:tcPr>
            <w:tcW w:w="1617" w:type="dxa"/>
            <w:tcBorders>
              <w:top w:val="single" w:sz="4" w:space="0" w:color="auto"/>
              <w:bottom w:val="single" w:sz="4" w:space="0" w:color="auto"/>
            </w:tcBorders>
          </w:tcPr>
          <w:p w14:paraId="72796F7F" w14:textId="77777777" w:rsidR="00A8595B" w:rsidRPr="00977DE6" w:rsidRDefault="00A8595B" w:rsidP="00A8595B">
            <w:pPr>
              <w:spacing w:line="240" w:lineRule="auto"/>
              <w:rPr>
                <w:rFonts w:ascii="Times New Roman" w:eastAsia="Times New Roman" w:hAnsi="Times New Roman" w:cs="Times New Roman"/>
                <w:bCs/>
                <w:sz w:val="24"/>
                <w:szCs w:val="24"/>
                <w:lang w:eastAsia="tr-TR"/>
              </w:rPr>
            </w:pPr>
            <w:r w:rsidRPr="00977DE6">
              <w:rPr>
                <w:rFonts w:ascii="Times New Roman" w:eastAsia="Times New Roman" w:hAnsi="Times New Roman" w:cs="Times New Roman"/>
                <w:bCs/>
                <w:sz w:val="24"/>
                <w:szCs w:val="24"/>
                <w:lang w:eastAsia="tr-TR"/>
              </w:rPr>
              <w:t>35 (%100)</w:t>
            </w:r>
          </w:p>
        </w:tc>
      </w:tr>
      <w:tr w:rsidR="00A8595B" w:rsidRPr="00977DE6" w14:paraId="0A723E36" w14:textId="77777777" w:rsidTr="00A8595B">
        <w:trPr>
          <w:trHeight w:val="271"/>
        </w:trPr>
        <w:tc>
          <w:tcPr>
            <w:tcW w:w="1776" w:type="dxa"/>
            <w:tcBorders>
              <w:top w:val="single" w:sz="4" w:space="0" w:color="auto"/>
              <w:bottom w:val="single" w:sz="4" w:space="0" w:color="auto"/>
            </w:tcBorders>
          </w:tcPr>
          <w:p w14:paraId="0D7D69B5" w14:textId="77777777" w:rsidR="00A8595B" w:rsidRPr="00DD3334" w:rsidRDefault="00A8595B" w:rsidP="00A8595B">
            <w:pPr>
              <w:spacing w:line="240" w:lineRule="auto"/>
              <w:rPr>
                <w:rFonts w:ascii="Times New Roman" w:eastAsia="Times New Roman" w:hAnsi="Times New Roman" w:cs="Times New Roman"/>
                <w:bCs/>
                <w:sz w:val="24"/>
                <w:szCs w:val="24"/>
                <w:lang w:eastAsia="tr-TR"/>
              </w:rPr>
            </w:pPr>
            <w:r w:rsidRPr="00DD3334">
              <w:rPr>
                <w:rFonts w:ascii="Times New Roman" w:eastAsia="Times New Roman" w:hAnsi="Times New Roman" w:cs="Times New Roman"/>
                <w:bCs/>
                <w:sz w:val="24"/>
                <w:szCs w:val="24"/>
                <w:lang w:eastAsia="tr-TR"/>
              </w:rPr>
              <w:t xml:space="preserve">    Erkek</w:t>
            </w:r>
          </w:p>
        </w:tc>
        <w:tc>
          <w:tcPr>
            <w:tcW w:w="1848" w:type="dxa"/>
            <w:tcBorders>
              <w:top w:val="single" w:sz="4" w:space="0" w:color="auto"/>
              <w:bottom w:val="single" w:sz="4" w:space="0" w:color="auto"/>
            </w:tcBorders>
          </w:tcPr>
          <w:p w14:paraId="1F4CFBC1" w14:textId="77777777" w:rsidR="00A8595B" w:rsidRPr="00977DE6" w:rsidRDefault="00A8595B" w:rsidP="00A8595B">
            <w:pPr>
              <w:spacing w:line="240" w:lineRule="auto"/>
              <w:jc w:val="center"/>
              <w:rPr>
                <w:rFonts w:ascii="Times New Roman" w:eastAsia="Times New Roman" w:hAnsi="Times New Roman" w:cs="Times New Roman"/>
                <w:bCs/>
                <w:sz w:val="24"/>
                <w:szCs w:val="24"/>
                <w:lang w:eastAsia="tr-TR"/>
              </w:rPr>
            </w:pPr>
            <w:r w:rsidRPr="00DD3334">
              <w:rPr>
                <w:rFonts w:ascii="Times New Roman" w:eastAsia="Times New Roman" w:hAnsi="Times New Roman" w:cs="Times New Roman"/>
                <w:bCs/>
                <w:sz w:val="24"/>
                <w:szCs w:val="24"/>
                <w:lang w:eastAsia="tr-TR"/>
              </w:rPr>
              <w:t>59</w:t>
            </w:r>
            <w:r w:rsidRPr="00C644CC">
              <w:rPr>
                <w:rFonts w:ascii="Times New Roman" w:eastAsia="Times New Roman" w:hAnsi="Times New Roman" w:cs="Times New Roman"/>
                <w:bCs/>
                <w:sz w:val="24"/>
                <w:szCs w:val="24"/>
                <w:lang w:eastAsia="tr-TR"/>
              </w:rPr>
              <w:t xml:space="preserve"> (%</w:t>
            </w:r>
            <w:proofErr w:type="gramStart"/>
            <w:r w:rsidRPr="00C644CC">
              <w:rPr>
                <w:rFonts w:ascii="Times New Roman" w:eastAsia="Times New Roman" w:hAnsi="Times New Roman" w:cs="Times New Roman"/>
                <w:bCs/>
                <w:sz w:val="24"/>
                <w:szCs w:val="24"/>
                <w:lang w:eastAsia="tr-TR"/>
              </w:rPr>
              <w:t>29.6</w:t>
            </w:r>
            <w:proofErr w:type="gramEnd"/>
            <w:r w:rsidRPr="00C644CC">
              <w:rPr>
                <w:rFonts w:ascii="Times New Roman" w:eastAsia="Times New Roman" w:hAnsi="Times New Roman" w:cs="Times New Roman"/>
                <w:bCs/>
                <w:sz w:val="24"/>
                <w:szCs w:val="24"/>
                <w:lang w:eastAsia="tr-TR"/>
              </w:rPr>
              <w:t xml:space="preserve">) </w:t>
            </w:r>
          </w:p>
        </w:tc>
        <w:tc>
          <w:tcPr>
            <w:tcW w:w="1818" w:type="dxa"/>
            <w:tcBorders>
              <w:top w:val="single" w:sz="4" w:space="0" w:color="auto"/>
              <w:bottom w:val="single" w:sz="4" w:space="0" w:color="auto"/>
            </w:tcBorders>
          </w:tcPr>
          <w:p w14:paraId="6762DB06" w14:textId="77777777" w:rsidR="00A8595B" w:rsidRPr="00977DE6" w:rsidRDefault="00A8595B" w:rsidP="00A8595B">
            <w:pPr>
              <w:spacing w:line="240" w:lineRule="auto"/>
              <w:jc w:val="center"/>
              <w:rPr>
                <w:rFonts w:ascii="Times New Roman" w:eastAsia="Times New Roman" w:hAnsi="Times New Roman" w:cs="Times New Roman"/>
                <w:bCs/>
                <w:sz w:val="24"/>
                <w:szCs w:val="24"/>
                <w:lang w:eastAsia="tr-TR"/>
              </w:rPr>
            </w:pPr>
            <w:r w:rsidRPr="00977DE6">
              <w:rPr>
                <w:rFonts w:ascii="Times New Roman" w:eastAsia="Times New Roman" w:hAnsi="Times New Roman" w:cs="Times New Roman"/>
                <w:bCs/>
                <w:sz w:val="24"/>
                <w:szCs w:val="24"/>
                <w:lang w:eastAsia="tr-TR"/>
              </w:rPr>
              <w:t>66 (%</w:t>
            </w:r>
            <w:proofErr w:type="gramStart"/>
            <w:r w:rsidRPr="00977DE6">
              <w:rPr>
                <w:rFonts w:ascii="Times New Roman" w:eastAsia="Times New Roman" w:hAnsi="Times New Roman" w:cs="Times New Roman"/>
                <w:bCs/>
                <w:sz w:val="24"/>
                <w:szCs w:val="24"/>
                <w:lang w:eastAsia="tr-TR"/>
              </w:rPr>
              <w:t>33.2</w:t>
            </w:r>
            <w:proofErr w:type="gramEnd"/>
            <w:r w:rsidRPr="00977DE6">
              <w:rPr>
                <w:rFonts w:ascii="Times New Roman" w:eastAsia="Times New Roman" w:hAnsi="Times New Roman" w:cs="Times New Roman"/>
                <w:bCs/>
                <w:sz w:val="24"/>
                <w:szCs w:val="24"/>
                <w:lang w:eastAsia="tr-TR"/>
              </w:rPr>
              <w:t>)</w:t>
            </w:r>
          </w:p>
        </w:tc>
        <w:tc>
          <w:tcPr>
            <w:tcW w:w="2003" w:type="dxa"/>
            <w:tcBorders>
              <w:top w:val="single" w:sz="4" w:space="0" w:color="auto"/>
              <w:bottom w:val="single" w:sz="4" w:space="0" w:color="auto"/>
            </w:tcBorders>
          </w:tcPr>
          <w:p w14:paraId="5679730F" w14:textId="77777777" w:rsidR="00A8595B" w:rsidRPr="00977DE6" w:rsidRDefault="00A8595B" w:rsidP="00A8595B">
            <w:pPr>
              <w:spacing w:line="240" w:lineRule="auto"/>
              <w:jc w:val="center"/>
              <w:rPr>
                <w:rFonts w:ascii="Times New Roman" w:eastAsia="Times New Roman" w:hAnsi="Times New Roman" w:cs="Times New Roman"/>
                <w:bCs/>
                <w:sz w:val="24"/>
                <w:szCs w:val="24"/>
                <w:lang w:eastAsia="tr-TR"/>
              </w:rPr>
            </w:pPr>
            <w:r w:rsidRPr="00977DE6">
              <w:rPr>
                <w:rFonts w:ascii="Times New Roman" w:eastAsia="Times New Roman" w:hAnsi="Times New Roman" w:cs="Times New Roman"/>
                <w:bCs/>
                <w:sz w:val="24"/>
                <w:szCs w:val="24"/>
                <w:lang w:eastAsia="tr-TR"/>
              </w:rPr>
              <w:t>74 (</w:t>
            </w:r>
            <w:proofErr w:type="gramStart"/>
            <w:r w:rsidRPr="00977DE6">
              <w:rPr>
                <w:rFonts w:ascii="Times New Roman" w:eastAsia="Times New Roman" w:hAnsi="Times New Roman" w:cs="Times New Roman"/>
                <w:bCs/>
                <w:sz w:val="24"/>
                <w:szCs w:val="24"/>
                <w:lang w:eastAsia="tr-TR"/>
              </w:rPr>
              <w:t>37.2</w:t>
            </w:r>
            <w:proofErr w:type="gramEnd"/>
            <w:r w:rsidRPr="00977DE6">
              <w:rPr>
                <w:rFonts w:ascii="Times New Roman" w:eastAsia="Times New Roman" w:hAnsi="Times New Roman" w:cs="Times New Roman"/>
                <w:bCs/>
                <w:sz w:val="24"/>
                <w:szCs w:val="24"/>
                <w:lang w:eastAsia="tr-TR"/>
              </w:rPr>
              <w:t>)</w:t>
            </w:r>
          </w:p>
        </w:tc>
        <w:tc>
          <w:tcPr>
            <w:tcW w:w="1617" w:type="dxa"/>
            <w:tcBorders>
              <w:top w:val="single" w:sz="4" w:space="0" w:color="auto"/>
              <w:bottom w:val="single" w:sz="4" w:space="0" w:color="auto"/>
            </w:tcBorders>
          </w:tcPr>
          <w:p w14:paraId="0C3FE649" w14:textId="77777777" w:rsidR="00A8595B" w:rsidRPr="00977DE6" w:rsidRDefault="00A8595B" w:rsidP="00A8595B">
            <w:pPr>
              <w:spacing w:line="240" w:lineRule="auto"/>
              <w:rPr>
                <w:rFonts w:ascii="Times New Roman" w:eastAsia="Times New Roman" w:hAnsi="Times New Roman" w:cs="Times New Roman"/>
                <w:bCs/>
                <w:sz w:val="24"/>
                <w:szCs w:val="24"/>
                <w:lang w:eastAsia="tr-TR"/>
              </w:rPr>
            </w:pPr>
            <w:r w:rsidRPr="00977DE6">
              <w:rPr>
                <w:rFonts w:ascii="Times New Roman" w:eastAsia="Times New Roman" w:hAnsi="Times New Roman" w:cs="Times New Roman"/>
                <w:bCs/>
                <w:sz w:val="24"/>
                <w:szCs w:val="24"/>
                <w:lang w:eastAsia="tr-TR"/>
              </w:rPr>
              <w:t>199(%100)</w:t>
            </w:r>
          </w:p>
        </w:tc>
      </w:tr>
      <w:tr w:rsidR="00A8595B" w:rsidRPr="00977DE6" w14:paraId="054A7367" w14:textId="77777777" w:rsidTr="00A8595B">
        <w:trPr>
          <w:trHeight w:val="271"/>
        </w:trPr>
        <w:tc>
          <w:tcPr>
            <w:tcW w:w="1776" w:type="dxa"/>
            <w:tcBorders>
              <w:top w:val="single" w:sz="4" w:space="0" w:color="auto"/>
              <w:bottom w:val="single" w:sz="4" w:space="0" w:color="auto"/>
            </w:tcBorders>
          </w:tcPr>
          <w:p w14:paraId="5BC9603A" w14:textId="77777777" w:rsidR="00A8595B" w:rsidRPr="00C644CC" w:rsidRDefault="00A8595B" w:rsidP="00A8595B">
            <w:pPr>
              <w:spacing w:line="240" w:lineRule="auto"/>
              <w:rPr>
                <w:rFonts w:ascii="Times New Roman" w:eastAsia="Times New Roman" w:hAnsi="Times New Roman" w:cs="Times New Roman"/>
                <w:bCs/>
                <w:sz w:val="24"/>
                <w:szCs w:val="24"/>
                <w:lang w:eastAsia="tr-TR"/>
              </w:rPr>
            </w:pPr>
            <w:r w:rsidRPr="00DD3334">
              <w:rPr>
                <w:rFonts w:ascii="Times New Roman" w:eastAsia="Times New Roman" w:hAnsi="Times New Roman" w:cs="Times New Roman"/>
                <w:bCs/>
                <w:sz w:val="24"/>
                <w:szCs w:val="24"/>
                <w:lang w:eastAsia="tr-TR"/>
              </w:rPr>
              <w:t xml:space="preserve">    </w:t>
            </w:r>
            <w:r w:rsidRPr="00C644CC">
              <w:rPr>
                <w:rFonts w:ascii="Times New Roman" w:eastAsia="Times New Roman" w:hAnsi="Times New Roman" w:cs="Times New Roman"/>
                <w:bCs/>
                <w:sz w:val="24"/>
                <w:szCs w:val="24"/>
                <w:lang w:eastAsia="tr-TR"/>
              </w:rPr>
              <w:t>Genel</w:t>
            </w:r>
          </w:p>
        </w:tc>
        <w:tc>
          <w:tcPr>
            <w:tcW w:w="1848" w:type="dxa"/>
            <w:tcBorders>
              <w:top w:val="single" w:sz="4" w:space="0" w:color="auto"/>
              <w:bottom w:val="single" w:sz="4" w:space="0" w:color="auto"/>
            </w:tcBorders>
          </w:tcPr>
          <w:p w14:paraId="577D7D44" w14:textId="77777777" w:rsidR="00A8595B" w:rsidRPr="00977DE6" w:rsidRDefault="00A8595B" w:rsidP="00A8595B">
            <w:pPr>
              <w:spacing w:line="240" w:lineRule="auto"/>
              <w:jc w:val="center"/>
              <w:rPr>
                <w:rFonts w:ascii="Times New Roman" w:eastAsia="Times New Roman" w:hAnsi="Times New Roman" w:cs="Times New Roman"/>
                <w:bCs/>
                <w:sz w:val="24"/>
                <w:szCs w:val="24"/>
                <w:lang w:eastAsia="tr-TR"/>
              </w:rPr>
            </w:pPr>
            <w:r w:rsidRPr="00977DE6">
              <w:rPr>
                <w:rFonts w:ascii="Times New Roman" w:eastAsia="Times New Roman" w:hAnsi="Times New Roman" w:cs="Times New Roman"/>
                <w:bCs/>
                <w:sz w:val="24"/>
                <w:szCs w:val="24"/>
                <w:lang w:eastAsia="tr-TR"/>
              </w:rPr>
              <w:t>74 (%</w:t>
            </w:r>
            <w:proofErr w:type="gramStart"/>
            <w:r w:rsidRPr="00977DE6">
              <w:rPr>
                <w:rFonts w:ascii="Times New Roman" w:eastAsia="Times New Roman" w:hAnsi="Times New Roman" w:cs="Times New Roman"/>
                <w:bCs/>
                <w:sz w:val="24"/>
                <w:szCs w:val="24"/>
                <w:lang w:eastAsia="tr-TR"/>
              </w:rPr>
              <w:t>31.6</w:t>
            </w:r>
            <w:proofErr w:type="gramEnd"/>
            <w:r w:rsidRPr="00977DE6">
              <w:rPr>
                <w:rFonts w:ascii="Times New Roman" w:eastAsia="Times New Roman" w:hAnsi="Times New Roman" w:cs="Times New Roman"/>
                <w:bCs/>
                <w:sz w:val="24"/>
                <w:szCs w:val="24"/>
                <w:lang w:eastAsia="tr-TR"/>
              </w:rPr>
              <w:t>)</w:t>
            </w:r>
          </w:p>
        </w:tc>
        <w:tc>
          <w:tcPr>
            <w:tcW w:w="1818" w:type="dxa"/>
            <w:tcBorders>
              <w:top w:val="single" w:sz="4" w:space="0" w:color="auto"/>
              <w:bottom w:val="single" w:sz="4" w:space="0" w:color="auto"/>
            </w:tcBorders>
          </w:tcPr>
          <w:p w14:paraId="043B7EA3" w14:textId="77777777" w:rsidR="00A8595B" w:rsidRPr="00977DE6" w:rsidRDefault="00A8595B" w:rsidP="00A8595B">
            <w:pPr>
              <w:spacing w:line="240" w:lineRule="auto"/>
              <w:jc w:val="center"/>
              <w:rPr>
                <w:rFonts w:ascii="Times New Roman" w:eastAsia="Times New Roman" w:hAnsi="Times New Roman" w:cs="Times New Roman"/>
                <w:bCs/>
                <w:sz w:val="24"/>
                <w:szCs w:val="24"/>
                <w:lang w:eastAsia="tr-TR"/>
              </w:rPr>
            </w:pPr>
            <w:r w:rsidRPr="00977DE6">
              <w:rPr>
                <w:rFonts w:ascii="Times New Roman" w:eastAsia="Times New Roman" w:hAnsi="Times New Roman" w:cs="Times New Roman"/>
                <w:bCs/>
                <w:sz w:val="24"/>
                <w:szCs w:val="24"/>
                <w:lang w:eastAsia="tr-TR"/>
              </w:rPr>
              <w:t>79 (</w:t>
            </w:r>
            <w:proofErr w:type="gramStart"/>
            <w:r w:rsidRPr="00977DE6">
              <w:rPr>
                <w:rFonts w:ascii="Times New Roman" w:eastAsia="Times New Roman" w:hAnsi="Times New Roman" w:cs="Times New Roman"/>
                <w:bCs/>
                <w:sz w:val="24"/>
                <w:szCs w:val="24"/>
                <w:lang w:eastAsia="tr-TR"/>
              </w:rPr>
              <w:t>33.8</w:t>
            </w:r>
            <w:proofErr w:type="gramEnd"/>
            <w:r w:rsidRPr="00977DE6">
              <w:rPr>
                <w:rFonts w:ascii="Times New Roman" w:eastAsia="Times New Roman" w:hAnsi="Times New Roman" w:cs="Times New Roman"/>
                <w:bCs/>
                <w:sz w:val="24"/>
                <w:szCs w:val="24"/>
                <w:lang w:eastAsia="tr-TR"/>
              </w:rPr>
              <w:t>)</w:t>
            </w:r>
          </w:p>
        </w:tc>
        <w:tc>
          <w:tcPr>
            <w:tcW w:w="2003" w:type="dxa"/>
            <w:tcBorders>
              <w:top w:val="single" w:sz="4" w:space="0" w:color="auto"/>
              <w:bottom w:val="single" w:sz="4" w:space="0" w:color="auto"/>
            </w:tcBorders>
          </w:tcPr>
          <w:p w14:paraId="7975DA06" w14:textId="77777777" w:rsidR="00A8595B" w:rsidRPr="00977DE6" w:rsidRDefault="00A8595B" w:rsidP="00A8595B">
            <w:pPr>
              <w:spacing w:line="240" w:lineRule="auto"/>
              <w:jc w:val="center"/>
              <w:rPr>
                <w:rFonts w:ascii="Times New Roman" w:eastAsia="Times New Roman" w:hAnsi="Times New Roman" w:cs="Times New Roman"/>
                <w:bCs/>
                <w:sz w:val="24"/>
                <w:szCs w:val="24"/>
                <w:lang w:eastAsia="tr-TR"/>
              </w:rPr>
            </w:pPr>
            <w:r w:rsidRPr="00977DE6">
              <w:rPr>
                <w:rFonts w:ascii="Times New Roman" w:eastAsia="Times New Roman" w:hAnsi="Times New Roman" w:cs="Times New Roman"/>
                <w:bCs/>
                <w:sz w:val="24"/>
                <w:szCs w:val="24"/>
                <w:lang w:eastAsia="tr-TR"/>
              </w:rPr>
              <w:t>81(</w:t>
            </w:r>
            <w:proofErr w:type="gramStart"/>
            <w:r w:rsidRPr="00977DE6">
              <w:rPr>
                <w:rFonts w:ascii="Times New Roman" w:eastAsia="Times New Roman" w:hAnsi="Times New Roman" w:cs="Times New Roman"/>
                <w:bCs/>
                <w:sz w:val="24"/>
                <w:szCs w:val="24"/>
                <w:lang w:eastAsia="tr-TR"/>
              </w:rPr>
              <w:t>34.6</w:t>
            </w:r>
            <w:proofErr w:type="gramEnd"/>
            <w:r w:rsidRPr="00977DE6">
              <w:rPr>
                <w:rFonts w:ascii="Times New Roman" w:eastAsia="Times New Roman" w:hAnsi="Times New Roman" w:cs="Times New Roman"/>
                <w:bCs/>
                <w:sz w:val="24"/>
                <w:szCs w:val="24"/>
                <w:lang w:eastAsia="tr-TR"/>
              </w:rPr>
              <w:t>)</w:t>
            </w:r>
          </w:p>
        </w:tc>
        <w:tc>
          <w:tcPr>
            <w:tcW w:w="1617" w:type="dxa"/>
            <w:tcBorders>
              <w:top w:val="single" w:sz="4" w:space="0" w:color="auto"/>
              <w:bottom w:val="single" w:sz="4" w:space="0" w:color="auto"/>
            </w:tcBorders>
          </w:tcPr>
          <w:p w14:paraId="393A1BD4" w14:textId="77777777" w:rsidR="00A8595B" w:rsidRPr="00977DE6" w:rsidRDefault="00A8595B" w:rsidP="00A8595B">
            <w:pPr>
              <w:spacing w:line="240" w:lineRule="auto"/>
              <w:rPr>
                <w:rFonts w:ascii="Times New Roman" w:eastAsia="Times New Roman" w:hAnsi="Times New Roman" w:cs="Times New Roman"/>
                <w:bCs/>
                <w:sz w:val="24"/>
                <w:szCs w:val="24"/>
                <w:lang w:eastAsia="tr-TR"/>
              </w:rPr>
            </w:pPr>
            <w:r w:rsidRPr="00977DE6">
              <w:rPr>
                <w:rFonts w:ascii="Times New Roman" w:eastAsia="Times New Roman" w:hAnsi="Times New Roman" w:cs="Times New Roman"/>
                <w:bCs/>
                <w:sz w:val="24"/>
                <w:szCs w:val="24"/>
                <w:lang w:eastAsia="tr-TR"/>
              </w:rPr>
              <w:t>234(%100)</w:t>
            </w:r>
          </w:p>
        </w:tc>
      </w:tr>
      <w:tr w:rsidR="00A8595B" w:rsidRPr="00977DE6" w14:paraId="5A04A7E2" w14:textId="77777777" w:rsidTr="00A8595B">
        <w:trPr>
          <w:trHeight w:val="286"/>
        </w:trPr>
        <w:tc>
          <w:tcPr>
            <w:tcW w:w="7445" w:type="dxa"/>
            <w:gridSpan w:val="4"/>
            <w:tcBorders>
              <w:top w:val="single" w:sz="4" w:space="0" w:color="auto"/>
            </w:tcBorders>
          </w:tcPr>
          <w:p w14:paraId="1439F2AA" w14:textId="77777777" w:rsidR="00A8595B" w:rsidRPr="00DD3334" w:rsidRDefault="00A8595B" w:rsidP="00A8595B">
            <w:pPr>
              <w:spacing w:line="240" w:lineRule="auto"/>
              <w:rPr>
                <w:rFonts w:ascii="Times New Roman" w:eastAsia="Times New Roman" w:hAnsi="Times New Roman" w:cs="Times New Roman"/>
                <w:bCs/>
                <w:sz w:val="24"/>
                <w:szCs w:val="24"/>
                <w:lang w:eastAsia="tr-TR"/>
              </w:rPr>
            </w:pPr>
            <w:r w:rsidRPr="00DD3334">
              <w:rPr>
                <w:rFonts w:ascii="Times New Roman" w:eastAsia="Times New Roman" w:hAnsi="Times New Roman" w:cs="Times New Roman"/>
                <w:bCs/>
                <w:sz w:val="24"/>
                <w:szCs w:val="24"/>
                <w:lang w:eastAsia="tr-TR"/>
              </w:rPr>
              <w:t>Anne</w:t>
            </w:r>
          </w:p>
        </w:tc>
        <w:tc>
          <w:tcPr>
            <w:tcW w:w="1617" w:type="dxa"/>
            <w:tcBorders>
              <w:top w:val="single" w:sz="4" w:space="0" w:color="auto"/>
            </w:tcBorders>
          </w:tcPr>
          <w:p w14:paraId="0E1F18BC" w14:textId="77777777" w:rsidR="00A8595B" w:rsidRPr="00DD3334" w:rsidRDefault="00A8595B" w:rsidP="00A8595B">
            <w:pPr>
              <w:spacing w:line="240" w:lineRule="auto"/>
              <w:rPr>
                <w:rFonts w:ascii="Times New Roman" w:eastAsia="Times New Roman" w:hAnsi="Times New Roman" w:cs="Times New Roman"/>
                <w:bCs/>
                <w:sz w:val="24"/>
                <w:szCs w:val="24"/>
                <w:lang w:eastAsia="tr-TR"/>
              </w:rPr>
            </w:pPr>
          </w:p>
        </w:tc>
      </w:tr>
      <w:tr w:rsidR="00A8595B" w:rsidRPr="00977DE6" w14:paraId="31E21BDE" w14:textId="77777777" w:rsidTr="00A8595B">
        <w:trPr>
          <w:trHeight w:val="271"/>
        </w:trPr>
        <w:tc>
          <w:tcPr>
            <w:tcW w:w="1776" w:type="dxa"/>
          </w:tcPr>
          <w:p w14:paraId="7FA95CCB" w14:textId="77777777" w:rsidR="00A8595B" w:rsidRPr="00DD3334" w:rsidRDefault="00A8595B" w:rsidP="00A8595B">
            <w:pPr>
              <w:spacing w:line="240" w:lineRule="auto"/>
              <w:rPr>
                <w:rFonts w:ascii="Times New Roman" w:eastAsia="Times New Roman" w:hAnsi="Times New Roman" w:cs="Times New Roman"/>
                <w:bCs/>
                <w:sz w:val="24"/>
                <w:szCs w:val="24"/>
                <w:lang w:eastAsia="tr-TR"/>
              </w:rPr>
            </w:pPr>
            <w:r w:rsidRPr="00DD3334">
              <w:rPr>
                <w:rFonts w:ascii="Times New Roman" w:eastAsia="Times New Roman" w:hAnsi="Times New Roman" w:cs="Times New Roman"/>
                <w:bCs/>
                <w:sz w:val="24"/>
                <w:szCs w:val="24"/>
                <w:lang w:eastAsia="tr-TR"/>
              </w:rPr>
              <w:t xml:space="preserve">    Hayatta</w:t>
            </w:r>
          </w:p>
        </w:tc>
        <w:tc>
          <w:tcPr>
            <w:tcW w:w="1848" w:type="dxa"/>
          </w:tcPr>
          <w:p w14:paraId="1F59D3D4" w14:textId="77777777" w:rsidR="00A8595B" w:rsidRPr="00DD3334" w:rsidRDefault="00A8595B" w:rsidP="00A8595B">
            <w:pPr>
              <w:spacing w:line="240" w:lineRule="auto"/>
              <w:jc w:val="center"/>
              <w:rPr>
                <w:rFonts w:ascii="Times New Roman" w:eastAsia="Times New Roman" w:hAnsi="Times New Roman" w:cs="Times New Roman"/>
                <w:bCs/>
                <w:sz w:val="24"/>
                <w:szCs w:val="24"/>
                <w:lang w:eastAsia="tr-TR"/>
              </w:rPr>
            </w:pPr>
            <w:r w:rsidRPr="00DD3334">
              <w:rPr>
                <w:rFonts w:ascii="Times New Roman" w:eastAsia="Times New Roman" w:hAnsi="Times New Roman" w:cs="Times New Roman"/>
                <w:bCs/>
                <w:sz w:val="24"/>
                <w:szCs w:val="24"/>
                <w:lang w:eastAsia="tr-TR"/>
              </w:rPr>
              <w:t>74</w:t>
            </w:r>
          </w:p>
        </w:tc>
        <w:tc>
          <w:tcPr>
            <w:tcW w:w="1818" w:type="dxa"/>
          </w:tcPr>
          <w:p w14:paraId="54203E10" w14:textId="77777777" w:rsidR="00A8595B" w:rsidRPr="00C644CC" w:rsidRDefault="00A8595B" w:rsidP="00A8595B">
            <w:pPr>
              <w:spacing w:line="240" w:lineRule="auto"/>
              <w:jc w:val="center"/>
              <w:rPr>
                <w:rFonts w:ascii="Times New Roman" w:eastAsia="Times New Roman" w:hAnsi="Times New Roman" w:cs="Times New Roman"/>
                <w:bCs/>
                <w:sz w:val="24"/>
                <w:szCs w:val="24"/>
                <w:lang w:eastAsia="tr-TR"/>
              </w:rPr>
            </w:pPr>
            <w:r w:rsidRPr="00C644CC">
              <w:rPr>
                <w:rFonts w:ascii="Times New Roman" w:eastAsia="Times New Roman" w:hAnsi="Times New Roman" w:cs="Times New Roman"/>
                <w:bCs/>
                <w:sz w:val="24"/>
                <w:szCs w:val="24"/>
                <w:lang w:eastAsia="tr-TR"/>
              </w:rPr>
              <w:t>79</w:t>
            </w:r>
          </w:p>
        </w:tc>
        <w:tc>
          <w:tcPr>
            <w:tcW w:w="2003" w:type="dxa"/>
          </w:tcPr>
          <w:p w14:paraId="73F9C1AD" w14:textId="77777777" w:rsidR="00A8595B" w:rsidRPr="00977DE6" w:rsidRDefault="00A8595B" w:rsidP="00A8595B">
            <w:pPr>
              <w:spacing w:line="240" w:lineRule="auto"/>
              <w:jc w:val="center"/>
              <w:rPr>
                <w:rFonts w:ascii="Times New Roman" w:eastAsia="Times New Roman" w:hAnsi="Times New Roman" w:cs="Times New Roman"/>
                <w:bCs/>
                <w:sz w:val="24"/>
                <w:szCs w:val="24"/>
                <w:lang w:eastAsia="tr-TR"/>
              </w:rPr>
            </w:pPr>
            <w:r w:rsidRPr="00977DE6">
              <w:rPr>
                <w:rFonts w:ascii="Times New Roman" w:eastAsia="Times New Roman" w:hAnsi="Times New Roman" w:cs="Times New Roman"/>
                <w:bCs/>
                <w:sz w:val="24"/>
                <w:szCs w:val="24"/>
                <w:lang w:eastAsia="tr-TR"/>
              </w:rPr>
              <w:t>81</w:t>
            </w:r>
          </w:p>
        </w:tc>
        <w:tc>
          <w:tcPr>
            <w:tcW w:w="1617" w:type="dxa"/>
          </w:tcPr>
          <w:p w14:paraId="4F881032" w14:textId="77777777" w:rsidR="00A8595B" w:rsidRPr="00977DE6" w:rsidRDefault="00A8595B" w:rsidP="00A8595B">
            <w:pPr>
              <w:spacing w:line="240" w:lineRule="auto"/>
              <w:jc w:val="center"/>
              <w:rPr>
                <w:rFonts w:ascii="Times New Roman" w:eastAsia="Times New Roman" w:hAnsi="Times New Roman" w:cs="Times New Roman"/>
                <w:bCs/>
                <w:sz w:val="24"/>
                <w:szCs w:val="24"/>
                <w:lang w:eastAsia="tr-TR"/>
              </w:rPr>
            </w:pPr>
            <w:r w:rsidRPr="00977DE6">
              <w:rPr>
                <w:rFonts w:ascii="Times New Roman" w:eastAsia="Times New Roman" w:hAnsi="Times New Roman" w:cs="Times New Roman"/>
                <w:bCs/>
                <w:sz w:val="24"/>
                <w:szCs w:val="24"/>
                <w:lang w:eastAsia="tr-TR"/>
              </w:rPr>
              <w:t>234</w:t>
            </w:r>
          </w:p>
        </w:tc>
      </w:tr>
      <w:tr w:rsidR="00A8595B" w:rsidRPr="00977DE6" w14:paraId="7CD00730" w14:textId="77777777" w:rsidTr="00A8595B">
        <w:trPr>
          <w:trHeight w:val="271"/>
        </w:trPr>
        <w:tc>
          <w:tcPr>
            <w:tcW w:w="1776" w:type="dxa"/>
          </w:tcPr>
          <w:p w14:paraId="4A53D4FC" w14:textId="77777777" w:rsidR="00A8595B" w:rsidRPr="00DD3334" w:rsidRDefault="00A8595B" w:rsidP="00A8595B">
            <w:pPr>
              <w:spacing w:line="240" w:lineRule="auto"/>
              <w:rPr>
                <w:rFonts w:ascii="Times New Roman" w:eastAsia="Times New Roman" w:hAnsi="Times New Roman" w:cs="Times New Roman"/>
                <w:bCs/>
                <w:sz w:val="24"/>
                <w:szCs w:val="24"/>
                <w:lang w:eastAsia="tr-TR"/>
              </w:rPr>
            </w:pPr>
            <w:r w:rsidRPr="00DD3334">
              <w:rPr>
                <w:rFonts w:ascii="Times New Roman" w:eastAsia="Times New Roman" w:hAnsi="Times New Roman" w:cs="Times New Roman"/>
                <w:bCs/>
                <w:sz w:val="24"/>
                <w:szCs w:val="24"/>
                <w:lang w:eastAsia="tr-TR"/>
              </w:rPr>
              <w:t xml:space="preserve">    Vefat etmiş</w:t>
            </w:r>
          </w:p>
        </w:tc>
        <w:tc>
          <w:tcPr>
            <w:tcW w:w="1848" w:type="dxa"/>
          </w:tcPr>
          <w:p w14:paraId="0D1EB060" w14:textId="77777777" w:rsidR="00A8595B" w:rsidRPr="00DD3334" w:rsidRDefault="00A8595B" w:rsidP="00A8595B">
            <w:pPr>
              <w:spacing w:line="240" w:lineRule="auto"/>
              <w:jc w:val="center"/>
              <w:rPr>
                <w:rFonts w:ascii="Times New Roman" w:eastAsia="Times New Roman" w:hAnsi="Times New Roman" w:cs="Times New Roman"/>
                <w:bCs/>
                <w:sz w:val="24"/>
                <w:szCs w:val="24"/>
                <w:lang w:eastAsia="tr-TR"/>
              </w:rPr>
            </w:pPr>
            <w:r w:rsidRPr="00DD3334">
              <w:rPr>
                <w:rFonts w:ascii="Times New Roman" w:eastAsia="Times New Roman" w:hAnsi="Times New Roman" w:cs="Times New Roman"/>
                <w:bCs/>
                <w:sz w:val="24"/>
                <w:szCs w:val="24"/>
                <w:lang w:eastAsia="tr-TR"/>
              </w:rPr>
              <w:t>0</w:t>
            </w:r>
          </w:p>
        </w:tc>
        <w:tc>
          <w:tcPr>
            <w:tcW w:w="1818" w:type="dxa"/>
          </w:tcPr>
          <w:p w14:paraId="6D610AC5" w14:textId="77777777" w:rsidR="00A8595B" w:rsidRPr="00C644CC" w:rsidRDefault="00A8595B" w:rsidP="00A8595B">
            <w:pPr>
              <w:spacing w:line="240" w:lineRule="auto"/>
              <w:jc w:val="center"/>
              <w:rPr>
                <w:rFonts w:ascii="Times New Roman" w:eastAsia="Times New Roman" w:hAnsi="Times New Roman" w:cs="Times New Roman"/>
                <w:bCs/>
                <w:sz w:val="24"/>
                <w:szCs w:val="24"/>
                <w:lang w:eastAsia="tr-TR"/>
              </w:rPr>
            </w:pPr>
            <w:r w:rsidRPr="00C644CC">
              <w:rPr>
                <w:rFonts w:ascii="Times New Roman" w:eastAsia="Times New Roman" w:hAnsi="Times New Roman" w:cs="Times New Roman"/>
                <w:bCs/>
                <w:sz w:val="24"/>
                <w:szCs w:val="24"/>
                <w:lang w:eastAsia="tr-TR"/>
              </w:rPr>
              <w:t>0</w:t>
            </w:r>
          </w:p>
        </w:tc>
        <w:tc>
          <w:tcPr>
            <w:tcW w:w="2003" w:type="dxa"/>
          </w:tcPr>
          <w:p w14:paraId="3EE714BD" w14:textId="77777777" w:rsidR="00A8595B" w:rsidRPr="00977DE6" w:rsidRDefault="00A8595B" w:rsidP="00A8595B">
            <w:pPr>
              <w:spacing w:line="240" w:lineRule="auto"/>
              <w:jc w:val="center"/>
              <w:rPr>
                <w:rFonts w:ascii="Times New Roman" w:eastAsia="Times New Roman" w:hAnsi="Times New Roman" w:cs="Times New Roman"/>
                <w:bCs/>
                <w:sz w:val="24"/>
                <w:szCs w:val="24"/>
                <w:lang w:eastAsia="tr-TR"/>
              </w:rPr>
            </w:pPr>
            <w:r w:rsidRPr="00977DE6">
              <w:rPr>
                <w:rFonts w:ascii="Times New Roman" w:eastAsia="Times New Roman" w:hAnsi="Times New Roman" w:cs="Times New Roman"/>
                <w:bCs/>
                <w:sz w:val="24"/>
                <w:szCs w:val="24"/>
                <w:lang w:eastAsia="tr-TR"/>
              </w:rPr>
              <w:t>0</w:t>
            </w:r>
          </w:p>
        </w:tc>
        <w:tc>
          <w:tcPr>
            <w:tcW w:w="1617" w:type="dxa"/>
          </w:tcPr>
          <w:p w14:paraId="4213632A" w14:textId="77777777" w:rsidR="00A8595B" w:rsidRPr="00977DE6" w:rsidRDefault="00A8595B" w:rsidP="00A8595B">
            <w:pPr>
              <w:spacing w:line="240" w:lineRule="auto"/>
              <w:jc w:val="center"/>
              <w:rPr>
                <w:rFonts w:ascii="Times New Roman" w:eastAsia="Times New Roman" w:hAnsi="Times New Roman" w:cs="Times New Roman"/>
                <w:bCs/>
                <w:sz w:val="24"/>
                <w:szCs w:val="24"/>
                <w:lang w:eastAsia="tr-TR"/>
              </w:rPr>
            </w:pPr>
            <w:r w:rsidRPr="00977DE6">
              <w:rPr>
                <w:rFonts w:ascii="Times New Roman" w:eastAsia="Times New Roman" w:hAnsi="Times New Roman" w:cs="Times New Roman"/>
                <w:bCs/>
                <w:sz w:val="24"/>
                <w:szCs w:val="24"/>
                <w:lang w:eastAsia="tr-TR"/>
              </w:rPr>
              <w:t>0</w:t>
            </w:r>
          </w:p>
        </w:tc>
      </w:tr>
      <w:tr w:rsidR="00A8595B" w:rsidRPr="00977DE6" w14:paraId="5AFA82F6" w14:textId="77777777" w:rsidTr="00A8595B">
        <w:trPr>
          <w:trHeight w:val="271"/>
        </w:trPr>
        <w:tc>
          <w:tcPr>
            <w:tcW w:w="1776" w:type="dxa"/>
            <w:tcBorders>
              <w:bottom w:val="single" w:sz="4" w:space="0" w:color="auto"/>
            </w:tcBorders>
          </w:tcPr>
          <w:p w14:paraId="53B0C0D6" w14:textId="77777777" w:rsidR="00A8595B" w:rsidRPr="00DD3334" w:rsidRDefault="00A8595B" w:rsidP="00A8595B">
            <w:pPr>
              <w:spacing w:line="240" w:lineRule="auto"/>
              <w:rPr>
                <w:rFonts w:ascii="Times New Roman" w:eastAsia="Times New Roman" w:hAnsi="Times New Roman" w:cs="Times New Roman"/>
                <w:bCs/>
                <w:sz w:val="24"/>
                <w:szCs w:val="24"/>
                <w:lang w:eastAsia="tr-TR"/>
              </w:rPr>
            </w:pPr>
            <w:r w:rsidRPr="00DD3334">
              <w:rPr>
                <w:rFonts w:ascii="Times New Roman" w:eastAsia="Times New Roman" w:hAnsi="Times New Roman" w:cs="Times New Roman"/>
                <w:bCs/>
                <w:sz w:val="24"/>
                <w:szCs w:val="24"/>
                <w:lang w:eastAsia="tr-TR"/>
              </w:rPr>
              <w:t xml:space="preserve">    TOPLAM</w:t>
            </w:r>
          </w:p>
        </w:tc>
        <w:tc>
          <w:tcPr>
            <w:tcW w:w="1848" w:type="dxa"/>
            <w:tcBorders>
              <w:bottom w:val="single" w:sz="4" w:space="0" w:color="auto"/>
            </w:tcBorders>
          </w:tcPr>
          <w:p w14:paraId="3EE2AA15" w14:textId="77777777" w:rsidR="00A8595B" w:rsidRPr="00DD3334" w:rsidRDefault="00A8595B" w:rsidP="00A8595B">
            <w:pPr>
              <w:spacing w:line="240" w:lineRule="auto"/>
              <w:jc w:val="center"/>
              <w:rPr>
                <w:rFonts w:ascii="Times New Roman" w:eastAsia="Times New Roman" w:hAnsi="Times New Roman" w:cs="Times New Roman"/>
                <w:bCs/>
                <w:sz w:val="24"/>
                <w:szCs w:val="24"/>
                <w:lang w:eastAsia="tr-TR"/>
              </w:rPr>
            </w:pPr>
            <w:r w:rsidRPr="00DD3334">
              <w:rPr>
                <w:rFonts w:ascii="Times New Roman" w:eastAsia="Times New Roman" w:hAnsi="Times New Roman" w:cs="Times New Roman"/>
                <w:bCs/>
                <w:sz w:val="24"/>
                <w:szCs w:val="24"/>
                <w:lang w:eastAsia="tr-TR"/>
              </w:rPr>
              <w:t>74</w:t>
            </w:r>
          </w:p>
        </w:tc>
        <w:tc>
          <w:tcPr>
            <w:tcW w:w="1818" w:type="dxa"/>
            <w:tcBorders>
              <w:bottom w:val="single" w:sz="4" w:space="0" w:color="auto"/>
            </w:tcBorders>
          </w:tcPr>
          <w:p w14:paraId="18A3C764" w14:textId="77777777" w:rsidR="00A8595B" w:rsidRPr="00C644CC" w:rsidRDefault="00A8595B" w:rsidP="00A8595B">
            <w:pPr>
              <w:spacing w:line="240" w:lineRule="auto"/>
              <w:jc w:val="center"/>
              <w:rPr>
                <w:rFonts w:ascii="Times New Roman" w:eastAsia="Times New Roman" w:hAnsi="Times New Roman" w:cs="Times New Roman"/>
                <w:bCs/>
                <w:sz w:val="24"/>
                <w:szCs w:val="24"/>
                <w:lang w:eastAsia="tr-TR"/>
              </w:rPr>
            </w:pPr>
            <w:r w:rsidRPr="00C644CC">
              <w:rPr>
                <w:rFonts w:ascii="Times New Roman" w:eastAsia="Times New Roman" w:hAnsi="Times New Roman" w:cs="Times New Roman"/>
                <w:bCs/>
                <w:sz w:val="24"/>
                <w:szCs w:val="24"/>
                <w:lang w:eastAsia="tr-TR"/>
              </w:rPr>
              <w:t>79</w:t>
            </w:r>
          </w:p>
        </w:tc>
        <w:tc>
          <w:tcPr>
            <w:tcW w:w="2003" w:type="dxa"/>
            <w:tcBorders>
              <w:bottom w:val="single" w:sz="4" w:space="0" w:color="auto"/>
            </w:tcBorders>
          </w:tcPr>
          <w:p w14:paraId="5E25000C" w14:textId="77777777" w:rsidR="00A8595B" w:rsidRPr="00977DE6" w:rsidRDefault="00A8595B" w:rsidP="00A8595B">
            <w:pPr>
              <w:spacing w:line="240" w:lineRule="auto"/>
              <w:jc w:val="center"/>
              <w:rPr>
                <w:rFonts w:ascii="Times New Roman" w:eastAsia="Times New Roman" w:hAnsi="Times New Roman" w:cs="Times New Roman"/>
                <w:bCs/>
                <w:sz w:val="24"/>
                <w:szCs w:val="24"/>
                <w:lang w:eastAsia="tr-TR"/>
              </w:rPr>
            </w:pPr>
            <w:r w:rsidRPr="00977DE6">
              <w:rPr>
                <w:rFonts w:ascii="Times New Roman" w:eastAsia="Times New Roman" w:hAnsi="Times New Roman" w:cs="Times New Roman"/>
                <w:bCs/>
                <w:sz w:val="24"/>
                <w:szCs w:val="24"/>
                <w:lang w:eastAsia="tr-TR"/>
              </w:rPr>
              <w:t>81</w:t>
            </w:r>
          </w:p>
        </w:tc>
        <w:tc>
          <w:tcPr>
            <w:tcW w:w="1617" w:type="dxa"/>
            <w:tcBorders>
              <w:bottom w:val="single" w:sz="4" w:space="0" w:color="auto"/>
            </w:tcBorders>
          </w:tcPr>
          <w:p w14:paraId="4C7FB974" w14:textId="77777777" w:rsidR="00A8595B" w:rsidRPr="00977DE6" w:rsidRDefault="00A8595B" w:rsidP="00A8595B">
            <w:pPr>
              <w:spacing w:line="240" w:lineRule="auto"/>
              <w:jc w:val="center"/>
              <w:rPr>
                <w:rFonts w:ascii="Times New Roman" w:eastAsia="Times New Roman" w:hAnsi="Times New Roman" w:cs="Times New Roman"/>
                <w:bCs/>
                <w:sz w:val="24"/>
                <w:szCs w:val="24"/>
                <w:lang w:eastAsia="tr-TR"/>
              </w:rPr>
            </w:pPr>
            <w:r w:rsidRPr="00977DE6">
              <w:rPr>
                <w:rFonts w:ascii="Times New Roman" w:eastAsia="Times New Roman" w:hAnsi="Times New Roman" w:cs="Times New Roman"/>
                <w:bCs/>
                <w:sz w:val="24"/>
                <w:szCs w:val="24"/>
                <w:lang w:eastAsia="tr-TR"/>
              </w:rPr>
              <w:t>234</w:t>
            </w:r>
          </w:p>
        </w:tc>
      </w:tr>
      <w:tr w:rsidR="00A8595B" w:rsidRPr="00977DE6" w14:paraId="3FC1B92B" w14:textId="77777777" w:rsidTr="00A8595B">
        <w:trPr>
          <w:trHeight w:val="271"/>
        </w:trPr>
        <w:tc>
          <w:tcPr>
            <w:tcW w:w="7445" w:type="dxa"/>
            <w:gridSpan w:val="4"/>
            <w:tcBorders>
              <w:top w:val="single" w:sz="4" w:space="0" w:color="auto"/>
            </w:tcBorders>
          </w:tcPr>
          <w:p w14:paraId="577EFFD1" w14:textId="77777777" w:rsidR="00A8595B" w:rsidRPr="00DD3334" w:rsidRDefault="00A8595B" w:rsidP="00A8595B">
            <w:pPr>
              <w:spacing w:line="240" w:lineRule="auto"/>
              <w:rPr>
                <w:rFonts w:ascii="Times New Roman" w:eastAsia="Times New Roman" w:hAnsi="Times New Roman" w:cs="Times New Roman"/>
                <w:bCs/>
                <w:sz w:val="24"/>
                <w:szCs w:val="24"/>
                <w:lang w:eastAsia="tr-TR"/>
              </w:rPr>
            </w:pPr>
            <w:r w:rsidRPr="00DD3334">
              <w:rPr>
                <w:rFonts w:ascii="Times New Roman" w:eastAsia="Times New Roman" w:hAnsi="Times New Roman" w:cs="Times New Roman"/>
                <w:bCs/>
                <w:sz w:val="24"/>
                <w:szCs w:val="24"/>
                <w:lang w:eastAsia="tr-TR"/>
              </w:rPr>
              <w:t>Baba</w:t>
            </w:r>
          </w:p>
        </w:tc>
        <w:tc>
          <w:tcPr>
            <w:tcW w:w="1617" w:type="dxa"/>
            <w:tcBorders>
              <w:top w:val="single" w:sz="4" w:space="0" w:color="auto"/>
            </w:tcBorders>
          </w:tcPr>
          <w:p w14:paraId="3E28D6B5" w14:textId="77777777" w:rsidR="00A8595B" w:rsidRPr="00DD3334" w:rsidRDefault="00A8595B" w:rsidP="00A8595B">
            <w:pPr>
              <w:spacing w:line="240" w:lineRule="auto"/>
              <w:rPr>
                <w:rFonts w:ascii="Times New Roman" w:eastAsia="Times New Roman" w:hAnsi="Times New Roman" w:cs="Times New Roman"/>
                <w:bCs/>
                <w:sz w:val="24"/>
                <w:szCs w:val="24"/>
                <w:lang w:eastAsia="tr-TR"/>
              </w:rPr>
            </w:pPr>
          </w:p>
        </w:tc>
      </w:tr>
      <w:tr w:rsidR="00A8595B" w:rsidRPr="00977DE6" w14:paraId="65953955" w14:textId="77777777" w:rsidTr="00A8595B">
        <w:trPr>
          <w:trHeight w:val="271"/>
        </w:trPr>
        <w:tc>
          <w:tcPr>
            <w:tcW w:w="1776" w:type="dxa"/>
          </w:tcPr>
          <w:p w14:paraId="05E9712E" w14:textId="77777777" w:rsidR="00A8595B" w:rsidRPr="00DD3334" w:rsidRDefault="00A8595B" w:rsidP="00A8595B">
            <w:pPr>
              <w:spacing w:line="240" w:lineRule="auto"/>
              <w:rPr>
                <w:rFonts w:ascii="Times New Roman" w:eastAsia="Times New Roman" w:hAnsi="Times New Roman" w:cs="Times New Roman"/>
                <w:bCs/>
                <w:sz w:val="24"/>
                <w:szCs w:val="24"/>
                <w:lang w:eastAsia="tr-TR"/>
              </w:rPr>
            </w:pPr>
            <w:r w:rsidRPr="00DD3334">
              <w:rPr>
                <w:rFonts w:ascii="Times New Roman" w:eastAsia="Times New Roman" w:hAnsi="Times New Roman" w:cs="Times New Roman"/>
                <w:bCs/>
                <w:sz w:val="24"/>
                <w:szCs w:val="24"/>
                <w:lang w:eastAsia="tr-TR"/>
              </w:rPr>
              <w:t xml:space="preserve">    Hayatta</w:t>
            </w:r>
          </w:p>
        </w:tc>
        <w:tc>
          <w:tcPr>
            <w:tcW w:w="1848" w:type="dxa"/>
          </w:tcPr>
          <w:p w14:paraId="67A79AEB" w14:textId="77777777" w:rsidR="00A8595B" w:rsidRPr="00DD3334" w:rsidRDefault="00A8595B" w:rsidP="00A8595B">
            <w:pPr>
              <w:spacing w:line="240" w:lineRule="auto"/>
              <w:jc w:val="center"/>
              <w:rPr>
                <w:rFonts w:ascii="Times New Roman" w:eastAsia="Times New Roman" w:hAnsi="Times New Roman" w:cs="Times New Roman"/>
                <w:bCs/>
                <w:sz w:val="24"/>
                <w:szCs w:val="24"/>
                <w:lang w:eastAsia="tr-TR"/>
              </w:rPr>
            </w:pPr>
            <w:r w:rsidRPr="00DD3334">
              <w:rPr>
                <w:rFonts w:ascii="Times New Roman" w:eastAsia="Times New Roman" w:hAnsi="Times New Roman" w:cs="Times New Roman"/>
                <w:bCs/>
                <w:sz w:val="24"/>
                <w:szCs w:val="24"/>
                <w:lang w:eastAsia="tr-TR"/>
              </w:rPr>
              <w:t>73</w:t>
            </w:r>
          </w:p>
        </w:tc>
        <w:tc>
          <w:tcPr>
            <w:tcW w:w="1818" w:type="dxa"/>
          </w:tcPr>
          <w:p w14:paraId="23EF25D4" w14:textId="77777777" w:rsidR="00A8595B" w:rsidRPr="00C644CC" w:rsidRDefault="00A8595B" w:rsidP="00A8595B">
            <w:pPr>
              <w:spacing w:line="240" w:lineRule="auto"/>
              <w:jc w:val="center"/>
              <w:rPr>
                <w:rFonts w:ascii="Times New Roman" w:eastAsia="Times New Roman" w:hAnsi="Times New Roman" w:cs="Times New Roman"/>
                <w:bCs/>
                <w:sz w:val="24"/>
                <w:szCs w:val="24"/>
                <w:lang w:eastAsia="tr-TR"/>
              </w:rPr>
            </w:pPr>
            <w:r w:rsidRPr="00C644CC">
              <w:rPr>
                <w:rFonts w:ascii="Times New Roman" w:eastAsia="Times New Roman" w:hAnsi="Times New Roman" w:cs="Times New Roman"/>
                <w:bCs/>
                <w:sz w:val="24"/>
                <w:szCs w:val="24"/>
                <w:lang w:eastAsia="tr-TR"/>
              </w:rPr>
              <w:t>77</w:t>
            </w:r>
          </w:p>
        </w:tc>
        <w:tc>
          <w:tcPr>
            <w:tcW w:w="2003" w:type="dxa"/>
          </w:tcPr>
          <w:p w14:paraId="288B048B" w14:textId="77777777" w:rsidR="00A8595B" w:rsidRPr="00977DE6" w:rsidRDefault="00A8595B" w:rsidP="00A8595B">
            <w:pPr>
              <w:spacing w:line="240" w:lineRule="auto"/>
              <w:jc w:val="center"/>
              <w:rPr>
                <w:rFonts w:ascii="Times New Roman" w:eastAsia="Times New Roman" w:hAnsi="Times New Roman" w:cs="Times New Roman"/>
                <w:bCs/>
                <w:sz w:val="24"/>
                <w:szCs w:val="24"/>
                <w:lang w:eastAsia="tr-TR"/>
              </w:rPr>
            </w:pPr>
            <w:r w:rsidRPr="00977DE6">
              <w:rPr>
                <w:rFonts w:ascii="Times New Roman" w:eastAsia="Times New Roman" w:hAnsi="Times New Roman" w:cs="Times New Roman"/>
                <w:bCs/>
                <w:sz w:val="24"/>
                <w:szCs w:val="24"/>
                <w:lang w:eastAsia="tr-TR"/>
              </w:rPr>
              <w:t>79</w:t>
            </w:r>
          </w:p>
        </w:tc>
        <w:tc>
          <w:tcPr>
            <w:tcW w:w="1617" w:type="dxa"/>
          </w:tcPr>
          <w:p w14:paraId="783A09C1" w14:textId="77777777" w:rsidR="00A8595B" w:rsidRPr="00977DE6" w:rsidRDefault="00A8595B" w:rsidP="00A8595B">
            <w:pPr>
              <w:spacing w:line="240" w:lineRule="auto"/>
              <w:jc w:val="center"/>
              <w:rPr>
                <w:rFonts w:ascii="Times New Roman" w:eastAsia="Times New Roman" w:hAnsi="Times New Roman" w:cs="Times New Roman"/>
                <w:bCs/>
                <w:sz w:val="24"/>
                <w:szCs w:val="24"/>
                <w:lang w:eastAsia="tr-TR"/>
              </w:rPr>
            </w:pPr>
            <w:r w:rsidRPr="00977DE6">
              <w:rPr>
                <w:rFonts w:ascii="Times New Roman" w:eastAsia="Times New Roman" w:hAnsi="Times New Roman" w:cs="Times New Roman"/>
                <w:bCs/>
                <w:sz w:val="24"/>
                <w:szCs w:val="24"/>
                <w:lang w:eastAsia="tr-TR"/>
              </w:rPr>
              <w:t>229</w:t>
            </w:r>
          </w:p>
        </w:tc>
      </w:tr>
      <w:tr w:rsidR="00A8595B" w:rsidRPr="00977DE6" w14:paraId="7D047F7E" w14:textId="77777777" w:rsidTr="00A8595B">
        <w:trPr>
          <w:trHeight w:val="271"/>
        </w:trPr>
        <w:tc>
          <w:tcPr>
            <w:tcW w:w="1776" w:type="dxa"/>
          </w:tcPr>
          <w:p w14:paraId="28C55469" w14:textId="77777777" w:rsidR="00A8595B" w:rsidRPr="00DD3334" w:rsidRDefault="00A8595B" w:rsidP="00A8595B">
            <w:pPr>
              <w:spacing w:line="240" w:lineRule="auto"/>
              <w:rPr>
                <w:rFonts w:ascii="Times New Roman" w:eastAsia="Times New Roman" w:hAnsi="Times New Roman" w:cs="Times New Roman"/>
                <w:bCs/>
                <w:sz w:val="24"/>
                <w:szCs w:val="24"/>
                <w:lang w:eastAsia="tr-TR"/>
              </w:rPr>
            </w:pPr>
            <w:r w:rsidRPr="00DD3334">
              <w:rPr>
                <w:rFonts w:ascii="Times New Roman" w:eastAsia="Times New Roman" w:hAnsi="Times New Roman" w:cs="Times New Roman"/>
                <w:bCs/>
                <w:sz w:val="24"/>
                <w:szCs w:val="24"/>
                <w:lang w:eastAsia="tr-TR"/>
              </w:rPr>
              <w:t xml:space="preserve">    Vefat etmiş</w:t>
            </w:r>
          </w:p>
        </w:tc>
        <w:tc>
          <w:tcPr>
            <w:tcW w:w="1848" w:type="dxa"/>
          </w:tcPr>
          <w:p w14:paraId="35441484" w14:textId="77777777" w:rsidR="00A8595B" w:rsidRPr="00DD3334" w:rsidRDefault="00A8595B" w:rsidP="00A8595B">
            <w:pPr>
              <w:spacing w:line="240" w:lineRule="auto"/>
              <w:jc w:val="center"/>
              <w:rPr>
                <w:rFonts w:ascii="Times New Roman" w:eastAsia="Times New Roman" w:hAnsi="Times New Roman" w:cs="Times New Roman"/>
                <w:bCs/>
                <w:sz w:val="24"/>
                <w:szCs w:val="24"/>
                <w:lang w:eastAsia="tr-TR"/>
              </w:rPr>
            </w:pPr>
            <w:r w:rsidRPr="00DD3334">
              <w:rPr>
                <w:rFonts w:ascii="Times New Roman" w:eastAsia="Times New Roman" w:hAnsi="Times New Roman" w:cs="Times New Roman"/>
                <w:bCs/>
                <w:sz w:val="24"/>
                <w:szCs w:val="24"/>
                <w:lang w:eastAsia="tr-TR"/>
              </w:rPr>
              <w:t>1</w:t>
            </w:r>
          </w:p>
        </w:tc>
        <w:tc>
          <w:tcPr>
            <w:tcW w:w="1818" w:type="dxa"/>
          </w:tcPr>
          <w:p w14:paraId="0FD3D3AA" w14:textId="77777777" w:rsidR="00A8595B" w:rsidRPr="00C644CC" w:rsidRDefault="00A8595B" w:rsidP="00A8595B">
            <w:pPr>
              <w:spacing w:line="240" w:lineRule="auto"/>
              <w:jc w:val="center"/>
              <w:rPr>
                <w:rFonts w:ascii="Times New Roman" w:eastAsia="Times New Roman" w:hAnsi="Times New Roman" w:cs="Times New Roman"/>
                <w:bCs/>
                <w:sz w:val="24"/>
                <w:szCs w:val="24"/>
                <w:lang w:eastAsia="tr-TR"/>
              </w:rPr>
            </w:pPr>
            <w:r w:rsidRPr="00C644CC">
              <w:rPr>
                <w:rFonts w:ascii="Times New Roman" w:eastAsia="Times New Roman" w:hAnsi="Times New Roman" w:cs="Times New Roman"/>
                <w:bCs/>
                <w:sz w:val="24"/>
                <w:szCs w:val="24"/>
                <w:lang w:eastAsia="tr-TR"/>
              </w:rPr>
              <w:t>2</w:t>
            </w:r>
          </w:p>
        </w:tc>
        <w:tc>
          <w:tcPr>
            <w:tcW w:w="2003" w:type="dxa"/>
          </w:tcPr>
          <w:p w14:paraId="4C6BCDB7" w14:textId="77777777" w:rsidR="00A8595B" w:rsidRPr="00977DE6" w:rsidRDefault="00A8595B" w:rsidP="00A8595B">
            <w:pPr>
              <w:spacing w:line="240" w:lineRule="auto"/>
              <w:jc w:val="center"/>
              <w:rPr>
                <w:rFonts w:ascii="Times New Roman" w:eastAsia="Times New Roman" w:hAnsi="Times New Roman" w:cs="Times New Roman"/>
                <w:bCs/>
                <w:sz w:val="24"/>
                <w:szCs w:val="24"/>
                <w:lang w:eastAsia="tr-TR"/>
              </w:rPr>
            </w:pPr>
            <w:r w:rsidRPr="00977DE6">
              <w:rPr>
                <w:rFonts w:ascii="Times New Roman" w:eastAsia="Times New Roman" w:hAnsi="Times New Roman" w:cs="Times New Roman"/>
                <w:bCs/>
                <w:sz w:val="24"/>
                <w:szCs w:val="24"/>
                <w:lang w:eastAsia="tr-TR"/>
              </w:rPr>
              <w:t>2</w:t>
            </w:r>
          </w:p>
        </w:tc>
        <w:tc>
          <w:tcPr>
            <w:tcW w:w="1617" w:type="dxa"/>
          </w:tcPr>
          <w:p w14:paraId="5EBFBEB8" w14:textId="77777777" w:rsidR="00A8595B" w:rsidRPr="00977DE6" w:rsidRDefault="00A8595B" w:rsidP="00A8595B">
            <w:pPr>
              <w:spacing w:line="240" w:lineRule="auto"/>
              <w:jc w:val="center"/>
              <w:rPr>
                <w:rFonts w:ascii="Times New Roman" w:eastAsia="Times New Roman" w:hAnsi="Times New Roman" w:cs="Times New Roman"/>
                <w:bCs/>
                <w:sz w:val="24"/>
                <w:szCs w:val="24"/>
                <w:lang w:eastAsia="tr-TR"/>
              </w:rPr>
            </w:pPr>
            <w:r w:rsidRPr="00977DE6">
              <w:rPr>
                <w:rFonts w:ascii="Times New Roman" w:eastAsia="Times New Roman" w:hAnsi="Times New Roman" w:cs="Times New Roman"/>
                <w:bCs/>
                <w:sz w:val="24"/>
                <w:szCs w:val="24"/>
                <w:lang w:eastAsia="tr-TR"/>
              </w:rPr>
              <w:t>5</w:t>
            </w:r>
          </w:p>
        </w:tc>
      </w:tr>
      <w:tr w:rsidR="00A8595B" w:rsidRPr="00977DE6" w14:paraId="44D89D44" w14:textId="77777777" w:rsidTr="00A8595B">
        <w:trPr>
          <w:trHeight w:val="271"/>
        </w:trPr>
        <w:tc>
          <w:tcPr>
            <w:tcW w:w="1776" w:type="dxa"/>
            <w:tcBorders>
              <w:bottom w:val="single" w:sz="4" w:space="0" w:color="auto"/>
            </w:tcBorders>
          </w:tcPr>
          <w:p w14:paraId="309BFF22" w14:textId="77777777" w:rsidR="00A8595B" w:rsidRPr="00DD3334" w:rsidRDefault="00A8595B" w:rsidP="00A8595B">
            <w:pPr>
              <w:spacing w:line="240" w:lineRule="auto"/>
              <w:rPr>
                <w:rFonts w:ascii="Times New Roman" w:eastAsia="Times New Roman" w:hAnsi="Times New Roman" w:cs="Times New Roman"/>
                <w:bCs/>
                <w:sz w:val="24"/>
                <w:szCs w:val="24"/>
                <w:lang w:eastAsia="tr-TR"/>
              </w:rPr>
            </w:pPr>
            <w:r w:rsidRPr="00DD3334">
              <w:rPr>
                <w:rFonts w:ascii="Times New Roman" w:eastAsia="Times New Roman" w:hAnsi="Times New Roman" w:cs="Times New Roman"/>
                <w:bCs/>
                <w:sz w:val="24"/>
                <w:szCs w:val="24"/>
                <w:lang w:eastAsia="tr-TR"/>
              </w:rPr>
              <w:t xml:space="preserve">    TOPLAM</w:t>
            </w:r>
          </w:p>
        </w:tc>
        <w:tc>
          <w:tcPr>
            <w:tcW w:w="1848" w:type="dxa"/>
            <w:tcBorders>
              <w:bottom w:val="single" w:sz="4" w:space="0" w:color="auto"/>
            </w:tcBorders>
          </w:tcPr>
          <w:p w14:paraId="6B9786A7" w14:textId="77777777" w:rsidR="00A8595B" w:rsidRPr="00DD3334" w:rsidRDefault="00A8595B" w:rsidP="00A8595B">
            <w:pPr>
              <w:spacing w:line="240" w:lineRule="auto"/>
              <w:jc w:val="center"/>
              <w:rPr>
                <w:rFonts w:ascii="Times New Roman" w:eastAsia="Times New Roman" w:hAnsi="Times New Roman" w:cs="Times New Roman"/>
                <w:bCs/>
                <w:sz w:val="24"/>
                <w:szCs w:val="24"/>
                <w:lang w:eastAsia="tr-TR"/>
              </w:rPr>
            </w:pPr>
            <w:r w:rsidRPr="00DD3334">
              <w:rPr>
                <w:rFonts w:ascii="Times New Roman" w:eastAsia="Times New Roman" w:hAnsi="Times New Roman" w:cs="Times New Roman"/>
                <w:bCs/>
                <w:sz w:val="24"/>
                <w:szCs w:val="24"/>
                <w:lang w:eastAsia="tr-TR"/>
              </w:rPr>
              <w:t>74</w:t>
            </w:r>
          </w:p>
        </w:tc>
        <w:tc>
          <w:tcPr>
            <w:tcW w:w="1818" w:type="dxa"/>
            <w:tcBorders>
              <w:bottom w:val="single" w:sz="4" w:space="0" w:color="auto"/>
            </w:tcBorders>
          </w:tcPr>
          <w:p w14:paraId="2F15A390" w14:textId="77777777" w:rsidR="00A8595B" w:rsidRPr="00C644CC" w:rsidRDefault="00A8595B" w:rsidP="00A8595B">
            <w:pPr>
              <w:spacing w:line="240" w:lineRule="auto"/>
              <w:jc w:val="center"/>
              <w:rPr>
                <w:rFonts w:ascii="Times New Roman" w:eastAsia="Times New Roman" w:hAnsi="Times New Roman" w:cs="Times New Roman"/>
                <w:bCs/>
                <w:sz w:val="24"/>
                <w:szCs w:val="24"/>
                <w:lang w:eastAsia="tr-TR"/>
              </w:rPr>
            </w:pPr>
            <w:r w:rsidRPr="00C644CC">
              <w:rPr>
                <w:rFonts w:ascii="Times New Roman" w:eastAsia="Times New Roman" w:hAnsi="Times New Roman" w:cs="Times New Roman"/>
                <w:bCs/>
                <w:sz w:val="24"/>
                <w:szCs w:val="24"/>
                <w:lang w:eastAsia="tr-TR"/>
              </w:rPr>
              <w:t>79</w:t>
            </w:r>
          </w:p>
        </w:tc>
        <w:tc>
          <w:tcPr>
            <w:tcW w:w="2003" w:type="dxa"/>
            <w:tcBorders>
              <w:bottom w:val="single" w:sz="4" w:space="0" w:color="auto"/>
            </w:tcBorders>
          </w:tcPr>
          <w:p w14:paraId="6C309E8E" w14:textId="77777777" w:rsidR="00A8595B" w:rsidRPr="00977DE6" w:rsidRDefault="00A8595B" w:rsidP="00A8595B">
            <w:pPr>
              <w:spacing w:line="240" w:lineRule="auto"/>
              <w:jc w:val="center"/>
              <w:rPr>
                <w:rFonts w:ascii="Times New Roman" w:eastAsia="Times New Roman" w:hAnsi="Times New Roman" w:cs="Times New Roman"/>
                <w:bCs/>
                <w:sz w:val="24"/>
                <w:szCs w:val="24"/>
                <w:lang w:eastAsia="tr-TR"/>
              </w:rPr>
            </w:pPr>
            <w:r w:rsidRPr="00977DE6">
              <w:rPr>
                <w:rFonts w:ascii="Times New Roman" w:eastAsia="Times New Roman" w:hAnsi="Times New Roman" w:cs="Times New Roman"/>
                <w:bCs/>
                <w:sz w:val="24"/>
                <w:szCs w:val="24"/>
                <w:lang w:eastAsia="tr-TR"/>
              </w:rPr>
              <w:t>81</w:t>
            </w:r>
          </w:p>
        </w:tc>
        <w:tc>
          <w:tcPr>
            <w:tcW w:w="1617" w:type="dxa"/>
            <w:tcBorders>
              <w:bottom w:val="single" w:sz="4" w:space="0" w:color="auto"/>
            </w:tcBorders>
          </w:tcPr>
          <w:p w14:paraId="203FA639" w14:textId="77777777" w:rsidR="00A8595B" w:rsidRPr="00977DE6" w:rsidRDefault="00A8595B" w:rsidP="00A8595B">
            <w:pPr>
              <w:spacing w:line="240" w:lineRule="auto"/>
              <w:jc w:val="center"/>
              <w:rPr>
                <w:rFonts w:ascii="Times New Roman" w:eastAsia="Times New Roman" w:hAnsi="Times New Roman" w:cs="Times New Roman"/>
                <w:bCs/>
                <w:sz w:val="24"/>
                <w:szCs w:val="24"/>
                <w:lang w:eastAsia="tr-TR"/>
              </w:rPr>
            </w:pPr>
            <w:r w:rsidRPr="00977DE6">
              <w:rPr>
                <w:rFonts w:ascii="Times New Roman" w:eastAsia="Times New Roman" w:hAnsi="Times New Roman" w:cs="Times New Roman"/>
                <w:bCs/>
                <w:sz w:val="24"/>
                <w:szCs w:val="24"/>
                <w:lang w:eastAsia="tr-TR"/>
              </w:rPr>
              <w:t>234</w:t>
            </w:r>
          </w:p>
        </w:tc>
      </w:tr>
      <w:tr w:rsidR="00A8595B" w:rsidRPr="00977DE6" w14:paraId="0AA11EC1" w14:textId="77777777" w:rsidTr="00A8595B">
        <w:trPr>
          <w:trHeight w:val="291"/>
        </w:trPr>
        <w:tc>
          <w:tcPr>
            <w:tcW w:w="7445" w:type="dxa"/>
            <w:gridSpan w:val="4"/>
            <w:tcBorders>
              <w:top w:val="single" w:sz="4" w:space="0" w:color="auto"/>
            </w:tcBorders>
          </w:tcPr>
          <w:p w14:paraId="45161B43" w14:textId="77777777" w:rsidR="00A8595B" w:rsidRPr="00DD3334" w:rsidRDefault="00A8595B" w:rsidP="00A8595B">
            <w:pPr>
              <w:spacing w:line="240" w:lineRule="auto"/>
              <w:rPr>
                <w:rFonts w:ascii="Times New Roman" w:eastAsia="Times New Roman" w:hAnsi="Times New Roman" w:cs="Times New Roman"/>
                <w:bCs/>
                <w:sz w:val="24"/>
                <w:szCs w:val="24"/>
                <w:lang w:eastAsia="tr-TR"/>
              </w:rPr>
            </w:pPr>
            <w:r w:rsidRPr="00DD3334">
              <w:rPr>
                <w:rFonts w:ascii="Times New Roman" w:eastAsia="Times New Roman" w:hAnsi="Times New Roman" w:cs="Times New Roman"/>
                <w:bCs/>
                <w:sz w:val="24"/>
                <w:szCs w:val="24"/>
                <w:lang w:eastAsia="tr-TR"/>
              </w:rPr>
              <w:t>Ebeveyn Durumu</w:t>
            </w:r>
          </w:p>
        </w:tc>
        <w:tc>
          <w:tcPr>
            <w:tcW w:w="1617" w:type="dxa"/>
            <w:tcBorders>
              <w:top w:val="single" w:sz="4" w:space="0" w:color="auto"/>
            </w:tcBorders>
          </w:tcPr>
          <w:p w14:paraId="7C209FD8" w14:textId="77777777" w:rsidR="00A8595B" w:rsidRPr="00DD3334" w:rsidRDefault="00A8595B" w:rsidP="00A8595B">
            <w:pPr>
              <w:spacing w:line="240" w:lineRule="auto"/>
              <w:rPr>
                <w:rFonts w:ascii="Times New Roman" w:eastAsia="Times New Roman" w:hAnsi="Times New Roman" w:cs="Times New Roman"/>
                <w:bCs/>
                <w:sz w:val="24"/>
                <w:szCs w:val="24"/>
                <w:lang w:eastAsia="tr-TR"/>
              </w:rPr>
            </w:pPr>
          </w:p>
        </w:tc>
      </w:tr>
      <w:tr w:rsidR="00A8595B" w:rsidRPr="00977DE6" w14:paraId="6F1DCC04" w14:textId="77777777" w:rsidTr="00A8595B">
        <w:trPr>
          <w:trHeight w:val="271"/>
        </w:trPr>
        <w:tc>
          <w:tcPr>
            <w:tcW w:w="1776" w:type="dxa"/>
          </w:tcPr>
          <w:p w14:paraId="62257A33" w14:textId="77777777" w:rsidR="00A8595B" w:rsidRPr="00DD3334" w:rsidRDefault="00A8595B" w:rsidP="00A8595B">
            <w:pPr>
              <w:spacing w:line="240" w:lineRule="auto"/>
              <w:rPr>
                <w:rFonts w:ascii="Times New Roman" w:eastAsia="Times New Roman" w:hAnsi="Times New Roman" w:cs="Times New Roman"/>
                <w:bCs/>
                <w:sz w:val="24"/>
                <w:szCs w:val="24"/>
                <w:lang w:eastAsia="tr-TR"/>
              </w:rPr>
            </w:pPr>
            <w:r w:rsidRPr="00DD3334">
              <w:rPr>
                <w:rFonts w:ascii="Times New Roman" w:eastAsia="Times New Roman" w:hAnsi="Times New Roman" w:cs="Times New Roman"/>
                <w:bCs/>
                <w:sz w:val="24"/>
                <w:szCs w:val="24"/>
                <w:lang w:eastAsia="tr-TR"/>
              </w:rPr>
              <w:t xml:space="preserve">    Ayrı</w:t>
            </w:r>
          </w:p>
        </w:tc>
        <w:tc>
          <w:tcPr>
            <w:tcW w:w="1848" w:type="dxa"/>
          </w:tcPr>
          <w:p w14:paraId="52CDD72F" w14:textId="77777777" w:rsidR="00A8595B" w:rsidRPr="00DD3334" w:rsidRDefault="00A8595B" w:rsidP="00A8595B">
            <w:pPr>
              <w:spacing w:line="240" w:lineRule="auto"/>
              <w:jc w:val="center"/>
              <w:rPr>
                <w:rFonts w:ascii="Times New Roman" w:eastAsia="Times New Roman" w:hAnsi="Times New Roman" w:cs="Times New Roman"/>
                <w:bCs/>
                <w:sz w:val="24"/>
                <w:szCs w:val="24"/>
                <w:lang w:eastAsia="tr-TR"/>
              </w:rPr>
            </w:pPr>
            <w:r w:rsidRPr="00DD3334">
              <w:rPr>
                <w:rFonts w:ascii="Times New Roman" w:eastAsia="Times New Roman" w:hAnsi="Times New Roman" w:cs="Times New Roman"/>
                <w:bCs/>
                <w:sz w:val="24"/>
                <w:szCs w:val="24"/>
                <w:lang w:eastAsia="tr-TR"/>
              </w:rPr>
              <w:t>7</w:t>
            </w:r>
          </w:p>
        </w:tc>
        <w:tc>
          <w:tcPr>
            <w:tcW w:w="1818" w:type="dxa"/>
          </w:tcPr>
          <w:p w14:paraId="3DC50C0D" w14:textId="77777777" w:rsidR="00A8595B" w:rsidRPr="00C644CC" w:rsidRDefault="00A8595B" w:rsidP="00A8595B">
            <w:pPr>
              <w:spacing w:line="240" w:lineRule="auto"/>
              <w:jc w:val="center"/>
              <w:rPr>
                <w:rFonts w:ascii="Times New Roman" w:eastAsia="Times New Roman" w:hAnsi="Times New Roman" w:cs="Times New Roman"/>
                <w:bCs/>
                <w:sz w:val="24"/>
                <w:szCs w:val="24"/>
                <w:lang w:eastAsia="tr-TR"/>
              </w:rPr>
            </w:pPr>
            <w:r w:rsidRPr="00C644CC">
              <w:rPr>
                <w:rFonts w:ascii="Times New Roman" w:eastAsia="Times New Roman" w:hAnsi="Times New Roman" w:cs="Times New Roman"/>
                <w:bCs/>
                <w:sz w:val="24"/>
                <w:szCs w:val="24"/>
                <w:lang w:eastAsia="tr-TR"/>
              </w:rPr>
              <w:t>5</w:t>
            </w:r>
          </w:p>
        </w:tc>
        <w:tc>
          <w:tcPr>
            <w:tcW w:w="2003" w:type="dxa"/>
          </w:tcPr>
          <w:p w14:paraId="4B6C30BA" w14:textId="77777777" w:rsidR="00A8595B" w:rsidRPr="00977DE6" w:rsidRDefault="00A8595B" w:rsidP="00A8595B">
            <w:pPr>
              <w:spacing w:line="240" w:lineRule="auto"/>
              <w:jc w:val="center"/>
              <w:rPr>
                <w:rFonts w:ascii="Times New Roman" w:eastAsia="Times New Roman" w:hAnsi="Times New Roman" w:cs="Times New Roman"/>
                <w:bCs/>
                <w:sz w:val="24"/>
                <w:szCs w:val="24"/>
                <w:lang w:eastAsia="tr-TR"/>
              </w:rPr>
            </w:pPr>
            <w:r w:rsidRPr="00977DE6">
              <w:rPr>
                <w:rFonts w:ascii="Times New Roman" w:eastAsia="Times New Roman" w:hAnsi="Times New Roman" w:cs="Times New Roman"/>
                <w:bCs/>
                <w:sz w:val="24"/>
                <w:szCs w:val="24"/>
                <w:lang w:eastAsia="tr-TR"/>
              </w:rPr>
              <w:t>21</w:t>
            </w:r>
          </w:p>
        </w:tc>
        <w:tc>
          <w:tcPr>
            <w:tcW w:w="1617" w:type="dxa"/>
          </w:tcPr>
          <w:p w14:paraId="10963FE4" w14:textId="77777777" w:rsidR="00A8595B" w:rsidRPr="00977DE6" w:rsidRDefault="00A8595B" w:rsidP="00A8595B">
            <w:pPr>
              <w:spacing w:line="240" w:lineRule="auto"/>
              <w:jc w:val="center"/>
              <w:rPr>
                <w:rFonts w:ascii="Times New Roman" w:eastAsia="Times New Roman" w:hAnsi="Times New Roman" w:cs="Times New Roman"/>
                <w:bCs/>
                <w:sz w:val="24"/>
                <w:szCs w:val="24"/>
                <w:lang w:eastAsia="tr-TR"/>
              </w:rPr>
            </w:pPr>
            <w:r w:rsidRPr="00977DE6">
              <w:rPr>
                <w:rFonts w:ascii="Times New Roman" w:eastAsia="Times New Roman" w:hAnsi="Times New Roman" w:cs="Times New Roman"/>
                <w:bCs/>
                <w:sz w:val="24"/>
                <w:szCs w:val="24"/>
                <w:lang w:eastAsia="tr-TR"/>
              </w:rPr>
              <w:t>33</w:t>
            </w:r>
          </w:p>
        </w:tc>
      </w:tr>
      <w:tr w:rsidR="00A8595B" w:rsidRPr="00977DE6" w14:paraId="0F887653" w14:textId="77777777" w:rsidTr="00A8595B">
        <w:trPr>
          <w:trHeight w:val="271"/>
        </w:trPr>
        <w:tc>
          <w:tcPr>
            <w:tcW w:w="1776" w:type="dxa"/>
          </w:tcPr>
          <w:p w14:paraId="6528AC83" w14:textId="77777777" w:rsidR="00A8595B" w:rsidRPr="00DD3334" w:rsidRDefault="00A8595B" w:rsidP="00A8595B">
            <w:pPr>
              <w:spacing w:line="240" w:lineRule="auto"/>
              <w:rPr>
                <w:rFonts w:ascii="Times New Roman" w:eastAsia="Times New Roman" w:hAnsi="Times New Roman" w:cs="Times New Roman"/>
                <w:bCs/>
                <w:sz w:val="24"/>
                <w:szCs w:val="24"/>
                <w:lang w:eastAsia="tr-TR"/>
              </w:rPr>
            </w:pPr>
            <w:r w:rsidRPr="00DD3334">
              <w:rPr>
                <w:rFonts w:ascii="Times New Roman" w:eastAsia="Times New Roman" w:hAnsi="Times New Roman" w:cs="Times New Roman"/>
                <w:bCs/>
                <w:sz w:val="24"/>
                <w:szCs w:val="24"/>
                <w:lang w:eastAsia="tr-TR"/>
              </w:rPr>
              <w:t xml:space="preserve">    Birlikte</w:t>
            </w:r>
          </w:p>
        </w:tc>
        <w:tc>
          <w:tcPr>
            <w:tcW w:w="1848" w:type="dxa"/>
          </w:tcPr>
          <w:p w14:paraId="646F0F8E" w14:textId="77777777" w:rsidR="00A8595B" w:rsidRPr="00DD3334" w:rsidRDefault="00A8595B" w:rsidP="00A8595B">
            <w:pPr>
              <w:spacing w:line="240" w:lineRule="auto"/>
              <w:jc w:val="center"/>
              <w:rPr>
                <w:rFonts w:ascii="Times New Roman" w:eastAsia="Times New Roman" w:hAnsi="Times New Roman" w:cs="Times New Roman"/>
                <w:bCs/>
                <w:sz w:val="24"/>
                <w:szCs w:val="24"/>
                <w:lang w:eastAsia="tr-TR"/>
              </w:rPr>
            </w:pPr>
            <w:r w:rsidRPr="00DD3334">
              <w:rPr>
                <w:rFonts w:ascii="Times New Roman" w:eastAsia="Times New Roman" w:hAnsi="Times New Roman" w:cs="Times New Roman"/>
                <w:bCs/>
                <w:sz w:val="24"/>
                <w:szCs w:val="24"/>
                <w:lang w:eastAsia="tr-TR"/>
              </w:rPr>
              <w:t>67</w:t>
            </w:r>
          </w:p>
        </w:tc>
        <w:tc>
          <w:tcPr>
            <w:tcW w:w="1818" w:type="dxa"/>
          </w:tcPr>
          <w:p w14:paraId="13B49EFE" w14:textId="77777777" w:rsidR="00A8595B" w:rsidRPr="00C644CC" w:rsidRDefault="00A8595B" w:rsidP="00A8595B">
            <w:pPr>
              <w:spacing w:line="240" w:lineRule="auto"/>
              <w:jc w:val="center"/>
              <w:rPr>
                <w:rFonts w:ascii="Times New Roman" w:eastAsia="Times New Roman" w:hAnsi="Times New Roman" w:cs="Times New Roman"/>
                <w:bCs/>
                <w:sz w:val="24"/>
                <w:szCs w:val="24"/>
                <w:lang w:eastAsia="tr-TR"/>
              </w:rPr>
            </w:pPr>
            <w:r w:rsidRPr="00C644CC">
              <w:rPr>
                <w:rFonts w:ascii="Times New Roman" w:eastAsia="Times New Roman" w:hAnsi="Times New Roman" w:cs="Times New Roman"/>
                <w:bCs/>
                <w:sz w:val="24"/>
                <w:szCs w:val="24"/>
                <w:lang w:eastAsia="tr-TR"/>
              </w:rPr>
              <w:t>74</w:t>
            </w:r>
          </w:p>
        </w:tc>
        <w:tc>
          <w:tcPr>
            <w:tcW w:w="2003" w:type="dxa"/>
          </w:tcPr>
          <w:p w14:paraId="1344390A" w14:textId="77777777" w:rsidR="00A8595B" w:rsidRPr="00977DE6" w:rsidRDefault="00A8595B" w:rsidP="00A8595B">
            <w:pPr>
              <w:spacing w:line="240" w:lineRule="auto"/>
              <w:jc w:val="center"/>
              <w:rPr>
                <w:rFonts w:ascii="Times New Roman" w:eastAsia="Times New Roman" w:hAnsi="Times New Roman" w:cs="Times New Roman"/>
                <w:bCs/>
                <w:sz w:val="24"/>
                <w:szCs w:val="24"/>
                <w:lang w:eastAsia="tr-TR"/>
              </w:rPr>
            </w:pPr>
            <w:r w:rsidRPr="00977DE6">
              <w:rPr>
                <w:rFonts w:ascii="Times New Roman" w:eastAsia="Times New Roman" w:hAnsi="Times New Roman" w:cs="Times New Roman"/>
                <w:bCs/>
                <w:sz w:val="24"/>
                <w:szCs w:val="24"/>
                <w:lang w:eastAsia="tr-TR"/>
              </w:rPr>
              <w:t>60</w:t>
            </w:r>
          </w:p>
        </w:tc>
        <w:tc>
          <w:tcPr>
            <w:tcW w:w="1617" w:type="dxa"/>
          </w:tcPr>
          <w:p w14:paraId="3B4CE20A" w14:textId="77777777" w:rsidR="00A8595B" w:rsidRPr="00977DE6" w:rsidRDefault="00A8595B" w:rsidP="00A8595B">
            <w:pPr>
              <w:spacing w:line="240" w:lineRule="auto"/>
              <w:jc w:val="center"/>
              <w:rPr>
                <w:rFonts w:ascii="Times New Roman" w:eastAsia="Times New Roman" w:hAnsi="Times New Roman" w:cs="Times New Roman"/>
                <w:bCs/>
                <w:sz w:val="24"/>
                <w:szCs w:val="24"/>
                <w:lang w:eastAsia="tr-TR"/>
              </w:rPr>
            </w:pPr>
            <w:r w:rsidRPr="00977DE6">
              <w:rPr>
                <w:rFonts w:ascii="Times New Roman" w:eastAsia="Times New Roman" w:hAnsi="Times New Roman" w:cs="Times New Roman"/>
                <w:bCs/>
                <w:sz w:val="24"/>
                <w:szCs w:val="24"/>
                <w:lang w:eastAsia="tr-TR"/>
              </w:rPr>
              <w:t>204</w:t>
            </w:r>
          </w:p>
        </w:tc>
      </w:tr>
      <w:tr w:rsidR="00A8595B" w:rsidRPr="00977DE6" w14:paraId="5C22A326" w14:textId="77777777" w:rsidTr="00A8595B">
        <w:trPr>
          <w:trHeight w:val="271"/>
        </w:trPr>
        <w:tc>
          <w:tcPr>
            <w:tcW w:w="1776" w:type="dxa"/>
            <w:tcBorders>
              <w:bottom w:val="single" w:sz="4" w:space="0" w:color="auto"/>
            </w:tcBorders>
          </w:tcPr>
          <w:p w14:paraId="012FF5B8" w14:textId="77777777" w:rsidR="00A8595B" w:rsidRPr="00DD3334" w:rsidRDefault="00A8595B" w:rsidP="00A8595B">
            <w:pPr>
              <w:spacing w:line="240" w:lineRule="auto"/>
              <w:rPr>
                <w:rFonts w:ascii="Times New Roman" w:eastAsia="Times New Roman" w:hAnsi="Times New Roman" w:cs="Times New Roman"/>
                <w:bCs/>
                <w:sz w:val="24"/>
                <w:szCs w:val="24"/>
                <w:lang w:eastAsia="tr-TR"/>
              </w:rPr>
            </w:pPr>
            <w:r w:rsidRPr="00DD3334">
              <w:rPr>
                <w:rFonts w:ascii="Times New Roman" w:eastAsia="Times New Roman" w:hAnsi="Times New Roman" w:cs="Times New Roman"/>
                <w:bCs/>
                <w:sz w:val="24"/>
                <w:szCs w:val="24"/>
                <w:lang w:eastAsia="tr-TR"/>
              </w:rPr>
              <w:t xml:space="preserve">    TOPLAM</w:t>
            </w:r>
          </w:p>
        </w:tc>
        <w:tc>
          <w:tcPr>
            <w:tcW w:w="1848" w:type="dxa"/>
            <w:tcBorders>
              <w:bottom w:val="single" w:sz="4" w:space="0" w:color="auto"/>
            </w:tcBorders>
          </w:tcPr>
          <w:p w14:paraId="27F243BA" w14:textId="77777777" w:rsidR="00A8595B" w:rsidRPr="00DD3334" w:rsidRDefault="00A8595B" w:rsidP="00A8595B">
            <w:pPr>
              <w:spacing w:line="240" w:lineRule="auto"/>
              <w:jc w:val="center"/>
              <w:rPr>
                <w:rFonts w:ascii="Times New Roman" w:eastAsia="Times New Roman" w:hAnsi="Times New Roman" w:cs="Times New Roman"/>
                <w:bCs/>
                <w:sz w:val="24"/>
                <w:szCs w:val="24"/>
                <w:lang w:eastAsia="tr-TR"/>
              </w:rPr>
            </w:pPr>
            <w:r w:rsidRPr="00DD3334">
              <w:rPr>
                <w:rFonts w:ascii="Times New Roman" w:eastAsia="Times New Roman" w:hAnsi="Times New Roman" w:cs="Times New Roman"/>
                <w:bCs/>
                <w:sz w:val="24"/>
                <w:szCs w:val="24"/>
                <w:lang w:eastAsia="tr-TR"/>
              </w:rPr>
              <w:t>74</w:t>
            </w:r>
          </w:p>
        </w:tc>
        <w:tc>
          <w:tcPr>
            <w:tcW w:w="1818" w:type="dxa"/>
            <w:tcBorders>
              <w:bottom w:val="single" w:sz="4" w:space="0" w:color="auto"/>
            </w:tcBorders>
          </w:tcPr>
          <w:p w14:paraId="141CECAC" w14:textId="77777777" w:rsidR="00A8595B" w:rsidRPr="00C644CC" w:rsidRDefault="00A8595B" w:rsidP="00A8595B">
            <w:pPr>
              <w:spacing w:line="240" w:lineRule="auto"/>
              <w:jc w:val="center"/>
              <w:rPr>
                <w:rFonts w:ascii="Times New Roman" w:eastAsia="Times New Roman" w:hAnsi="Times New Roman" w:cs="Times New Roman"/>
                <w:bCs/>
                <w:sz w:val="24"/>
                <w:szCs w:val="24"/>
                <w:lang w:eastAsia="tr-TR"/>
              </w:rPr>
            </w:pPr>
            <w:r w:rsidRPr="00C644CC">
              <w:rPr>
                <w:rFonts w:ascii="Times New Roman" w:eastAsia="Times New Roman" w:hAnsi="Times New Roman" w:cs="Times New Roman"/>
                <w:bCs/>
                <w:sz w:val="24"/>
                <w:szCs w:val="24"/>
                <w:lang w:eastAsia="tr-TR"/>
              </w:rPr>
              <w:t>79</w:t>
            </w:r>
          </w:p>
        </w:tc>
        <w:tc>
          <w:tcPr>
            <w:tcW w:w="2003" w:type="dxa"/>
            <w:tcBorders>
              <w:bottom w:val="single" w:sz="4" w:space="0" w:color="auto"/>
            </w:tcBorders>
          </w:tcPr>
          <w:p w14:paraId="34B04702" w14:textId="77777777" w:rsidR="00A8595B" w:rsidRPr="00977DE6" w:rsidRDefault="00A8595B" w:rsidP="00A8595B">
            <w:pPr>
              <w:spacing w:line="240" w:lineRule="auto"/>
              <w:jc w:val="center"/>
              <w:rPr>
                <w:rFonts w:ascii="Times New Roman" w:eastAsia="Times New Roman" w:hAnsi="Times New Roman" w:cs="Times New Roman"/>
                <w:bCs/>
                <w:sz w:val="24"/>
                <w:szCs w:val="24"/>
                <w:lang w:eastAsia="tr-TR"/>
              </w:rPr>
            </w:pPr>
            <w:r w:rsidRPr="00977DE6">
              <w:rPr>
                <w:rFonts w:ascii="Times New Roman" w:eastAsia="Times New Roman" w:hAnsi="Times New Roman" w:cs="Times New Roman"/>
                <w:bCs/>
                <w:sz w:val="24"/>
                <w:szCs w:val="24"/>
                <w:lang w:eastAsia="tr-TR"/>
              </w:rPr>
              <w:t>81</w:t>
            </w:r>
          </w:p>
        </w:tc>
        <w:tc>
          <w:tcPr>
            <w:tcW w:w="1617" w:type="dxa"/>
            <w:tcBorders>
              <w:bottom w:val="single" w:sz="4" w:space="0" w:color="auto"/>
            </w:tcBorders>
          </w:tcPr>
          <w:p w14:paraId="69A0E29D" w14:textId="77777777" w:rsidR="00A8595B" w:rsidRPr="00977DE6" w:rsidRDefault="00A8595B" w:rsidP="00A8595B">
            <w:pPr>
              <w:spacing w:line="240" w:lineRule="auto"/>
              <w:jc w:val="center"/>
              <w:rPr>
                <w:rFonts w:ascii="Times New Roman" w:eastAsia="Times New Roman" w:hAnsi="Times New Roman" w:cs="Times New Roman"/>
                <w:bCs/>
                <w:sz w:val="24"/>
                <w:szCs w:val="24"/>
                <w:lang w:eastAsia="tr-TR"/>
              </w:rPr>
            </w:pPr>
            <w:r w:rsidRPr="00977DE6">
              <w:rPr>
                <w:rFonts w:ascii="Times New Roman" w:eastAsia="Times New Roman" w:hAnsi="Times New Roman" w:cs="Times New Roman"/>
                <w:bCs/>
                <w:sz w:val="24"/>
                <w:szCs w:val="24"/>
                <w:lang w:eastAsia="tr-TR"/>
              </w:rPr>
              <w:t>234</w:t>
            </w:r>
          </w:p>
        </w:tc>
      </w:tr>
    </w:tbl>
    <w:p w14:paraId="65455EDD" w14:textId="6AF64CEE" w:rsidR="00682036" w:rsidRDefault="00682036" w:rsidP="00A8595B">
      <w:pPr>
        <w:autoSpaceDE w:val="0"/>
        <w:autoSpaceDN w:val="0"/>
        <w:adjustRightInd w:val="0"/>
        <w:spacing w:after="0" w:line="480" w:lineRule="auto"/>
        <w:ind w:firstLine="708"/>
        <w:jc w:val="both"/>
        <w:rPr>
          <w:rFonts w:ascii="Times New Roman" w:hAnsi="Times New Roman" w:cs="Times New Roman"/>
          <w:b/>
          <w:sz w:val="24"/>
          <w:szCs w:val="24"/>
        </w:rPr>
      </w:pPr>
      <w:r w:rsidRPr="00DD3334">
        <w:rPr>
          <w:rFonts w:ascii="Times New Roman" w:hAnsi="Times New Roman" w:cs="Times New Roman"/>
          <w:b/>
          <w:sz w:val="24"/>
          <w:szCs w:val="24"/>
        </w:rPr>
        <w:t xml:space="preserve"> </w:t>
      </w:r>
      <w:r w:rsidR="00107287" w:rsidRPr="00DD3334">
        <w:rPr>
          <w:rFonts w:ascii="Times New Roman" w:hAnsi="Times New Roman" w:cs="Times New Roman"/>
          <w:b/>
          <w:sz w:val="24"/>
          <w:szCs w:val="24"/>
        </w:rPr>
        <w:t xml:space="preserve">Araştırma Deseni: </w:t>
      </w:r>
      <w:r w:rsidR="00107287" w:rsidRPr="00C644CC">
        <w:rPr>
          <w:rFonts w:ascii="Times New Roman" w:hAnsi="Times New Roman" w:cs="Times New Roman"/>
          <w:sz w:val="24"/>
          <w:szCs w:val="24"/>
        </w:rPr>
        <w:t xml:space="preserve">Araştırma </w:t>
      </w:r>
      <w:r w:rsidR="008813D5" w:rsidRPr="00C644CC">
        <w:rPr>
          <w:rFonts w:ascii="Times New Roman" w:hAnsi="Times New Roman" w:cs="Times New Roman"/>
          <w:sz w:val="24"/>
          <w:szCs w:val="24"/>
        </w:rPr>
        <w:t xml:space="preserve">tarama modellerinden ilişkisel tarama modelinde bir çalışmadır. </w:t>
      </w:r>
      <w:r w:rsidR="008813D5" w:rsidRPr="00977DE6">
        <w:rPr>
          <w:rFonts w:ascii="Times New Roman" w:hAnsi="Times New Roman" w:cs="Times New Roman"/>
          <w:sz w:val="24"/>
          <w:szCs w:val="24"/>
        </w:rPr>
        <w:t>İlişkisel tarama modeli değişkenler arasında birlikte değişimin olup olmadığını, değişim varsa derecesini ortaya koyma</w:t>
      </w:r>
      <w:r w:rsidR="00226C4F" w:rsidRPr="00977DE6">
        <w:rPr>
          <w:rFonts w:ascii="Times New Roman" w:hAnsi="Times New Roman" w:cs="Times New Roman"/>
          <w:sz w:val="24"/>
          <w:szCs w:val="24"/>
        </w:rPr>
        <w:t>yı amaçlamaktadır</w:t>
      </w:r>
      <w:r w:rsidR="00107287" w:rsidRPr="00977DE6">
        <w:rPr>
          <w:rFonts w:ascii="Times New Roman" w:hAnsi="Times New Roman" w:cs="Times New Roman"/>
          <w:sz w:val="24"/>
          <w:szCs w:val="24"/>
        </w:rPr>
        <w:t xml:space="preserve"> (</w:t>
      </w:r>
      <w:proofErr w:type="spellStart"/>
      <w:r w:rsidR="00107287" w:rsidRPr="00977DE6">
        <w:rPr>
          <w:rFonts w:ascii="Times New Roman" w:hAnsi="Times New Roman" w:cs="Times New Roman"/>
          <w:sz w:val="24"/>
          <w:szCs w:val="24"/>
        </w:rPr>
        <w:t>Karasar</w:t>
      </w:r>
      <w:proofErr w:type="spellEnd"/>
      <w:r w:rsidR="00107287" w:rsidRPr="00977DE6">
        <w:rPr>
          <w:rFonts w:ascii="Times New Roman" w:hAnsi="Times New Roman" w:cs="Times New Roman"/>
          <w:sz w:val="24"/>
          <w:szCs w:val="24"/>
        </w:rPr>
        <w:t>, 1995</w:t>
      </w:r>
      <w:r w:rsidR="00107287" w:rsidRPr="00DD3334">
        <w:rPr>
          <w:rFonts w:ascii="Times New Roman" w:hAnsi="Times New Roman" w:cs="Times New Roman"/>
          <w:sz w:val="24"/>
          <w:szCs w:val="24"/>
        </w:rPr>
        <w:t xml:space="preserve">). </w:t>
      </w:r>
      <w:r w:rsidR="00DD3334">
        <w:rPr>
          <w:rFonts w:ascii="Times New Roman" w:hAnsi="Times New Roman" w:cs="Times New Roman"/>
          <w:b/>
          <w:sz w:val="24"/>
          <w:szCs w:val="24"/>
        </w:rPr>
        <w:tab/>
      </w:r>
    </w:p>
    <w:p w14:paraId="195EA12E" w14:textId="77777777" w:rsidR="004C755A" w:rsidRDefault="00682036" w:rsidP="008E0A78">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b/>
      </w:r>
    </w:p>
    <w:p w14:paraId="533EF946" w14:textId="5E5A17CF" w:rsidR="00243469" w:rsidRPr="00977DE6" w:rsidRDefault="004C755A" w:rsidP="008E0A78">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009C70DC" w:rsidRPr="00DD3334">
        <w:rPr>
          <w:rFonts w:ascii="Times New Roman" w:hAnsi="Times New Roman" w:cs="Times New Roman"/>
          <w:b/>
          <w:sz w:val="24"/>
          <w:szCs w:val="24"/>
        </w:rPr>
        <w:t>Çalışma Grubu</w:t>
      </w:r>
      <w:r w:rsidR="00083713" w:rsidRPr="00DD3334">
        <w:rPr>
          <w:rFonts w:ascii="Times New Roman" w:hAnsi="Times New Roman" w:cs="Times New Roman"/>
          <w:b/>
          <w:sz w:val="24"/>
          <w:szCs w:val="24"/>
        </w:rPr>
        <w:t xml:space="preserve">: </w:t>
      </w:r>
      <w:r w:rsidR="009C70DC" w:rsidRPr="00DD3334">
        <w:rPr>
          <w:rFonts w:ascii="Times New Roman" w:hAnsi="Times New Roman" w:cs="Times New Roman"/>
          <w:sz w:val="24"/>
          <w:szCs w:val="24"/>
        </w:rPr>
        <w:t>Araştırmanın çalışma grubunu 234 endüstri meslek lisesi öğrenci</w:t>
      </w:r>
      <w:r w:rsidR="0021683A" w:rsidRPr="00DD3334">
        <w:rPr>
          <w:rFonts w:ascii="Times New Roman" w:hAnsi="Times New Roman" w:cs="Times New Roman"/>
          <w:sz w:val="24"/>
          <w:szCs w:val="24"/>
        </w:rPr>
        <w:t>s</w:t>
      </w:r>
      <w:r w:rsidR="009C70DC" w:rsidRPr="00C644CC">
        <w:rPr>
          <w:rFonts w:ascii="Times New Roman" w:hAnsi="Times New Roman" w:cs="Times New Roman"/>
          <w:sz w:val="24"/>
          <w:szCs w:val="24"/>
        </w:rPr>
        <w:t xml:space="preserve">i oluşturmaktadır. </w:t>
      </w:r>
      <w:r w:rsidR="0015053E">
        <w:rPr>
          <w:rFonts w:ascii="Times New Roman" w:hAnsi="Times New Roman" w:cs="Times New Roman"/>
          <w:sz w:val="24"/>
          <w:szCs w:val="24"/>
        </w:rPr>
        <w:t xml:space="preserve">Araştırmada öğrencilerin disiplin durumları önemli bir değişken olduğu için çalışma grubu meslek lisesi öğrencileri arasından seçilmiştir. Çünkü MEB’in (2011) iç denetim raporuna göre </w:t>
      </w:r>
      <w:r w:rsidR="0015053E" w:rsidRPr="00977DE6">
        <w:rPr>
          <w:rFonts w:ascii="Times New Roman" w:hAnsi="Times New Roman" w:cs="Times New Roman"/>
          <w:sz w:val="24"/>
          <w:szCs w:val="24"/>
        </w:rPr>
        <w:t>2009-2011 yılları arasında (sonraki yıllarda raporda bu bilgiye yer verilmemiştir) d</w:t>
      </w:r>
      <w:r w:rsidR="0015053E" w:rsidRPr="00894AE4">
        <w:rPr>
          <w:rFonts w:ascii="Times New Roman" w:hAnsi="Times New Roman" w:cs="Times New Roman"/>
          <w:sz w:val="24"/>
          <w:szCs w:val="24"/>
        </w:rPr>
        <w:t>isiplin olaylarının en çok yaşandığı okul türü meslek liseleri</w:t>
      </w:r>
      <w:r w:rsidR="0015053E">
        <w:rPr>
          <w:rFonts w:ascii="Times New Roman" w:hAnsi="Times New Roman" w:cs="Times New Roman"/>
          <w:sz w:val="24"/>
          <w:szCs w:val="24"/>
        </w:rPr>
        <w:t xml:space="preserve">dir. </w:t>
      </w:r>
      <w:r w:rsidR="009C70DC" w:rsidRPr="00DD3334">
        <w:rPr>
          <w:rFonts w:ascii="Times New Roman" w:hAnsi="Times New Roman" w:cs="Times New Roman"/>
          <w:sz w:val="24"/>
          <w:szCs w:val="24"/>
        </w:rPr>
        <w:t xml:space="preserve">Bu nedenle çalışma grubunun amaçlı </w:t>
      </w:r>
      <w:r w:rsidR="0015053E">
        <w:rPr>
          <w:rFonts w:ascii="Times New Roman" w:hAnsi="Times New Roman" w:cs="Times New Roman"/>
          <w:sz w:val="24"/>
          <w:szCs w:val="24"/>
        </w:rPr>
        <w:t xml:space="preserve">ve </w:t>
      </w:r>
      <w:r w:rsidR="009C70DC" w:rsidRPr="00DD3334">
        <w:rPr>
          <w:rFonts w:ascii="Times New Roman" w:hAnsi="Times New Roman" w:cs="Times New Roman"/>
          <w:sz w:val="24"/>
          <w:szCs w:val="24"/>
        </w:rPr>
        <w:t>ulaşılabilirlik ilkesine</w:t>
      </w:r>
      <w:r w:rsidR="0015053E">
        <w:rPr>
          <w:rFonts w:ascii="Times New Roman" w:hAnsi="Times New Roman" w:cs="Times New Roman"/>
          <w:sz w:val="24"/>
          <w:szCs w:val="24"/>
        </w:rPr>
        <w:t xml:space="preserve"> </w:t>
      </w:r>
      <w:r w:rsidR="0015053E" w:rsidRPr="00C644CC">
        <w:rPr>
          <w:rFonts w:ascii="Times New Roman" w:hAnsi="Times New Roman" w:cs="Times New Roman"/>
          <w:sz w:val="24"/>
          <w:szCs w:val="24"/>
        </w:rPr>
        <w:t>(</w:t>
      </w:r>
      <w:proofErr w:type="spellStart"/>
      <w:r w:rsidR="0015053E" w:rsidRPr="00C644CC">
        <w:rPr>
          <w:rFonts w:ascii="Times New Roman" w:hAnsi="Times New Roman" w:cs="Times New Roman"/>
          <w:sz w:val="24"/>
          <w:szCs w:val="24"/>
        </w:rPr>
        <w:t>convenience</w:t>
      </w:r>
      <w:proofErr w:type="spellEnd"/>
      <w:r w:rsidR="0015053E" w:rsidRPr="00C644CC">
        <w:rPr>
          <w:rFonts w:ascii="Times New Roman" w:hAnsi="Times New Roman" w:cs="Times New Roman"/>
          <w:sz w:val="24"/>
          <w:szCs w:val="24"/>
        </w:rPr>
        <w:t xml:space="preserve"> </w:t>
      </w:r>
      <w:proofErr w:type="spellStart"/>
      <w:r w:rsidR="0015053E" w:rsidRPr="00C644CC">
        <w:rPr>
          <w:rFonts w:ascii="Times New Roman" w:hAnsi="Times New Roman" w:cs="Times New Roman"/>
          <w:sz w:val="24"/>
          <w:szCs w:val="24"/>
        </w:rPr>
        <w:t>sampl</w:t>
      </w:r>
      <w:r w:rsidR="0015053E" w:rsidRPr="00977DE6">
        <w:rPr>
          <w:rFonts w:ascii="Times New Roman" w:hAnsi="Times New Roman" w:cs="Times New Roman"/>
          <w:sz w:val="24"/>
          <w:szCs w:val="24"/>
        </w:rPr>
        <w:t>ing</w:t>
      </w:r>
      <w:proofErr w:type="spellEnd"/>
      <w:r w:rsidR="0015053E" w:rsidRPr="00977DE6">
        <w:rPr>
          <w:rFonts w:ascii="Times New Roman" w:hAnsi="Times New Roman" w:cs="Times New Roman"/>
          <w:sz w:val="24"/>
          <w:szCs w:val="24"/>
        </w:rPr>
        <w:t>)</w:t>
      </w:r>
      <w:r w:rsidR="009C70DC" w:rsidRPr="00DD3334">
        <w:rPr>
          <w:rFonts w:ascii="Times New Roman" w:hAnsi="Times New Roman" w:cs="Times New Roman"/>
          <w:sz w:val="24"/>
          <w:szCs w:val="24"/>
        </w:rPr>
        <w:t xml:space="preserve"> göre oluşturulduğu ifade edil</w:t>
      </w:r>
      <w:r w:rsidR="00E067E3">
        <w:rPr>
          <w:rFonts w:ascii="Times New Roman" w:hAnsi="Times New Roman" w:cs="Times New Roman"/>
          <w:sz w:val="24"/>
          <w:szCs w:val="24"/>
        </w:rPr>
        <w:t>ebilir.</w:t>
      </w:r>
      <w:r w:rsidR="009C70DC" w:rsidRPr="00DD3334">
        <w:rPr>
          <w:rFonts w:ascii="Times New Roman" w:hAnsi="Times New Roman" w:cs="Times New Roman"/>
          <w:sz w:val="24"/>
          <w:szCs w:val="24"/>
        </w:rPr>
        <w:t xml:space="preserve"> Öğrencilerden 35’i kız ve 199’u erkektir. </w:t>
      </w:r>
      <w:r w:rsidR="00473183" w:rsidRPr="00C644CC">
        <w:rPr>
          <w:rFonts w:ascii="Times New Roman" w:hAnsi="Times New Roman" w:cs="Times New Roman"/>
          <w:sz w:val="24"/>
          <w:szCs w:val="24"/>
        </w:rPr>
        <w:t xml:space="preserve">Yaşın </w:t>
      </w:r>
      <w:r w:rsidR="009C70DC" w:rsidRPr="00C644CC">
        <w:rPr>
          <w:rFonts w:ascii="Times New Roman" w:hAnsi="Times New Roman" w:cs="Times New Roman"/>
          <w:sz w:val="24"/>
          <w:szCs w:val="24"/>
        </w:rPr>
        <w:t xml:space="preserve">ortalaması </w:t>
      </w:r>
      <w:r w:rsidR="00E067E3" w:rsidRPr="00DD3334">
        <w:rPr>
          <w:rFonts w:ascii="Times New Roman" w:hAnsi="Times New Roman" w:cs="Times New Roman"/>
          <w:sz w:val="24"/>
          <w:szCs w:val="24"/>
        </w:rPr>
        <w:lastRenderedPageBreak/>
        <w:t xml:space="preserve">15.59, standart sapması 1.30 değerinde olup yaş </w:t>
      </w:r>
      <w:proofErr w:type="gramStart"/>
      <w:r w:rsidR="00E067E3" w:rsidRPr="00DD3334">
        <w:rPr>
          <w:rFonts w:ascii="Times New Roman" w:hAnsi="Times New Roman" w:cs="Times New Roman"/>
          <w:sz w:val="24"/>
          <w:szCs w:val="24"/>
        </w:rPr>
        <w:t>aralığı</w:t>
      </w:r>
      <w:proofErr w:type="gramEnd"/>
      <w:r w:rsidR="00E067E3" w:rsidRPr="00DD3334">
        <w:rPr>
          <w:rFonts w:ascii="Times New Roman" w:hAnsi="Times New Roman" w:cs="Times New Roman"/>
          <w:sz w:val="24"/>
          <w:szCs w:val="24"/>
        </w:rPr>
        <w:t xml:space="preserve"> 14 ile 19 arasındadır. Katılımcılara </w:t>
      </w:r>
      <w:r w:rsidR="00E067E3" w:rsidRPr="00977DE6">
        <w:rPr>
          <w:rFonts w:ascii="Times New Roman" w:hAnsi="Times New Roman" w:cs="Times New Roman"/>
          <w:sz w:val="24"/>
          <w:szCs w:val="24"/>
        </w:rPr>
        <w:t xml:space="preserve">ait </w:t>
      </w:r>
      <w:r w:rsidR="00E067E3" w:rsidRPr="00894AE4">
        <w:rPr>
          <w:rFonts w:ascii="Times New Roman" w:hAnsi="Times New Roman" w:cs="Times New Roman"/>
          <w:sz w:val="24"/>
          <w:szCs w:val="24"/>
        </w:rPr>
        <w:t>ayrıntılı</w:t>
      </w:r>
      <w:r w:rsidR="00E067E3" w:rsidRPr="00DD3334">
        <w:rPr>
          <w:rFonts w:ascii="Times New Roman" w:hAnsi="Times New Roman" w:cs="Times New Roman"/>
          <w:sz w:val="24"/>
          <w:szCs w:val="24"/>
        </w:rPr>
        <w:t xml:space="preserve"> bilgiler Tablo 1’de sunulmuştur.</w:t>
      </w:r>
    </w:p>
    <w:p w14:paraId="6B9A93A9" w14:textId="09B12649" w:rsidR="003A3AEF" w:rsidRPr="00977DE6" w:rsidRDefault="00B247ED" w:rsidP="008E0A78">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003A3AEF" w:rsidRPr="00977DE6">
        <w:rPr>
          <w:rFonts w:ascii="Times New Roman" w:hAnsi="Times New Roman" w:cs="Times New Roman"/>
          <w:b/>
          <w:sz w:val="24"/>
          <w:szCs w:val="24"/>
        </w:rPr>
        <w:t>Veri Toplama Araçları</w:t>
      </w:r>
      <w:r w:rsidR="00083713" w:rsidRPr="00977DE6">
        <w:rPr>
          <w:rFonts w:ascii="Times New Roman" w:hAnsi="Times New Roman" w:cs="Times New Roman"/>
          <w:b/>
          <w:sz w:val="24"/>
          <w:szCs w:val="24"/>
        </w:rPr>
        <w:t xml:space="preserve">: </w:t>
      </w:r>
      <w:r w:rsidR="00083713" w:rsidRPr="00977DE6">
        <w:rPr>
          <w:rFonts w:ascii="Times New Roman" w:hAnsi="Times New Roman" w:cs="Times New Roman"/>
          <w:sz w:val="24"/>
          <w:szCs w:val="24"/>
        </w:rPr>
        <w:t>Veri toplama aracı olarak; Stresle Başa Çıkma Tutumları Envanteri (SBTE),</w:t>
      </w:r>
      <w:r w:rsidR="00147C7E" w:rsidRPr="00977DE6">
        <w:rPr>
          <w:rFonts w:ascii="Times New Roman" w:hAnsi="Times New Roman" w:cs="Times New Roman"/>
          <w:sz w:val="24"/>
          <w:szCs w:val="24"/>
        </w:rPr>
        <w:t xml:space="preserve"> Algılanan Öğretmen Kabul-</w:t>
      </w:r>
      <w:proofErr w:type="spellStart"/>
      <w:r w:rsidR="00147C7E" w:rsidRPr="00977DE6">
        <w:rPr>
          <w:rFonts w:ascii="Times New Roman" w:hAnsi="Times New Roman" w:cs="Times New Roman"/>
          <w:sz w:val="24"/>
          <w:szCs w:val="24"/>
        </w:rPr>
        <w:t>Red</w:t>
      </w:r>
      <w:proofErr w:type="spellEnd"/>
      <w:r w:rsidR="00147C7E" w:rsidRPr="00977DE6">
        <w:rPr>
          <w:rFonts w:ascii="Times New Roman" w:hAnsi="Times New Roman" w:cs="Times New Roman"/>
          <w:sz w:val="24"/>
          <w:szCs w:val="24"/>
        </w:rPr>
        <w:t xml:space="preserve">/Kontrol Ölçeği (Kısa Formu) ve Bilgi Formu kullanılmıştır. </w:t>
      </w:r>
    </w:p>
    <w:p w14:paraId="241FA77E" w14:textId="2A433ADA" w:rsidR="00314FD1" w:rsidRPr="00DD3334" w:rsidRDefault="003A3AEF" w:rsidP="003A3AEF">
      <w:pPr>
        <w:spacing w:after="0" w:line="480" w:lineRule="auto"/>
        <w:ind w:firstLine="708"/>
        <w:jc w:val="both"/>
        <w:rPr>
          <w:rFonts w:ascii="Times New Roman" w:hAnsi="Times New Roman" w:cs="Times New Roman"/>
          <w:sz w:val="24"/>
          <w:szCs w:val="24"/>
        </w:rPr>
      </w:pPr>
      <w:r w:rsidRPr="008E0A78">
        <w:rPr>
          <w:rFonts w:ascii="Times New Roman" w:hAnsi="Times New Roman" w:cs="Times New Roman"/>
          <w:i/>
          <w:sz w:val="24"/>
          <w:szCs w:val="24"/>
        </w:rPr>
        <w:t>Stresle Başa Çıkma Tutumları Envanteri (SBTE):</w:t>
      </w:r>
      <w:r w:rsidRPr="00DD3334">
        <w:rPr>
          <w:rFonts w:ascii="Times New Roman" w:hAnsi="Times New Roman" w:cs="Times New Roman"/>
          <w:b/>
          <w:sz w:val="24"/>
          <w:szCs w:val="24"/>
        </w:rPr>
        <w:t xml:space="preserve"> </w:t>
      </w:r>
      <w:r w:rsidR="00D8140F" w:rsidRPr="00DD3334">
        <w:rPr>
          <w:rFonts w:ascii="Times New Roman" w:hAnsi="Times New Roman" w:cs="Times New Roman"/>
          <w:sz w:val="24"/>
          <w:szCs w:val="24"/>
        </w:rPr>
        <w:t>Orijinali Özbay tarafından</w:t>
      </w:r>
      <w:r w:rsidR="00D8140F" w:rsidRPr="00C644CC">
        <w:rPr>
          <w:rFonts w:ascii="Times New Roman" w:hAnsi="Times New Roman" w:cs="Times New Roman"/>
          <w:sz w:val="24"/>
          <w:szCs w:val="24"/>
        </w:rPr>
        <w:t xml:space="preserve">, </w:t>
      </w:r>
      <w:r w:rsidR="00DD3334" w:rsidRPr="00977DE6">
        <w:rPr>
          <w:rFonts w:ascii="Times New Roman" w:hAnsi="Times New Roman" w:cs="Times New Roman"/>
          <w:sz w:val="24"/>
          <w:szCs w:val="24"/>
        </w:rPr>
        <w:t>Amerika Birleşik Devletleri’nde</w:t>
      </w:r>
      <w:r w:rsidR="00D8140F" w:rsidRPr="00977DE6">
        <w:rPr>
          <w:rFonts w:ascii="Times New Roman" w:hAnsi="Times New Roman" w:cs="Times New Roman"/>
          <w:sz w:val="24"/>
          <w:szCs w:val="24"/>
        </w:rPr>
        <w:t xml:space="preserve"> üniversitede öğrenim gören yabancı uyruklu öğrencilerin stresle başa çıkma yollarını ölçmek amacıyla geliştirilmiştir. Ölçeğin Türkçe uyarlaması Özbay ve Şahin (1997) tarafından yapılmıştır.</w:t>
      </w:r>
      <w:r w:rsidR="00C836F9" w:rsidRPr="00977DE6">
        <w:rPr>
          <w:rFonts w:ascii="Times New Roman" w:hAnsi="Times New Roman" w:cs="Times New Roman"/>
          <w:sz w:val="24"/>
          <w:szCs w:val="24"/>
        </w:rPr>
        <w:t xml:space="preserve"> Ö</w:t>
      </w:r>
      <w:r w:rsidRPr="00977DE6">
        <w:rPr>
          <w:rFonts w:ascii="Times New Roman" w:hAnsi="Times New Roman" w:cs="Times New Roman"/>
          <w:sz w:val="24"/>
          <w:szCs w:val="24"/>
        </w:rPr>
        <w:t xml:space="preserve">lçek 43 madde ve 6 faktörden oluşmaktadır: </w:t>
      </w:r>
      <w:r w:rsidRPr="00977DE6">
        <w:rPr>
          <w:rFonts w:ascii="Times New Roman" w:hAnsi="Times New Roman" w:cs="Times New Roman"/>
          <w:i/>
          <w:sz w:val="24"/>
          <w:szCs w:val="24"/>
        </w:rPr>
        <w:t xml:space="preserve">Aktif planlama </w:t>
      </w:r>
      <w:r w:rsidRPr="00977DE6">
        <w:rPr>
          <w:rFonts w:ascii="Times New Roman" w:hAnsi="Times New Roman" w:cs="Times New Roman"/>
          <w:sz w:val="24"/>
          <w:szCs w:val="24"/>
        </w:rPr>
        <w:t>(10 madde)</w:t>
      </w:r>
      <w:r w:rsidRPr="00977DE6">
        <w:rPr>
          <w:rFonts w:ascii="Times New Roman" w:hAnsi="Times New Roman" w:cs="Times New Roman"/>
          <w:i/>
          <w:sz w:val="24"/>
          <w:szCs w:val="24"/>
        </w:rPr>
        <w:t xml:space="preserve">, Dış Yardım Arama </w:t>
      </w:r>
      <w:r w:rsidRPr="00977DE6">
        <w:rPr>
          <w:rFonts w:ascii="Times New Roman" w:hAnsi="Times New Roman" w:cs="Times New Roman"/>
          <w:sz w:val="24"/>
          <w:szCs w:val="24"/>
        </w:rPr>
        <w:t>(9 madde),</w:t>
      </w:r>
      <w:r w:rsidRPr="00977DE6">
        <w:rPr>
          <w:rFonts w:ascii="Times New Roman" w:hAnsi="Times New Roman" w:cs="Times New Roman"/>
          <w:i/>
          <w:sz w:val="24"/>
          <w:szCs w:val="24"/>
        </w:rPr>
        <w:t xml:space="preserve"> Dine Yönelme </w:t>
      </w:r>
      <w:r w:rsidRPr="00977DE6">
        <w:rPr>
          <w:rFonts w:ascii="Times New Roman" w:hAnsi="Times New Roman" w:cs="Times New Roman"/>
          <w:sz w:val="24"/>
          <w:szCs w:val="24"/>
        </w:rPr>
        <w:t>(6 madde),</w:t>
      </w:r>
      <w:r w:rsidRPr="00977DE6">
        <w:rPr>
          <w:rFonts w:ascii="Times New Roman" w:hAnsi="Times New Roman" w:cs="Times New Roman"/>
          <w:i/>
          <w:sz w:val="24"/>
          <w:szCs w:val="24"/>
        </w:rPr>
        <w:t xml:space="preserve"> Kaçma</w:t>
      </w:r>
      <w:r w:rsidRPr="00DD3334">
        <w:rPr>
          <w:rFonts w:ascii="Times New Roman" w:hAnsi="Times New Roman" w:cs="Times New Roman"/>
          <w:i/>
          <w:sz w:val="24"/>
          <w:szCs w:val="24"/>
        </w:rPr>
        <w:t xml:space="preserve">-Duygusal-Eylemsel </w:t>
      </w:r>
      <w:r w:rsidRPr="00DD3334">
        <w:rPr>
          <w:rFonts w:ascii="Times New Roman" w:hAnsi="Times New Roman" w:cs="Times New Roman"/>
          <w:sz w:val="24"/>
          <w:szCs w:val="24"/>
        </w:rPr>
        <w:t>(7 madde),</w:t>
      </w:r>
      <w:r w:rsidRPr="00DD3334">
        <w:rPr>
          <w:rFonts w:ascii="Times New Roman" w:hAnsi="Times New Roman" w:cs="Times New Roman"/>
          <w:i/>
          <w:sz w:val="24"/>
          <w:szCs w:val="24"/>
        </w:rPr>
        <w:t xml:space="preserve"> Kaçma-Biyokimyasal </w:t>
      </w:r>
      <w:r w:rsidRPr="00DD3334">
        <w:rPr>
          <w:rFonts w:ascii="Times New Roman" w:hAnsi="Times New Roman" w:cs="Times New Roman"/>
          <w:sz w:val="24"/>
          <w:szCs w:val="24"/>
        </w:rPr>
        <w:t>(4 madde),</w:t>
      </w:r>
      <w:r w:rsidRPr="00C644CC">
        <w:rPr>
          <w:rFonts w:ascii="Times New Roman" w:hAnsi="Times New Roman" w:cs="Times New Roman"/>
          <w:i/>
          <w:sz w:val="24"/>
          <w:szCs w:val="24"/>
        </w:rPr>
        <w:t xml:space="preserve"> Kabul-Bilişsel Yeniden Yapılanma kaçma </w:t>
      </w:r>
      <w:r w:rsidRPr="00C644CC">
        <w:rPr>
          <w:rFonts w:ascii="Times New Roman" w:hAnsi="Times New Roman" w:cs="Times New Roman"/>
          <w:sz w:val="24"/>
          <w:szCs w:val="24"/>
        </w:rPr>
        <w:t xml:space="preserve">(7 madde) (Özbay ve Şahin, 1997). Ölçek, </w:t>
      </w:r>
      <w:r w:rsidRPr="00977DE6">
        <w:rPr>
          <w:rFonts w:ascii="Times New Roman" w:hAnsi="Times New Roman" w:cs="Times New Roman"/>
          <w:i/>
          <w:sz w:val="24"/>
          <w:szCs w:val="24"/>
        </w:rPr>
        <w:t>0 = Hiçbir zaman</w:t>
      </w:r>
      <w:r w:rsidRPr="00977DE6">
        <w:rPr>
          <w:rFonts w:ascii="Times New Roman" w:hAnsi="Times New Roman" w:cs="Times New Roman"/>
          <w:sz w:val="24"/>
          <w:szCs w:val="24"/>
        </w:rPr>
        <w:t xml:space="preserve"> (%0)’dan 4 = </w:t>
      </w:r>
      <w:r w:rsidRPr="00977DE6">
        <w:rPr>
          <w:rFonts w:ascii="Times New Roman" w:hAnsi="Times New Roman" w:cs="Times New Roman"/>
          <w:i/>
          <w:sz w:val="24"/>
          <w:szCs w:val="24"/>
        </w:rPr>
        <w:t>Genellikle (%75-100)’ye</w:t>
      </w:r>
      <w:r w:rsidRPr="00977DE6">
        <w:rPr>
          <w:rFonts w:ascii="Times New Roman" w:hAnsi="Times New Roman" w:cs="Times New Roman"/>
          <w:sz w:val="24"/>
          <w:szCs w:val="24"/>
        </w:rPr>
        <w:t xml:space="preserve"> doğru 5’li </w:t>
      </w:r>
      <w:proofErr w:type="spellStart"/>
      <w:r w:rsidRPr="00977DE6">
        <w:rPr>
          <w:rFonts w:ascii="Times New Roman" w:hAnsi="Times New Roman" w:cs="Times New Roman"/>
          <w:sz w:val="24"/>
          <w:szCs w:val="24"/>
        </w:rPr>
        <w:t>likert</w:t>
      </w:r>
      <w:proofErr w:type="spellEnd"/>
      <w:r w:rsidRPr="00977DE6">
        <w:rPr>
          <w:rFonts w:ascii="Times New Roman" w:hAnsi="Times New Roman" w:cs="Times New Roman"/>
          <w:sz w:val="24"/>
          <w:szCs w:val="24"/>
        </w:rPr>
        <w:t xml:space="preserve"> tipinde derecelenmektedir. Soru örnekleri şu şekildedir: “Attığım her adımı ve yapacağım her hareketi çok iyi düşünürüm.” (Aktif planlama); “Arkadaşlarım ve yakınlarımdan duygusal destek almaya çalışırım” (Dış Yardım Arama); “Dini inançlarımdan güç alarak kendimi güvende hissederim.” (Dine Yönelme); “Başıma gelenlere inanmak istemem.” (Kaçma-Duygusal-Eylemsel); “Kendimi daha iyi hissetmek için ilaç alırım.” (Kaçma-Biyokimyasal); “Olanlara daha iyimser bir gözle bakmaya çalışırım.” (Kabul-Bilişsel Yeniden Yapılanma). Ölçekten alınabilecek en düşük puan 0; en yüksek toplam puan 172 olsa da her faktör için en yüksek puan soru sayısına bağlı olarak değişmektedir. Puanın yüksekliği kişinin puanlanan başa çıkma tarzını kullanmaya daha eğilimli olduğunu gösterir.  Ölçeğin iç tutarlılık </w:t>
      </w:r>
      <w:proofErr w:type="gramStart"/>
      <w:r w:rsidRPr="00977DE6">
        <w:rPr>
          <w:rFonts w:ascii="Times New Roman" w:hAnsi="Times New Roman" w:cs="Times New Roman"/>
          <w:sz w:val="24"/>
          <w:szCs w:val="24"/>
        </w:rPr>
        <w:t>katsayısı .81’dir</w:t>
      </w:r>
      <w:proofErr w:type="gramEnd"/>
      <w:r w:rsidRPr="00977DE6">
        <w:rPr>
          <w:rFonts w:ascii="Times New Roman" w:hAnsi="Times New Roman" w:cs="Times New Roman"/>
          <w:sz w:val="24"/>
          <w:szCs w:val="24"/>
        </w:rPr>
        <w:t xml:space="preserve">.  Alt ölçekler için belirlenen güvenirlik </w:t>
      </w:r>
      <w:proofErr w:type="gramStart"/>
      <w:r w:rsidRPr="00977DE6">
        <w:rPr>
          <w:rFonts w:ascii="Times New Roman" w:hAnsi="Times New Roman" w:cs="Times New Roman"/>
          <w:sz w:val="24"/>
          <w:szCs w:val="24"/>
        </w:rPr>
        <w:t>katsayıları .56</w:t>
      </w:r>
      <w:proofErr w:type="gramEnd"/>
      <w:r w:rsidRPr="00977DE6">
        <w:rPr>
          <w:rFonts w:ascii="Times New Roman" w:hAnsi="Times New Roman" w:cs="Times New Roman"/>
          <w:sz w:val="24"/>
          <w:szCs w:val="24"/>
        </w:rPr>
        <w:t xml:space="preserve"> ile .89 arasında</w:t>
      </w:r>
      <w:r w:rsidR="003B3262" w:rsidRPr="00977DE6">
        <w:rPr>
          <w:rFonts w:ascii="Times New Roman" w:hAnsi="Times New Roman" w:cs="Times New Roman"/>
          <w:sz w:val="24"/>
          <w:szCs w:val="24"/>
        </w:rPr>
        <w:t xml:space="preserve"> değişmektedir</w:t>
      </w:r>
      <w:r w:rsidRPr="00977DE6">
        <w:rPr>
          <w:rFonts w:ascii="Times New Roman" w:hAnsi="Times New Roman" w:cs="Times New Roman"/>
          <w:sz w:val="24"/>
          <w:szCs w:val="24"/>
        </w:rPr>
        <w:t xml:space="preserve">: Aktif planlama için .75, Dış Yardım için .81, Dine Sığınma için .89, Kaçma-Duygusal-Eylemsel için .62, Kaçma biyokimyasal için </w:t>
      </w:r>
      <w:r w:rsidRPr="00977DE6">
        <w:rPr>
          <w:rFonts w:ascii="Times New Roman" w:hAnsi="Times New Roman" w:cs="Times New Roman"/>
          <w:sz w:val="24"/>
          <w:szCs w:val="24"/>
        </w:rPr>
        <w:lastRenderedPageBreak/>
        <w:t xml:space="preserve">.56 ve Kabul-Bilişsel Yeniden Yapılandırma için ise .56’tir. </w:t>
      </w:r>
      <w:r w:rsidR="00314FD1" w:rsidRPr="00977DE6">
        <w:rPr>
          <w:rFonts w:ascii="Times New Roman" w:hAnsi="Times New Roman" w:cs="Times New Roman"/>
          <w:sz w:val="24"/>
          <w:szCs w:val="24"/>
        </w:rPr>
        <w:t>Bu araş</w:t>
      </w:r>
      <w:r w:rsidR="007C3E99" w:rsidRPr="00977DE6">
        <w:rPr>
          <w:rFonts w:ascii="Times New Roman" w:hAnsi="Times New Roman" w:cs="Times New Roman"/>
          <w:sz w:val="24"/>
          <w:szCs w:val="24"/>
        </w:rPr>
        <w:t xml:space="preserve">tırmada </w:t>
      </w:r>
      <w:r w:rsidR="00D8140F" w:rsidRPr="00977DE6">
        <w:rPr>
          <w:rFonts w:ascii="Times New Roman" w:hAnsi="Times New Roman" w:cs="Times New Roman"/>
          <w:sz w:val="24"/>
          <w:szCs w:val="24"/>
        </w:rPr>
        <w:t>A</w:t>
      </w:r>
      <w:r w:rsidR="007C3E99" w:rsidRPr="00977DE6">
        <w:rPr>
          <w:rFonts w:ascii="Times New Roman" w:hAnsi="Times New Roman" w:cs="Times New Roman"/>
          <w:sz w:val="24"/>
          <w:szCs w:val="24"/>
        </w:rPr>
        <w:t xml:space="preserve">ktif </w:t>
      </w:r>
      <w:r w:rsidR="00D8140F" w:rsidRPr="00977DE6">
        <w:rPr>
          <w:rFonts w:ascii="Times New Roman" w:hAnsi="Times New Roman" w:cs="Times New Roman"/>
          <w:sz w:val="24"/>
          <w:szCs w:val="24"/>
        </w:rPr>
        <w:t>P</w:t>
      </w:r>
      <w:r w:rsidR="007C3E99" w:rsidRPr="00977DE6">
        <w:rPr>
          <w:rFonts w:ascii="Times New Roman" w:hAnsi="Times New Roman" w:cs="Times New Roman"/>
          <w:sz w:val="24"/>
          <w:szCs w:val="24"/>
        </w:rPr>
        <w:t xml:space="preserve">lanlama </w:t>
      </w:r>
      <w:proofErr w:type="gramStart"/>
      <w:r w:rsidR="007C3E99" w:rsidRPr="00977DE6">
        <w:rPr>
          <w:rFonts w:ascii="Times New Roman" w:hAnsi="Times New Roman" w:cs="Times New Roman"/>
          <w:sz w:val="24"/>
          <w:szCs w:val="24"/>
        </w:rPr>
        <w:t>için .69</w:t>
      </w:r>
      <w:proofErr w:type="gramEnd"/>
      <w:r w:rsidR="007C3E99" w:rsidRPr="00977DE6">
        <w:rPr>
          <w:rFonts w:ascii="Times New Roman" w:hAnsi="Times New Roman" w:cs="Times New Roman"/>
          <w:sz w:val="24"/>
          <w:szCs w:val="24"/>
        </w:rPr>
        <w:t>; Dış Yardım için .79;</w:t>
      </w:r>
      <w:r w:rsidR="00314FD1" w:rsidRPr="00977DE6">
        <w:rPr>
          <w:rFonts w:ascii="Times New Roman" w:hAnsi="Times New Roman" w:cs="Times New Roman"/>
          <w:sz w:val="24"/>
          <w:szCs w:val="24"/>
        </w:rPr>
        <w:t xml:space="preserve"> Dine Sığınma için .94</w:t>
      </w:r>
      <w:r w:rsidR="007C3E99" w:rsidRPr="00977DE6">
        <w:rPr>
          <w:rFonts w:ascii="Times New Roman" w:hAnsi="Times New Roman" w:cs="Times New Roman"/>
          <w:sz w:val="24"/>
          <w:szCs w:val="24"/>
        </w:rPr>
        <w:t>;</w:t>
      </w:r>
      <w:r w:rsidR="00314FD1" w:rsidRPr="00977DE6">
        <w:rPr>
          <w:rFonts w:ascii="Times New Roman" w:hAnsi="Times New Roman" w:cs="Times New Roman"/>
          <w:sz w:val="24"/>
          <w:szCs w:val="24"/>
        </w:rPr>
        <w:t xml:space="preserve"> Kaçma-Duygusal-Eylemsel için .5</w:t>
      </w:r>
      <w:r w:rsidR="007C3E99" w:rsidRPr="00977DE6">
        <w:rPr>
          <w:rFonts w:ascii="Times New Roman" w:hAnsi="Times New Roman" w:cs="Times New Roman"/>
          <w:sz w:val="24"/>
          <w:szCs w:val="24"/>
        </w:rPr>
        <w:t>5;</w:t>
      </w:r>
      <w:r w:rsidR="00314FD1" w:rsidRPr="00977DE6">
        <w:rPr>
          <w:rFonts w:ascii="Times New Roman" w:hAnsi="Times New Roman" w:cs="Times New Roman"/>
          <w:sz w:val="24"/>
          <w:szCs w:val="24"/>
        </w:rPr>
        <w:t xml:space="preserve"> Kaçma biyokimyasal için .58 ve Kabul-Bilişsel Yeniden Yapılandırma için ise .58’tir. Ölçeğin geneli için güvenirlik </w:t>
      </w:r>
      <w:proofErr w:type="gramStart"/>
      <w:r w:rsidR="00314FD1" w:rsidRPr="00977DE6">
        <w:rPr>
          <w:rFonts w:ascii="Times New Roman" w:hAnsi="Times New Roman" w:cs="Times New Roman"/>
          <w:sz w:val="24"/>
          <w:szCs w:val="24"/>
        </w:rPr>
        <w:t>katsayısı .85</w:t>
      </w:r>
      <w:proofErr w:type="gramEnd"/>
      <w:r w:rsidR="00314FD1" w:rsidRPr="00977DE6">
        <w:rPr>
          <w:rFonts w:ascii="Times New Roman" w:hAnsi="Times New Roman" w:cs="Times New Roman"/>
          <w:sz w:val="24"/>
          <w:szCs w:val="24"/>
        </w:rPr>
        <w:t xml:space="preserve"> olarak hesaplanmıştır.</w:t>
      </w:r>
    </w:p>
    <w:p w14:paraId="6D69523B" w14:textId="51793558" w:rsidR="003A3AEF" w:rsidRPr="00977DE6" w:rsidRDefault="003A3AEF" w:rsidP="003A3AEF">
      <w:pPr>
        <w:spacing w:after="0" w:line="480" w:lineRule="auto"/>
        <w:ind w:firstLine="708"/>
        <w:jc w:val="both"/>
        <w:rPr>
          <w:rFonts w:ascii="Times New Roman" w:hAnsi="Times New Roman" w:cs="Times New Roman"/>
          <w:sz w:val="24"/>
          <w:szCs w:val="24"/>
        </w:rPr>
      </w:pPr>
      <w:r w:rsidRPr="008E0A78">
        <w:rPr>
          <w:rFonts w:ascii="Times New Roman" w:hAnsi="Times New Roman" w:cs="Times New Roman"/>
          <w:i/>
          <w:sz w:val="24"/>
          <w:szCs w:val="24"/>
        </w:rPr>
        <w:t>Algılanan Öğretmen Kabul-</w:t>
      </w:r>
      <w:proofErr w:type="spellStart"/>
      <w:r w:rsidRPr="008E0A78">
        <w:rPr>
          <w:rFonts w:ascii="Times New Roman" w:hAnsi="Times New Roman" w:cs="Times New Roman"/>
          <w:i/>
          <w:sz w:val="24"/>
          <w:szCs w:val="24"/>
        </w:rPr>
        <w:t>Red</w:t>
      </w:r>
      <w:proofErr w:type="spellEnd"/>
      <w:r w:rsidRPr="008E0A78">
        <w:rPr>
          <w:rFonts w:ascii="Times New Roman" w:hAnsi="Times New Roman" w:cs="Times New Roman"/>
          <w:i/>
          <w:sz w:val="24"/>
          <w:szCs w:val="24"/>
        </w:rPr>
        <w:t>/Kontrol Ölçeği (Kısa Formu):</w:t>
      </w:r>
      <w:r w:rsidRPr="00DD3334">
        <w:rPr>
          <w:rFonts w:ascii="Times New Roman" w:hAnsi="Times New Roman" w:cs="Times New Roman"/>
          <w:b/>
          <w:sz w:val="24"/>
          <w:szCs w:val="24"/>
        </w:rPr>
        <w:t xml:space="preserve"> </w:t>
      </w:r>
      <w:r w:rsidRPr="00DD3334">
        <w:rPr>
          <w:rFonts w:ascii="Times New Roman" w:hAnsi="Times New Roman" w:cs="Times New Roman"/>
          <w:sz w:val="24"/>
          <w:szCs w:val="24"/>
        </w:rPr>
        <w:t>Öğrencilerin öğretmenlerini ne derece kabul edici-reddedici algıladıklarını ve davranışsal kontrolü ölçmek amacı</w:t>
      </w:r>
      <w:r w:rsidR="00D8140F" w:rsidRPr="00DD3334">
        <w:rPr>
          <w:rFonts w:ascii="Times New Roman" w:hAnsi="Times New Roman" w:cs="Times New Roman"/>
          <w:sz w:val="24"/>
          <w:szCs w:val="24"/>
        </w:rPr>
        <w:t xml:space="preserve">yla </w:t>
      </w:r>
      <w:proofErr w:type="spellStart"/>
      <w:r w:rsidR="00D8140F" w:rsidRPr="00DD3334">
        <w:rPr>
          <w:rFonts w:ascii="Times New Roman" w:hAnsi="Times New Roman" w:cs="Times New Roman"/>
          <w:sz w:val="24"/>
          <w:szCs w:val="24"/>
        </w:rPr>
        <w:t>Rohner</w:t>
      </w:r>
      <w:proofErr w:type="spellEnd"/>
      <w:r w:rsidR="00D8140F" w:rsidRPr="00DD3334">
        <w:rPr>
          <w:rFonts w:ascii="Times New Roman" w:hAnsi="Times New Roman" w:cs="Times New Roman"/>
          <w:sz w:val="24"/>
          <w:szCs w:val="24"/>
        </w:rPr>
        <w:t xml:space="preserve"> (2005) tarafından geliştirilmiştir. </w:t>
      </w:r>
      <w:r w:rsidR="00D8140F" w:rsidRPr="00977DE6">
        <w:rPr>
          <w:rFonts w:ascii="Times New Roman" w:hAnsi="Times New Roman" w:cs="Times New Roman"/>
          <w:sz w:val="24"/>
          <w:szCs w:val="24"/>
        </w:rPr>
        <w:t>Ö</w:t>
      </w:r>
      <w:r w:rsidRPr="00977DE6">
        <w:rPr>
          <w:rFonts w:ascii="Times New Roman" w:hAnsi="Times New Roman" w:cs="Times New Roman"/>
          <w:sz w:val="24"/>
          <w:szCs w:val="24"/>
        </w:rPr>
        <w:t>lçek toplamda 29 maddeden oluşmaktadır. Fakat bu araştırmada Kontrol alt ölçeği (5 madde) kullanılmamıştır. Algılanan öğretmen kabul-</w:t>
      </w:r>
      <w:proofErr w:type="spellStart"/>
      <w:r w:rsidRPr="00977DE6">
        <w:rPr>
          <w:rFonts w:ascii="Times New Roman" w:hAnsi="Times New Roman" w:cs="Times New Roman"/>
          <w:sz w:val="24"/>
          <w:szCs w:val="24"/>
        </w:rPr>
        <w:t>red</w:t>
      </w:r>
      <w:proofErr w:type="spellEnd"/>
      <w:r w:rsidRPr="00977DE6">
        <w:rPr>
          <w:rFonts w:ascii="Times New Roman" w:hAnsi="Times New Roman" w:cs="Times New Roman"/>
          <w:sz w:val="24"/>
          <w:szCs w:val="24"/>
        </w:rPr>
        <w:t xml:space="preserve"> alt faktörleri 4 tanedir: </w:t>
      </w:r>
      <w:r w:rsidRPr="00977DE6">
        <w:rPr>
          <w:rFonts w:ascii="Times New Roman" w:hAnsi="Times New Roman" w:cs="Times New Roman"/>
          <w:i/>
          <w:sz w:val="24"/>
          <w:szCs w:val="24"/>
        </w:rPr>
        <w:t xml:space="preserve">Sıcaklık </w:t>
      </w:r>
      <w:r w:rsidRPr="00977DE6">
        <w:rPr>
          <w:rFonts w:ascii="Times New Roman" w:hAnsi="Times New Roman" w:cs="Times New Roman"/>
          <w:sz w:val="24"/>
          <w:szCs w:val="24"/>
        </w:rPr>
        <w:t>(8 madde), Düşmanca ve Saldırgan (6 madde), Kayıtsız ve İhmalci (6 madde), Ayrışmamış Reddetme (4 madde) (</w:t>
      </w:r>
      <w:proofErr w:type="spellStart"/>
      <w:r w:rsidRPr="00977DE6">
        <w:rPr>
          <w:rFonts w:ascii="Times New Roman" w:hAnsi="Times New Roman" w:cs="Times New Roman"/>
          <w:sz w:val="24"/>
          <w:szCs w:val="24"/>
        </w:rPr>
        <w:t>Rohner</w:t>
      </w:r>
      <w:proofErr w:type="spellEnd"/>
      <w:r w:rsidRPr="00977DE6">
        <w:rPr>
          <w:rFonts w:ascii="Times New Roman" w:hAnsi="Times New Roman" w:cs="Times New Roman"/>
          <w:sz w:val="24"/>
          <w:szCs w:val="24"/>
        </w:rPr>
        <w:t xml:space="preserve">, 2005). Ölçek, </w:t>
      </w:r>
      <w:r w:rsidRPr="00977DE6">
        <w:rPr>
          <w:rFonts w:ascii="Times New Roman" w:hAnsi="Times New Roman" w:cs="Times New Roman"/>
          <w:i/>
          <w:sz w:val="24"/>
          <w:szCs w:val="24"/>
        </w:rPr>
        <w:t xml:space="preserve">1 = Hiçbir zaman doğru </w:t>
      </w:r>
      <w:proofErr w:type="spellStart"/>
      <w:proofErr w:type="gramStart"/>
      <w:r w:rsidRPr="00977DE6">
        <w:rPr>
          <w:rFonts w:ascii="Times New Roman" w:hAnsi="Times New Roman" w:cs="Times New Roman"/>
          <w:i/>
          <w:sz w:val="24"/>
          <w:szCs w:val="24"/>
        </w:rPr>
        <w:t>değil’</w:t>
      </w:r>
      <w:r w:rsidRPr="00977DE6">
        <w:rPr>
          <w:rFonts w:ascii="Times New Roman" w:hAnsi="Times New Roman" w:cs="Times New Roman"/>
          <w:sz w:val="24"/>
          <w:szCs w:val="24"/>
        </w:rPr>
        <w:t>den</w:t>
      </w:r>
      <w:proofErr w:type="spellEnd"/>
      <w:r w:rsidRPr="00977DE6">
        <w:rPr>
          <w:rFonts w:ascii="Times New Roman" w:hAnsi="Times New Roman" w:cs="Times New Roman"/>
          <w:i/>
          <w:sz w:val="24"/>
          <w:szCs w:val="24"/>
        </w:rPr>
        <w:t xml:space="preserve"> </w:t>
      </w:r>
      <w:r w:rsidRPr="00977DE6">
        <w:rPr>
          <w:rFonts w:ascii="Times New Roman" w:hAnsi="Times New Roman" w:cs="Times New Roman"/>
          <w:sz w:val="24"/>
          <w:szCs w:val="24"/>
        </w:rPr>
        <w:t xml:space="preserve"> 4</w:t>
      </w:r>
      <w:proofErr w:type="gramEnd"/>
      <w:r w:rsidRPr="00977DE6">
        <w:rPr>
          <w:rFonts w:ascii="Times New Roman" w:hAnsi="Times New Roman" w:cs="Times New Roman"/>
          <w:sz w:val="24"/>
          <w:szCs w:val="24"/>
        </w:rPr>
        <w:t xml:space="preserve"> = </w:t>
      </w:r>
      <w:proofErr w:type="spellStart"/>
      <w:r w:rsidRPr="00977DE6">
        <w:rPr>
          <w:rFonts w:ascii="Times New Roman" w:hAnsi="Times New Roman" w:cs="Times New Roman"/>
          <w:i/>
          <w:sz w:val="24"/>
          <w:szCs w:val="24"/>
        </w:rPr>
        <w:t>Hemem</w:t>
      </w:r>
      <w:proofErr w:type="spellEnd"/>
      <w:r w:rsidRPr="00977DE6">
        <w:rPr>
          <w:rFonts w:ascii="Times New Roman" w:hAnsi="Times New Roman" w:cs="Times New Roman"/>
          <w:i/>
          <w:sz w:val="24"/>
          <w:szCs w:val="24"/>
        </w:rPr>
        <w:t xml:space="preserve"> hemen </w:t>
      </w:r>
      <w:proofErr w:type="spellStart"/>
      <w:r w:rsidRPr="00977DE6">
        <w:rPr>
          <w:rFonts w:ascii="Times New Roman" w:hAnsi="Times New Roman" w:cs="Times New Roman"/>
          <w:i/>
          <w:sz w:val="24"/>
          <w:szCs w:val="24"/>
        </w:rPr>
        <w:t>herzaman</w:t>
      </w:r>
      <w:proofErr w:type="spellEnd"/>
      <w:r w:rsidRPr="00977DE6">
        <w:rPr>
          <w:rFonts w:ascii="Times New Roman" w:hAnsi="Times New Roman" w:cs="Times New Roman"/>
          <w:i/>
          <w:sz w:val="24"/>
          <w:szCs w:val="24"/>
        </w:rPr>
        <w:t xml:space="preserve"> </w:t>
      </w:r>
      <w:proofErr w:type="spellStart"/>
      <w:r w:rsidRPr="00977DE6">
        <w:rPr>
          <w:rFonts w:ascii="Times New Roman" w:hAnsi="Times New Roman" w:cs="Times New Roman"/>
          <w:i/>
          <w:sz w:val="24"/>
          <w:szCs w:val="24"/>
        </w:rPr>
        <w:t>doğru’ya</w:t>
      </w:r>
      <w:proofErr w:type="spellEnd"/>
      <w:r w:rsidRPr="00977DE6">
        <w:rPr>
          <w:rFonts w:ascii="Times New Roman" w:hAnsi="Times New Roman" w:cs="Times New Roman"/>
          <w:sz w:val="24"/>
          <w:szCs w:val="24"/>
        </w:rPr>
        <w:t xml:space="preserve"> doğru 4’lü </w:t>
      </w:r>
      <w:proofErr w:type="spellStart"/>
      <w:r w:rsidRPr="00977DE6">
        <w:rPr>
          <w:rFonts w:ascii="Times New Roman" w:hAnsi="Times New Roman" w:cs="Times New Roman"/>
          <w:sz w:val="24"/>
          <w:szCs w:val="24"/>
        </w:rPr>
        <w:t>likert</w:t>
      </w:r>
      <w:proofErr w:type="spellEnd"/>
      <w:r w:rsidRPr="00977DE6">
        <w:rPr>
          <w:rFonts w:ascii="Times New Roman" w:hAnsi="Times New Roman" w:cs="Times New Roman"/>
          <w:sz w:val="24"/>
          <w:szCs w:val="24"/>
        </w:rPr>
        <w:t xml:space="preserve"> tipinde derecelenmektedir. Soru örnekleri şu şekildedir: “Benin hakkımda güzel şeyler söyler.” (Sıcaklık); “Hak etmediğim halde bana vurur.” (Düşmanca ve Saldırganca); “Bana hiç ilgi göstermez” (Kayıtsız ve İhmalci); “Beni tam bir baş belası olarak görür.” (Ayrışmamış Reddetme). Ölçekten alınabilecek en düşük skor 1; en yüksek toplam skor 24’tür. Ölçekten toplam puan elde edilebileceği gibi alt faktör puanları da hesaplanabilmektedir. Puanın yüksekliği kişinin kendini ne derece reddedilmiş algıladığını gösterir.  Bu araştırmada toplam puan kullanılmıştır. Türkçeye uyarlama çalışması Yıldırım ve Erkman (2008) tarafından yapılmıştır.</w:t>
      </w:r>
      <w:r w:rsidRPr="00977DE6">
        <w:rPr>
          <w:rFonts w:ascii="Times New Roman" w:hAnsi="Times New Roman" w:cs="Times New Roman"/>
          <w:color w:val="000000" w:themeColor="text1"/>
          <w:sz w:val="24"/>
          <w:szCs w:val="24"/>
        </w:rPr>
        <w:t xml:space="preserve"> </w:t>
      </w:r>
      <w:r w:rsidRPr="00DD3334">
        <w:rPr>
          <w:rFonts w:ascii="Times New Roman" w:hAnsi="Times New Roman" w:cs="Times New Roman"/>
          <w:color w:val="000000" w:themeColor="text1"/>
          <w:sz w:val="24"/>
          <w:szCs w:val="24"/>
        </w:rPr>
        <w:t xml:space="preserve"> </w:t>
      </w:r>
      <w:proofErr w:type="spellStart"/>
      <w:r w:rsidRPr="00DD3334">
        <w:rPr>
          <w:rFonts w:ascii="Times New Roman" w:hAnsi="Times New Roman" w:cs="Times New Roman"/>
          <w:color w:val="000000" w:themeColor="text1"/>
          <w:sz w:val="24"/>
          <w:szCs w:val="24"/>
        </w:rPr>
        <w:t>Açımlayıcı</w:t>
      </w:r>
      <w:proofErr w:type="spellEnd"/>
      <w:r w:rsidRPr="00DD3334">
        <w:rPr>
          <w:rFonts w:ascii="Times New Roman" w:hAnsi="Times New Roman" w:cs="Times New Roman"/>
          <w:color w:val="000000" w:themeColor="text1"/>
          <w:sz w:val="24"/>
          <w:szCs w:val="24"/>
        </w:rPr>
        <w:t xml:space="preserve"> faktör analizi sonuçları ölçeğin, kişilerarası kabul-</w:t>
      </w:r>
      <w:proofErr w:type="spellStart"/>
      <w:r w:rsidRPr="00DD3334">
        <w:rPr>
          <w:rFonts w:ascii="Times New Roman" w:hAnsi="Times New Roman" w:cs="Times New Roman"/>
          <w:color w:val="000000" w:themeColor="text1"/>
          <w:sz w:val="24"/>
          <w:szCs w:val="24"/>
        </w:rPr>
        <w:t>red</w:t>
      </w:r>
      <w:proofErr w:type="spellEnd"/>
      <w:r w:rsidRPr="00DD3334">
        <w:rPr>
          <w:rFonts w:ascii="Times New Roman" w:hAnsi="Times New Roman" w:cs="Times New Roman"/>
          <w:color w:val="000000" w:themeColor="text1"/>
          <w:sz w:val="24"/>
          <w:szCs w:val="24"/>
        </w:rPr>
        <w:t xml:space="preserve"> kuram</w:t>
      </w:r>
      <w:r w:rsidR="00221EB7" w:rsidRPr="00DD3334">
        <w:rPr>
          <w:rFonts w:ascii="Times New Roman" w:hAnsi="Times New Roman" w:cs="Times New Roman"/>
          <w:color w:val="000000" w:themeColor="text1"/>
          <w:sz w:val="24"/>
          <w:szCs w:val="24"/>
        </w:rPr>
        <w:t>ın</w:t>
      </w:r>
      <w:r w:rsidRPr="00DD3334">
        <w:rPr>
          <w:rFonts w:ascii="Times New Roman" w:hAnsi="Times New Roman" w:cs="Times New Roman"/>
          <w:color w:val="000000" w:themeColor="text1"/>
          <w:sz w:val="24"/>
          <w:szCs w:val="24"/>
        </w:rPr>
        <w:t>a uygunluk gösterdiğini (Kabul-</w:t>
      </w:r>
      <w:proofErr w:type="spellStart"/>
      <w:r w:rsidRPr="00DD3334">
        <w:rPr>
          <w:rFonts w:ascii="Times New Roman" w:hAnsi="Times New Roman" w:cs="Times New Roman"/>
          <w:color w:val="000000" w:themeColor="text1"/>
          <w:sz w:val="24"/>
          <w:szCs w:val="24"/>
        </w:rPr>
        <w:t>red</w:t>
      </w:r>
      <w:proofErr w:type="spellEnd"/>
      <w:r w:rsidRPr="00DD3334">
        <w:rPr>
          <w:rFonts w:ascii="Times New Roman" w:hAnsi="Times New Roman" w:cs="Times New Roman"/>
          <w:color w:val="000000" w:themeColor="text1"/>
          <w:sz w:val="24"/>
          <w:szCs w:val="24"/>
        </w:rPr>
        <w:t xml:space="preserve">); ölçüt geçerliğinde kullanılan Algılanan Öğretmen Davranış Envanteri </w:t>
      </w:r>
      <w:proofErr w:type="gramStart"/>
      <w:r w:rsidRPr="00DD3334">
        <w:rPr>
          <w:rFonts w:ascii="Times New Roman" w:hAnsi="Times New Roman" w:cs="Times New Roman"/>
          <w:color w:val="000000" w:themeColor="text1"/>
          <w:sz w:val="24"/>
          <w:szCs w:val="24"/>
        </w:rPr>
        <w:t>ile .82</w:t>
      </w:r>
      <w:proofErr w:type="gramEnd"/>
      <w:r w:rsidRPr="00DD3334">
        <w:rPr>
          <w:rFonts w:ascii="Times New Roman" w:hAnsi="Times New Roman" w:cs="Times New Roman"/>
          <w:color w:val="000000" w:themeColor="text1"/>
          <w:sz w:val="24"/>
          <w:szCs w:val="24"/>
        </w:rPr>
        <w:t xml:space="preserve"> ilişki olduğu ortaya konmuştur.  Test-tekrar test güvenirliği ölçeğin geneli </w:t>
      </w:r>
      <w:proofErr w:type="gramStart"/>
      <w:r w:rsidRPr="00DD3334">
        <w:rPr>
          <w:rFonts w:ascii="Times New Roman" w:hAnsi="Times New Roman" w:cs="Times New Roman"/>
          <w:color w:val="000000" w:themeColor="text1"/>
          <w:sz w:val="24"/>
          <w:szCs w:val="24"/>
        </w:rPr>
        <w:t>için .92</w:t>
      </w:r>
      <w:proofErr w:type="gramEnd"/>
      <w:r w:rsidRPr="00DD3334">
        <w:rPr>
          <w:rFonts w:ascii="Times New Roman" w:hAnsi="Times New Roman" w:cs="Times New Roman"/>
          <w:color w:val="000000" w:themeColor="text1"/>
          <w:sz w:val="24"/>
          <w:szCs w:val="24"/>
        </w:rPr>
        <w:t xml:space="preserve">, olup alt faktörler için değer .72 ile .85 arasında değişmiştir. Ölçeğin geneline ilişkin iç tutarlılık </w:t>
      </w:r>
      <w:proofErr w:type="gramStart"/>
      <w:r w:rsidRPr="00DD3334">
        <w:rPr>
          <w:rFonts w:ascii="Times New Roman" w:hAnsi="Times New Roman" w:cs="Times New Roman"/>
          <w:color w:val="000000" w:themeColor="text1"/>
          <w:sz w:val="24"/>
          <w:szCs w:val="24"/>
        </w:rPr>
        <w:t>katsayısı .76’dır</w:t>
      </w:r>
      <w:proofErr w:type="gramEnd"/>
      <w:r w:rsidRPr="00DD3334">
        <w:rPr>
          <w:rFonts w:ascii="Times New Roman" w:hAnsi="Times New Roman" w:cs="Times New Roman"/>
          <w:color w:val="000000" w:themeColor="text1"/>
          <w:sz w:val="24"/>
          <w:szCs w:val="24"/>
        </w:rPr>
        <w:t xml:space="preserve">.  </w:t>
      </w:r>
      <w:r w:rsidR="009920E9" w:rsidRPr="00DD3334">
        <w:rPr>
          <w:rFonts w:ascii="Times New Roman" w:hAnsi="Times New Roman" w:cs="Times New Roman"/>
          <w:sz w:val="24"/>
          <w:szCs w:val="24"/>
        </w:rPr>
        <w:t xml:space="preserve">Sıcaklık faktörü </w:t>
      </w:r>
      <w:proofErr w:type="gramStart"/>
      <w:r w:rsidR="009920E9" w:rsidRPr="00DD3334">
        <w:rPr>
          <w:rFonts w:ascii="Times New Roman" w:hAnsi="Times New Roman" w:cs="Times New Roman"/>
          <w:sz w:val="24"/>
          <w:szCs w:val="24"/>
        </w:rPr>
        <w:t>için .66</w:t>
      </w:r>
      <w:proofErr w:type="gramEnd"/>
      <w:r w:rsidR="009920E9" w:rsidRPr="00DD3334">
        <w:rPr>
          <w:rFonts w:ascii="Times New Roman" w:hAnsi="Times New Roman" w:cs="Times New Roman"/>
          <w:sz w:val="24"/>
          <w:szCs w:val="24"/>
        </w:rPr>
        <w:t>;</w:t>
      </w:r>
      <w:r w:rsidRPr="00DD3334">
        <w:rPr>
          <w:rFonts w:ascii="Times New Roman" w:hAnsi="Times New Roman" w:cs="Times New Roman"/>
          <w:sz w:val="24"/>
          <w:szCs w:val="24"/>
        </w:rPr>
        <w:t xml:space="preserve"> düşmanca ve saldırgan faktörü için .60; kayıtsız ve ihmalci faktörü için .55; </w:t>
      </w:r>
      <w:r w:rsidRPr="00DD3334">
        <w:rPr>
          <w:rFonts w:ascii="Times New Roman" w:hAnsi="Times New Roman" w:cs="Times New Roman"/>
          <w:sz w:val="24"/>
          <w:szCs w:val="24"/>
        </w:rPr>
        <w:lastRenderedPageBreak/>
        <w:t>ayrışmamış reddetme faktörü için</w:t>
      </w:r>
      <w:r w:rsidRPr="00C644CC">
        <w:rPr>
          <w:rFonts w:ascii="Times New Roman" w:hAnsi="Times New Roman" w:cs="Times New Roman"/>
          <w:sz w:val="24"/>
          <w:szCs w:val="24"/>
        </w:rPr>
        <w:t xml:space="preserve"> ise .61’dir.</w:t>
      </w:r>
      <w:r w:rsidR="009920E9" w:rsidRPr="00C644CC">
        <w:rPr>
          <w:rFonts w:ascii="Times New Roman" w:hAnsi="Times New Roman" w:cs="Times New Roman"/>
          <w:sz w:val="24"/>
          <w:szCs w:val="24"/>
        </w:rPr>
        <w:t xml:space="preserve"> </w:t>
      </w:r>
      <w:r w:rsidR="00314FD1" w:rsidRPr="00977DE6">
        <w:rPr>
          <w:rFonts w:ascii="Times New Roman" w:hAnsi="Times New Roman" w:cs="Times New Roman"/>
          <w:sz w:val="24"/>
          <w:szCs w:val="24"/>
        </w:rPr>
        <w:t xml:space="preserve">Bu araştırma için ölçeğin geneli için güvenirlik </w:t>
      </w:r>
      <w:proofErr w:type="gramStart"/>
      <w:r w:rsidR="00314FD1" w:rsidRPr="00977DE6">
        <w:rPr>
          <w:rFonts w:ascii="Times New Roman" w:hAnsi="Times New Roman" w:cs="Times New Roman"/>
          <w:sz w:val="24"/>
          <w:szCs w:val="24"/>
        </w:rPr>
        <w:t>katsayısı .75’tir</w:t>
      </w:r>
      <w:proofErr w:type="gramEnd"/>
      <w:r w:rsidR="00314FD1" w:rsidRPr="00977DE6">
        <w:rPr>
          <w:rFonts w:ascii="Times New Roman" w:hAnsi="Times New Roman" w:cs="Times New Roman"/>
          <w:sz w:val="24"/>
          <w:szCs w:val="24"/>
        </w:rPr>
        <w:t xml:space="preserve">. </w:t>
      </w:r>
    </w:p>
    <w:p w14:paraId="03AA8509" w14:textId="1B571031" w:rsidR="003A3AEF" w:rsidRPr="00977DE6" w:rsidRDefault="003A3AEF" w:rsidP="00147C7E">
      <w:pPr>
        <w:spacing w:after="0" w:line="480" w:lineRule="auto"/>
        <w:ind w:firstLine="708"/>
        <w:jc w:val="both"/>
        <w:rPr>
          <w:rFonts w:ascii="Times New Roman" w:hAnsi="Times New Roman" w:cs="Times New Roman"/>
          <w:color w:val="000000" w:themeColor="text1"/>
          <w:sz w:val="24"/>
          <w:szCs w:val="24"/>
        </w:rPr>
      </w:pPr>
      <w:r w:rsidRPr="008E0A78">
        <w:rPr>
          <w:rFonts w:ascii="Times New Roman" w:hAnsi="Times New Roman" w:cs="Times New Roman"/>
          <w:i/>
          <w:color w:val="000000" w:themeColor="text1"/>
          <w:sz w:val="24"/>
          <w:szCs w:val="24"/>
        </w:rPr>
        <w:t xml:space="preserve">Bilgi Formu: </w:t>
      </w:r>
      <w:r w:rsidRPr="00977DE6">
        <w:rPr>
          <w:rFonts w:ascii="Times New Roman" w:hAnsi="Times New Roman" w:cs="Times New Roman"/>
          <w:color w:val="000000" w:themeColor="text1"/>
          <w:sz w:val="24"/>
          <w:szCs w:val="24"/>
        </w:rPr>
        <w:t xml:space="preserve">Araştırmacılar tarafından çalışma grubuna ait demografik bilgileri toplamak amacı ile </w:t>
      </w:r>
      <w:r w:rsidR="00765D08" w:rsidRPr="00977DE6">
        <w:rPr>
          <w:rFonts w:ascii="Times New Roman" w:hAnsi="Times New Roman" w:cs="Times New Roman"/>
          <w:color w:val="000000" w:themeColor="text1"/>
          <w:sz w:val="24"/>
          <w:szCs w:val="24"/>
        </w:rPr>
        <w:t>hazırlanmıştır</w:t>
      </w:r>
      <w:r w:rsidRPr="00977DE6">
        <w:rPr>
          <w:rFonts w:ascii="Times New Roman" w:hAnsi="Times New Roman" w:cs="Times New Roman"/>
          <w:color w:val="000000" w:themeColor="text1"/>
          <w:sz w:val="24"/>
          <w:szCs w:val="24"/>
        </w:rPr>
        <w:t xml:space="preserve">.  </w:t>
      </w:r>
      <w:r w:rsidR="00765D08" w:rsidRPr="00977DE6">
        <w:rPr>
          <w:rFonts w:ascii="Times New Roman" w:hAnsi="Times New Roman" w:cs="Times New Roman"/>
          <w:color w:val="000000" w:themeColor="text1"/>
          <w:sz w:val="24"/>
          <w:szCs w:val="24"/>
        </w:rPr>
        <w:t>Bilgi formu ile t</w:t>
      </w:r>
      <w:r w:rsidRPr="00977DE6">
        <w:rPr>
          <w:rFonts w:ascii="Times New Roman" w:hAnsi="Times New Roman" w:cs="Times New Roman"/>
          <w:color w:val="000000" w:themeColor="text1"/>
          <w:sz w:val="24"/>
          <w:szCs w:val="24"/>
        </w:rPr>
        <w:t>oplanan bi</w:t>
      </w:r>
      <w:r w:rsidR="00147C7E" w:rsidRPr="00977DE6">
        <w:rPr>
          <w:rFonts w:ascii="Times New Roman" w:hAnsi="Times New Roman" w:cs="Times New Roman"/>
          <w:color w:val="000000" w:themeColor="text1"/>
          <w:sz w:val="24"/>
          <w:szCs w:val="24"/>
        </w:rPr>
        <w:t xml:space="preserve">lgiler Tablo 1’de sunulmuştur. </w:t>
      </w:r>
    </w:p>
    <w:p w14:paraId="0FA9FF6C" w14:textId="32004557" w:rsidR="00C110F9" w:rsidRPr="00DD3334" w:rsidRDefault="00704735" w:rsidP="00C110F9">
      <w:pPr>
        <w:spacing w:after="0" w:line="480" w:lineRule="auto"/>
        <w:jc w:val="both"/>
        <w:rPr>
          <w:rFonts w:ascii="Times New Roman" w:hAnsi="Times New Roman" w:cs="Times New Roman"/>
          <w:sz w:val="24"/>
          <w:szCs w:val="24"/>
        </w:rPr>
      </w:pPr>
      <w:r w:rsidRPr="00977DE6">
        <w:rPr>
          <w:rFonts w:ascii="Times New Roman" w:hAnsi="Times New Roman" w:cs="Times New Roman"/>
          <w:b/>
          <w:sz w:val="24"/>
          <w:szCs w:val="24"/>
          <w:shd w:val="clear" w:color="auto" w:fill="FFFFFF"/>
        </w:rPr>
        <w:tab/>
      </w:r>
      <w:r w:rsidR="00EF3C2C" w:rsidRPr="00977DE6">
        <w:rPr>
          <w:rFonts w:ascii="Times New Roman" w:hAnsi="Times New Roman" w:cs="Times New Roman"/>
          <w:b/>
          <w:sz w:val="24"/>
          <w:szCs w:val="24"/>
          <w:shd w:val="clear" w:color="auto" w:fill="FFFFFF"/>
        </w:rPr>
        <w:t xml:space="preserve">İşlem: </w:t>
      </w:r>
      <w:r w:rsidR="00EF3C2C" w:rsidRPr="008E0A78">
        <w:rPr>
          <w:rFonts w:ascii="Times New Roman" w:hAnsi="Times New Roman" w:cs="Times New Roman"/>
          <w:sz w:val="24"/>
          <w:szCs w:val="24"/>
        </w:rPr>
        <w:t>Araştırma grubuna ait veriler sınıf ortamında araştırmacı</w:t>
      </w:r>
      <w:r w:rsidR="00C110F9" w:rsidRPr="00DD3334">
        <w:rPr>
          <w:rFonts w:ascii="Times New Roman" w:hAnsi="Times New Roman" w:cs="Times New Roman"/>
          <w:sz w:val="24"/>
          <w:szCs w:val="24"/>
        </w:rPr>
        <w:t xml:space="preserve"> (</w:t>
      </w:r>
      <w:r w:rsidR="00DD3334">
        <w:rPr>
          <w:rFonts w:ascii="Times New Roman" w:hAnsi="Times New Roman" w:cs="Times New Roman"/>
          <w:sz w:val="24"/>
          <w:szCs w:val="24"/>
        </w:rPr>
        <w:t>araştırmacı</w:t>
      </w:r>
      <w:r w:rsidR="00DD3334" w:rsidRPr="00DD3334">
        <w:rPr>
          <w:rFonts w:ascii="Times New Roman" w:hAnsi="Times New Roman" w:cs="Times New Roman"/>
          <w:sz w:val="24"/>
          <w:szCs w:val="24"/>
        </w:rPr>
        <w:t xml:space="preserve"> </w:t>
      </w:r>
      <w:r w:rsidR="00C110F9" w:rsidRPr="00DD3334">
        <w:rPr>
          <w:rFonts w:ascii="Times New Roman" w:hAnsi="Times New Roman" w:cs="Times New Roman"/>
          <w:sz w:val="24"/>
          <w:szCs w:val="24"/>
        </w:rPr>
        <w:t>aynı zamanda okulun rehber öğretmenidir)</w:t>
      </w:r>
      <w:r w:rsidR="00EF3C2C" w:rsidRPr="008E0A78">
        <w:rPr>
          <w:rFonts w:ascii="Times New Roman" w:hAnsi="Times New Roman" w:cs="Times New Roman"/>
          <w:sz w:val="24"/>
          <w:szCs w:val="24"/>
        </w:rPr>
        <w:t xml:space="preserve"> tarafından toplanmıştır. Araştırmanın amacı ve verilerin kullanım alanı hakkında bilgi verildikten sonra öğrencilere ölçme araçları dağıtılmıştır. Uygulama </w:t>
      </w:r>
      <w:r w:rsidR="00DD3334">
        <w:rPr>
          <w:rFonts w:ascii="Times New Roman" w:hAnsi="Times New Roman" w:cs="Times New Roman"/>
          <w:sz w:val="24"/>
          <w:szCs w:val="24"/>
        </w:rPr>
        <w:t>25</w:t>
      </w:r>
      <w:r w:rsidR="00EF3C2C" w:rsidRPr="008E0A78">
        <w:rPr>
          <w:rFonts w:ascii="Times New Roman" w:hAnsi="Times New Roman" w:cs="Times New Roman"/>
          <w:sz w:val="24"/>
          <w:szCs w:val="24"/>
        </w:rPr>
        <w:t xml:space="preserve"> dakika sürmüştür.</w:t>
      </w:r>
      <w:r w:rsidR="00C110F9" w:rsidRPr="00DD3334">
        <w:rPr>
          <w:rFonts w:ascii="Times New Roman" w:hAnsi="Times New Roman" w:cs="Times New Roman"/>
          <w:sz w:val="24"/>
          <w:szCs w:val="24"/>
        </w:rPr>
        <w:t xml:space="preserve"> Uygulama sonrasında araştırmacı</w:t>
      </w:r>
      <w:r w:rsidRPr="00DD3334">
        <w:rPr>
          <w:rFonts w:ascii="Times New Roman" w:hAnsi="Times New Roman" w:cs="Times New Roman"/>
          <w:sz w:val="24"/>
          <w:szCs w:val="24"/>
        </w:rPr>
        <w:t xml:space="preserve"> </w:t>
      </w:r>
      <w:r w:rsidR="00C110F9" w:rsidRPr="00DD3334">
        <w:rPr>
          <w:rFonts w:ascii="Times New Roman" w:hAnsi="Times New Roman" w:cs="Times New Roman"/>
          <w:sz w:val="24"/>
          <w:szCs w:val="24"/>
        </w:rPr>
        <w:t>(okul</w:t>
      </w:r>
      <w:r w:rsidR="00DD3334">
        <w:rPr>
          <w:rFonts w:ascii="Times New Roman" w:hAnsi="Times New Roman" w:cs="Times New Roman"/>
          <w:sz w:val="24"/>
          <w:szCs w:val="24"/>
        </w:rPr>
        <w:t>un</w:t>
      </w:r>
      <w:r w:rsidR="00C110F9" w:rsidRPr="00DD3334">
        <w:rPr>
          <w:rFonts w:ascii="Times New Roman" w:hAnsi="Times New Roman" w:cs="Times New Roman"/>
          <w:sz w:val="24"/>
          <w:szCs w:val="24"/>
        </w:rPr>
        <w:t xml:space="preserve"> rehber öğretmen</w:t>
      </w:r>
      <w:r w:rsidR="00C110F9" w:rsidRPr="00977DE6">
        <w:rPr>
          <w:rFonts w:ascii="Times New Roman" w:hAnsi="Times New Roman" w:cs="Times New Roman"/>
          <w:sz w:val="24"/>
          <w:szCs w:val="24"/>
        </w:rPr>
        <w:t xml:space="preserve">i) her bir öğrencinin disiplin durumunu (ceza almama, kınama cezası alma ve uzaklaştırma cezası alma) öğrencilerin formlarına eklemiştir. Rehber öğretmen öğrencilerin </w:t>
      </w:r>
      <w:r w:rsidR="00DD3334">
        <w:rPr>
          <w:rFonts w:ascii="Times New Roman" w:hAnsi="Times New Roman" w:cs="Times New Roman"/>
          <w:sz w:val="24"/>
          <w:szCs w:val="24"/>
        </w:rPr>
        <w:t xml:space="preserve">sınıf </w:t>
      </w:r>
      <w:r w:rsidR="00C110F9" w:rsidRPr="00DD3334">
        <w:rPr>
          <w:rFonts w:ascii="Times New Roman" w:hAnsi="Times New Roman" w:cs="Times New Roman"/>
          <w:sz w:val="24"/>
          <w:szCs w:val="24"/>
        </w:rPr>
        <w:t>oturma düzen</w:t>
      </w:r>
      <w:r w:rsidR="00DD3334">
        <w:rPr>
          <w:rFonts w:ascii="Times New Roman" w:hAnsi="Times New Roman" w:cs="Times New Roman"/>
          <w:sz w:val="24"/>
          <w:szCs w:val="24"/>
        </w:rPr>
        <w:t>inden</w:t>
      </w:r>
      <w:r w:rsidR="00C110F9" w:rsidRPr="00DD3334">
        <w:rPr>
          <w:rFonts w:ascii="Times New Roman" w:hAnsi="Times New Roman" w:cs="Times New Roman"/>
          <w:sz w:val="24"/>
          <w:szCs w:val="24"/>
        </w:rPr>
        <w:t xml:space="preserve"> yararlanarak formların karışmamasını güvence altına almıştır. </w:t>
      </w:r>
      <w:r w:rsidR="00DD3334">
        <w:rPr>
          <w:rFonts w:ascii="Times New Roman" w:hAnsi="Times New Roman" w:cs="Times New Roman"/>
          <w:sz w:val="24"/>
          <w:szCs w:val="24"/>
        </w:rPr>
        <w:t>Veri toplama süreci bir ay sürmüştür.</w:t>
      </w:r>
    </w:p>
    <w:p w14:paraId="3FBE6D55" w14:textId="00E6348F" w:rsidR="003A3AEF" w:rsidRPr="00977DE6" w:rsidRDefault="00954984" w:rsidP="00B22919">
      <w:pPr>
        <w:spacing w:after="0" w:line="480" w:lineRule="auto"/>
        <w:ind w:firstLine="708"/>
        <w:jc w:val="both"/>
        <w:rPr>
          <w:rFonts w:ascii="Times New Roman" w:hAnsi="Times New Roman" w:cs="Times New Roman"/>
          <w:sz w:val="24"/>
          <w:szCs w:val="24"/>
        </w:rPr>
      </w:pPr>
      <w:r w:rsidRPr="008E0A78">
        <w:rPr>
          <w:rFonts w:ascii="Times New Roman" w:hAnsi="Times New Roman" w:cs="Times New Roman"/>
          <w:b/>
          <w:sz w:val="24"/>
          <w:szCs w:val="24"/>
          <w:shd w:val="clear" w:color="auto" w:fill="FFFFFF"/>
        </w:rPr>
        <w:t>Verilerin Analizi</w:t>
      </w:r>
      <w:r w:rsidR="00147C7E" w:rsidRPr="008E0A78">
        <w:rPr>
          <w:rFonts w:ascii="Times New Roman" w:hAnsi="Times New Roman" w:cs="Times New Roman"/>
          <w:b/>
          <w:sz w:val="24"/>
          <w:szCs w:val="24"/>
          <w:shd w:val="clear" w:color="auto" w:fill="FFFFFF"/>
        </w:rPr>
        <w:t>:</w:t>
      </w:r>
      <w:r w:rsidR="00147C7E" w:rsidRPr="008E0A78">
        <w:rPr>
          <w:rFonts w:ascii="Times New Roman" w:hAnsi="Times New Roman" w:cs="Times New Roman"/>
          <w:sz w:val="24"/>
          <w:szCs w:val="24"/>
          <w:shd w:val="clear" w:color="auto" w:fill="FFFFFF"/>
        </w:rPr>
        <w:t xml:space="preserve"> </w:t>
      </w:r>
      <w:r w:rsidR="00D50D00" w:rsidRPr="008E0A78">
        <w:rPr>
          <w:rFonts w:ascii="Times New Roman" w:hAnsi="Times New Roman" w:cs="Times New Roman"/>
          <w:sz w:val="24"/>
          <w:szCs w:val="24"/>
          <w:shd w:val="clear" w:color="auto" w:fill="FFFFFF"/>
        </w:rPr>
        <w:t>Analiz öncesinde kayıp veri ve üç değer çalışması yapılmıştır. Veri setinde kayı</w:t>
      </w:r>
      <w:r w:rsidR="00EF3C2C" w:rsidRPr="008E0A78">
        <w:rPr>
          <w:rFonts w:ascii="Times New Roman" w:hAnsi="Times New Roman" w:cs="Times New Roman"/>
          <w:sz w:val="24"/>
          <w:szCs w:val="24"/>
          <w:shd w:val="clear" w:color="auto" w:fill="FFFFFF"/>
        </w:rPr>
        <w:t>p</w:t>
      </w:r>
      <w:r w:rsidR="00D50D00" w:rsidRPr="008E0A78">
        <w:rPr>
          <w:rFonts w:ascii="Times New Roman" w:hAnsi="Times New Roman" w:cs="Times New Roman"/>
          <w:sz w:val="24"/>
          <w:szCs w:val="24"/>
          <w:shd w:val="clear" w:color="auto" w:fill="FFFFFF"/>
        </w:rPr>
        <w:t xml:space="preserve"> veri bulunmazken uç değerlere sahip 9 öğrenci veri setinden çıkartılmıştır. Böylelikle başlangıçta 243 olan veri seti </w:t>
      </w:r>
      <w:r w:rsidR="003A3AEF" w:rsidRPr="008E0A78">
        <w:rPr>
          <w:rFonts w:ascii="Times New Roman" w:hAnsi="Times New Roman" w:cs="Times New Roman"/>
          <w:sz w:val="24"/>
          <w:szCs w:val="24"/>
          <w:shd w:val="clear" w:color="auto" w:fill="FFFFFF"/>
        </w:rPr>
        <w:t xml:space="preserve">234’e düşmüştür. Bu </w:t>
      </w:r>
      <w:proofErr w:type="gramStart"/>
      <w:r w:rsidR="003A3AEF" w:rsidRPr="008E0A78">
        <w:rPr>
          <w:rFonts w:ascii="Times New Roman" w:hAnsi="Times New Roman" w:cs="Times New Roman"/>
          <w:sz w:val="24"/>
          <w:szCs w:val="24"/>
          <w:shd w:val="clear" w:color="auto" w:fill="FFFFFF"/>
        </w:rPr>
        <w:t>işlemde .01</w:t>
      </w:r>
      <w:proofErr w:type="gramEnd"/>
      <w:r w:rsidR="003A3AEF" w:rsidRPr="008E0A78">
        <w:rPr>
          <w:rFonts w:ascii="Times New Roman" w:hAnsi="Times New Roman" w:cs="Times New Roman"/>
          <w:sz w:val="24"/>
          <w:szCs w:val="24"/>
          <w:shd w:val="clear" w:color="auto" w:fill="FFFFFF"/>
        </w:rPr>
        <w:t xml:space="preserve"> anlamlılık düzeyi dikkate alınmıştır. </w:t>
      </w:r>
      <w:r w:rsidR="003A3AEF" w:rsidRPr="008E0A78">
        <w:rPr>
          <w:rFonts w:ascii="Times New Roman" w:hAnsi="Times New Roman" w:cs="Times New Roman"/>
          <w:sz w:val="24"/>
          <w:szCs w:val="24"/>
        </w:rPr>
        <w:t>İstatistiksel işlemler yapılmadan verilerin normal dağılımı, ham puan üzerinden çarpıklık (</w:t>
      </w:r>
      <w:proofErr w:type="spellStart"/>
      <w:r w:rsidR="003A3AEF" w:rsidRPr="008E0A78">
        <w:rPr>
          <w:rFonts w:ascii="Times New Roman" w:hAnsi="Times New Roman" w:cs="Times New Roman"/>
          <w:sz w:val="24"/>
          <w:szCs w:val="24"/>
        </w:rPr>
        <w:t>Skewness</w:t>
      </w:r>
      <w:proofErr w:type="spellEnd"/>
      <w:r w:rsidR="003A3AEF" w:rsidRPr="008E0A78">
        <w:rPr>
          <w:rFonts w:ascii="Times New Roman" w:hAnsi="Times New Roman" w:cs="Times New Roman"/>
          <w:sz w:val="24"/>
          <w:szCs w:val="24"/>
        </w:rPr>
        <w:t xml:space="preserve">) katsayılarının incelenmesi ile yapılmıştır. </w:t>
      </w:r>
      <w:r w:rsidR="00CF16AC" w:rsidRPr="008E0A78">
        <w:rPr>
          <w:rFonts w:ascii="Times New Roman" w:hAnsi="Times New Roman" w:cs="Times New Roman"/>
          <w:sz w:val="24"/>
          <w:szCs w:val="24"/>
        </w:rPr>
        <w:t>D</w:t>
      </w:r>
      <w:r w:rsidR="003A3AEF" w:rsidRPr="008E0A78">
        <w:rPr>
          <w:rFonts w:ascii="Times New Roman" w:hAnsi="Times New Roman" w:cs="Times New Roman"/>
          <w:sz w:val="24"/>
          <w:szCs w:val="24"/>
        </w:rPr>
        <w:t xml:space="preserve">eğişkenlerin çarpıklık değerleri aktif planlama </w:t>
      </w:r>
      <w:proofErr w:type="gramStart"/>
      <w:r w:rsidR="003A3AEF" w:rsidRPr="008E0A78">
        <w:rPr>
          <w:rFonts w:ascii="Times New Roman" w:hAnsi="Times New Roman" w:cs="Times New Roman"/>
          <w:sz w:val="24"/>
          <w:szCs w:val="24"/>
        </w:rPr>
        <w:t>için .038</w:t>
      </w:r>
      <w:proofErr w:type="gramEnd"/>
      <w:r w:rsidR="003A3AEF" w:rsidRPr="008E0A78">
        <w:rPr>
          <w:rFonts w:ascii="Times New Roman" w:hAnsi="Times New Roman" w:cs="Times New Roman"/>
          <w:sz w:val="24"/>
          <w:szCs w:val="24"/>
        </w:rPr>
        <w:t xml:space="preserve">; dış yardım arama için .036; dine sığınma için -.294; kaçma biyokimyasal için .689; duygusal eylemsel kaçma için .465; kabul bilişsel yeniden yapılandırma için .779 ve algılanan öğretmen reddi için .598’dir. </w:t>
      </w:r>
      <w:r w:rsidR="00CF16AC" w:rsidRPr="008E0A78">
        <w:rPr>
          <w:rFonts w:ascii="Times New Roman" w:hAnsi="Times New Roman" w:cs="Times New Roman"/>
          <w:sz w:val="24"/>
          <w:szCs w:val="24"/>
        </w:rPr>
        <w:t xml:space="preserve">Bu </w:t>
      </w:r>
      <w:r w:rsidR="008E0A78">
        <w:rPr>
          <w:rFonts w:ascii="Times New Roman" w:hAnsi="Times New Roman" w:cs="Times New Roman"/>
          <w:sz w:val="24"/>
          <w:szCs w:val="24"/>
        </w:rPr>
        <w:t xml:space="preserve">değerlerin, </w:t>
      </w:r>
      <w:r w:rsidR="00CF16AC" w:rsidRPr="008E0A78">
        <w:rPr>
          <w:rFonts w:ascii="Times New Roman" w:hAnsi="Times New Roman" w:cs="Times New Roman"/>
          <w:sz w:val="24"/>
          <w:szCs w:val="24"/>
        </w:rPr>
        <w:t xml:space="preserve">+ 1 ile  - 1 arasında kalması, dağılımın normalden aşırı sapma göstermediğinin bir kanıtı olarak değerlendirilebilmektedir (Çokluk, Şekercioğlu ve Büyüköztürk, 2010). </w:t>
      </w:r>
      <w:r w:rsidR="003A3AEF" w:rsidRPr="008E0A78">
        <w:rPr>
          <w:rFonts w:ascii="Times New Roman" w:hAnsi="Times New Roman" w:cs="Times New Roman"/>
          <w:sz w:val="24"/>
          <w:szCs w:val="24"/>
        </w:rPr>
        <w:t xml:space="preserve">Verilerin analizinde değişkenler arası ilişki </w:t>
      </w:r>
      <w:proofErr w:type="spellStart"/>
      <w:r w:rsidR="003A3AEF" w:rsidRPr="008E0A78">
        <w:rPr>
          <w:rFonts w:ascii="Times New Roman" w:hAnsi="Times New Roman" w:cs="Times New Roman"/>
          <w:sz w:val="24"/>
          <w:szCs w:val="24"/>
        </w:rPr>
        <w:t>Pearson</w:t>
      </w:r>
      <w:proofErr w:type="spellEnd"/>
      <w:r w:rsidR="003A3AEF" w:rsidRPr="008E0A78">
        <w:rPr>
          <w:rFonts w:ascii="Times New Roman" w:hAnsi="Times New Roman" w:cs="Times New Roman"/>
          <w:sz w:val="24"/>
          <w:szCs w:val="24"/>
        </w:rPr>
        <w:t xml:space="preserve"> </w:t>
      </w:r>
      <w:proofErr w:type="gramStart"/>
      <w:r w:rsidR="003A3AEF" w:rsidRPr="008E0A78">
        <w:rPr>
          <w:rFonts w:ascii="Times New Roman" w:hAnsi="Times New Roman" w:cs="Times New Roman"/>
          <w:sz w:val="24"/>
          <w:szCs w:val="24"/>
        </w:rPr>
        <w:t>korelasyon</w:t>
      </w:r>
      <w:proofErr w:type="gramEnd"/>
      <w:r w:rsidR="00C7450C" w:rsidRPr="008E0A78">
        <w:rPr>
          <w:rFonts w:ascii="Times New Roman" w:hAnsi="Times New Roman" w:cs="Times New Roman"/>
          <w:sz w:val="24"/>
          <w:szCs w:val="24"/>
        </w:rPr>
        <w:t xml:space="preserve"> analizi ile hesaplanmıştır. </w:t>
      </w:r>
      <w:r w:rsidR="00DD3334" w:rsidRPr="008E0A78">
        <w:rPr>
          <w:rFonts w:ascii="Times New Roman" w:hAnsi="Times New Roman" w:cs="Times New Roman"/>
          <w:sz w:val="24"/>
          <w:szCs w:val="24"/>
        </w:rPr>
        <w:t xml:space="preserve">Disiplin durumu ve algılanan öğretmen reddinin stresle başa çıkma tarzını yordama gücü </w:t>
      </w:r>
      <w:r w:rsidR="0018651A">
        <w:rPr>
          <w:rFonts w:ascii="Times New Roman" w:hAnsi="Times New Roman" w:cs="Times New Roman"/>
          <w:sz w:val="24"/>
          <w:szCs w:val="24"/>
        </w:rPr>
        <w:t>basit r</w:t>
      </w:r>
      <w:r w:rsidR="00DD3334" w:rsidRPr="008E0A78">
        <w:rPr>
          <w:rFonts w:ascii="Times New Roman" w:hAnsi="Times New Roman" w:cs="Times New Roman"/>
          <w:sz w:val="24"/>
          <w:szCs w:val="24"/>
        </w:rPr>
        <w:t xml:space="preserve">egresyon analizi </w:t>
      </w:r>
      <w:r w:rsidR="00DD3334" w:rsidRPr="008E0A78">
        <w:rPr>
          <w:rFonts w:ascii="Times New Roman" w:hAnsi="Times New Roman" w:cs="Times New Roman"/>
          <w:sz w:val="24"/>
          <w:szCs w:val="24"/>
        </w:rPr>
        <w:lastRenderedPageBreak/>
        <w:t xml:space="preserve">ile hesaplanmıştır. </w:t>
      </w:r>
      <w:r w:rsidR="0018651A">
        <w:rPr>
          <w:rFonts w:ascii="Times New Roman" w:hAnsi="Times New Roman" w:cs="Times New Roman"/>
          <w:sz w:val="24"/>
          <w:szCs w:val="24"/>
        </w:rPr>
        <w:t xml:space="preserve">Disiplin durumu </w:t>
      </w:r>
      <w:proofErr w:type="spellStart"/>
      <w:r w:rsidR="0018651A">
        <w:rPr>
          <w:rFonts w:ascii="Times New Roman" w:hAnsi="Times New Roman" w:cs="Times New Roman"/>
          <w:sz w:val="24"/>
          <w:szCs w:val="24"/>
        </w:rPr>
        <w:t>d</w:t>
      </w:r>
      <w:r w:rsidR="0065686D" w:rsidRPr="008E0A78">
        <w:rPr>
          <w:rFonts w:ascii="Times New Roman" w:hAnsi="Times New Roman" w:cs="Times New Roman"/>
          <w:sz w:val="24"/>
        </w:rPr>
        <w:t>ummy</w:t>
      </w:r>
      <w:proofErr w:type="spellEnd"/>
      <w:r w:rsidR="0065686D" w:rsidRPr="008E0A78">
        <w:rPr>
          <w:rFonts w:ascii="Times New Roman" w:hAnsi="Times New Roman" w:cs="Times New Roman"/>
          <w:sz w:val="24"/>
        </w:rPr>
        <w:t xml:space="preserve"> değişken olarak modele alın</w:t>
      </w:r>
      <w:r w:rsidR="0018651A">
        <w:rPr>
          <w:rFonts w:ascii="Times New Roman" w:hAnsi="Times New Roman" w:cs="Times New Roman"/>
          <w:sz w:val="24"/>
        </w:rPr>
        <w:t xml:space="preserve">mıştır. Kınama cezası ve uzaklaştırma cezası alan öğrenciler modele </w:t>
      </w:r>
      <w:proofErr w:type="gramStart"/>
      <w:r w:rsidR="0018651A">
        <w:rPr>
          <w:rFonts w:ascii="Times New Roman" w:hAnsi="Times New Roman" w:cs="Times New Roman"/>
          <w:sz w:val="24"/>
        </w:rPr>
        <w:t>dahil</w:t>
      </w:r>
      <w:proofErr w:type="gramEnd"/>
      <w:r w:rsidR="0018651A">
        <w:rPr>
          <w:rFonts w:ascii="Times New Roman" w:hAnsi="Times New Roman" w:cs="Times New Roman"/>
          <w:sz w:val="24"/>
        </w:rPr>
        <w:t xml:space="preserve"> edilirken </w:t>
      </w:r>
      <w:r w:rsidR="001F4AAE">
        <w:rPr>
          <w:rFonts w:ascii="Times New Roman" w:hAnsi="Times New Roman" w:cs="Times New Roman"/>
          <w:sz w:val="24"/>
        </w:rPr>
        <w:t>d</w:t>
      </w:r>
      <w:r w:rsidR="001F4AAE">
        <w:rPr>
          <w:rFonts w:ascii="Times New Roman" w:hAnsi="Times New Roman" w:cs="Times New Roman"/>
          <w:sz w:val="24"/>
          <w:szCs w:val="24"/>
        </w:rPr>
        <w:t>isiplin cezası almayan grup ise karşılaştırma değişkeni (</w:t>
      </w:r>
      <w:proofErr w:type="spellStart"/>
      <w:r w:rsidR="001F4AAE">
        <w:rPr>
          <w:rFonts w:ascii="Times New Roman" w:hAnsi="Times New Roman" w:cs="Times New Roman"/>
          <w:sz w:val="24"/>
          <w:szCs w:val="24"/>
        </w:rPr>
        <w:t>Comparison</w:t>
      </w:r>
      <w:proofErr w:type="spellEnd"/>
      <w:r w:rsidR="001F4AAE">
        <w:rPr>
          <w:rFonts w:ascii="Times New Roman" w:hAnsi="Times New Roman" w:cs="Times New Roman"/>
          <w:sz w:val="24"/>
          <w:szCs w:val="24"/>
        </w:rPr>
        <w:t xml:space="preserve"> </w:t>
      </w:r>
      <w:proofErr w:type="spellStart"/>
      <w:r w:rsidR="001F4AAE">
        <w:rPr>
          <w:rFonts w:ascii="Times New Roman" w:hAnsi="Times New Roman" w:cs="Times New Roman"/>
          <w:sz w:val="24"/>
          <w:szCs w:val="24"/>
        </w:rPr>
        <w:t>variable</w:t>
      </w:r>
      <w:proofErr w:type="spellEnd"/>
      <w:r w:rsidR="001F4AAE">
        <w:rPr>
          <w:rFonts w:ascii="Times New Roman" w:hAnsi="Times New Roman" w:cs="Times New Roman"/>
          <w:sz w:val="24"/>
          <w:szCs w:val="24"/>
        </w:rPr>
        <w:t xml:space="preserve">) olarak model dışında bırakılmıştır. </w:t>
      </w:r>
      <w:proofErr w:type="spellStart"/>
      <w:r w:rsidR="00C7450C" w:rsidRPr="00C644CC">
        <w:rPr>
          <w:rFonts w:ascii="Times New Roman" w:hAnsi="Times New Roman" w:cs="Times New Roman"/>
          <w:sz w:val="24"/>
          <w:szCs w:val="24"/>
        </w:rPr>
        <w:t>Varyans</w:t>
      </w:r>
      <w:proofErr w:type="spellEnd"/>
      <w:r w:rsidR="00C7450C" w:rsidRPr="00C644CC">
        <w:rPr>
          <w:rFonts w:ascii="Times New Roman" w:hAnsi="Times New Roman" w:cs="Times New Roman"/>
          <w:sz w:val="24"/>
          <w:szCs w:val="24"/>
        </w:rPr>
        <w:t xml:space="preserve"> homojenliği sağlanamadığı için </w:t>
      </w:r>
      <w:proofErr w:type="gramStart"/>
      <w:r w:rsidR="00C7450C" w:rsidRPr="00C644CC">
        <w:rPr>
          <w:rFonts w:ascii="Times New Roman" w:hAnsi="Times New Roman" w:cs="Times New Roman"/>
          <w:sz w:val="24"/>
          <w:szCs w:val="24"/>
        </w:rPr>
        <w:t>(</w:t>
      </w:r>
      <w:proofErr w:type="gramEnd"/>
      <w:r w:rsidR="00B93231" w:rsidRPr="00C644CC">
        <w:rPr>
          <w:rFonts w:ascii="Times New Roman" w:hAnsi="Times New Roman" w:cs="Times New Roman"/>
          <w:sz w:val="24"/>
          <w:szCs w:val="24"/>
        </w:rPr>
        <w:t xml:space="preserve">her bir değişken için </w:t>
      </w:r>
      <w:proofErr w:type="spellStart"/>
      <w:r w:rsidR="00C7450C" w:rsidRPr="00C644CC">
        <w:rPr>
          <w:rFonts w:ascii="Times New Roman" w:hAnsi="Times New Roman" w:cs="Times New Roman"/>
          <w:sz w:val="24"/>
          <w:szCs w:val="24"/>
        </w:rPr>
        <w:t>Levene</w:t>
      </w:r>
      <w:proofErr w:type="spellEnd"/>
      <w:r w:rsidR="00C7450C" w:rsidRPr="00C644CC">
        <w:rPr>
          <w:rFonts w:ascii="Times New Roman" w:hAnsi="Times New Roman" w:cs="Times New Roman"/>
          <w:sz w:val="24"/>
          <w:szCs w:val="24"/>
        </w:rPr>
        <w:t xml:space="preserve"> </w:t>
      </w:r>
      <w:r w:rsidR="00B93231" w:rsidRPr="00C644CC">
        <w:rPr>
          <w:rFonts w:ascii="Times New Roman" w:hAnsi="Times New Roman" w:cs="Times New Roman"/>
          <w:sz w:val="24"/>
          <w:szCs w:val="24"/>
        </w:rPr>
        <w:t>değeri anlamlı çıkmıştır. Değerler 54.62 ila 7.75 arasında değişmiştir</w:t>
      </w:r>
      <w:proofErr w:type="gramStart"/>
      <w:r w:rsidR="00B93231" w:rsidRPr="00C644CC">
        <w:rPr>
          <w:rFonts w:ascii="Times New Roman" w:hAnsi="Times New Roman" w:cs="Times New Roman"/>
          <w:sz w:val="24"/>
          <w:szCs w:val="24"/>
        </w:rPr>
        <w:t>)</w:t>
      </w:r>
      <w:proofErr w:type="gramEnd"/>
      <w:r w:rsidR="00B93231" w:rsidRPr="00C644CC">
        <w:rPr>
          <w:rFonts w:ascii="Times New Roman" w:hAnsi="Times New Roman" w:cs="Times New Roman"/>
          <w:sz w:val="24"/>
          <w:szCs w:val="24"/>
        </w:rPr>
        <w:t xml:space="preserve"> </w:t>
      </w:r>
      <w:r w:rsidR="003A3AEF" w:rsidRPr="00977DE6">
        <w:rPr>
          <w:rFonts w:ascii="Times New Roman" w:hAnsi="Times New Roman" w:cs="Times New Roman"/>
          <w:sz w:val="24"/>
          <w:szCs w:val="24"/>
        </w:rPr>
        <w:t xml:space="preserve">gruplar arası karşılaştırma </w:t>
      </w:r>
      <w:r w:rsidR="00B22919" w:rsidRPr="00977DE6">
        <w:rPr>
          <w:rFonts w:ascii="Times New Roman" w:hAnsi="Times New Roman" w:cs="Times New Roman"/>
          <w:sz w:val="24"/>
          <w:szCs w:val="24"/>
        </w:rPr>
        <w:t>Brown-</w:t>
      </w:r>
      <w:proofErr w:type="spellStart"/>
      <w:r w:rsidR="00B22919" w:rsidRPr="00977DE6">
        <w:rPr>
          <w:rFonts w:ascii="Times New Roman" w:hAnsi="Times New Roman" w:cs="Times New Roman"/>
          <w:sz w:val="24"/>
          <w:szCs w:val="24"/>
        </w:rPr>
        <w:t>Forsythe</w:t>
      </w:r>
      <w:proofErr w:type="spellEnd"/>
      <w:r w:rsidR="00B22919" w:rsidRPr="00977DE6">
        <w:rPr>
          <w:rFonts w:ascii="Times New Roman" w:hAnsi="Times New Roman" w:cs="Times New Roman"/>
          <w:sz w:val="24"/>
          <w:szCs w:val="24"/>
        </w:rPr>
        <w:t xml:space="preserve"> ve </w:t>
      </w:r>
      <w:proofErr w:type="spellStart"/>
      <w:r w:rsidR="00B22919" w:rsidRPr="00977DE6">
        <w:rPr>
          <w:rFonts w:ascii="Times New Roman" w:hAnsi="Times New Roman" w:cs="Times New Roman"/>
          <w:sz w:val="24"/>
          <w:szCs w:val="24"/>
        </w:rPr>
        <w:t>Welch</w:t>
      </w:r>
      <w:proofErr w:type="spellEnd"/>
      <w:r w:rsidR="00B22919" w:rsidRPr="00977DE6">
        <w:rPr>
          <w:rFonts w:ascii="Times New Roman" w:hAnsi="Times New Roman" w:cs="Times New Roman"/>
          <w:sz w:val="24"/>
          <w:szCs w:val="24"/>
        </w:rPr>
        <w:t xml:space="preserve"> yöntemiyle hesaplanan </w:t>
      </w:r>
      <w:proofErr w:type="spellStart"/>
      <w:r w:rsidR="003D306E" w:rsidRPr="00977DE6">
        <w:rPr>
          <w:rFonts w:ascii="Times New Roman" w:hAnsi="Times New Roman" w:cs="Times New Roman"/>
          <w:sz w:val="24"/>
          <w:szCs w:val="24"/>
        </w:rPr>
        <w:t>R</w:t>
      </w:r>
      <w:r w:rsidR="00B22919" w:rsidRPr="00977DE6">
        <w:rPr>
          <w:rFonts w:ascii="Times New Roman" w:hAnsi="Times New Roman" w:cs="Times New Roman"/>
          <w:sz w:val="24"/>
          <w:szCs w:val="24"/>
        </w:rPr>
        <w:t>obust</w:t>
      </w:r>
      <w:proofErr w:type="spellEnd"/>
      <w:r w:rsidR="003D306E" w:rsidRPr="00977DE6">
        <w:rPr>
          <w:rFonts w:ascii="Times New Roman" w:hAnsi="Times New Roman" w:cs="Times New Roman"/>
          <w:sz w:val="24"/>
          <w:szCs w:val="24"/>
        </w:rPr>
        <w:t xml:space="preserve"> </w:t>
      </w:r>
      <w:r w:rsidR="00B22919" w:rsidRPr="00977DE6">
        <w:rPr>
          <w:rFonts w:ascii="Times New Roman" w:hAnsi="Times New Roman" w:cs="Times New Roman"/>
          <w:sz w:val="24"/>
          <w:szCs w:val="24"/>
        </w:rPr>
        <w:t>A</w:t>
      </w:r>
      <w:r w:rsidR="007A61FB" w:rsidRPr="00977DE6">
        <w:rPr>
          <w:rFonts w:ascii="Times New Roman" w:hAnsi="Times New Roman" w:cs="Times New Roman"/>
          <w:sz w:val="24"/>
          <w:szCs w:val="24"/>
        </w:rPr>
        <w:t>NOVA</w:t>
      </w:r>
      <w:r w:rsidR="00B22919" w:rsidRPr="00977DE6">
        <w:rPr>
          <w:rFonts w:ascii="Times New Roman" w:hAnsi="Times New Roman" w:cs="Times New Roman"/>
          <w:sz w:val="24"/>
          <w:szCs w:val="24"/>
        </w:rPr>
        <w:t xml:space="preserve"> </w:t>
      </w:r>
      <w:r w:rsidR="00B93231" w:rsidRPr="00977DE6">
        <w:rPr>
          <w:rFonts w:ascii="Times New Roman" w:hAnsi="Times New Roman" w:cs="Times New Roman"/>
          <w:sz w:val="24"/>
          <w:szCs w:val="24"/>
        </w:rPr>
        <w:t xml:space="preserve">tekniği ile yapılmıştır. </w:t>
      </w:r>
      <w:r w:rsidR="003A3AEF" w:rsidRPr="00977DE6">
        <w:rPr>
          <w:rFonts w:ascii="Times New Roman" w:hAnsi="Times New Roman" w:cs="Times New Roman"/>
          <w:sz w:val="24"/>
          <w:szCs w:val="24"/>
        </w:rPr>
        <w:t>(1. Grup = disiplin cezası almayan öğrenciler; 2. Grup = kınama cezası alan öğrenciler; 3. Grup = uzaklaştırma cezası alan öğrenciler)</w:t>
      </w:r>
      <w:r w:rsidR="000976DB" w:rsidRPr="00977DE6">
        <w:rPr>
          <w:rFonts w:ascii="Times New Roman" w:hAnsi="Times New Roman" w:cs="Times New Roman"/>
          <w:sz w:val="24"/>
          <w:szCs w:val="24"/>
        </w:rPr>
        <w:t xml:space="preserve">. </w:t>
      </w:r>
      <w:proofErr w:type="spellStart"/>
      <w:r w:rsidR="007A61FB" w:rsidRPr="00977DE6">
        <w:rPr>
          <w:rFonts w:ascii="Times New Roman" w:hAnsi="Times New Roman" w:cs="Times New Roman"/>
          <w:sz w:val="24"/>
          <w:szCs w:val="24"/>
        </w:rPr>
        <w:t>Robust</w:t>
      </w:r>
      <w:proofErr w:type="spellEnd"/>
      <w:r w:rsidR="007A61FB" w:rsidRPr="00977DE6">
        <w:rPr>
          <w:rFonts w:ascii="Times New Roman" w:hAnsi="Times New Roman" w:cs="Times New Roman"/>
          <w:sz w:val="24"/>
          <w:szCs w:val="24"/>
        </w:rPr>
        <w:t xml:space="preserve"> ANOVA </w:t>
      </w:r>
      <w:r w:rsidR="000976DB" w:rsidRPr="00977DE6">
        <w:rPr>
          <w:rFonts w:ascii="Times New Roman" w:hAnsi="Times New Roman" w:cs="Times New Roman"/>
          <w:sz w:val="24"/>
          <w:szCs w:val="24"/>
        </w:rPr>
        <w:t>sonrası gruplar arası karşılaştırma</w:t>
      </w:r>
      <w:r w:rsidR="00892CA6" w:rsidRPr="00977DE6">
        <w:rPr>
          <w:rFonts w:ascii="Times New Roman" w:hAnsi="Times New Roman" w:cs="Times New Roman"/>
          <w:sz w:val="24"/>
          <w:szCs w:val="24"/>
        </w:rPr>
        <w:t>da,</w:t>
      </w:r>
      <w:r w:rsidR="000976DB" w:rsidRPr="00977DE6">
        <w:rPr>
          <w:rFonts w:ascii="Times New Roman" w:hAnsi="Times New Roman" w:cs="Times New Roman"/>
          <w:sz w:val="24"/>
          <w:szCs w:val="24"/>
        </w:rPr>
        <w:t xml:space="preserve"> </w:t>
      </w:r>
      <w:proofErr w:type="spellStart"/>
      <w:r w:rsidR="00892CA6" w:rsidRPr="00977DE6">
        <w:rPr>
          <w:rFonts w:ascii="Times New Roman" w:hAnsi="Times New Roman" w:cs="Times New Roman"/>
          <w:sz w:val="24"/>
          <w:szCs w:val="24"/>
        </w:rPr>
        <w:t>varyanslar</w:t>
      </w:r>
      <w:proofErr w:type="spellEnd"/>
      <w:r w:rsidR="00892CA6" w:rsidRPr="00977DE6">
        <w:rPr>
          <w:rFonts w:ascii="Times New Roman" w:hAnsi="Times New Roman" w:cs="Times New Roman"/>
          <w:sz w:val="24"/>
          <w:szCs w:val="24"/>
        </w:rPr>
        <w:t xml:space="preserve"> eşit olmadığı </w:t>
      </w:r>
      <w:r w:rsidR="0073588C" w:rsidRPr="00977DE6">
        <w:rPr>
          <w:rFonts w:ascii="Times New Roman" w:hAnsi="Times New Roman" w:cs="Times New Roman"/>
          <w:sz w:val="24"/>
          <w:szCs w:val="24"/>
        </w:rPr>
        <w:t xml:space="preserve">için </w:t>
      </w:r>
      <w:proofErr w:type="spellStart"/>
      <w:r w:rsidR="003A3AEF" w:rsidRPr="00977DE6">
        <w:rPr>
          <w:rFonts w:ascii="Times New Roman" w:hAnsi="Times New Roman" w:cs="Times New Roman"/>
          <w:sz w:val="24"/>
          <w:szCs w:val="24"/>
        </w:rPr>
        <w:t>Dunnett’s</w:t>
      </w:r>
      <w:proofErr w:type="spellEnd"/>
      <w:r w:rsidR="003A3AEF" w:rsidRPr="00977DE6">
        <w:rPr>
          <w:rFonts w:ascii="Times New Roman" w:hAnsi="Times New Roman" w:cs="Times New Roman"/>
          <w:sz w:val="24"/>
          <w:szCs w:val="24"/>
        </w:rPr>
        <w:t xml:space="preserve"> C kullanılmıştır. Bütün analizler SPSS </w:t>
      </w:r>
      <w:proofErr w:type="gramStart"/>
      <w:r w:rsidR="003A3AEF" w:rsidRPr="00977DE6">
        <w:rPr>
          <w:rFonts w:ascii="Times New Roman" w:hAnsi="Times New Roman" w:cs="Times New Roman"/>
          <w:sz w:val="24"/>
          <w:szCs w:val="24"/>
        </w:rPr>
        <w:t>23.0</w:t>
      </w:r>
      <w:proofErr w:type="gramEnd"/>
      <w:r w:rsidR="003A3AEF" w:rsidRPr="00977DE6">
        <w:rPr>
          <w:rFonts w:ascii="Times New Roman" w:hAnsi="Times New Roman" w:cs="Times New Roman"/>
          <w:sz w:val="24"/>
          <w:szCs w:val="24"/>
        </w:rPr>
        <w:t xml:space="preserve"> paket programıyla yapılmıştır. Hata payı üst </w:t>
      </w:r>
      <w:proofErr w:type="gramStart"/>
      <w:r w:rsidR="003A3AEF" w:rsidRPr="00977DE6">
        <w:rPr>
          <w:rFonts w:ascii="Times New Roman" w:hAnsi="Times New Roman" w:cs="Times New Roman"/>
          <w:sz w:val="24"/>
          <w:szCs w:val="24"/>
        </w:rPr>
        <w:t>sınırı .05</w:t>
      </w:r>
      <w:proofErr w:type="gramEnd"/>
      <w:r w:rsidR="003A3AEF" w:rsidRPr="00977DE6">
        <w:rPr>
          <w:rFonts w:ascii="Times New Roman" w:hAnsi="Times New Roman" w:cs="Times New Roman"/>
          <w:sz w:val="24"/>
          <w:szCs w:val="24"/>
        </w:rPr>
        <w:t xml:space="preserve"> olarak kabul edilmiştir.</w:t>
      </w:r>
      <w:r w:rsidR="007945E4" w:rsidRPr="00977DE6">
        <w:rPr>
          <w:rFonts w:ascii="Times New Roman" w:hAnsi="Times New Roman" w:cs="Times New Roman"/>
          <w:sz w:val="24"/>
          <w:szCs w:val="24"/>
        </w:rPr>
        <w:t xml:space="preserve"> </w:t>
      </w:r>
    </w:p>
    <w:p w14:paraId="02A38FEA" w14:textId="0310E9BC" w:rsidR="005162C1" w:rsidRPr="00977DE6" w:rsidRDefault="005162C1" w:rsidP="005162C1">
      <w:pPr>
        <w:spacing w:after="0" w:line="480" w:lineRule="auto"/>
        <w:rPr>
          <w:rFonts w:ascii="Times New Roman" w:hAnsi="Times New Roman" w:cs="Times New Roman"/>
          <w:b/>
          <w:sz w:val="24"/>
          <w:szCs w:val="24"/>
        </w:rPr>
      </w:pPr>
      <w:r w:rsidRPr="00977DE6">
        <w:rPr>
          <w:rFonts w:ascii="Times New Roman" w:hAnsi="Times New Roman" w:cs="Times New Roman"/>
          <w:b/>
          <w:sz w:val="24"/>
          <w:szCs w:val="24"/>
        </w:rPr>
        <w:t>Bulgular</w:t>
      </w:r>
    </w:p>
    <w:p w14:paraId="57D4B921" w14:textId="74F0FE0A" w:rsidR="005162C1" w:rsidRPr="00C644CC" w:rsidRDefault="005162C1" w:rsidP="005162C1">
      <w:pPr>
        <w:spacing w:after="0" w:line="480" w:lineRule="auto"/>
        <w:ind w:firstLine="708"/>
        <w:jc w:val="both"/>
        <w:rPr>
          <w:rFonts w:ascii="Times New Roman" w:hAnsi="Times New Roman" w:cs="Times New Roman"/>
          <w:sz w:val="24"/>
          <w:szCs w:val="24"/>
        </w:rPr>
      </w:pPr>
      <w:r w:rsidRPr="00977DE6">
        <w:rPr>
          <w:rFonts w:ascii="Times New Roman" w:hAnsi="Times New Roman" w:cs="Times New Roman"/>
          <w:sz w:val="24"/>
          <w:szCs w:val="24"/>
        </w:rPr>
        <w:t xml:space="preserve">Bu </w:t>
      </w:r>
      <w:r w:rsidR="00C644CC" w:rsidRPr="0097586C">
        <w:rPr>
          <w:rFonts w:ascii="Times New Roman" w:hAnsi="Times New Roman" w:cs="Times New Roman"/>
          <w:sz w:val="24"/>
          <w:szCs w:val="24"/>
          <w:lang w:eastAsia="tr-TR"/>
        </w:rPr>
        <w:t>araştırmanın amacı ergenlerin disiplin durumları ile stresle başa çıkma tarzları ve algılanan öğretmen reddi arasındaki ilişki</w:t>
      </w:r>
      <w:r w:rsidR="00C644CC">
        <w:rPr>
          <w:rFonts w:ascii="Times New Roman" w:hAnsi="Times New Roman" w:cs="Times New Roman"/>
          <w:sz w:val="24"/>
          <w:szCs w:val="24"/>
          <w:lang w:eastAsia="tr-TR"/>
        </w:rPr>
        <w:t>yi</w:t>
      </w:r>
      <w:r w:rsidR="00C644CC" w:rsidRPr="00C644CC">
        <w:rPr>
          <w:rFonts w:ascii="Times New Roman" w:hAnsi="Times New Roman" w:cs="Times New Roman"/>
          <w:sz w:val="24"/>
          <w:szCs w:val="24"/>
          <w:lang w:eastAsia="tr-TR"/>
        </w:rPr>
        <w:t xml:space="preserve"> incelemektir. </w:t>
      </w:r>
      <w:r w:rsidRPr="00C644CC">
        <w:rPr>
          <w:rFonts w:ascii="Times New Roman" w:hAnsi="Times New Roman" w:cs="Times New Roman"/>
          <w:sz w:val="24"/>
          <w:szCs w:val="24"/>
        </w:rPr>
        <w:t xml:space="preserve">Bu amaçla oluşturulan alt amaçlara ait bulgular aşağıda sunulmuştur. </w:t>
      </w:r>
    </w:p>
    <w:p w14:paraId="16CF1EE1" w14:textId="25E174A7" w:rsidR="005162C1" w:rsidRPr="00C644CC" w:rsidRDefault="005162C1" w:rsidP="005162C1">
      <w:pPr>
        <w:spacing w:after="0" w:line="480" w:lineRule="auto"/>
        <w:ind w:firstLine="708"/>
        <w:jc w:val="both"/>
        <w:rPr>
          <w:rFonts w:ascii="Times New Roman" w:hAnsi="Times New Roman" w:cs="Times New Roman"/>
          <w:i/>
          <w:sz w:val="24"/>
          <w:szCs w:val="24"/>
        </w:rPr>
      </w:pPr>
      <w:r w:rsidRPr="00C644CC">
        <w:rPr>
          <w:rFonts w:ascii="Times New Roman" w:hAnsi="Times New Roman" w:cs="Times New Roman"/>
          <w:i/>
          <w:sz w:val="24"/>
          <w:szCs w:val="24"/>
        </w:rPr>
        <w:t xml:space="preserve">Ergenlerin </w:t>
      </w:r>
      <w:r w:rsidR="00C644CC">
        <w:rPr>
          <w:rFonts w:ascii="Times New Roman" w:hAnsi="Times New Roman" w:cs="Times New Roman"/>
          <w:i/>
          <w:sz w:val="24"/>
          <w:szCs w:val="24"/>
        </w:rPr>
        <w:t>Disiplin Durumları</w:t>
      </w:r>
      <w:r w:rsidR="00B17232">
        <w:rPr>
          <w:rFonts w:ascii="Times New Roman" w:hAnsi="Times New Roman" w:cs="Times New Roman"/>
          <w:i/>
          <w:sz w:val="24"/>
          <w:szCs w:val="24"/>
        </w:rPr>
        <w:t>nın</w:t>
      </w:r>
      <w:r w:rsidR="00C644CC">
        <w:rPr>
          <w:rFonts w:ascii="Times New Roman" w:hAnsi="Times New Roman" w:cs="Times New Roman"/>
          <w:i/>
          <w:sz w:val="24"/>
          <w:szCs w:val="24"/>
        </w:rPr>
        <w:t xml:space="preserve"> ve Algılanan Öğretmen Reddi Puanının </w:t>
      </w:r>
      <w:r w:rsidRPr="00C644CC">
        <w:rPr>
          <w:rFonts w:ascii="Times New Roman" w:hAnsi="Times New Roman" w:cs="Times New Roman"/>
          <w:i/>
          <w:sz w:val="24"/>
          <w:szCs w:val="24"/>
        </w:rPr>
        <w:t>Stresle Başa Çıkma Tarzı Puan</w:t>
      </w:r>
      <w:r w:rsidR="00B17232">
        <w:rPr>
          <w:rFonts w:ascii="Times New Roman" w:hAnsi="Times New Roman" w:cs="Times New Roman"/>
          <w:i/>
          <w:sz w:val="24"/>
          <w:szCs w:val="24"/>
        </w:rPr>
        <w:t>ını</w:t>
      </w:r>
      <w:r w:rsidR="00C644CC">
        <w:rPr>
          <w:rFonts w:ascii="Times New Roman" w:hAnsi="Times New Roman" w:cs="Times New Roman"/>
          <w:i/>
          <w:sz w:val="24"/>
          <w:szCs w:val="24"/>
        </w:rPr>
        <w:t xml:space="preserve"> Yorda</w:t>
      </w:r>
      <w:r w:rsidR="00B17232">
        <w:rPr>
          <w:rFonts w:ascii="Times New Roman" w:hAnsi="Times New Roman" w:cs="Times New Roman"/>
          <w:i/>
          <w:sz w:val="24"/>
          <w:szCs w:val="24"/>
        </w:rPr>
        <w:t>ma Gücü</w:t>
      </w:r>
    </w:p>
    <w:p w14:paraId="0C85A8E4" w14:textId="37D9BF93" w:rsidR="00FE1802" w:rsidRDefault="00FE1802" w:rsidP="00FE180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Basit regresyon analizi sonuçlarına geçmeden önce Tablo 2</w:t>
      </w:r>
      <w:r w:rsidR="005162C1" w:rsidRPr="00C644CC">
        <w:rPr>
          <w:rFonts w:ascii="Times New Roman" w:hAnsi="Times New Roman" w:cs="Times New Roman"/>
          <w:sz w:val="24"/>
          <w:szCs w:val="24"/>
        </w:rPr>
        <w:t xml:space="preserve">‘de değişkenlere </w:t>
      </w:r>
      <w:r w:rsidR="00181301" w:rsidRPr="00C644CC">
        <w:rPr>
          <w:rFonts w:ascii="Times New Roman" w:hAnsi="Times New Roman" w:cs="Times New Roman"/>
          <w:sz w:val="24"/>
          <w:szCs w:val="24"/>
        </w:rPr>
        <w:t>ait</w:t>
      </w:r>
      <w:r w:rsidR="005162C1" w:rsidRPr="00C644CC">
        <w:rPr>
          <w:rFonts w:ascii="Times New Roman" w:hAnsi="Times New Roman" w:cs="Times New Roman"/>
          <w:sz w:val="24"/>
          <w:szCs w:val="24"/>
        </w:rPr>
        <w:t xml:space="preserve"> </w:t>
      </w:r>
      <w:r w:rsidR="003B311C" w:rsidRPr="00C644CC">
        <w:rPr>
          <w:rFonts w:ascii="Times New Roman" w:hAnsi="Times New Roman" w:cs="Times New Roman"/>
          <w:sz w:val="24"/>
          <w:szCs w:val="24"/>
        </w:rPr>
        <w:t>ortalama, standart sapma ve standart hata değerleri</w:t>
      </w:r>
      <w:r>
        <w:rPr>
          <w:rFonts w:ascii="Times New Roman" w:hAnsi="Times New Roman" w:cs="Times New Roman"/>
          <w:sz w:val="24"/>
          <w:szCs w:val="24"/>
        </w:rPr>
        <w:t xml:space="preserve">, </w:t>
      </w:r>
      <w:r w:rsidR="00C644CC">
        <w:rPr>
          <w:rFonts w:ascii="Times New Roman" w:hAnsi="Times New Roman" w:cs="Times New Roman"/>
          <w:sz w:val="24"/>
          <w:szCs w:val="24"/>
        </w:rPr>
        <w:t xml:space="preserve">Tablo 3’te </w:t>
      </w:r>
      <w:r>
        <w:rPr>
          <w:rFonts w:ascii="Times New Roman" w:hAnsi="Times New Roman" w:cs="Times New Roman"/>
          <w:sz w:val="24"/>
          <w:szCs w:val="24"/>
        </w:rPr>
        <w:t>s</w:t>
      </w:r>
      <w:r w:rsidRPr="00C644CC">
        <w:rPr>
          <w:rFonts w:ascii="Times New Roman" w:hAnsi="Times New Roman" w:cs="Times New Roman"/>
          <w:sz w:val="24"/>
          <w:szCs w:val="24"/>
        </w:rPr>
        <w:t>tresle başa çıkma tarzları, algılanan öğretmen reddi, yaş, akademik ortalama v</w:t>
      </w:r>
      <w:r>
        <w:rPr>
          <w:rFonts w:ascii="Times New Roman" w:hAnsi="Times New Roman" w:cs="Times New Roman"/>
          <w:sz w:val="24"/>
          <w:szCs w:val="24"/>
        </w:rPr>
        <w:t xml:space="preserve">e devamsızlık arasındaki ilişkiyi ortay koyan </w:t>
      </w:r>
      <w:proofErr w:type="spellStart"/>
      <w:r>
        <w:rPr>
          <w:rFonts w:ascii="Times New Roman" w:hAnsi="Times New Roman" w:cs="Times New Roman"/>
          <w:sz w:val="24"/>
          <w:szCs w:val="24"/>
        </w:rPr>
        <w:t>Pearson</w:t>
      </w:r>
      <w:proofErr w:type="spellEnd"/>
      <w:r>
        <w:rPr>
          <w:rFonts w:ascii="Times New Roman" w:hAnsi="Times New Roman" w:cs="Times New Roman"/>
          <w:sz w:val="24"/>
          <w:szCs w:val="24"/>
        </w:rPr>
        <w:t xml:space="preserve"> Korelasyon analizi sonuçları sunulmuştur. </w:t>
      </w:r>
    </w:p>
    <w:p w14:paraId="37972AEB" w14:textId="3D563BE8" w:rsidR="00A8595B" w:rsidRDefault="00A8595B" w:rsidP="00FE1802">
      <w:pPr>
        <w:spacing w:after="0" w:line="480" w:lineRule="auto"/>
        <w:jc w:val="both"/>
        <w:rPr>
          <w:rFonts w:ascii="Times New Roman" w:hAnsi="Times New Roman" w:cs="Times New Roman"/>
          <w:sz w:val="24"/>
          <w:szCs w:val="24"/>
        </w:rPr>
      </w:pPr>
    </w:p>
    <w:p w14:paraId="30451883" w14:textId="65CA1C46" w:rsidR="00A8595B" w:rsidRDefault="00A8595B" w:rsidP="00FE1802">
      <w:pPr>
        <w:spacing w:after="0" w:line="480" w:lineRule="auto"/>
        <w:jc w:val="both"/>
        <w:rPr>
          <w:rFonts w:ascii="Times New Roman" w:hAnsi="Times New Roman" w:cs="Times New Roman"/>
          <w:sz w:val="24"/>
          <w:szCs w:val="24"/>
        </w:rPr>
      </w:pPr>
    </w:p>
    <w:p w14:paraId="15AB9C99" w14:textId="77777777" w:rsidR="00A8595B" w:rsidRDefault="00A8595B" w:rsidP="00FE1802">
      <w:pPr>
        <w:spacing w:after="0" w:line="480" w:lineRule="auto"/>
        <w:jc w:val="both"/>
        <w:rPr>
          <w:rFonts w:ascii="Times New Roman" w:hAnsi="Times New Roman" w:cs="Times New Roman"/>
          <w:sz w:val="24"/>
          <w:szCs w:val="24"/>
        </w:rPr>
      </w:pPr>
    </w:p>
    <w:p w14:paraId="34063679" w14:textId="77777777" w:rsidR="00B247ED" w:rsidRDefault="00B247ED" w:rsidP="00FE1802">
      <w:pPr>
        <w:spacing w:after="0" w:line="480" w:lineRule="auto"/>
        <w:jc w:val="both"/>
        <w:rPr>
          <w:rFonts w:ascii="Times New Roman" w:hAnsi="Times New Roman" w:cs="Times New Roman"/>
          <w:sz w:val="24"/>
          <w:szCs w:val="24"/>
        </w:rPr>
      </w:pPr>
    </w:p>
    <w:tbl>
      <w:tblPr>
        <w:tblW w:w="926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05"/>
        <w:gridCol w:w="2845"/>
        <w:gridCol w:w="856"/>
        <w:gridCol w:w="1141"/>
        <w:gridCol w:w="1258"/>
        <w:gridCol w:w="1156"/>
      </w:tblGrid>
      <w:tr w:rsidR="005162C1" w:rsidRPr="00977DE6" w14:paraId="6D3935A7" w14:textId="77777777" w:rsidTr="00406764">
        <w:trPr>
          <w:cantSplit/>
          <w:trHeight w:val="305"/>
        </w:trPr>
        <w:tc>
          <w:tcPr>
            <w:tcW w:w="9261" w:type="dxa"/>
            <w:gridSpan w:val="6"/>
            <w:tcBorders>
              <w:top w:val="nil"/>
              <w:left w:val="nil"/>
              <w:bottom w:val="single" w:sz="4" w:space="0" w:color="auto"/>
              <w:right w:val="nil"/>
            </w:tcBorders>
            <w:shd w:val="clear" w:color="auto" w:fill="FFFFFF"/>
            <w:vAlign w:val="bottom"/>
          </w:tcPr>
          <w:p w14:paraId="681E4B3C" w14:textId="77777777" w:rsidR="005162C1" w:rsidRPr="00977DE6" w:rsidRDefault="005162C1" w:rsidP="009C4734">
            <w:pPr>
              <w:pStyle w:val="ResimYazs"/>
              <w:rPr>
                <w:b w:val="0"/>
                <w:i/>
                <w:sz w:val="24"/>
                <w:szCs w:val="24"/>
              </w:rPr>
            </w:pPr>
            <w:r w:rsidRPr="00977DE6">
              <w:rPr>
                <w:b w:val="0"/>
                <w:sz w:val="24"/>
                <w:szCs w:val="24"/>
              </w:rPr>
              <w:lastRenderedPageBreak/>
              <w:t xml:space="preserve">Tablo 2. </w:t>
            </w:r>
            <w:r w:rsidRPr="00977DE6">
              <w:rPr>
                <w:b w:val="0"/>
                <w:i/>
                <w:sz w:val="24"/>
                <w:szCs w:val="24"/>
              </w:rPr>
              <w:t>Değişkenlere ilişkin tanımlayıcı bilgiler</w:t>
            </w:r>
          </w:p>
        </w:tc>
      </w:tr>
      <w:tr w:rsidR="008E0A78" w:rsidRPr="00977DE6" w14:paraId="3D74FBF1" w14:textId="77777777" w:rsidTr="00A8595B">
        <w:trPr>
          <w:cantSplit/>
          <w:trHeight w:val="305"/>
        </w:trPr>
        <w:tc>
          <w:tcPr>
            <w:tcW w:w="2005" w:type="dxa"/>
            <w:vMerge w:val="restart"/>
            <w:tcBorders>
              <w:top w:val="single" w:sz="4" w:space="0" w:color="auto"/>
            </w:tcBorders>
            <w:shd w:val="clear" w:color="auto" w:fill="FFFFFF"/>
            <w:vAlign w:val="bottom"/>
          </w:tcPr>
          <w:p w14:paraId="46CC4758" w14:textId="77777777" w:rsidR="005162C1" w:rsidRPr="00DD3334"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DD3334">
              <w:rPr>
                <w:rFonts w:ascii="Times New Roman" w:hAnsi="Times New Roman" w:cs="Times New Roman"/>
                <w:color w:val="000000"/>
                <w:sz w:val="24"/>
                <w:szCs w:val="24"/>
              </w:rPr>
              <w:t>Değişkenler</w:t>
            </w:r>
          </w:p>
        </w:tc>
        <w:tc>
          <w:tcPr>
            <w:tcW w:w="2845" w:type="dxa"/>
            <w:vMerge w:val="restart"/>
            <w:tcBorders>
              <w:top w:val="single" w:sz="4" w:space="0" w:color="auto"/>
            </w:tcBorders>
            <w:shd w:val="clear" w:color="auto" w:fill="FFFFFF"/>
            <w:vAlign w:val="bottom"/>
          </w:tcPr>
          <w:p w14:paraId="25D9E897"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Disiplin Durumu</w:t>
            </w:r>
          </w:p>
        </w:tc>
        <w:tc>
          <w:tcPr>
            <w:tcW w:w="856" w:type="dxa"/>
            <w:vMerge w:val="restart"/>
            <w:tcBorders>
              <w:top w:val="single" w:sz="4" w:space="0" w:color="auto"/>
            </w:tcBorders>
            <w:shd w:val="clear" w:color="auto" w:fill="FFFFFF"/>
            <w:vAlign w:val="bottom"/>
          </w:tcPr>
          <w:p w14:paraId="33BCB8BB" w14:textId="77777777" w:rsidR="005162C1" w:rsidRPr="008E0A78" w:rsidRDefault="005162C1" w:rsidP="009C4734">
            <w:pPr>
              <w:autoSpaceDE w:val="0"/>
              <w:autoSpaceDN w:val="0"/>
              <w:adjustRightInd w:val="0"/>
              <w:spacing w:after="0" w:line="240" w:lineRule="auto"/>
              <w:ind w:left="60" w:right="60"/>
              <w:jc w:val="center"/>
              <w:rPr>
                <w:rFonts w:ascii="Times New Roman" w:hAnsi="Times New Roman" w:cs="Times New Roman"/>
                <w:i/>
                <w:color w:val="000000"/>
                <w:sz w:val="24"/>
                <w:szCs w:val="24"/>
              </w:rPr>
            </w:pPr>
            <w:r w:rsidRPr="008E0A78">
              <w:rPr>
                <w:rFonts w:ascii="Times New Roman" w:hAnsi="Times New Roman" w:cs="Times New Roman"/>
                <w:i/>
                <w:color w:val="000000"/>
                <w:sz w:val="24"/>
                <w:szCs w:val="24"/>
              </w:rPr>
              <w:t>N</w:t>
            </w:r>
          </w:p>
        </w:tc>
        <w:tc>
          <w:tcPr>
            <w:tcW w:w="1141" w:type="dxa"/>
            <w:vMerge w:val="restart"/>
            <w:tcBorders>
              <w:top w:val="single" w:sz="4" w:space="0" w:color="auto"/>
            </w:tcBorders>
            <w:shd w:val="clear" w:color="auto" w:fill="FFFFFF"/>
            <w:vAlign w:val="bottom"/>
          </w:tcPr>
          <w:p w14:paraId="6A07A989" w14:textId="734A606E" w:rsidR="005162C1" w:rsidRPr="008E0A78" w:rsidRDefault="005162C1" w:rsidP="009C4734">
            <w:pPr>
              <w:autoSpaceDE w:val="0"/>
              <w:autoSpaceDN w:val="0"/>
              <w:adjustRightInd w:val="0"/>
              <w:spacing w:after="0" w:line="240" w:lineRule="auto"/>
              <w:ind w:left="60" w:right="60"/>
              <w:jc w:val="center"/>
              <w:rPr>
                <w:rFonts w:ascii="Times New Roman" w:hAnsi="Times New Roman" w:cs="Times New Roman"/>
                <w:i/>
                <w:color w:val="000000"/>
                <w:sz w:val="24"/>
                <w:szCs w:val="24"/>
              </w:rPr>
            </w:pPr>
            <w:r w:rsidRPr="008E0A78">
              <w:rPr>
                <w:rFonts w:ascii="Times New Roman" w:hAnsi="Times New Roman" w:cs="Times New Roman"/>
                <w:i/>
                <w:color w:val="000000"/>
                <w:sz w:val="24"/>
                <w:szCs w:val="24"/>
              </w:rPr>
              <w:t>Ortalama</w:t>
            </w:r>
          </w:p>
        </w:tc>
        <w:tc>
          <w:tcPr>
            <w:tcW w:w="1258" w:type="dxa"/>
            <w:vMerge w:val="restart"/>
            <w:tcBorders>
              <w:top w:val="single" w:sz="4" w:space="0" w:color="auto"/>
            </w:tcBorders>
            <w:shd w:val="clear" w:color="auto" w:fill="FFFFFF"/>
            <w:vAlign w:val="bottom"/>
          </w:tcPr>
          <w:p w14:paraId="42FFD12C" w14:textId="61212B7C" w:rsidR="005162C1" w:rsidRPr="008E0A78" w:rsidRDefault="005162C1" w:rsidP="009C4734">
            <w:pPr>
              <w:autoSpaceDE w:val="0"/>
              <w:autoSpaceDN w:val="0"/>
              <w:adjustRightInd w:val="0"/>
              <w:spacing w:after="0" w:line="240" w:lineRule="auto"/>
              <w:ind w:left="60" w:right="60"/>
              <w:jc w:val="center"/>
              <w:rPr>
                <w:rFonts w:ascii="Times New Roman" w:hAnsi="Times New Roman" w:cs="Times New Roman"/>
                <w:i/>
                <w:color w:val="000000"/>
                <w:sz w:val="24"/>
                <w:szCs w:val="24"/>
              </w:rPr>
            </w:pPr>
            <w:r w:rsidRPr="008E0A78">
              <w:rPr>
                <w:rFonts w:ascii="Times New Roman" w:hAnsi="Times New Roman" w:cs="Times New Roman"/>
                <w:i/>
                <w:color w:val="000000"/>
                <w:sz w:val="24"/>
                <w:szCs w:val="24"/>
              </w:rPr>
              <w:t>Standart Sapma</w:t>
            </w:r>
          </w:p>
        </w:tc>
        <w:tc>
          <w:tcPr>
            <w:tcW w:w="1156" w:type="dxa"/>
            <w:vMerge w:val="restart"/>
            <w:tcBorders>
              <w:top w:val="single" w:sz="4" w:space="0" w:color="auto"/>
            </w:tcBorders>
            <w:shd w:val="clear" w:color="auto" w:fill="FFFFFF"/>
            <w:vAlign w:val="bottom"/>
          </w:tcPr>
          <w:p w14:paraId="6B086E1B" w14:textId="322B6D81" w:rsidR="005162C1" w:rsidRPr="008E0A78" w:rsidRDefault="005162C1" w:rsidP="009C4734">
            <w:pPr>
              <w:autoSpaceDE w:val="0"/>
              <w:autoSpaceDN w:val="0"/>
              <w:adjustRightInd w:val="0"/>
              <w:spacing w:after="0" w:line="240" w:lineRule="auto"/>
              <w:ind w:left="60" w:right="60"/>
              <w:jc w:val="center"/>
              <w:rPr>
                <w:rFonts w:ascii="Times New Roman" w:hAnsi="Times New Roman" w:cs="Times New Roman"/>
                <w:i/>
                <w:color w:val="000000"/>
                <w:sz w:val="24"/>
                <w:szCs w:val="24"/>
              </w:rPr>
            </w:pPr>
            <w:r w:rsidRPr="008E0A78">
              <w:rPr>
                <w:rFonts w:ascii="Times New Roman" w:hAnsi="Times New Roman" w:cs="Times New Roman"/>
                <w:i/>
                <w:color w:val="000000"/>
                <w:sz w:val="24"/>
                <w:szCs w:val="24"/>
              </w:rPr>
              <w:t>Standart Hata</w:t>
            </w:r>
          </w:p>
        </w:tc>
      </w:tr>
      <w:tr w:rsidR="008E0A78" w:rsidRPr="00977DE6" w14:paraId="32DC0E57" w14:textId="77777777" w:rsidTr="00A8595B">
        <w:trPr>
          <w:cantSplit/>
          <w:trHeight w:val="276"/>
        </w:trPr>
        <w:tc>
          <w:tcPr>
            <w:tcW w:w="2005" w:type="dxa"/>
            <w:vMerge/>
            <w:shd w:val="clear" w:color="auto" w:fill="FFFFFF"/>
            <w:vAlign w:val="bottom"/>
          </w:tcPr>
          <w:p w14:paraId="4BF22963" w14:textId="77777777" w:rsidR="005162C1" w:rsidRPr="00977DE6" w:rsidRDefault="005162C1" w:rsidP="009C4734">
            <w:pPr>
              <w:autoSpaceDE w:val="0"/>
              <w:autoSpaceDN w:val="0"/>
              <w:adjustRightInd w:val="0"/>
              <w:spacing w:after="0" w:line="240" w:lineRule="auto"/>
              <w:jc w:val="center"/>
              <w:rPr>
                <w:rFonts w:ascii="Times New Roman" w:hAnsi="Times New Roman" w:cs="Times New Roman"/>
                <w:color w:val="000000"/>
                <w:sz w:val="24"/>
                <w:szCs w:val="24"/>
              </w:rPr>
            </w:pPr>
          </w:p>
        </w:tc>
        <w:tc>
          <w:tcPr>
            <w:tcW w:w="2845" w:type="dxa"/>
            <w:vMerge/>
            <w:shd w:val="clear" w:color="auto" w:fill="FFFFFF"/>
            <w:vAlign w:val="bottom"/>
          </w:tcPr>
          <w:p w14:paraId="242A96D4" w14:textId="77777777" w:rsidR="005162C1" w:rsidRPr="00977DE6" w:rsidRDefault="005162C1" w:rsidP="009C4734">
            <w:pPr>
              <w:autoSpaceDE w:val="0"/>
              <w:autoSpaceDN w:val="0"/>
              <w:adjustRightInd w:val="0"/>
              <w:spacing w:after="0" w:line="240" w:lineRule="auto"/>
              <w:jc w:val="center"/>
              <w:rPr>
                <w:rFonts w:ascii="Times New Roman" w:hAnsi="Times New Roman" w:cs="Times New Roman"/>
                <w:color w:val="000000"/>
                <w:sz w:val="24"/>
                <w:szCs w:val="24"/>
              </w:rPr>
            </w:pPr>
          </w:p>
        </w:tc>
        <w:tc>
          <w:tcPr>
            <w:tcW w:w="856" w:type="dxa"/>
            <w:vMerge/>
            <w:shd w:val="clear" w:color="auto" w:fill="FFFFFF"/>
            <w:vAlign w:val="bottom"/>
          </w:tcPr>
          <w:p w14:paraId="10E91105" w14:textId="77777777" w:rsidR="005162C1" w:rsidRPr="00977DE6" w:rsidRDefault="005162C1" w:rsidP="009C4734">
            <w:pPr>
              <w:autoSpaceDE w:val="0"/>
              <w:autoSpaceDN w:val="0"/>
              <w:adjustRightInd w:val="0"/>
              <w:spacing w:after="0" w:line="240" w:lineRule="auto"/>
              <w:jc w:val="center"/>
              <w:rPr>
                <w:rFonts w:ascii="Times New Roman" w:hAnsi="Times New Roman" w:cs="Times New Roman"/>
                <w:color w:val="000000"/>
                <w:sz w:val="24"/>
                <w:szCs w:val="24"/>
              </w:rPr>
            </w:pPr>
          </w:p>
        </w:tc>
        <w:tc>
          <w:tcPr>
            <w:tcW w:w="1141" w:type="dxa"/>
            <w:vMerge/>
            <w:shd w:val="clear" w:color="auto" w:fill="FFFFFF"/>
            <w:vAlign w:val="bottom"/>
          </w:tcPr>
          <w:p w14:paraId="583EA3AA" w14:textId="77777777" w:rsidR="005162C1" w:rsidRPr="00977DE6" w:rsidRDefault="005162C1" w:rsidP="009C4734">
            <w:pPr>
              <w:autoSpaceDE w:val="0"/>
              <w:autoSpaceDN w:val="0"/>
              <w:adjustRightInd w:val="0"/>
              <w:spacing w:after="0" w:line="240" w:lineRule="auto"/>
              <w:jc w:val="center"/>
              <w:rPr>
                <w:rFonts w:ascii="Times New Roman" w:hAnsi="Times New Roman" w:cs="Times New Roman"/>
                <w:color w:val="000000"/>
                <w:sz w:val="24"/>
                <w:szCs w:val="24"/>
              </w:rPr>
            </w:pPr>
          </w:p>
        </w:tc>
        <w:tc>
          <w:tcPr>
            <w:tcW w:w="1258" w:type="dxa"/>
            <w:vMerge/>
            <w:shd w:val="clear" w:color="auto" w:fill="FFFFFF"/>
            <w:vAlign w:val="bottom"/>
          </w:tcPr>
          <w:p w14:paraId="76198918" w14:textId="77777777" w:rsidR="005162C1" w:rsidRPr="00977DE6" w:rsidRDefault="005162C1" w:rsidP="009C4734">
            <w:pPr>
              <w:autoSpaceDE w:val="0"/>
              <w:autoSpaceDN w:val="0"/>
              <w:adjustRightInd w:val="0"/>
              <w:spacing w:after="0" w:line="240" w:lineRule="auto"/>
              <w:jc w:val="center"/>
              <w:rPr>
                <w:rFonts w:ascii="Times New Roman" w:hAnsi="Times New Roman" w:cs="Times New Roman"/>
                <w:color w:val="000000"/>
                <w:sz w:val="24"/>
                <w:szCs w:val="24"/>
              </w:rPr>
            </w:pPr>
          </w:p>
        </w:tc>
        <w:tc>
          <w:tcPr>
            <w:tcW w:w="1156" w:type="dxa"/>
            <w:vMerge/>
            <w:shd w:val="clear" w:color="auto" w:fill="FFFFFF"/>
            <w:vAlign w:val="bottom"/>
          </w:tcPr>
          <w:p w14:paraId="4CAD63D7" w14:textId="77777777" w:rsidR="005162C1" w:rsidRPr="00977DE6" w:rsidRDefault="005162C1" w:rsidP="009C4734">
            <w:pPr>
              <w:autoSpaceDE w:val="0"/>
              <w:autoSpaceDN w:val="0"/>
              <w:adjustRightInd w:val="0"/>
              <w:spacing w:after="0" w:line="240" w:lineRule="auto"/>
              <w:jc w:val="center"/>
              <w:rPr>
                <w:rFonts w:ascii="Times New Roman" w:hAnsi="Times New Roman" w:cs="Times New Roman"/>
                <w:color w:val="000000"/>
                <w:sz w:val="24"/>
                <w:szCs w:val="24"/>
              </w:rPr>
            </w:pPr>
          </w:p>
        </w:tc>
      </w:tr>
      <w:tr w:rsidR="005162C1" w:rsidRPr="00977DE6" w14:paraId="442839CC" w14:textId="77777777" w:rsidTr="00A8595B">
        <w:trPr>
          <w:cantSplit/>
          <w:trHeight w:val="257"/>
        </w:trPr>
        <w:tc>
          <w:tcPr>
            <w:tcW w:w="2005" w:type="dxa"/>
            <w:vMerge w:val="restart"/>
            <w:shd w:val="clear" w:color="auto" w:fill="FFFFFF"/>
          </w:tcPr>
          <w:p w14:paraId="3F1EF446" w14:textId="77777777" w:rsidR="005162C1" w:rsidRPr="00DD3334"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DD3334">
              <w:rPr>
                <w:rFonts w:ascii="Times New Roman" w:hAnsi="Times New Roman" w:cs="Times New Roman"/>
                <w:color w:val="000000"/>
                <w:sz w:val="24"/>
                <w:szCs w:val="24"/>
              </w:rPr>
              <w:t>AP</w:t>
            </w:r>
          </w:p>
        </w:tc>
        <w:tc>
          <w:tcPr>
            <w:tcW w:w="2845" w:type="dxa"/>
            <w:shd w:val="clear" w:color="auto" w:fill="FFFFFF"/>
          </w:tcPr>
          <w:p w14:paraId="218E0503"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Ceza almayanlar</w:t>
            </w:r>
          </w:p>
        </w:tc>
        <w:tc>
          <w:tcPr>
            <w:tcW w:w="856" w:type="dxa"/>
            <w:shd w:val="clear" w:color="auto" w:fill="FFFFFF"/>
            <w:vAlign w:val="center"/>
          </w:tcPr>
          <w:p w14:paraId="606306ED"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74</w:t>
            </w:r>
          </w:p>
        </w:tc>
        <w:tc>
          <w:tcPr>
            <w:tcW w:w="1141" w:type="dxa"/>
            <w:shd w:val="clear" w:color="auto" w:fill="FFFFFF"/>
            <w:vAlign w:val="center"/>
          </w:tcPr>
          <w:p w14:paraId="520D8CD6"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26.25</w:t>
            </w:r>
          </w:p>
        </w:tc>
        <w:tc>
          <w:tcPr>
            <w:tcW w:w="1258" w:type="dxa"/>
            <w:shd w:val="clear" w:color="auto" w:fill="FFFFFF"/>
            <w:vAlign w:val="center"/>
          </w:tcPr>
          <w:p w14:paraId="6CE0C64E"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1.92</w:t>
            </w:r>
          </w:p>
        </w:tc>
        <w:tc>
          <w:tcPr>
            <w:tcW w:w="1156" w:type="dxa"/>
            <w:shd w:val="clear" w:color="auto" w:fill="FFFFFF"/>
            <w:vAlign w:val="center"/>
          </w:tcPr>
          <w:p w14:paraId="06249301"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.223</w:t>
            </w:r>
          </w:p>
        </w:tc>
      </w:tr>
      <w:tr w:rsidR="005162C1" w:rsidRPr="00977DE6" w14:paraId="1644C32A" w14:textId="77777777" w:rsidTr="00A8595B">
        <w:trPr>
          <w:cantSplit/>
          <w:trHeight w:val="276"/>
        </w:trPr>
        <w:tc>
          <w:tcPr>
            <w:tcW w:w="2005" w:type="dxa"/>
            <w:vMerge/>
            <w:shd w:val="clear" w:color="auto" w:fill="FFFFFF"/>
          </w:tcPr>
          <w:p w14:paraId="563E15EF" w14:textId="77777777" w:rsidR="005162C1" w:rsidRPr="00977DE6" w:rsidRDefault="005162C1" w:rsidP="009C4734">
            <w:pPr>
              <w:autoSpaceDE w:val="0"/>
              <w:autoSpaceDN w:val="0"/>
              <w:adjustRightInd w:val="0"/>
              <w:spacing w:after="0" w:line="240" w:lineRule="auto"/>
              <w:jc w:val="center"/>
              <w:rPr>
                <w:rFonts w:ascii="Times New Roman" w:hAnsi="Times New Roman" w:cs="Times New Roman"/>
                <w:color w:val="000000"/>
                <w:sz w:val="24"/>
                <w:szCs w:val="24"/>
              </w:rPr>
            </w:pPr>
          </w:p>
        </w:tc>
        <w:tc>
          <w:tcPr>
            <w:tcW w:w="2845" w:type="dxa"/>
            <w:shd w:val="clear" w:color="auto" w:fill="FFFFFF"/>
          </w:tcPr>
          <w:p w14:paraId="26DC4EF6"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Kınama cezası alanlar</w:t>
            </w:r>
          </w:p>
        </w:tc>
        <w:tc>
          <w:tcPr>
            <w:tcW w:w="856" w:type="dxa"/>
            <w:shd w:val="clear" w:color="auto" w:fill="FFFFFF"/>
            <w:vAlign w:val="center"/>
          </w:tcPr>
          <w:p w14:paraId="6CCE04BD"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79</w:t>
            </w:r>
          </w:p>
        </w:tc>
        <w:tc>
          <w:tcPr>
            <w:tcW w:w="1141" w:type="dxa"/>
            <w:shd w:val="clear" w:color="auto" w:fill="FFFFFF"/>
            <w:vAlign w:val="center"/>
          </w:tcPr>
          <w:p w14:paraId="3698AA8A"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23.84</w:t>
            </w:r>
          </w:p>
        </w:tc>
        <w:tc>
          <w:tcPr>
            <w:tcW w:w="1258" w:type="dxa"/>
            <w:shd w:val="clear" w:color="auto" w:fill="FFFFFF"/>
            <w:vAlign w:val="center"/>
          </w:tcPr>
          <w:p w14:paraId="19D34EEB"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6.78</w:t>
            </w:r>
          </w:p>
        </w:tc>
        <w:tc>
          <w:tcPr>
            <w:tcW w:w="1156" w:type="dxa"/>
            <w:shd w:val="clear" w:color="auto" w:fill="FFFFFF"/>
            <w:vAlign w:val="center"/>
          </w:tcPr>
          <w:p w14:paraId="5A875E98"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.763</w:t>
            </w:r>
          </w:p>
        </w:tc>
      </w:tr>
      <w:tr w:rsidR="005162C1" w:rsidRPr="00977DE6" w14:paraId="54C6DEF0" w14:textId="77777777" w:rsidTr="00A8595B">
        <w:trPr>
          <w:cantSplit/>
          <w:trHeight w:val="267"/>
        </w:trPr>
        <w:tc>
          <w:tcPr>
            <w:tcW w:w="2005" w:type="dxa"/>
            <w:vMerge/>
            <w:shd w:val="clear" w:color="auto" w:fill="FFFFFF"/>
          </w:tcPr>
          <w:p w14:paraId="66FFE2D8" w14:textId="77777777" w:rsidR="005162C1" w:rsidRPr="00977DE6" w:rsidRDefault="005162C1" w:rsidP="009C4734">
            <w:pPr>
              <w:autoSpaceDE w:val="0"/>
              <w:autoSpaceDN w:val="0"/>
              <w:adjustRightInd w:val="0"/>
              <w:spacing w:after="0" w:line="240" w:lineRule="auto"/>
              <w:jc w:val="center"/>
              <w:rPr>
                <w:rFonts w:ascii="Times New Roman" w:hAnsi="Times New Roman" w:cs="Times New Roman"/>
                <w:color w:val="000000"/>
                <w:sz w:val="24"/>
                <w:szCs w:val="24"/>
              </w:rPr>
            </w:pPr>
          </w:p>
        </w:tc>
        <w:tc>
          <w:tcPr>
            <w:tcW w:w="2845" w:type="dxa"/>
            <w:shd w:val="clear" w:color="auto" w:fill="FFFFFF"/>
          </w:tcPr>
          <w:p w14:paraId="01AE6857"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Uzaklaştırma cezası alanlar</w:t>
            </w:r>
          </w:p>
        </w:tc>
        <w:tc>
          <w:tcPr>
            <w:tcW w:w="856" w:type="dxa"/>
            <w:shd w:val="clear" w:color="auto" w:fill="FFFFFF"/>
            <w:vAlign w:val="center"/>
          </w:tcPr>
          <w:p w14:paraId="1AE58C5A"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81</w:t>
            </w:r>
          </w:p>
        </w:tc>
        <w:tc>
          <w:tcPr>
            <w:tcW w:w="1141" w:type="dxa"/>
            <w:shd w:val="clear" w:color="auto" w:fill="FFFFFF"/>
            <w:vAlign w:val="center"/>
          </w:tcPr>
          <w:p w14:paraId="73461BC1"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17.85</w:t>
            </w:r>
          </w:p>
        </w:tc>
        <w:tc>
          <w:tcPr>
            <w:tcW w:w="1258" w:type="dxa"/>
            <w:shd w:val="clear" w:color="auto" w:fill="FFFFFF"/>
            <w:vAlign w:val="center"/>
          </w:tcPr>
          <w:p w14:paraId="63A3C1C2"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2.45</w:t>
            </w:r>
          </w:p>
        </w:tc>
        <w:tc>
          <w:tcPr>
            <w:tcW w:w="1156" w:type="dxa"/>
            <w:shd w:val="clear" w:color="auto" w:fill="FFFFFF"/>
            <w:vAlign w:val="center"/>
          </w:tcPr>
          <w:p w14:paraId="1C4D190E"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.272</w:t>
            </w:r>
          </w:p>
        </w:tc>
      </w:tr>
      <w:tr w:rsidR="005162C1" w:rsidRPr="00977DE6" w14:paraId="4FFC0885" w14:textId="77777777" w:rsidTr="00A8595B">
        <w:trPr>
          <w:cantSplit/>
          <w:trHeight w:val="276"/>
        </w:trPr>
        <w:tc>
          <w:tcPr>
            <w:tcW w:w="2005" w:type="dxa"/>
            <w:vMerge/>
            <w:shd w:val="clear" w:color="auto" w:fill="FFFFFF"/>
          </w:tcPr>
          <w:p w14:paraId="6C638782" w14:textId="77777777" w:rsidR="005162C1" w:rsidRPr="00977DE6" w:rsidRDefault="005162C1" w:rsidP="009C4734">
            <w:pPr>
              <w:autoSpaceDE w:val="0"/>
              <w:autoSpaceDN w:val="0"/>
              <w:adjustRightInd w:val="0"/>
              <w:spacing w:after="0" w:line="240" w:lineRule="auto"/>
              <w:jc w:val="center"/>
              <w:rPr>
                <w:rFonts w:ascii="Times New Roman" w:hAnsi="Times New Roman" w:cs="Times New Roman"/>
                <w:color w:val="000000"/>
                <w:sz w:val="24"/>
                <w:szCs w:val="24"/>
              </w:rPr>
            </w:pPr>
          </w:p>
        </w:tc>
        <w:tc>
          <w:tcPr>
            <w:tcW w:w="2845" w:type="dxa"/>
            <w:shd w:val="clear" w:color="auto" w:fill="FFFFFF"/>
          </w:tcPr>
          <w:p w14:paraId="41527CC3"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Toplam</w:t>
            </w:r>
          </w:p>
        </w:tc>
        <w:tc>
          <w:tcPr>
            <w:tcW w:w="856" w:type="dxa"/>
            <w:shd w:val="clear" w:color="auto" w:fill="FFFFFF"/>
            <w:vAlign w:val="center"/>
          </w:tcPr>
          <w:p w14:paraId="14892C78"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234</w:t>
            </w:r>
          </w:p>
        </w:tc>
        <w:tc>
          <w:tcPr>
            <w:tcW w:w="1141" w:type="dxa"/>
            <w:shd w:val="clear" w:color="auto" w:fill="FFFFFF"/>
            <w:vAlign w:val="center"/>
          </w:tcPr>
          <w:p w14:paraId="6D7BB316"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22.53</w:t>
            </w:r>
          </w:p>
        </w:tc>
        <w:tc>
          <w:tcPr>
            <w:tcW w:w="1258" w:type="dxa"/>
            <w:shd w:val="clear" w:color="auto" w:fill="FFFFFF"/>
            <w:vAlign w:val="center"/>
          </w:tcPr>
          <w:p w14:paraId="3D923560"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5.59</w:t>
            </w:r>
          </w:p>
        </w:tc>
        <w:tc>
          <w:tcPr>
            <w:tcW w:w="1156" w:type="dxa"/>
            <w:shd w:val="clear" w:color="auto" w:fill="FFFFFF"/>
            <w:vAlign w:val="center"/>
          </w:tcPr>
          <w:p w14:paraId="2D166A62"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.365</w:t>
            </w:r>
          </w:p>
        </w:tc>
      </w:tr>
      <w:tr w:rsidR="005162C1" w:rsidRPr="00977DE6" w14:paraId="1341A4D4" w14:textId="77777777" w:rsidTr="00A8595B">
        <w:trPr>
          <w:cantSplit/>
          <w:trHeight w:val="267"/>
        </w:trPr>
        <w:tc>
          <w:tcPr>
            <w:tcW w:w="2005" w:type="dxa"/>
            <w:vMerge w:val="restart"/>
            <w:shd w:val="clear" w:color="auto" w:fill="FFFFFF"/>
          </w:tcPr>
          <w:p w14:paraId="12DFA4C5" w14:textId="77777777" w:rsidR="005162C1" w:rsidRPr="00DD3334"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DD3334">
              <w:rPr>
                <w:rFonts w:ascii="Times New Roman" w:hAnsi="Times New Roman" w:cs="Times New Roman"/>
                <w:color w:val="000000"/>
                <w:sz w:val="24"/>
                <w:szCs w:val="24"/>
              </w:rPr>
              <w:t>DYA</w:t>
            </w:r>
          </w:p>
        </w:tc>
        <w:tc>
          <w:tcPr>
            <w:tcW w:w="2845" w:type="dxa"/>
            <w:shd w:val="clear" w:color="auto" w:fill="FFFFFF"/>
          </w:tcPr>
          <w:p w14:paraId="28C0D3DD"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Ceza almayanlar</w:t>
            </w:r>
          </w:p>
        </w:tc>
        <w:tc>
          <w:tcPr>
            <w:tcW w:w="856" w:type="dxa"/>
            <w:shd w:val="clear" w:color="auto" w:fill="FFFFFF"/>
            <w:vAlign w:val="center"/>
          </w:tcPr>
          <w:p w14:paraId="088C84E7"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74</w:t>
            </w:r>
          </w:p>
        </w:tc>
        <w:tc>
          <w:tcPr>
            <w:tcW w:w="1141" w:type="dxa"/>
            <w:shd w:val="clear" w:color="auto" w:fill="FFFFFF"/>
            <w:vAlign w:val="center"/>
          </w:tcPr>
          <w:p w14:paraId="11D34D90"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19.86</w:t>
            </w:r>
          </w:p>
        </w:tc>
        <w:tc>
          <w:tcPr>
            <w:tcW w:w="1258" w:type="dxa"/>
            <w:shd w:val="clear" w:color="auto" w:fill="FFFFFF"/>
            <w:vAlign w:val="center"/>
          </w:tcPr>
          <w:p w14:paraId="72535744"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2.49</w:t>
            </w:r>
          </w:p>
        </w:tc>
        <w:tc>
          <w:tcPr>
            <w:tcW w:w="1156" w:type="dxa"/>
            <w:shd w:val="clear" w:color="auto" w:fill="FFFFFF"/>
            <w:vAlign w:val="center"/>
          </w:tcPr>
          <w:p w14:paraId="0247B043"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.290</w:t>
            </w:r>
          </w:p>
        </w:tc>
      </w:tr>
      <w:tr w:rsidR="005162C1" w:rsidRPr="00977DE6" w14:paraId="37C01C0E" w14:textId="77777777" w:rsidTr="00A8595B">
        <w:trPr>
          <w:cantSplit/>
          <w:trHeight w:val="267"/>
        </w:trPr>
        <w:tc>
          <w:tcPr>
            <w:tcW w:w="2005" w:type="dxa"/>
            <w:vMerge/>
            <w:shd w:val="clear" w:color="auto" w:fill="FFFFFF"/>
          </w:tcPr>
          <w:p w14:paraId="585D0C1E" w14:textId="77777777" w:rsidR="005162C1" w:rsidRPr="00977DE6" w:rsidRDefault="005162C1" w:rsidP="009C4734">
            <w:pPr>
              <w:autoSpaceDE w:val="0"/>
              <w:autoSpaceDN w:val="0"/>
              <w:adjustRightInd w:val="0"/>
              <w:spacing w:after="0" w:line="240" w:lineRule="auto"/>
              <w:jc w:val="center"/>
              <w:rPr>
                <w:rFonts w:ascii="Times New Roman" w:hAnsi="Times New Roman" w:cs="Times New Roman"/>
                <w:color w:val="000000"/>
                <w:sz w:val="24"/>
                <w:szCs w:val="24"/>
              </w:rPr>
            </w:pPr>
          </w:p>
        </w:tc>
        <w:tc>
          <w:tcPr>
            <w:tcW w:w="2845" w:type="dxa"/>
            <w:shd w:val="clear" w:color="auto" w:fill="FFFFFF"/>
          </w:tcPr>
          <w:p w14:paraId="04A6C719"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Kınama cezası alanlar</w:t>
            </w:r>
          </w:p>
        </w:tc>
        <w:tc>
          <w:tcPr>
            <w:tcW w:w="856" w:type="dxa"/>
            <w:shd w:val="clear" w:color="auto" w:fill="FFFFFF"/>
            <w:vAlign w:val="center"/>
          </w:tcPr>
          <w:p w14:paraId="0D30C8A7"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79</w:t>
            </w:r>
          </w:p>
        </w:tc>
        <w:tc>
          <w:tcPr>
            <w:tcW w:w="1141" w:type="dxa"/>
            <w:shd w:val="clear" w:color="auto" w:fill="FFFFFF"/>
            <w:vAlign w:val="center"/>
          </w:tcPr>
          <w:p w14:paraId="238E557C"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19.56</w:t>
            </w:r>
          </w:p>
        </w:tc>
        <w:tc>
          <w:tcPr>
            <w:tcW w:w="1258" w:type="dxa"/>
            <w:shd w:val="clear" w:color="auto" w:fill="FFFFFF"/>
            <w:vAlign w:val="center"/>
          </w:tcPr>
          <w:p w14:paraId="26722CF9"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7.11</w:t>
            </w:r>
          </w:p>
        </w:tc>
        <w:tc>
          <w:tcPr>
            <w:tcW w:w="1156" w:type="dxa"/>
            <w:shd w:val="clear" w:color="auto" w:fill="FFFFFF"/>
            <w:vAlign w:val="center"/>
          </w:tcPr>
          <w:p w14:paraId="05340568"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.800</w:t>
            </w:r>
          </w:p>
        </w:tc>
      </w:tr>
      <w:tr w:rsidR="005162C1" w:rsidRPr="00977DE6" w14:paraId="7144E90C" w14:textId="77777777" w:rsidTr="00A8595B">
        <w:trPr>
          <w:cantSplit/>
          <w:trHeight w:val="276"/>
        </w:trPr>
        <w:tc>
          <w:tcPr>
            <w:tcW w:w="2005" w:type="dxa"/>
            <w:vMerge/>
            <w:shd w:val="clear" w:color="auto" w:fill="FFFFFF"/>
          </w:tcPr>
          <w:p w14:paraId="6001248B" w14:textId="77777777" w:rsidR="005162C1" w:rsidRPr="00977DE6" w:rsidRDefault="005162C1" w:rsidP="009C4734">
            <w:pPr>
              <w:autoSpaceDE w:val="0"/>
              <w:autoSpaceDN w:val="0"/>
              <w:adjustRightInd w:val="0"/>
              <w:spacing w:after="0" w:line="240" w:lineRule="auto"/>
              <w:jc w:val="center"/>
              <w:rPr>
                <w:rFonts w:ascii="Times New Roman" w:hAnsi="Times New Roman" w:cs="Times New Roman"/>
                <w:color w:val="000000"/>
                <w:sz w:val="24"/>
                <w:szCs w:val="24"/>
              </w:rPr>
            </w:pPr>
          </w:p>
        </w:tc>
        <w:tc>
          <w:tcPr>
            <w:tcW w:w="2845" w:type="dxa"/>
            <w:shd w:val="clear" w:color="auto" w:fill="FFFFFF"/>
          </w:tcPr>
          <w:p w14:paraId="26E3D212"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Uzaklaştırma cezası alanlar</w:t>
            </w:r>
          </w:p>
        </w:tc>
        <w:tc>
          <w:tcPr>
            <w:tcW w:w="856" w:type="dxa"/>
            <w:shd w:val="clear" w:color="auto" w:fill="FFFFFF"/>
            <w:vAlign w:val="center"/>
          </w:tcPr>
          <w:p w14:paraId="0CFED3C2"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81</w:t>
            </w:r>
          </w:p>
        </w:tc>
        <w:tc>
          <w:tcPr>
            <w:tcW w:w="1141" w:type="dxa"/>
            <w:shd w:val="clear" w:color="auto" w:fill="FFFFFF"/>
            <w:vAlign w:val="center"/>
          </w:tcPr>
          <w:p w14:paraId="270E7D70"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11.44</w:t>
            </w:r>
          </w:p>
        </w:tc>
        <w:tc>
          <w:tcPr>
            <w:tcW w:w="1258" w:type="dxa"/>
            <w:shd w:val="clear" w:color="auto" w:fill="FFFFFF"/>
            <w:vAlign w:val="center"/>
          </w:tcPr>
          <w:p w14:paraId="71EF01DC"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5.31</w:t>
            </w:r>
          </w:p>
        </w:tc>
        <w:tc>
          <w:tcPr>
            <w:tcW w:w="1156" w:type="dxa"/>
            <w:shd w:val="clear" w:color="auto" w:fill="FFFFFF"/>
            <w:vAlign w:val="center"/>
          </w:tcPr>
          <w:p w14:paraId="79273C65"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.591</w:t>
            </w:r>
          </w:p>
        </w:tc>
      </w:tr>
      <w:tr w:rsidR="005162C1" w:rsidRPr="00977DE6" w14:paraId="75259B9E" w14:textId="77777777" w:rsidTr="00A8595B">
        <w:trPr>
          <w:cantSplit/>
          <w:trHeight w:val="267"/>
        </w:trPr>
        <w:tc>
          <w:tcPr>
            <w:tcW w:w="2005" w:type="dxa"/>
            <w:vMerge/>
            <w:shd w:val="clear" w:color="auto" w:fill="FFFFFF"/>
          </w:tcPr>
          <w:p w14:paraId="7BAD6306" w14:textId="77777777" w:rsidR="005162C1" w:rsidRPr="00977DE6" w:rsidRDefault="005162C1" w:rsidP="009C4734">
            <w:pPr>
              <w:autoSpaceDE w:val="0"/>
              <w:autoSpaceDN w:val="0"/>
              <w:adjustRightInd w:val="0"/>
              <w:spacing w:after="0" w:line="240" w:lineRule="auto"/>
              <w:jc w:val="center"/>
              <w:rPr>
                <w:rFonts w:ascii="Times New Roman" w:hAnsi="Times New Roman" w:cs="Times New Roman"/>
                <w:color w:val="000000"/>
                <w:sz w:val="24"/>
                <w:szCs w:val="24"/>
              </w:rPr>
            </w:pPr>
          </w:p>
        </w:tc>
        <w:tc>
          <w:tcPr>
            <w:tcW w:w="2845" w:type="dxa"/>
            <w:shd w:val="clear" w:color="auto" w:fill="FFFFFF"/>
          </w:tcPr>
          <w:p w14:paraId="45BCCC26"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Toplam</w:t>
            </w:r>
          </w:p>
        </w:tc>
        <w:tc>
          <w:tcPr>
            <w:tcW w:w="856" w:type="dxa"/>
            <w:shd w:val="clear" w:color="auto" w:fill="FFFFFF"/>
            <w:vAlign w:val="center"/>
          </w:tcPr>
          <w:p w14:paraId="76F0A817"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234</w:t>
            </w:r>
          </w:p>
        </w:tc>
        <w:tc>
          <w:tcPr>
            <w:tcW w:w="1141" w:type="dxa"/>
            <w:shd w:val="clear" w:color="auto" w:fill="FFFFFF"/>
            <w:vAlign w:val="center"/>
          </w:tcPr>
          <w:p w14:paraId="096D75D7"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16.85</w:t>
            </w:r>
          </w:p>
        </w:tc>
        <w:tc>
          <w:tcPr>
            <w:tcW w:w="1258" w:type="dxa"/>
            <w:shd w:val="clear" w:color="auto" w:fill="FFFFFF"/>
            <w:vAlign w:val="center"/>
          </w:tcPr>
          <w:p w14:paraId="474E79C5"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6.64</w:t>
            </w:r>
          </w:p>
        </w:tc>
        <w:tc>
          <w:tcPr>
            <w:tcW w:w="1156" w:type="dxa"/>
            <w:shd w:val="clear" w:color="auto" w:fill="FFFFFF"/>
            <w:vAlign w:val="center"/>
          </w:tcPr>
          <w:p w14:paraId="28A24B0B"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.434</w:t>
            </w:r>
          </w:p>
        </w:tc>
      </w:tr>
      <w:tr w:rsidR="005162C1" w:rsidRPr="00977DE6" w14:paraId="7E256519" w14:textId="77777777" w:rsidTr="00A8595B">
        <w:trPr>
          <w:cantSplit/>
          <w:trHeight w:val="267"/>
        </w:trPr>
        <w:tc>
          <w:tcPr>
            <w:tcW w:w="2005" w:type="dxa"/>
            <w:vMerge w:val="restart"/>
            <w:shd w:val="clear" w:color="auto" w:fill="FFFFFF"/>
          </w:tcPr>
          <w:p w14:paraId="3ECFE633" w14:textId="77777777" w:rsidR="005162C1" w:rsidRPr="00DD3334"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DD3334">
              <w:rPr>
                <w:rFonts w:ascii="Times New Roman" w:hAnsi="Times New Roman" w:cs="Times New Roman"/>
                <w:color w:val="000000"/>
                <w:sz w:val="24"/>
                <w:szCs w:val="24"/>
              </w:rPr>
              <w:t>DS</w:t>
            </w:r>
          </w:p>
        </w:tc>
        <w:tc>
          <w:tcPr>
            <w:tcW w:w="2845" w:type="dxa"/>
            <w:shd w:val="clear" w:color="auto" w:fill="FFFFFF"/>
          </w:tcPr>
          <w:p w14:paraId="48BEF849"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Ceza almayanlar</w:t>
            </w:r>
          </w:p>
        </w:tc>
        <w:tc>
          <w:tcPr>
            <w:tcW w:w="856" w:type="dxa"/>
            <w:shd w:val="clear" w:color="auto" w:fill="FFFFFF"/>
            <w:vAlign w:val="center"/>
          </w:tcPr>
          <w:p w14:paraId="6147E67A"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74</w:t>
            </w:r>
          </w:p>
        </w:tc>
        <w:tc>
          <w:tcPr>
            <w:tcW w:w="1141" w:type="dxa"/>
            <w:shd w:val="clear" w:color="auto" w:fill="FFFFFF"/>
            <w:vAlign w:val="center"/>
          </w:tcPr>
          <w:p w14:paraId="1E61CDFC"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16.93</w:t>
            </w:r>
          </w:p>
        </w:tc>
        <w:tc>
          <w:tcPr>
            <w:tcW w:w="1258" w:type="dxa"/>
            <w:shd w:val="clear" w:color="auto" w:fill="FFFFFF"/>
            <w:vAlign w:val="center"/>
          </w:tcPr>
          <w:p w14:paraId="2927F319"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5.64</w:t>
            </w:r>
          </w:p>
        </w:tc>
        <w:tc>
          <w:tcPr>
            <w:tcW w:w="1156" w:type="dxa"/>
            <w:shd w:val="clear" w:color="auto" w:fill="FFFFFF"/>
            <w:vAlign w:val="center"/>
          </w:tcPr>
          <w:p w14:paraId="7CA5C28C"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.656</w:t>
            </w:r>
          </w:p>
        </w:tc>
      </w:tr>
      <w:tr w:rsidR="005162C1" w:rsidRPr="00977DE6" w14:paraId="2E94C1E3" w14:textId="77777777" w:rsidTr="00A8595B">
        <w:trPr>
          <w:cantSplit/>
          <w:trHeight w:val="276"/>
        </w:trPr>
        <w:tc>
          <w:tcPr>
            <w:tcW w:w="2005" w:type="dxa"/>
            <w:vMerge/>
            <w:shd w:val="clear" w:color="auto" w:fill="FFFFFF"/>
          </w:tcPr>
          <w:p w14:paraId="7BA4742D" w14:textId="77777777" w:rsidR="005162C1" w:rsidRPr="00977DE6" w:rsidRDefault="005162C1" w:rsidP="009C4734">
            <w:pPr>
              <w:autoSpaceDE w:val="0"/>
              <w:autoSpaceDN w:val="0"/>
              <w:adjustRightInd w:val="0"/>
              <w:spacing w:after="0" w:line="240" w:lineRule="auto"/>
              <w:jc w:val="center"/>
              <w:rPr>
                <w:rFonts w:ascii="Times New Roman" w:hAnsi="Times New Roman" w:cs="Times New Roman"/>
                <w:color w:val="000000"/>
                <w:sz w:val="24"/>
                <w:szCs w:val="24"/>
              </w:rPr>
            </w:pPr>
          </w:p>
        </w:tc>
        <w:tc>
          <w:tcPr>
            <w:tcW w:w="2845" w:type="dxa"/>
            <w:shd w:val="clear" w:color="auto" w:fill="FFFFFF"/>
          </w:tcPr>
          <w:p w14:paraId="6F09EB8A"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Kınama cezası alanlar</w:t>
            </w:r>
          </w:p>
        </w:tc>
        <w:tc>
          <w:tcPr>
            <w:tcW w:w="856" w:type="dxa"/>
            <w:shd w:val="clear" w:color="auto" w:fill="FFFFFF"/>
            <w:vAlign w:val="center"/>
          </w:tcPr>
          <w:p w14:paraId="6A9DFD73"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79</w:t>
            </w:r>
          </w:p>
        </w:tc>
        <w:tc>
          <w:tcPr>
            <w:tcW w:w="1141" w:type="dxa"/>
            <w:shd w:val="clear" w:color="auto" w:fill="FFFFFF"/>
            <w:vAlign w:val="center"/>
          </w:tcPr>
          <w:p w14:paraId="4A110968"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15.63</w:t>
            </w:r>
          </w:p>
        </w:tc>
        <w:tc>
          <w:tcPr>
            <w:tcW w:w="1258" w:type="dxa"/>
            <w:shd w:val="clear" w:color="auto" w:fill="FFFFFF"/>
            <w:vAlign w:val="center"/>
          </w:tcPr>
          <w:p w14:paraId="0AA2B273"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5.16</w:t>
            </w:r>
          </w:p>
        </w:tc>
        <w:tc>
          <w:tcPr>
            <w:tcW w:w="1156" w:type="dxa"/>
            <w:shd w:val="clear" w:color="auto" w:fill="FFFFFF"/>
            <w:vAlign w:val="center"/>
          </w:tcPr>
          <w:p w14:paraId="1EA4AD30"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.581</w:t>
            </w:r>
          </w:p>
        </w:tc>
      </w:tr>
      <w:tr w:rsidR="005162C1" w:rsidRPr="00977DE6" w14:paraId="0BFDDB88" w14:textId="77777777" w:rsidTr="00A8595B">
        <w:trPr>
          <w:cantSplit/>
          <w:trHeight w:val="267"/>
        </w:trPr>
        <w:tc>
          <w:tcPr>
            <w:tcW w:w="2005" w:type="dxa"/>
            <w:vMerge/>
            <w:shd w:val="clear" w:color="auto" w:fill="FFFFFF"/>
          </w:tcPr>
          <w:p w14:paraId="1BDEE4D4" w14:textId="77777777" w:rsidR="005162C1" w:rsidRPr="00977DE6" w:rsidRDefault="005162C1" w:rsidP="009C4734">
            <w:pPr>
              <w:autoSpaceDE w:val="0"/>
              <w:autoSpaceDN w:val="0"/>
              <w:adjustRightInd w:val="0"/>
              <w:spacing w:after="0" w:line="240" w:lineRule="auto"/>
              <w:jc w:val="center"/>
              <w:rPr>
                <w:rFonts w:ascii="Times New Roman" w:hAnsi="Times New Roman" w:cs="Times New Roman"/>
                <w:color w:val="000000"/>
                <w:sz w:val="24"/>
                <w:szCs w:val="24"/>
              </w:rPr>
            </w:pPr>
          </w:p>
        </w:tc>
        <w:tc>
          <w:tcPr>
            <w:tcW w:w="2845" w:type="dxa"/>
            <w:shd w:val="clear" w:color="auto" w:fill="FFFFFF"/>
          </w:tcPr>
          <w:p w14:paraId="50FD57CE"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Uzaklaştırma cezası alanlar</w:t>
            </w:r>
          </w:p>
        </w:tc>
        <w:tc>
          <w:tcPr>
            <w:tcW w:w="856" w:type="dxa"/>
            <w:shd w:val="clear" w:color="auto" w:fill="FFFFFF"/>
            <w:vAlign w:val="center"/>
          </w:tcPr>
          <w:p w14:paraId="221E5BEB"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81</w:t>
            </w:r>
          </w:p>
        </w:tc>
        <w:tc>
          <w:tcPr>
            <w:tcW w:w="1141" w:type="dxa"/>
            <w:shd w:val="clear" w:color="auto" w:fill="FFFFFF"/>
            <w:vAlign w:val="center"/>
          </w:tcPr>
          <w:p w14:paraId="01B9174C"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6.16</w:t>
            </w:r>
          </w:p>
        </w:tc>
        <w:tc>
          <w:tcPr>
            <w:tcW w:w="1258" w:type="dxa"/>
            <w:shd w:val="clear" w:color="auto" w:fill="FFFFFF"/>
            <w:vAlign w:val="center"/>
          </w:tcPr>
          <w:p w14:paraId="34BF78AE"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7.76</w:t>
            </w:r>
          </w:p>
        </w:tc>
        <w:tc>
          <w:tcPr>
            <w:tcW w:w="1156" w:type="dxa"/>
            <w:shd w:val="clear" w:color="auto" w:fill="FFFFFF"/>
            <w:vAlign w:val="center"/>
          </w:tcPr>
          <w:p w14:paraId="30857C49"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.863</w:t>
            </w:r>
          </w:p>
        </w:tc>
      </w:tr>
      <w:tr w:rsidR="005162C1" w:rsidRPr="00977DE6" w14:paraId="5025A297" w14:textId="77777777" w:rsidTr="00A8595B">
        <w:trPr>
          <w:cantSplit/>
          <w:trHeight w:val="276"/>
        </w:trPr>
        <w:tc>
          <w:tcPr>
            <w:tcW w:w="2005" w:type="dxa"/>
            <w:vMerge/>
            <w:shd w:val="clear" w:color="auto" w:fill="FFFFFF"/>
          </w:tcPr>
          <w:p w14:paraId="24DBB02C" w14:textId="77777777" w:rsidR="005162C1" w:rsidRPr="00977DE6" w:rsidRDefault="005162C1" w:rsidP="009C4734">
            <w:pPr>
              <w:autoSpaceDE w:val="0"/>
              <w:autoSpaceDN w:val="0"/>
              <w:adjustRightInd w:val="0"/>
              <w:spacing w:after="0" w:line="240" w:lineRule="auto"/>
              <w:jc w:val="center"/>
              <w:rPr>
                <w:rFonts w:ascii="Times New Roman" w:hAnsi="Times New Roman" w:cs="Times New Roman"/>
                <w:color w:val="000000"/>
                <w:sz w:val="24"/>
                <w:szCs w:val="24"/>
              </w:rPr>
            </w:pPr>
          </w:p>
        </w:tc>
        <w:tc>
          <w:tcPr>
            <w:tcW w:w="2845" w:type="dxa"/>
            <w:shd w:val="clear" w:color="auto" w:fill="FFFFFF"/>
          </w:tcPr>
          <w:p w14:paraId="1B025191"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Toplam</w:t>
            </w:r>
          </w:p>
        </w:tc>
        <w:tc>
          <w:tcPr>
            <w:tcW w:w="856" w:type="dxa"/>
            <w:shd w:val="clear" w:color="auto" w:fill="FFFFFF"/>
            <w:vAlign w:val="center"/>
          </w:tcPr>
          <w:p w14:paraId="42FFE963"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234</w:t>
            </w:r>
          </w:p>
        </w:tc>
        <w:tc>
          <w:tcPr>
            <w:tcW w:w="1141" w:type="dxa"/>
            <w:shd w:val="clear" w:color="auto" w:fill="FFFFFF"/>
            <w:vAlign w:val="center"/>
          </w:tcPr>
          <w:p w14:paraId="6EA96044"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12.76</w:t>
            </w:r>
          </w:p>
        </w:tc>
        <w:tc>
          <w:tcPr>
            <w:tcW w:w="1258" w:type="dxa"/>
            <w:shd w:val="clear" w:color="auto" w:fill="FFFFFF"/>
            <w:vAlign w:val="center"/>
          </w:tcPr>
          <w:p w14:paraId="72DF00B8"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7.94</w:t>
            </w:r>
          </w:p>
        </w:tc>
        <w:tc>
          <w:tcPr>
            <w:tcW w:w="1156" w:type="dxa"/>
            <w:shd w:val="clear" w:color="auto" w:fill="FFFFFF"/>
            <w:vAlign w:val="center"/>
          </w:tcPr>
          <w:p w14:paraId="702B81F6"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.519</w:t>
            </w:r>
          </w:p>
        </w:tc>
      </w:tr>
      <w:tr w:rsidR="005162C1" w:rsidRPr="00977DE6" w14:paraId="64182224" w14:textId="77777777" w:rsidTr="00A8595B">
        <w:trPr>
          <w:cantSplit/>
          <w:trHeight w:val="257"/>
        </w:trPr>
        <w:tc>
          <w:tcPr>
            <w:tcW w:w="2005" w:type="dxa"/>
            <w:vMerge w:val="restart"/>
            <w:shd w:val="clear" w:color="auto" w:fill="FFFFFF"/>
          </w:tcPr>
          <w:p w14:paraId="4EDB6E2B" w14:textId="77777777" w:rsidR="005162C1" w:rsidRPr="00DD3334"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DD3334">
              <w:rPr>
                <w:rFonts w:ascii="Times New Roman" w:hAnsi="Times New Roman" w:cs="Times New Roman"/>
                <w:color w:val="000000"/>
                <w:sz w:val="24"/>
                <w:szCs w:val="24"/>
              </w:rPr>
              <w:t>KBK</w:t>
            </w:r>
          </w:p>
        </w:tc>
        <w:tc>
          <w:tcPr>
            <w:tcW w:w="2845" w:type="dxa"/>
            <w:shd w:val="clear" w:color="auto" w:fill="FFFFFF"/>
          </w:tcPr>
          <w:p w14:paraId="531E565D"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Ceza almayanlar</w:t>
            </w:r>
          </w:p>
        </w:tc>
        <w:tc>
          <w:tcPr>
            <w:tcW w:w="856" w:type="dxa"/>
            <w:shd w:val="clear" w:color="auto" w:fill="FFFFFF"/>
            <w:vAlign w:val="center"/>
          </w:tcPr>
          <w:p w14:paraId="4DE41975"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74</w:t>
            </w:r>
          </w:p>
        </w:tc>
        <w:tc>
          <w:tcPr>
            <w:tcW w:w="1141" w:type="dxa"/>
            <w:shd w:val="clear" w:color="auto" w:fill="FFFFFF"/>
            <w:vAlign w:val="center"/>
          </w:tcPr>
          <w:p w14:paraId="42B17804"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.000</w:t>
            </w:r>
          </w:p>
        </w:tc>
        <w:tc>
          <w:tcPr>
            <w:tcW w:w="1258" w:type="dxa"/>
            <w:shd w:val="clear" w:color="auto" w:fill="FFFFFF"/>
            <w:vAlign w:val="center"/>
          </w:tcPr>
          <w:p w14:paraId="2D561B7A"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.000</w:t>
            </w:r>
          </w:p>
        </w:tc>
        <w:tc>
          <w:tcPr>
            <w:tcW w:w="1156" w:type="dxa"/>
            <w:shd w:val="clear" w:color="auto" w:fill="FFFFFF"/>
            <w:vAlign w:val="center"/>
          </w:tcPr>
          <w:p w14:paraId="5B68F1FB"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.000</w:t>
            </w:r>
          </w:p>
        </w:tc>
      </w:tr>
      <w:tr w:rsidR="005162C1" w:rsidRPr="00977DE6" w14:paraId="57624722" w14:textId="77777777" w:rsidTr="00A8595B">
        <w:trPr>
          <w:cantSplit/>
          <w:trHeight w:val="276"/>
        </w:trPr>
        <w:tc>
          <w:tcPr>
            <w:tcW w:w="2005" w:type="dxa"/>
            <w:vMerge/>
            <w:shd w:val="clear" w:color="auto" w:fill="FFFFFF"/>
          </w:tcPr>
          <w:p w14:paraId="0CE2B7DE" w14:textId="77777777" w:rsidR="005162C1" w:rsidRPr="00977DE6" w:rsidRDefault="005162C1" w:rsidP="009C4734">
            <w:pPr>
              <w:autoSpaceDE w:val="0"/>
              <w:autoSpaceDN w:val="0"/>
              <w:adjustRightInd w:val="0"/>
              <w:spacing w:after="0" w:line="240" w:lineRule="auto"/>
              <w:jc w:val="center"/>
              <w:rPr>
                <w:rFonts w:ascii="Times New Roman" w:hAnsi="Times New Roman" w:cs="Times New Roman"/>
                <w:color w:val="000000"/>
                <w:sz w:val="24"/>
                <w:szCs w:val="24"/>
              </w:rPr>
            </w:pPr>
          </w:p>
        </w:tc>
        <w:tc>
          <w:tcPr>
            <w:tcW w:w="2845" w:type="dxa"/>
            <w:shd w:val="clear" w:color="auto" w:fill="FFFFFF"/>
          </w:tcPr>
          <w:p w14:paraId="70B46BA1"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Kınama cezası alanlar</w:t>
            </w:r>
          </w:p>
        </w:tc>
        <w:tc>
          <w:tcPr>
            <w:tcW w:w="856" w:type="dxa"/>
            <w:shd w:val="clear" w:color="auto" w:fill="FFFFFF"/>
            <w:vAlign w:val="center"/>
          </w:tcPr>
          <w:p w14:paraId="5491F13A"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79</w:t>
            </w:r>
          </w:p>
        </w:tc>
        <w:tc>
          <w:tcPr>
            <w:tcW w:w="1141" w:type="dxa"/>
            <w:shd w:val="clear" w:color="auto" w:fill="FFFFFF"/>
            <w:vAlign w:val="center"/>
          </w:tcPr>
          <w:p w14:paraId="7DE03414"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1.72</w:t>
            </w:r>
          </w:p>
        </w:tc>
        <w:tc>
          <w:tcPr>
            <w:tcW w:w="1258" w:type="dxa"/>
            <w:shd w:val="clear" w:color="auto" w:fill="FFFFFF"/>
            <w:vAlign w:val="center"/>
          </w:tcPr>
          <w:p w14:paraId="1D3AE6B1"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2.67</w:t>
            </w:r>
          </w:p>
        </w:tc>
        <w:tc>
          <w:tcPr>
            <w:tcW w:w="1156" w:type="dxa"/>
            <w:shd w:val="clear" w:color="auto" w:fill="FFFFFF"/>
            <w:vAlign w:val="center"/>
          </w:tcPr>
          <w:p w14:paraId="77B0DEDA"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.300</w:t>
            </w:r>
          </w:p>
        </w:tc>
      </w:tr>
      <w:tr w:rsidR="005162C1" w:rsidRPr="00977DE6" w14:paraId="3D29D93A" w14:textId="77777777" w:rsidTr="00A8595B">
        <w:trPr>
          <w:cantSplit/>
          <w:trHeight w:val="276"/>
        </w:trPr>
        <w:tc>
          <w:tcPr>
            <w:tcW w:w="2005" w:type="dxa"/>
            <w:vMerge/>
            <w:shd w:val="clear" w:color="auto" w:fill="FFFFFF"/>
          </w:tcPr>
          <w:p w14:paraId="704FB997" w14:textId="77777777" w:rsidR="005162C1" w:rsidRPr="00977DE6" w:rsidRDefault="005162C1" w:rsidP="009C4734">
            <w:pPr>
              <w:autoSpaceDE w:val="0"/>
              <w:autoSpaceDN w:val="0"/>
              <w:adjustRightInd w:val="0"/>
              <w:spacing w:after="0" w:line="240" w:lineRule="auto"/>
              <w:jc w:val="center"/>
              <w:rPr>
                <w:rFonts w:ascii="Times New Roman" w:hAnsi="Times New Roman" w:cs="Times New Roman"/>
                <w:color w:val="000000"/>
                <w:sz w:val="24"/>
                <w:szCs w:val="24"/>
              </w:rPr>
            </w:pPr>
          </w:p>
        </w:tc>
        <w:tc>
          <w:tcPr>
            <w:tcW w:w="2845" w:type="dxa"/>
            <w:shd w:val="clear" w:color="auto" w:fill="FFFFFF"/>
          </w:tcPr>
          <w:p w14:paraId="3D8FD8AE"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Uzaklaştırma cezası alanlar</w:t>
            </w:r>
          </w:p>
        </w:tc>
        <w:tc>
          <w:tcPr>
            <w:tcW w:w="856" w:type="dxa"/>
            <w:shd w:val="clear" w:color="auto" w:fill="FFFFFF"/>
            <w:vAlign w:val="center"/>
          </w:tcPr>
          <w:p w14:paraId="52786ABE"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81</w:t>
            </w:r>
          </w:p>
        </w:tc>
        <w:tc>
          <w:tcPr>
            <w:tcW w:w="1141" w:type="dxa"/>
            <w:shd w:val="clear" w:color="auto" w:fill="FFFFFF"/>
            <w:vAlign w:val="center"/>
          </w:tcPr>
          <w:p w14:paraId="70A3EB90"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4.50</w:t>
            </w:r>
          </w:p>
        </w:tc>
        <w:tc>
          <w:tcPr>
            <w:tcW w:w="1258" w:type="dxa"/>
            <w:shd w:val="clear" w:color="auto" w:fill="FFFFFF"/>
            <w:vAlign w:val="center"/>
          </w:tcPr>
          <w:p w14:paraId="5B90ECC5"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1.09</w:t>
            </w:r>
          </w:p>
        </w:tc>
        <w:tc>
          <w:tcPr>
            <w:tcW w:w="1156" w:type="dxa"/>
            <w:shd w:val="clear" w:color="auto" w:fill="FFFFFF"/>
            <w:vAlign w:val="center"/>
          </w:tcPr>
          <w:p w14:paraId="61D82C56"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.121</w:t>
            </w:r>
          </w:p>
        </w:tc>
      </w:tr>
      <w:tr w:rsidR="005162C1" w:rsidRPr="00977DE6" w14:paraId="728AEF57" w14:textId="77777777" w:rsidTr="00A8595B">
        <w:trPr>
          <w:cantSplit/>
          <w:trHeight w:val="267"/>
        </w:trPr>
        <w:tc>
          <w:tcPr>
            <w:tcW w:w="2005" w:type="dxa"/>
            <w:vMerge/>
            <w:shd w:val="clear" w:color="auto" w:fill="FFFFFF"/>
          </w:tcPr>
          <w:p w14:paraId="097F54D3" w14:textId="77777777" w:rsidR="005162C1" w:rsidRPr="00977DE6" w:rsidRDefault="005162C1" w:rsidP="009C4734">
            <w:pPr>
              <w:autoSpaceDE w:val="0"/>
              <w:autoSpaceDN w:val="0"/>
              <w:adjustRightInd w:val="0"/>
              <w:spacing w:after="0" w:line="240" w:lineRule="auto"/>
              <w:jc w:val="center"/>
              <w:rPr>
                <w:rFonts w:ascii="Times New Roman" w:hAnsi="Times New Roman" w:cs="Times New Roman"/>
                <w:color w:val="000000"/>
                <w:sz w:val="24"/>
                <w:szCs w:val="24"/>
              </w:rPr>
            </w:pPr>
          </w:p>
        </w:tc>
        <w:tc>
          <w:tcPr>
            <w:tcW w:w="2845" w:type="dxa"/>
            <w:shd w:val="clear" w:color="auto" w:fill="FFFFFF"/>
          </w:tcPr>
          <w:p w14:paraId="74E5D274"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Toplam</w:t>
            </w:r>
          </w:p>
        </w:tc>
        <w:tc>
          <w:tcPr>
            <w:tcW w:w="856" w:type="dxa"/>
            <w:shd w:val="clear" w:color="auto" w:fill="FFFFFF"/>
            <w:vAlign w:val="center"/>
          </w:tcPr>
          <w:p w14:paraId="2FC7A800"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234</w:t>
            </w:r>
          </w:p>
        </w:tc>
        <w:tc>
          <w:tcPr>
            <w:tcW w:w="1141" w:type="dxa"/>
            <w:shd w:val="clear" w:color="auto" w:fill="FFFFFF"/>
            <w:vAlign w:val="center"/>
          </w:tcPr>
          <w:p w14:paraId="1984C538"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2.14</w:t>
            </w:r>
          </w:p>
        </w:tc>
        <w:tc>
          <w:tcPr>
            <w:tcW w:w="1258" w:type="dxa"/>
            <w:shd w:val="clear" w:color="auto" w:fill="FFFFFF"/>
            <w:vAlign w:val="center"/>
          </w:tcPr>
          <w:p w14:paraId="158EB82F"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2.50</w:t>
            </w:r>
          </w:p>
        </w:tc>
        <w:tc>
          <w:tcPr>
            <w:tcW w:w="1156" w:type="dxa"/>
            <w:shd w:val="clear" w:color="auto" w:fill="FFFFFF"/>
            <w:vAlign w:val="center"/>
          </w:tcPr>
          <w:p w14:paraId="1F3C9774"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.163</w:t>
            </w:r>
          </w:p>
        </w:tc>
      </w:tr>
      <w:tr w:rsidR="005162C1" w:rsidRPr="00977DE6" w14:paraId="08F27396" w14:textId="77777777" w:rsidTr="00A8595B">
        <w:trPr>
          <w:cantSplit/>
          <w:trHeight w:val="267"/>
        </w:trPr>
        <w:tc>
          <w:tcPr>
            <w:tcW w:w="2005" w:type="dxa"/>
            <w:vMerge w:val="restart"/>
            <w:shd w:val="clear" w:color="auto" w:fill="FFFFFF"/>
          </w:tcPr>
          <w:p w14:paraId="570CD145" w14:textId="77777777" w:rsidR="005162C1" w:rsidRPr="00DD3334"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DD3334">
              <w:rPr>
                <w:rFonts w:ascii="Times New Roman" w:hAnsi="Times New Roman" w:cs="Times New Roman"/>
                <w:color w:val="000000"/>
                <w:sz w:val="24"/>
                <w:szCs w:val="24"/>
              </w:rPr>
              <w:t>KDE</w:t>
            </w:r>
          </w:p>
        </w:tc>
        <w:tc>
          <w:tcPr>
            <w:tcW w:w="2845" w:type="dxa"/>
            <w:shd w:val="clear" w:color="auto" w:fill="FFFFFF"/>
          </w:tcPr>
          <w:p w14:paraId="21C516DD"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Ceza almayanlar</w:t>
            </w:r>
          </w:p>
        </w:tc>
        <w:tc>
          <w:tcPr>
            <w:tcW w:w="856" w:type="dxa"/>
            <w:shd w:val="clear" w:color="auto" w:fill="FFFFFF"/>
            <w:vAlign w:val="center"/>
          </w:tcPr>
          <w:p w14:paraId="210AEB1D"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74</w:t>
            </w:r>
          </w:p>
        </w:tc>
        <w:tc>
          <w:tcPr>
            <w:tcW w:w="1141" w:type="dxa"/>
            <w:shd w:val="clear" w:color="auto" w:fill="FFFFFF"/>
            <w:vAlign w:val="center"/>
          </w:tcPr>
          <w:p w14:paraId="3AEA6E4F"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11.82</w:t>
            </w:r>
          </w:p>
        </w:tc>
        <w:tc>
          <w:tcPr>
            <w:tcW w:w="1258" w:type="dxa"/>
            <w:shd w:val="clear" w:color="auto" w:fill="FFFFFF"/>
            <w:vAlign w:val="center"/>
          </w:tcPr>
          <w:p w14:paraId="4E969E12"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2.08</w:t>
            </w:r>
          </w:p>
        </w:tc>
        <w:tc>
          <w:tcPr>
            <w:tcW w:w="1156" w:type="dxa"/>
            <w:shd w:val="clear" w:color="auto" w:fill="FFFFFF"/>
            <w:vAlign w:val="center"/>
          </w:tcPr>
          <w:p w14:paraId="033AFC6C"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.242</w:t>
            </w:r>
          </w:p>
        </w:tc>
      </w:tr>
      <w:tr w:rsidR="005162C1" w:rsidRPr="00977DE6" w14:paraId="7D11777C" w14:textId="77777777" w:rsidTr="00A8595B">
        <w:trPr>
          <w:cantSplit/>
          <w:trHeight w:val="267"/>
        </w:trPr>
        <w:tc>
          <w:tcPr>
            <w:tcW w:w="2005" w:type="dxa"/>
            <w:vMerge/>
            <w:shd w:val="clear" w:color="auto" w:fill="FFFFFF"/>
          </w:tcPr>
          <w:p w14:paraId="5848E562" w14:textId="77777777" w:rsidR="005162C1" w:rsidRPr="00977DE6" w:rsidRDefault="005162C1" w:rsidP="009C4734">
            <w:pPr>
              <w:autoSpaceDE w:val="0"/>
              <w:autoSpaceDN w:val="0"/>
              <w:adjustRightInd w:val="0"/>
              <w:spacing w:after="0" w:line="240" w:lineRule="auto"/>
              <w:jc w:val="center"/>
              <w:rPr>
                <w:rFonts w:ascii="Times New Roman" w:hAnsi="Times New Roman" w:cs="Times New Roman"/>
                <w:color w:val="000000"/>
                <w:sz w:val="24"/>
                <w:szCs w:val="24"/>
              </w:rPr>
            </w:pPr>
          </w:p>
        </w:tc>
        <w:tc>
          <w:tcPr>
            <w:tcW w:w="2845" w:type="dxa"/>
            <w:shd w:val="clear" w:color="auto" w:fill="FFFFFF"/>
          </w:tcPr>
          <w:p w14:paraId="7F94D1A8"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Kınama cezası alanlar</w:t>
            </w:r>
          </w:p>
        </w:tc>
        <w:tc>
          <w:tcPr>
            <w:tcW w:w="856" w:type="dxa"/>
            <w:shd w:val="clear" w:color="auto" w:fill="FFFFFF"/>
            <w:vAlign w:val="center"/>
          </w:tcPr>
          <w:p w14:paraId="0B3C0EA0"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79</w:t>
            </w:r>
          </w:p>
        </w:tc>
        <w:tc>
          <w:tcPr>
            <w:tcW w:w="1141" w:type="dxa"/>
            <w:shd w:val="clear" w:color="auto" w:fill="FFFFFF"/>
            <w:vAlign w:val="center"/>
          </w:tcPr>
          <w:p w14:paraId="1A09B584"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13.78</w:t>
            </w:r>
          </w:p>
        </w:tc>
        <w:tc>
          <w:tcPr>
            <w:tcW w:w="1258" w:type="dxa"/>
            <w:shd w:val="clear" w:color="auto" w:fill="FFFFFF"/>
            <w:vAlign w:val="center"/>
          </w:tcPr>
          <w:p w14:paraId="018554EF"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5.06</w:t>
            </w:r>
          </w:p>
        </w:tc>
        <w:tc>
          <w:tcPr>
            <w:tcW w:w="1156" w:type="dxa"/>
            <w:shd w:val="clear" w:color="auto" w:fill="FFFFFF"/>
            <w:vAlign w:val="center"/>
          </w:tcPr>
          <w:p w14:paraId="73180F57"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.570</w:t>
            </w:r>
          </w:p>
        </w:tc>
      </w:tr>
      <w:tr w:rsidR="005162C1" w:rsidRPr="00977DE6" w14:paraId="00329A6F" w14:textId="77777777" w:rsidTr="00A8595B">
        <w:trPr>
          <w:cantSplit/>
          <w:trHeight w:val="276"/>
        </w:trPr>
        <w:tc>
          <w:tcPr>
            <w:tcW w:w="2005" w:type="dxa"/>
            <w:vMerge/>
            <w:shd w:val="clear" w:color="auto" w:fill="FFFFFF"/>
          </w:tcPr>
          <w:p w14:paraId="2221D798" w14:textId="77777777" w:rsidR="005162C1" w:rsidRPr="00977DE6" w:rsidRDefault="005162C1" w:rsidP="009C4734">
            <w:pPr>
              <w:autoSpaceDE w:val="0"/>
              <w:autoSpaceDN w:val="0"/>
              <w:adjustRightInd w:val="0"/>
              <w:spacing w:after="0" w:line="240" w:lineRule="auto"/>
              <w:jc w:val="center"/>
              <w:rPr>
                <w:rFonts w:ascii="Times New Roman" w:hAnsi="Times New Roman" w:cs="Times New Roman"/>
                <w:color w:val="000000"/>
                <w:sz w:val="24"/>
                <w:szCs w:val="24"/>
              </w:rPr>
            </w:pPr>
          </w:p>
        </w:tc>
        <w:tc>
          <w:tcPr>
            <w:tcW w:w="2845" w:type="dxa"/>
            <w:shd w:val="clear" w:color="auto" w:fill="FFFFFF"/>
          </w:tcPr>
          <w:p w14:paraId="0758AC54"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Uzaklaştırma cezası alanlar</w:t>
            </w:r>
          </w:p>
        </w:tc>
        <w:tc>
          <w:tcPr>
            <w:tcW w:w="856" w:type="dxa"/>
            <w:shd w:val="clear" w:color="auto" w:fill="FFFFFF"/>
            <w:vAlign w:val="center"/>
          </w:tcPr>
          <w:p w14:paraId="6FD7B847"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81</w:t>
            </w:r>
          </w:p>
        </w:tc>
        <w:tc>
          <w:tcPr>
            <w:tcW w:w="1141" w:type="dxa"/>
            <w:shd w:val="clear" w:color="auto" w:fill="FFFFFF"/>
            <w:vAlign w:val="center"/>
          </w:tcPr>
          <w:p w14:paraId="41C56A9D"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11.56</w:t>
            </w:r>
          </w:p>
        </w:tc>
        <w:tc>
          <w:tcPr>
            <w:tcW w:w="1258" w:type="dxa"/>
            <w:shd w:val="clear" w:color="auto" w:fill="FFFFFF"/>
            <w:vAlign w:val="center"/>
          </w:tcPr>
          <w:p w14:paraId="4D97D563"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2.77</w:t>
            </w:r>
          </w:p>
        </w:tc>
        <w:tc>
          <w:tcPr>
            <w:tcW w:w="1156" w:type="dxa"/>
            <w:shd w:val="clear" w:color="auto" w:fill="FFFFFF"/>
            <w:vAlign w:val="center"/>
          </w:tcPr>
          <w:p w14:paraId="54E21453"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.308</w:t>
            </w:r>
          </w:p>
        </w:tc>
      </w:tr>
      <w:tr w:rsidR="005162C1" w:rsidRPr="00977DE6" w14:paraId="49B2DD53" w14:textId="77777777" w:rsidTr="00A8595B">
        <w:trPr>
          <w:cantSplit/>
          <w:trHeight w:val="276"/>
        </w:trPr>
        <w:tc>
          <w:tcPr>
            <w:tcW w:w="2005" w:type="dxa"/>
            <w:vMerge/>
            <w:shd w:val="clear" w:color="auto" w:fill="FFFFFF"/>
          </w:tcPr>
          <w:p w14:paraId="305B457A" w14:textId="77777777" w:rsidR="005162C1" w:rsidRPr="00977DE6" w:rsidRDefault="005162C1" w:rsidP="009C4734">
            <w:pPr>
              <w:autoSpaceDE w:val="0"/>
              <w:autoSpaceDN w:val="0"/>
              <w:adjustRightInd w:val="0"/>
              <w:spacing w:after="0" w:line="240" w:lineRule="auto"/>
              <w:jc w:val="center"/>
              <w:rPr>
                <w:rFonts w:ascii="Times New Roman" w:hAnsi="Times New Roman" w:cs="Times New Roman"/>
                <w:color w:val="000000"/>
                <w:sz w:val="24"/>
                <w:szCs w:val="24"/>
              </w:rPr>
            </w:pPr>
          </w:p>
        </w:tc>
        <w:tc>
          <w:tcPr>
            <w:tcW w:w="2845" w:type="dxa"/>
            <w:shd w:val="clear" w:color="auto" w:fill="FFFFFF"/>
          </w:tcPr>
          <w:p w14:paraId="38853928"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Toplam</w:t>
            </w:r>
          </w:p>
        </w:tc>
        <w:tc>
          <w:tcPr>
            <w:tcW w:w="856" w:type="dxa"/>
            <w:shd w:val="clear" w:color="auto" w:fill="FFFFFF"/>
            <w:vAlign w:val="center"/>
          </w:tcPr>
          <w:p w14:paraId="69EE819B"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234</w:t>
            </w:r>
          </w:p>
        </w:tc>
        <w:tc>
          <w:tcPr>
            <w:tcW w:w="1141" w:type="dxa"/>
            <w:shd w:val="clear" w:color="auto" w:fill="FFFFFF"/>
            <w:vAlign w:val="center"/>
          </w:tcPr>
          <w:p w14:paraId="7DEEFB7C"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12.39</w:t>
            </w:r>
          </w:p>
        </w:tc>
        <w:tc>
          <w:tcPr>
            <w:tcW w:w="1258" w:type="dxa"/>
            <w:shd w:val="clear" w:color="auto" w:fill="FFFFFF"/>
            <w:vAlign w:val="center"/>
          </w:tcPr>
          <w:p w14:paraId="5432BEA1"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3.68</w:t>
            </w:r>
          </w:p>
        </w:tc>
        <w:tc>
          <w:tcPr>
            <w:tcW w:w="1156" w:type="dxa"/>
            <w:shd w:val="clear" w:color="auto" w:fill="FFFFFF"/>
            <w:vAlign w:val="center"/>
          </w:tcPr>
          <w:p w14:paraId="39C8069F"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.241</w:t>
            </w:r>
          </w:p>
        </w:tc>
      </w:tr>
      <w:tr w:rsidR="005162C1" w:rsidRPr="00977DE6" w14:paraId="651D85E1" w14:textId="77777777" w:rsidTr="00A8595B">
        <w:trPr>
          <w:cantSplit/>
          <w:trHeight w:val="257"/>
        </w:trPr>
        <w:tc>
          <w:tcPr>
            <w:tcW w:w="2005" w:type="dxa"/>
            <w:vMerge w:val="restart"/>
            <w:shd w:val="clear" w:color="auto" w:fill="FFFFFF"/>
          </w:tcPr>
          <w:p w14:paraId="6DE191A4" w14:textId="77777777" w:rsidR="005162C1" w:rsidRPr="00DD3334"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DD3334">
              <w:rPr>
                <w:rFonts w:ascii="Times New Roman" w:hAnsi="Times New Roman" w:cs="Times New Roman"/>
                <w:color w:val="000000"/>
                <w:sz w:val="24"/>
                <w:szCs w:val="24"/>
              </w:rPr>
              <w:t>KBYY</w:t>
            </w:r>
          </w:p>
        </w:tc>
        <w:tc>
          <w:tcPr>
            <w:tcW w:w="2845" w:type="dxa"/>
            <w:shd w:val="clear" w:color="auto" w:fill="FFFFFF"/>
          </w:tcPr>
          <w:p w14:paraId="019D2E47"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Ceza almayanlar</w:t>
            </w:r>
          </w:p>
        </w:tc>
        <w:tc>
          <w:tcPr>
            <w:tcW w:w="856" w:type="dxa"/>
            <w:shd w:val="clear" w:color="auto" w:fill="FFFFFF"/>
            <w:vAlign w:val="center"/>
          </w:tcPr>
          <w:p w14:paraId="06050A47"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74</w:t>
            </w:r>
          </w:p>
        </w:tc>
        <w:tc>
          <w:tcPr>
            <w:tcW w:w="1141" w:type="dxa"/>
            <w:shd w:val="clear" w:color="auto" w:fill="FFFFFF"/>
            <w:vAlign w:val="center"/>
          </w:tcPr>
          <w:p w14:paraId="0A67E6EB"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11.47</w:t>
            </w:r>
          </w:p>
        </w:tc>
        <w:tc>
          <w:tcPr>
            <w:tcW w:w="1258" w:type="dxa"/>
            <w:shd w:val="clear" w:color="auto" w:fill="FFFFFF"/>
            <w:vAlign w:val="center"/>
          </w:tcPr>
          <w:p w14:paraId="4F1268EB"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.72</w:t>
            </w:r>
          </w:p>
        </w:tc>
        <w:tc>
          <w:tcPr>
            <w:tcW w:w="1156" w:type="dxa"/>
            <w:shd w:val="clear" w:color="auto" w:fill="FFFFFF"/>
            <w:vAlign w:val="center"/>
          </w:tcPr>
          <w:p w14:paraId="104FEC00"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.084</w:t>
            </w:r>
          </w:p>
        </w:tc>
      </w:tr>
      <w:tr w:rsidR="005162C1" w:rsidRPr="00977DE6" w14:paraId="2D0FF06C" w14:textId="77777777" w:rsidTr="00A8595B">
        <w:trPr>
          <w:cantSplit/>
          <w:trHeight w:val="276"/>
        </w:trPr>
        <w:tc>
          <w:tcPr>
            <w:tcW w:w="2005" w:type="dxa"/>
            <w:vMerge/>
            <w:shd w:val="clear" w:color="auto" w:fill="FFFFFF"/>
          </w:tcPr>
          <w:p w14:paraId="38A5E653" w14:textId="77777777" w:rsidR="005162C1" w:rsidRPr="00977DE6" w:rsidRDefault="005162C1" w:rsidP="009C4734">
            <w:pPr>
              <w:autoSpaceDE w:val="0"/>
              <w:autoSpaceDN w:val="0"/>
              <w:adjustRightInd w:val="0"/>
              <w:spacing w:after="0" w:line="240" w:lineRule="auto"/>
              <w:jc w:val="center"/>
              <w:rPr>
                <w:rFonts w:ascii="Times New Roman" w:hAnsi="Times New Roman" w:cs="Times New Roman"/>
                <w:color w:val="000000"/>
                <w:sz w:val="24"/>
                <w:szCs w:val="24"/>
              </w:rPr>
            </w:pPr>
          </w:p>
        </w:tc>
        <w:tc>
          <w:tcPr>
            <w:tcW w:w="2845" w:type="dxa"/>
            <w:shd w:val="clear" w:color="auto" w:fill="FFFFFF"/>
          </w:tcPr>
          <w:p w14:paraId="4F81D2F8"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Kınama cezası alanlar</w:t>
            </w:r>
          </w:p>
        </w:tc>
        <w:tc>
          <w:tcPr>
            <w:tcW w:w="856" w:type="dxa"/>
            <w:shd w:val="clear" w:color="auto" w:fill="FFFFFF"/>
            <w:vAlign w:val="center"/>
          </w:tcPr>
          <w:p w14:paraId="4287659C"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79</w:t>
            </w:r>
          </w:p>
        </w:tc>
        <w:tc>
          <w:tcPr>
            <w:tcW w:w="1141" w:type="dxa"/>
            <w:shd w:val="clear" w:color="auto" w:fill="FFFFFF"/>
            <w:vAlign w:val="center"/>
          </w:tcPr>
          <w:p w14:paraId="5F51F2A1"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15.48</w:t>
            </w:r>
          </w:p>
        </w:tc>
        <w:tc>
          <w:tcPr>
            <w:tcW w:w="1258" w:type="dxa"/>
            <w:shd w:val="clear" w:color="auto" w:fill="FFFFFF"/>
            <w:vAlign w:val="center"/>
          </w:tcPr>
          <w:p w14:paraId="65D5E5F9"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4.60</w:t>
            </w:r>
          </w:p>
        </w:tc>
        <w:tc>
          <w:tcPr>
            <w:tcW w:w="1156" w:type="dxa"/>
            <w:shd w:val="clear" w:color="auto" w:fill="FFFFFF"/>
            <w:vAlign w:val="center"/>
          </w:tcPr>
          <w:p w14:paraId="59E47957"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.518</w:t>
            </w:r>
          </w:p>
        </w:tc>
      </w:tr>
      <w:tr w:rsidR="005162C1" w:rsidRPr="00977DE6" w14:paraId="2CE6AE0B" w14:textId="77777777" w:rsidTr="00A8595B">
        <w:trPr>
          <w:cantSplit/>
          <w:trHeight w:val="267"/>
        </w:trPr>
        <w:tc>
          <w:tcPr>
            <w:tcW w:w="2005" w:type="dxa"/>
            <w:vMerge/>
            <w:shd w:val="clear" w:color="auto" w:fill="FFFFFF"/>
          </w:tcPr>
          <w:p w14:paraId="578735B3" w14:textId="77777777" w:rsidR="005162C1" w:rsidRPr="00977DE6" w:rsidRDefault="005162C1" w:rsidP="009C4734">
            <w:pPr>
              <w:autoSpaceDE w:val="0"/>
              <w:autoSpaceDN w:val="0"/>
              <w:adjustRightInd w:val="0"/>
              <w:spacing w:after="0" w:line="240" w:lineRule="auto"/>
              <w:jc w:val="center"/>
              <w:rPr>
                <w:rFonts w:ascii="Times New Roman" w:hAnsi="Times New Roman" w:cs="Times New Roman"/>
                <w:color w:val="000000"/>
                <w:sz w:val="24"/>
                <w:szCs w:val="24"/>
              </w:rPr>
            </w:pPr>
          </w:p>
        </w:tc>
        <w:tc>
          <w:tcPr>
            <w:tcW w:w="2845" w:type="dxa"/>
            <w:shd w:val="clear" w:color="auto" w:fill="FFFFFF"/>
          </w:tcPr>
          <w:p w14:paraId="79240564"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Uzaklaştırma cezası alanlar</w:t>
            </w:r>
          </w:p>
        </w:tc>
        <w:tc>
          <w:tcPr>
            <w:tcW w:w="856" w:type="dxa"/>
            <w:shd w:val="clear" w:color="auto" w:fill="FFFFFF"/>
            <w:vAlign w:val="center"/>
          </w:tcPr>
          <w:p w14:paraId="75EFC6B6"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81</w:t>
            </w:r>
          </w:p>
        </w:tc>
        <w:tc>
          <w:tcPr>
            <w:tcW w:w="1141" w:type="dxa"/>
            <w:shd w:val="clear" w:color="auto" w:fill="FFFFFF"/>
            <w:vAlign w:val="center"/>
          </w:tcPr>
          <w:p w14:paraId="0AA717DA"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12.92</w:t>
            </w:r>
          </w:p>
        </w:tc>
        <w:tc>
          <w:tcPr>
            <w:tcW w:w="1258" w:type="dxa"/>
            <w:shd w:val="clear" w:color="auto" w:fill="FFFFFF"/>
            <w:vAlign w:val="center"/>
          </w:tcPr>
          <w:p w14:paraId="474AB0AE"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2.26</w:t>
            </w:r>
          </w:p>
        </w:tc>
        <w:tc>
          <w:tcPr>
            <w:tcW w:w="1156" w:type="dxa"/>
            <w:shd w:val="clear" w:color="auto" w:fill="FFFFFF"/>
            <w:vAlign w:val="center"/>
          </w:tcPr>
          <w:p w14:paraId="1768DCAE"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.252</w:t>
            </w:r>
          </w:p>
        </w:tc>
      </w:tr>
      <w:tr w:rsidR="005162C1" w:rsidRPr="00977DE6" w14:paraId="1ACDE518" w14:textId="77777777" w:rsidTr="00A8595B">
        <w:trPr>
          <w:cantSplit/>
          <w:trHeight w:val="276"/>
        </w:trPr>
        <w:tc>
          <w:tcPr>
            <w:tcW w:w="2005" w:type="dxa"/>
            <w:vMerge/>
            <w:shd w:val="clear" w:color="auto" w:fill="FFFFFF"/>
          </w:tcPr>
          <w:p w14:paraId="28AFA3A1" w14:textId="77777777" w:rsidR="005162C1" w:rsidRPr="00977DE6" w:rsidRDefault="005162C1" w:rsidP="009C4734">
            <w:pPr>
              <w:autoSpaceDE w:val="0"/>
              <w:autoSpaceDN w:val="0"/>
              <w:adjustRightInd w:val="0"/>
              <w:spacing w:after="0" w:line="240" w:lineRule="auto"/>
              <w:jc w:val="center"/>
              <w:rPr>
                <w:rFonts w:ascii="Times New Roman" w:hAnsi="Times New Roman" w:cs="Times New Roman"/>
                <w:color w:val="000000"/>
                <w:sz w:val="24"/>
                <w:szCs w:val="24"/>
              </w:rPr>
            </w:pPr>
          </w:p>
        </w:tc>
        <w:tc>
          <w:tcPr>
            <w:tcW w:w="2845" w:type="dxa"/>
            <w:shd w:val="clear" w:color="auto" w:fill="FFFFFF"/>
          </w:tcPr>
          <w:p w14:paraId="752523D6"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Toplam</w:t>
            </w:r>
          </w:p>
        </w:tc>
        <w:tc>
          <w:tcPr>
            <w:tcW w:w="856" w:type="dxa"/>
            <w:shd w:val="clear" w:color="auto" w:fill="FFFFFF"/>
            <w:vAlign w:val="center"/>
          </w:tcPr>
          <w:p w14:paraId="2CDCCC78"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234</w:t>
            </w:r>
          </w:p>
        </w:tc>
        <w:tc>
          <w:tcPr>
            <w:tcW w:w="1141" w:type="dxa"/>
            <w:shd w:val="clear" w:color="auto" w:fill="FFFFFF"/>
            <w:vAlign w:val="center"/>
          </w:tcPr>
          <w:p w14:paraId="2D9CD7A9"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13.32</w:t>
            </w:r>
          </w:p>
        </w:tc>
        <w:tc>
          <w:tcPr>
            <w:tcW w:w="1258" w:type="dxa"/>
            <w:shd w:val="clear" w:color="auto" w:fill="FFFFFF"/>
            <w:vAlign w:val="center"/>
          </w:tcPr>
          <w:p w14:paraId="750A2D7B"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3.42</w:t>
            </w:r>
          </w:p>
        </w:tc>
        <w:tc>
          <w:tcPr>
            <w:tcW w:w="1156" w:type="dxa"/>
            <w:shd w:val="clear" w:color="auto" w:fill="FFFFFF"/>
            <w:vAlign w:val="center"/>
          </w:tcPr>
          <w:p w14:paraId="227FC5A4"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.224</w:t>
            </w:r>
          </w:p>
        </w:tc>
      </w:tr>
      <w:tr w:rsidR="005162C1" w:rsidRPr="00977DE6" w14:paraId="5C26C13F" w14:textId="77777777" w:rsidTr="00A8595B">
        <w:trPr>
          <w:cantSplit/>
          <w:trHeight w:val="267"/>
        </w:trPr>
        <w:tc>
          <w:tcPr>
            <w:tcW w:w="2005" w:type="dxa"/>
            <w:vMerge w:val="restart"/>
            <w:shd w:val="clear" w:color="auto" w:fill="FFFFFF"/>
          </w:tcPr>
          <w:p w14:paraId="67DA8C41" w14:textId="77777777" w:rsidR="005162C1" w:rsidRPr="00DD3334"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DD3334">
              <w:rPr>
                <w:rFonts w:ascii="Times New Roman" w:hAnsi="Times New Roman" w:cs="Times New Roman"/>
                <w:color w:val="000000"/>
                <w:sz w:val="24"/>
                <w:szCs w:val="24"/>
              </w:rPr>
              <w:t>Algılanan Öğretmen Reddi</w:t>
            </w:r>
          </w:p>
        </w:tc>
        <w:tc>
          <w:tcPr>
            <w:tcW w:w="2845" w:type="dxa"/>
            <w:shd w:val="clear" w:color="auto" w:fill="FFFFFF"/>
          </w:tcPr>
          <w:p w14:paraId="46437ED7"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Ceza almayanlar</w:t>
            </w:r>
          </w:p>
        </w:tc>
        <w:tc>
          <w:tcPr>
            <w:tcW w:w="856" w:type="dxa"/>
            <w:shd w:val="clear" w:color="auto" w:fill="FFFFFF"/>
            <w:vAlign w:val="center"/>
          </w:tcPr>
          <w:p w14:paraId="2665E728"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74</w:t>
            </w:r>
          </w:p>
        </w:tc>
        <w:tc>
          <w:tcPr>
            <w:tcW w:w="1141" w:type="dxa"/>
            <w:shd w:val="clear" w:color="auto" w:fill="FFFFFF"/>
            <w:vAlign w:val="center"/>
          </w:tcPr>
          <w:p w14:paraId="2E61B656"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36.35</w:t>
            </w:r>
          </w:p>
        </w:tc>
        <w:tc>
          <w:tcPr>
            <w:tcW w:w="1258" w:type="dxa"/>
            <w:shd w:val="clear" w:color="auto" w:fill="FFFFFF"/>
            <w:vAlign w:val="center"/>
          </w:tcPr>
          <w:p w14:paraId="759CBBAF"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8.02</w:t>
            </w:r>
          </w:p>
        </w:tc>
        <w:tc>
          <w:tcPr>
            <w:tcW w:w="1156" w:type="dxa"/>
            <w:shd w:val="clear" w:color="auto" w:fill="FFFFFF"/>
            <w:vAlign w:val="center"/>
          </w:tcPr>
          <w:p w14:paraId="18D91C7E"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.933</w:t>
            </w:r>
          </w:p>
        </w:tc>
      </w:tr>
      <w:tr w:rsidR="005162C1" w:rsidRPr="00977DE6" w14:paraId="3EC0C7A8" w14:textId="77777777" w:rsidTr="00A8595B">
        <w:trPr>
          <w:cantSplit/>
          <w:trHeight w:val="267"/>
        </w:trPr>
        <w:tc>
          <w:tcPr>
            <w:tcW w:w="2005" w:type="dxa"/>
            <w:vMerge/>
            <w:shd w:val="clear" w:color="auto" w:fill="FFFFFF"/>
          </w:tcPr>
          <w:p w14:paraId="55D085EC" w14:textId="77777777" w:rsidR="005162C1" w:rsidRPr="00977DE6" w:rsidRDefault="005162C1" w:rsidP="009C4734">
            <w:pPr>
              <w:autoSpaceDE w:val="0"/>
              <w:autoSpaceDN w:val="0"/>
              <w:adjustRightInd w:val="0"/>
              <w:spacing w:after="0" w:line="240" w:lineRule="auto"/>
              <w:jc w:val="center"/>
              <w:rPr>
                <w:rFonts w:ascii="Times New Roman" w:hAnsi="Times New Roman" w:cs="Times New Roman"/>
                <w:color w:val="000000"/>
                <w:sz w:val="24"/>
                <w:szCs w:val="24"/>
              </w:rPr>
            </w:pPr>
          </w:p>
        </w:tc>
        <w:tc>
          <w:tcPr>
            <w:tcW w:w="2845" w:type="dxa"/>
            <w:shd w:val="clear" w:color="auto" w:fill="FFFFFF"/>
          </w:tcPr>
          <w:p w14:paraId="3BAE8820"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Kınama cezası alanlar</w:t>
            </w:r>
          </w:p>
        </w:tc>
        <w:tc>
          <w:tcPr>
            <w:tcW w:w="856" w:type="dxa"/>
            <w:shd w:val="clear" w:color="auto" w:fill="FFFFFF"/>
            <w:vAlign w:val="center"/>
          </w:tcPr>
          <w:p w14:paraId="31A901DA"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79</w:t>
            </w:r>
          </w:p>
        </w:tc>
        <w:tc>
          <w:tcPr>
            <w:tcW w:w="1141" w:type="dxa"/>
            <w:shd w:val="clear" w:color="auto" w:fill="FFFFFF"/>
            <w:vAlign w:val="center"/>
          </w:tcPr>
          <w:p w14:paraId="3BB8D3F3"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48.64</w:t>
            </w:r>
          </w:p>
        </w:tc>
        <w:tc>
          <w:tcPr>
            <w:tcW w:w="1258" w:type="dxa"/>
            <w:shd w:val="clear" w:color="auto" w:fill="FFFFFF"/>
            <w:vAlign w:val="center"/>
          </w:tcPr>
          <w:p w14:paraId="3CA7DD41"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13.38</w:t>
            </w:r>
          </w:p>
        </w:tc>
        <w:tc>
          <w:tcPr>
            <w:tcW w:w="1156" w:type="dxa"/>
            <w:shd w:val="clear" w:color="auto" w:fill="FFFFFF"/>
            <w:vAlign w:val="center"/>
          </w:tcPr>
          <w:p w14:paraId="0EDFE780"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1.50</w:t>
            </w:r>
          </w:p>
        </w:tc>
      </w:tr>
      <w:tr w:rsidR="005162C1" w:rsidRPr="00977DE6" w14:paraId="34A92E60" w14:textId="77777777" w:rsidTr="00A8595B">
        <w:trPr>
          <w:cantSplit/>
          <w:trHeight w:val="276"/>
        </w:trPr>
        <w:tc>
          <w:tcPr>
            <w:tcW w:w="2005" w:type="dxa"/>
            <w:vMerge/>
            <w:shd w:val="clear" w:color="auto" w:fill="FFFFFF"/>
          </w:tcPr>
          <w:p w14:paraId="04B84DAE" w14:textId="77777777" w:rsidR="005162C1" w:rsidRPr="00977DE6" w:rsidRDefault="005162C1" w:rsidP="009C4734">
            <w:pPr>
              <w:autoSpaceDE w:val="0"/>
              <w:autoSpaceDN w:val="0"/>
              <w:adjustRightInd w:val="0"/>
              <w:spacing w:after="0" w:line="240" w:lineRule="auto"/>
              <w:jc w:val="center"/>
              <w:rPr>
                <w:rFonts w:ascii="Times New Roman" w:hAnsi="Times New Roman" w:cs="Times New Roman"/>
                <w:color w:val="000000"/>
                <w:sz w:val="24"/>
                <w:szCs w:val="24"/>
              </w:rPr>
            </w:pPr>
          </w:p>
        </w:tc>
        <w:tc>
          <w:tcPr>
            <w:tcW w:w="2845" w:type="dxa"/>
            <w:shd w:val="clear" w:color="auto" w:fill="FFFFFF"/>
          </w:tcPr>
          <w:p w14:paraId="2D88B0ED"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Uzaklaştırma cezası alanlar</w:t>
            </w:r>
          </w:p>
        </w:tc>
        <w:tc>
          <w:tcPr>
            <w:tcW w:w="856" w:type="dxa"/>
            <w:shd w:val="clear" w:color="auto" w:fill="FFFFFF"/>
            <w:vAlign w:val="center"/>
          </w:tcPr>
          <w:p w14:paraId="6FF84E15"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81</w:t>
            </w:r>
          </w:p>
        </w:tc>
        <w:tc>
          <w:tcPr>
            <w:tcW w:w="1141" w:type="dxa"/>
            <w:shd w:val="clear" w:color="auto" w:fill="FFFFFF"/>
            <w:vAlign w:val="center"/>
          </w:tcPr>
          <w:p w14:paraId="23D8819A"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80.38</w:t>
            </w:r>
          </w:p>
        </w:tc>
        <w:tc>
          <w:tcPr>
            <w:tcW w:w="1258" w:type="dxa"/>
            <w:shd w:val="clear" w:color="auto" w:fill="FFFFFF"/>
            <w:vAlign w:val="center"/>
          </w:tcPr>
          <w:p w14:paraId="43F0C218"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17.02</w:t>
            </w:r>
          </w:p>
        </w:tc>
        <w:tc>
          <w:tcPr>
            <w:tcW w:w="1156" w:type="dxa"/>
            <w:shd w:val="clear" w:color="auto" w:fill="FFFFFF"/>
            <w:vAlign w:val="center"/>
          </w:tcPr>
          <w:p w14:paraId="0652E1B2"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1.89</w:t>
            </w:r>
          </w:p>
        </w:tc>
      </w:tr>
      <w:tr w:rsidR="005162C1" w:rsidRPr="00977DE6" w14:paraId="21E309AD" w14:textId="77777777" w:rsidTr="00A8595B">
        <w:trPr>
          <w:cantSplit/>
          <w:trHeight w:val="267"/>
        </w:trPr>
        <w:tc>
          <w:tcPr>
            <w:tcW w:w="2005" w:type="dxa"/>
            <w:vMerge/>
            <w:shd w:val="clear" w:color="auto" w:fill="FFFFFF"/>
          </w:tcPr>
          <w:p w14:paraId="5964E201" w14:textId="77777777" w:rsidR="005162C1" w:rsidRPr="00977DE6" w:rsidRDefault="005162C1" w:rsidP="009C4734">
            <w:pPr>
              <w:autoSpaceDE w:val="0"/>
              <w:autoSpaceDN w:val="0"/>
              <w:adjustRightInd w:val="0"/>
              <w:spacing w:after="0" w:line="240" w:lineRule="auto"/>
              <w:jc w:val="center"/>
              <w:rPr>
                <w:rFonts w:ascii="Times New Roman" w:hAnsi="Times New Roman" w:cs="Times New Roman"/>
                <w:color w:val="000000"/>
                <w:sz w:val="24"/>
                <w:szCs w:val="24"/>
              </w:rPr>
            </w:pPr>
          </w:p>
        </w:tc>
        <w:tc>
          <w:tcPr>
            <w:tcW w:w="2845" w:type="dxa"/>
            <w:shd w:val="clear" w:color="auto" w:fill="FFFFFF"/>
          </w:tcPr>
          <w:p w14:paraId="0E3F24FF"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Toplam</w:t>
            </w:r>
          </w:p>
        </w:tc>
        <w:tc>
          <w:tcPr>
            <w:tcW w:w="856" w:type="dxa"/>
            <w:shd w:val="clear" w:color="auto" w:fill="FFFFFF"/>
            <w:vAlign w:val="center"/>
          </w:tcPr>
          <w:p w14:paraId="277AFBF1"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234</w:t>
            </w:r>
          </w:p>
        </w:tc>
        <w:tc>
          <w:tcPr>
            <w:tcW w:w="1141" w:type="dxa"/>
            <w:shd w:val="clear" w:color="auto" w:fill="FFFFFF"/>
            <w:vAlign w:val="center"/>
          </w:tcPr>
          <w:p w14:paraId="342013F5"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55.74</w:t>
            </w:r>
          </w:p>
        </w:tc>
        <w:tc>
          <w:tcPr>
            <w:tcW w:w="1258" w:type="dxa"/>
            <w:shd w:val="clear" w:color="auto" w:fill="FFFFFF"/>
            <w:vAlign w:val="center"/>
          </w:tcPr>
          <w:p w14:paraId="4DAA7BD0"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22.96</w:t>
            </w:r>
          </w:p>
        </w:tc>
        <w:tc>
          <w:tcPr>
            <w:tcW w:w="1156" w:type="dxa"/>
            <w:shd w:val="clear" w:color="auto" w:fill="FFFFFF"/>
            <w:vAlign w:val="center"/>
          </w:tcPr>
          <w:p w14:paraId="205CC44A"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1.50</w:t>
            </w:r>
          </w:p>
        </w:tc>
      </w:tr>
      <w:tr w:rsidR="005162C1" w:rsidRPr="00977DE6" w14:paraId="5E4C6E57" w14:textId="77777777" w:rsidTr="00A8595B">
        <w:trPr>
          <w:cantSplit/>
          <w:trHeight w:val="267"/>
        </w:trPr>
        <w:tc>
          <w:tcPr>
            <w:tcW w:w="2005" w:type="dxa"/>
            <w:vMerge w:val="restart"/>
            <w:shd w:val="clear" w:color="auto" w:fill="FFFFFF"/>
          </w:tcPr>
          <w:p w14:paraId="1DF6ED91" w14:textId="77777777" w:rsidR="005162C1" w:rsidRPr="00DD3334"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DD3334">
              <w:rPr>
                <w:rFonts w:ascii="Times New Roman" w:hAnsi="Times New Roman" w:cs="Times New Roman"/>
                <w:color w:val="000000"/>
                <w:sz w:val="24"/>
                <w:szCs w:val="24"/>
              </w:rPr>
              <w:t>Yaş</w:t>
            </w:r>
          </w:p>
        </w:tc>
        <w:tc>
          <w:tcPr>
            <w:tcW w:w="2845" w:type="dxa"/>
            <w:shd w:val="clear" w:color="auto" w:fill="FFFFFF"/>
          </w:tcPr>
          <w:p w14:paraId="2504A49A"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Ceza almayanlar</w:t>
            </w:r>
          </w:p>
        </w:tc>
        <w:tc>
          <w:tcPr>
            <w:tcW w:w="856" w:type="dxa"/>
            <w:shd w:val="clear" w:color="auto" w:fill="FFFFFF"/>
            <w:vAlign w:val="center"/>
          </w:tcPr>
          <w:p w14:paraId="3E2B6204"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74</w:t>
            </w:r>
          </w:p>
        </w:tc>
        <w:tc>
          <w:tcPr>
            <w:tcW w:w="1141" w:type="dxa"/>
            <w:shd w:val="clear" w:color="auto" w:fill="FFFFFF"/>
            <w:vAlign w:val="center"/>
          </w:tcPr>
          <w:p w14:paraId="215C0487"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15.01</w:t>
            </w:r>
          </w:p>
        </w:tc>
        <w:tc>
          <w:tcPr>
            <w:tcW w:w="1258" w:type="dxa"/>
            <w:shd w:val="clear" w:color="auto" w:fill="FFFFFF"/>
            <w:vAlign w:val="center"/>
          </w:tcPr>
          <w:p w14:paraId="6226770C"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1.10</w:t>
            </w:r>
          </w:p>
        </w:tc>
        <w:tc>
          <w:tcPr>
            <w:tcW w:w="1156" w:type="dxa"/>
            <w:shd w:val="clear" w:color="auto" w:fill="FFFFFF"/>
            <w:vAlign w:val="center"/>
          </w:tcPr>
          <w:p w14:paraId="78B1F68D"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.128</w:t>
            </w:r>
          </w:p>
        </w:tc>
      </w:tr>
      <w:tr w:rsidR="005162C1" w:rsidRPr="00977DE6" w14:paraId="7E280208" w14:textId="77777777" w:rsidTr="00A8595B">
        <w:trPr>
          <w:cantSplit/>
          <w:trHeight w:val="276"/>
        </w:trPr>
        <w:tc>
          <w:tcPr>
            <w:tcW w:w="2005" w:type="dxa"/>
            <w:vMerge/>
            <w:shd w:val="clear" w:color="auto" w:fill="FFFFFF"/>
          </w:tcPr>
          <w:p w14:paraId="3531E7D5"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p>
        </w:tc>
        <w:tc>
          <w:tcPr>
            <w:tcW w:w="2845" w:type="dxa"/>
            <w:shd w:val="clear" w:color="auto" w:fill="FFFFFF"/>
          </w:tcPr>
          <w:p w14:paraId="5697A341"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Kınama cezası alanlar</w:t>
            </w:r>
          </w:p>
        </w:tc>
        <w:tc>
          <w:tcPr>
            <w:tcW w:w="856" w:type="dxa"/>
            <w:shd w:val="clear" w:color="auto" w:fill="FFFFFF"/>
            <w:vAlign w:val="center"/>
          </w:tcPr>
          <w:p w14:paraId="125EDC64"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79</w:t>
            </w:r>
          </w:p>
        </w:tc>
        <w:tc>
          <w:tcPr>
            <w:tcW w:w="1141" w:type="dxa"/>
            <w:shd w:val="clear" w:color="auto" w:fill="FFFFFF"/>
            <w:vAlign w:val="center"/>
          </w:tcPr>
          <w:p w14:paraId="5C39B1C2"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15.02</w:t>
            </w:r>
          </w:p>
        </w:tc>
        <w:tc>
          <w:tcPr>
            <w:tcW w:w="1258" w:type="dxa"/>
            <w:shd w:val="clear" w:color="auto" w:fill="FFFFFF"/>
            <w:vAlign w:val="center"/>
          </w:tcPr>
          <w:p w14:paraId="2C65399E"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1.13</w:t>
            </w:r>
          </w:p>
        </w:tc>
        <w:tc>
          <w:tcPr>
            <w:tcW w:w="1156" w:type="dxa"/>
            <w:shd w:val="clear" w:color="auto" w:fill="FFFFFF"/>
            <w:vAlign w:val="center"/>
          </w:tcPr>
          <w:p w14:paraId="42602995"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.127</w:t>
            </w:r>
          </w:p>
        </w:tc>
      </w:tr>
      <w:tr w:rsidR="005162C1" w:rsidRPr="00977DE6" w14:paraId="6F86E4E3" w14:textId="77777777" w:rsidTr="00A8595B">
        <w:trPr>
          <w:cantSplit/>
          <w:trHeight w:val="267"/>
        </w:trPr>
        <w:tc>
          <w:tcPr>
            <w:tcW w:w="2005" w:type="dxa"/>
            <w:vMerge/>
            <w:shd w:val="clear" w:color="auto" w:fill="FFFFFF"/>
          </w:tcPr>
          <w:p w14:paraId="5FE2E2FE"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p>
        </w:tc>
        <w:tc>
          <w:tcPr>
            <w:tcW w:w="2845" w:type="dxa"/>
            <w:shd w:val="clear" w:color="auto" w:fill="FFFFFF"/>
          </w:tcPr>
          <w:p w14:paraId="1E2B0E4E"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Uzaklaştırma cezası alanlar</w:t>
            </w:r>
          </w:p>
        </w:tc>
        <w:tc>
          <w:tcPr>
            <w:tcW w:w="856" w:type="dxa"/>
            <w:shd w:val="clear" w:color="auto" w:fill="FFFFFF"/>
            <w:vAlign w:val="center"/>
          </w:tcPr>
          <w:p w14:paraId="74D08C9E"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81</w:t>
            </w:r>
          </w:p>
        </w:tc>
        <w:tc>
          <w:tcPr>
            <w:tcW w:w="1141" w:type="dxa"/>
            <w:shd w:val="clear" w:color="auto" w:fill="FFFFFF"/>
            <w:vAlign w:val="center"/>
          </w:tcPr>
          <w:p w14:paraId="7FAF71C5"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16.69</w:t>
            </w:r>
          </w:p>
        </w:tc>
        <w:tc>
          <w:tcPr>
            <w:tcW w:w="1258" w:type="dxa"/>
            <w:shd w:val="clear" w:color="auto" w:fill="FFFFFF"/>
            <w:vAlign w:val="center"/>
          </w:tcPr>
          <w:p w14:paraId="08AC93D2"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.875</w:t>
            </w:r>
          </w:p>
        </w:tc>
        <w:tc>
          <w:tcPr>
            <w:tcW w:w="1156" w:type="dxa"/>
            <w:shd w:val="clear" w:color="auto" w:fill="FFFFFF"/>
            <w:vAlign w:val="center"/>
          </w:tcPr>
          <w:p w14:paraId="5FAF9F80"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.097</w:t>
            </w:r>
          </w:p>
        </w:tc>
      </w:tr>
      <w:tr w:rsidR="005162C1" w:rsidRPr="00977DE6" w14:paraId="77864E39" w14:textId="77777777" w:rsidTr="00A8595B">
        <w:trPr>
          <w:cantSplit/>
          <w:trHeight w:val="276"/>
        </w:trPr>
        <w:tc>
          <w:tcPr>
            <w:tcW w:w="2005" w:type="dxa"/>
            <w:vMerge/>
            <w:shd w:val="clear" w:color="auto" w:fill="FFFFFF"/>
          </w:tcPr>
          <w:p w14:paraId="2507CE2E"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p>
        </w:tc>
        <w:tc>
          <w:tcPr>
            <w:tcW w:w="2845" w:type="dxa"/>
            <w:shd w:val="clear" w:color="auto" w:fill="FFFFFF"/>
          </w:tcPr>
          <w:p w14:paraId="377D7BF9"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Toplam</w:t>
            </w:r>
          </w:p>
        </w:tc>
        <w:tc>
          <w:tcPr>
            <w:tcW w:w="856" w:type="dxa"/>
            <w:shd w:val="clear" w:color="auto" w:fill="FFFFFF"/>
            <w:vAlign w:val="center"/>
          </w:tcPr>
          <w:p w14:paraId="6409E150"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234</w:t>
            </w:r>
          </w:p>
        </w:tc>
        <w:tc>
          <w:tcPr>
            <w:tcW w:w="1141" w:type="dxa"/>
            <w:shd w:val="clear" w:color="auto" w:fill="FFFFFF"/>
            <w:vAlign w:val="center"/>
          </w:tcPr>
          <w:p w14:paraId="6A159C71"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15.59</w:t>
            </w:r>
          </w:p>
        </w:tc>
        <w:tc>
          <w:tcPr>
            <w:tcW w:w="1258" w:type="dxa"/>
            <w:shd w:val="clear" w:color="auto" w:fill="FFFFFF"/>
            <w:vAlign w:val="center"/>
          </w:tcPr>
          <w:p w14:paraId="5A1F87D8"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1.30</w:t>
            </w:r>
          </w:p>
        </w:tc>
        <w:tc>
          <w:tcPr>
            <w:tcW w:w="1156" w:type="dxa"/>
            <w:shd w:val="clear" w:color="auto" w:fill="FFFFFF"/>
            <w:vAlign w:val="center"/>
          </w:tcPr>
          <w:p w14:paraId="06AB5FC9"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.085</w:t>
            </w:r>
          </w:p>
        </w:tc>
      </w:tr>
      <w:tr w:rsidR="005162C1" w:rsidRPr="00977DE6" w14:paraId="10EDF690" w14:textId="77777777" w:rsidTr="00A8595B">
        <w:trPr>
          <w:cantSplit/>
          <w:trHeight w:val="257"/>
        </w:trPr>
        <w:tc>
          <w:tcPr>
            <w:tcW w:w="2005" w:type="dxa"/>
            <w:vMerge w:val="restart"/>
            <w:shd w:val="clear" w:color="auto" w:fill="FFFFFF"/>
          </w:tcPr>
          <w:p w14:paraId="7673E75A"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vertAlign w:val="superscript"/>
              </w:rPr>
            </w:pPr>
            <w:r w:rsidRPr="00DD3334">
              <w:rPr>
                <w:rFonts w:ascii="Times New Roman" w:hAnsi="Times New Roman" w:cs="Times New Roman"/>
                <w:color w:val="000000"/>
                <w:sz w:val="24"/>
                <w:szCs w:val="24"/>
              </w:rPr>
              <w:t>Akademik Ortalama</w:t>
            </w:r>
            <w:r w:rsidRPr="00977DE6">
              <w:rPr>
                <w:rFonts w:ascii="Times New Roman" w:hAnsi="Times New Roman" w:cs="Times New Roman"/>
                <w:color w:val="000000"/>
                <w:sz w:val="24"/>
                <w:szCs w:val="24"/>
                <w:vertAlign w:val="superscript"/>
              </w:rPr>
              <w:t>*</w:t>
            </w:r>
          </w:p>
        </w:tc>
        <w:tc>
          <w:tcPr>
            <w:tcW w:w="2845" w:type="dxa"/>
            <w:shd w:val="clear" w:color="auto" w:fill="FFFFFF"/>
          </w:tcPr>
          <w:p w14:paraId="577F5145"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Ceza almayanlar</w:t>
            </w:r>
          </w:p>
        </w:tc>
        <w:tc>
          <w:tcPr>
            <w:tcW w:w="856" w:type="dxa"/>
            <w:shd w:val="clear" w:color="auto" w:fill="FFFFFF"/>
            <w:vAlign w:val="center"/>
          </w:tcPr>
          <w:p w14:paraId="4A5D9B5C"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74</w:t>
            </w:r>
          </w:p>
        </w:tc>
        <w:tc>
          <w:tcPr>
            <w:tcW w:w="1141" w:type="dxa"/>
            <w:shd w:val="clear" w:color="auto" w:fill="FFFFFF"/>
            <w:vAlign w:val="center"/>
          </w:tcPr>
          <w:p w14:paraId="041DE35B"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51.63</w:t>
            </w:r>
          </w:p>
        </w:tc>
        <w:tc>
          <w:tcPr>
            <w:tcW w:w="1258" w:type="dxa"/>
            <w:shd w:val="clear" w:color="auto" w:fill="FFFFFF"/>
            <w:vAlign w:val="center"/>
          </w:tcPr>
          <w:p w14:paraId="09A7BFC0"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4.68</w:t>
            </w:r>
          </w:p>
        </w:tc>
        <w:tc>
          <w:tcPr>
            <w:tcW w:w="1156" w:type="dxa"/>
            <w:shd w:val="clear" w:color="auto" w:fill="FFFFFF"/>
            <w:vAlign w:val="center"/>
          </w:tcPr>
          <w:p w14:paraId="0373EA3E"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.544</w:t>
            </w:r>
          </w:p>
        </w:tc>
      </w:tr>
      <w:tr w:rsidR="005162C1" w:rsidRPr="00977DE6" w14:paraId="2C085ADC" w14:textId="77777777" w:rsidTr="00A8595B">
        <w:trPr>
          <w:cantSplit/>
          <w:trHeight w:val="276"/>
        </w:trPr>
        <w:tc>
          <w:tcPr>
            <w:tcW w:w="2005" w:type="dxa"/>
            <w:vMerge/>
            <w:shd w:val="clear" w:color="auto" w:fill="FFFFFF"/>
          </w:tcPr>
          <w:p w14:paraId="1418A1F8" w14:textId="77777777" w:rsidR="005162C1" w:rsidRPr="00977DE6" w:rsidRDefault="005162C1" w:rsidP="009C4734">
            <w:pPr>
              <w:autoSpaceDE w:val="0"/>
              <w:autoSpaceDN w:val="0"/>
              <w:adjustRightInd w:val="0"/>
              <w:spacing w:after="0" w:line="240" w:lineRule="auto"/>
              <w:jc w:val="center"/>
              <w:rPr>
                <w:rFonts w:ascii="Times New Roman" w:hAnsi="Times New Roman" w:cs="Times New Roman"/>
                <w:color w:val="000000"/>
                <w:sz w:val="24"/>
                <w:szCs w:val="24"/>
              </w:rPr>
            </w:pPr>
          </w:p>
        </w:tc>
        <w:tc>
          <w:tcPr>
            <w:tcW w:w="2845" w:type="dxa"/>
            <w:shd w:val="clear" w:color="auto" w:fill="FFFFFF"/>
          </w:tcPr>
          <w:p w14:paraId="100A6EA7"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Kınama cezası alanlar</w:t>
            </w:r>
          </w:p>
        </w:tc>
        <w:tc>
          <w:tcPr>
            <w:tcW w:w="856" w:type="dxa"/>
            <w:shd w:val="clear" w:color="auto" w:fill="FFFFFF"/>
            <w:vAlign w:val="center"/>
          </w:tcPr>
          <w:p w14:paraId="7B43C20C"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79</w:t>
            </w:r>
          </w:p>
        </w:tc>
        <w:tc>
          <w:tcPr>
            <w:tcW w:w="1141" w:type="dxa"/>
            <w:shd w:val="clear" w:color="auto" w:fill="FFFFFF"/>
            <w:vAlign w:val="center"/>
          </w:tcPr>
          <w:p w14:paraId="71784E34"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52.31</w:t>
            </w:r>
          </w:p>
        </w:tc>
        <w:tc>
          <w:tcPr>
            <w:tcW w:w="1258" w:type="dxa"/>
            <w:shd w:val="clear" w:color="auto" w:fill="FFFFFF"/>
            <w:vAlign w:val="center"/>
          </w:tcPr>
          <w:p w14:paraId="2F5D06DF"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7.09</w:t>
            </w:r>
          </w:p>
        </w:tc>
        <w:tc>
          <w:tcPr>
            <w:tcW w:w="1156" w:type="dxa"/>
            <w:shd w:val="clear" w:color="auto" w:fill="FFFFFF"/>
            <w:vAlign w:val="center"/>
          </w:tcPr>
          <w:p w14:paraId="1EDD54BB"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.797</w:t>
            </w:r>
          </w:p>
        </w:tc>
      </w:tr>
      <w:tr w:rsidR="005162C1" w:rsidRPr="00977DE6" w14:paraId="422114CD" w14:textId="77777777" w:rsidTr="00A8595B">
        <w:trPr>
          <w:cantSplit/>
          <w:trHeight w:val="276"/>
        </w:trPr>
        <w:tc>
          <w:tcPr>
            <w:tcW w:w="2005" w:type="dxa"/>
            <w:vMerge/>
            <w:shd w:val="clear" w:color="auto" w:fill="FFFFFF"/>
          </w:tcPr>
          <w:p w14:paraId="579263FD" w14:textId="77777777" w:rsidR="005162C1" w:rsidRPr="00977DE6" w:rsidRDefault="005162C1" w:rsidP="009C4734">
            <w:pPr>
              <w:autoSpaceDE w:val="0"/>
              <w:autoSpaceDN w:val="0"/>
              <w:adjustRightInd w:val="0"/>
              <w:spacing w:after="0" w:line="240" w:lineRule="auto"/>
              <w:jc w:val="center"/>
              <w:rPr>
                <w:rFonts w:ascii="Times New Roman" w:hAnsi="Times New Roman" w:cs="Times New Roman"/>
                <w:color w:val="000000"/>
                <w:sz w:val="24"/>
                <w:szCs w:val="24"/>
              </w:rPr>
            </w:pPr>
          </w:p>
        </w:tc>
        <w:tc>
          <w:tcPr>
            <w:tcW w:w="2845" w:type="dxa"/>
            <w:shd w:val="clear" w:color="auto" w:fill="FFFFFF"/>
          </w:tcPr>
          <w:p w14:paraId="2612D859"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Uzaklaştırma cezası alanlar</w:t>
            </w:r>
          </w:p>
        </w:tc>
        <w:tc>
          <w:tcPr>
            <w:tcW w:w="856" w:type="dxa"/>
            <w:shd w:val="clear" w:color="auto" w:fill="FFFFFF"/>
            <w:vAlign w:val="center"/>
          </w:tcPr>
          <w:p w14:paraId="3C029657"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81</w:t>
            </w:r>
          </w:p>
        </w:tc>
        <w:tc>
          <w:tcPr>
            <w:tcW w:w="1141" w:type="dxa"/>
            <w:shd w:val="clear" w:color="auto" w:fill="FFFFFF"/>
            <w:vAlign w:val="center"/>
          </w:tcPr>
          <w:p w14:paraId="4A4E506F"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47.86</w:t>
            </w:r>
          </w:p>
        </w:tc>
        <w:tc>
          <w:tcPr>
            <w:tcW w:w="1258" w:type="dxa"/>
            <w:shd w:val="clear" w:color="auto" w:fill="FFFFFF"/>
            <w:vAlign w:val="center"/>
          </w:tcPr>
          <w:p w14:paraId="3970A172"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4.39</w:t>
            </w:r>
          </w:p>
        </w:tc>
        <w:tc>
          <w:tcPr>
            <w:tcW w:w="1156" w:type="dxa"/>
            <w:shd w:val="clear" w:color="auto" w:fill="FFFFFF"/>
            <w:vAlign w:val="center"/>
          </w:tcPr>
          <w:p w14:paraId="30EE5434"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.488</w:t>
            </w:r>
          </w:p>
        </w:tc>
      </w:tr>
      <w:tr w:rsidR="008E0A78" w:rsidRPr="00977DE6" w14:paraId="42B6F617" w14:textId="77777777" w:rsidTr="00A8595B">
        <w:trPr>
          <w:cantSplit/>
          <w:trHeight w:val="267"/>
        </w:trPr>
        <w:tc>
          <w:tcPr>
            <w:tcW w:w="2005" w:type="dxa"/>
            <w:vMerge/>
            <w:tcBorders>
              <w:bottom w:val="single" w:sz="4" w:space="0" w:color="auto"/>
            </w:tcBorders>
            <w:shd w:val="clear" w:color="auto" w:fill="FFFFFF"/>
          </w:tcPr>
          <w:p w14:paraId="0A27C202" w14:textId="77777777" w:rsidR="005162C1" w:rsidRPr="00977DE6" w:rsidRDefault="005162C1" w:rsidP="009C4734">
            <w:pPr>
              <w:autoSpaceDE w:val="0"/>
              <w:autoSpaceDN w:val="0"/>
              <w:adjustRightInd w:val="0"/>
              <w:spacing w:after="0" w:line="240" w:lineRule="auto"/>
              <w:jc w:val="center"/>
              <w:rPr>
                <w:rFonts w:ascii="Times New Roman" w:hAnsi="Times New Roman" w:cs="Times New Roman"/>
                <w:color w:val="000000"/>
                <w:sz w:val="24"/>
                <w:szCs w:val="24"/>
              </w:rPr>
            </w:pPr>
          </w:p>
        </w:tc>
        <w:tc>
          <w:tcPr>
            <w:tcW w:w="2845" w:type="dxa"/>
            <w:tcBorders>
              <w:bottom w:val="single" w:sz="4" w:space="0" w:color="auto"/>
            </w:tcBorders>
            <w:shd w:val="clear" w:color="auto" w:fill="FFFFFF"/>
          </w:tcPr>
          <w:p w14:paraId="324A8FC8"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Toplam</w:t>
            </w:r>
          </w:p>
        </w:tc>
        <w:tc>
          <w:tcPr>
            <w:tcW w:w="856" w:type="dxa"/>
            <w:tcBorders>
              <w:bottom w:val="single" w:sz="4" w:space="0" w:color="auto"/>
            </w:tcBorders>
            <w:shd w:val="clear" w:color="auto" w:fill="FFFFFF"/>
            <w:vAlign w:val="center"/>
          </w:tcPr>
          <w:p w14:paraId="717AC950"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234</w:t>
            </w:r>
          </w:p>
        </w:tc>
        <w:tc>
          <w:tcPr>
            <w:tcW w:w="1141" w:type="dxa"/>
            <w:tcBorders>
              <w:bottom w:val="single" w:sz="4" w:space="0" w:color="auto"/>
            </w:tcBorders>
            <w:shd w:val="clear" w:color="auto" w:fill="FFFFFF"/>
            <w:vAlign w:val="center"/>
          </w:tcPr>
          <w:p w14:paraId="0E8A0437"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50.55</w:t>
            </w:r>
          </w:p>
        </w:tc>
        <w:tc>
          <w:tcPr>
            <w:tcW w:w="1258" w:type="dxa"/>
            <w:tcBorders>
              <w:bottom w:val="single" w:sz="4" w:space="0" w:color="auto"/>
            </w:tcBorders>
            <w:shd w:val="clear" w:color="auto" w:fill="FFFFFF"/>
            <w:vAlign w:val="center"/>
          </w:tcPr>
          <w:p w14:paraId="5FD07916"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5.85</w:t>
            </w:r>
          </w:p>
        </w:tc>
        <w:tc>
          <w:tcPr>
            <w:tcW w:w="1156" w:type="dxa"/>
            <w:tcBorders>
              <w:bottom w:val="single" w:sz="4" w:space="0" w:color="auto"/>
            </w:tcBorders>
            <w:shd w:val="clear" w:color="auto" w:fill="FFFFFF"/>
            <w:vAlign w:val="center"/>
          </w:tcPr>
          <w:p w14:paraId="5BC2294A"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.382</w:t>
            </w:r>
          </w:p>
        </w:tc>
      </w:tr>
      <w:tr w:rsidR="005162C1" w:rsidRPr="00977DE6" w14:paraId="3F18A044" w14:textId="77777777" w:rsidTr="00A8595B">
        <w:trPr>
          <w:cantSplit/>
          <w:trHeight w:val="267"/>
        </w:trPr>
        <w:tc>
          <w:tcPr>
            <w:tcW w:w="2005" w:type="dxa"/>
            <w:vMerge w:val="restart"/>
            <w:shd w:val="clear" w:color="auto" w:fill="FFFFFF"/>
          </w:tcPr>
          <w:p w14:paraId="000BB404" w14:textId="77777777" w:rsidR="005162C1" w:rsidRPr="00DD3334"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vertAlign w:val="superscript"/>
              </w:rPr>
            </w:pPr>
            <w:r w:rsidRPr="00DD3334">
              <w:rPr>
                <w:rFonts w:ascii="Times New Roman" w:hAnsi="Times New Roman" w:cs="Times New Roman"/>
                <w:color w:val="000000"/>
                <w:sz w:val="24"/>
                <w:szCs w:val="24"/>
              </w:rPr>
              <w:t>Devamsızlık</w:t>
            </w:r>
            <w:r w:rsidRPr="00DD3334">
              <w:rPr>
                <w:rFonts w:ascii="Times New Roman" w:hAnsi="Times New Roman" w:cs="Times New Roman"/>
                <w:color w:val="000000"/>
                <w:sz w:val="24"/>
                <w:szCs w:val="24"/>
                <w:vertAlign w:val="superscript"/>
              </w:rPr>
              <w:t>**</w:t>
            </w:r>
          </w:p>
        </w:tc>
        <w:tc>
          <w:tcPr>
            <w:tcW w:w="2845" w:type="dxa"/>
            <w:shd w:val="clear" w:color="auto" w:fill="FFFFFF"/>
          </w:tcPr>
          <w:p w14:paraId="5C05A0E5"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Ceza almayanlar</w:t>
            </w:r>
          </w:p>
        </w:tc>
        <w:tc>
          <w:tcPr>
            <w:tcW w:w="856" w:type="dxa"/>
            <w:shd w:val="clear" w:color="auto" w:fill="FFFFFF"/>
            <w:vAlign w:val="center"/>
          </w:tcPr>
          <w:p w14:paraId="5EFA47CF"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74</w:t>
            </w:r>
          </w:p>
        </w:tc>
        <w:tc>
          <w:tcPr>
            <w:tcW w:w="1141" w:type="dxa"/>
            <w:shd w:val="clear" w:color="auto" w:fill="FFFFFF"/>
            <w:vAlign w:val="center"/>
          </w:tcPr>
          <w:p w14:paraId="42A1B6C7"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4.62</w:t>
            </w:r>
          </w:p>
        </w:tc>
        <w:tc>
          <w:tcPr>
            <w:tcW w:w="1258" w:type="dxa"/>
            <w:shd w:val="clear" w:color="auto" w:fill="FFFFFF"/>
            <w:vAlign w:val="center"/>
          </w:tcPr>
          <w:p w14:paraId="50EDBD52"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2.13</w:t>
            </w:r>
          </w:p>
        </w:tc>
        <w:tc>
          <w:tcPr>
            <w:tcW w:w="1156" w:type="dxa"/>
            <w:shd w:val="clear" w:color="auto" w:fill="FFFFFF"/>
            <w:vAlign w:val="center"/>
          </w:tcPr>
          <w:p w14:paraId="4B84C223"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.248</w:t>
            </w:r>
          </w:p>
        </w:tc>
      </w:tr>
      <w:tr w:rsidR="005162C1" w:rsidRPr="00977DE6" w14:paraId="4CAEF22F" w14:textId="77777777" w:rsidTr="00A8595B">
        <w:trPr>
          <w:cantSplit/>
          <w:trHeight w:val="267"/>
        </w:trPr>
        <w:tc>
          <w:tcPr>
            <w:tcW w:w="2005" w:type="dxa"/>
            <w:vMerge/>
            <w:shd w:val="clear" w:color="auto" w:fill="FFFFFF"/>
          </w:tcPr>
          <w:p w14:paraId="2EC92B98" w14:textId="77777777" w:rsidR="005162C1" w:rsidRPr="00977DE6" w:rsidRDefault="005162C1" w:rsidP="009C4734">
            <w:pPr>
              <w:autoSpaceDE w:val="0"/>
              <w:autoSpaceDN w:val="0"/>
              <w:adjustRightInd w:val="0"/>
              <w:spacing w:after="0" w:line="240" w:lineRule="auto"/>
              <w:jc w:val="center"/>
              <w:rPr>
                <w:rFonts w:ascii="Times New Roman" w:hAnsi="Times New Roman" w:cs="Times New Roman"/>
                <w:color w:val="000000"/>
                <w:sz w:val="24"/>
                <w:szCs w:val="24"/>
              </w:rPr>
            </w:pPr>
          </w:p>
        </w:tc>
        <w:tc>
          <w:tcPr>
            <w:tcW w:w="2845" w:type="dxa"/>
            <w:shd w:val="clear" w:color="auto" w:fill="FFFFFF"/>
          </w:tcPr>
          <w:p w14:paraId="769A265B"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Kınama cezası alanlar</w:t>
            </w:r>
          </w:p>
        </w:tc>
        <w:tc>
          <w:tcPr>
            <w:tcW w:w="856" w:type="dxa"/>
            <w:shd w:val="clear" w:color="auto" w:fill="FFFFFF"/>
            <w:vAlign w:val="center"/>
          </w:tcPr>
          <w:p w14:paraId="12BE5D7C"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79</w:t>
            </w:r>
          </w:p>
        </w:tc>
        <w:tc>
          <w:tcPr>
            <w:tcW w:w="1141" w:type="dxa"/>
            <w:shd w:val="clear" w:color="auto" w:fill="FFFFFF"/>
            <w:vAlign w:val="center"/>
          </w:tcPr>
          <w:p w14:paraId="2C150B3B"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7.87</w:t>
            </w:r>
          </w:p>
        </w:tc>
        <w:tc>
          <w:tcPr>
            <w:tcW w:w="1258" w:type="dxa"/>
            <w:shd w:val="clear" w:color="auto" w:fill="FFFFFF"/>
            <w:vAlign w:val="center"/>
          </w:tcPr>
          <w:p w14:paraId="3E5C9E37"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4.99</w:t>
            </w:r>
          </w:p>
        </w:tc>
        <w:tc>
          <w:tcPr>
            <w:tcW w:w="1156" w:type="dxa"/>
            <w:shd w:val="clear" w:color="auto" w:fill="FFFFFF"/>
            <w:vAlign w:val="center"/>
          </w:tcPr>
          <w:p w14:paraId="022E7E46"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.561</w:t>
            </w:r>
          </w:p>
        </w:tc>
      </w:tr>
      <w:tr w:rsidR="005162C1" w:rsidRPr="00977DE6" w14:paraId="1EE38BEE" w14:textId="77777777" w:rsidTr="00A8595B">
        <w:trPr>
          <w:cantSplit/>
          <w:trHeight w:val="276"/>
        </w:trPr>
        <w:tc>
          <w:tcPr>
            <w:tcW w:w="2005" w:type="dxa"/>
            <w:vMerge/>
            <w:shd w:val="clear" w:color="auto" w:fill="FFFFFF"/>
          </w:tcPr>
          <w:p w14:paraId="6E8DDC1A" w14:textId="77777777" w:rsidR="005162C1" w:rsidRPr="00977DE6" w:rsidRDefault="005162C1" w:rsidP="009C4734">
            <w:pPr>
              <w:autoSpaceDE w:val="0"/>
              <w:autoSpaceDN w:val="0"/>
              <w:adjustRightInd w:val="0"/>
              <w:spacing w:after="0" w:line="240" w:lineRule="auto"/>
              <w:jc w:val="center"/>
              <w:rPr>
                <w:rFonts w:ascii="Times New Roman" w:hAnsi="Times New Roman" w:cs="Times New Roman"/>
                <w:color w:val="000000"/>
                <w:sz w:val="24"/>
                <w:szCs w:val="24"/>
              </w:rPr>
            </w:pPr>
          </w:p>
        </w:tc>
        <w:tc>
          <w:tcPr>
            <w:tcW w:w="2845" w:type="dxa"/>
            <w:shd w:val="clear" w:color="auto" w:fill="FFFFFF"/>
          </w:tcPr>
          <w:p w14:paraId="5341B8EC"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Uzaklaştırma cezası alanlar</w:t>
            </w:r>
          </w:p>
        </w:tc>
        <w:tc>
          <w:tcPr>
            <w:tcW w:w="856" w:type="dxa"/>
            <w:shd w:val="clear" w:color="auto" w:fill="FFFFFF"/>
            <w:vAlign w:val="center"/>
          </w:tcPr>
          <w:p w14:paraId="1B6009BB"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81</w:t>
            </w:r>
          </w:p>
        </w:tc>
        <w:tc>
          <w:tcPr>
            <w:tcW w:w="1141" w:type="dxa"/>
            <w:shd w:val="clear" w:color="auto" w:fill="FFFFFF"/>
            <w:vAlign w:val="center"/>
          </w:tcPr>
          <w:p w14:paraId="4E621629"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11.48</w:t>
            </w:r>
          </w:p>
        </w:tc>
        <w:tc>
          <w:tcPr>
            <w:tcW w:w="1258" w:type="dxa"/>
            <w:shd w:val="clear" w:color="auto" w:fill="FFFFFF"/>
            <w:vAlign w:val="center"/>
          </w:tcPr>
          <w:p w14:paraId="23F90AD2"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5.38</w:t>
            </w:r>
          </w:p>
        </w:tc>
        <w:tc>
          <w:tcPr>
            <w:tcW w:w="1156" w:type="dxa"/>
            <w:shd w:val="clear" w:color="auto" w:fill="FFFFFF"/>
            <w:vAlign w:val="center"/>
          </w:tcPr>
          <w:p w14:paraId="2420F1A8"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.598</w:t>
            </w:r>
          </w:p>
        </w:tc>
      </w:tr>
      <w:tr w:rsidR="008E0A78" w:rsidRPr="00977DE6" w14:paraId="2F3F85DA" w14:textId="77777777" w:rsidTr="00A8595B">
        <w:trPr>
          <w:cantSplit/>
          <w:trHeight w:val="276"/>
        </w:trPr>
        <w:tc>
          <w:tcPr>
            <w:tcW w:w="2005" w:type="dxa"/>
            <w:vMerge/>
            <w:tcBorders>
              <w:bottom w:val="single" w:sz="4" w:space="0" w:color="auto"/>
            </w:tcBorders>
            <w:shd w:val="clear" w:color="auto" w:fill="FFFFFF"/>
          </w:tcPr>
          <w:p w14:paraId="1A7BF165" w14:textId="77777777" w:rsidR="005162C1" w:rsidRPr="00977DE6" w:rsidRDefault="005162C1" w:rsidP="009C4734">
            <w:pPr>
              <w:autoSpaceDE w:val="0"/>
              <w:autoSpaceDN w:val="0"/>
              <w:adjustRightInd w:val="0"/>
              <w:spacing w:after="0" w:line="240" w:lineRule="auto"/>
              <w:jc w:val="center"/>
              <w:rPr>
                <w:rFonts w:ascii="Times New Roman" w:hAnsi="Times New Roman" w:cs="Times New Roman"/>
                <w:color w:val="000000"/>
                <w:sz w:val="24"/>
                <w:szCs w:val="24"/>
              </w:rPr>
            </w:pPr>
          </w:p>
        </w:tc>
        <w:tc>
          <w:tcPr>
            <w:tcW w:w="2845" w:type="dxa"/>
            <w:tcBorders>
              <w:bottom w:val="single" w:sz="4" w:space="0" w:color="auto"/>
            </w:tcBorders>
            <w:shd w:val="clear" w:color="auto" w:fill="FFFFFF"/>
          </w:tcPr>
          <w:p w14:paraId="1FE8718E"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Toplam</w:t>
            </w:r>
          </w:p>
        </w:tc>
        <w:tc>
          <w:tcPr>
            <w:tcW w:w="856" w:type="dxa"/>
            <w:tcBorders>
              <w:bottom w:val="single" w:sz="4" w:space="0" w:color="auto"/>
            </w:tcBorders>
            <w:shd w:val="clear" w:color="auto" w:fill="FFFFFF"/>
            <w:vAlign w:val="center"/>
          </w:tcPr>
          <w:p w14:paraId="33592177"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234</w:t>
            </w:r>
          </w:p>
        </w:tc>
        <w:tc>
          <w:tcPr>
            <w:tcW w:w="1141" w:type="dxa"/>
            <w:tcBorders>
              <w:bottom w:val="single" w:sz="4" w:space="0" w:color="auto"/>
            </w:tcBorders>
            <w:shd w:val="clear" w:color="auto" w:fill="FFFFFF"/>
            <w:vAlign w:val="center"/>
          </w:tcPr>
          <w:p w14:paraId="7D6593A4"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8.09</w:t>
            </w:r>
          </w:p>
        </w:tc>
        <w:tc>
          <w:tcPr>
            <w:tcW w:w="1258" w:type="dxa"/>
            <w:tcBorders>
              <w:bottom w:val="single" w:sz="4" w:space="0" w:color="auto"/>
            </w:tcBorders>
            <w:shd w:val="clear" w:color="auto" w:fill="FFFFFF"/>
            <w:vAlign w:val="center"/>
          </w:tcPr>
          <w:p w14:paraId="3CDDEA5F"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5.25</w:t>
            </w:r>
          </w:p>
        </w:tc>
        <w:tc>
          <w:tcPr>
            <w:tcW w:w="1156" w:type="dxa"/>
            <w:tcBorders>
              <w:bottom w:val="single" w:sz="4" w:space="0" w:color="auto"/>
            </w:tcBorders>
            <w:shd w:val="clear" w:color="auto" w:fill="FFFFFF"/>
            <w:vAlign w:val="center"/>
          </w:tcPr>
          <w:p w14:paraId="287518A7"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.343</w:t>
            </w:r>
          </w:p>
        </w:tc>
      </w:tr>
      <w:tr w:rsidR="005162C1" w:rsidRPr="00977DE6" w14:paraId="72DC462B" w14:textId="77777777" w:rsidTr="00406764">
        <w:trPr>
          <w:cantSplit/>
          <w:trHeight w:val="658"/>
        </w:trPr>
        <w:tc>
          <w:tcPr>
            <w:tcW w:w="9261" w:type="dxa"/>
            <w:gridSpan w:val="6"/>
            <w:tcBorders>
              <w:top w:val="single" w:sz="4" w:space="0" w:color="auto"/>
              <w:left w:val="single" w:sz="4" w:space="0" w:color="auto"/>
              <w:bottom w:val="single" w:sz="4" w:space="0" w:color="auto"/>
              <w:right w:val="single" w:sz="4" w:space="0" w:color="auto"/>
            </w:tcBorders>
            <w:shd w:val="clear" w:color="auto" w:fill="FFFFFF"/>
          </w:tcPr>
          <w:p w14:paraId="32FEC51A" w14:textId="5A90FFA9" w:rsidR="005162C1" w:rsidRPr="00406764" w:rsidRDefault="00406764" w:rsidP="009C4734">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406764">
              <w:rPr>
                <w:rFonts w:ascii="Times New Roman" w:eastAsia="Times New Roman" w:hAnsi="Times New Roman" w:cs="Times New Roman"/>
                <w:bCs/>
                <w:sz w:val="20"/>
                <w:szCs w:val="20"/>
                <w:lang w:eastAsia="tr-TR"/>
              </w:rPr>
              <w:t xml:space="preserve">AP = Aktif Planlama; DYA = Dış Yardım Arama; DS = Dine Sığınma; KBK = Kaçma-Biyokimyasal; KDE = Kaçma-Duygusal Eylemsel; KBYY = Kabul-Bilişsel Yeniden Yapılandırma. </w:t>
            </w:r>
            <w:r w:rsidRPr="00406764">
              <w:rPr>
                <w:rFonts w:ascii="Times New Roman" w:eastAsia="Times New Roman" w:hAnsi="Times New Roman" w:cs="Times New Roman"/>
                <w:bCs/>
                <w:sz w:val="20"/>
                <w:szCs w:val="20"/>
                <w:vertAlign w:val="superscript"/>
                <w:lang w:eastAsia="tr-TR"/>
              </w:rPr>
              <w:t>*</w:t>
            </w:r>
            <w:r w:rsidRPr="00406764">
              <w:rPr>
                <w:rFonts w:ascii="Times New Roman" w:eastAsia="Times New Roman" w:hAnsi="Times New Roman" w:cs="Times New Roman"/>
                <w:bCs/>
                <w:sz w:val="20"/>
                <w:szCs w:val="20"/>
                <w:lang w:eastAsia="tr-TR"/>
              </w:rPr>
              <w:t xml:space="preserve">Akademik ortalama 100’lük sistem üzerindendir. </w:t>
            </w:r>
            <w:r w:rsidRPr="00406764">
              <w:rPr>
                <w:rFonts w:ascii="Times New Roman" w:eastAsia="Times New Roman" w:hAnsi="Times New Roman" w:cs="Times New Roman"/>
                <w:bCs/>
                <w:sz w:val="20"/>
                <w:szCs w:val="20"/>
                <w:vertAlign w:val="superscript"/>
                <w:lang w:eastAsia="tr-TR"/>
              </w:rPr>
              <w:t>**</w:t>
            </w:r>
            <w:r w:rsidRPr="00406764">
              <w:rPr>
                <w:rFonts w:ascii="Times New Roman" w:eastAsia="Times New Roman" w:hAnsi="Times New Roman" w:cs="Times New Roman"/>
                <w:bCs/>
                <w:sz w:val="20"/>
                <w:szCs w:val="20"/>
                <w:lang w:eastAsia="tr-TR"/>
              </w:rPr>
              <w:t>Devamsızlık gün üzerinden yazılmıştır.</w:t>
            </w:r>
          </w:p>
        </w:tc>
      </w:tr>
    </w:tbl>
    <w:p w14:paraId="4896C2E0" w14:textId="77777777" w:rsidR="00A8595B" w:rsidRDefault="00B17232" w:rsidP="00070BBF">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p>
    <w:tbl>
      <w:tblPr>
        <w:tblpPr w:leftFromText="141" w:rightFromText="141" w:vertAnchor="page" w:horzAnchor="margin" w:tblpY="1431"/>
        <w:tblW w:w="8703" w:type="dxa"/>
        <w:tblCellMar>
          <w:left w:w="0" w:type="dxa"/>
          <w:right w:w="0" w:type="dxa"/>
        </w:tblCellMar>
        <w:tblLook w:val="0000" w:firstRow="0" w:lastRow="0" w:firstColumn="0" w:lastColumn="0" w:noHBand="0" w:noVBand="0"/>
      </w:tblPr>
      <w:tblGrid>
        <w:gridCol w:w="18"/>
        <w:gridCol w:w="1648"/>
        <w:gridCol w:w="978"/>
        <w:gridCol w:w="787"/>
        <w:gridCol w:w="734"/>
        <w:gridCol w:w="757"/>
        <w:gridCol w:w="725"/>
        <w:gridCol w:w="600"/>
        <w:gridCol w:w="604"/>
        <w:gridCol w:w="540"/>
        <w:gridCol w:w="732"/>
        <w:gridCol w:w="580"/>
      </w:tblGrid>
      <w:tr w:rsidR="00A8595B" w:rsidRPr="00821852" w14:paraId="319F9B67" w14:textId="77777777" w:rsidTr="00E06C9C">
        <w:trPr>
          <w:cantSplit/>
          <w:trHeight w:val="367"/>
        </w:trPr>
        <w:tc>
          <w:tcPr>
            <w:tcW w:w="18" w:type="dxa"/>
            <w:shd w:val="clear" w:color="auto" w:fill="FFFFFF"/>
          </w:tcPr>
          <w:p w14:paraId="5ABEE5AA" w14:textId="77777777" w:rsidR="00A8595B" w:rsidRPr="00821852" w:rsidRDefault="00A8595B" w:rsidP="00E06C9C">
            <w:pPr>
              <w:spacing w:after="0" w:line="240" w:lineRule="auto"/>
              <w:rPr>
                <w:rFonts w:ascii="Times New Roman" w:eastAsia="Times New Roman" w:hAnsi="Times New Roman" w:cs="Times New Roman"/>
                <w:sz w:val="24"/>
                <w:szCs w:val="24"/>
                <w:lang w:val="en-US" w:eastAsia="tr-TR"/>
              </w:rPr>
            </w:pPr>
          </w:p>
        </w:tc>
        <w:tc>
          <w:tcPr>
            <w:tcW w:w="8685" w:type="dxa"/>
            <w:gridSpan w:val="11"/>
            <w:tcBorders>
              <w:bottom w:val="single" w:sz="4" w:space="0" w:color="auto"/>
            </w:tcBorders>
            <w:shd w:val="clear" w:color="auto" w:fill="FFFFFF"/>
          </w:tcPr>
          <w:p w14:paraId="687D7FE0" w14:textId="77777777" w:rsidR="00A8595B" w:rsidRPr="00821852" w:rsidRDefault="00A8595B" w:rsidP="00E06C9C">
            <w:pPr>
              <w:spacing w:after="0" w:line="240" w:lineRule="auto"/>
              <w:rPr>
                <w:rFonts w:ascii="Times New Roman" w:eastAsia="Times New Roman" w:hAnsi="Times New Roman" w:cs="Times New Roman"/>
                <w:sz w:val="24"/>
                <w:szCs w:val="24"/>
                <w:lang w:val="en-US" w:eastAsia="tr-TR"/>
              </w:rPr>
            </w:pPr>
            <w:proofErr w:type="spellStart"/>
            <w:r w:rsidRPr="00821852">
              <w:rPr>
                <w:rFonts w:ascii="Times New Roman" w:eastAsia="Times New Roman" w:hAnsi="Times New Roman" w:cs="Times New Roman"/>
                <w:sz w:val="24"/>
                <w:szCs w:val="24"/>
                <w:lang w:val="en-US" w:eastAsia="tr-TR"/>
              </w:rPr>
              <w:t>Tablo</w:t>
            </w:r>
            <w:proofErr w:type="spellEnd"/>
            <w:r w:rsidRPr="00821852">
              <w:rPr>
                <w:rFonts w:ascii="Times New Roman" w:eastAsia="Times New Roman" w:hAnsi="Times New Roman" w:cs="Times New Roman"/>
                <w:sz w:val="24"/>
                <w:szCs w:val="24"/>
                <w:lang w:val="en-US" w:eastAsia="tr-TR"/>
              </w:rPr>
              <w:t xml:space="preserve"> 3. </w:t>
            </w:r>
            <w:proofErr w:type="spellStart"/>
            <w:r w:rsidRPr="00821852">
              <w:rPr>
                <w:rFonts w:ascii="Times New Roman" w:eastAsia="Times New Roman" w:hAnsi="Times New Roman" w:cs="Times New Roman"/>
                <w:i/>
                <w:sz w:val="24"/>
                <w:szCs w:val="24"/>
                <w:lang w:val="en-US" w:eastAsia="tr-TR"/>
              </w:rPr>
              <w:t>Değişkenler</w:t>
            </w:r>
            <w:proofErr w:type="spellEnd"/>
            <w:r w:rsidRPr="00821852">
              <w:rPr>
                <w:rFonts w:ascii="Times New Roman" w:eastAsia="Times New Roman" w:hAnsi="Times New Roman" w:cs="Times New Roman"/>
                <w:sz w:val="24"/>
                <w:szCs w:val="24"/>
                <w:lang w:val="en-US" w:eastAsia="tr-TR"/>
              </w:rPr>
              <w:t xml:space="preserve"> </w:t>
            </w:r>
            <w:proofErr w:type="spellStart"/>
            <w:r w:rsidRPr="00821852">
              <w:rPr>
                <w:rFonts w:ascii="Times New Roman" w:eastAsia="Times New Roman" w:hAnsi="Times New Roman" w:cs="Times New Roman"/>
                <w:i/>
                <w:sz w:val="24"/>
                <w:szCs w:val="24"/>
                <w:lang w:val="en-US" w:eastAsia="tr-TR"/>
              </w:rPr>
              <w:t>arası</w:t>
            </w:r>
            <w:proofErr w:type="spellEnd"/>
            <w:r w:rsidRPr="00821852">
              <w:rPr>
                <w:rFonts w:ascii="Times New Roman" w:eastAsia="Times New Roman" w:hAnsi="Times New Roman" w:cs="Times New Roman"/>
                <w:sz w:val="24"/>
                <w:szCs w:val="24"/>
                <w:lang w:val="en-US" w:eastAsia="tr-TR"/>
              </w:rPr>
              <w:t xml:space="preserve"> </w:t>
            </w:r>
            <w:proofErr w:type="spellStart"/>
            <w:r w:rsidRPr="00821852">
              <w:rPr>
                <w:rFonts w:ascii="Times New Roman" w:eastAsia="Times New Roman" w:hAnsi="Times New Roman" w:cs="Times New Roman"/>
                <w:i/>
                <w:sz w:val="24"/>
                <w:szCs w:val="24"/>
                <w:lang w:val="en-US" w:eastAsia="tr-TR"/>
              </w:rPr>
              <w:t>korelasyon</w:t>
            </w:r>
            <w:proofErr w:type="spellEnd"/>
            <w:r w:rsidRPr="00821852">
              <w:rPr>
                <w:rFonts w:ascii="Times New Roman" w:eastAsia="Times New Roman" w:hAnsi="Times New Roman" w:cs="Times New Roman"/>
                <w:sz w:val="24"/>
                <w:szCs w:val="24"/>
                <w:lang w:val="en-US" w:eastAsia="tr-TR"/>
              </w:rPr>
              <w:t xml:space="preserve"> </w:t>
            </w:r>
            <w:proofErr w:type="spellStart"/>
            <w:r w:rsidRPr="00821852">
              <w:rPr>
                <w:rFonts w:ascii="Times New Roman" w:eastAsia="Times New Roman" w:hAnsi="Times New Roman" w:cs="Times New Roman"/>
                <w:i/>
                <w:sz w:val="24"/>
                <w:szCs w:val="24"/>
                <w:lang w:val="en-US" w:eastAsia="tr-TR"/>
              </w:rPr>
              <w:t>sonuçları</w:t>
            </w:r>
            <w:proofErr w:type="spellEnd"/>
          </w:p>
        </w:tc>
      </w:tr>
      <w:tr w:rsidR="00A8595B" w:rsidRPr="00821852" w14:paraId="7B3C8674" w14:textId="77777777" w:rsidTr="00E06C9C">
        <w:trPr>
          <w:cantSplit/>
          <w:trHeight w:val="367"/>
        </w:trPr>
        <w:tc>
          <w:tcPr>
            <w:tcW w:w="18" w:type="dxa"/>
            <w:shd w:val="clear" w:color="auto" w:fill="FFFFFF"/>
          </w:tcPr>
          <w:p w14:paraId="53198EE4" w14:textId="77777777" w:rsidR="00A8595B" w:rsidRPr="00DD3334" w:rsidRDefault="00A8595B" w:rsidP="00E06C9C">
            <w:pPr>
              <w:spacing w:after="0" w:line="240" w:lineRule="auto"/>
              <w:rPr>
                <w:rFonts w:ascii="Times New Roman" w:eastAsia="Times New Roman" w:hAnsi="Times New Roman" w:cs="Times New Roman"/>
                <w:sz w:val="24"/>
                <w:szCs w:val="24"/>
                <w:lang w:val="en-US" w:eastAsia="tr-TR"/>
              </w:rPr>
            </w:pPr>
          </w:p>
        </w:tc>
        <w:tc>
          <w:tcPr>
            <w:tcW w:w="1648" w:type="dxa"/>
            <w:tcBorders>
              <w:top w:val="single" w:sz="4" w:space="0" w:color="auto"/>
              <w:bottom w:val="single" w:sz="4" w:space="0" w:color="auto"/>
            </w:tcBorders>
            <w:shd w:val="clear" w:color="auto" w:fill="FFFFFF"/>
          </w:tcPr>
          <w:p w14:paraId="168B9DD1" w14:textId="77777777" w:rsidR="00A8595B" w:rsidRPr="00821852" w:rsidRDefault="00A8595B" w:rsidP="00E06C9C">
            <w:pPr>
              <w:spacing w:after="0" w:line="240" w:lineRule="auto"/>
              <w:rPr>
                <w:rFonts w:ascii="Times New Roman" w:eastAsia="Times New Roman" w:hAnsi="Times New Roman" w:cs="Times New Roman"/>
                <w:sz w:val="24"/>
                <w:szCs w:val="24"/>
                <w:lang w:val="en-US" w:eastAsia="tr-TR"/>
              </w:rPr>
            </w:pPr>
          </w:p>
        </w:tc>
        <w:tc>
          <w:tcPr>
            <w:tcW w:w="978" w:type="dxa"/>
            <w:tcBorders>
              <w:top w:val="single" w:sz="4" w:space="0" w:color="auto"/>
              <w:bottom w:val="single" w:sz="4" w:space="0" w:color="auto"/>
            </w:tcBorders>
            <w:shd w:val="clear" w:color="auto" w:fill="FFFFFF"/>
          </w:tcPr>
          <w:p w14:paraId="05321E5D" w14:textId="77777777" w:rsidR="00A8595B" w:rsidRPr="00821852" w:rsidRDefault="00A8595B" w:rsidP="00E06C9C">
            <w:pPr>
              <w:spacing w:after="0" w:line="240" w:lineRule="auto"/>
              <w:jc w:val="center"/>
              <w:rPr>
                <w:rFonts w:ascii="Times New Roman" w:eastAsia="Times New Roman" w:hAnsi="Times New Roman" w:cs="Times New Roman"/>
                <w:sz w:val="24"/>
                <w:szCs w:val="24"/>
                <w:lang w:val="en-US" w:eastAsia="tr-TR"/>
              </w:rPr>
            </w:pPr>
            <w:r w:rsidRPr="00821852">
              <w:rPr>
                <w:rFonts w:ascii="Times New Roman" w:eastAsia="Times New Roman" w:hAnsi="Times New Roman" w:cs="Times New Roman"/>
                <w:sz w:val="24"/>
                <w:szCs w:val="24"/>
                <w:lang w:val="en-US" w:eastAsia="tr-TR"/>
              </w:rPr>
              <w:t>1</w:t>
            </w:r>
          </w:p>
        </w:tc>
        <w:tc>
          <w:tcPr>
            <w:tcW w:w="787" w:type="dxa"/>
            <w:tcBorders>
              <w:top w:val="single" w:sz="4" w:space="0" w:color="auto"/>
              <w:bottom w:val="single" w:sz="4" w:space="0" w:color="auto"/>
            </w:tcBorders>
            <w:shd w:val="clear" w:color="auto" w:fill="FFFFFF"/>
          </w:tcPr>
          <w:p w14:paraId="6EC39B8A" w14:textId="77777777" w:rsidR="00A8595B" w:rsidRPr="00821852" w:rsidRDefault="00A8595B" w:rsidP="00E06C9C">
            <w:pPr>
              <w:spacing w:after="0" w:line="240" w:lineRule="auto"/>
              <w:jc w:val="center"/>
              <w:rPr>
                <w:rFonts w:ascii="Times New Roman" w:eastAsia="Times New Roman" w:hAnsi="Times New Roman" w:cs="Times New Roman"/>
                <w:sz w:val="24"/>
                <w:szCs w:val="24"/>
                <w:lang w:val="en-US" w:eastAsia="tr-TR"/>
              </w:rPr>
            </w:pPr>
            <w:r w:rsidRPr="00821852">
              <w:rPr>
                <w:rFonts w:ascii="Times New Roman" w:eastAsia="Times New Roman" w:hAnsi="Times New Roman" w:cs="Times New Roman"/>
                <w:sz w:val="24"/>
                <w:szCs w:val="24"/>
                <w:lang w:val="en-US" w:eastAsia="tr-TR"/>
              </w:rPr>
              <w:t>2</w:t>
            </w:r>
          </w:p>
        </w:tc>
        <w:tc>
          <w:tcPr>
            <w:tcW w:w="734" w:type="dxa"/>
            <w:tcBorders>
              <w:top w:val="single" w:sz="4" w:space="0" w:color="auto"/>
              <w:bottom w:val="single" w:sz="4" w:space="0" w:color="auto"/>
            </w:tcBorders>
            <w:shd w:val="clear" w:color="auto" w:fill="FFFFFF"/>
          </w:tcPr>
          <w:p w14:paraId="61330174" w14:textId="77777777" w:rsidR="00A8595B" w:rsidRPr="00821852" w:rsidRDefault="00A8595B" w:rsidP="00E06C9C">
            <w:pPr>
              <w:spacing w:after="0" w:line="240" w:lineRule="auto"/>
              <w:jc w:val="center"/>
              <w:rPr>
                <w:rFonts w:ascii="Times New Roman" w:eastAsia="Times New Roman" w:hAnsi="Times New Roman" w:cs="Times New Roman"/>
                <w:sz w:val="24"/>
                <w:szCs w:val="24"/>
                <w:lang w:val="en-US" w:eastAsia="tr-TR"/>
              </w:rPr>
            </w:pPr>
            <w:r w:rsidRPr="00821852">
              <w:rPr>
                <w:rFonts w:ascii="Times New Roman" w:eastAsia="Times New Roman" w:hAnsi="Times New Roman" w:cs="Times New Roman"/>
                <w:sz w:val="24"/>
                <w:szCs w:val="24"/>
                <w:lang w:val="en-US" w:eastAsia="tr-TR"/>
              </w:rPr>
              <w:t>3</w:t>
            </w:r>
          </w:p>
        </w:tc>
        <w:tc>
          <w:tcPr>
            <w:tcW w:w="757" w:type="dxa"/>
            <w:tcBorders>
              <w:top w:val="single" w:sz="4" w:space="0" w:color="auto"/>
              <w:bottom w:val="single" w:sz="4" w:space="0" w:color="auto"/>
            </w:tcBorders>
            <w:shd w:val="clear" w:color="auto" w:fill="FFFFFF"/>
          </w:tcPr>
          <w:p w14:paraId="7CCBB6F3" w14:textId="77777777" w:rsidR="00A8595B" w:rsidRPr="00821852" w:rsidRDefault="00A8595B" w:rsidP="00E06C9C">
            <w:pPr>
              <w:tabs>
                <w:tab w:val="right" w:pos="2068"/>
              </w:tabs>
              <w:spacing w:after="0" w:line="240" w:lineRule="auto"/>
              <w:jc w:val="center"/>
              <w:rPr>
                <w:rFonts w:ascii="Times New Roman" w:eastAsia="Times New Roman" w:hAnsi="Times New Roman" w:cs="Times New Roman"/>
                <w:sz w:val="24"/>
                <w:szCs w:val="24"/>
                <w:lang w:val="en-US" w:eastAsia="tr-TR"/>
              </w:rPr>
            </w:pPr>
            <w:r w:rsidRPr="00821852">
              <w:rPr>
                <w:rFonts w:ascii="Times New Roman" w:eastAsia="Times New Roman" w:hAnsi="Times New Roman" w:cs="Times New Roman"/>
                <w:sz w:val="24"/>
                <w:szCs w:val="24"/>
                <w:lang w:val="en-US" w:eastAsia="tr-TR"/>
              </w:rPr>
              <w:t>4</w:t>
            </w:r>
          </w:p>
        </w:tc>
        <w:tc>
          <w:tcPr>
            <w:tcW w:w="725" w:type="dxa"/>
            <w:tcBorders>
              <w:top w:val="single" w:sz="4" w:space="0" w:color="auto"/>
              <w:bottom w:val="single" w:sz="4" w:space="0" w:color="auto"/>
            </w:tcBorders>
            <w:shd w:val="clear" w:color="auto" w:fill="FFFFFF"/>
          </w:tcPr>
          <w:p w14:paraId="2E367320" w14:textId="77777777" w:rsidR="00A8595B" w:rsidRPr="00821852" w:rsidRDefault="00A8595B" w:rsidP="00E06C9C">
            <w:pPr>
              <w:tabs>
                <w:tab w:val="right" w:pos="2068"/>
              </w:tabs>
              <w:spacing w:after="0" w:line="240" w:lineRule="auto"/>
              <w:jc w:val="center"/>
              <w:rPr>
                <w:rFonts w:ascii="Times New Roman" w:eastAsia="Times New Roman" w:hAnsi="Times New Roman" w:cs="Times New Roman"/>
                <w:sz w:val="24"/>
                <w:szCs w:val="24"/>
                <w:lang w:val="en-US" w:eastAsia="tr-TR"/>
              </w:rPr>
            </w:pPr>
            <w:r w:rsidRPr="00821852">
              <w:rPr>
                <w:rFonts w:ascii="Times New Roman" w:eastAsia="Times New Roman" w:hAnsi="Times New Roman" w:cs="Times New Roman"/>
                <w:sz w:val="24"/>
                <w:szCs w:val="24"/>
                <w:lang w:val="en-US" w:eastAsia="tr-TR"/>
              </w:rPr>
              <w:t>5</w:t>
            </w:r>
          </w:p>
        </w:tc>
        <w:tc>
          <w:tcPr>
            <w:tcW w:w="600" w:type="dxa"/>
            <w:tcBorders>
              <w:top w:val="single" w:sz="4" w:space="0" w:color="auto"/>
              <w:bottom w:val="single" w:sz="4" w:space="0" w:color="auto"/>
            </w:tcBorders>
            <w:shd w:val="clear" w:color="auto" w:fill="FFFFFF"/>
          </w:tcPr>
          <w:p w14:paraId="79EB6D5C" w14:textId="77777777" w:rsidR="00A8595B" w:rsidRPr="00821852" w:rsidRDefault="00A8595B" w:rsidP="00E06C9C">
            <w:pPr>
              <w:tabs>
                <w:tab w:val="right" w:pos="2068"/>
              </w:tabs>
              <w:spacing w:after="0" w:line="240" w:lineRule="auto"/>
              <w:jc w:val="center"/>
              <w:rPr>
                <w:rFonts w:ascii="Times New Roman" w:eastAsia="Times New Roman" w:hAnsi="Times New Roman" w:cs="Times New Roman"/>
                <w:sz w:val="24"/>
                <w:szCs w:val="24"/>
                <w:lang w:val="en-US" w:eastAsia="tr-TR"/>
              </w:rPr>
            </w:pPr>
            <w:r w:rsidRPr="00821852">
              <w:rPr>
                <w:rFonts w:ascii="Times New Roman" w:eastAsia="Times New Roman" w:hAnsi="Times New Roman" w:cs="Times New Roman"/>
                <w:sz w:val="24"/>
                <w:szCs w:val="24"/>
                <w:lang w:val="en-US" w:eastAsia="tr-TR"/>
              </w:rPr>
              <w:t>6</w:t>
            </w:r>
          </w:p>
        </w:tc>
        <w:tc>
          <w:tcPr>
            <w:tcW w:w="604" w:type="dxa"/>
            <w:tcBorders>
              <w:top w:val="single" w:sz="4" w:space="0" w:color="auto"/>
              <w:bottom w:val="single" w:sz="4" w:space="0" w:color="auto"/>
            </w:tcBorders>
            <w:shd w:val="clear" w:color="auto" w:fill="FFFFFF"/>
          </w:tcPr>
          <w:p w14:paraId="57CF6159" w14:textId="77777777" w:rsidR="00A8595B" w:rsidRPr="00821852" w:rsidRDefault="00A8595B" w:rsidP="00E06C9C">
            <w:pPr>
              <w:tabs>
                <w:tab w:val="right" w:pos="2068"/>
              </w:tabs>
              <w:spacing w:after="0" w:line="240" w:lineRule="auto"/>
              <w:jc w:val="center"/>
              <w:rPr>
                <w:rFonts w:ascii="Times New Roman" w:eastAsia="Times New Roman" w:hAnsi="Times New Roman" w:cs="Times New Roman"/>
                <w:sz w:val="24"/>
                <w:szCs w:val="24"/>
                <w:lang w:val="en-US" w:eastAsia="tr-TR"/>
              </w:rPr>
            </w:pPr>
            <w:r w:rsidRPr="00821852">
              <w:rPr>
                <w:rFonts w:ascii="Times New Roman" w:eastAsia="Times New Roman" w:hAnsi="Times New Roman" w:cs="Times New Roman"/>
                <w:sz w:val="24"/>
                <w:szCs w:val="24"/>
                <w:lang w:val="en-US" w:eastAsia="tr-TR"/>
              </w:rPr>
              <w:t>7</w:t>
            </w:r>
          </w:p>
        </w:tc>
        <w:tc>
          <w:tcPr>
            <w:tcW w:w="540" w:type="dxa"/>
            <w:tcBorders>
              <w:top w:val="single" w:sz="4" w:space="0" w:color="auto"/>
              <w:bottom w:val="single" w:sz="4" w:space="0" w:color="auto"/>
            </w:tcBorders>
            <w:shd w:val="clear" w:color="auto" w:fill="FFFFFF"/>
          </w:tcPr>
          <w:p w14:paraId="49D68825" w14:textId="77777777" w:rsidR="00A8595B" w:rsidRPr="00821852" w:rsidRDefault="00A8595B" w:rsidP="00E06C9C">
            <w:pPr>
              <w:tabs>
                <w:tab w:val="right" w:pos="2068"/>
              </w:tabs>
              <w:spacing w:after="0" w:line="240" w:lineRule="auto"/>
              <w:jc w:val="center"/>
              <w:rPr>
                <w:rFonts w:ascii="Times New Roman" w:eastAsia="Times New Roman" w:hAnsi="Times New Roman" w:cs="Times New Roman"/>
                <w:sz w:val="24"/>
                <w:szCs w:val="24"/>
                <w:lang w:val="en-US" w:eastAsia="tr-TR"/>
              </w:rPr>
            </w:pPr>
            <w:r w:rsidRPr="00821852">
              <w:rPr>
                <w:rFonts w:ascii="Times New Roman" w:eastAsia="Times New Roman" w:hAnsi="Times New Roman" w:cs="Times New Roman"/>
                <w:sz w:val="24"/>
                <w:szCs w:val="24"/>
                <w:lang w:val="en-US" w:eastAsia="tr-TR"/>
              </w:rPr>
              <w:t>8</w:t>
            </w:r>
          </w:p>
        </w:tc>
        <w:tc>
          <w:tcPr>
            <w:tcW w:w="732" w:type="dxa"/>
            <w:tcBorders>
              <w:top w:val="single" w:sz="4" w:space="0" w:color="auto"/>
              <w:bottom w:val="single" w:sz="4" w:space="0" w:color="auto"/>
            </w:tcBorders>
            <w:shd w:val="clear" w:color="auto" w:fill="FFFFFF"/>
          </w:tcPr>
          <w:p w14:paraId="4631D419" w14:textId="77777777" w:rsidR="00A8595B" w:rsidRPr="00821852" w:rsidRDefault="00A8595B" w:rsidP="00E06C9C">
            <w:pPr>
              <w:tabs>
                <w:tab w:val="right" w:pos="2068"/>
              </w:tabs>
              <w:spacing w:after="0" w:line="240" w:lineRule="auto"/>
              <w:jc w:val="center"/>
              <w:rPr>
                <w:rFonts w:ascii="Times New Roman" w:eastAsia="Times New Roman" w:hAnsi="Times New Roman" w:cs="Times New Roman"/>
                <w:sz w:val="24"/>
                <w:szCs w:val="24"/>
                <w:lang w:val="en-US" w:eastAsia="tr-TR"/>
              </w:rPr>
            </w:pPr>
            <w:r w:rsidRPr="00821852">
              <w:rPr>
                <w:rFonts w:ascii="Times New Roman" w:eastAsia="Times New Roman" w:hAnsi="Times New Roman" w:cs="Times New Roman"/>
                <w:sz w:val="24"/>
                <w:szCs w:val="24"/>
                <w:lang w:val="en-US" w:eastAsia="tr-TR"/>
              </w:rPr>
              <w:t>9</w:t>
            </w:r>
          </w:p>
        </w:tc>
        <w:tc>
          <w:tcPr>
            <w:tcW w:w="580" w:type="dxa"/>
            <w:tcBorders>
              <w:top w:val="single" w:sz="4" w:space="0" w:color="auto"/>
              <w:bottom w:val="single" w:sz="4" w:space="0" w:color="auto"/>
            </w:tcBorders>
            <w:shd w:val="clear" w:color="auto" w:fill="FFFFFF"/>
          </w:tcPr>
          <w:p w14:paraId="00A2A910" w14:textId="77777777" w:rsidR="00A8595B" w:rsidRPr="00821852" w:rsidRDefault="00A8595B" w:rsidP="00E06C9C">
            <w:pPr>
              <w:tabs>
                <w:tab w:val="right" w:pos="2068"/>
              </w:tabs>
              <w:spacing w:after="0" w:line="240" w:lineRule="auto"/>
              <w:jc w:val="center"/>
              <w:rPr>
                <w:rFonts w:ascii="Times New Roman" w:eastAsia="Times New Roman" w:hAnsi="Times New Roman" w:cs="Times New Roman"/>
                <w:sz w:val="24"/>
                <w:szCs w:val="24"/>
                <w:lang w:val="en-US" w:eastAsia="tr-TR"/>
              </w:rPr>
            </w:pPr>
            <w:r w:rsidRPr="00821852">
              <w:rPr>
                <w:rFonts w:ascii="Times New Roman" w:eastAsia="Times New Roman" w:hAnsi="Times New Roman" w:cs="Times New Roman"/>
                <w:sz w:val="24"/>
                <w:szCs w:val="24"/>
                <w:lang w:val="en-US" w:eastAsia="tr-TR"/>
              </w:rPr>
              <w:t>10</w:t>
            </w:r>
          </w:p>
        </w:tc>
      </w:tr>
      <w:tr w:rsidR="00A8595B" w:rsidRPr="00821852" w14:paraId="63100048" w14:textId="77777777" w:rsidTr="00E06C9C">
        <w:trPr>
          <w:cantSplit/>
          <w:trHeight w:val="367"/>
        </w:trPr>
        <w:tc>
          <w:tcPr>
            <w:tcW w:w="18" w:type="dxa"/>
            <w:shd w:val="clear" w:color="auto" w:fill="FFFFFF"/>
          </w:tcPr>
          <w:p w14:paraId="5BFF0075" w14:textId="77777777" w:rsidR="00A8595B" w:rsidRPr="00DD3334" w:rsidRDefault="00A8595B" w:rsidP="00E06C9C">
            <w:pPr>
              <w:numPr>
                <w:ilvl w:val="0"/>
                <w:numId w:val="1"/>
              </w:numPr>
              <w:spacing w:after="0" w:line="240" w:lineRule="auto"/>
              <w:rPr>
                <w:rFonts w:ascii="Times New Roman" w:eastAsia="Times New Roman" w:hAnsi="Times New Roman" w:cs="Times New Roman"/>
                <w:sz w:val="24"/>
                <w:szCs w:val="24"/>
                <w:lang w:val="en-US" w:eastAsia="tr-TR"/>
              </w:rPr>
            </w:pPr>
          </w:p>
        </w:tc>
        <w:tc>
          <w:tcPr>
            <w:tcW w:w="1648" w:type="dxa"/>
            <w:tcBorders>
              <w:top w:val="single" w:sz="4" w:space="0" w:color="auto"/>
            </w:tcBorders>
            <w:shd w:val="clear" w:color="auto" w:fill="FFFFFF"/>
          </w:tcPr>
          <w:p w14:paraId="60C178AB" w14:textId="77777777" w:rsidR="00A8595B" w:rsidRPr="00821852" w:rsidRDefault="00A8595B" w:rsidP="00E06C9C">
            <w:pPr>
              <w:numPr>
                <w:ilvl w:val="0"/>
                <w:numId w:val="3"/>
              </w:numPr>
              <w:spacing w:after="0" w:line="240" w:lineRule="auto"/>
              <w:rPr>
                <w:rFonts w:ascii="Times New Roman" w:eastAsia="Times New Roman" w:hAnsi="Times New Roman" w:cs="Times New Roman"/>
                <w:bCs/>
                <w:sz w:val="24"/>
                <w:szCs w:val="24"/>
                <w:lang w:eastAsia="tr-TR"/>
              </w:rPr>
            </w:pPr>
            <w:r w:rsidRPr="00821852">
              <w:rPr>
                <w:rFonts w:ascii="Times New Roman" w:eastAsia="Times New Roman" w:hAnsi="Times New Roman" w:cs="Times New Roman"/>
                <w:bCs/>
                <w:sz w:val="24"/>
                <w:szCs w:val="24"/>
                <w:lang w:eastAsia="tr-TR"/>
              </w:rPr>
              <w:t>AP</w:t>
            </w:r>
          </w:p>
        </w:tc>
        <w:tc>
          <w:tcPr>
            <w:tcW w:w="978" w:type="dxa"/>
            <w:tcBorders>
              <w:top w:val="single" w:sz="4" w:space="0" w:color="auto"/>
            </w:tcBorders>
            <w:shd w:val="clear" w:color="auto" w:fill="auto"/>
            <w:vAlign w:val="center"/>
          </w:tcPr>
          <w:p w14:paraId="793F3519" w14:textId="77777777" w:rsidR="00A8595B" w:rsidRPr="00821852" w:rsidRDefault="00A8595B" w:rsidP="00E06C9C">
            <w:pPr>
              <w:spacing w:after="0" w:line="240" w:lineRule="auto"/>
              <w:jc w:val="center"/>
              <w:rPr>
                <w:rFonts w:ascii="Times New Roman" w:eastAsia="Times New Roman" w:hAnsi="Times New Roman" w:cs="Times New Roman"/>
                <w:color w:val="000000"/>
                <w:sz w:val="24"/>
                <w:szCs w:val="24"/>
                <w:lang w:eastAsia="tr-TR"/>
              </w:rPr>
            </w:pPr>
            <w:r w:rsidRPr="00821852">
              <w:rPr>
                <w:rFonts w:ascii="Times New Roman" w:eastAsia="Times New Roman" w:hAnsi="Times New Roman" w:cs="Times New Roman"/>
                <w:color w:val="000000"/>
                <w:sz w:val="24"/>
                <w:szCs w:val="24"/>
                <w:lang w:eastAsia="tr-TR"/>
              </w:rPr>
              <w:t>-</w:t>
            </w:r>
          </w:p>
        </w:tc>
        <w:tc>
          <w:tcPr>
            <w:tcW w:w="787" w:type="dxa"/>
            <w:tcBorders>
              <w:top w:val="single" w:sz="4" w:space="0" w:color="auto"/>
            </w:tcBorders>
            <w:shd w:val="clear" w:color="auto" w:fill="auto"/>
            <w:vAlign w:val="center"/>
          </w:tcPr>
          <w:p w14:paraId="08E4FF64" w14:textId="77777777" w:rsidR="00A8595B" w:rsidRPr="00821852" w:rsidRDefault="00A8595B" w:rsidP="00E06C9C">
            <w:pPr>
              <w:spacing w:after="0" w:line="240" w:lineRule="auto"/>
              <w:jc w:val="center"/>
              <w:rPr>
                <w:rFonts w:ascii="Times New Roman" w:eastAsia="Times New Roman" w:hAnsi="Times New Roman" w:cs="Times New Roman"/>
                <w:color w:val="000000"/>
                <w:sz w:val="24"/>
                <w:szCs w:val="24"/>
                <w:lang w:eastAsia="tr-TR"/>
              </w:rPr>
            </w:pPr>
          </w:p>
        </w:tc>
        <w:tc>
          <w:tcPr>
            <w:tcW w:w="734" w:type="dxa"/>
            <w:tcBorders>
              <w:top w:val="single" w:sz="4" w:space="0" w:color="auto"/>
            </w:tcBorders>
            <w:shd w:val="clear" w:color="auto" w:fill="auto"/>
            <w:vAlign w:val="center"/>
          </w:tcPr>
          <w:p w14:paraId="542643D1" w14:textId="77777777" w:rsidR="00A8595B" w:rsidRPr="00821852" w:rsidRDefault="00A8595B" w:rsidP="00E06C9C">
            <w:pPr>
              <w:spacing w:after="0" w:line="240" w:lineRule="auto"/>
              <w:jc w:val="center"/>
              <w:rPr>
                <w:rFonts w:ascii="Times New Roman" w:eastAsia="Times New Roman" w:hAnsi="Times New Roman" w:cs="Times New Roman"/>
                <w:color w:val="000000"/>
                <w:sz w:val="24"/>
                <w:szCs w:val="24"/>
                <w:lang w:eastAsia="tr-TR"/>
              </w:rPr>
            </w:pPr>
          </w:p>
        </w:tc>
        <w:tc>
          <w:tcPr>
            <w:tcW w:w="757" w:type="dxa"/>
            <w:tcBorders>
              <w:top w:val="single" w:sz="4" w:space="0" w:color="auto"/>
            </w:tcBorders>
            <w:shd w:val="clear" w:color="auto" w:fill="auto"/>
          </w:tcPr>
          <w:p w14:paraId="5B04945F" w14:textId="77777777" w:rsidR="00A8595B" w:rsidRPr="00821852" w:rsidRDefault="00A8595B" w:rsidP="00E06C9C">
            <w:pPr>
              <w:spacing w:after="0" w:line="240" w:lineRule="auto"/>
              <w:rPr>
                <w:rFonts w:ascii="Times New Roman" w:eastAsia="Times New Roman" w:hAnsi="Times New Roman" w:cs="Times New Roman"/>
                <w:sz w:val="24"/>
                <w:szCs w:val="24"/>
                <w:lang w:eastAsia="tr-TR"/>
              </w:rPr>
            </w:pPr>
          </w:p>
        </w:tc>
        <w:tc>
          <w:tcPr>
            <w:tcW w:w="725" w:type="dxa"/>
            <w:tcBorders>
              <w:top w:val="single" w:sz="4" w:space="0" w:color="auto"/>
            </w:tcBorders>
            <w:shd w:val="clear" w:color="auto" w:fill="auto"/>
          </w:tcPr>
          <w:p w14:paraId="59BCEC7B" w14:textId="77777777" w:rsidR="00A8595B" w:rsidRPr="00821852" w:rsidRDefault="00A8595B" w:rsidP="00E06C9C">
            <w:pPr>
              <w:spacing w:after="0" w:line="240" w:lineRule="auto"/>
              <w:rPr>
                <w:rFonts w:ascii="Times New Roman" w:eastAsia="Times New Roman" w:hAnsi="Times New Roman" w:cs="Times New Roman"/>
                <w:sz w:val="24"/>
                <w:szCs w:val="24"/>
                <w:lang w:eastAsia="tr-TR"/>
              </w:rPr>
            </w:pPr>
          </w:p>
        </w:tc>
        <w:tc>
          <w:tcPr>
            <w:tcW w:w="600" w:type="dxa"/>
            <w:tcBorders>
              <w:top w:val="single" w:sz="4" w:space="0" w:color="auto"/>
            </w:tcBorders>
            <w:shd w:val="clear" w:color="auto" w:fill="auto"/>
            <w:vAlign w:val="center"/>
          </w:tcPr>
          <w:p w14:paraId="3FC92112" w14:textId="77777777" w:rsidR="00A8595B" w:rsidRPr="00821852" w:rsidRDefault="00A8595B" w:rsidP="00E06C9C">
            <w:pPr>
              <w:spacing w:after="0" w:line="240" w:lineRule="auto"/>
              <w:jc w:val="center"/>
              <w:rPr>
                <w:rFonts w:ascii="Times New Roman" w:eastAsia="Times New Roman" w:hAnsi="Times New Roman" w:cs="Times New Roman"/>
                <w:color w:val="000000"/>
                <w:sz w:val="24"/>
                <w:szCs w:val="24"/>
                <w:lang w:eastAsia="tr-TR"/>
              </w:rPr>
            </w:pPr>
          </w:p>
        </w:tc>
        <w:tc>
          <w:tcPr>
            <w:tcW w:w="604" w:type="dxa"/>
            <w:tcBorders>
              <w:top w:val="single" w:sz="4" w:space="0" w:color="auto"/>
            </w:tcBorders>
            <w:shd w:val="clear" w:color="auto" w:fill="auto"/>
          </w:tcPr>
          <w:p w14:paraId="22068915" w14:textId="77777777" w:rsidR="00A8595B" w:rsidRPr="00821852" w:rsidRDefault="00A8595B" w:rsidP="00E06C9C">
            <w:pPr>
              <w:spacing w:after="0" w:line="240" w:lineRule="auto"/>
              <w:rPr>
                <w:rFonts w:ascii="Times New Roman" w:eastAsia="Times New Roman" w:hAnsi="Times New Roman" w:cs="Times New Roman"/>
                <w:sz w:val="24"/>
                <w:szCs w:val="24"/>
                <w:lang w:eastAsia="tr-TR"/>
              </w:rPr>
            </w:pPr>
          </w:p>
        </w:tc>
        <w:tc>
          <w:tcPr>
            <w:tcW w:w="540" w:type="dxa"/>
            <w:tcBorders>
              <w:top w:val="single" w:sz="4" w:space="0" w:color="auto"/>
            </w:tcBorders>
            <w:shd w:val="clear" w:color="auto" w:fill="auto"/>
          </w:tcPr>
          <w:p w14:paraId="6FC5A06D" w14:textId="77777777" w:rsidR="00A8595B" w:rsidRPr="00821852" w:rsidRDefault="00A8595B" w:rsidP="00E06C9C">
            <w:pPr>
              <w:spacing w:after="0" w:line="240" w:lineRule="auto"/>
              <w:rPr>
                <w:rFonts w:ascii="Times New Roman" w:eastAsia="Times New Roman" w:hAnsi="Times New Roman" w:cs="Times New Roman"/>
                <w:sz w:val="24"/>
                <w:szCs w:val="24"/>
                <w:lang w:eastAsia="tr-TR"/>
              </w:rPr>
            </w:pPr>
          </w:p>
        </w:tc>
        <w:tc>
          <w:tcPr>
            <w:tcW w:w="732" w:type="dxa"/>
            <w:tcBorders>
              <w:top w:val="single" w:sz="4" w:space="0" w:color="auto"/>
            </w:tcBorders>
            <w:shd w:val="clear" w:color="auto" w:fill="auto"/>
            <w:vAlign w:val="center"/>
          </w:tcPr>
          <w:p w14:paraId="0BA85F7A" w14:textId="77777777" w:rsidR="00A8595B" w:rsidRPr="00821852" w:rsidRDefault="00A8595B" w:rsidP="00E06C9C">
            <w:pPr>
              <w:spacing w:after="0" w:line="240" w:lineRule="auto"/>
              <w:jc w:val="center"/>
              <w:rPr>
                <w:rFonts w:ascii="Times New Roman" w:eastAsia="Times New Roman" w:hAnsi="Times New Roman" w:cs="Times New Roman"/>
                <w:color w:val="000000"/>
                <w:sz w:val="24"/>
                <w:szCs w:val="24"/>
                <w:lang w:eastAsia="tr-TR"/>
              </w:rPr>
            </w:pPr>
          </w:p>
        </w:tc>
        <w:tc>
          <w:tcPr>
            <w:tcW w:w="580" w:type="dxa"/>
            <w:tcBorders>
              <w:top w:val="single" w:sz="4" w:space="0" w:color="auto"/>
            </w:tcBorders>
            <w:shd w:val="clear" w:color="auto" w:fill="auto"/>
            <w:vAlign w:val="center"/>
          </w:tcPr>
          <w:p w14:paraId="556371C2" w14:textId="77777777" w:rsidR="00A8595B" w:rsidRPr="00821852" w:rsidRDefault="00A8595B" w:rsidP="00E06C9C">
            <w:pPr>
              <w:spacing w:after="0" w:line="240" w:lineRule="auto"/>
              <w:jc w:val="center"/>
              <w:rPr>
                <w:rFonts w:ascii="Times New Roman" w:eastAsia="Times New Roman" w:hAnsi="Times New Roman" w:cs="Times New Roman"/>
                <w:color w:val="000000"/>
                <w:sz w:val="24"/>
                <w:szCs w:val="24"/>
                <w:lang w:eastAsia="tr-TR"/>
              </w:rPr>
            </w:pPr>
          </w:p>
        </w:tc>
      </w:tr>
      <w:tr w:rsidR="00A8595B" w:rsidRPr="00EF6753" w14:paraId="19E13F11" w14:textId="77777777" w:rsidTr="00E06C9C">
        <w:trPr>
          <w:cantSplit/>
          <w:trHeight w:val="388"/>
        </w:trPr>
        <w:tc>
          <w:tcPr>
            <w:tcW w:w="18" w:type="dxa"/>
            <w:shd w:val="clear" w:color="auto" w:fill="FFFFFF"/>
          </w:tcPr>
          <w:p w14:paraId="77E7BE11" w14:textId="77777777" w:rsidR="00A8595B" w:rsidRPr="00DD3334" w:rsidRDefault="00A8595B" w:rsidP="00E06C9C">
            <w:pPr>
              <w:numPr>
                <w:ilvl w:val="0"/>
                <w:numId w:val="2"/>
              </w:numPr>
              <w:spacing w:after="0" w:line="240" w:lineRule="auto"/>
              <w:contextualSpacing/>
              <w:rPr>
                <w:rFonts w:ascii="Times New Roman" w:eastAsia="Times New Roman" w:hAnsi="Times New Roman" w:cs="Times New Roman"/>
                <w:sz w:val="24"/>
                <w:szCs w:val="24"/>
                <w:lang w:val="en-US" w:eastAsia="tr-TR"/>
              </w:rPr>
            </w:pPr>
          </w:p>
        </w:tc>
        <w:tc>
          <w:tcPr>
            <w:tcW w:w="1648" w:type="dxa"/>
            <w:shd w:val="clear" w:color="auto" w:fill="FFFFFF"/>
          </w:tcPr>
          <w:p w14:paraId="1073924E" w14:textId="77777777" w:rsidR="00A8595B" w:rsidRPr="00821852" w:rsidRDefault="00A8595B" w:rsidP="00E06C9C">
            <w:pPr>
              <w:numPr>
                <w:ilvl w:val="0"/>
                <w:numId w:val="3"/>
              </w:numPr>
              <w:spacing w:after="0" w:line="240" w:lineRule="auto"/>
              <w:rPr>
                <w:rFonts w:ascii="Times New Roman" w:eastAsia="Times New Roman" w:hAnsi="Times New Roman" w:cs="Times New Roman"/>
                <w:bCs/>
                <w:sz w:val="24"/>
                <w:szCs w:val="24"/>
                <w:lang w:eastAsia="tr-TR"/>
              </w:rPr>
            </w:pPr>
            <w:r w:rsidRPr="00821852">
              <w:rPr>
                <w:rFonts w:ascii="Times New Roman" w:eastAsia="Times New Roman" w:hAnsi="Times New Roman" w:cs="Times New Roman"/>
                <w:bCs/>
                <w:sz w:val="24"/>
                <w:szCs w:val="24"/>
                <w:lang w:eastAsia="tr-TR"/>
              </w:rPr>
              <w:t>DYA</w:t>
            </w:r>
          </w:p>
        </w:tc>
        <w:tc>
          <w:tcPr>
            <w:tcW w:w="978" w:type="dxa"/>
            <w:shd w:val="clear" w:color="auto" w:fill="auto"/>
            <w:vAlign w:val="center"/>
          </w:tcPr>
          <w:p w14:paraId="3CC08531" w14:textId="77777777" w:rsidR="00A8595B" w:rsidRPr="00227B45" w:rsidRDefault="00A8595B" w:rsidP="00E06C9C">
            <w:pPr>
              <w:spacing w:after="0" w:line="240" w:lineRule="auto"/>
              <w:jc w:val="center"/>
              <w:rPr>
                <w:rFonts w:ascii="Times New Roman" w:eastAsia="Times New Roman" w:hAnsi="Times New Roman" w:cs="Times New Roman"/>
                <w:color w:val="000000"/>
                <w:sz w:val="24"/>
                <w:szCs w:val="24"/>
                <w:lang w:eastAsia="tr-TR"/>
              </w:rPr>
            </w:pPr>
            <w:r w:rsidRPr="00EF6753">
              <w:rPr>
                <w:rFonts w:ascii="Times New Roman" w:eastAsia="Times New Roman" w:hAnsi="Times New Roman" w:cs="Times New Roman"/>
                <w:color w:val="000000"/>
                <w:sz w:val="24"/>
                <w:szCs w:val="24"/>
                <w:lang w:eastAsia="tr-TR"/>
              </w:rPr>
              <w:t>.67</w:t>
            </w:r>
            <w:r w:rsidRPr="00EF6753">
              <w:rPr>
                <w:rFonts w:ascii="Times New Roman" w:eastAsia="Times New Roman" w:hAnsi="Times New Roman" w:cs="Times New Roman"/>
                <w:color w:val="000000"/>
                <w:sz w:val="24"/>
                <w:szCs w:val="24"/>
                <w:vertAlign w:val="superscript"/>
                <w:lang w:eastAsia="tr-TR"/>
              </w:rPr>
              <w:t>**</w:t>
            </w:r>
          </w:p>
        </w:tc>
        <w:tc>
          <w:tcPr>
            <w:tcW w:w="787" w:type="dxa"/>
            <w:shd w:val="clear" w:color="auto" w:fill="auto"/>
            <w:vAlign w:val="center"/>
          </w:tcPr>
          <w:p w14:paraId="40C26DE3" w14:textId="77777777" w:rsidR="00A8595B" w:rsidRPr="00EF6753" w:rsidRDefault="00A8595B" w:rsidP="00E06C9C">
            <w:pPr>
              <w:spacing w:after="0" w:line="240" w:lineRule="auto"/>
              <w:jc w:val="center"/>
              <w:rPr>
                <w:rFonts w:ascii="Times New Roman" w:eastAsia="Times New Roman" w:hAnsi="Times New Roman" w:cs="Times New Roman"/>
                <w:color w:val="000000"/>
                <w:sz w:val="24"/>
                <w:szCs w:val="24"/>
                <w:lang w:eastAsia="tr-TR"/>
              </w:rPr>
            </w:pPr>
            <w:r w:rsidRPr="00EF6753">
              <w:rPr>
                <w:rFonts w:ascii="Times New Roman" w:eastAsia="Times New Roman" w:hAnsi="Times New Roman" w:cs="Times New Roman"/>
                <w:color w:val="000000"/>
                <w:sz w:val="24"/>
                <w:szCs w:val="24"/>
                <w:lang w:eastAsia="tr-TR"/>
              </w:rPr>
              <w:t>-</w:t>
            </w:r>
          </w:p>
        </w:tc>
        <w:tc>
          <w:tcPr>
            <w:tcW w:w="734" w:type="dxa"/>
            <w:shd w:val="clear" w:color="auto" w:fill="auto"/>
          </w:tcPr>
          <w:p w14:paraId="7DFE6312" w14:textId="77777777" w:rsidR="00A8595B" w:rsidRPr="00EF6753" w:rsidRDefault="00A8595B" w:rsidP="00E06C9C">
            <w:pPr>
              <w:spacing w:after="0" w:line="240" w:lineRule="auto"/>
              <w:rPr>
                <w:rFonts w:ascii="Times New Roman" w:eastAsia="Times New Roman" w:hAnsi="Times New Roman" w:cs="Times New Roman"/>
                <w:sz w:val="24"/>
                <w:szCs w:val="24"/>
                <w:lang w:eastAsia="tr-TR"/>
              </w:rPr>
            </w:pPr>
          </w:p>
        </w:tc>
        <w:tc>
          <w:tcPr>
            <w:tcW w:w="757" w:type="dxa"/>
            <w:shd w:val="clear" w:color="auto" w:fill="auto"/>
          </w:tcPr>
          <w:p w14:paraId="232B9FEE" w14:textId="77777777" w:rsidR="00A8595B" w:rsidRPr="00EF6753" w:rsidRDefault="00A8595B" w:rsidP="00E06C9C">
            <w:pPr>
              <w:spacing w:after="0" w:line="240" w:lineRule="auto"/>
              <w:rPr>
                <w:rFonts w:ascii="Times New Roman" w:eastAsia="Times New Roman" w:hAnsi="Times New Roman" w:cs="Times New Roman"/>
                <w:sz w:val="24"/>
                <w:szCs w:val="24"/>
                <w:lang w:eastAsia="tr-TR"/>
              </w:rPr>
            </w:pPr>
          </w:p>
        </w:tc>
        <w:tc>
          <w:tcPr>
            <w:tcW w:w="725" w:type="dxa"/>
            <w:shd w:val="clear" w:color="auto" w:fill="auto"/>
            <w:vAlign w:val="center"/>
          </w:tcPr>
          <w:p w14:paraId="5BA320A3" w14:textId="77777777" w:rsidR="00A8595B" w:rsidRPr="00EF6753" w:rsidRDefault="00A8595B" w:rsidP="00E06C9C">
            <w:pPr>
              <w:spacing w:after="0" w:line="240" w:lineRule="auto"/>
              <w:jc w:val="center"/>
              <w:rPr>
                <w:rFonts w:ascii="Times New Roman" w:eastAsia="Times New Roman" w:hAnsi="Times New Roman" w:cs="Times New Roman"/>
                <w:color w:val="000000"/>
                <w:sz w:val="24"/>
                <w:szCs w:val="24"/>
                <w:lang w:eastAsia="tr-TR"/>
              </w:rPr>
            </w:pPr>
          </w:p>
        </w:tc>
        <w:tc>
          <w:tcPr>
            <w:tcW w:w="600" w:type="dxa"/>
            <w:shd w:val="clear" w:color="auto" w:fill="auto"/>
            <w:vAlign w:val="center"/>
          </w:tcPr>
          <w:p w14:paraId="1C27E961" w14:textId="77777777" w:rsidR="00A8595B" w:rsidRPr="00EF6753" w:rsidRDefault="00A8595B" w:rsidP="00E06C9C">
            <w:pPr>
              <w:spacing w:after="0" w:line="240" w:lineRule="auto"/>
              <w:jc w:val="center"/>
              <w:rPr>
                <w:rFonts w:ascii="Times New Roman" w:eastAsia="Times New Roman" w:hAnsi="Times New Roman" w:cs="Times New Roman"/>
                <w:color w:val="000000"/>
                <w:sz w:val="24"/>
                <w:szCs w:val="24"/>
                <w:lang w:eastAsia="tr-TR"/>
              </w:rPr>
            </w:pPr>
          </w:p>
        </w:tc>
        <w:tc>
          <w:tcPr>
            <w:tcW w:w="604" w:type="dxa"/>
            <w:shd w:val="clear" w:color="auto" w:fill="auto"/>
          </w:tcPr>
          <w:p w14:paraId="4230F1C0" w14:textId="77777777" w:rsidR="00A8595B" w:rsidRPr="00EF6753" w:rsidRDefault="00A8595B" w:rsidP="00E06C9C">
            <w:pPr>
              <w:spacing w:after="0" w:line="240" w:lineRule="auto"/>
              <w:rPr>
                <w:rFonts w:ascii="Times New Roman" w:eastAsia="Times New Roman" w:hAnsi="Times New Roman" w:cs="Times New Roman"/>
                <w:sz w:val="24"/>
                <w:szCs w:val="24"/>
                <w:lang w:eastAsia="tr-TR"/>
              </w:rPr>
            </w:pPr>
          </w:p>
        </w:tc>
        <w:tc>
          <w:tcPr>
            <w:tcW w:w="540" w:type="dxa"/>
            <w:shd w:val="clear" w:color="auto" w:fill="auto"/>
          </w:tcPr>
          <w:p w14:paraId="6AB71F79" w14:textId="77777777" w:rsidR="00A8595B" w:rsidRPr="00EF6753" w:rsidRDefault="00A8595B" w:rsidP="00E06C9C">
            <w:pPr>
              <w:spacing w:after="0" w:line="240" w:lineRule="auto"/>
              <w:rPr>
                <w:rFonts w:ascii="Times New Roman" w:eastAsia="Times New Roman" w:hAnsi="Times New Roman" w:cs="Times New Roman"/>
                <w:sz w:val="24"/>
                <w:szCs w:val="24"/>
                <w:lang w:eastAsia="tr-TR"/>
              </w:rPr>
            </w:pPr>
          </w:p>
        </w:tc>
        <w:tc>
          <w:tcPr>
            <w:tcW w:w="732" w:type="dxa"/>
            <w:shd w:val="clear" w:color="auto" w:fill="auto"/>
            <w:vAlign w:val="center"/>
          </w:tcPr>
          <w:p w14:paraId="0E3F652A" w14:textId="77777777" w:rsidR="00A8595B" w:rsidRPr="00EF6753" w:rsidRDefault="00A8595B" w:rsidP="00E06C9C">
            <w:pPr>
              <w:spacing w:after="0" w:line="240" w:lineRule="auto"/>
              <w:jc w:val="center"/>
              <w:rPr>
                <w:rFonts w:ascii="Times New Roman" w:eastAsia="Times New Roman" w:hAnsi="Times New Roman" w:cs="Times New Roman"/>
                <w:color w:val="000000"/>
                <w:sz w:val="24"/>
                <w:szCs w:val="24"/>
                <w:lang w:eastAsia="tr-TR"/>
              </w:rPr>
            </w:pPr>
          </w:p>
        </w:tc>
        <w:tc>
          <w:tcPr>
            <w:tcW w:w="580" w:type="dxa"/>
            <w:shd w:val="clear" w:color="auto" w:fill="auto"/>
          </w:tcPr>
          <w:p w14:paraId="3118A791" w14:textId="77777777" w:rsidR="00A8595B" w:rsidRPr="00EF6753" w:rsidRDefault="00A8595B" w:rsidP="00E06C9C">
            <w:pPr>
              <w:spacing w:after="0" w:line="240" w:lineRule="auto"/>
              <w:rPr>
                <w:rFonts w:ascii="Times New Roman" w:eastAsia="Times New Roman" w:hAnsi="Times New Roman" w:cs="Times New Roman"/>
                <w:sz w:val="24"/>
                <w:szCs w:val="24"/>
                <w:lang w:eastAsia="tr-TR"/>
              </w:rPr>
            </w:pPr>
          </w:p>
        </w:tc>
      </w:tr>
      <w:tr w:rsidR="00A8595B" w:rsidRPr="00EF6753" w14:paraId="466FBE40" w14:textId="77777777" w:rsidTr="00E06C9C">
        <w:trPr>
          <w:cantSplit/>
          <w:trHeight w:val="388"/>
        </w:trPr>
        <w:tc>
          <w:tcPr>
            <w:tcW w:w="18" w:type="dxa"/>
            <w:shd w:val="clear" w:color="auto" w:fill="FFFFFF"/>
          </w:tcPr>
          <w:p w14:paraId="713D3D66" w14:textId="77777777" w:rsidR="00A8595B" w:rsidRPr="00DD3334" w:rsidRDefault="00A8595B" w:rsidP="00E06C9C">
            <w:pPr>
              <w:numPr>
                <w:ilvl w:val="0"/>
                <w:numId w:val="2"/>
              </w:numPr>
              <w:spacing w:after="0" w:line="240" w:lineRule="auto"/>
              <w:contextualSpacing/>
              <w:rPr>
                <w:rFonts w:ascii="Times New Roman" w:eastAsia="Times New Roman" w:hAnsi="Times New Roman" w:cs="Times New Roman"/>
                <w:sz w:val="24"/>
                <w:szCs w:val="24"/>
                <w:lang w:val="en-US" w:eastAsia="tr-TR"/>
              </w:rPr>
            </w:pPr>
          </w:p>
        </w:tc>
        <w:tc>
          <w:tcPr>
            <w:tcW w:w="1648" w:type="dxa"/>
            <w:shd w:val="clear" w:color="auto" w:fill="FFFFFF"/>
          </w:tcPr>
          <w:p w14:paraId="5569642B" w14:textId="77777777" w:rsidR="00A8595B" w:rsidRPr="00821852" w:rsidRDefault="00A8595B" w:rsidP="00E06C9C">
            <w:pPr>
              <w:numPr>
                <w:ilvl w:val="0"/>
                <w:numId w:val="3"/>
              </w:numPr>
              <w:spacing w:after="0" w:line="240" w:lineRule="auto"/>
              <w:rPr>
                <w:rFonts w:ascii="Times New Roman" w:eastAsia="Times New Roman" w:hAnsi="Times New Roman" w:cs="Times New Roman"/>
                <w:bCs/>
                <w:sz w:val="24"/>
                <w:szCs w:val="24"/>
                <w:lang w:eastAsia="tr-TR"/>
              </w:rPr>
            </w:pPr>
            <w:r w:rsidRPr="00821852">
              <w:rPr>
                <w:rFonts w:ascii="Times New Roman" w:eastAsia="Times New Roman" w:hAnsi="Times New Roman" w:cs="Times New Roman"/>
                <w:bCs/>
                <w:sz w:val="24"/>
                <w:szCs w:val="24"/>
                <w:lang w:eastAsia="tr-TR"/>
              </w:rPr>
              <w:t>DS</w:t>
            </w:r>
          </w:p>
        </w:tc>
        <w:tc>
          <w:tcPr>
            <w:tcW w:w="978" w:type="dxa"/>
            <w:shd w:val="clear" w:color="auto" w:fill="auto"/>
            <w:vAlign w:val="center"/>
          </w:tcPr>
          <w:p w14:paraId="4734B809" w14:textId="77777777" w:rsidR="00A8595B" w:rsidRPr="00227B45" w:rsidRDefault="00A8595B" w:rsidP="00E06C9C">
            <w:pPr>
              <w:spacing w:after="0" w:line="240" w:lineRule="auto"/>
              <w:jc w:val="center"/>
              <w:rPr>
                <w:rFonts w:ascii="Times New Roman" w:eastAsia="Times New Roman" w:hAnsi="Times New Roman" w:cs="Times New Roman"/>
                <w:color w:val="000000"/>
                <w:sz w:val="24"/>
                <w:szCs w:val="24"/>
                <w:lang w:eastAsia="tr-TR"/>
              </w:rPr>
            </w:pPr>
            <w:r w:rsidRPr="00EF6753">
              <w:rPr>
                <w:rFonts w:ascii="Times New Roman" w:eastAsia="Times New Roman" w:hAnsi="Times New Roman" w:cs="Times New Roman"/>
                <w:color w:val="000000"/>
                <w:sz w:val="24"/>
                <w:szCs w:val="24"/>
                <w:lang w:eastAsia="tr-TR"/>
              </w:rPr>
              <w:t>.58</w:t>
            </w:r>
            <w:r w:rsidRPr="00EF6753">
              <w:rPr>
                <w:rFonts w:ascii="Times New Roman" w:eastAsia="Times New Roman" w:hAnsi="Times New Roman" w:cs="Times New Roman"/>
                <w:color w:val="000000"/>
                <w:sz w:val="24"/>
                <w:szCs w:val="24"/>
                <w:vertAlign w:val="superscript"/>
                <w:lang w:eastAsia="tr-TR"/>
              </w:rPr>
              <w:t>**</w:t>
            </w:r>
          </w:p>
        </w:tc>
        <w:tc>
          <w:tcPr>
            <w:tcW w:w="787" w:type="dxa"/>
            <w:shd w:val="clear" w:color="auto" w:fill="auto"/>
            <w:vAlign w:val="center"/>
          </w:tcPr>
          <w:p w14:paraId="4C85191F" w14:textId="77777777" w:rsidR="00A8595B" w:rsidRPr="00EF6753" w:rsidRDefault="00A8595B" w:rsidP="00E06C9C">
            <w:pPr>
              <w:spacing w:after="0" w:line="240" w:lineRule="auto"/>
              <w:jc w:val="center"/>
              <w:rPr>
                <w:rFonts w:ascii="Times New Roman" w:eastAsia="Times New Roman" w:hAnsi="Times New Roman" w:cs="Times New Roman"/>
                <w:color w:val="000000"/>
                <w:sz w:val="24"/>
                <w:szCs w:val="24"/>
                <w:lang w:eastAsia="tr-TR"/>
              </w:rPr>
            </w:pPr>
            <w:r w:rsidRPr="00EF6753">
              <w:rPr>
                <w:rFonts w:ascii="Times New Roman" w:eastAsia="Times New Roman" w:hAnsi="Times New Roman" w:cs="Times New Roman"/>
                <w:color w:val="000000"/>
                <w:sz w:val="24"/>
                <w:szCs w:val="24"/>
                <w:lang w:eastAsia="tr-TR"/>
              </w:rPr>
              <w:t>.52</w:t>
            </w:r>
            <w:r w:rsidRPr="00EF6753">
              <w:rPr>
                <w:rFonts w:ascii="Times New Roman" w:eastAsia="Times New Roman" w:hAnsi="Times New Roman" w:cs="Times New Roman"/>
                <w:color w:val="000000"/>
                <w:sz w:val="24"/>
                <w:szCs w:val="24"/>
                <w:vertAlign w:val="superscript"/>
                <w:lang w:eastAsia="tr-TR"/>
              </w:rPr>
              <w:t>**</w:t>
            </w:r>
          </w:p>
        </w:tc>
        <w:tc>
          <w:tcPr>
            <w:tcW w:w="734" w:type="dxa"/>
            <w:shd w:val="clear" w:color="auto" w:fill="auto"/>
            <w:vAlign w:val="center"/>
          </w:tcPr>
          <w:p w14:paraId="29218AA9" w14:textId="77777777" w:rsidR="00A8595B" w:rsidRPr="00EF6753" w:rsidRDefault="00A8595B" w:rsidP="00E06C9C">
            <w:pPr>
              <w:spacing w:after="0" w:line="240" w:lineRule="auto"/>
              <w:jc w:val="center"/>
              <w:rPr>
                <w:rFonts w:ascii="Times New Roman" w:eastAsia="Times New Roman" w:hAnsi="Times New Roman" w:cs="Times New Roman"/>
                <w:color w:val="000000"/>
                <w:sz w:val="24"/>
                <w:szCs w:val="24"/>
                <w:lang w:eastAsia="tr-TR"/>
              </w:rPr>
            </w:pPr>
            <w:r w:rsidRPr="00EF6753">
              <w:rPr>
                <w:rFonts w:ascii="Times New Roman" w:eastAsia="Times New Roman" w:hAnsi="Times New Roman" w:cs="Times New Roman"/>
                <w:color w:val="000000"/>
                <w:sz w:val="24"/>
                <w:szCs w:val="24"/>
                <w:lang w:eastAsia="tr-TR"/>
              </w:rPr>
              <w:t>-</w:t>
            </w:r>
          </w:p>
        </w:tc>
        <w:tc>
          <w:tcPr>
            <w:tcW w:w="757" w:type="dxa"/>
            <w:shd w:val="clear" w:color="auto" w:fill="auto"/>
            <w:vAlign w:val="center"/>
          </w:tcPr>
          <w:p w14:paraId="06D14B6B" w14:textId="77777777" w:rsidR="00A8595B" w:rsidRPr="00EF6753" w:rsidRDefault="00A8595B" w:rsidP="00E06C9C">
            <w:pPr>
              <w:spacing w:after="0" w:line="240" w:lineRule="auto"/>
              <w:jc w:val="center"/>
              <w:rPr>
                <w:rFonts w:ascii="Times New Roman" w:eastAsia="Times New Roman" w:hAnsi="Times New Roman" w:cs="Times New Roman"/>
                <w:color w:val="000000"/>
                <w:sz w:val="24"/>
                <w:szCs w:val="24"/>
                <w:lang w:eastAsia="tr-TR"/>
              </w:rPr>
            </w:pPr>
          </w:p>
        </w:tc>
        <w:tc>
          <w:tcPr>
            <w:tcW w:w="725" w:type="dxa"/>
            <w:shd w:val="clear" w:color="auto" w:fill="auto"/>
            <w:vAlign w:val="center"/>
          </w:tcPr>
          <w:p w14:paraId="2646E911" w14:textId="77777777" w:rsidR="00A8595B" w:rsidRPr="00EF6753" w:rsidRDefault="00A8595B" w:rsidP="00E06C9C">
            <w:pPr>
              <w:spacing w:after="0" w:line="240" w:lineRule="auto"/>
              <w:jc w:val="center"/>
              <w:rPr>
                <w:rFonts w:ascii="Times New Roman" w:eastAsia="Times New Roman" w:hAnsi="Times New Roman" w:cs="Times New Roman"/>
                <w:color w:val="000000"/>
                <w:sz w:val="24"/>
                <w:szCs w:val="24"/>
                <w:lang w:eastAsia="tr-TR"/>
              </w:rPr>
            </w:pPr>
          </w:p>
        </w:tc>
        <w:tc>
          <w:tcPr>
            <w:tcW w:w="600" w:type="dxa"/>
            <w:shd w:val="clear" w:color="auto" w:fill="auto"/>
            <w:vAlign w:val="center"/>
          </w:tcPr>
          <w:p w14:paraId="0967F690" w14:textId="77777777" w:rsidR="00A8595B" w:rsidRPr="00EF6753" w:rsidRDefault="00A8595B" w:rsidP="00E06C9C">
            <w:pPr>
              <w:spacing w:after="0" w:line="240" w:lineRule="auto"/>
              <w:jc w:val="center"/>
              <w:rPr>
                <w:rFonts w:ascii="Times New Roman" w:eastAsia="Times New Roman" w:hAnsi="Times New Roman" w:cs="Times New Roman"/>
                <w:color w:val="000000"/>
                <w:sz w:val="24"/>
                <w:szCs w:val="24"/>
                <w:lang w:eastAsia="tr-TR"/>
              </w:rPr>
            </w:pPr>
          </w:p>
        </w:tc>
        <w:tc>
          <w:tcPr>
            <w:tcW w:w="604" w:type="dxa"/>
            <w:shd w:val="clear" w:color="auto" w:fill="auto"/>
            <w:vAlign w:val="center"/>
          </w:tcPr>
          <w:p w14:paraId="746AAD6E" w14:textId="77777777" w:rsidR="00A8595B" w:rsidRPr="00EF6753" w:rsidRDefault="00A8595B" w:rsidP="00E06C9C">
            <w:pPr>
              <w:spacing w:after="0" w:line="240" w:lineRule="auto"/>
              <w:jc w:val="center"/>
              <w:rPr>
                <w:rFonts w:ascii="Times New Roman" w:eastAsia="Times New Roman" w:hAnsi="Times New Roman" w:cs="Times New Roman"/>
                <w:color w:val="000000"/>
                <w:sz w:val="24"/>
                <w:szCs w:val="24"/>
                <w:lang w:eastAsia="tr-TR"/>
              </w:rPr>
            </w:pPr>
          </w:p>
        </w:tc>
        <w:tc>
          <w:tcPr>
            <w:tcW w:w="540" w:type="dxa"/>
            <w:shd w:val="clear" w:color="auto" w:fill="auto"/>
            <w:vAlign w:val="center"/>
          </w:tcPr>
          <w:p w14:paraId="3B8C3ADD" w14:textId="77777777" w:rsidR="00A8595B" w:rsidRPr="00EF6753" w:rsidRDefault="00A8595B" w:rsidP="00E06C9C">
            <w:pPr>
              <w:spacing w:after="0" w:line="240" w:lineRule="auto"/>
              <w:jc w:val="center"/>
              <w:rPr>
                <w:rFonts w:ascii="Times New Roman" w:eastAsia="Times New Roman" w:hAnsi="Times New Roman" w:cs="Times New Roman"/>
                <w:color w:val="000000"/>
                <w:sz w:val="24"/>
                <w:szCs w:val="24"/>
                <w:lang w:eastAsia="tr-TR"/>
              </w:rPr>
            </w:pPr>
          </w:p>
        </w:tc>
        <w:tc>
          <w:tcPr>
            <w:tcW w:w="732" w:type="dxa"/>
            <w:shd w:val="clear" w:color="auto" w:fill="auto"/>
            <w:vAlign w:val="center"/>
          </w:tcPr>
          <w:p w14:paraId="0DBB0B54" w14:textId="77777777" w:rsidR="00A8595B" w:rsidRPr="00EF6753" w:rsidRDefault="00A8595B" w:rsidP="00E06C9C">
            <w:pPr>
              <w:spacing w:after="0" w:line="240" w:lineRule="auto"/>
              <w:jc w:val="center"/>
              <w:rPr>
                <w:rFonts w:ascii="Times New Roman" w:eastAsia="Times New Roman" w:hAnsi="Times New Roman" w:cs="Times New Roman"/>
                <w:color w:val="000000"/>
                <w:sz w:val="24"/>
                <w:szCs w:val="24"/>
                <w:lang w:eastAsia="tr-TR"/>
              </w:rPr>
            </w:pPr>
          </w:p>
        </w:tc>
        <w:tc>
          <w:tcPr>
            <w:tcW w:w="580" w:type="dxa"/>
            <w:shd w:val="clear" w:color="auto" w:fill="auto"/>
          </w:tcPr>
          <w:p w14:paraId="5BAE3D3A" w14:textId="77777777" w:rsidR="00A8595B" w:rsidRPr="00EF6753" w:rsidRDefault="00A8595B" w:rsidP="00E06C9C">
            <w:pPr>
              <w:spacing w:after="0" w:line="240" w:lineRule="auto"/>
              <w:rPr>
                <w:rFonts w:ascii="Times New Roman" w:eastAsia="Times New Roman" w:hAnsi="Times New Roman" w:cs="Times New Roman"/>
                <w:sz w:val="24"/>
                <w:szCs w:val="24"/>
                <w:lang w:eastAsia="tr-TR"/>
              </w:rPr>
            </w:pPr>
          </w:p>
        </w:tc>
      </w:tr>
      <w:tr w:rsidR="00A8595B" w:rsidRPr="00EF6753" w14:paraId="4D341BC4" w14:textId="77777777" w:rsidTr="00E06C9C">
        <w:trPr>
          <w:cantSplit/>
          <w:trHeight w:val="388"/>
        </w:trPr>
        <w:tc>
          <w:tcPr>
            <w:tcW w:w="18" w:type="dxa"/>
            <w:shd w:val="clear" w:color="auto" w:fill="FFFFFF"/>
          </w:tcPr>
          <w:p w14:paraId="47E27178" w14:textId="77777777" w:rsidR="00A8595B" w:rsidRPr="00DD3334" w:rsidRDefault="00A8595B" w:rsidP="00E06C9C">
            <w:pPr>
              <w:numPr>
                <w:ilvl w:val="0"/>
                <w:numId w:val="2"/>
              </w:numPr>
              <w:spacing w:after="0" w:line="240" w:lineRule="auto"/>
              <w:contextualSpacing/>
              <w:rPr>
                <w:rFonts w:ascii="Times New Roman" w:eastAsia="Times New Roman" w:hAnsi="Times New Roman" w:cs="Times New Roman"/>
                <w:sz w:val="24"/>
                <w:szCs w:val="24"/>
                <w:lang w:val="en-US" w:eastAsia="tr-TR"/>
              </w:rPr>
            </w:pPr>
          </w:p>
        </w:tc>
        <w:tc>
          <w:tcPr>
            <w:tcW w:w="1648" w:type="dxa"/>
            <w:shd w:val="clear" w:color="auto" w:fill="FFFFFF"/>
          </w:tcPr>
          <w:p w14:paraId="5527E8BA" w14:textId="77777777" w:rsidR="00A8595B" w:rsidRPr="00821852" w:rsidRDefault="00A8595B" w:rsidP="00E06C9C">
            <w:pPr>
              <w:numPr>
                <w:ilvl w:val="0"/>
                <w:numId w:val="3"/>
              </w:numPr>
              <w:spacing w:after="0" w:line="240" w:lineRule="auto"/>
              <w:rPr>
                <w:rFonts w:ascii="Times New Roman" w:eastAsia="Times New Roman" w:hAnsi="Times New Roman" w:cs="Times New Roman"/>
                <w:bCs/>
                <w:sz w:val="24"/>
                <w:szCs w:val="24"/>
                <w:lang w:eastAsia="tr-TR"/>
              </w:rPr>
            </w:pPr>
            <w:r w:rsidRPr="00821852">
              <w:rPr>
                <w:rFonts w:ascii="Times New Roman" w:eastAsia="Times New Roman" w:hAnsi="Times New Roman" w:cs="Times New Roman"/>
                <w:bCs/>
                <w:sz w:val="24"/>
                <w:szCs w:val="24"/>
                <w:lang w:eastAsia="tr-TR"/>
              </w:rPr>
              <w:t>KDE</w:t>
            </w:r>
          </w:p>
        </w:tc>
        <w:tc>
          <w:tcPr>
            <w:tcW w:w="978" w:type="dxa"/>
            <w:shd w:val="clear" w:color="auto" w:fill="auto"/>
            <w:vAlign w:val="center"/>
          </w:tcPr>
          <w:p w14:paraId="77180321" w14:textId="77777777" w:rsidR="00A8595B" w:rsidRPr="00227B45" w:rsidRDefault="00A8595B" w:rsidP="00E06C9C">
            <w:pPr>
              <w:spacing w:after="0" w:line="240" w:lineRule="auto"/>
              <w:jc w:val="center"/>
              <w:rPr>
                <w:rFonts w:ascii="Times New Roman" w:eastAsia="Times New Roman" w:hAnsi="Times New Roman" w:cs="Times New Roman"/>
                <w:color w:val="000000"/>
                <w:sz w:val="24"/>
                <w:szCs w:val="24"/>
                <w:lang w:eastAsia="tr-TR"/>
              </w:rPr>
            </w:pPr>
            <w:r w:rsidRPr="00EF6753">
              <w:rPr>
                <w:rFonts w:ascii="Times New Roman" w:eastAsia="Times New Roman" w:hAnsi="Times New Roman" w:cs="Times New Roman"/>
                <w:color w:val="000000"/>
                <w:sz w:val="24"/>
                <w:szCs w:val="24"/>
                <w:lang w:eastAsia="tr-TR"/>
              </w:rPr>
              <w:t>.31</w:t>
            </w:r>
            <w:r w:rsidRPr="00EF6753">
              <w:rPr>
                <w:rFonts w:ascii="Times New Roman" w:eastAsia="Times New Roman" w:hAnsi="Times New Roman" w:cs="Times New Roman"/>
                <w:color w:val="000000"/>
                <w:sz w:val="24"/>
                <w:szCs w:val="24"/>
                <w:vertAlign w:val="superscript"/>
                <w:lang w:eastAsia="tr-TR"/>
              </w:rPr>
              <w:t>**</w:t>
            </w:r>
          </w:p>
        </w:tc>
        <w:tc>
          <w:tcPr>
            <w:tcW w:w="787" w:type="dxa"/>
            <w:shd w:val="clear" w:color="auto" w:fill="auto"/>
            <w:vAlign w:val="center"/>
          </w:tcPr>
          <w:p w14:paraId="6F3D07D7" w14:textId="77777777" w:rsidR="00A8595B" w:rsidRPr="008E0A78" w:rsidRDefault="00A8595B" w:rsidP="00E06C9C">
            <w:pPr>
              <w:spacing w:after="0" w:line="240" w:lineRule="auto"/>
              <w:jc w:val="center"/>
              <w:rPr>
                <w:rFonts w:ascii="Times New Roman" w:eastAsia="Times New Roman" w:hAnsi="Times New Roman" w:cs="Times New Roman"/>
                <w:color w:val="000000"/>
                <w:sz w:val="24"/>
                <w:szCs w:val="24"/>
                <w:vertAlign w:val="superscript"/>
                <w:lang w:eastAsia="tr-TR"/>
              </w:rPr>
            </w:pPr>
            <w:r w:rsidRPr="00EF6753">
              <w:rPr>
                <w:rFonts w:ascii="Times New Roman" w:eastAsia="Times New Roman" w:hAnsi="Times New Roman" w:cs="Times New Roman"/>
                <w:color w:val="000000"/>
                <w:sz w:val="24"/>
                <w:szCs w:val="24"/>
                <w:lang w:eastAsia="tr-TR"/>
              </w:rPr>
              <w:t>.32</w:t>
            </w:r>
            <w:r>
              <w:rPr>
                <w:rFonts w:ascii="Times New Roman" w:eastAsia="Times New Roman" w:hAnsi="Times New Roman" w:cs="Times New Roman"/>
                <w:color w:val="000000"/>
                <w:sz w:val="24"/>
                <w:szCs w:val="24"/>
                <w:vertAlign w:val="superscript"/>
                <w:lang w:eastAsia="tr-TR"/>
              </w:rPr>
              <w:t>**</w:t>
            </w:r>
          </w:p>
        </w:tc>
        <w:tc>
          <w:tcPr>
            <w:tcW w:w="734" w:type="dxa"/>
            <w:shd w:val="clear" w:color="auto" w:fill="auto"/>
            <w:vAlign w:val="center"/>
          </w:tcPr>
          <w:p w14:paraId="1362B0E1" w14:textId="77777777" w:rsidR="00A8595B" w:rsidRPr="00EF6753" w:rsidRDefault="00A8595B" w:rsidP="00E06C9C">
            <w:pPr>
              <w:spacing w:after="0" w:line="240" w:lineRule="auto"/>
              <w:jc w:val="center"/>
              <w:rPr>
                <w:rFonts w:ascii="Times New Roman" w:eastAsia="Times New Roman" w:hAnsi="Times New Roman" w:cs="Times New Roman"/>
                <w:color w:val="000000"/>
                <w:sz w:val="24"/>
                <w:szCs w:val="24"/>
                <w:lang w:eastAsia="tr-TR"/>
              </w:rPr>
            </w:pPr>
            <w:r w:rsidRPr="00EF6753">
              <w:rPr>
                <w:rFonts w:ascii="Times New Roman" w:eastAsia="Times New Roman" w:hAnsi="Times New Roman" w:cs="Times New Roman"/>
                <w:color w:val="000000"/>
                <w:sz w:val="24"/>
                <w:szCs w:val="24"/>
                <w:lang w:eastAsia="tr-TR"/>
              </w:rPr>
              <w:t>-.07</w:t>
            </w:r>
          </w:p>
        </w:tc>
        <w:tc>
          <w:tcPr>
            <w:tcW w:w="757" w:type="dxa"/>
            <w:shd w:val="clear" w:color="auto" w:fill="auto"/>
            <w:vAlign w:val="center"/>
          </w:tcPr>
          <w:p w14:paraId="4C285F42" w14:textId="77777777" w:rsidR="00A8595B" w:rsidRPr="00EF6753" w:rsidRDefault="00A8595B" w:rsidP="00E06C9C">
            <w:pPr>
              <w:spacing w:after="0" w:line="240" w:lineRule="auto"/>
              <w:jc w:val="center"/>
              <w:rPr>
                <w:rFonts w:ascii="Times New Roman" w:eastAsia="Times New Roman" w:hAnsi="Times New Roman" w:cs="Times New Roman"/>
                <w:color w:val="000000"/>
                <w:sz w:val="24"/>
                <w:szCs w:val="24"/>
                <w:lang w:eastAsia="tr-TR"/>
              </w:rPr>
            </w:pPr>
            <w:r w:rsidRPr="00EF6753">
              <w:rPr>
                <w:rFonts w:ascii="Times New Roman" w:eastAsia="Times New Roman" w:hAnsi="Times New Roman" w:cs="Times New Roman"/>
                <w:color w:val="000000"/>
                <w:sz w:val="24"/>
                <w:szCs w:val="24"/>
                <w:lang w:eastAsia="tr-TR"/>
              </w:rPr>
              <w:t>-</w:t>
            </w:r>
          </w:p>
        </w:tc>
        <w:tc>
          <w:tcPr>
            <w:tcW w:w="725" w:type="dxa"/>
            <w:shd w:val="clear" w:color="auto" w:fill="auto"/>
            <w:vAlign w:val="center"/>
          </w:tcPr>
          <w:p w14:paraId="43DB57AB" w14:textId="77777777" w:rsidR="00A8595B" w:rsidRPr="00EF6753" w:rsidRDefault="00A8595B" w:rsidP="00E06C9C">
            <w:pPr>
              <w:spacing w:after="0" w:line="240" w:lineRule="auto"/>
              <w:jc w:val="center"/>
              <w:rPr>
                <w:rFonts w:ascii="Times New Roman" w:eastAsia="Times New Roman" w:hAnsi="Times New Roman" w:cs="Times New Roman"/>
                <w:color w:val="000000"/>
                <w:sz w:val="24"/>
                <w:szCs w:val="24"/>
                <w:lang w:eastAsia="tr-TR"/>
              </w:rPr>
            </w:pPr>
          </w:p>
        </w:tc>
        <w:tc>
          <w:tcPr>
            <w:tcW w:w="600" w:type="dxa"/>
            <w:shd w:val="clear" w:color="auto" w:fill="auto"/>
            <w:vAlign w:val="center"/>
          </w:tcPr>
          <w:p w14:paraId="50BF1C27" w14:textId="77777777" w:rsidR="00A8595B" w:rsidRPr="00EF6753" w:rsidRDefault="00A8595B" w:rsidP="00E06C9C">
            <w:pPr>
              <w:spacing w:after="0" w:line="240" w:lineRule="auto"/>
              <w:jc w:val="center"/>
              <w:rPr>
                <w:rFonts w:ascii="Times New Roman" w:eastAsia="Times New Roman" w:hAnsi="Times New Roman" w:cs="Times New Roman"/>
                <w:color w:val="000000"/>
                <w:sz w:val="24"/>
                <w:szCs w:val="24"/>
                <w:lang w:eastAsia="tr-TR"/>
              </w:rPr>
            </w:pPr>
          </w:p>
        </w:tc>
        <w:tc>
          <w:tcPr>
            <w:tcW w:w="604" w:type="dxa"/>
            <w:shd w:val="clear" w:color="auto" w:fill="auto"/>
            <w:vAlign w:val="center"/>
          </w:tcPr>
          <w:p w14:paraId="4EA7E6A0" w14:textId="77777777" w:rsidR="00A8595B" w:rsidRPr="00EF6753" w:rsidRDefault="00A8595B" w:rsidP="00E06C9C">
            <w:pPr>
              <w:spacing w:after="0" w:line="240" w:lineRule="auto"/>
              <w:jc w:val="center"/>
              <w:rPr>
                <w:rFonts w:ascii="Times New Roman" w:eastAsia="Times New Roman" w:hAnsi="Times New Roman" w:cs="Times New Roman"/>
                <w:color w:val="000000"/>
                <w:sz w:val="24"/>
                <w:szCs w:val="24"/>
                <w:lang w:eastAsia="tr-TR"/>
              </w:rPr>
            </w:pPr>
          </w:p>
        </w:tc>
        <w:tc>
          <w:tcPr>
            <w:tcW w:w="540" w:type="dxa"/>
            <w:shd w:val="clear" w:color="auto" w:fill="auto"/>
            <w:vAlign w:val="center"/>
          </w:tcPr>
          <w:p w14:paraId="1A475587" w14:textId="77777777" w:rsidR="00A8595B" w:rsidRPr="00EF6753" w:rsidRDefault="00A8595B" w:rsidP="00E06C9C">
            <w:pPr>
              <w:spacing w:after="0" w:line="240" w:lineRule="auto"/>
              <w:jc w:val="center"/>
              <w:rPr>
                <w:rFonts w:ascii="Times New Roman" w:eastAsia="Times New Roman" w:hAnsi="Times New Roman" w:cs="Times New Roman"/>
                <w:color w:val="000000"/>
                <w:sz w:val="24"/>
                <w:szCs w:val="24"/>
                <w:lang w:eastAsia="tr-TR"/>
              </w:rPr>
            </w:pPr>
          </w:p>
        </w:tc>
        <w:tc>
          <w:tcPr>
            <w:tcW w:w="732" w:type="dxa"/>
            <w:shd w:val="clear" w:color="auto" w:fill="auto"/>
            <w:vAlign w:val="center"/>
          </w:tcPr>
          <w:p w14:paraId="3DA8E7DF" w14:textId="77777777" w:rsidR="00A8595B" w:rsidRPr="00EF6753" w:rsidRDefault="00A8595B" w:rsidP="00E06C9C">
            <w:pPr>
              <w:spacing w:after="0" w:line="240" w:lineRule="auto"/>
              <w:jc w:val="center"/>
              <w:rPr>
                <w:rFonts w:ascii="Times New Roman" w:eastAsia="Times New Roman" w:hAnsi="Times New Roman" w:cs="Times New Roman"/>
                <w:color w:val="000000"/>
                <w:sz w:val="24"/>
                <w:szCs w:val="24"/>
                <w:lang w:eastAsia="tr-TR"/>
              </w:rPr>
            </w:pPr>
          </w:p>
        </w:tc>
        <w:tc>
          <w:tcPr>
            <w:tcW w:w="580" w:type="dxa"/>
            <w:shd w:val="clear" w:color="auto" w:fill="auto"/>
          </w:tcPr>
          <w:p w14:paraId="13D428F6" w14:textId="77777777" w:rsidR="00A8595B" w:rsidRPr="00EF6753" w:rsidRDefault="00A8595B" w:rsidP="00E06C9C">
            <w:pPr>
              <w:spacing w:after="0" w:line="240" w:lineRule="auto"/>
              <w:rPr>
                <w:rFonts w:ascii="Times New Roman" w:eastAsia="Times New Roman" w:hAnsi="Times New Roman" w:cs="Times New Roman"/>
                <w:sz w:val="24"/>
                <w:szCs w:val="24"/>
                <w:lang w:eastAsia="tr-TR"/>
              </w:rPr>
            </w:pPr>
          </w:p>
        </w:tc>
      </w:tr>
      <w:tr w:rsidR="00A8595B" w:rsidRPr="00821852" w14:paraId="5E73F9A9" w14:textId="77777777" w:rsidTr="00E06C9C">
        <w:trPr>
          <w:cantSplit/>
          <w:trHeight w:val="388"/>
        </w:trPr>
        <w:tc>
          <w:tcPr>
            <w:tcW w:w="18" w:type="dxa"/>
            <w:shd w:val="clear" w:color="auto" w:fill="FFFFFF"/>
          </w:tcPr>
          <w:p w14:paraId="631A0318" w14:textId="77777777" w:rsidR="00A8595B" w:rsidRPr="00DD3334" w:rsidRDefault="00A8595B" w:rsidP="00E06C9C">
            <w:pPr>
              <w:numPr>
                <w:ilvl w:val="0"/>
                <w:numId w:val="2"/>
              </w:numPr>
              <w:spacing w:after="0" w:line="240" w:lineRule="auto"/>
              <w:contextualSpacing/>
              <w:rPr>
                <w:rFonts w:ascii="Times New Roman" w:eastAsia="Times New Roman" w:hAnsi="Times New Roman" w:cs="Times New Roman"/>
                <w:sz w:val="24"/>
                <w:szCs w:val="24"/>
                <w:lang w:val="en-US" w:eastAsia="tr-TR"/>
              </w:rPr>
            </w:pPr>
          </w:p>
        </w:tc>
        <w:tc>
          <w:tcPr>
            <w:tcW w:w="1648" w:type="dxa"/>
            <w:shd w:val="clear" w:color="auto" w:fill="FFFFFF"/>
          </w:tcPr>
          <w:p w14:paraId="77F5A833" w14:textId="77777777" w:rsidR="00A8595B" w:rsidRPr="00821852" w:rsidRDefault="00A8595B" w:rsidP="00E06C9C">
            <w:pPr>
              <w:numPr>
                <w:ilvl w:val="0"/>
                <w:numId w:val="3"/>
              </w:numPr>
              <w:spacing w:after="0" w:line="240" w:lineRule="auto"/>
              <w:rPr>
                <w:rFonts w:ascii="Times New Roman" w:eastAsia="Times New Roman" w:hAnsi="Times New Roman" w:cs="Times New Roman"/>
                <w:bCs/>
                <w:sz w:val="24"/>
                <w:szCs w:val="24"/>
                <w:lang w:eastAsia="tr-TR"/>
              </w:rPr>
            </w:pPr>
            <w:r w:rsidRPr="00821852">
              <w:rPr>
                <w:rFonts w:ascii="Times New Roman" w:eastAsia="Times New Roman" w:hAnsi="Times New Roman" w:cs="Times New Roman"/>
                <w:bCs/>
                <w:sz w:val="24"/>
                <w:szCs w:val="24"/>
                <w:lang w:eastAsia="tr-TR"/>
              </w:rPr>
              <w:t>KBK</w:t>
            </w:r>
          </w:p>
        </w:tc>
        <w:tc>
          <w:tcPr>
            <w:tcW w:w="978" w:type="dxa"/>
            <w:shd w:val="clear" w:color="auto" w:fill="auto"/>
            <w:vAlign w:val="center"/>
          </w:tcPr>
          <w:p w14:paraId="2642AFBB" w14:textId="77777777" w:rsidR="00A8595B" w:rsidRPr="00821852" w:rsidRDefault="00A8595B" w:rsidP="00E06C9C">
            <w:pPr>
              <w:spacing w:after="0" w:line="240" w:lineRule="auto"/>
              <w:jc w:val="center"/>
              <w:rPr>
                <w:rFonts w:ascii="Times New Roman" w:eastAsia="Times New Roman" w:hAnsi="Times New Roman" w:cs="Times New Roman"/>
                <w:color w:val="000000"/>
                <w:sz w:val="24"/>
                <w:szCs w:val="24"/>
                <w:lang w:eastAsia="tr-TR"/>
              </w:rPr>
            </w:pPr>
            <w:r w:rsidRPr="00821852">
              <w:rPr>
                <w:rFonts w:ascii="Times New Roman" w:eastAsia="Times New Roman" w:hAnsi="Times New Roman" w:cs="Times New Roman"/>
                <w:color w:val="000000"/>
                <w:sz w:val="24"/>
                <w:szCs w:val="24"/>
                <w:lang w:eastAsia="tr-TR"/>
              </w:rPr>
              <w:t>-.54</w:t>
            </w:r>
            <w:r w:rsidRPr="00821852">
              <w:rPr>
                <w:rFonts w:ascii="Times New Roman" w:eastAsia="Times New Roman" w:hAnsi="Times New Roman" w:cs="Times New Roman"/>
                <w:color w:val="000000"/>
                <w:sz w:val="24"/>
                <w:szCs w:val="24"/>
                <w:vertAlign w:val="superscript"/>
                <w:lang w:eastAsia="tr-TR"/>
              </w:rPr>
              <w:t>**</w:t>
            </w:r>
          </w:p>
        </w:tc>
        <w:tc>
          <w:tcPr>
            <w:tcW w:w="787" w:type="dxa"/>
            <w:shd w:val="clear" w:color="auto" w:fill="auto"/>
            <w:vAlign w:val="center"/>
          </w:tcPr>
          <w:p w14:paraId="675C4E81" w14:textId="77777777" w:rsidR="00A8595B" w:rsidRPr="00821852" w:rsidRDefault="00A8595B" w:rsidP="00E06C9C">
            <w:pPr>
              <w:spacing w:after="0" w:line="240" w:lineRule="auto"/>
              <w:jc w:val="center"/>
              <w:rPr>
                <w:rFonts w:ascii="Times New Roman" w:eastAsia="Times New Roman" w:hAnsi="Times New Roman" w:cs="Times New Roman"/>
                <w:color w:val="000000"/>
                <w:sz w:val="24"/>
                <w:szCs w:val="24"/>
                <w:lang w:eastAsia="tr-TR"/>
              </w:rPr>
            </w:pPr>
            <w:r w:rsidRPr="00821852">
              <w:rPr>
                <w:rFonts w:ascii="Times New Roman" w:eastAsia="Times New Roman" w:hAnsi="Times New Roman" w:cs="Times New Roman"/>
                <w:color w:val="000000"/>
                <w:sz w:val="24"/>
                <w:szCs w:val="24"/>
                <w:lang w:eastAsia="tr-TR"/>
              </w:rPr>
              <w:t>-.42</w:t>
            </w:r>
            <w:r w:rsidRPr="00821852">
              <w:rPr>
                <w:rFonts w:ascii="Times New Roman" w:eastAsia="Times New Roman" w:hAnsi="Times New Roman" w:cs="Times New Roman"/>
                <w:color w:val="000000"/>
                <w:sz w:val="24"/>
                <w:szCs w:val="24"/>
                <w:vertAlign w:val="superscript"/>
                <w:lang w:eastAsia="tr-TR"/>
              </w:rPr>
              <w:t>**</w:t>
            </w:r>
          </w:p>
        </w:tc>
        <w:tc>
          <w:tcPr>
            <w:tcW w:w="734" w:type="dxa"/>
            <w:shd w:val="clear" w:color="auto" w:fill="auto"/>
            <w:vAlign w:val="center"/>
          </w:tcPr>
          <w:p w14:paraId="5B3CA632" w14:textId="77777777" w:rsidR="00A8595B" w:rsidRPr="00821852" w:rsidRDefault="00A8595B" w:rsidP="00E06C9C">
            <w:pPr>
              <w:spacing w:after="0" w:line="240" w:lineRule="auto"/>
              <w:jc w:val="center"/>
              <w:rPr>
                <w:rFonts w:ascii="Times New Roman" w:eastAsia="Times New Roman" w:hAnsi="Times New Roman" w:cs="Times New Roman"/>
                <w:color w:val="000000"/>
                <w:sz w:val="24"/>
                <w:szCs w:val="24"/>
                <w:lang w:eastAsia="tr-TR"/>
              </w:rPr>
            </w:pPr>
            <w:r w:rsidRPr="00821852">
              <w:rPr>
                <w:rFonts w:ascii="Times New Roman" w:eastAsia="Times New Roman" w:hAnsi="Times New Roman" w:cs="Times New Roman"/>
                <w:color w:val="000000"/>
                <w:sz w:val="24"/>
                <w:szCs w:val="24"/>
                <w:lang w:eastAsia="tr-TR"/>
              </w:rPr>
              <w:t>-.51</w:t>
            </w:r>
            <w:r w:rsidRPr="00821852">
              <w:rPr>
                <w:rFonts w:ascii="Times New Roman" w:eastAsia="Times New Roman" w:hAnsi="Times New Roman" w:cs="Times New Roman"/>
                <w:color w:val="000000"/>
                <w:sz w:val="24"/>
                <w:szCs w:val="24"/>
                <w:vertAlign w:val="superscript"/>
                <w:lang w:eastAsia="tr-TR"/>
              </w:rPr>
              <w:t>**</w:t>
            </w:r>
          </w:p>
        </w:tc>
        <w:tc>
          <w:tcPr>
            <w:tcW w:w="757" w:type="dxa"/>
            <w:shd w:val="clear" w:color="auto" w:fill="auto"/>
            <w:vAlign w:val="center"/>
          </w:tcPr>
          <w:p w14:paraId="40C0A541" w14:textId="77777777" w:rsidR="00A8595B" w:rsidRPr="00821852" w:rsidRDefault="00A8595B" w:rsidP="00E06C9C">
            <w:pPr>
              <w:spacing w:after="0" w:line="240" w:lineRule="auto"/>
              <w:jc w:val="center"/>
              <w:rPr>
                <w:rFonts w:ascii="Times New Roman" w:eastAsia="Times New Roman" w:hAnsi="Times New Roman" w:cs="Times New Roman"/>
                <w:color w:val="000000"/>
                <w:sz w:val="24"/>
                <w:szCs w:val="24"/>
                <w:lang w:eastAsia="tr-TR"/>
              </w:rPr>
            </w:pPr>
            <w:r w:rsidRPr="00821852">
              <w:rPr>
                <w:rFonts w:ascii="Times New Roman" w:eastAsia="Times New Roman" w:hAnsi="Times New Roman" w:cs="Times New Roman"/>
                <w:color w:val="000000"/>
                <w:sz w:val="24"/>
                <w:szCs w:val="24"/>
                <w:lang w:eastAsia="tr-TR"/>
              </w:rPr>
              <w:t>-.02</w:t>
            </w:r>
          </w:p>
        </w:tc>
        <w:tc>
          <w:tcPr>
            <w:tcW w:w="725" w:type="dxa"/>
            <w:shd w:val="clear" w:color="auto" w:fill="auto"/>
            <w:vAlign w:val="center"/>
          </w:tcPr>
          <w:p w14:paraId="39908754" w14:textId="77777777" w:rsidR="00A8595B" w:rsidRPr="00821852" w:rsidRDefault="00A8595B" w:rsidP="00E06C9C">
            <w:pPr>
              <w:spacing w:after="0" w:line="240" w:lineRule="auto"/>
              <w:jc w:val="center"/>
              <w:rPr>
                <w:rFonts w:ascii="Times New Roman" w:eastAsia="Times New Roman" w:hAnsi="Times New Roman" w:cs="Times New Roman"/>
                <w:color w:val="000000"/>
                <w:sz w:val="24"/>
                <w:szCs w:val="24"/>
                <w:lang w:eastAsia="tr-TR"/>
              </w:rPr>
            </w:pPr>
            <w:r w:rsidRPr="00821852">
              <w:rPr>
                <w:rFonts w:ascii="Times New Roman" w:eastAsia="Times New Roman" w:hAnsi="Times New Roman" w:cs="Times New Roman"/>
                <w:color w:val="000000"/>
                <w:sz w:val="24"/>
                <w:szCs w:val="24"/>
                <w:lang w:eastAsia="tr-TR"/>
              </w:rPr>
              <w:t>-</w:t>
            </w:r>
          </w:p>
        </w:tc>
        <w:tc>
          <w:tcPr>
            <w:tcW w:w="600" w:type="dxa"/>
            <w:shd w:val="clear" w:color="auto" w:fill="auto"/>
            <w:vAlign w:val="center"/>
          </w:tcPr>
          <w:p w14:paraId="78A47DC0" w14:textId="77777777" w:rsidR="00A8595B" w:rsidRPr="00821852" w:rsidRDefault="00A8595B" w:rsidP="00E06C9C">
            <w:pPr>
              <w:spacing w:after="0" w:line="240" w:lineRule="auto"/>
              <w:jc w:val="center"/>
              <w:rPr>
                <w:rFonts w:ascii="Times New Roman" w:eastAsia="Times New Roman" w:hAnsi="Times New Roman" w:cs="Times New Roman"/>
                <w:color w:val="000000"/>
                <w:sz w:val="24"/>
                <w:szCs w:val="24"/>
                <w:lang w:eastAsia="tr-TR"/>
              </w:rPr>
            </w:pPr>
          </w:p>
        </w:tc>
        <w:tc>
          <w:tcPr>
            <w:tcW w:w="604" w:type="dxa"/>
            <w:shd w:val="clear" w:color="auto" w:fill="auto"/>
            <w:vAlign w:val="center"/>
          </w:tcPr>
          <w:p w14:paraId="59791F97" w14:textId="77777777" w:rsidR="00A8595B" w:rsidRPr="00821852" w:rsidRDefault="00A8595B" w:rsidP="00E06C9C">
            <w:pPr>
              <w:spacing w:after="0" w:line="240" w:lineRule="auto"/>
              <w:jc w:val="center"/>
              <w:rPr>
                <w:rFonts w:ascii="Times New Roman" w:eastAsia="Times New Roman" w:hAnsi="Times New Roman" w:cs="Times New Roman"/>
                <w:color w:val="000000"/>
                <w:sz w:val="24"/>
                <w:szCs w:val="24"/>
                <w:lang w:eastAsia="tr-TR"/>
              </w:rPr>
            </w:pPr>
          </w:p>
        </w:tc>
        <w:tc>
          <w:tcPr>
            <w:tcW w:w="540" w:type="dxa"/>
            <w:shd w:val="clear" w:color="auto" w:fill="auto"/>
            <w:vAlign w:val="center"/>
          </w:tcPr>
          <w:p w14:paraId="16BDD2FA" w14:textId="77777777" w:rsidR="00A8595B" w:rsidRPr="00821852" w:rsidRDefault="00A8595B" w:rsidP="00E06C9C">
            <w:pPr>
              <w:spacing w:after="0" w:line="240" w:lineRule="auto"/>
              <w:jc w:val="center"/>
              <w:rPr>
                <w:rFonts w:ascii="Times New Roman" w:eastAsia="Times New Roman" w:hAnsi="Times New Roman" w:cs="Times New Roman"/>
                <w:color w:val="000000"/>
                <w:sz w:val="24"/>
                <w:szCs w:val="24"/>
                <w:lang w:eastAsia="tr-TR"/>
              </w:rPr>
            </w:pPr>
          </w:p>
        </w:tc>
        <w:tc>
          <w:tcPr>
            <w:tcW w:w="732" w:type="dxa"/>
            <w:shd w:val="clear" w:color="auto" w:fill="auto"/>
            <w:vAlign w:val="center"/>
          </w:tcPr>
          <w:p w14:paraId="0B53829C" w14:textId="77777777" w:rsidR="00A8595B" w:rsidRPr="00821852" w:rsidRDefault="00A8595B" w:rsidP="00E06C9C">
            <w:pPr>
              <w:spacing w:after="0" w:line="240" w:lineRule="auto"/>
              <w:jc w:val="center"/>
              <w:rPr>
                <w:rFonts w:ascii="Times New Roman" w:eastAsia="Times New Roman" w:hAnsi="Times New Roman" w:cs="Times New Roman"/>
                <w:color w:val="000000"/>
                <w:sz w:val="24"/>
                <w:szCs w:val="24"/>
                <w:lang w:eastAsia="tr-TR"/>
              </w:rPr>
            </w:pPr>
          </w:p>
        </w:tc>
        <w:tc>
          <w:tcPr>
            <w:tcW w:w="580" w:type="dxa"/>
            <w:shd w:val="clear" w:color="auto" w:fill="auto"/>
          </w:tcPr>
          <w:p w14:paraId="1DC66095" w14:textId="77777777" w:rsidR="00A8595B" w:rsidRPr="00821852" w:rsidRDefault="00A8595B" w:rsidP="00E06C9C">
            <w:pPr>
              <w:spacing w:after="0" w:line="240" w:lineRule="auto"/>
              <w:rPr>
                <w:rFonts w:ascii="Times New Roman" w:eastAsia="Times New Roman" w:hAnsi="Times New Roman" w:cs="Times New Roman"/>
                <w:sz w:val="24"/>
                <w:szCs w:val="24"/>
                <w:lang w:eastAsia="tr-TR"/>
              </w:rPr>
            </w:pPr>
          </w:p>
        </w:tc>
      </w:tr>
      <w:tr w:rsidR="00A8595B" w:rsidRPr="00821852" w14:paraId="35B58A6B" w14:textId="77777777" w:rsidTr="00E06C9C">
        <w:trPr>
          <w:cantSplit/>
          <w:trHeight w:val="388"/>
        </w:trPr>
        <w:tc>
          <w:tcPr>
            <w:tcW w:w="18" w:type="dxa"/>
            <w:shd w:val="clear" w:color="auto" w:fill="FFFFFF"/>
          </w:tcPr>
          <w:p w14:paraId="223DB7D1" w14:textId="77777777" w:rsidR="00A8595B" w:rsidRPr="00DD3334" w:rsidRDefault="00A8595B" w:rsidP="00E06C9C">
            <w:pPr>
              <w:numPr>
                <w:ilvl w:val="0"/>
                <w:numId w:val="2"/>
              </w:numPr>
              <w:spacing w:after="0" w:line="240" w:lineRule="auto"/>
              <w:contextualSpacing/>
              <w:rPr>
                <w:rFonts w:ascii="Times New Roman" w:eastAsia="Times New Roman" w:hAnsi="Times New Roman" w:cs="Times New Roman"/>
                <w:sz w:val="24"/>
                <w:szCs w:val="24"/>
                <w:lang w:val="en-US" w:eastAsia="tr-TR"/>
              </w:rPr>
            </w:pPr>
          </w:p>
        </w:tc>
        <w:tc>
          <w:tcPr>
            <w:tcW w:w="1648" w:type="dxa"/>
            <w:shd w:val="clear" w:color="auto" w:fill="FFFFFF"/>
            <w:vAlign w:val="center"/>
          </w:tcPr>
          <w:p w14:paraId="34C18439" w14:textId="77777777" w:rsidR="00A8595B" w:rsidRPr="00821852" w:rsidRDefault="00A8595B" w:rsidP="00E06C9C">
            <w:pPr>
              <w:numPr>
                <w:ilvl w:val="0"/>
                <w:numId w:val="3"/>
              </w:numPr>
              <w:autoSpaceDE w:val="0"/>
              <w:autoSpaceDN w:val="0"/>
              <w:adjustRightInd w:val="0"/>
              <w:spacing w:after="0" w:line="240" w:lineRule="auto"/>
              <w:contextualSpacing/>
              <w:rPr>
                <w:rFonts w:ascii="Times New Roman" w:eastAsia="Times New Roman" w:hAnsi="Times New Roman" w:cs="Times New Roman"/>
                <w:sz w:val="24"/>
                <w:szCs w:val="24"/>
                <w:lang w:eastAsia="tr-TR"/>
              </w:rPr>
            </w:pPr>
            <w:r w:rsidRPr="00821852">
              <w:rPr>
                <w:rFonts w:ascii="Times New Roman" w:eastAsia="Times New Roman" w:hAnsi="Times New Roman" w:cs="Times New Roman"/>
                <w:sz w:val="24"/>
                <w:szCs w:val="24"/>
                <w:lang w:eastAsia="tr-TR"/>
              </w:rPr>
              <w:t>KBYY</w:t>
            </w:r>
          </w:p>
        </w:tc>
        <w:tc>
          <w:tcPr>
            <w:tcW w:w="978" w:type="dxa"/>
            <w:shd w:val="clear" w:color="auto" w:fill="auto"/>
            <w:vAlign w:val="center"/>
          </w:tcPr>
          <w:p w14:paraId="7EFA5A7E" w14:textId="77777777" w:rsidR="00A8595B" w:rsidRPr="00821852" w:rsidRDefault="00A8595B" w:rsidP="00E06C9C">
            <w:pPr>
              <w:spacing w:after="0" w:line="240" w:lineRule="auto"/>
              <w:jc w:val="center"/>
              <w:rPr>
                <w:rFonts w:ascii="Times New Roman" w:eastAsia="Times New Roman" w:hAnsi="Times New Roman" w:cs="Times New Roman"/>
                <w:color w:val="000000"/>
                <w:sz w:val="24"/>
                <w:szCs w:val="24"/>
                <w:lang w:eastAsia="tr-TR"/>
              </w:rPr>
            </w:pPr>
            <w:r w:rsidRPr="00821852">
              <w:rPr>
                <w:rFonts w:ascii="Times New Roman" w:eastAsia="Times New Roman" w:hAnsi="Times New Roman" w:cs="Times New Roman"/>
                <w:color w:val="000000"/>
                <w:sz w:val="24"/>
                <w:szCs w:val="24"/>
                <w:lang w:eastAsia="tr-TR"/>
              </w:rPr>
              <w:t>.29</w:t>
            </w:r>
            <w:r w:rsidRPr="00821852">
              <w:rPr>
                <w:rFonts w:ascii="Times New Roman" w:eastAsia="Times New Roman" w:hAnsi="Times New Roman" w:cs="Times New Roman"/>
                <w:color w:val="000000"/>
                <w:sz w:val="24"/>
                <w:szCs w:val="24"/>
                <w:vertAlign w:val="superscript"/>
                <w:lang w:eastAsia="tr-TR"/>
              </w:rPr>
              <w:t>**</w:t>
            </w:r>
          </w:p>
        </w:tc>
        <w:tc>
          <w:tcPr>
            <w:tcW w:w="787" w:type="dxa"/>
            <w:shd w:val="clear" w:color="auto" w:fill="auto"/>
            <w:vAlign w:val="center"/>
          </w:tcPr>
          <w:p w14:paraId="656E812B" w14:textId="77777777" w:rsidR="00A8595B" w:rsidRPr="008E0A78" w:rsidRDefault="00A8595B" w:rsidP="00E06C9C">
            <w:pPr>
              <w:spacing w:after="0" w:line="240" w:lineRule="auto"/>
              <w:jc w:val="center"/>
              <w:rPr>
                <w:rFonts w:ascii="Times New Roman" w:eastAsia="Times New Roman" w:hAnsi="Times New Roman" w:cs="Times New Roman"/>
                <w:color w:val="000000"/>
                <w:sz w:val="24"/>
                <w:szCs w:val="24"/>
                <w:vertAlign w:val="superscript"/>
                <w:lang w:eastAsia="tr-TR"/>
              </w:rPr>
            </w:pPr>
            <w:r w:rsidRPr="00821852">
              <w:rPr>
                <w:rFonts w:ascii="Times New Roman" w:eastAsia="Times New Roman" w:hAnsi="Times New Roman" w:cs="Times New Roman"/>
                <w:color w:val="000000"/>
                <w:sz w:val="24"/>
                <w:szCs w:val="24"/>
                <w:lang w:eastAsia="tr-TR"/>
              </w:rPr>
              <w:t>.32</w:t>
            </w:r>
            <w:r>
              <w:rPr>
                <w:rFonts w:ascii="Times New Roman" w:eastAsia="Times New Roman" w:hAnsi="Times New Roman" w:cs="Times New Roman"/>
                <w:color w:val="000000"/>
                <w:sz w:val="24"/>
                <w:szCs w:val="24"/>
                <w:vertAlign w:val="superscript"/>
                <w:lang w:eastAsia="tr-TR"/>
              </w:rPr>
              <w:t>**</w:t>
            </w:r>
          </w:p>
        </w:tc>
        <w:tc>
          <w:tcPr>
            <w:tcW w:w="734" w:type="dxa"/>
            <w:shd w:val="clear" w:color="auto" w:fill="auto"/>
            <w:vAlign w:val="center"/>
          </w:tcPr>
          <w:p w14:paraId="5B5E2FF4" w14:textId="77777777" w:rsidR="00A8595B" w:rsidRPr="00821852" w:rsidRDefault="00A8595B" w:rsidP="00E06C9C">
            <w:pPr>
              <w:spacing w:after="0" w:line="240" w:lineRule="auto"/>
              <w:jc w:val="center"/>
              <w:rPr>
                <w:rFonts w:ascii="Times New Roman" w:eastAsia="Times New Roman" w:hAnsi="Times New Roman" w:cs="Times New Roman"/>
                <w:color w:val="000000"/>
                <w:sz w:val="24"/>
                <w:szCs w:val="24"/>
                <w:lang w:eastAsia="tr-TR"/>
              </w:rPr>
            </w:pPr>
            <w:r w:rsidRPr="00821852">
              <w:rPr>
                <w:rFonts w:ascii="Times New Roman" w:eastAsia="Times New Roman" w:hAnsi="Times New Roman" w:cs="Times New Roman"/>
                <w:color w:val="000000"/>
                <w:sz w:val="24"/>
                <w:szCs w:val="24"/>
                <w:lang w:eastAsia="tr-TR"/>
              </w:rPr>
              <w:t>-.04</w:t>
            </w:r>
          </w:p>
        </w:tc>
        <w:tc>
          <w:tcPr>
            <w:tcW w:w="757" w:type="dxa"/>
            <w:shd w:val="clear" w:color="auto" w:fill="auto"/>
            <w:vAlign w:val="center"/>
          </w:tcPr>
          <w:p w14:paraId="47627B9B" w14:textId="77777777" w:rsidR="00A8595B" w:rsidRPr="008E0A78" w:rsidRDefault="00A8595B" w:rsidP="00E06C9C">
            <w:pPr>
              <w:spacing w:after="0" w:line="240" w:lineRule="auto"/>
              <w:jc w:val="center"/>
              <w:rPr>
                <w:rFonts w:ascii="Times New Roman" w:eastAsia="Times New Roman" w:hAnsi="Times New Roman" w:cs="Times New Roman"/>
                <w:color w:val="000000"/>
                <w:sz w:val="24"/>
                <w:szCs w:val="24"/>
                <w:vertAlign w:val="superscript"/>
                <w:lang w:eastAsia="tr-TR"/>
              </w:rPr>
            </w:pPr>
            <w:r w:rsidRPr="00821852">
              <w:rPr>
                <w:rFonts w:ascii="Times New Roman" w:eastAsia="Times New Roman" w:hAnsi="Times New Roman" w:cs="Times New Roman"/>
                <w:color w:val="000000"/>
                <w:sz w:val="24"/>
                <w:szCs w:val="24"/>
                <w:lang w:eastAsia="tr-TR"/>
              </w:rPr>
              <w:t>.42</w:t>
            </w:r>
            <w:r>
              <w:rPr>
                <w:rFonts w:ascii="Times New Roman" w:eastAsia="Times New Roman" w:hAnsi="Times New Roman" w:cs="Times New Roman"/>
                <w:color w:val="000000"/>
                <w:sz w:val="24"/>
                <w:szCs w:val="24"/>
                <w:vertAlign w:val="superscript"/>
                <w:lang w:eastAsia="tr-TR"/>
              </w:rPr>
              <w:t>**</w:t>
            </w:r>
          </w:p>
        </w:tc>
        <w:tc>
          <w:tcPr>
            <w:tcW w:w="725" w:type="dxa"/>
            <w:shd w:val="clear" w:color="auto" w:fill="auto"/>
            <w:vAlign w:val="center"/>
          </w:tcPr>
          <w:p w14:paraId="282CCC97" w14:textId="77777777" w:rsidR="00A8595B" w:rsidRPr="008E0A78" w:rsidRDefault="00A8595B" w:rsidP="00E06C9C">
            <w:pPr>
              <w:spacing w:after="0" w:line="240" w:lineRule="auto"/>
              <w:jc w:val="center"/>
              <w:rPr>
                <w:rFonts w:ascii="Times New Roman" w:eastAsia="Times New Roman" w:hAnsi="Times New Roman" w:cs="Times New Roman"/>
                <w:color w:val="000000"/>
                <w:sz w:val="24"/>
                <w:szCs w:val="24"/>
                <w:vertAlign w:val="superscript"/>
                <w:lang w:eastAsia="tr-TR"/>
              </w:rPr>
            </w:pPr>
            <w:r w:rsidRPr="00821852">
              <w:rPr>
                <w:rFonts w:ascii="Times New Roman" w:eastAsia="Times New Roman" w:hAnsi="Times New Roman" w:cs="Times New Roman"/>
                <w:color w:val="000000"/>
                <w:sz w:val="24"/>
                <w:szCs w:val="24"/>
                <w:lang w:eastAsia="tr-TR"/>
              </w:rPr>
              <w:t>.13</w:t>
            </w:r>
            <w:r>
              <w:rPr>
                <w:rFonts w:ascii="Times New Roman" w:eastAsia="Times New Roman" w:hAnsi="Times New Roman" w:cs="Times New Roman"/>
                <w:color w:val="000000"/>
                <w:sz w:val="24"/>
                <w:szCs w:val="24"/>
                <w:vertAlign w:val="superscript"/>
                <w:lang w:eastAsia="tr-TR"/>
              </w:rPr>
              <w:t>*</w:t>
            </w:r>
          </w:p>
        </w:tc>
        <w:tc>
          <w:tcPr>
            <w:tcW w:w="600" w:type="dxa"/>
            <w:shd w:val="clear" w:color="auto" w:fill="auto"/>
            <w:vAlign w:val="center"/>
          </w:tcPr>
          <w:p w14:paraId="59B18A2E" w14:textId="77777777" w:rsidR="00A8595B" w:rsidRPr="00821852" w:rsidRDefault="00A8595B" w:rsidP="00E06C9C">
            <w:pPr>
              <w:spacing w:after="0" w:line="240" w:lineRule="auto"/>
              <w:jc w:val="center"/>
              <w:rPr>
                <w:rFonts w:ascii="Times New Roman" w:eastAsia="Times New Roman" w:hAnsi="Times New Roman" w:cs="Times New Roman"/>
                <w:color w:val="000000"/>
                <w:sz w:val="24"/>
                <w:szCs w:val="24"/>
                <w:lang w:eastAsia="tr-TR"/>
              </w:rPr>
            </w:pPr>
            <w:r w:rsidRPr="00821852">
              <w:rPr>
                <w:rFonts w:ascii="Times New Roman" w:eastAsia="Times New Roman" w:hAnsi="Times New Roman" w:cs="Times New Roman"/>
                <w:color w:val="000000"/>
                <w:sz w:val="24"/>
                <w:szCs w:val="24"/>
                <w:lang w:eastAsia="tr-TR"/>
              </w:rPr>
              <w:t>-</w:t>
            </w:r>
          </w:p>
        </w:tc>
        <w:tc>
          <w:tcPr>
            <w:tcW w:w="604" w:type="dxa"/>
            <w:shd w:val="clear" w:color="auto" w:fill="auto"/>
            <w:vAlign w:val="center"/>
          </w:tcPr>
          <w:p w14:paraId="0B0EF1F0" w14:textId="77777777" w:rsidR="00A8595B" w:rsidRPr="00821852" w:rsidRDefault="00A8595B" w:rsidP="00E06C9C">
            <w:pPr>
              <w:spacing w:after="0" w:line="240" w:lineRule="auto"/>
              <w:jc w:val="center"/>
              <w:rPr>
                <w:rFonts w:ascii="Times New Roman" w:eastAsia="Times New Roman" w:hAnsi="Times New Roman" w:cs="Times New Roman"/>
                <w:color w:val="000000"/>
                <w:sz w:val="24"/>
                <w:szCs w:val="24"/>
                <w:lang w:eastAsia="tr-TR"/>
              </w:rPr>
            </w:pPr>
          </w:p>
        </w:tc>
        <w:tc>
          <w:tcPr>
            <w:tcW w:w="540" w:type="dxa"/>
            <w:shd w:val="clear" w:color="auto" w:fill="auto"/>
            <w:vAlign w:val="center"/>
          </w:tcPr>
          <w:p w14:paraId="576434E4" w14:textId="77777777" w:rsidR="00A8595B" w:rsidRPr="00821852" w:rsidRDefault="00A8595B" w:rsidP="00E06C9C">
            <w:pPr>
              <w:spacing w:after="0" w:line="240" w:lineRule="auto"/>
              <w:jc w:val="center"/>
              <w:rPr>
                <w:rFonts w:ascii="Times New Roman" w:eastAsia="Times New Roman" w:hAnsi="Times New Roman" w:cs="Times New Roman"/>
                <w:color w:val="000000"/>
                <w:sz w:val="24"/>
                <w:szCs w:val="24"/>
                <w:lang w:eastAsia="tr-TR"/>
              </w:rPr>
            </w:pPr>
          </w:p>
        </w:tc>
        <w:tc>
          <w:tcPr>
            <w:tcW w:w="732" w:type="dxa"/>
            <w:shd w:val="clear" w:color="auto" w:fill="auto"/>
            <w:vAlign w:val="center"/>
          </w:tcPr>
          <w:p w14:paraId="3A4DEB37" w14:textId="77777777" w:rsidR="00A8595B" w:rsidRPr="00821852" w:rsidRDefault="00A8595B" w:rsidP="00E06C9C">
            <w:pPr>
              <w:spacing w:after="0" w:line="240" w:lineRule="auto"/>
              <w:jc w:val="center"/>
              <w:rPr>
                <w:rFonts w:ascii="Times New Roman" w:eastAsia="Times New Roman" w:hAnsi="Times New Roman" w:cs="Times New Roman"/>
                <w:color w:val="000000"/>
                <w:sz w:val="24"/>
                <w:szCs w:val="24"/>
                <w:lang w:eastAsia="tr-TR"/>
              </w:rPr>
            </w:pPr>
          </w:p>
        </w:tc>
        <w:tc>
          <w:tcPr>
            <w:tcW w:w="580" w:type="dxa"/>
            <w:shd w:val="clear" w:color="auto" w:fill="auto"/>
          </w:tcPr>
          <w:p w14:paraId="5A457565" w14:textId="77777777" w:rsidR="00A8595B" w:rsidRPr="00821852" w:rsidRDefault="00A8595B" w:rsidP="00E06C9C">
            <w:pPr>
              <w:spacing w:after="0" w:line="240" w:lineRule="auto"/>
              <w:rPr>
                <w:rFonts w:ascii="Times New Roman" w:eastAsia="Times New Roman" w:hAnsi="Times New Roman" w:cs="Times New Roman"/>
                <w:sz w:val="24"/>
                <w:szCs w:val="24"/>
                <w:lang w:eastAsia="tr-TR"/>
              </w:rPr>
            </w:pPr>
          </w:p>
        </w:tc>
      </w:tr>
      <w:tr w:rsidR="00A8595B" w:rsidRPr="00821852" w14:paraId="01EDEA93" w14:textId="77777777" w:rsidTr="00E06C9C">
        <w:trPr>
          <w:cantSplit/>
          <w:trHeight w:val="388"/>
        </w:trPr>
        <w:tc>
          <w:tcPr>
            <w:tcW w:w="18" w:type="dxa"/>
            <w:shd w:val="clear" w:color="auto" w:fill="FFFFFF"/>
          </w:tcPr>
          <w:p w14:paraId="108C05D6" w14:textId="77777777" w:rsidR="00A8595B" w:rsidRPr="00DD3334" w:rsidRDefault="00A8595B" w:rsidP="00E06C9C">
            <w:pPr>
              <w:numPr>
                <w:ilvl w:val="0"/>
                <w:numId w:val="2"/>
              </w:numPr>
              <w:spacing w:after="0" w:line="240" w:lineRule="auto"/>
              <w:contextualSpacing/>
              <w:rPr>
                <w:rFonts w:ascii="Times New Roman" w:eastAsia="Times New Roman" w:hAnsi="Times New Roman" w:cs="Times New Roman"/>
                <w:sz w:val="24"/>
                <w:szCs w:val="24"/>
                <w:lang w:val="en-US" w:eastAsia="tr-TR"/>
              </w:rPr>
            </w:pPr>
          </w:p>
        </w:tc>
        <w:tc>
          <w:tcPr>
            <w:tcW w:w="1648" w:type="dxa"/>
            <w:shd w:val="clear" w:color="auto" w:fill="FFFFFF"/>
            <w:vAlign w:val="center"/>
          </w:tcPr>
          <w:p w14:paraId="66C8A9D9" w14:textId="77777777" w:rsidR="00A8595B" w:rsidRPr="00821852" w:rsidRDefault="00A8595B" w:rsidP="00E06C9C">
            <w:pPr>
              <w:numPr>
                <w:ilvl w:val="0"/>
                <w:numId w:val="3"/>
              </w:numPr>
              <w:autoSpaceDE w:val="0"/>
              <w:autoSpaceDN w:val="0"/>
              <w:adjustRightInd w:val="0"/>
              <w:spacing w:after="0" w:line="240" w:lineRule="auto"/>
              <w:contextualSpacing/>
              <w:rPr>
                <w:rFonts w:ascii="Times New Roman" w:eastAsia="Times New Roman" w:hAnsi="Times New Roman" w:cs="Times New Roman"/>
                <w:sz w:val="24"/>
                <w:szCs w:val="24"/>
                <w:lang w:eastAsia="tr-TR"/>
              </w:rPr>
            </w:pPr>
            <w:r w:rsidRPr="00821852">
              <w:rPr>
                <w:rFonts w:ascii="Times New Roman" w:eastAsia="Times New Roman" w:hAnsi="Times New Roman" w:cs="Times New Roman"/>
                <w:sz w:val="24"/>
                <w:szCs w:val="24"/>
                <w:lang w:eastAsia="tr-TR"/>
              </w:rPr>
              <w:t>Algılanan Öğretmen Reddi</w:t>
            </w:r>
          </w:p>
        </w:tc>
        <w:tc>
          <w:tcPr>
            <w:tcW w:w="978" w:type="dxa"/>
            <w:shd w:val="clear" w:color="auto" w:fill="auto"/>
            <w:vAlign w:val="center"/>
          </w:tcPr>
          <w:p w14:paraId="3B28D222" w14:textId="77777777" w:rsidR="00A8595B" w:rsidRPr="00821852" w:rsidRDefault="00A8595B" w:rsidP="00E06C9C">
            <w:pPr>
              <w:spacing w:after="0" w:line="240" w:lineRule="auto"/>
              <w:jc w:val="center"/>
              <w:rPr>
                <w:rFonts w:ascii="Times New Roman" w:eastAsia="Times New Roman" w:hAnsi="Times New Roman" w:cs="Times New Roman"/>
                <w:color w:val="000000"/>
                <w:sz w:val="24"/>
                <w:szCs w:val="24"/>
                <w:lang w:eastAsia="tr-TR"/>
              </w:rPr>
            </w:pPr>
            <w:r w:rsidRPr="00821852">
              <w:rPr>
                <w:rFonts w:ascii="Times New Roman" w:eastAsia="Times New Roman" w:hAnsi="Times New Roman" w:cs="Times New Roman"/>
                <w:color w:val="000000"/>
                <w:sz w:val="24"/>
                <w:szCs w:val="24"/>
                <w:lang w:eastAsia="tr-TR"/>
              </w:rPr>
              <w:t>-.60</w:t>
            </w:r>
            <w:r w:rsidRPr="00821852">
              <w:rPr>
                <w:rFonts w:ascii="Times New Roman" w:eastAsia="Times New Roman" w:hAnsi="Times New Roman" w:cs="Times New Roman"/>
                <w:color w:val="000000"/>
                <w:sz w:val="24"/>
                <w:szCs w:val="24"/>
                <w:vertAlign w:val="superscript"/>
                <w:lang w:eastAsia="tr-TR"/>
              </w:rPr>
              <w:t>**</w:t>
            </w:r>
          </w:p>
        </w:tc>
        <w:tc>
          <w:tcPr>
            <w:tcW w:w="787" w:type="dxa"/>
            <w:shd w:val="clear" w:color="auto" w:fill="auto"/>
            <w:vAlign w:val="center"/>
          </w:tcPr>
          <w:p w14:paraId="28123633" w14:textId="77777777" w:rsidR="00A8595B" w:rsidRPr="00821852" w:rsidRDefault="00A8595B" w:rsidP="00E06C9C">
            <w:pPr>
              <w:spacing w:after="0" w:line="240" w:lineRule="auto"/>
              <w:jc w:val="center"/>
              <w:rPr>
                <w:rFonts w:ascii="Times New Roman" w:eastAsia="Times New Roman" w:hAnsi="Times New Roman" w:cs="Times New Roman"/>
                <w:color w:val="000000"/>
                <w:sz w:val="24"/>
                <w:szCs w:val="24"/>
                <w:lang w:eastAsia="tr-TR"/>
              </w:rPr>
            </w:pPr>
            <w:r w:rsidRPr="00821852">
              <w:rPr>
                <w:rFonts w:ascii="Times New Roman" w:eastAsia="Times New Roman" w:hAnsi="Times New Roman" w:cs="Times New Roman"/>
                <w:color w:val="000000"/>
                <w:sz w:val="24"/>
                <w:szCs w:val="24"/>
                <w:lang w:eastAsia="tr-TR"/>
              </w:rPr>
              <w:t>-.53</w:t>
            </w:r>
            <w:r w:rsidRPr="00821852">
              <w:rPr>
                <w:rFonts w:ascii="Times New Roman" w:eastAsia="Times New Roman" w:hAnsi="Times New Roman" w:cs="Times New Roman"/>
                <w:color w:val="000000"/>
                <w:sz w:val="24"/>
                <w:szCs w:val="24"/>
                <w:vertAlign w:val="superscript"/>
                <w:lang w:eastAsia="tr-TR"/>
              </w:rPr>
              <w:t>**</w:t>
            </w:r>
          </w:p>
        </w:tc>
        <w:tc>
          <w:tcPr>
            <w:tcW w:w="734" w:type="dxa"/>
            <w:shd w:val="clear" w:color="auto" w:fill="auto"/>
            <w:vAlign w:val="center"/>
          </w:tcPr>
          <w:p w14:paraId="5DB5FFD1" w14:textId="77777777" w:rsidR="00A8595B" w:rsidRPr="00821852" w:rsidRDefault="00A8595B" w:rsidP="00E06C9C">
            <w:pPr>
              <w:spacing w:after="0" w:line="240" w:lineRule="auto"/>
              <w:jc w:val="center"/>
              <w:rPr>
                <w:rFonts w:ascii="Times New Roman" w:eastAsia="Times New Roman" w:hAnsi="Times New Roman" w:cs="Times New Roman"/>
                <w:color w:val="000000"/>
                <w:sz w:val="24"/>
                <w:szCs w:val="24"/>
                <w:lang w:eastAsia="tr-TR"/>
              </w:rPr>
            </w:pPr>
            <w:r w:rsidRPr="00821852">
              <w:rPr>
                <w:rFonts w:ascii="Times New Roman" w:eastAsia="Times New Roman" w:hAnsi="Times New Roman" w:cs="Times New Roman"/>
                <w:color w:val="000000"/>
                <w:sz w:val="24"/>
                <w:szCs w:val="24"/>
                <w:lang w:eastAsia="tr-TR"/>
              </w:rPr>
              <w:t>-.61</w:t>
            </w:r>
            <w:r w:rsidRPr="00821852">
              <w:rPr>
                <w:rFonts w:ascii="Times New Roman" w:eastAsia="Times New Roman" w:hAnsi="Times New Roman" w:cs="Times New Roman"/>
                <w:color w:val="000000"/>
                <w:sz w:val="24"/>
                <w:szCs w:val="24"/>
                <w:vertAlign w:val="superscript"/>
                <w:lang w:eastAsia="tr-TR"/>
              </w:rPr>
              <w:t>**</w:t>
            </w:r>
          </w:p>
        </w:tc>
        <w:tc>
          <w:tcPr>
            <w:tcW w:w="757" w:type="dxa"/>
            <w:shd w:val="clear" w:color="auto" w:fill="auto"/>
            <w:vAlign w:val="center"/>
          </w:tcPr>
          <w:p w14:paraId="2A23E518" w14:textId="77777777" w:rsidR="00A8595B" w:rsidRPr="00821852" w:rsidRDefault="00A8595B" w:rsidP="00E06C9C">
            <w:pPr>
              <w:spacing w:after="0" w:line="240" w:lineRule="auto"/>
              <w:jc w:val="center"/>
              <w:rPr>
                <w:rFonts w:ascii="Times New Roman" w:eastAsia="Times New Roman" w:hAnsi="Times New Roman" w:cs="Times New Roman"/>
                <w:color w:val="000000"/>
                <w:sz w:val="24"/>
                <w:szCs w:val="24"/>
                <w:lang w:eastAsia="tr-TR"/>
              </w:rPr>
            </w:pPr>
            <w:r w:rsidRPr="00821852">
              <w:rPr>
                <w:rFonts w:ascii="Times New Roman" w:eastAsia="Times New Roman" w:hAnsi="Times New Roman" w:cs="Times New Roman"/>
                <w:color w:val="000000"/>
                <w:sz w:val="24"/>
                <w:szCs w:val="24"/>
                <w:lang w:eastAsia="tr-TR"/>
              </w:rPr>
              <w:t>-.03</w:t>
            </w:r>
          </w:p>
        </w:tc>
        <w:tc>
          <w:tcPr>
            <w:tcW w:w="725" w:type="dxa"/>
            <w:shd w:val="clear" w:color="auto" w:fill="auto"/>
            <w:vAlign w:val="center"/>
          </w:tcPr>
          <w:p w14:paraId="3E18A056" w14:textId="77777777" w:rsidR="00A8595B" w:rsidRPr="00821852" w:rsidRDefault="00A8595B" w:rsidP="00E06C9C">
            <w:pPr>
              <w:spacing w:after="0" w:line="240" w:lineRule="auto"/>
              <w:jc w:val="center"/>
              <w:rPr>
                <w:rFonts w:ascii="Times New Roman" w:eastAsia="Times New Roman" w:hAnsi="Times New Roman" w:cs="Times New Roman"/>
                <w:color w:val="000000"/>
                <w:sz w:val="24"/>
                <w:szCs w:val="24"/>
                <w:lang w:eastAsia="tr-TR"/>
              </w:rPr>
            </w:pPr>
            <w:r w:rsidRPr="00821852">
              <w:rPr>
                <w:rFonts w:ascii="Times New Roman" w:eastAsia="Times New Roman" w:hAnsi="Times New Roman" w:cs="Times New Roman"/>
                <w:color w:val="000000"/>
                <w:sz w:val="24"/>
                <w:szCs w:val="24"/>
                <w:lang w:eastAsia="tr-TR"/>
              </w:rPr>
              <w:t>.69</w:t>
            </w:r>
            <w:r w:rsidRPr="00821852">
              <w:rPr>
                <w:rFonts w:ascii="Times New Roman" w:eastAsia="Times New Roman" w:hAnsi="Times New Roman" w:cs="Times New Roman"/>
                <w:color w:val="000000"/>
                <w:sz w:val="24"/>
                <w:szCs w:val="24"/>
                <w:vertAlign w:val="superscript"/>
                <w:lang w:eastAsia="tr-TR"/>
              </w:rPr>
              <w:t>**</w:t>
            </w:r>
          </w:p>
        </w:tc>
        <w:tc>
          <w:tcPr>
            <w:tcW w:w="600" w:type="dxa"/>
            <w:shd w:val="clear" w:color="auto" w:fill="auto"/>
            <w:vAlign w:val="center"/>
          </w:tcPr>
          <w:p w14:paraId="51CBDC2E" w14:textId="77777777" w:rsidR="00A8595B" w:rsidRPr="00821852" w:rsidRDefault="00A8595B" w:rsidP="00E06C9C">
            <w:pPr>
              <w:spacing w:after="0" w:line="240" w:lineRule="auto"/>
              <w:jc w:val="center"/>
              <w:rPr>
                <w:rFonts w:ascii="Times New Roman" w:eastAsia="Times New Roman" w:hAnsi="Times New Roman" w:cs="Times New Roman"/>
                <w:color w:val="000000"/>
                <w:sz w:val="24"/>
                <w:szCs w:val="24"/>
                <w:lang w:eastAsia="tr-TR"/>
              </w:rPr>
            </w:pPr>
            <w:r w:rsidRPr="00821852">
              <w:rPr>
                <w:rFonts w:ascii="Times New Roman" w:eastAsia="Times New Roman" w:hAnsi="Times New Roman" w:cs="Times New Roman"/>
                <w:color w:val="000000"/>
                <w:sz w:val="24"/>
                <w:szCs w:val="24"/>
                <w:lang w:eastAsia="tr-TR"/>
              </w:rPr>
              <w:t>-.01</w:t>
            </w:r>
          </w:p>
        </w:tc>
        <w:tc>
          <w:tcPr>
            <w:tcW w:w="604" w:type="dxa"/>
            <w:shd w:val="clear" w:color="auto" w:fill="auto"/>
            <w:vAlign w:val="center"/>
          </w:tcPr>
          <w:p w14:paraId="14CAC1DB" w14:textId="77777777" w:rsidR="00A8595B" w:rsidRPr="00821852" w:rsidRDefault="00A8595B" w:rsidP="00E06C9C">
            <w:pPr>
              <w:spacing w:after="0" w:line="240" w:lineRule="auto"/>
              <w:jc w:val="center"/>
              <w:rPr>
                <w:rFonts w:ascii="Times New Roman" w:eastAsia="Times New Roman" w:hAnsi="Times New Roman" w:cs="Times New Roman"/>
                <w:color w:val="000000"/>
                <w:sz w:val="24"/>
                <w:szCs w:val="24"/>
                <w:lang w:eastAsia="tr-TR"/>
              </w:rPr>
            </w:pPr>
            <w:r w:rsidRPr="00821852">
              <w:rPr>
                <w:rFonts w:ascii="Times New Roman" w:eastAsia="Times New Roman" w:hAnsi="Times New Roman" w:cs="Times New Roman"/>
                <w:color w:val="000000"/>
                <w:sz w:val="24"/>
                <w:szCs w:val="24"/>
                <w:lang w:eastAsia="tr-TR"/>
              </w:rPr>
              <w:t>-</w:t>
            </w:r>
          </w:p>
        </w:tc>
        <w:tc>
          <w:tcPr>
            <w:tcW w:w="540" w:type="dxa"/>
            <w:shd w:val="clear" w:color="auto" w:fill="auto"/>
            <w:vAlign w:val="center"/>
          </w:tcPr>
          <w:p w14:paraId="417BACAD" w14:textId="77777777" w:rsidR="00A8595B" w:rsidRPr="00821852" w:rsidRDefault="00A8595B" w:rsidP="00E06C9C">
            <w:pPr>
              <w:spacing w:after="0" w:line="240" w:lineRule="auto"/>
              <w:jc w:val="center"/>
              <w:rPr>
                <w:rFonts w:ascii="Times New Roman" w:eastAsia="Times New Roman" w:hAnsi="Times New Roman" w:cs="Times New Roman"/>
                <w:color w:val="000000"/>
                <w:sz w:val="24"/>
                <w:szCs w:val="24"/>
                <w:lang w:eastAsia="tr-TR"/>
              </w:rPr>
            </w:pPr>
          </w:p>
        </w:tc>
        <w:tc>
          <w:tcPr>
            <w:tcW w:w="732" w:type="dxa"/>
            <w:shd w:val="clear" w:color="auto" w:fill="auto"/>
            <w:vAlign w:val="center"/>
          </w:tcPr>
          <w:p w14:paraId="409C3294" w14:textId="77777777" w:rsidR="00A8595B" w:rsidRPr="00821852" w:rsidRDefault="00A8595B" w:rsidP="00E06C9C">
            <w:pPr>
              <w:spacing w:after="0" w:line="240" w:lineRule="auto"/>
              <w:jc w:val="center"/>
              <w:rPr>
                <w:rFonts w:ascii="Times New Roman" w:eastAsia="Times New Roman" w:hAnsi="Times New Roman" w:cs="Times New Roman"/>
                <w:color w:val="000000"/>
                <w:sz w:val="24"/>
                <w:szCs w:val="24"/>
                <w:lang w:eastAsia="tr-TR"/>
              </w:rPr>
            </w:pPr>
          </w:p>
        </w:tc>
        <w:tc>
          <w:tcPr>
            <w:tcW w:w="580" w:type="dxa"/>
            <w:shd w:val="clear" w:color="auto" w:fill="auto"/>
          </w:tcPr>
          <w:p w14:paraId="434D276A" w14:textId="77777777" w:rsidR="00A8595B" w:rsidRPr="00821852" w:rsidRDefault="00A8595B" w:rsidP="00E06C9C">
            <w:pPr>
              <w:spacing w:after="0" w:line="240" w:lineRule="auto"/>
              <w:rPr>
                <w:rFonts w:ascii="Times New Roman" w:eastAsia="Times New Roman" w:hAnsi="Times New Roman" w:cs="Times New Roman"/>
                <w:sz w:val="24"/>
                <w:szCs w:val="24"/>
                <w:lang w:eastAsia="tr-TR"/>
              </w:rPr>
            </w:pPr>
          </w:p>
        </w:tc>
      </w:tr>
      <w:tr w:rsidR="00A8595B" w:rsidRPr="00821852" w14:paraId="2D25EB28" w14:textId="77777777" w:rsidTr="00E06C9C">
        <w:trPr>
          <w:cantSplit/>
          <w:trHeight w:val="388"/>
        </w:trPr>
        <w:tc>
          <w:tcPr>
            <w:tcW w:w="18" w:type="dxa"/>
            <w:shd w:val="clear" w:color="auto" w:fill="FFFFFF"/>
          </w:tcPr>
          <w:p w14:paraId="1F4CAD72" w14:textId="77777777" w:rsidR="00A8595B" w:rsidRPr="00DD3334" w:rsidRDefault="00A8595B" w:rsidP="00E06C9C">
            <w:pPr>
              <w:numPr>
                <w:ilvl w:val="0"/>
                <w:numId w:val="2"/>
              </w:numPr>
              <w:spacing w:after="0" w:line="240" w:lineRule="auto"/>
              <w:contextualSpacing/>
              <w:rPr>
                <w:rFonts w:ascii="Times New Roman" w:eastAsia="Times New Roman" w:hAnsi="Times New Roman" w:cs="Times New Roman"/>
                <w:sz w:val="24"/>
                <w:szCs w:val="24"/>
                <w:lang w:val="en-US" w:eastAsia="tr-TR"/>
              </w:rPr>
            </w:pPr>
          </w:p>
        </w:tc>
        <w:tc>
          <w:tcPr>
            <w:tcW w:w="1648" w:type="dxa"/>
            <w:shd w:val="clear" w:color="auto" w:fill="FFFFFF"/>
            <w:vAlign w:val="center"/>
          </w:tcPr>
          <w:p w14:paraId="5BA6B00D" w14:textId="77777777" w:rsidR="00A8595B" w:rsidRPr="00821852" w:rsidRDefault="00A8595B" w:rsidP="00E06C9C">
            <w:pPr>
              <w:numPr>
                <w:ilvl w:val="0"/>
                <w:numId w:val="3"/>
              </w:numPr>
              <w:autoSpaceDE w:val="0"/>
              <w:autoSpaceDN w:val="0"/>
              <w:adjustRightInd w:val="0"/>
              <w:spacing w:after="0" w:line="240" w:lineRule="auto"/>
              <w:contextualSpacing/>
              <w:rPr>
                <w:rFonts w:ascii="Times New Roman" w:eastAsia="Times New Roman" w:hAnsi="Times New Roman" w:cs="Times New Roman"/>
                <w:sz w:val="24"/>
                <w:szCs w:val="24"/>
                <w:lang w:eastAsia="tr-TR"/>
              </w:rPr>
            </w:pPr>
            <w:r w:rsidRPr="00821852">
              <w:rPr>
                <w:rFonts w:ascii="Times New Roman" w:eastAsia="Times New Roman" w:hAnsi="Times New Roman" w:cs="Times New Roman"/>
                <w:sz w:val="24"/>
                <w:szCs w:val="24"/>
                <w:lang w:eastAsia="tr-TR"/>
              </w:rPr>
              <w:t>Yaş</w:t>
            </w:r>
          </w:p>
        </w:tc>
        <w:tc>
          <w:tcPr>
            <w:tcW w:w="978" w:type="dxa"/>
            <w:shd w:val="clear" w:color="auto" w:fill="auto"/>
            <w:vAlign w:val="center"/>
          </w:tcPr>
          <w:p w14:paraId="24BCD810" w14:textId="77777777" w:rsidR="00A8595B" w:rsidRPr="00821852" w:rsidRDefault="00A8595B" w:rsidP="00E06C9C">
            <w:pPr>
              <w:spacing w:after="0" w:line="240" w:lineRule="auto"/>
              <w:jc w:val="center"/>
              <w:rPr>
                <w:rFonts w:ascii="Times New Roman" w:eastAsia="Times New Roman" w:hAnsi="Times New Roman" w:cs="Times New Roman"/>
                <w:color w:val="000000"/>
                <w:sz w:val="24"/>
                <w:szCs w:val="24"/>
                <w:lang w:eastAsia="tr-TR"/>
              </w:rPr>
            </w:pPr>
            <w:r w:rsidRPr="00821852">
              <w:rPr>
                <w:rFonts w:ascii="Times New Roman" w:eastAsia="Times New Roman" w:hAnsi="Times New Roman" w:cs="Times New Roman"/>
                <w:color w:val="000000"/>
                <w:sz w:val="24"/>
                <w:szCs w:val="24"/>
                <w:lang w:eastAsia="tr-TR"/>
              </w:rPr>
              <w:t>-.37</w:t>
            </w:r>
            <w:r w:rsidRPr="00821852">
              <w:rPr>
                <w:rFonts w:ascii="Times New Roman" w:eastAsia="Times New Roman" w:hAnsi="Times New Roman" w:cs="Times New Roman"/>
                <w:color w:val="000000"/>
                <w:sz w:val="24"/>
                <w:szCs w:val="24"/>
                <w:vertAlign w:val="superscript"/>
                <w:lang w:eastAsia="tr-TR"/>
              </w:rPr>
              <w:t>**</w:t>
            </w:r>
          </w:p>
        </w:tc>
        <w:tc>
          <w:tcPr>
            <w:tcW w:w="787" w:type="dxa"/>
            <w:shd w:val="clear" w:color="auto" w:fill="auto"/>
            <w:vAlign w:val="center"/>
          </w:tcPr>
          <w:p w14:paraId="7BB9A285" w14:textId="77777777" w:rsidR="00A8595B" w:rsidRPr="008E0A78" w:rsidRDefault="00A8595B" w:rsidP="00E06C9C">
            <w:pPr>
              <w:spacing w:after="0" w:line="240" w:lineRule="auto"/>
              <w:jc w:val="center"/>
              <w:rPr>
                <w:rFonts w:ascii="Times New Roman" w:eastAsia="Times New Roman" w:hAnsi="Times New Roman" w:cs="Times New Roman"/>
                <w:color w:val="000000"/>
                <w:sz w:val="24"/>
                <w:szCs w:val="24"/>
                <w:vertAlign w:val="superscript"/>
                <w:lang w:eastAsia="tr-TR"/>
              </w:rPr>
            </w:pPr>
            <w:r w:rsidRPr="00821852">
              <w:rPr>
                <w:rFonts w:ascii="Times New Roman" w:eastAsia="Times New Roman" w:hAnsi="Times New Roman" w:cs="Times New Roman"/>
                <w:color w:val="000000"/>
                <w:sz w:val="24"/>
                <w:szCs w:val="24"/>
                <w:lang w:eastAsia="tr-TR"/>
              </w:rPr>
              <w:t>-.41</w:t>
            </w:r>
            <w:r>
              <w:rPr>
                <w:rFonts w:ascii="Times New Roman" w:eastAsia="Times New Roman" w:hAnsi="Times New Roman" w:cs="Times New Roman"/>
                <w:color w:val="000000"/>
                <w:sz w:val="24"/>
                <w:szCs w:val="24"/>
                <w:vertAlign w:val="superscript"/>
                <w:lang w:eastAsia="tr-TR"/>
              </w:rPr>
              <w:t>**</w:t>
            </w:r>
          </w:p>
        </w:tc>
        <w:tc>
          <w:tcPr>
            <w:tcW w:w="734" w:type="dxa"/>
            <w:shd w:val="clear" w:color="auto" w:fill="auto"/>
            <w:vAlign w:val="center"/>
          </w:tcPr>
          <w:p w14:paraId="1B9CB7D0" w14:textId="77777777" w:rsidR="00A8595B" w:rsidRPr="00821852" w:rsidRDefault="00A8595B" w:rsidP="00E06C9C">
            <w:pPr>
              <w:spacing w:after="0" w:line="240" w:lineRule="auto"/>
              <w:jc w:val="center"/>
              <w:rPr>
                <w:rFonts w:ascii="Times New Roman" w:eastAsia="Times New Roman" w:hAnsi="Times New Roman" w:cs="Times New Roman"/>
                <w:color w:val="000000"/>
                <w:sz w:val="24"/>
                <w:szCs w:val="24"/>
                <w:lang w:eastAsia="tr-TR"/>
              </w:rPr>
            </w:pPr>
            <w:r w:rsidRPr="00821852">
              <w:rPr>
                <w:rFonts w:ascii="Times New Roman" w:eastAsia="Times New Roman" w:hAnsi="Times New Roman" w:cs="Times New Roman"/>
                <w:color w:val="000000"/>
                <w:sz w:val="24"/>
                <w:szCs w:val="24"/>
                <w:lang w:eastAsia="tr-TR"/>
              </w:rPr>
              <w:t>-.54</w:t>
            </w:r>
            <w:r w:rsidRPr="00821852">
              <w:rPr>
                <w:rFonts w:ascii="Times New Roman" w:eastAsia="Times New Roman" w:hAnsi="Times New Roman" w:cs="Times New Roman"/>
                <w:color w:val="000000"/>
                <w:sz w:val="24"/>
                <w:szCs w:val="24"/>
                <w:vertAlign w:val="superscript"/>
                <w:lang w:eastAsia="tr-TR"/>
              </w:rPr>
              <w:t>**</w:t>
            </w:r>
          </w:p>
        </w:tc>
        <w:tc>
          <w:tcPr>
            <w:tcW w:w="757" w:type="dxa"/>
            <w:shd w:val="clear" w:color="auto" w:fill="auto"/>
            <w:vAlign w:val="center"/>
          </w:tcPr>
          <w:p w14:paraId="664464D3" w14:textId="77777777" w:rsidR="00A8595B" w:rsidRPr="00821852" w:rsidRDefault="00A8595B" w:rsidP="00E06C9C">
            <w:pPr>
              <w:spacing w:after="0" w:line="240" w:lineRule="auto"/>
              <w:jc w:val="center"/>
              <w:rPr>
                <w:rFonts w:ascii="Times New Roman" w:eastAsia="Times New Roman" w:hAnsi="Times New Roman" w:cs="Times New Roman"/>
                <w:color w:val="000000"/>
                <w:sz w:val="24"/>
                <w:szCs w:val="24"/>
                <w:lang w:eastAsia="tr-TR"/>
              </w:rPr>
            </w:pPr>
            <w:r w:rsidRPr="00821852">
              <w:rPr>
                <w:rFonts w:ascii="Times New Roman" w:eastAsia="Times New Roman" w:hAnsi="Times New Roman" w:cs="Times New Roman"/>
                <w:color w:val="000000"/>
                <w:sz w:val="24"/>
                <w:szCs w:val="24"/>
                <w:lang w:eastAsia="tr-TR"/>
              </w:rPr>
              <w:t>-.04</w:t>
            </w:r>
          </w:p>
        </w:tc>
        <w:tc>
          <w:tcPr>
            <w:tcW w:w="725" w:type="dxa"/>
            <w:shd w:val="clear" w:color="auto" w:fill="auto"/>
            <w:vAlign w:val="center"/>
          </w:tcPr>
          <w:p w14:paraId="68DCF0AE" w14:textId="77777777" w:rsidR="00A8595B" w:rsidRPr="00821852" w:rsidRDefault="00A8595B" w:rsidP="00E06C9C">
            <w:pPr>
              <w:spacing w:after="0" w:line="240" w:lineRule="auto"/>
              <w:jc w:val="center"/>
              <w:rPr>
                <w:rFonts w:ascii="Times New Roman" w:eastAsia="Times New Roman" w:hAnsi="Times New Roman" w:cs="Times New Roman"/>
                <w:color w:val="000000"/>
                <w:sz w:val="24"/>
                <w:szCs w:val="24"/>
                <w:lang w:eastAsia="tr-TR"/>
              </w:rPr>
            </w:pPr>
            <w:r w:rsidRPr="00821852">
              <w:rPr>
                <w:rFonts w:ascii="Times New Roman" w:eastAsia="Times New Roman" w:hAnsi="Times New Roman" w:cs="Times New Roman"/>
                <w:color w:val="000000"/>
                <w:sz w:val="24"/>
                <w:szCs w:val="24"/>
                <w:lang w:eastAsia="tr-TR"/>
              </w:rPr>
              <w:t>.45</w:t>
            </w:r>
            <w:r w:rsidRPr="00821852">
              <w:rPr>
                <w:rFonts w:ascii="Times New Roman" w:eastAsia="Times New Roman" w:hAnsi="Times New Roman" w:cs="Times New Roman"/>
                <w:color w:val="000000"/>
                <w:sz w:val="24"/>
                <w:szCs w:val="24"/>
                <w:vertAlign w:val="superscript"/>
                <w:lang w:eastAsia="tr-TR"/>
              </w:rPr>
              <w:t>**</w:t>
            </w:r>
          </w:p>
        </w:tc>
        <w:tc>
          <w:tcPr>
            <w:tcW w:w="600" w:type="dxa"/>
            <w:shd w:val="clear" w:color="auto" w:fill="auto"/>
            <w:vAlign w:val="center"/>
          </w:tcPr>
          <w:p w14:paraId="7F0A30FA" w14:textId="77777777" w:rsidR="00A8595B" w:rsidRPr="00821852" w:rsidRDefault="00A8595B" w:rsidP="00E06C9C">
            <w:pPr>
              <w:spacing w:after="0" w:line="240" w:lineRule="auto"/>
              <w:jc w:val="center"/>
              <w:rPr>
                <w:rFonts w:ascii="Times New Roman" w:eastAsia="Times New Roman" w:hAnsi="Times New Roman" w:cs="Times New Roman"/>
                <w:color w:val="000000"/>
                <w:sz w:val="24"/>
                <w:szCs w:val="24"/>
                <w:lang w:eastAsia="tr-TR"/>
              </w:rPr>
            </w:pPr>
            <w:r w:rsidRPr="00821852">
              <w:rPr>
                <w:rFonts w:ascii="Times New Roman" w:eastAsia="Times New Roman" w:hAnsi="Times New Roman" w:cs="Times New Roman"/>
                <w:color w:val="000000"/>
                <w:sz w:val="24"/>
                <w:szCs w:val="24"/>
                <w:lang w:eastAsia="tr-TR"/>
              </w:rPr>
              <w:t>-.11</w:t>
            </w:r>
          </w:p>
        </w:tc>
        <w:tc>
          <w:tcPr>
            <w:tcW w:w="604" w:type="dxa"/>
            <w:shd w:val="clear" w:color="auto" w:fill="auto"/>
            <w:vAlign w:val="center"/>
          </w:tcPr>
          <w:p w14:paraId="4505EAFE" w14:textId="77777777" w:rsidR="00A8595B" w:rsidRPr="00821852" w:rsidRDefault="00A8595B" w:rsidP="00E06C9C">
            <w:pPr>
              <w:spacing w:after="0" w:line="240" w:lineRule="auto"/>
              <w:jc w:val="center"/>
              <w:rPr>
                <w:rFonts w:ascii="Times New Roman" w:eastAsia="Times New Roman" w:hAnsi="Times New Roman" w:cs="Times New Roman"/>
                <w:color w:val="000000"/>
                <w:sz w:val="24"/>
                <w:szCs w:val="24"/>
                <w:lang w:eastAsia="tr-TR"/>
              </w:rPr>
            </w:pPr>
            <w:r w:rsidRPr="00821852">
              <w:rPr>
                <w:rFonts w:ascii="Times New Roman" w:eastAsia="Times New Roman" w:hAnsi="Times New Roman" w:cs="Times New Roman"/>
                <w:color w:val="000000"/>
                <w:sz w:val="24"/>
                <w:szCs w:val="24"/>
                <w:lang w:eastAsia="tr-TR"/>
              </w:rPr>
              <w:t>.58</w:t>
            </w:r>
            <w:r w:rsidRPr="00821852">
              <w:rPr>
                <w:rFonts w:ascii="Times New Roman" w:eastAsia="Times New Roman" w:hAnsi="Times New Roman" w:cs="Times New Roman"/>
                <w:color w:val="000000"/>
                <w:sz w:val="24"/>
                <w:szCs w:val="24"/>
                <w:vertAlign w:val="superscript"/>
                <w:lang w:eastAsia="tr-TR"/>
              </w:rPr>
              <w:t>**</w:t>
            </w:r>
          </w:p>
        </w:tc>
        <w:tc>
          <w:tcPr>
            <w:tcW w:w="540" w:type="dxa"/>
            <w:shd w:val="clear" w:color="auto" w:fill="auto"/>
            <w:vAlign w:val="center"/>
          </w:tcPr>
          <w:p w14:paraId="0F14FC00" w14:textId="77777777" w:rsidR="00A8595B" w:rsidRPr="00821852" w:rsidRDefault="00A8595B" w:rsidP="00E06C9C">
            <w:pPr>
              <w:spacing w:after="0" w:line="240" w:lineRule="auto"/>
              <w:jc w:val="center"/>
              <w:rPr>
                <w:rFonts w:ascii="Times New Roman" w:eastAsia="Times New Roman" w:hAnsi="Times New Roman" w:cs="Times New Roman"/>
                <w:color w:val="000000"/>
                <w:sz w:val="24"/>
                <w:szCs w:val="24"/>
                <w:lang w:eastAsia="tr-TR"/>
              </w:rPr>
            </w:pPr>
            <w:r w:rsidRPr="00821852">
              <w:rPr>
                <w:rFonts w:ascii="Times New Roman" w:eastAsia="Times New Roman" w:hAnsi="Times New Roman" w:cs="Times New Roman"/>
                <w:color w:val="000000"/>
                <w:sz w:val="24"/>
                <w:szCs w:val="24"/>
                <w:lang w:eastAsia="tr-TR"/>
              </w:rPr>
              <w:t>-</w:t>
            </w:r>
          </w:p>
        </w:tc>
        <w:tc>
          <w:tcPr>
            <w:tcW w:w="732" w:type="dxa"/>
            <w:shd w:val="clear" w:color="auto" w:fill="auto"/>
            <w:vAlign w:val="center"/>
          </w:tcPr>
          <w:p w14:paraId="33144ACB" w14:textId="77777777" w:rsidR="00A8595B" w:rsidRPr="00821852" w:rsidRDefault="00A8595B" w:rsidP="00E06C9C">
            <w:pPr>
              <w:spacing w:after="0" w:line="240" w:lineRule="auto"/>
              <w:jc w:val="center"/>
              <w:rPr>
                <w:rFonts w:ascii="Times New Roman" w:eastAsia="Times New Roman" w:hAnsi="Times New Roman" w:cs="Times New Roman"/>
                <w:color w:val="000000"/>
                <w:sz w:val="24"/>
                <w:szCs w:val="24"/>
                <w:lang w:eastAsia="tr-TR"/>
              </w:rPr>
            </w:pPr>
          </w:p>
        </w:tc>
        <w:tc>
          <w:tcPr>
            <w:tcW w:w="580" w:type="dxa"/>
            <w:shd w:val="clear" w:color="auto" w:fill="auto"/>
          </w:tcPr>
          <w:p w14:paraId="2C860977" w14:textId="77777777" w:rsidR="00A8595B" w:rsidRPr="00821852" w:rsidRDefault="00A8595B" w:rsidP="00E06C9C">
            <w:pPr>
              <w:spacing w:after="0" w:line="240" w:lineRule="auto"/>
              <w:rPr>
                <w:rFonts w:ascii="Times New Roman" w:eastAsia="Times New Roman" w:hAnsi="Times New Roman" w:cs="Times New Roman"/>
                <w:sz w:val="24"/>
                <w:szCs w:val="24"/>
                <w:lang w:eastAsia="tr-TR"/>
              </w:rPr>
            </w:pPr>
          </w:p>
        </w:tc>
      </w:tr>
      <w:tr w:rsidR="00A8595B" w:rsidRPr="00821852" w14:paraId="2B3C5F98" w14:textId="77777777" w:rsidTr="00E06C9C">
        <w:trPr>
          <w:cantSplit/>
          <w:trHeight w:val="388"/>
        </w:trPr>
        <w:tc>
          <w:tcPr>
            <w:tcW w:w="18" w:type="dxa"/>
            <w:shd w:val="clear" w:color="auto" w:fill="FFFFFF"/>
          </w:tcPr>
          <w:p w14:paraId="22BB179A" w14:textId="77777777" w:rsidR="00A8595B" w:rsidRPr="00DD3334" w:rsidRDefault="00A8595B" w:rsidP="00E06C9C">
            <w:pPr>
              <w:numPr>
                <w:ilvl w:val="0"/>
                <w:numId w:val="2"/>
              </w:numPr>
              <w:spacing w:after="0" w:line="240" w:lineRule="auto"/>
              <w:contextualSpacing/>
              <w:rPr>
                <w:rFonts w:ascii="Times New Roman" w:eastAsia="Times New Roman" w:hAnsi="Times New Roman" w:cs="Times New Roman"/>
                <w:sz w:val="24"/>
                <w:szCs w:val="24"/>
                <w:lang w:val="en-US" w:eastAsia="tr-TR"/>
              </w:rPr>
            </w:pPr>
          </w:p>
        </w:tc>
        <w:tc>
          <w:tcPr>
            <w:tcW w:w="1648" w:type="dxa"/>
            <w:shd w:val="clear" w:color="auto" w:fill="FFFFFF"/>
            <w:vAlign w:val="center"/>
          </w:tcPr>
          <w:p w14:paraId="7E854004" w14:textId="77777777" w:rsidR="00A8595B" w:rsidRPr="00821852" w:rsidRDefault="00A8595B" w:rsidP="00E06C9C">
            <w:pPr>
              <w:numPr>
                <w:ilvl w:val="0"/>
                <w:numId w:val="3"/>
              </w:numPr>
              <w:autoSpaceDE w:val="0"/>
              <w:autoSpaceDN w:val="0"/>
              <w:adjustRightInd w:val="0"/>
              <w:spacing w:after="0" w:line="240" w:lineRule="auto"/>
              <w:contextualSpacing/>
              <w:rPr>
                <w:rFonts w:ascii="Times New Roman" w:eastAsia="Times New Roman" w:hAnsi="Times New Roman" w:cs="Times New Roman"/>
                <w:sz w:val="24"/>
                <w:szCs w:val="24"/>
                <w:lang w:eastAsia="tr-TR"/>
              </w:rPr>
            </w:pPr>
            <w:r w:rsidRPr="00821852">
              <w:rPr>
                <w:rFonts w:ascii="Times New Roman" w:eastAsia="Times New Roman" w:hAnsi="Times New Roman" w:cs="Times New Roman"/>
                <w:sz w:val="24"/>
                <w:szCs w:val="24"/>
                <w:lang w:eastAsia="tr-TR"/>
              </w:rPr>
              <w:t>Akademik Ortalama</w:t>
            </w:r>
          </w:p>
        </w:tc>
        <w:tc>
          <w:tcPr>
            <w:tcW w:w="978" w:type="dxa"/>
            <w:shd w:val="clear" w:color="auto" w:fill="auto"/>
            <w:vAlign w:val="center"/>
          </w:tcPr>
          <w:p w14:paraId="58F5C7D2" w14:textId="77777777" w:rsidR="00A8595B" w:rsidRPr="00821852" w:rsidRDefault="00A8595B" w:rsidP="00E06C9C">
            <w:pPr>
              <w:spacing w:after="0" w:line="240" w:lineRule="auto"/>
              <w:jc w:val="center"/>
              <w:rPr>
                <w:rFonts w:ascii="Times New Roman" w:eastAsia="Times New Roman" w:hAnsi="Times New Roman" w:cs="Times New Roman"/>
                <w:color w:val="000000"/>
                <w:sz w:val="24"/>
                <w:szCs w:val="24"/>
                <w:lang w:eastAsia="tr-TR"/>
              </w:rPr>
            </w:pPr>
            <w:r w:rsidRPr="00821852">
              <w:rPr>
                <w:rFonts w:ascii="Times New Roman" w:eastAsia="Times New Roman" w:hAnsi="Times New Roman" w:cs="Times New Roman"/>
                <w:color w:val="000000"/>
                <w:sz w:val="24"/>
                <w:szCs w:val="24"/>
                <w:lang w:eastAsia="tr-TR"/>
              </w:rPr>
              <w:t>.26</w:t>
            </w:r>
            <w:r w:rsidRPr="00821852">
              <w:rPr>
                <w:rFonts w:ascii="Times New Roman" w:eastAsia="Times New Roman" w:hAnsi="Times New Roman" w:cs="Times New Roman"/>
                <w:color w:val="000000"/>
                <w:sz w:val="24"/>
                <w:szCs w:val="24"/>
                <w:vertAlign w:val="superscript"/>
                <w:lang w:eastAsia="tr-TR"/>
              </w:rPr>
              <w:t>**</w:t>
            </w:r>
            <w:r w:rsidRPr="00821852">
              <w:rPr>
                <w:rFonts w:ascii="Times New Roman" w:eastAsia="Times New Roman" w:hAnsi="Times New Roman" w:cs="Times New Roman"/>
                <w:color w:val="000000"/>
                <w:sz w:val="24"/>
                <w:szCs w:val="24"/>
                <w:lang w:eastAsia="tr-TR"/>
              </w:rPr>
              <w:t>.</w:t>
            </w:r>
          </w:p>
        </w:tc>
        <w:tc>
          <w:tcPr>
            <w:tcW w:w="787" w:type="dxa"/>
            <w:shd w:val="clear" w:color="auto" w:fill="auto"/>
            <w:vAlign w:val="center"/>
          </w:tcPr>
          <w:p w14:paraId="67FFB28E" w14:textId="77777777" w:rsidR="00A8595B" w:rsidRPr="008E0A78" w:rsidRDefault="00A8595B" w:rsidP="00E06C9C">
            <w:pPr>
              <w:spacing w:after="0" w:line="240" w:lineRule="auto"/>
              <w:jc w:val="center"/>
              <w:rPr>
                <w:rFonts w:ascii="Times New Roman" w:eastAsia="Times New Roman" w:hAnsi="Times New Roman" w:cs="Times New Roman"/>
                <w:color w:val="000000"/>
                <w:sz w:val="24"/>
                <w:szCs w:val="24"/>
                <w:vertAlign w:val="superscript"/>
                <w:lang w:eastAsia="tr-TR"/>
              </w:rPr>
            </w:pPr>
            <w:r w:rsidRPr="00821852">
              <w:rPr>
                <w:rFonts w:ascii="Times New Roman" w:eastAsia="Times New Roman" w:hAnsi="Times New Roman" w:cs="Times New Roman"/>
                <w:color w:val="000000"/>
                <w:sz w:val="24"/>
                <w:szCs w:val="24"/>
                <w:lang w:eastAsia="tr-TR"/>
              </w:rPr>
              <w:t>.19</w:t>
            </w:r>
            <w:r>
              <w:rPr>
                <w:rFonts w:ascii="Times New Roman" w:eastAsia="Times New Roman" w:hAnsi="Times New Roman" w:cs="Times New Roman"/>
                <w:color w:val="000000"/>
                <w:sz w:val="24"/>
                <w:szCs w:val="24"/>
                <w:vertAlign w:val="superscript"/>
                <w:lang w:eastAsia="tr-TR"/>
              </w:rPr>
              <w:t>**</w:t>
            </w:r>
          </w:p>
        </w:tc>
        <w:tc>
          <w:tcPr>
            <w:tcW w:w="734" w:type="dxa"/>
            <w:shd w:val="clear" w:color="auto" w:fill="auto"/>
            <w:vAlign w:val="center"/>
          </w:tcPr>
          <w:p w14:paraId="5771E7AC" w14:textId="77777777" w:rsidR="00A8595B" w:rsidRPr="008E0A78" w:rsidRDefault="00A8595B" w:rsidP="00E06C9C">
            <w:pPr>
              <w:spacing w:after="0" w:line="240" w:lineRule="auto"/>
              <w:jc w:val="center"/>
              <w:rPr>
                <w:rFonts w:ascii="Times New Roman" w:eastAsia="Times New Roman" w:hAnsi="Times New Roman" w:cs="Times New Roman"/>
                <w:color w:val="000000"/>
                <w:sz w:val="24"/>
                <w:szCs w:val="24"/>
                <w:vertAlign w:val="superscript"/>
                <w:lang w:eastAsia="tr-TR"/>
              </w:rPr>
            </w:pPr>
            <w:r w:rsidRPr="00821852">
              <w:rPr>
                <w:rFonts w:ascii="Times New Roman" w:eastAsia="Times New Roman" w:hAnsi="Times New Roman" w:cs="Times New Roman"/>
                <w:color w:val="000000"/>
                <w:sz w:val="24"/>
                <w:szCs w:val="24"/>
                <w:lang w:eastAsia="tr-TR"/>
              </w:rPr>
              <w:t>.18</w:t>
            </w:r>
            <w:r>
              <w:rPr>
                <w:rFonts w:ascii="Times New Roman" w:eastAsia="Times New Roman" w:hAnsi="Times New Roman" w:cs="Times New Roman"/>
                <w:color w:val="000000"/>
                <w:sz w:val="24"/>
                <w:szCs w:val="24"/>
                <w:vertAlign w:val="superscript"/>
                <w:lang w:eastAsia="tr-TR"/>
              </w:rPr>
              <w:t>**</w:t>
            </w:r>
          </w:p>
        </w:tc>
        <w:tc>
          <w:tcPr>
            <w:tcW w:w="757" w:type="dxa"/>
            <w:shd w:val="clear" w:color="auto" w:fill="auto"/>
            <w:vAlign w:val="center"/>
          </w:tcPr>
          <w:p w14:paraId="47D19583" w14:textId="77777777" w:rsidR="00A8595B" w:rsidRPr="00821852" w:rsidRDefault="00A8595B" w:rsidP="00E06C9C">
            <w:pPr>
              <w:spacing w:after="0" w:line="240" w:lineRule="auto"/>
              <w:jc w:val="center"/>
              <w:rPr>
                <w:rFonts w:ascii="Times New Roman" w:eastAsia="Times New Roman" w:hAnsi="Times New Roman" w:cs="Times New Roman"/>
                <w:color w:val="000000"/>
                <w:sz w:val="24"/>
                <w:szCs w:val="24"/>
                <w:lang w:eastAsia="tr-TR"/>
              </w:rPr>
            </w:pPr>
            <w:r w:rsidRPr="00821852">
              <w:rPr>
                <w:rFonts w:ascii="Times New Roman" w:eastAsia="Times New Roman" w:hAnsi="Times New Roman" w:cs="Times New Roman"/>
                <w:color w:val="000000"/>
                <w:sz w:val="24"/>
                <w:szCs w:val="24"/>
                <w:lang w:eastAsia="tr-TR"/>
              </w:rPr>
              <w:t>.12</w:t>
            </w:r>
          </w:p>
        </w:tc>
        <w:tc>
          <w:tcPr>
            <w:tcW w:w="725" w:type="dxa"/>
            <w:shd w:val="clear" w:color="auto" w:fill="auto"/>
            <w:vAlign w:val="center"/>
          </w:tcPr>
          <w:p w14:paraId="4E61AF3C" w14:textId="77777777" w:rsidR="00A8595B" w:rsidRPr="00821852" w:rsidRDefault="00A8595B" w:rsidP="00E06C9C">
            <w:pPr>
              <w:spacing w:after="0" w:line="240" w:lineRule="auto"/>
              <w:jc w:val="center"/>
              <w:rPr>
                <w:rFonts w:ascii="Times New Roman" w:eastAsia="Times New Roman" w:hAnsi="Times New Roman" w:cs="Times New Roman"/>
                <w:color w:val="000000"/>
                <w:sz w:val="24"/>
                <w:szCs w:val="24"/>
                <w:lang w:eastAsia="tr-TR"/>
              </w:rPr>
            </w:pPr>
            <w:r w:rsidRPr="00821852">
              <w:rPr>
                <w:rFonts w:ascii="Times New Roman" w:eastAsia="Times New Roman" w:hAnsi="Times New Roman" w:cs="Times New Roman"/>
                <w:color w:val="000000"/>
                <w:sz w:val="24"/>
                <w:szCs w:val="24"/>
                <w:lang w:eastAsia="tr-TR"/>
              </w:rPr>
              <w:t>-.31</w:t>
            </w:r>
            <w:r w:rsidRPr="00821852">
              <w:rPr>
                <w:rFonts w:ascii="Times New Roman" w:eastAsia="Times New Roman" w:hAnsi="Times New Roman" w:cs="Times New Roman"/>
                <w:color w:val="000000"/>
                <w:sz w:val="24"/>
                <w:szCs w:val="24"/>
                <w:vertAlign w:val="superscript"/>
                <w:lang w:eastAsia="tr-TR"/>
              </w:rPr>
              <w:t>**</w:t>
            </w:r>
          </w:p>
        </w:tc>
        <w:tc>
          <w:tcPr>
            <w:tcW w:w="600" w:type="dxa"/>
            <w:shd w:val="clear" w:color="auto" w:fill="auto"/>
            <w:vAlign w:val="center"/>
          </w:tcPr>
          <w:p w14:paraId="148C792D" w14:textId="77777777" w:rsidR="00A8595B" w:rsidRPr="00821852" w:rsidRDefault="00A8595B" w:rsidP="00E06C9C">
            <w:pPr>
              <w:spacing w:after="0" w:line="240" w:lineRule="auto"/>
              <w:jc w:val="center"/>
              <w:rPr>
                <w:rFonts w:ascii="Times New Roman" w:eastAsia="Times New Roman" w:hAnsi="Times New Roman" w:cs="Times New Roman"/>
                <w:color w:val="000000"/>
                <w:sz w:val="24"/>
                <w:szCs w:val="24"/>
                <w:lang w:eastAsia="tr-TR"/>
              </w:rPr>
            </w:pPr>
            <w:r w:rsidRPr="00821852">
              <w:rPr>
                <w:rFonts w:ascii="Times New Roman" w:eastAsia="Times New Roman" w:hAnsi="Times New Roman" w:cs="Times New Roman"/>
                <w:color w:val="000000"/>
                <w:sz w:val="24"/>
                <w:szCs w:val="24"/>
                <w:lang w:eastAsia="tr-TR"/>
              </w:rPr>
              <w:t>.14</w:t>
            </w:r>
            <w:r w:rsidRPr="00821852">
              <w:rPr>
                <w:rFonts w:ascii="Times New Roman" w:eastAsia="Times New Roman" w:hAnsi="Times New Roman" w:cs="Times New Roman"/>
                <w:color w:val="000000"/>
                <w:sz w:val="24"/>
                <w:szCs w:val="24"/>
                <w:vertAlign w:val="superscript"/>
                <w:lang w:eastAsia="tr-TR"/>
              </w:rPr>
              <w:t>*</w:t>
            </w:r>
          </w:p>
        </w:tc>
        <w:tc>
          <w:tcPr>
            <w:tcW w:w="604" w:type="dxa"/>
            <w:shd w:val="clear" w:color="auto" w:fill="auto"/>
            <w:vAlign w:val="center"/>
          </w:tcPr>
          <w:p w14:paraId="6C1167CC" w14:textId="77777777" w:rsidR="00A8595B" w:rsidRPr="00821852" w:rsidRDefault="00A8595B" w:rsidP="00E06C9C">
            <w:pPr>
              <w:spacing w:after="0" w:line="240" w:lineRule="auto"/>
              <w:jc w:val="center"/>
              <w:rPr>
                <w:rFonts w:ascii="Times New Roman" w:eastAsia="Times New Roman" w:hAnsi="Times New Roman" w:cs="Times New Roman"/>
                <w:color w:val="000000"/>
                <w:sz w:val="24"/>
                <w:szCs w:val="24"/>
                <w:lang w:eastAsia="tr-TR"/>
              </w:rPr>
            </w:pPr>
            <w:r w:rsidRPr="00821852">
              <w:rPr>
                <w:rFonts w:ascii="Times New Roman" w:eastAsia="Times New Roman" w:hAnsi="Times New Roman" w:cs="Times New Roman"/>
                <w:color w:val="000000"/>
                <w:sz w:val="24"/>
                <w:szCs w:val="24"/>
                <w:lang w:eastAsia="tr-TR"/>
              </w:rPr>
              <w:t>-.33</w:t>
            </w:r>
            <w:r w:rsidRPr="00821852">
              <w:rPr>
                <w:rFonts w:ascii="Times New Roman" w:eastAsia="Times New Roman" w:hAnsi="Times New Roman" w:cs="Times New Roman"/>
                <w:color w:val="000000"/>
                <w:sz w:val="24"/>
                <w:szCs w:val="24"/>
                <w:vertAlign w:val="superscript"/>
                <w:lang w:eastAsia="tr-TR"/>
              </w:rPr>
              <w:t>**</w:t>
            </w:r>
          </w:p>
        </w:tc>
        <w:tc>
          <w:tcPr>
            <w:tcW w:w="540" w:type="dxa"/>
            <w:shd w:val="clear" w:color="auto" w:fill="auto"/>
            <w:vAlign w:val="center"/>
          </w:tcPr>
          <w:p w14:paraId="72C7DCA4" w14:textId="77777777" w:rsidR="00A8595B" w:rsidRPr="00821852" w:rsidRDefault="00A8595B" w:rsidP="00E06C9C">
            <w:pPr>
              <w:spacing w:after="0" w:line="240" w:lineRule="auto"/>
              <w:jc w:val="center"/>
              <w:rPr>
                <w:rFonts w:ascii="Times New Roman" w:eastAsia="Times New Roman" w:hAnsi="Times New Roman" w:cs="Times New Roman"/>
                <w:color w:val="000000"/>
                <w:sz w:val="24"/>
                <w:szCs w:val="24"/>
                <w:lang w:eastAsia="tr-TR"/>
              </w:rPr>
            </w:pPr>
            <w:r w:rsidRPr="00821852">
              <w:rPr>
                <w:rFonts w:ascii="Times New Roman" w:eastAsia="Times New Roman" w:hAnsi="Times New Roman" w:cs="Times New Roman"/>
                <w:color w:val="000000"/>
                <w:sz w:val="24"/>
                <w:szCs w:val="24"/>
                <w:lang w:eastAsia="tr-TR"/>
              </w:rPr>
              <w:t>-.25</w:t>
            </w:r>
            <w:r w:rsidRPr="00821852">
              <w:rPr>
                <w:rFonts w:ascii="Times New Roman" w:eastAsia="Times New Roman" w:hAnsi="Times New Roman" w:cs="Times New Roman"/>
                <w:color w:val="000000"/>
                <w:sz w:val="24"/>
                <w:szCs w:val="24"/>
                <w:vertAlign w:val="superscript"/>
                <w:lang w:eastAsia="tr-TR"/>
              </w:rPr>
              <w:t>**</w:t>
            </w:r>
          </w:p>
        </w:tc>
        <w:tc>
          <w:tcPr>
            <w:tcW w:w="732" w:type="dxa"/>
            <w:shd w:val="clear" w:color="auto" w:fill="auto"/>
            <w:vAlign w:val="center"/>
          </w:tcPr>
          <w:p w14:paraId="78687031" w14:textId="77777777" w:rsidR="00A8595B" w:rsidRPr="00821852" w:rsidRDefault="00A8595B" w:rsidP="00E06C9C">
            <w:pPr>
              <w:spacing w:after="0" w:line="240" w:lineRule="auto"/>
              <w:jc w:val="center"/>
              <w:rPr>
                <w:rFonts w:ascii="Times New Roman" w:eastAsia="Times New Roman" w:hAnsi="Times New Roman" w:cs="Times New Roman"/>
                <w:color w:val="000000"/>
                <w:sz w:val="24"/>
                <w:szCs w:val="24"/>
                <w:lang w:eastAsia="tr-TR"/>
              </w:rPr>
            </w:pPr>
            <w:r w:rsidRPr="00821852">
              <w:rPr>
                <w:rFonts w:ascii="Times New Roman" w:eastAsia="Times New Roman" w:hAnsi="Times New Roman" w:cs="Times New Roman"/>
                <w:color w:val="000000"/>
                <w:sz w:val="24"/>
                <w:szCs w:val="24"/>
                <w:lang w:eastAsia="tr-TR"/>
              </w:rPr>
              <w:t>-</w:t>
            </w:r>
          </w:p>
        </w:tc>
        <w:tc>
          <w:tcPr>
            <w:tcW w:w="580" w:type="dxa"/>
            <w:shd w:val="clear" w:color="auto" w:fill="auto"/>
          </w:tcPr>
          <w:p w14:paraId="59A5084D" w14:textId="77777777" w:rsidR="00A8595B" w:rsidRPr="00821852" w:rsidRDefault="00A8595B" w:rsidP="00E06C9C">
            <w:pPr>
              <w:spacing w:after="0" w:line="240" w:lineRule="auto"/>
              <w:rPr>
                <w:rFonts w:ascii="Times New Roman" w:eastAsia="Times New Roman" w:hAnsi="Times New Roman" w:cs="Times New Roman"/>
                <w:sz w:val="24"/>
                <w:szCs w:val="24"/>
                <w:lang w:eastAsia="tr-TR"/>
              </w:rPr>
            </w:pPr>
          </w:p>
        </w:tc>
      </w:tr>
      <w:tr w:rsidR="00A8595B" w:rsidRPr="00821852" w14:paraId="05DDD772" w14:textId="77777777" w:rsidTr="00E06C9C">
        <w:trPr>
          <w:cantSplit/>
          <w:trHeight w:val="388"/>
        </w:trPr>
        <w:tc>
          <w:tcPr>
            <w:tcW w:w="18" w:type="dxa"/>
            <w:shd w:val="clear" w:color="auto" w:fill="FFFFFF"/>
          </w:tcPr>
          <w:p w14:paraId="462C1A18" w14:textId="77777777" w:rsidR="00A8595B" w:rsidRPr="00DD3334" w:rsidRDefault="00A8595B" w:rsidP="00E06C9C">
            <w:pPr>
              <w:numPr>
                <w:ilvl w:val="0"/>
                <w:numId w:val="2"/>
              </w:numPr>
              <w:spacing w:after="0" w:line="240" w:lineRule="auto"/>
              <w:contextualSpacing/>
              <w:rPr>
                <w:rFonts w:ascii="Times New Roman" w:eastAsia="Times New Roman" w:hAnsi="Times New Roman" w:cs="Times New Roman"/>
                <w:sz w:val="24"/>
                <w:szCs w:val="24"/>
                <w:lang w:val="en-US" w:eastAsia="tr-TR"/>
              </w:rPr>
            </w:pPr>
          </w:p>
        </w:tc>
        <w:tc>
          <w:tcPr>
            <w:tcW w:w="1648" w:type="dxa"/>
            <w:tcBorders>
              <w:bottom w:val="single" w:sz="4" w:space="0" w:color="auto"/>
            </w:tcBorders>
            <w:shd w:val="clear" w:color="auto" w:fill="FFFFFF"/>
            <w:vAlign w:val="center"/>
          </w:tcPr>
          <w:p w14:paraId="24F1D653" w14:textId="77777777" w:rsidR="00A8595B" w:rsidRPr="00821852" w:rsidRDefault="00A8595B" w:rsidP="00E06C9C">
            <w:pPr>
              <w:numPr>
                <w:ilvl w:val="0"/>
                <w:numId w:val="3"/>
              </w:numPr>
              <w:autoSpaceDE w:val="0"/>
              <w:autoSpaceDN w:val="0"/>
              <w:adjustRightInd w:val="0"/>
              <w:spacing w:after="0" w:line="240" w:lineRule="auto"/>
              <w:contextualSpacing/>
              <w:rPr>
                <w:rFonts w:ascii="Times New Roman" w:eastAsia="Times New Roman" w:hAnsi="Times New Roman" w:cs="Times New Roman"/>
                <w:sz w:val="24"/>
                <w:szCs w:val="24"/>
                <w:lang w:eastAsia="tr-TR"/>
              </w:rPr>
            </w:pPr>
            <w:r w:rsidRPr="00821852">
              <w:rPr>
                <w:rFonts w:ascii="Times New Roman" w:eastAsia="Times New Roman" w:hAnsi="Times New Roman" w:cs="Times New Roman"/>
                <w:sz w:val="24"/>
                <w:szCs w:val="24"/>
                <w:lang w:eastAsia="tr-TR"/>
              </w:rPr>
              <w:t>Devamsızlık</w:t>
            </w:r>
          </w:p>
        </w:tc>
        <w:tc>
          <w:tcPr>
            <w:tcW w:w="978" w:type="dxa"/>
            <w:tcBorders>
              <w:bottom w:val="single" w:sz="4" w:space="0" w:color="auto"/>
            </w:tcBorders>
            <w:shd w:val="clear" w:color="auto" w:fill="auto"/>
            <w:vAlign w:val="center"/>
          </w:tcPr>
          <w:p w14:paraId="6CB7EC31" w14:textId="77777777" w:rsidR="00A8595B" w:rsidRPr="008E0A78" w:rsidRDefault="00A8595B" w:rsidP="00E06C9C">
            <w:pPr>
              <w:spacing w:after="0" w:line="240" w:lineRule="auto"/>
              <w:jc w:val="center"/>
              <w:rPr>
                <w:rFonts w:ascii="Times New Roman" w:eastAsia="Times New Roman" w:hAnsi="Times New Roman" w:cs="Times New Roman"/>
                <w:color w:val="000000"/>
                <w:sz w:val="24"/>
                <w:szCs w:val="24"/>
                <w:vertAlign w:val="superscript"/>
                <w:lang w:eastAsia="tr-TR"/>
              </w:rPr>
            </w:pPr>
            <w:r w:rsidRPr="00821852">
              <w:rPr>
                <w:rFonts w:ascii="Times New Roman" w:eastAsia="Times New Roman" w:hAnsi="Times New Roman" w:cs="Times New Roman"/>
                <w:color w:val="000000"/>
                <w:sz w:val="24"/>
                <w:szCs w:val="24"/>
                <w:lang w:eastAsia="tr-TR"/>
              </w:rPr>
              <w:t>-.34</w:t>
            </w:r>
            <w:r>
              <w:rPr>
                <w:rFonts w:ascii="Times New Roman" w:eastAsia="Times New Roman" w:hAnsi="Times New Roman" w:cs="Times New Roman"/>
                <w:color w:val="000000"/>
                <w:sz w:val="24"/>
                <w:szCs w:val="24"/>
                <w:vertAlign w:val="superscript"/>
                <w:lang w:eastAsia="tr-TR"/>
              </w:rPr>
              <w:t>**</w:t>
            </w:r>
          </w:p>
        </w:tc>
        <w:tc>
          <w:tcPr>
            <w:tcW w:w="787" w:type="dxa"/>
            <w:tcBorders>
              <w:bottom w:val="single" w:sz="4" w:space="0" w:color="auto"/>
            </w:tcBorders>
            <w:shd w:val="clear" w:color="auto" w:fill="auto"/>
            <w:vAlign w:val="center"/>
          </w:tcPr>
          <w:p w14:paraId="66ECFCEC" w14:textId="77777777" w:rsidR="00A8595B" w:rsidRPr="008E0A78" w:rsidRDefault="00A8595B" w:rsidP="00E06C9C">
            <w:pPr>
              <w:spacing w:after="0" w:line="240" w:lineRule="auto"/>
              <w:jc w:val="center"/>
              <w:rPr>
                <w:rFonts w:ascii="Times New Roman" w:eastAsia="Times New Roman" w:hAnsi="Times New Roman" w:cs="Times New Roman"/>
                <w:color w:val="000000"/>
                <w:sz w:val="24"/>
                <w:szCs w:val="24"/>
                <w:vertAlign w:val="superscript"/>
                <w:lang w:eastAsia="tr-TR"/>
              </w:rPr>
            </w:pPr>
            <w:r w:rsidRPr="00821852">
              <w:rPr>
                <w:rFonts w:ascii="Times New Roman" w:eastAsia="Times New Roman" w:hAnsi="Times New Roman" w:cs="Times New Roman"/>
                <w:color w:val="000000"/>
                <w:sz w:val="24"/>
                <w:szCs w:val="24"/>
                <w:lang w:eastAsia="tr-TR"/>
              </w:rPr>
              <w:t>-.32</w:t>
            </w:r>
            <w:r>
              <w:rPr>
                <w:rFonts w:ascii="Times New Roman" w:eastAsia="Times New Roman" w:hAnsi="Times New Roman" w:cs="Times New Roman"/>
                <w:color w:val="000000"/>
                <w:sz w:val="24"/>
                <w:szCs w:val="24"/>
                <w:vertAlign w:val="superscript"/>
                <w:lang w:eastAsia="tr-TR"/>
              </w:rPr>
              <w:t>**</w:t>
            </w:r>
          </w:p>
        </w:tc>
        <w:tc>
          <w:tcPr>
            <w:tcW w:w="734" w:type="dxa"/>
            <w:tcBorders>
              <w:bottom w:val="single" w:sz="4" w:space="0" w:color="auto"/>
            </w:tcBorders>
            <w:shd w:val="clear" w:color="auto" w:fill="auto"/>
            <w:vAlign w:val="center"/>
          </w:tcPr>
          <w:p w14:paraId="2CAFE3F2" w14:textId="77777777" w:rsidR="00A8595B" w:rsidRPr="00821852" w:rsidRDefault="00A8595B" w:rsidP="00E06C9C">
            <w:pPr>
              <w:spacing w:after="0" w:line="240" w:lineRule="auto"/>
              <w:jc w:val="center"/>
              <w:rPr>
                <w:rFonts w:ascii="Times New Roman" w:eastAsia="Times New Roman" w:hAnsi="Times New Roman" w:cs="Times New Roman"/>
                <w:color w:val="000000"/>
                <w:sz w:val="24"/>
                <w:szCs w:val="24"/>
                <w:lang w:eastAsia="tr-TR"/>
              </w:rPr>
            </w:pPr>
            <w:r w:rsidRPr="00821852">
              <w:rPr>
                <w:rFonts w:ascii="Times New Roman" w:eastAsia="Times New Roman" w:hAnsi="Times New Roman" w:cs="Times New Roman"/>
                <w:color w:val="000000"/>
                <w:sz w:val="24"/>
                <w:szCs w:val="24"/>
                <w:lang w:eastAsia="tr-TR"/>
              </w:rPr>
              <w:t>-.38</w:t>
            </w:r>
            <w:r w:rsidRPr="00821852">
              <w:rPr>
                <w:rFonts w:ascii="Times New Roman" w:eastAsia="Times New Roman" w:hAnsi="Times New Roman" w:cs="Times New Roman"/>
                <w:color w:val="000000"/>
                <w:sz w:val="24"/>
                <w:szCs w:val="24"/>
                <w:vertAlign w:val="superscript"/>
                <w:lang w:eastAsia="tr-TR"/>
              </w:rPr>
              <w:t>*</w:t>
            </w:r>
            <w:r>
              <w:rPr>
                <w:rFonts w:ascii="Times New Roman" w:eastAsia="Times New Roman" w:hAnsi="Times New Roman" w:cs="Times New Roman"/>
                <w:color w:val="000000"/>
                <w:sz w:val="24"/>
                <w:szCs w:val="24"/>
                <w:vertAlign w:val="superscript"/>
                <w:lang w:eastAsia="tr-TR"/>
              </w:rPr>
              <w:t>*</w:t>
            </w:r>
          </w:p>
        </w:tc>
        <w:tc>
          <w:tcPr>
            <w:tcW w:w="757" w:type="dxa"/>
            <w:tcBorders>
              <w:bottom w:val="single" w:sz="4" w:space="0" w:color="auto"/>
            </w:tcBorders>
            <w:shd w:val="clear" w:color="auto" w:fill="auto"/>
            <w:vAlign w:val="center"/>
          </w:tcPr>
          <w:p w14:paraId="72C87834" w14:textId="77777777" w:rsidR="00A8595B" w:rsidRPr="00821852" w:rsidRDefault="00A8595B" w:rsidP="00E06C9C">
            <w:pPr>
              <w:spacing w:after="0" w:line="240" w:lineRule="auto"/>
              <w:jc w:val="center"/>
              <w:rPr>
                <w:rFonts w:ascii="Times New Roman" w:eastAsia="Times New Roman" w:hAnsi="Times New Roman" w:cs="Times New Roman"/>
                <w:color w:val="000000"/>
                <w:sz w:val="24"/>
                <w:szCs w:val="24"/>
                <w:lang w:eastAsia="tr-TR"/>
              </w:rPr>
            </w:pPr>
            <w:r w:rsidRPr="00821852">
              <w:rPr>
                <w:rFonts w:ascii="Times New Roman" w:eastAsia="Times New Roman" w:hAnsi="Times New Roman" w:cs="Times New Roman"/>
                <w:color w:val="000000"/>
                <w:sz w:val="24"/>
                <w:szCs w:val="24"/>
                <w:lang w:eastAsia="tr-TR"/>
              </w:rPr>
              <w:t>-.02</w:t>
            </w:r>
          </w:p>
        </w:tc>
        <w:tc>
          <w:tcPr>
            <w:tcW w:w="725" w:type="dxa"/>
            <w:tcBorders>
              <w:bottom w:val="single" w:sz="4" w:space="0" w:color="auto"/>
            </w:tcBorders>
            <w:shd w:val="clear" w:color="auto" w:fill="auto"/>
            <w:vAlign w:val="center"/>
          </w:tcPr>
          <w:p w14:paraId="0FB85310" w14:textId="77777777" w:rsidR="00A8595B" w:rsidRPr="008E0A78" w:rsidRDefault="00A8595B" w:rsidP="00E06C9C">
            <w:pPr>
              <w:spacing w:after="0" w:line="240" w:lineRule="auto"/>
              <w:jc w:val="center"/>
              <w:rPr>
                <w:rFonts w:ascii="Times New Roman" w:eastAsia="Times New Roman" w:hAnsi="Times New Roman" w:cs="Times New Roman"/>
                <w:color w:val="000000"/>
                <w:sz w:val="24"/>
                <w:szCs w:val="24"/>
                <w:vertAlign w:val="superscript"/>
                <w:lang w:eastAsia="tr-TR"/>
              </w:rPr>
            </w:pPr>
            <w:r>
              <w:rPr>
                <w:rFonts w:ascii="Times New Roman" w:eastAsia="Times New Roman" w:hAnsi="Times New Roman" w:cs="Times New Roman"/>
                <w:color w:val="000000"/>
                <w:sz w:val="24"/>
                <w:szCs w:val="24"/>
                <w:lang w:eastAsia="tr-TR"/>
              </w:rPr>
              <w:t>.56</w:t>
            </w:r>
            <w:r>
              <w:rPr>
                <w:rFonts w:ascii="Times New Roman" w:eastAsia="Times New Roman" w:hAnsi="Times New Roman" w:cs="Times New Roman"/>
                <w:color w:val="000000"/>
                <w:sz w:val="24"/>
                <w:szCs w:val="24"/>
                <w:vertAlign w:val="superscript"/>
                <w:lang w:eastAsia="tr-TR"/>
              </w:rPr>
              <w:t>**</w:t>
            </w:r>
          </w:p>
        </w:tc>
        <w:tc>
          <w:tcPr>
            <w:tcW w:w="600" w:type="dxa"/>
            <w:tcBorders>
              <w:bottom w:val="single" w:sz="4" w:space="0" w:color="auto"/>
            </w:tcBorders>
            <w:shd w:val="clear" w:color="auto" w:fill="auto"/>
            <w:vAlign w:val="center"/>
          </w:tcPr>
          <w:p w14:paraId="2D573D25" w14:textId="77777777" w:rsidR="00A8595B" w:rsidRPr="00821852" w:rsidRDefault="00A8595B" w:rsidP="00E06C9C">
            <w:pPr>
              <w:spacing w:after="0" w:line="240" w:lineRule="auto"/>
              <w:jc w:val="center"/>
              <w:rPr>
                <w:rFonts w:ascii="Times New Roman" w:eastAsia="Times New Roman" w:hAnsi="Times New Roman" w:cs="Times New Roman"/>
                <w:color w:val="000000"/>
                <w:sz w:val="24"/>
                <w:szCs w:val="24"/>
                <w:lang w:eastAsia="tr-TR"/>
              </w:rPr>
            </w:pPr>
            <w:r w:rsidRPr="00821852">
              <w:rPr>
                <w:rFonts w:ascii="Times New Roman" w:eastAsia="Times New Roman" w:hAnsi="Times New Roman" w:cs="Times New Roman"/>
                <w:color w:val="000000"/>
                <w:sz w:val="24"/>
                <w:szCs w:val="24"/>
                <w:lang w:eastAsia="tr-TR"/>
              </w:rPr>
              <w:t>.11</w:t>
            </w:r>
          </w:p>
        </w:tc>
        <w:tc>
          <w:tcPr>
            <w:tcW w:w="604" w:type="dxa"/>
            <w:tcBorders>
              <w:bottom w:val="single" w:sz="4" w:space="0" w:color="auto"/>
            </w:tcBorders>
            <w:shd w:val="clear" w:color="auto" w:fill="auto"/>
            <w:vAlign w:val="center"/>
          </w:tcPr>
          <w:p w14:paraId="06D16DFD" w14:textId="77777777" w:rsidR="00A8595B" w:rsidRPr="00821852" w:rsidRDefault="00A8595B" w:rsidP="00E06C9C">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.50</w:t>
            </w:r>
            <w:r w:rsidRPr="00821852">
              <w:rPr>
                <w:rFonts w:ascii="Times New Roman" w:eastAsia="Times New Roman" w:hAnsi="Times New Roman" w:cs="Times New Roman"/>
                <w:color w:val="000000"/>
                <w:sz w:val="24"/>
                <w:szCs w:val="24"/>
                <w:vertAlign w:val="superscript"/>
                <w:lang w:eastAsia="tr-TR"/>
              </w:rPr>
              <w:t>*</w:t>
            </w:r>
            <w:r>
              <w:rPr>
                <w:rFonts w:ascii="Times New Roman" w:eastAsia="Times New Roman" w:hAnsi="Times New Roman" w:cs="Times New Roman"/>
                <w:color w:val="000000"/>
                <w:sz w:val="24"/>
                <w:szCs w:val="24"/>
                <w:vertAlign w:val="superscript"/>
                <w:lang w:eastAsia="tr-TR"/>
              </w:rPr>
              <w:t>*</w:t>
            </w:r>
          </w:p>
        </w:tc>
        <w:tc>
          <w:tcPr>
            <w:tcW w:w="540" w:type="dxa"/>
            <w:tcBorders>
              <w:bottom w:val="single" w:sz="4" w:space="0" w:color="auto"/>
            </w:tcBorders>
            <w:shd w:val="clear" w:color="auto" w:fill="auto"/>
            <w:vAlign w:val="center"/>
          </w:tcPr>
          <w:p w14:paraId="2B754992" w14:textId="77777777" w:rsidR="00A8595B" w:rsidRPr="008E0A78" w:rsidRDefault="00A8595B" w:rsidP="00E06C9C">
            <w:pPr>
              <w:spacing w:after="0" w:line="240" w:lineRule="auto"/>
              <w:jc w:val="center"/>
              <w:rPr>
                <w:rFonts w:ascii="Times New Roman" w:eastAsia="Times New Roman" w:hAnsi="Times New Roman" w:cs="Times New Roman"/>
                <w:color w:val="000000"/>
                <w:sz w:val="24"/>
                <w:szCs w:val="24"/>
                <w:vertAlign w:val="superscript"/>
                <w:lang w:eastAsia="tr-TR"/>
              </w:rPr>
            </w:pPr>
            <w:r>
              <w:rPr>
                <w:rFonts w:ascii="Times New Roman" w:eastAsia="Times New Roman" w:hAnsi="Times New Roman" w:cs="Times New Roman"/>
                <w:color w:val="000000"/>
                <w:sz w:val="24"/>
                <w:szCs w:val="24"/>
                <w:lang w:eastAsia="tr-TR"/>
              </w:rPr>
              <w:t>.40</w:t>
            </w:r>
            <w:r>
              <w:rPr>
                <w:rFonts w:ascii="Times New Roman" w:eastAsia="Times New Roman" w:hAnsi="Times New Roman" w:cs="Times New Roman"/>
                <w:color w:val="000000"/>
                <w:sz w:val="24"/>
                <w:szCs w:val="24"/>
                <w:vertAlign w:val="superscript"/>
                <w:lang w:eastAsia="tr-TR"/>
              </w:rPr>
              <w:t>**</w:t>
            </w:r>
          </w:p>
        </w:tc>
        <w:tc>
          <w:tcPr>
            <w:tcW w:w="732" w:type="dxa"/>
            <w:tcBorders>
              <w:bottom w:val="single" w:sz="4" w:space="0" w:color="auto"/>
            </w:tcBorders>
            <w:shd w:val="clear" w:color="auto" w:fill="auto"/>
            <w:vAlign w:val="center"/>
          </w:tcPr>
          <w:p w14:paraId="4D942487" w14:textId="77777777" w:rsidR="00A8595B" w:rsidRPr="008E0A78" w:rsidRDefault="00A8595B" w:rsidP="00E06C9C">
            <w:pPr>
              <w:spacing w:after="0" w:line="240" w:lineRule="auto"/>
              <w:jc w:val="center"/>
              <w:rPr>
                <w:rFonts w:ascii="Times New Roman" w:eastAsia="Times New Roman" w:hAnsi="Times New Roman" w:cs="Times New Roman"/>
                <w:color w:val="000000"/>
                <w:sz w:val="24"/>
                <w:szCs w:val="24"/>
                <w:vertAlign w:val="superscript"/>
                <w:lang w:eastAsia="tr-TR"/>
              </w:rPr>
            </w:pPr>
            <w:r>
              <w:rPr>
                <w:rFonts w:ascii="Times New Roman" w:eastAsia="Times New Roman" w:hAnsi="Times New Roman" w:cs="Times New Roman"/>
                <w:color w:val="000000"/>
                <w:sz w:val="24"/>
                <w:szCs w:val="24"/>
                <w:lang w:eastAsia="tr-TR"/>
              </w:rPr>
              <w:t>-.40</w:t>
            </w:r>
            <w:r>
              <w:rPr>
                <w:rFonts w:ascii="Times New Roman" w:eastAsia="Times New Roman" w:hAnsi="Times New Roman" w:cs="Times New Roman"/>
                <w:color w:val="000000"/>
                <w:sz w:val="24"/>
                <w:szCs w:val="24"/>
                <w:vertAlign w:val="superscript"/>
                <w:lang w:eastAsia="tr-TR"/>
              </w:rPr>
              <w:t>**</w:t>
            </w:r>
          </w:p>
        </w:tc>
        <w:tc>
          <w:tcPr>
            <w:tcW w:w="580" w:type="dxa"/>
            <w:tcBorders>
              <w:bottom w:val="single" w:sz="4" w:space="0" w:color="auto"/>
            </w:tcBorders>
            <w:shd w:val="clear" w:color="auto" w:fill="auto"/>
          </w:tcPr>
          <w:p w14:paraId="474A3B9D" w14:textId="77777777" w:rsidR="00A8595B" w:rsidRPr="00821852" w:rsidRDefault="00A8595B" w:rsidP="00E06C9C">
            <w:pPr>
              <w:spacing w:after="0" w:line="240" w:lineRule="auto"/>
              <w:rPr>
                <w:rFonts w:ascii="Times New Roman" w:eastAsia="Times New Roman" w:hAnsi="Times New Roman" w:cs="Times New Roman"/>
                <w:sz w:val="24"/>
                <w:szCs w:val="24"/>
                <w:lang w:eastAsia="tr-TR"/>
              </w:rPr>
            </w:pPr>
            <w:r w:rsidRPr="00821852">
              <w:rPr>
                <w:rFonts w:ascii="Times New Roman" w:eastAsia="Times New Roman" w:hAnsi="Times New Roman" w:cs="Times New Roman"/>
                <w:sz w:val="24"/>
                <w:szCs w:val="24"/>
                <w:lang w:eastAsia="tr-TR"/>
              </w:rPr>
              <w:t xml:space="preserve">    -</w:t>
            </w:r>
          </w:p>
        </w:tc>
      </w:tr>
      <w:tr w:rsidR="00A8595B" w:rsidRPr="00821852" w14:paraId="32831CD8" w14:textId="77777777" w:rsidTr="00E06C9C">
        <w:trPr>
          <w:cantSplit/>
          <w:trHeight w:val="388"/>
        </w:trPr>
        <w:tc>
          <w:tcPr>
            <w:tcW w:w="18" w:type="dxa"/>
            <w:shd w:val="clear" w:color="auto" w:fill="FFFFFF"/>
          </w:tcPr>
          <w:p w14:paraId="2A9EE8FD" w14:textId="77777777" w:rsidR="00A8595B" w:rsidRPr="00DD3334" w:rsidRDefault="00A8595B" w:rsidP="00E06C9C">
            <w:pPr>
              <w:spacing w:after="0" w:line="240" w:lineRule="auto"/>
              <w:rPr>
                <w:rFonts w:ascii="Times New Roman" w:eastAsia="Times New Roman" w:hAnsi="Times New Roman" w:cs="Times New Roman"/>
                <w:i/>
                <w:sz w:val="24"/>
                <w:szCs w:val="24"/>
                <w:lang w:val="en-US" w:eastAsia="tr-TR"/>
              </w:rPr>
            </w:pPr>
          </w:p>
        </w:tc>
        <w:tc>
          <w:tcPr>
            <w:tcW w:w="8685" w:type="dxa"/>
            <w:gridSpan w:val="11"/>
            <w:tcBorders>
              <w:top w:val="single" w:sz="4" w:space="0" w:color="auto"/>
            </w:tcBorders>
            <w:shd w:val="clear" w:color="auto" w:fill="FFFFFF"/>
          </w:tcPr>
          <w:p w14:paraId="2D5CEAB5" w14:textId="77777777" w:rsidR="00A8595B" w:rsidRPr="00821852" w:rsidRDefault="00A8595B" w:rsidP="00E06C9C">
            <w:pPr>
              <w:tabs>
                <w:tab w:val="left" w:pos="540"/>
              </w:tabs>
              <w:autoSpaceDE w:val="0"/>
              <w:autoSpaceDN w:val="0"/>
              <w:adjustRightInd w:val="0"/>
              <w:spacing w:after="0" w:line="240" w:lineRule="auto"/>
              <w:rPr>
                <w:rFonts w:ascii="Times New Roman" w:hAnsi="Times New Roman" w:cs="Times New Roman"/>
                <w:sz w:val="24"/>
                <w:szCs w:val="24"/>
              </w:rPr>
            </w:pPr>
            <w:r w:rsidRPr="00821852">
              <w:rPr>
                <w:rFonts w:ascii="Times New Roman" w:hAnsi="Times New Roman" w:cs="Times New Roman"/>
                <w:sz w:val="24"/>
                <w:szCs w:val="24"/>
              </w:rPr>
              <w:t xml:space="preserve">AP = Aktif Planlama; DYA = Dış Yardım Arama; DS = Dine Sığınma; KDE = Kaçma-Duygusal Eylemsel; KBK = Kaçma-Biyokimyasal; KBYY = Kabul-Bilişsel Yeniden Yapılandırma. </w:t>
            </w:r>
          </w:p>
          <w:p w14:paraId="60A4EF74" w14:textId="77777777" w:rsidR="00A8595B" w:rsidRPr="00821852" w:rsidRDefault="00A8595B" w:rsidP="00E06C9C">
            <w:pPr>
              <w:tabs>
                <w:tab w:val="left" w:pos="540"/>
              </w:tabs>
              <w:autoSpaceDE w:val="0"/>
              <w:autoSpaceDN w:val="0"/>
              <w:adjustRightInd w:val="0"/>
              <w:spacing w:after="0" w:line="240" w:lineRule="auto"/>
              <w:rPr>
                <w:rFonts w:ascii="Times New Roman" w:eastAsia="Times New Roman" w:hAnsi="Times New Roman" w:cs="Times New Roman"/>
                <w:sz w:val="24"/>
                <w:szCs w:val="24"/>
                <w:lang w:val="en-US" w:eastAsia="tr-TR"/>
              </w:rPr>
            </w:pPr>
            <w:r w:rsidRPr="00821852">
              <w:rPr>
                <w:rFonts w:ascii="Times New Roman" w:hAnsi="Times New Roman" w:cs="Times New Roman"/>
                <w:sz w:val="24"/>
                <w:szCs w:val="24"/>
                <w:vertAlign w:val="superscript"/>
              </w:rPr>
              <w:t>**</w:t>
            </w:r>
            <w:r w:rsidRPr="00821852">
              <w:rPr>
                <w:rFonts w:ascii="Times New Roman" w:hAnsi="Times New Roman" w:cs="Times New Roman"/>
                <w:sz w:val="24"/>
                <w:szCs w:val="24"/>
              </w:rPr>
              <w:t xml:space="preserve">p&lt;.01; </w:t>
            </w:r>
            <w:r w:rsidRPr="00821852">
              <w:rPr>
                <w:rFonts w:ascii="Times New Roman" w:hAnsi="Times New Roman" w:cs="Times New Roman"/>
                <w:sz w:val="24"/>
                <w:szCs w:val="24"/>
                <w:vertAlign w:val="superscript"/>
              </w:rPr>
              <w:t>*</w:t>
            </w:r>
            <w:r w:rsidRPr="00821852">
              <w:rPr>
                <w:rFonts w:ascii="Times New Roman" w:hAnsi="Times New Roman" w:cs="Times New Roman"/>
                <w:sz w:val="24"/>
                <w:szCs w:val="24"/>
              </w:rPr>
              <w:t>p&lt;.05</w:t>
            </w:r>
          </w:p>
        </w:tc>
      </w:tr>
    </w:tbl>
    <w:p w14:paraId="00A80D14" w14:textId="41503F95" w:rsidR="00903622" w:rsidRPr="00977DE6" w:rsidRDefault="004C755A" w:rsidP="00070BB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B17232">
        <w:rPr>
          <w:rFonts w:ascii="Times New Roman" w:hAnsi="Times New Roman" w:cs="Times New Roman"/>
          <w:sz w:val="24"/>
          <w:szCs w:val="24"/>
        </w:rPr>
        <w:t xml:space="preserve">Tablo 3’te de görüldüğü gibi ergen öğrencilerin </w:t>
      </w:r>
      <w:r w:rsidR="003A3AEF" w:rsidRPr="00977DE6">
        <w:rPr>
          <w:rFonts w:ascii="Times New Roman" w:hAnsi="Times New Roman" w:cs="Times New Roman"/>
          <w:sz w:val="24"/>
          <w:szCs w:val="24"/>
        </w:rPr>
        <w:t xml:space="preserve">başa çıkma tarzları ile algılanan öğretmen reddi, yaş, devamsızlık ve akademik ortalama arasında ilişki </w:t>
      </w:r>
      <w:r w:rsidR="00B17232">
        <w:rPr>
          <w:rFonts w:ascii="Times New Roman" w:hAnsi="Times New Roman" w:cs="Times New Roman"/>
          <w:sz w:val="24"/>
          <w:szCs w:val="24"/>
        </w:rPr>
        <w:t xml:space="preserve">bulunmaktadır. </w:t>
      </w:r>
      <w:r w:rsidR="00DE6804" w:rsidRPr="00977DE6">
        <w:rPr>
          <w:rFonts w:ascii="Times New Roman" w:hAnsi="Times New Roman" w:cs="Times New Roman"/>
          <w:sz w:val="24"/>
          <w:szCs w:val="24"/>
        </w:rPr>
        <w:t>A</w:t>
      </w:r>
      <w:r w:rsidR="003A3AEF" w:rsidRPr="00977DE6">
        <w:rPr>
          <w:rFonts w:ascii="Times New Roman" w:hAnsi="Times New Roman" w:cs="Times New Roman"/>
          <w:sz w:val="24"/>
          <w:szCs w:val="24"/>
        </w:rPr>
        <w:t xml:space="preserve">ktif planlama, dış yardım arama ve dine sığınma başa çıkma tarzları ile algılanan öğretmen reddi arasında negatif yönde ilişki vardır. </w:t>
      </w:r>
      <w:r w:rsidR="00F31D8A">
        <w:rPr>
          <w:rFonts w:ascii="Times New Roman" w:hAnsi="Times New Roman" w:cs="Times New Roman"/>
          <w:sz w:val="24"/>
          <w:szCs w:val="24"/>
        </w:rPr>
        <w:t>K</w:t>
      </w:r>
      <w:r w:rsidR="003A3AEF" w:rsidRPr="00977DE6">
        <w:rPr>
          <w:rFonts w:ascii="Times New Roman" w:hAnsi="Times New Roman" w:cs="Times New Roman"/>
          <w:sz w:val="24"/>
          <w:szCs w:val="24"/>
        </w:rPr>
        <w:t>açma</w:t>
      </w:r>
      <w:r w:rsidR="00F31D8A">
        <w:rPr>
          <w:rFonts w:ascii="Times New Roman" w:hAnsi="Times New Roman" w:cs="Times New Roman"/>
          <w:sz w:val="24"/>
          <w:szCs w:val="24"/>
        </w:rPr>
        <w:t>-biyokimyasal</w:t>
      </w:r>
      <w:r w:rsidR="009C4734" w:rsidRPr="00977DE6">
        <w:rPr>
          <w:rFonts w:ascii="Times New Roman" w:hAnsi="Times New Roman" w:cs="Times New Roman"/>
          <w:sz w:val="24"/>
          <w:szCs w:val="24"/>
        </w:rPr>
        <w:t xml:space="preserve"> </w:t>
      </w:r>
      <w:r w:rsidR="003A3AEF" w:rsidRPr="00977DE6">
        <w:rPr>
          <w:rFonts w:ascii="Times New Roman" w:hAnsi="Times New Roman" w:cs="Times New Roman"/>
          <w:sz w:val="24"/>
          <w:szCs w:val="24"/>
        </w:rPr>
        <w:t>(sigara</w:t>
      </w:r>
      <w:r w:rsidR="0075350E" w:rsidRPr="00977DE6">
        <w:rPr>
          <w:rFonts w:ascii="Times New Roman" w:hAnsi="Times New Roman" w:cs="Times New Roman"/>
          <w:sz w:val="24"/>
          <w:szCs w:val="24"/>
        </w:rPr>
        <w:t xml:space="preserve">, zararlı madde kullanımı gibi) ile algılanan öğretmen reddi arasındaki ilişki ise pozitif yöndedir. </w:t>
      </w:r>
      <w:r w:rsidR="00F31D8A">
        <w:rPr>
          <w:rFonts w:ascii="Times New Roman" w:hAnsi="Times New Roman" w:cs="Times New Roman"/>
          <w:sz w:val="24"/>
          <w:szCs w:val="24"/>
        </w:rPr>
        <w:t xml:space="preserve">Kaçma-duygusal eylemsel </w:t>
      </w:r>
      <w:r w:rsidR="00BB4FDC" w:rsidRPr="00977DE6">
        <w:rPr>
          <w:rFonts w:ascii="Times New Roman" w:hAnsi="Times New Roman" w:cs="Times New Roman"/>
          <w:sz w:val="24"/>
          <w:szCs w:val="24"/>
        </w:rPr>
        <w:t xml:space="preserve">ve kabul-bilişsel yeniden yapılandırma ile algılanan öğretmen reddi arasında ise anlamlı ilişki </w:t>
      </w:r>
      <w:r w:rsidR="000B65EA" w:rsidRPr="00977DE6">
        <w:rPr>
          <w:rFonts w:ascii="Times New Roman" w:hAnsi="Times New Roman" w:cs="Times New Roman"/>
          <w:sz w:val="24"/>
          <w:szCs w:val="24"/>
        </w:rPr>
        <w:t xml:space="preserve">görülmemiştir. Yaş </w:t>
      </w:r>
      <w:r w:rsidR="003414E9">
        <w:rPr>
          <w:rFonts w:ascii="Times New Roman" w:hAnsi="Times New Roman" w:cs="Times New Roman"/>
          <w:sz w:val="24"/>
          <w:szCs w:val="24"/>
        </w:rPr>
        <w:t xml:space="preserve">ve devamsızlık ile </w:t>
      </w:r>
      <w:r w:rsidR="000B65EA" w:rsidRPr="00977DE6">
        <w:rPr>
          <w:rFonts w:ascii="Times New Roman" w:hAnsi="Times New Roman" w:cs="Times New Roman"/>
          <w:sz w:val="24"/>
          <w:szCs w:val="24"/>
        </w:rPr>
        <w:t>aktif planlama ve dine sığınma başa çıkma tarzları</w:t>
      </w:r>
      <w:r w:rsidR="003414E9">
        <w:rPr>
          <w:rFonts w:ascii="Times New Roman" w:hAnsi="Times New Roman" w:cs="Times New Roman"/>
          <w:sz w:val="24"/>
          <w:szCs w:val="24"/>
        </w:rPr>
        <w:t xml:space="preserve"> arasında pozitif yönde ilişki varken; k</w:t>
      </w:r>
      <w:r w:rsidR="000B65EA" w:rsidRPr="00977DE6">
        <w:rPr>
          <w:rFonts w:ascii="Times New Roman" w:hAnsi="Times New Roman" w:cs="Times New Roman"/>
          <w:sz w:val="24"/>
          <w:szCs w:val="24"/>
        </w:rPr>
        <w:t>açma</w:t>
      </w:r>
      <w:r w:rsidR="00F31D8A">
        <w:rPr>
          <w:rFonts w:ascii="Times New Roman" w:hAnsi="Times New Roman" w:cs="Times New Roman"/>
          <w:sz w:val="24"/>
          <w:szCs w:val="24"/>
        </w:rPr>
        <w:t>-biyokimyasal</w:t>
      </w:r>
      <w:r w:rsidR="000B65EA" w:rsidRPr="00977DE6">
        <w:rPr>
          <w:rFonts w:ascii="Times New Roman" w:hAnsi="Times New Roman" w:cs="Times New Roman"/>
          <w:sz w:val="24"/>
          <w:szCs w:val="24"/>
        </w:rPr>
        <w:t xml:space="preserve"> ve algılanan öğretmen reddi</w:t>
      </w:r>
      <w:r w:rsidR="003414E9">
        <w:rPr>
          <w:rFonts w:ascii="Times New Roman" w:hAnsi="Times New Roman" w:cs="Times New Roman"/>
          <w:sz w:val="24"/>
          <w:szCs w:val="24"/>
        </w:rPr>
        <w:t xml:space="preserve"> arasında negatif yönde ilişki görülmüştür.</w:t>
      </w:r>
      <w:r w:rsidR="000B65EA" w:rsidRPr="00977DE6">
        <w:rPr>
          <w:rFonts w:ascii="Times New Roman" w:hAnsi="Times New Roman" w:cs="Times New Roman"/>
          <w:sz w:val="24"/>
          <w:szCs w:val="24"/>
        </w:rPr>
        <w:t xml:space="preserve"> </w:t>
      </w:r>
    </w:p>
    <w:p w14:paraId="2EB260EA" w14:textId="4617970B" w:rsidR="003E4E8E" w:rsidRDefault="00F31D8A" w:rsidP="009C70DC">
      <w:pPr>
        <w:spacing w:after="0" w:line="480" w:lineRule="auto"/>
        <w:ind w:firstLine="708"/>
        <w:jc w:val="both"/>
        <w:rPr>
          <w:rFonts w:ascii="Times New Roman" w:hAnsi="Times New Roman" w:cs="Times New Roman"/>
          <w:sz w:val="24"/>
          <w:szCs w:val="24"/>
        </w:rPr>
      </w:pPr>
      <w:r w:rsidRPr="007E0EB3">
        <w:rPr>
          <w:rFonts w:ascii="Times New Roman" w:hAnsi="Times New Roman" w:cs="Times New Roman"/>
          <w:sz w:val="24"/>
          <w:szCs w:val="24"/>
        </w:rPr>
        <w:t xml:space="preserve"> </w:t>
      </w:r>
      <w:r w:rsidR="007E0EB3" w:rsidRPr="008E0A78">
        <w:rPr>
          <w:rFonts w:ascii="Times New Roman" w:hAnsi="Times New Roman" w:cs="Times New Roman"/>
          <w:sz w:val="24"/>
          <w:szCs w:val="24"/>
        </w:rPr>
        <w:t>Disiplin durumu ve algılanan öğretmen reddinin ergenlerin stresle başa çıkma t</w:t>
      </w:r>
      <w:r>
        <w:rPr>
          <w:rFonts w:ascii="Times New Roman" w:hAnsi="Times New Roman" w:cs="Times New Roman"/>
          <w:sz w:val="24"/>
          <w:szCs w:val="24"/>
        </w:rPr>
        <w:t>arzlarını</w:t>
      </w:r>
      <w:r w:rsidR="007E0EB3" w:rsidRPr="008E0A78">
        <w:rPr>
          <w:rFonts w:ascii="Times New Roman" w:hAnsi="Times New Roman" w:cs="Times New Roman"/>
          <w:sz w:val="24"/>
          <w:szCs w:val="24"/>
        </w:rPr>
        <w:t xml:space="preserve"> </w:t>
      </w:r>
      <w:proofErr w:type="spellStart"/>
      <w:r w:rsidR="007E0EB3" w:rsidRPr="008E0A78">
        <w:rPr>
          <w:rFonts w:ascii="Times New Roman" w:hAnsi="Times New Roman" w:cs="Times New Roman"/>
          <w:sz w:val="24"/>
          <w:szCs w:val="24"/>
        </w:rPr>
        <w:t>yordayıcılığı</w:t>
      </w:r>
      <w:proofErr w:type="spellEnd"/>
      <w:r w:rsidR="007E0EB3" w:rsidRPr="008E0A78">
        <w:rPr>
          <w:rFonts w:ascii="Times New Roman" w:hAnsi="Times New Roman" w:cs="Times New Roman"/>
          <w:sz w:val="24"/>
          <w:szCs w:val="24"/>
        </w:rPr>
        <w:t xml:space="preserve"> basit regresyon analizi ile hesaplanmıştır. </w:t>
      </w:r>
      <w:r w:rsidR="00B32031">
        <w:rPr>
          <w:rFonts w:ascii="Times New Roman" w:hAnsi="Times New Roman" w:cs="Times New Roman"/>
          <w:sz w:val="24"/>
          <w:szCs w:val="24"/>
        </w:rPr>
        <w:t>Model k</w:t>
      </w:r>
      <w:r w:rsidR="003E4E8E">
        <w:rPr>
          <w:rFonts w:ascii="Times New Roman" w:hAnsi="Times New Roman" w:cs="Times New Roman"/>
          <w:sz w:val="24"/>
          <w:szCs w:val="24"/>
        </w:rPr>
        <w:t xml:space="preserve">ınama ve uzaklaştırma cezası alan grup </w:t>
      </w:r>
      <w:r w:rsidR="00B32031">
        <w:rPr>
          <w:rFonts w:ascii="Times New Roman" w:hAnsi="Times New Roman" w:cs="Times New Roman"/>
          <w:sz w:val="24"/>
          <w:szCs w:val="24"/>
        </w:rPr>
        <w:t>ve algılanan öğretmen reddinden oluşturulmuştur.</w:t>
      </w:r>
      <w:r w:rsidR="003E4E8E">
        <w:rPr>
          <w:rFonts w:ascii="Times New Roman" w:hAnsi="Times New Roman" w:cs="Times New Roman"/>
          <w:sz w:val="24"/>
          <w:szCs w:val="24"/>
        </w:rPr>
        <w:t xml:space="preserve"> </w:t>
      </w:r>
      <w:r w:rsidR="00765CE9">
        <w:rPr>
          <w:rFonts w:ascii="Times New Roman" w:hAnsi="Times New Roman" w:cs="Times New Roman"/>
          <w:sz w:val="24"/>
          <w:szCs w:val="24"/>
        </w:rPr>
        <w:t xml:space="preserve">Disiplin </w:t>
      </w:r>
      <w:r w:rsidR="00765CE9">
        <w:rPr>
          <w:rFonts w:ascii="Times New Roman" w:hAnsi="Times New Roman" w:cs="Times New Roman"/>
          <w:sz w:val="24"/>
          <w:szCs w:val="24"/>
        </w:rPr>
        <w:lastRenderedPageBreak/>
        <w:t xml:space="preserve">cezası almayan grup </w:t>
      </w:r>
      <w:r w:rsidR="003E4E8E">
        <w:rPr>
          <w:rFonts w:ascii="Times New Roman" w:hAnsi="Times New Roman" w:cs="Times New Roman"/>
          <w:sz w:val="24"/>
          <w:szCs w:val="24"/>
        </w:rPr>
        <w:t xml:space="preserve">ise </w:t>
      </w:r>
      <w:r w:rsidR="00765CE9">
        <w:rPr>
          <w:rFonts w:ascii="Times New Roman" w:hAnsi="Times New Roman" w:cs="Times New Roman"/>
          <w:sz w:val="24"/>
          <w:szCs w:val="24"/>
        </w:rPr>
        <w:t>karşılaştırma değişkeni (</w:t>
      </w:r>
      <w:proofErr w:type="spellStart"/>
      <w:r w:rsidR="00765CE9">
        <w:rPr>
          <w:rFonts w:ascii="Times New Roman" w:hAnsi="Times New Roman" w:cs="Times New Roman"/>
          <w:sz w:val="24"/>
          <w:szCs w:val="24"/>
        </w:rPr>
        <w:t>Comparison</w:t>
      </w:r>
      <w:proofErr w:type="spellEnd"/>
      <w:r w:rsidR="00765CE9">
        <w:rPr>
          <w:rFonts w:ascii="Times New Roman" w:hAnsi="Times New Roman" w:cs="Times New Roman"/>
          <w:sz w:val="24"/>
          <w:szCs w:val="24"/>
        </w:rPr>
        <w:t xml:space="preserve"> </w:t>
      </w:r>
      <w:proofErr w:type="spellStart"/>
      <w:r w:rsidR="00765CE9">
        <w:rPr>
          <w:rFonts w:ascii="Times New Roman" w:hAnsi="Times New Roman" w:cs="Times New Roman"/>
          <w:sz w:val="24"/>
          <w:szCs w:val="24"/>
        </w:rPr>
        <w:t>variable</w:t>
      </w:r>
      <w:proofErr w:type="spellEnd"/>
      <w:r w:rsidR="00765CE9">
        <w:rPr>
          <w:rFonts w:ascii="Times New Roman" w:hAnsi="Times New Roman" w:cs="Times New Roman"/>
          <w:sz w:val="24"/>
          <w:szCs w:val="24"/>
        </w:rPr>
        <w:t xml:space="preserve">) olarak model dışında bırakılmıştır. </w:t>
      </w:r>
      <w:r w:rsidR="002D14A5">
        <w:rPr>
          <w:rFonts w:ascii="Times New Roman" w:hAnsi="Times New Roman" w:cs="Times New Roman"/>
          <w:sz w:val="24"/>
          <w:szCs w:val="24"/>
        </w:rPr>
        <w:t xml:space="preserve">Her bir stresle başa çıkma tarzı için basit regresyon analizi </w:t>
      </w:r>
      <w:r w:rsidR="00B32031">
        <w:rPr>
          <w:rFonts w:ascii="Times New Roman" w:hAnsi="Times New Roman" w:cs="Times New Roman"/>
          <w:sz w:val="24"/>
          <w:szCs w:val="24"/>
        </w:rPr>
        <w:t>yeniden</w:t>
      </w:r>
      <w:r w:rsidR="002D14A5">
        <w:rPr>
          <w:rFonts w:ascii="Times New Roman" w:hAnsi="Times New Roman" w:cs="Times New Roman"/>
          <w:sz w:val="24"/>
          <w:szCs w:val="24"/>
        </w:rPr>
        <w:t xml:space="preserve"> yapılmıştır. Regresyon analizine ait bulgular tablo 4, 5, 6, 7, </w:t>
      </w:r>
      <w:proofErr w:type="gramStart"/>
      <w:r w:rsidR="002D14A5">
        <w:rPr>
          <w:rFonts w:ascii="Times New Roman" w:hAnsi="Times New Roman" w:cs="Times New Roman"/>
          <w:sz w:val="24"/>
          <w:szCs w:val="24"/>
        </w:rPr>
        <w:t>8,</w:t>
      </w:r>
      <w:proofErr w:type="gramEnd"/>
      <w:r w:rsidR="002D14A5">
        <w:rPr>
          <w:rFonts w:ascii="Times New Roman" w:hAnsi="Times New Roman" w:cs="Times New Roman"/>
          <w:sz w:val="24"/>
          <w:szCs w:val="24"/>
        </w:rPr>
        <w:t xml:space="preserve"> ve 9’da sunulmuştur.  </w:t>
      </w:r>
    </w:p>
    <w:p w14:paraId="718E5D2D" w14:textId="51FFFE75" w:rsidR="00EF6753" w:rsidRDefault="007E0EB3" w:rsidP="009C70DC">
      <w:pPr>
        <w:spacing w:after="0" w:line="480" w:lineRule="auto"/>
        <w:ind w:firstLine="708"/>
        <w:jc w:val="both"/>
        <w:rPr>
          <w:rFonts w:ascii="Times New Roman" w:hAnsi="Times New Roman" w:cs="Times New Roman"/>
          <w:i/>
          <w:sz w:val="24"/>
          <w:szCs w:val="24"/>
        </w:rPr>
      </w:pPr>
      <w:r>
        <w:rPr>
          <w:rFonts w:ascii="Times New Roman" w:hAnsi="Times New Roman" w:cs="Times New Roman"/>
          <w:sz w:val="24"/>
          <w:szCs w:val="24"/>
        </w:rPr>
        <w:t>Tablo 4’te görüldüğü</w:t>
      </w:r>
      <w:r w:rsidR="00B32031">
        <w:rPr>
          <w:rFonts w:ascii="Times New Roman" w:hAnsi="Times New Roman" w:cs="Times New Roman"/>
          <w:sz w:val="24"/>
          <w:szCs w:val="24"/>
        </w:rPr>
        <w:t xml:space="preserve"> </w:t>
      </w:r>
      <w:r>
        <w:rPr>
          <w:rFonts w:ascii="Times New Roman" w:hAnsi="Times New Roman" w:cs="Times New Roman"/>
          <w:sz w:val="24"/>
          <w:szCs w:val="24"/>
        </w:rPr>
        <w:t xml:space="preserve">gibi </w:t>
      </w:r>
      <w:r w:rsidR="003E4E8E">
        <w:rPr>
          <w:rFonts w:ascii="Times New Roman" w:hAnsi="Times New Roman" w:cs="Times New Roman"/>
          <w:sz w:val="24"/>
          <w:szCs w:val="24"/>
        </w:rPr>
        <w:t>kınama</w:t>
      </w:r>
      <w:r w:rsidR="002548B8">
        <w:rPr>
          <w:rFonts w:ascii="Times New Roman" w:hAnsi="Times New Roman" w:cs="Times New Roman"/>
          <w:sz w:val="24"/>
          <w:szCs w:val="24"/>
        </w:rPr>
        <w:t xml:space="preserve"> </w:t>
      </w:r>
      <w:r w:rsidR="002548B8" w:rsidRPr="009E38CC">
        <w:rPr>
          <w:rFonts w:ascii="Times New Roman" w:hAnsi="Times New Roman" w:cs="Times New Roman"/>
          <w:bCs/>
          <w:sz w:val="24"/>
          <w:szCs w:val="24"/>
        </w:rPr>
        <w:t>(</w:t>
      </w:r>
      <w:r w:rsidR="002548B8" w:rsidRPr="009E38CC">
        <w:rPr>
          <w:rFonts w:ascii="Times New Roman" w:hAnsi="Times New Roman" w:cs="Times New Roman"/>
          <w:bCs/>
          <w:sz w:val="24"/>
          <w:szCs w:val="24"/>
        </w:rPr>
        <w:sym w:font="Symbol" w:char="F062"/>
      </w:r>
      <w:r w:rsidR="002548B8" w:rsidRPr="009E38CC">
        <w:rPr>
          <w:rFonts w:ascii="Times New Roman" w:hAnsi="Times New Roman" w:cs="Times New Roman"/>
          <w:bCs/>
          <w:sz w:val="24"/>
          <w:szCs w:val="24"/>
        </w:rPr>
        <w:t xml:space="preserve"> = </w:t>
      </w:r>
      <w:r w:rsidR="002548B8">
        <w:rPr>
          <w:rFonts w:ascii="Times New Roman" w:hAnsi="Times New Roman" w:cs="Times New Roman"/>
          <w:bCs/>
          <w:sz w:val="24"/>
          <w:szCs w:val="24"/>
        </w:rPr>
        <w:t>-.14</w:t>
      </w:r>
      <w:r w:rsidR="002548B8" w:rsidRPr="009E38CC">
        <w:rPr>
          <w:rFonts w:ascii="Times New Roman" w:hAnsi="Times New Roman" w:cs="Times New Roman"/>
          <w:bCs/>
          <w:sz w:val="24"/>
          <w:szCs w:val="24"/>
        </w:rPr>
        <w:t>, p&lt;.0</w:t>
      </w:r>
      <w:r w:rsidR="002548B8">
        <w:rPr>
          <w:rFonts w:ascii="Times New Roman" w:hAnsi="Times New Roman" w:cs="Times New Roman"/>
          <w:bCs/>
          <w:sz w:val="24"/>
          <w:szCs w:val="24"/>
        </w:rPr>
        <w:t>5</w:t>
      </w:r>
      <w:r w:rsidR="002548B8" w:rsidRPr="009E38CC">
        <w:rPr>
          <w:rFonts w:ascii="Times New Roman" w:hAnsi="Times New Roman" w:cs="Times New Roman"/>
          <w:bCs/>
          <w:sz w:val="24"/>
          <w:szCs w:val="24"/>
        </w:rPr>
        <w:t>)</w:t>
      </w:r>
      <w:r w:rsidR="002548B8">
        <w:rPr>
          <w:rFonts w:ascii="Times New Roman" w:hAnsi="Times New Roman" w:cs="Times New Roman"/>
          <w:bCs/>
          <w:sz w:val="24"/>
          <w:szCs w:val="24"/>
        </w:rPr>
        <w:t xml:space="preserve"> </w:t>
      </w:r>
      <w:r w:rsidR="003E4E8E">
        <w:rPr>
          <w:rFonts w:ascii="Times New Roman" w:hAnsi="Times New Roman" w:cs="Times New Roman"/>
          <w:sz w:val="24"/>
          <w:szCs w:val="24"/>
        </w:rPr>
        <w:t>ve uzaklaştırma</w:t>
      </w:r>
      <w:r w:rsidR="002548B8">
        <w:rPr>
          <w:rFonts w:ascii="Times New Roman" w:hAnsi="Times New Roman" w:cs="Times New Roman"/>
          <w:sz w:val="24"/>
          <w:szCs w:val="24"/>
        </w:rPr>
        <w:t xml:space="preserve"> </w:t>
      </w:r>
      <w:r w:rsidR="002548B8" w:rsidRPr="009E38CC">
        <w:rPr>
          <w:rFonts w:ascii="Times New Roman" w:hAnsi="Times New Roman" w:cs="Times New Roman"/>
          <w:bCs/>
          <w:sz w:val="24"/>
          <w:szCs w:val="24"/>
        </w:rPr>
        <w:t>(</w:t>
      </w:r>
      <w:r w:rsidR="002548B8" w:rsidRPr="009E38CC">
        <w:rPr>
          <w:rFonts w:ascii="Times New Roman" w:hAnsi="Times New Roman" w:cs="Times New Roman"/>
          <w:bCs/>
          <w:sz w:val="24"/>
          <w:szCs w:val="24"/>
        </w:rPr>
        <w:sym w:font="Symbol" w:char="F062"/>
      </w:r>
      <w:r w:rsidR="002548B8" w:rsidRPr="009E38CC">
        <w:rPr>
          <w:rFonts w:ascii="Times New Roman" w:hAnsi="Times New Roman" w:cs="Times New Roman"/>
          <w:bCs/>
          <w:sz w:val="24"/>
          <w:szCs w:val="24"/>
        </w:rPr>
        <w:t xml:space="preserve"> = </w:t>
      </w:r>
      <w:r w:rsidR="002548B8">
        <w:rPr>
          <w:rFonts w:ascii="Times New Roman" w:hAnsi="Times New Roman" w:cs="Times New Roman"/>
          <w:bCs/>
          <w:sz w:val="24"/>
          <w:szCs w:val="24"/>
        </w:rPr>
        <w:t>-.50</w:t>
      </w:r>
      <w:r w:rsidR="002548B8" w:rsidRPr="009E38CC">
        <w:rPr>
          <w:rFonts w:ascii="Times New Roman" w:hAnsi="Times New Roman" w:cs="Times New Roman"/>
          <w:bCs/>
          <w:sz w:val="24"/>
          <w:szCs w:val="24"/>
        </w:rPr>
        <w:t>, p&lt;.001)</w:t>
      </w:r>
      <w:r w:rsidR="002548B8">
        <w:rPr>
          <w:rFonts w:ascii="Times New Roman" w:hAnsi="Times New Roman" w:cs="Times New Roman"/>
          <w:bCs/>
          <w:sz w:val="24"/>
          <w:szCs w:val="24"/>
        </w:rPr>
        <w:t xml:space="preserve"> </w:t>
      </w:r>
    </w:p>
    <w:tbl>
      <w:tblPr>
        <w:tblW w:w="9141" w:type="dxa"/>
        <w:jc w:val="center"/>
        <w:tblBorders>
          <w:top w:val="single" w:sz="4" w:space="0" w:color="auto"/>
          <w:left w:val="single" w:sz="4" w:space="0" w:color="auto"/>
          <w:bottom w:val="single" w:sz="4" w:space="0" w:color="auto"/>
          <w:right w:val="single" w:sz="4" w:space="0" w:color="auto"/>
          <w:insideH w:val="single" w:sz="4" w:space="0" w:color="auto"/>
        </w:tblBorders>
        <w:tblCellMar>
          <w:left w:w="70" w:type="dxa"/>
          <w:right w:w="70" w:type="dxa"/>
        </w:tblCellMar>
        <w:tblLook w:val="0000" w:firstRow="0" w:lastRow="0" w:firstColumn="0" w:lastColumn="0" w:noHBand="0" w:noVBand="0"/>
      </w:tblPr>
      <w:tblGrid>
        <w:gridCol w:w="923"/>
        <w:gridCol w:w="2397"/>
        <w:gridCol w:w="612"/>
        <w:gridCol w:w="612"/>
        <w:gridCol w:w="955"/>
        <w:gridCol w:w="946"/>
        <w:gridCol w:w="955"/>
        <w:gridCol w:w="729"/>
        <w:gridCol w:w="1012"/>
      </w:tblGrid>
      <w:tr w:rsidR="00EF6753" w:rsidRPr="00EF6753" w14:paraId="5DA61F9A" w14:textId="77777777" w:rsidTr="008E0A78">
        <w:trPr>
          <w:trHeight w:val="103"/>
          <w:jc w:val="center"/>
        </w:trPr>
        <w:tc>
          <w:tcPr>
            <w:tcW w:w="9141" w:type="dxa"/>
            <w:gridSpan w:val="9"/>
            <w:tcBorders>
              <w:top w:val="nil"/>
              <w:left w:val="nil"/>
              <w:bottom w:val="single" w:sz="4" w:space="0" w:color="auto"/>
              <w:right w:val="nil"/>
            </w:tcBorders>
            <w:vAlign w:val="center"/>
          </w:tcPr>
          <w:p w14:paraId="157C53C3" w14:textId="272B974B" w:rsidR="00EF6753" w:rsidRPr="008E0A78" w:rsidRDefault="00EF6753" w:rsidP="00227B45">
            <w:pPr>
              <w:spacing w:after="0" w:line="240" w:lineRule="auto"/>
              <w:rPr>
                <w:rFonts w:ascii="Times New Roman" w:hAnsi="Times New Roman" w:cs="Times New Roman"/>
                <w:b/>
                <w:bCs/>
                <w:sz w:val="24"/>
                <w:szCs w:val="24"/>
              </w:rPr>
            </w:pPr>
            <w:bookmarkStart w:id="1" w:name="_Hlk489102766"/>
            <w:r w:rsidRPr="008E0A78">
              <w:rPr>
                <w:rFonts w:ascii="Times New Roman" w:hAnsi="Times New Roman" w:cs="Times New Roman"/>
                <w:bCs/>
                <w:sz w:val="24"/>
                <w:szCs w:val="24"/>
              </w:rPr>
              <w:t>Tablo 4.</w:t>
            </w:r>
            <w:r w:rsidRPr="008E0A78">
              <w:rPr>
                <w:rFonts w:ascii="Times New Roman" w:hAnsi="Times New Roman" w:cs="Times New Roman"/>
                <w:b/>
                <w:bCs/>
                <w:sz w:val="24"/>
                <w:szCs w:val="24"/>
              </w:rPr>
              <w:t xml:space="preserve"> </w:t>
            </w:r>
            <w:r w:rsidR="00227B45" w:rsidRPr="008E0A78">
              <w:rPr>
                <w:rFonts w:ascii="Times New Roman" w:hAnsi="Times New Roman" w:cs="Times New Roman"/>
                <w:bCs/>
                <w:i/>
                <w:sz w:val="24"/>
                <w:szCs w:val="24"/>
              </w:rPr>
              <w:t xml:space="preserve">Aktif planlama başa çıkma tarzının </w:t>
            </w:r>
            <w:proofErr w:type="spellStart"/>
            <w:r w:rsidR="00227B45" w:rsidRPr="008E0A78">
              <w:rPr>
                <w:rFonts w:ascii="Times New Roman" w:hAnsi="Times New Roman" w:cs="Times New Roman"/>
                <w:bCs/>
                <w:i/>
                <w:sz w:val="24"/>
                <w:szCs w:val="24"/>
              </w:rPr>
              <w:t>yordanmasına</w:t>
            </w:r>
            <w:proofErr w:type="spellEnd"/>
            <w:r w:rsidR="00227B45" w:rsidRPr="008E0A78">
              <w:rPr>
                <w:rFonts w:ascii="Times New Roman" w:hAnsi="Times New Roman" w:cs="Times New Roman"/>
                <w:bCs/>
                <w:i/>
                <w:sz w:val="24"/>
                <w:szCs w:val="24"/>
              </w:rPr>
              <w:t xml:space="preserve"> ilişkin </w:t>
            </w:r>
            <w:r w:rsidR="0033260B">
              <w:rPr>
                <w:rFonts w:ascii="Times New Roman" w:hAnsi="Times New Roman" w:cs="Times New Roman"/>
                <w:bCs/>
                <w:i/>
                <w:sz w:val="24"/>
                <w:szCs w:val="24"/>
              </w:rPr>
              <w:t>b</w:t>
            </w:r>
            <w:r w:rsidRPr="008E0A78">
              <w:rPr>
                <w:rFonts w:ascii="Times New Roman" w:hAnsi="Times New Roman" w:cs="Times New Roman"/>
                <w:bCs/>
                <w:i/>
                <w:sz w:val="24"/>
                <w:szCs w:val="24"/>
              </w:rPr>
              <w:t>asit regresyon analizi sonuçları</w:t>
            </w:r>
          </w:p>
        </w:tc>
      </w:tr>
      <w:tr w:rsidR="00EF6753" w:rsidRPr="00EF6753" w14:paraId="08CB2DB3" w14:textId="77777777" w:rsidTr="008E0A78">
        <w:trPr>
          <w:trHeight w:val="103"/>
          <w:jc w:val="center"/>
        </w:trPr>
        <w:tc>
          <w:tcPr>
            <w:tcW w:w="923" w:type="dxa"/>
            <w:tcBorders>
              <w:top w:val="single" w:sz="4" w:space="0" w:color="auto"/>
              <w:left w:val="nil"/>
              <w:bottom w:val="single" w:sz="12" w:space="0" w:color="auto"/>
            </w:tcBorders>
            <w:vAlign w:val="center"/>
          </w:tcPr>
          <w:p w14:paraId="7D998E97" w14:textId="77777777" w:rsidR="00EF6753" w:rsidRPr="008E0A78" w:rsidRDefault="00EF6753" w:rsidP="00227B45">
            <w:pPr>
              <w:spacing w:after="0" w:line="240" w:lineRule="auto"/>
              <w:rPr>
                <w:rFonts w:ascii="Times New Roman" w:hAnsi="Times New Roman" w:cs="Times New Roman"/>
                <w:b/>
                <w:bCs/>
                <w:sz w:val="24"/>
                <w:szCs w:val="24"/>
              </w:rPr>
            </w:pPr>
            <w:r w:rsidRPr="008E0A78">
              <w:rPr>
                <w:rFonts w:ascii="Times New Roman" w:hAnsi="Times New Roman" w:cs="Times New Roman"/>
                <w:b/>
                <w:bCs/>
                <w:sz w:val="24"/>
                <w:szCs w:val="24"/>
              </w:rPr>
              <w:t>Model</w:t>
            </w:r>
          </w:p>
        </w:tc>
        <w:tc>
          <w:tcPr>
            <w:tcW w:w="2397" w:type="dxa"/>
            <w:tcBorders>
              <w:top w:val="single" w:sz="4" w:space="0" w:color="auto"/>
              <w:bottom w:val="single" w:sz="12" w:space="0" w:color="auto"/>
            </w:tcBorders>
            <w:vAlign w:val="center"/>
          </w:tcPr>
          <w:p w14:paraId="070031D1" w14:textId="77777777" w:rsidR="00EF6753" w:rsidRPr="008E0A78" w:rsidRDefault="00EF6753">
            <w:pPr>
              <w:spacing w:after="0" w:line="240" w:lineRule="auto"/>
              <w:rPr>
                <w:rFonts w:ascii="Times New Roman" w:hAnsi="Times New Roman" w:cs="Times New Roman"/>
                <w:b/>
                <w:bCs/>
                <w:sz w:val="24"/>
                <w:szCs w:val="24"/>
              </w:rPr>
            </w:pPr>
            <w:proofErr w:type="spellStart"/>
            <w:r w:rsidRPr="008E0A78">
              <w:rPr>
                <w:rFonts w:ascii="Times New Roman" w:hAnsi="Times New Roman" w:cs="Times New Roman"/>
                <w:b/>
                <w:bCs/>
                <w:sz w:val="24"/>
                <w:szCs w:val="24"/>
              </w:rPr>
              <w:t>Yordayan</w:t>
            </w:r>
            <w:proofErr w:type="spellEnd"/>
          </w:p>
        </w:tc>
        <w:tc>
          <w:tcPr>
            <w:tcW w:w="612" w:type="dxa"/>
            <w:tcBorders>
              <w:top w:val="single" w:sz="4" w:space="0" w:color="auto"/>
              <w:bottom w:val="single" w:sz="12" w:space="0" w:color="auto"/>
            </w:tcBorders>
            <w:vAlign w:val="center"/>
          </w:tcPr>
          <w:p w14:paraId="2D83D540" w14:textId="77777777" w:rsidR="00EF6753" w:rsidRPr="008E0A78" w:rsidRDefault="00EF6753">
            <w:pPr>
              <w:spacing w:after="0" w:line="240" w:lineRule="auto"/>
              <w:rPr>
                <w:rFonts w:ascii="Times New Roman" w:hAnsi="Times New Roman" w:cs="Times New Roman"/>
                <w:b/>
                <w:bCs/>
                <w:sz w:val="24"/>
                <w:szCs w:val="24"/>
              </w:rPr>
            </w:pPr>
            <w:r w:rsidRPr="008E0A78">
              <w:rPr>
                <w:rFonts w:ascii="Times New Roman" w:hAnsi="Times New Roman" w:cs="Times New Roman"/>
                <w:b/>
                <w:bCs/>
                <w:sz w:val="24"/>
                <w:szCs w:val="24"/>
              </w:rPr>
              <w:t xml:space="preserve">  R</w:t>
            </w:r>
          </w:p>
        </w:tc>
        <w:tc>
          <w:tcPr>
            <w:tcW w:w="612" w:type="dxa"/>
            <w:tcBorders>
              <w:top w:val="single" w:sz="4" w:space="0" w:color="auto"/>
              <w:bottom w:val="single" w:sz="12" w:space="0" w:color="auto"/>
            </w:tcBorders>
            <w:vAlign w:val="center"/>
          </w:tcPr>
          <w:p w14:paraId="3598C62D" w14:textId="77777777" w:rsidR="00EF6753" w:rsidRPr="008E0A78" w:rsidRDefault="00EF6753">
            <w:pPr>
              <w:spacing w:after="0" w:line="240" w:lineRule="auto"/>
              <w:rPr>
                <w:rFonts w:ascii="Times New Roman" w:hAnsi="Times New Roman" w:cs="Times New Roman"/>
                <w:b/>
                <w:bCs/>
                <w:sz w:val="24"/>
                <w:szCs w:val="24"/>
                <w:vertAlign w:val="superscript"/>
              </w:rPr>
            </w:pPr>
            <w:r w:rsidRPr="008E0A78">
              <w:rPr>
                <w:rFonts w:ascii="Times New Roman" w:hAnsi="Times New Roman" w:cs="Times New Roman"/>
                <w:b/>
                <w:bCs/>
                <w:sz w:val="24"/>
                <w:szCs w:val="24"/>
              </w:rPr>
              <w:t xml:space="preserve">  R</w:t>
            </w:r>
            <w:r w:rsidRPr="008E0A78">
              <w:rPr>
                <w:rFonts w:ascii="Times New Roman" w:hAnsi="Times New Roman" w:cs="Times New Roman"/>
                <w:b/>
                <w:bCs/>
                <w:sz w:val="24"/>
                <w:szCs w:val="24"/>
                <w:vertAlign w:val="superscript"/>
              </w:rPr>
              <w:t>2</w:t>
            </w:r>
          </w:p>
        </w:tc>
        <w:tc>
          <w:tcPr>
            <w:tcW w:w="955" w:type="dxa"/>
            <w:tcBorders>
              <w:top w:val="single" w:sz="4" w:space="0" w:color="auto"/>
              <w:bottom w:val="single" w:sz="12" w:space="0" w:color="auto"/>
            </w:tcBorders>
            <w:vAlign w:val="center"/>
          </w:tcPr>
          <w:p w14:paraId="40F78297" w14:textId="77777777" w:rsidR="00EF6753" w:rsidRPr="008E0A78" w:rsidRDefault="00EF6753">
            <w:pPr>
              <w:spacing w:after="0" w:line="240" w:lineRule="auto"/>
              <w:jc w:val="center"/>
              <w:rPr>
                <w:rFonts w:ascii="Times New Roman" w:hAnsi="Times New Roman" w:cs="Times New Roman"/>
                <w:b/>
                <w:bCs/>
                <w:sz w:val="24"/>
                <w:szCs w:val="24"/>
                <w:vertAlign w:val="subscript"/>
              </w:rPr>
            </w:pPr>
            <w:proofErr w:type="spellStart"/>
            <w:r w:rsidRPr="008E0A78">
              <w:rPr>
                <w:rFonts w:ascii="Times New Roman" w:hAnsi="Times New Roman" w:cs="Times New Roman"/>
                <w:b/>
                <w:bCs/>
                <w:sz w:val="24"/>
                <w:szCs w:val="24"/>
              </w:rPr>
              <w:t>F</w:t>
            </w:r>
            <w:r w:rsidRPr="008E0A78">
              <w:rPr>
                <w:rFonts w:ascii="Times New Roman" w:hAnsi="Times New Roman" w:cs="Times New Roman"/>
                <w:b/>
                <w:bCs/>
                <w:sz w:val="24"/>
                <w:szCs w:val="24"/>
                <w:vertAlign w:val="subscript"/>
              </w:rPr>
              <w:t>reg</w:t>
            </w:r>
            <w:proofErr w:type="spellEnd"/>
          </w:p>
        </w:tc>
        <w:tc>
          <w:tcPr>
            <w:tcW w:w="946" w:type="dxa"/>
            <w:tcBorders>
              <w:top w:val="single" w:sz="4" w:space="0" w:color="auto"/>
              <w:bottom w:val="single" w:sz="12" w:space="0" w:color="auto"/>
            </w:tcBorders>
          </w:tcPr>
          <w:p w14:paraId="7259B750" w14:textId="77777777" w:rsidR="00EF6753" w:rsidRPr="008E0A78" w:rsidRDefault="00EF6753">
            <w:pPr>
              <w:spacing w:after="0" w:line="240" w:lineRule="auto"/>
              <w:jc w:val="center"/>
              <w:rPr>
                <w:rFonts w:ascii="Times New Roman" w:hAnsi="Times New Roman" w:cs="Times New Roman"/>
                <w:b/>
                <w:bCs/>
                <w:sz w:val="24"/>
                <w:szCs w:val="24"/>
              </w:rPr>
            </w:pPr>
            <w:proofErr w:type="spellStart"/>
            <w:r w:rsidRPr="008E0A78">
              <w:rPr>
                <w:rFonts w:ascii="Times New Roman" w:hAnsi="Times New Roman" w:cs="Times New Roman"/>
                <w:b/>
                <w:bCs/>
                <w:sz w:val="24"/>
                <w:szCs w:val="24"/>
              </w:rPr>
              <w:t>Sh</w:t>
            </w:r>
            <w:proofErr w:type="spellEnd"/>
          </w:p>
        </w:tc>
        <w:tc>
          <w:tcPr>
            <w:tcW w:w="955" w:type="dxa"/>
            <w:tcBorders>
              <w:top w:val="single" w:sz="4" w:space="0" w:color="auto"/>
              <w:bottom w:val="single" w:sz="12" w:space="0" w:color="auto"/>
            </w:tcBorders>
            <w:vAlign w:val="center"/>
          </w:tcPr>
          <w:p w14:paraId="76DA7DCE" w14:textId="6D931AD6" w:rsidR="00EF6753" w:rsidRPr="008E0A78" w:rsidRDefault="00EF6753">
            <w:pPr>
              <w:spacing w:after="0" w:line="240"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d</w:t>
            </w:r>
            <w:r w:rsidRPr="008E0A78">
              <w:rPr>
                <w:rFonts w:ascii="Times New Roman" w:hAnsi="Times New Roman" w:cs="Times New Roman"/>
                <w:b/>
                <w:bCs/>
                <w:sz w:val="24"/>
                <w:szCs w:val="24"/>
              </w:rPr>
              <w:t>f</w:t>
            </w:r>
            <w:proofErr w:type="spellEnd"/>
          </w:p>
        </w:tc>
        <w:tc>
          <w:tcPr>
            <w:tcW w:w="729" w:type="dxa"/>
            <w:tcBorders>
              <w:top w:val="single" w:sz="4" w:space="0" w:color="auto"/>
              <w:bottom w:val="single" w:sz="12" w:space="0" w:color="auto"/>
            </w:tcBorders>
            <w:vAlign w:val="center"/>
          </w:tcPr>
          <w:p w14:paraId="371950E1" w14:textId="77777777" w:rsidR="00EF6753" w:rsidRPr="008E0A78" w:rsidRDefault="00EF6753">
            <w:pPr>
              <w:spacing w:after="0" w:line="240" w:lineRule="auto"/>
              <w:jc w:val="center"/>
              <w:rPr>
                <w:rFonts w:ascii="Times New Roman" w:hAnsi="Times New Roman" w:cs="Times New Roman"/>
                <w:b/>
                <w:bCs/>
                <w:sz w:val="24"/>
                <w:szCs w:val="24"/>
              </w:rPr>
            </w:pPr>
            <w:r w:rsidRPr="008E0A78">
              <w:rPr>
                <w:rFonts w:ascii="Times New Roman" w:hAnsi="Times New Roman" w:cs="Times New Roman"/>
                <w:b/>
                <w:bCs/>
                <w:sz w:val="24"/>
                <w:szCs w:val="24"/>
              </w:rPr>
              <w:sym w:font="Symbol" w:char="F062"/>
            </w:r>
          </w:p>
        </w:tc>
        <w:tc>
          <w:tcPr>
            <w:tcW w:w="1012" w:type="dxa"/>
            <w:tcBorders>
              <w:top w:val="single" w:sz="4" w:space="0" w:color="auto"/>
              <w:bottom w:val="single" w:sz="12" w:space="0" w:color="auto"/>
              <w:right w:val="nil"/>
            </w:tcBorders>
            <w:vAlign w:val="center"/>
          </w:tcPr>
          <w:p w14:paraId="6140AA1E" w14:textId="461BBDEA" w:rsidR="00EF6753" w:rsidRPr="008E0A78" w:rsidRDefault="00EF6753">
            <w:pPr>
              <w:spacing w:after="0" w:line="240" w:lineRule="auto"/>
              <w:rPr>
                <w:rFonts w:ascii="Times New Roman" w:hAnsi="Times New Roman" w:cs="Times New Roman"/>
                <w:b/>
                <w:bCs/>
                <w:sz w:val="24"/>
                <w:szCs w:val="24"/>
              </w:rPr>
            </w:pPr>
            <w:r w:rsidRPr="008E0A78">
              <w:rPr>
                <w:rFonts w:ascii="Times New Roman" w:hAnsi="Times New Roman" w:cs="Times New Roman"/>
                <w:b/>
                <w:bCs/>
                <w:sz w:val="24"/>
                <w:szCs w:val="24"/>
              </w:rPr>
              <w:t xml:space="preserve">   </w:t>
            </w:r>
            <w:r w:rsidR="003414E9" w:rsidRPr="00EF6753">
              <w:rPr>
                <w:rFonts w:ascii="Times New Roman" w:hAnsi="Times New Roman" w:cs="Times New Roman"/>
                <w:b/>
                <w:bCs/>
                <w:sz w:val="24"/>
                <w:szCs w:val="24"/>
              </w:rPr>
              <w:t>P</w:t>
            </w:r>
          </w:p>
        </w:tc>
      </w:tr>
      <w:tr w:rsidR="00EF6753" w:rsidRPr="00EF6753" w14:paraId="67364BC0" w14:textId="77777777" w:rsidTr="008E0A78">
        <w:trPr>
          <w:trHeight w:val="565"/>
          <w:jc w:val="center"/>
        </w:trPr>
        <w:tc>
          <w:tcPr>
            <w:tcW w:w="923" w:type="dxa"/>
            <w:tcBorders>
              <w:top w:val="single" w:sz="12" w:space="0" w:color="auto"/>
              <w:left w:val="nil"/>
              <w:bottom w:val="single" w:sz="4" w:space="0" w:color="auto"/>
            </w:tcBorders>
            <w:vAlign w:val="center"/>
          </w:tcPr>
          <w:p w14:paraId="75A4D59C" w14:textId="77777777" w:rsidR="00EF6753" w:rsidRPr="008E0A78" w:rsidRDefault="00EF6753" w:rsidP="00227B45">
            <w:pPr>
              <w:spacing w:after="0" w:line="240" w:lineRule="auto"/>
              <w:rPr>
                <w:rFonts w:ascii="Times New Roman" w:hAnsi="Times New Roman" w:cs="Times New Roman"/>
                <w:sz w:val="24"/>
                <w:szCs w:val="24"/>
              </w:rPr>
            </w:pPr>
          </w:p>
        </w:tc>
        <w:tc>
          <w:tcPr>
            <w:tcW w:w="2397" w:type="dxa"/>
            <w:tcBorders>
              <w:top w:val="single" w:sz="12" w:space="0" w:color="auto"/>
              <w:bottom w:val="single" w:sz="4" w:space="0" w:color="auto"/>
            </w:tcBorders>
            <w:vAlign w:val="center"/>
          </w:tcPr>
          <w:p w14:paraId="4FA3BA9B" w14:textId="77777777" w:rsidR="00EF6753" w:rsidRPr="008E0A78" w:rsidRDefault="00EF6753">
            <w:pPr>
              <w:spacing w:after="0" w:line="240" w:lineRule="auto"/>
              <w:rPr>
                <w:rFonts w:ascii="Times New Roman" w:hAnsi="Times New Roman" w:cs="Times New Roman"/>
                <w:sz w:val="24"/>
                <w:szCs w:val="24"/>
              </w:rPr>
            </w:pPr>
            <w:r w:rsidRPr="008E0A78">
              <w:rPr>
                <w:rFonts w:ascii="Times New Roman" w:hAnsi="Times New Roman" w:cs="Times New Roman"/>
                <w:sz w:val="24"/>
                <w:szCs w:val="24"/>
              </w:rPr>
              <w:t>(Sabit)</w:t>
            </w:r>
          </w:p>
          <w:p w14:paraId="573AACBD" w14:textId="3A8F689D" w:rsidR="00EF6753" w:rsidRDefault="00EF6753">
            <w:pPr>
              <w:spacing w:after="0" w:line="240" w:lineRule="auto"/>
              <w:rPr>
                <w:rFonts w:ascii="Times New Roman" w:hAnsi="Times New Roman" w:cs="Times New Roman"/>
                <w:sz w:val="24"/>
                <w:szCs w:val="24"/>
              </w:rPr>
            </w:pPr>
            <w:r>
              <w:rPr>
                <w:rFonts w:ascii="Times New Roman" w:hAnsi="Times New Roman" w:cs="Times New Roman"/>
                <w:sz w:val="24"/>
                <w:szCs w:val="24"/>
              </w:rPr>
              <w:t>Kınama cezası</w:t>
            </w:r>
          </w:p>
          <w:p w14:paraId="314AC293" w14:textId="7CD48F1B" w:rsidR="00EF6753" w:rsidRPr="008E0A78" w:rsidRDefault="00EF6753">
            <w:pPr>
              <w:spacing w:after="0" w:line="240" w:lineRule="auto"/>
              <w:rPr>
                <w:rFonts w:ascii="Times New Roman" w:hAnsi="Times New Roman" w:cs="Times New Roman"/>
                <w:sz w:val="24"/>
                <w:szCs w:val="24"/>
              </w:rPr>
            </w:pPr>
            <w:r>
              <w:rPr>
                <w:rFonts w:ascii="Times New Roman" w:hAnsi="Times New Roman" w:cs="Times New Roman"/>
                <w:sz w:val="24"/>
                <w:szCs w:val="24"/>
              </w:rPr>
              <w:t>Uzaklaştırma cezası</w:t>
            </w:r>
          </w:p>
          <w:p w14:paraId="0101C61A" w14:textId="77777777" w:rsidR="00EF6753" w:rsidRPr="008E0A78" w:rsidRDefault="00EF6753">
            <w:pPr>
              <w:spacing w:after="0" w:line="240" w:lineRule="auto"/>
              <w:rPr>
                <w:rFonts w:ascii="Times New Roman" w:hAnsi="Times New Roman" w:cs="Times New Roman"/>
                <w:sz w:val="24"/>
                <w:szCs w:val="24"/>
              </w:rPr>
            </w:pPr>
            <w:r w:rsidRPr="008E0A78">
              <w:rPr>
                <w:rFonts w:ascii="Times New Roman" w:hAnsi="Times New Roman" w:cs="Times New Roman"/>
                <w:sz w:val="24"/>
                <w:szCs w:val="24"/>
              </w:rPr>
              <w:t>Algılanan Öğretmen Reddi</w:t>
            </w:r>
          </w:p>
        </w:tc>
        <w:tc>
          <w:tcPr>
            <w:tcW w:w="612" w:type="dxa"/>
            <w:tcBorders>
              <w:top w:val="single" w:sz="12" w:space="0" w:color="auto"/>
              <w:bottom w:val="single" w:sz="4" w:space="0" w:color="auto"/>
            </w:tcBorders>
          </w:tcPr>
          <w:p w14:paraId="3C197517" w14:textId="76DA9166" w:rsidR="00EF6753" w:rsidRPr="008E0A78" w:rsidRDefault="00EF6753">
            <w:pPr>
              <w:spacing w:after="0" w:line="240" w:lineRule="auto"/>
              <w:rPr>
                <w:rFonts w:ascii="Times New Roman" w:hAnsi="Times New Roman" w:cs="Times New Roman"/>
                <w:sz w:val="24"/>
                <w:szCs w:val="24"/>
              </w:rPr>
            </w:pPr>
            <w:r>
              <w:rPr>
                <w:rFonts w:ascii="Times New Roman" w:hAnsi="Times New Roman" w:cs="Times New Roman"/>
                <w:sz w:val="24"/>
                <w:szCs w:val="24"/>
              </w:rPr>
              <w:t>.65</w:t>
            </w:r>
          </w:p>
        </w:tc>
        <w:tc>
          <w:tcPr>
            <w:tcW w:w="612" w:type="dxa"/>
            <w:tcBorders>
              <w:top w:val="single" w:sz="12" w:space="0" w:color="auto"/>
              <w:bottom w:val="single" w:sz="4" w:space="0" w:color="auto"/>
            </w:tcBorders>
          </w:tcPr>
          <w:p w14:paraId="37ADBC30" w14:textId="63076335" w:rsidR="00EF6753" w:rsidRPr="008E0A78" w:rsidRDefault="00EF6753">
            <w:pPr>
              <w:spacing w:after="0" w:line="240" w:lineRule="auto"/>
              <w:rPr>
                <w:rFonts w:ascii="Times New Roman" w:hAnsi="Times New Roman" w:cs="Times New Roman"/>
                <w:sz w:val="24"/>
                <w:szCs w:val="24"/>
              </w:rPr>
            </w:pPr>
            <w:r>
              <w:rPr>
                <w:rFonts w:ascii="Times New Roman" w:hAnsi="Times New Roman" w:cs="Times New Roman"/>
                <w:sz w:val="24"/>
                <w:szCs w:val="24"/>
              </w:rPr>
              <w:t>.43</w:t>
            </w:r>
          </w:p>
        </w:tc>
        <w:tc>
          <w:tcPr>
            <w:tcW w:w="955" w:type="dxa"/>
            <w:tcBorders>
              <w:top w:val="single" w:sz="12" w:space="0" w:color="auto"/>
              <w:bottom w:val="single" w:sz="4" w:space="0" w:color="auto"/>
            </w:tcBorders>
          </w:tcPr>
          <w:p w14:paraId="1F1951A9" w14:textId="29DED039" w:rsidR="00EF6753" w:rsidRPr="008E0A78" w:rsidRDefault="00EF67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56.58</w:t>
            </w:r>
          </w:p>
        </w:tc>
        <w:tc>
          <w:tcPr>
            <w:tcW w:w="946" w:type="dxa"/>
            <w:tcBorders>
              <w:top w:val="single" w:sz="12" w:space="0" w:color="auto"/>
              <w:bottom w:val="single" w:sz="4" w:space="0" w:color="auto"/>
            </w:tcBorders>
          </w:tcPr>
          <w:p w14:paraId="295E7A2A" w14:textId="60A469B3" w:rsidR="00EF6753" w:rsidRPr="008E0A78" w:rsidRDefault="00EF67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4.26</w:t>
            </w:r>
          </w:p>
        </w:tc>
        <w:tc>
          <w:tcPr>
            <w:tcW w:w="955" w:type="dxa"/>
            <w:tcBorders>
              <w:top w:val="single" w:sz="12" w:space="0" w:color="auto"/>
              <w:bottom w:val="single" w:sz="4" w:space="0" w:color="auto"/>
            </w:tcBorders>
          </w:tcPr>
          <w:p w14:paraId="288178D2" w14:textId="1636BAFD" w:rsidR="00EF6753" w:rsidRPr="008E0A78" w:rsidRDefault="00EF67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3/23</w:t>
            </w:r>
            <w:r w:rsidR="007D5FA2">
              <w:rPr>
                <w:rFonts w:ascii="Times New Roman" w:hAnsi="Times New Roman" w:cs="Times New Roman"/>
                <w:sz w:val="24"/>
                <w:szCs w:val="24"/>
              </w:rPr>
              <w:t>0</w:t>
            </w:r>
          </w:p>
        </w:tc>
        <w:tc>
          <w:tcPr>
            <w:tcW w:w="729" w:type="dxa"/>
            <w:tcBorders>
              <w:top w:val="single" w:sz="12" w:space="0" w:color="auto"/>
              <w:bottom w:val="single" w:sz="4" w:space="0" w:color="auto"/>
            </w:tcBorders>
          </w:tcPr>
          <w:p w14:paraId="0A04E8C8" w14:textId="69D89FED" w:rsidR="00EF6753" w:rsidRDefault="00EF6753">
            <w:pPr>
              <w:spacing w:after="0" w:line="240" w:lineRule="auto"/>
              <w:jc w:val="center"/>
              <w:rPr>
                <w:rFonts w:ascii="Times New Roman" w:hAnsi="Times New Roman" w:cs="Times New Roman"/>
                <w:sz w:val="24"/>
                <w:szCs w:val="24"/>
              </w:rPr>
            </w:pPr>
          </w:p>
          <w:p w14:paraId="4EFAE780" w14:textId="77777777" w:rsidR="00227B45" w:rsidRDefault="00EF6753" w:rsidP="008E0A78">
            <w:pPr>
              <w:spacing w:after="0" w:line="240" w:lineRule="auto"/>
              <w:rPr>
                <w:rFonts w:ascii="Times New Roman" w:hAnsi="Times New Roman" w:cs="Times New Roman"/>
                <w:sz w:val="24"/>
                <w:szCs w:val="24"/>
              </w:rPr>
            </w:pPr>
            <w:r>
              <w:rPr>
                <w:rFonts w:ascii="Times New Roman" w:hAnsi="Times New Roman" w:cs="Times New Roman"/>
                <w:sz w:val="24"/>
                <w:szCs w:val="24"/>
              </w:rPr>
              <w:t>-.14</w:t>
            </w:r>
          </w:p>
          <w:p w14:paraId="2A3255AE" w14:textId="488FC810" w:rsidR="00227B45" w:rsidRDefault="00227B45" w:rsidP="008E0A78">
            <w:pPr>
              <w:spacing w:after="0" w:line="240" w:lineRule="auto"/>
              <w:rPr>
                <w:rFonts w:ascii="Times New Roman" w:hAnsi="Times New Roman" w:cs="Times New Roman"/>
                <w:sz w:val="24"/>
                <w:szCs w:val="24"/>
              </w:rPr>
            </w:pPr>
            <w:r>
              <w:rPr>
                <w:rFonts w:ascii="Times New Roman" w:hAnsi="Times New Roman" w:cs="Times New Roman"/>
                <w:sz w:val="24"/>
                <w:szCs w:val="24"/>
              </w:rPr>
              <w:t>-.50</w:t>
            </w:r>
          </w:p>
          <w:p w14:paraId="367C2E5A" w14:textId="7D3DE2E4" w:rsidR="00227B45" w:rsidRPr="008E0A78" w:rsidRDefault="00227B45" w:rsidP="008E0A78">
            <w:pPr>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1012" w:type="dxa"/>
            <w:tcBorders>
              <w:top w:val="single" w:sz="12" w:space="0" w:color="auto"/>
              <w:bottom w:val="single" w:sz="4" w:space="0" w:color="auto"/>
              <w:right w:val="nil"/>
            </w:tcBorders>
          </w:tcPr>
          <w:p w14:paraId="796307FC" w14:textId="3D571D63" w:rsidR="00EF6753" w:rsidRPr="008E0A78" w:rsidRDefault="00EF6753" w:rsidP="00227B45">
            <w:pPr>
              <w:spacing w:after="0" w:line="240" w:lineRule="auto"/>
              <w:rPr>
                <w:rFonts w:ascii="Times New Roman" w:hAnsi="Times New Roman" w:cs="Times New Roman"/>
                <w:sz w:val="24"/>
                <w:szCs w:val="24"/>
                <w:vertAlign w:val="superscript"/>
              </w:rPr>
            </w:pPr>
            <w:r w:rsidRPr="008E0A78">
              <w:rPr>
                <w:rFonts w:ascii="Times New Roman" w:hAnsi="Times New Roman" w:cs="Times New Roman"/>
                <w:sz w:val="24"/>
                <w:szCs w:val="24"/>
              </w:rPr>
              <w:t>.000</w:t>
            </w:r>
            <w:r w:rsidR="00227B45" w:rsidRPr="008E0A78">
              <w:rPr>
                <w:rFonts w:ascii="Times New Roman" w:hAnsi="Times New Roman" w:cs="Times New Roman"/>
                <w:sz w:val="24"/>
                <w:szCs w:val="24"/>
                <w:vertAlign w:val="superscript"/>
              </w:rPr>
              <w:t>***</w:t>
            </w:r>
          </w:p>
          <w:p w14:paraId="0CB4FDE9" w14:textId="3FC32E94" w:rsidR="00EF6753" w:rsidRPr="008E0A78" w:rsidRDefault="00EF6753" w:rsidP="00227B45">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.025</w:t>
            </w:r>
            <w:r w:rsidR="00227B45">
              <w:rPr>
                <w:rFonts w:ascii="Times New Roman" w:hAnsi="Times New Roman" w:cs="Times New Roman"/>
                <w:sz w:val="24"/>
                <w:szCs w:val="24"/>
                <w:vertAlign w:val="superscript"/>
              </w:rPr>
              <w:t>*</w:t>
            </w:r>
          </w:p>
          <w:p w14:paraId="2AD59C10" w14:textId="2168A333" w:rsidR="00227B45" w:rsidRPr="008E0A78" w:rsidRDefault="00227B45">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.000</w:t>
            </w:r>
            <w:r>
              <w:rPr>
                <w:rFonts w:ascii="Times New Roman" w:hAnsi="Times New Roman" w:cs="Times New Roman"/>
                <w:sz w:val="24"/>
                <w:szCs w:val="24"/>
                <w:vertAlign w:val="superscript"/>
              </w:rPr>
              <w:t>***</w:t>
            </w:r>
          </w:p>
          <w:p w14:paraId="2904E00F" w14:textId="48487500" w:rsidR="00227B45" w:rsidRPr="008E0A78" w:rsidRDefault="00227B45">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.004</w:t>
            </w:r>
            <w:r>
              <w:rPr>
                <w:rFonts w:ascii="Times New Roman" w:hAnsi="Times New Roman" w:cs="Times New Roman"/>
                <w:sz w:val="24"/>
                <w:szCs w:val="24"/>
                <w:vertAlign w:val="superscript"/>
              </w:rPr>
              <w:t>**</w:t>
            </w:r>
          </w:p>
        </w:tc>
      </w:tr>
      <w:tr w:rsidR="00227B45" w:rsidRPr="00EF6753" w14:paraId="0A4A2053" w14:textId="77777777" w:rsidTr="008E0A78">
        <w:trPr>
          <w:trHeight w:val="565"/>
          <w:jc w:val="center"/>
        </w:trPr>
        <w:tc>
          <w:tcPr>
            <w:tcW w:w="8129" w:type="dxa"/>
            <w:gridSpan w:val="8"/>
            <w:tcBorders>
              <w:top w:val="single" w:sz="4" w:space="0" w:color="auto"/>
              <w:left w:val="nil"/>
              <w:bottom w:val="nil"/>
            </w:tcBorders>
            <w:vAlign w:val="center"/>
          </w:tcPr>
          <w:p w14:paraId="7F3F3667" w14:textId="1426B70F" w:rsidR="00227B45" w:rsidRPr="008E0A78" w:rsidRDefault="00227B45" w:rsidP="008E0A78">
            <w:pPr>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t>*</w:t>
            </w:r>
            <w:r w:rsidRPr="00821852">
              <w:rPr>
                <w:rFonts w:ascii="Times New Roman" w:hAnsi="Times New Roman" w:cs="Times New Roman"/>
                <w:sz w:val="24"/>
                <w:szCs w:val="24"/>
                <w:vertAlign w:val="superscript"/>
              </w:rPr>
              <w:t>**</w:t>
            </w:r>
            <w:r w:rsidRPr="00821852">
              <w:rPr>
                <w:rFonts w:ascii="Times New Roman" w:hAnsi="Times New Roman" w:cs="Times New Roman"/>
                <w:sz w:val="24"/>
                <w:szCs w:val="24"/>
              </w:rPr>
              <w:t>p&lt;.0</w:t>
            </w:r>
            <w:r>
              <w:rPr>
                <w:rFonts w:ascii="Times New Roman" w:hAnsi="Times New Roman" w:cs="Times New Roman"/>
                <w:sz w:val="24"/>
                <w:szCs w:val="24"/>
              </w:rPr>
              <w:t>01;</w:t>
            </w:r>
            <w:r w:rsidRPr="00821852">
              <w:rPr>
                <w:rFonts w:ascii="Times New Roman" w:hAnsi="Times New Roman" w:cs="Times New Roman"/>
                <w:sz w:val="24"/>
                <w:szCs w:val="24"/>
              </w:rPr>
              <w:t xml:space="preserve"> </w:t>
            </w:r>
            <w:r w:rsidRPr="00821852">
              <w:rPr>
                <w:rFonts w:ascii="Times New Roman" w:hAnsi="Times New Roman" w:cs="Times New Roman"/>
                <w:sz w:val="24"/>
                <w:szCs w:val="24"/>
                <w:vertAlign w:val="superscript"/>
              </w:rPr>
              <w:t>*</w:t>
            </w:r>
            <w:r>
              <w:rPr>
                <w:rFonts w:ascii="Times New Roman" w:hAnsi="Times New Roman" w:cs="Times New Roman"/>
                <w:sz w:val="24"/>
                <w:szCs w:val="24"/>
                <w:vertAlign w:val="superscript"/>
              </w:rPr>
              <w:t>*</w:t>
            </w:r>
            <w:r w:rsidRPr="00821852">
              <w:rPr>
                <w:rFonts w:ascii="Times New Roman" w:hAnsi="Times New Roman" w:cs="Times New Roman"/>
                <w:sz w:val="24"/>
                <w:szCs w:val="24"/>
              </w:rPr>
              <w:t>p&lt;.0</w:t>
            </w:r>
            <w:r>
              <w:rPr>
                <w:rFonts w:ascii="Times New Roman" w:hAnsi="Times New Roman" w:cs="Times New Roman"/>
                <w:sz w:val="24"/>
                <w:szCs w:val="24"/>
              </w:rPr>
              <w:t xml:space="preserve">1; </w:t>
            </w:r>
            <w:r w:rsidRPr="00821852">
              <w:rPr>
                <w:rFonts w:ascii="Times New Roman" w:hAnsi="Times New Roman" w:cs="Times New Roman"/>
                <w:sz w:val="24"/>
                <w:szCs w:val="24"/>
                <w:vertAlign w:val="superscript"/>
              </w:rPr>
              <w:t>*</w:t>
            </w:r>
            <w:r w:rsidRPr="00821852">
              <w:rPr>
                <w:rFonts w:ascii="Times New Roman" w:hAnsi="Times New Roman" w:cs="Times New Roman"/>
                <w:sz w:val="24"/>
                <w:szCs w:val="24"/>
              </w:rPr>
              <w:t>p&lt;.0</w:t>
            </w:r>
            <w:r>
              <w:rPr>
                <w:rFonts w:ascii="Times New Roman" w:hAnsi="Times New Roman" w:cs="Times New Roman"/>
                <w:sz w:val="24"/>
                <w:szCs w:val="24"/>
              </w:rPr>
              <w:t>5.</w:t>
            </w:r>
          </w:p>
        </w:tc>
        <w:tc>
          <w:tcPr>
            <w:tcW w:w="1012" w:type="dxa"/>
            <w:tcBorders>
              <w:top w:val="single" w:sz="4" w:space="0" w:color="auto"/>
              <w:bottom w:val="nil"/>
              <w:right w:val="nil"/>
            </w:tcBorders>
          </w:tcPr>
          <w:p w14:paraId="37170C92" w14:textId="77777777" w:rsidR="00227B45" w:rsidRPr="008E0A78" w:rsidRDefault="00227B45" w:rsidP="00227B45">
            <w:pPr>
              <w:spacing w:after="0" w:line="240" w:lineRule="auto"/>
              <w:rPr>
                <w:rFonts w:ascii="Times New Roman" w:hAnsi="Times New Roman" w:cs="Times New Roman"/>
                <w:b/>
                <w:sz w:val="24"/>
                <w:szCs w:val="24"/>
              </w:rPr>
            </w:pPr>
          </w:p>
        </w:tc>
      </w:tr>
    </w:tbl>
    <w:bookmarkEnd w:id="1"/>
    <w:p w14:paraId="0C9C4559" w14:textId="5ED515BA" w:rsidR="00813241" w:rsidRDefault="002D14A5" w:rsidP="00813241">
      <w:p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cezası</w:t>
      </w:r>
      <w:proofErr w:type="gramEnd"/>
      <w:r>
        <w:rPr>
          <w:rFonts w:ascii="Times New Roman" w:hAnsi="Times New Roman" w:cs="Times New Roman"/>
          <w:sz w:val="24"/>
          <w:szCs w:val="24"/>
        </w:rPr>
        <w:t xml:space="preserve"> alma ve algılanan öğretmen reddi </w:t>
      </w:r>
      <w:r w:rsidRPr="009E38CC">
        <w:rPr>
          <w:rFonts w:ascii="Times New Roman" w:hAnsi="Times New Roman" w:cs="Times New Roman"/>
          <w:bCs/>
          <w:sz w:val="24"/>
          <w:szCs w:val="24"/>
        </w:rPr>
        <w:t>(</w:t>
      </w:r>
      <w:r w:rsidRPr="009E38CC">
        <w:rPr>
          <w:rFonts w:ascii="Times New Roman" w:hAnsi="Times New Roman" w:cs="Times New Roman"/>
          <w:bCs/>
          <w:sz w:val="24"/>
          <w:szCs w:val="24"/>
        </w:rPr>
        <w:sym w:font="Symbol" w:char="F062"/>
      </w:r>
      <w:r>
        <w:rPr>
          <w:rFonts w:ascii="Times New Roman" w:hAnsi="Times New Roman" w:cs="Times New Roman"/>
          <w:bCs/>
          <w:sz w:val="24"/>
          <w:szCs w:val="24"/>
        </w:rPr>
        <w:t xml:space="preserve"> = -.25</w:t>
      </w:r>
      <w:r w:rsidRPr="009E38CC">
        <w:rPr>
          <w:rFonts w:ascii="Times New Roman" w:hAnsi="Times New Roman" w:cs="Times New Roman"/>
          <w:bCs/>
          <w:sz w:val="24"/>
          <w:szCs w:val="24"/>
        </w:rPr>
        <w:t>, p&lt;.01)</w:t>
      </w:r>
      <w:r>
        <w:rPr>
          <w:rFonts w:ascii="Times New Roman" w:hAnsi="Times New Roman" w:cs="Times New Roman"/>
          <w:sz w:val="24"/>
          <w:szCs w:val="24"/>
        </w:rPr>
        <w:t xml:space="preserve">, aktif planlama başa çıkma tarzını </w:t>
      </w:r>
      <w:proofErr w:type="spellStart"/>
      <w:r>
        <w:rPr>
          <w:rFonts w:ascii="Times New Roman" w:hAnsi="Times New Roman" w:cs="Times New Roman"/>
          <w:sz w:val="24"/>
          <w:szCs w:val="24"/>
        </w:rPr>
        <w:t>yordamıştır</w:t>
      </w:r>
      <w:proofErr w:type="spellEnd"/>
      <w:r>
        <w:rPr>
          <w:rFonts w:ascii="Times New Roman" w:hAnsi="Times New Roman" w:cs="Times New Roman"/>
          <w:sz w:val="24"/>
          <w:szCs w:val="24"/>
        </w:rPr>
        <w:t xml:space="preserve">. Kınıma cezası almış öğrencilerin ve uzaklaştırma cezası almış </w:t>
      </w:r>
      <w:r>
        <w:rPr>
          <w:rFonts w:ascii="Times New Roman" w:hAnsi="Times New Roman" w:cs="Times New Roman"/>
          <w:bCs/>
          <w:sz w:val="24"/>
          <w:szCs w:val="24"/>
        </w:rPr>
        <w:t xml:space="preserve">öğrencilerin </w:t>
      </w:r>
      <w:r w:rsidR="003D7E30">
        <w:rPr>
          <w:rFonts w:ascii="Times New Roman" w:hAnsi="Times New Roman" w:cs="Times New Roman"/>
          <w:bCs/>
          <w:sz w:val="24"/>
          <w:szCs w:val="24"/>
        </w:rPr>
        <w:t xml:space="preserve">disiplin cezası almayan öğrencilere kıyasla </w:t>
      </w:r>
      <w:r w:rsidR="002548B8">
        <w:rPr>
          <w:rFonts w:ascii="Times New Roman" w:hAnsi="Times New Roman" w:cs="Times New Roman"/>
          <w:bCs/>
          <w:sz w:val="24"/>
          <w:szCs w:val="24"/>
        </w:rPr>
        <w:t xml:space="preserve">aktif planlamayı kullanma eğilimi daha düşüktür. </w:t>
      </w:r>
      <w:r w:rsidR="00813241" w:rsidRPr="009E38CC">
        <w:rPr>
          <w:rFonts w:ascii="Times New Roman" w:hAnsi="Times New Roman" w:cs="Times New Roman"/>
          <w:bCs/>
          <w:sz w:val="24"/>
          <w:szCs w:val="24"/>
        </w:rPr>
        <w:t xml:space="preserve">Model </w:t>
      </w:r>
      <w:r w:rsidR="00813241" w:rsidRPr="009E38CC">
        <w:rPr>
          <w:rFonts w:ascii="Times New Roman" w:hAnsi="Times New Roman" w:cs="Times New Roman"/>
          <w:sz w:val="24"/>
          <w:szCs w:val="24"/>
        </w:rPr>
        <w:t xml:space="preserve">toplam </w:t>
      </w:r>
      <w:proofErr w:type="spellStart"/>
      <w:r w:rsidR="00813241" w:rsidRPr="009E38CC">
        <w:rPr>
          <w:rFonts w:ascii="Times New Roman" w:hAnsi="Times New Roman" w:cs="Times New Roman"/>
          <w:sz w:val="24"/>
          <w:szCs w:val="24"/>
        </w:rPr>
        <w:t>varyansın</w:t>
      </w:r>
      <w:proofErr w:type="spellEnd"/>
      <w:r w:rsidR="00813241" w:rsidRPr="009E38CC">
        <w:rPr>
          <w:rFonts w:ascii="Times New Roman" w:hAnsi="Times New Roman" w:cs="Times New Roman"/>
          <w:sz w:val="24"/>
          <w:szCs w:val="24"/>
        </w:rPr>
        <w:t xml:space="preserve"> </w:t>
      </w:r>
      <w:r w:rsidR="00813241" w:rsidRPr="009E38CC">
        <w:rPr>
          <w:rFonts w:ascii="Times New Roman" w:hAnsi="Times New Roman" w:cs="Times New Roman"/>
          <w:bCs/>
          <w:sz w:val="24"/>
          <w:szCs w:val="24"/>
        </w:rPr>
        <w:t>%</w:t>
      </w:r>
      <w:r w:rsidR="00813241">
        <w:rPr>
          <w:rFonts w:ascii="Times New Roman" w:hAnsi="Times New Roman" w:cs="Times New Roman"/>
          <w:bCs/>
          <w:sz w:val="24"/>
          <w:szCs w:val="24"/>
        </w:rPr>
        <w:t>43’ünü</w:t>
      </w:r>
      <w:r w:rsidR="00813241" w:rsidRPr="009E38CC">
        <w:rPr>
          <w:rFonts w:ascii="Times New Roman" w:hAnsi="Times New Roman" w:cs="Times New Roman"/>
          <w:bCs/>
          <w:sz w:val="24"/>
          <w:szCs w:val="24"/>
        </w:rPr>
        <w:t xml:space="preserve"> açıklamıştır. Modelin </w:t>
      </w:r>
      <w:proofErr w:type="spellStart"/>
      <w:r w:rsidR="00813241" w:rsidRPr="009E38CC">
        <w:rPr>
          <w:rFonts w:ascii="Times New Roman" w:hAnsi="Times New Roman" w:cs="Times New Roman"/>
          <w:bCs/>
          <w:sz w:val="24"/>
          <w:szCs w:val="24"/>
        </w:rPr>
        <w:t>varyansa</w:t>
      </w:r>
      <w:proofErr w:type="spellEnd"/>
      <w:r w:rsidR="00813241" w:rsidRPr="009E38CC">
        <w:rPr>
          <w:rFonts w:ascii="Times New Roman" w:hAnsi="Times New Roman" w:cs="Times New Roman"/>
          <w:bCs/>
          <w:sz w:val="24"/>
          <w:szCs w:val="24"/>
        </w:rPr>
        <w:t xml:space="preserve"> olan bu katkısı </w:t>
      </w:r>
      <w:r w:rsidR="00813241" w:rsidRPr="009E38CC">
        <w:rPr>
          <w:rFonts w:ascii="Times New Roman" w:hAnsi="Times New Roman" w:cs="Times New Roman"/>
          <w:sz w:val="24"/>
          <w:szCs w:val="24"/>
        </w:rPr>
        <w:t>(</w:t>
      </w:r>
      <w:r w:rsidR="00813241" w:rsidRPr="009E38CC">
        <w:rPr>
          <w:rFonts w:ascii="Times New Roman" w:hAnsi="Times New Roman" w:cs="Times New Roman"/>
          <w:iCs/>
          <w:sz w:val="24"/>
          <w:szCs w:val="24"/>
        </w:rPr>
        <w:t>R</w:t>
      </w:r>
      <w:r w:rsidR="00813241" w:rsidRPr="009E38CC">
        <w:rPr>
          <w:rFonts w:ascii="Times New Roman" w:hAnsi="Times New Roman" w:cs="Times New Roman"/>
          <w:iCs/>
          <w:sz w:val="24"/>
          <w:szCs w:val="24"/>
          <w:vertAlign w:val="superscript"/>
        </w:rPr>
        <w:t>2</w:t>
      </w:r>
      <w:r w:rsidR="007D5FA2">
        <w:rPr>
          <w:rFonts w:ascii="Times New Roman" w:hAnsi="Times New Roman" w:cs="Times New Roman"/>
          <w:sz w:val="24"/>
          <w:szCs w:val="24"/>
        </w:rPr>
        <w:t>=.43</w:t>
      </w:r>
      <w:r w:rsidR="00813241" w:rsidRPr="009E38CC">
        <w:rPr>
          <w:rFonts w:ascii="Times New Roman" w:hAnsi="Times New Roman" w:cs="Times New Roman"/>
          <w:sz w:val="24"/>
          <w:szCs w:val="24"/>
        </w:rPr>
        <w:t xml:space="preserve">, </w:t>
      </w:r>
      <w:proofErr w:type="spellStart"/>
      <w:r w:rsidR="00813241" w:rsidRPr="009E38CC">
        <w:rPr>
          <w:rFonts w:ascii="Times New Roman" w:hAnsi="Times New Roman" w:cs="Times New Roman"/>
          <w:bCs/>
          <w:sz w:val="24"/>
          <w:szCs w:val="24"/>
        </w:rPr>
        <w:t>F</w:t>
      </w:r>
      <w:r w:rsidR="00813241" w:rsidRPr="009E38CC">
        <w:rPr>
          <w:rFonts w:ascii="Times New Roman" w:hAnsi="Times New Roman" w:cs="Times New Roman"/>
          <w:bCs/>
          <w:sz w:val="24"/>
          <w:szCs w:val="24"/>
          <w:vertAlign w:val="subscript"/>
        </w:rPr>
        <w:t>reg</w:t>
      </w:r>
      <w:proofErr w:type="spellEnd"/>
      <w:r w:rsidR="00813241" w:rsidRPr="009E38CC">
        <w:rPr>
          <w:rFonts w:ascii="Times New Roman" w:hAnsi="Times New Roman" w:cs="Times New Roman"/>
          <w:sz w:val="24"/>
          <w:szCs w:val="24"/>
        </w:rPr>
        <w:t xml:space="preserve"> </w:t>
      </w:r>
      <w:r w:rsidR="007D5FA2">
        <w:rPr>
          <w:rFonts w:ascii="Times New Roman" w:hAnsi="Times New Roman" w:cs="Times New Roman"/>
          <w:sz w:val="24"/>
          <w:szCs w:val="24"/>
          <w:vertAlign w:val="subscript"/>
        </w:rPr>
        <w:t>(3</w:t>
      </w:r>
      <w:r w:rsidR="00813241" w:rsidRPr="009E38CC">
        <w:rPr>
          <w:rFonts w:ascii="Times New Roman" w:hAnsi="Times New Roman" w:cs="Times New Roman"/>
          <w:sz w:val="24"/>
          <w:szCs w:val="24"/>
          <w:vertAlign w:val="subscript"/>
        </w:rPr>
        <w:t>/</w:t>
      </w:r>
      <w:r w:rsidR="007D5FA2">
        <w:rPr>
          <w:rFonts w:ascii="Times New Roman" w:hAnsi="Times New Roman" w:cs="Times New Roman"/>
          <w:sz w:val="24"/>
          <w:szCs w:val="24"/>
          <w:vertAlign w:val="subscript"/>
        </w:rPr>
        <w:t>230</w:t>
      </w:r>
      <w:r w:rsidR="00813241" w:rsidRPr="009E38CC">
        <w:rPr>
          <w:rFonts w:ascii="Times New Roman" w:hAnsi="Times New Roman" w:cs="Times New Roman"/>
          <w:sz w:val="24"/>
          <w:szCs w:val="24"/>
          <w:vertAlign w:val="subscript"/>
        </w:rPr>
        <w:t>)</w:t>
      </w:r>
      <w:r w:rsidR="00813241" w:rsidRPr="009E38CC">
        <w:rPr>
          <w:rFonts w:ascii="Times New Roman" w:hAnsi="Times New Roman" w:cs="Times New Roman"/>
          <w:sz w:val="24"/>
          <w:szCs w:val="24"/>
        </w:rPr>
        <w:t xml:space="preserve"> = </w:t>
      </w:r>
      <w:r w:rsidR="007D5FA2">
        <w:rPr>
          <w:rFonts w:ascii="Times New Roman" w:hAnsi="Times New Roman" w:cs="Times New Roman"/>
          <w:sz w:val="24"/>
          <w:szCs w:val="24"/>
        </w:rPr>
        <w:t>56.58</w:t>
      </w:r>
      <w:r w:rsidR="00813241" w:rsidRPr="009E38CC">
        <w:rPr>
          <w:rFonts w:ascii="Times New Roman" w:hAnsi="Times New Roman" w:cs="Times New Roman"/>
          <w:sz w:val="24"/>
          <w:szCs w:val="24"/>
        </w:rPr>
        <w:t>, p&lt;.0</w:t>
      </w:r>
      <w:r w:rsidR="007D5FA2">
        <w:rPr>
          <w:rFonts w:ascii="Times New Roman" w:hAnsi="Times New Roman" w:cs="Times New Roman"/>
          <w:sz w:val="24"/>
          <w:szCs w:val="24"/>
        </w:rPr>
        <w:t>01</w:t>
      </w:r>
      <w:r w:rsidR="00813241" w:rsidRPr="009E38CC">
        <w:rPr>
          <w:rFonts w:ascii="Times New Roman" w:hAnsi="Times New Roman" w:cs="Times New Roman"/>
          <w:sz w:val="24"/>
          <w:szCs w:val="24"/>
        </w:rPr>
        <w:t>) anlamlıdır.</w:t>
      </w:r>
    </w:p>
    <w:p w14:paraId="70741AF5" w14:textId="73A35406" w:rsidR="007D5FA2" w:rsidRDefault="007D5FA2" w:rsidP="007D5FA2">
      <w:pPr>
        <w:spacing w:line="480" w:lineRule="auto"/>
        <w:jc w:val="both"/>
        <w:rPr>
          <w:rFonts w:ascii="Times New Roman" w:hAnsi="Times New Roman" w:cs="Times New Roman"/>
          <w:sz w:val="24"/>
          <w:szCs w:val="24"/>
        </w:rPr>
      </w:pPr>
      <w:r w:rsidRPr="008E0A78">
        <w:rPr>
          <w:rFonts w:ascii="Times New Roman" w:hAnsi="Times New Roman" w:cs="Times New Roman"/>
          <w:sz w:val="24"/>
          <w:szCs w:val="24"/>
        </w:rPr>
        <w:tab/>
        <w:t xml:space="preserve">Dış yardım arama başa çıkma tarzı, </w:t>
      </w:r>
      <w:r w:rsidRPr="004D0467">
        <w:rPr>
          <w:rFonts w:ascii="Times New Roman" w:hAnsi="Times New Roman" w:cs="Times New Roman"/>
          <w:bCs/>
          <w:sz w:val="24"/>
          <w:szCs w:val="24"/>
        </w:rPr>
        <w:t>öğrencilerin uzaklaştırma cezası alması (</w:t>
      </w:r>
      <w:r w:rsidRPr="004D0467">
        <w:rPr>
          <w:rFonts w:ascii="Times New Roman" w:hAnsi="Times New Roman" w:cs="Times New Roman"/>
          <w:bCs/>
          <w:sz w:val="24"/>
          <w:szCs w:val="24"/>
        </w:rPr>
        <w:sym w:font="Symbol" w:char="F062"/>
      </w:r>
      <w:r w:rsidRPr="004D0467">
        <w:rPr>
          <w:rFonts w:ascii="Times New Roman" w:hAnsi="Times New Roman" w:cs="Times New Roman"/>
          <w:bCs/>
          <w:sz w:val="24"/>
          <w:szCs w:val="24"/>
        </w:rPr>
        <w:t xml:space="preserve"> = -.43, p&lt;.001) ve algılanan öğretmen reddi (</w:t>
      </w:r>
      <w:r w:rsidRPr="004D0467">
        <w:rPr>
          <w:rFonts w:ascii="Times New Roman" w:hAnsi="Times New Roman" w:cs="Times New Roman"/>
          <w:bCs/>
          <w:sz w:val="24"/>
          <w:szCs w:val="24"/>
        </w:rPr>
        <w:sym w:font="Symbol" w:char="F062"/>
      </w:r>
      <w:r w:rsidRPr="004D0467">
        <w:rPr>
          <w:rFonts w:ascii="Times New Roman" w:hAnsi="Times New Roman" w:cs="Times New Roman"/>
          <w:bCs/>
          <w:sz w:val="24"/>
          <w:szCs w:val="24"/>
        </w:rPr>
        <w:t xml:space="preserve"> = -.19, p&lt;.05) tarafından </w:t>
      </w:r>
      <w:proofErr w:type="spellStart"/>
      <w:r w:rsidRPr="004D0467">
        <w:rPr>
          <w:rFonts w:ascii="Times New Roman" w:hAnsi="Times New Roman" w:cs="Times New Roman"/>
          <w:bCs/>
          <w:sz w:val="24"/>
          <w:szCs w:val="24"/>
        </w:rPr>
        <w:t>yordanmıştır</w:t>
      </w:r>
      <w:proofErr w:type="spellEnd"/>
      <w:r w:rsidRPr="004D0467">
        <w:rPr>
          <w:rFonts w:ascii="Times New Roman" w:hAnsi="Times New Roman" w:cs="Times New Roman"/>
          <w:bCs/>
          <w:sz w:val="24"/>
          <w:szCs w:val="24"/>
        </w:rPr>
        <w:t xml:space="preserve">. </w:t>
      </w:r>
      <w:r w:rsidR="002548B8">
        <w:rPr>
          <w:rFonts w:ascii="Times New Roman" w:hAnsi="Times New Roman" w:cs="Times New Roman"/>
          <w:bCs/>
          <w:sz w:val="24"/>
          <w:szCs w:val="24"/>
        </w:rPr>
        <w:t xml:space="preserve">Disiplin cezası almayan öğrencilere kıyasla, uzaklaştırma cezası alanların dış yardım arama eğilimi daha düşüktür. </w:t>
      </w:r>
      <w:r w:rsidRPr="004D0467">
        <w:rPr>
          <w:rFonts w:ascii="Times New Roman" w:hAnsi="Times New Roman" w:cs="Times New Roman"/>
          <w:bCs/>
          <w:sz w:val="24"/>
          <w:szCs w:val="24"/>
        </w:rPr>
        <w:t xml:space="preserve">Tablo 5’te görüldüğü gibi model </w:t>
      </w:r>
      <w:r w:rsidRPr="004D0467">
        <w:rPr>
          <w:rFonts w:ascii="Times New Roman" w:hAnsi="Times New Roman" w:cs="Times New Roman"/>
          <w:sz w:val="24"/>
          <w:szCs w:val="24"/>
        </w:rPr>
        <w:t xml:space="preserve">toplam </w:t>
      </w:r>
      <w:proofErr w:type="spellStart"/>
      <w:r w:rsidRPr="004D0467">
        <w:rPr>
          <w:rFonts w:ascii="Times New Roman" w:hAnsi="Times New Roman" w:cs="Times New Roman"/>
          <w:sz w:val="24"/>
          <w:szCs w:val="24"/>
        </w:rPr>
        <w:t>varyansın</w:t>
      </w:r>
      <w:proofErr w:type="spellEnd"/>
      <w:r w:rsidRPr="004D0467">
        <w:rPr>
          <w:rFonts w:ascii="Times New Roman" w:hAnsi="Times New Roman" w:cs="Times New Roman"/>
          <w:sz w:val="24"/>
          <w:szCs w:val="24"/>
        </w:rPr>
        <w:t xml:space="preserve"> </w:t>
      </w:r>
      <w:r w:rsidRPr="004D0467">
        <w:rPr>
          <w:rFonts w:ascii="Times New Roman" w:hAnsi="Times New Roman" w:cs="Times New Roman"/>
          <w:bCs/>
          <w:sz w:val="24"/>
          <w:szCs w:val="24"/>
        </w:rPr>
        <w:t xml:space="preserve">%36’sını açıklamıştır. Modelin </w:t>
      </w:r>
      <w:proofErr w:type="spellStart"/>
      <w:r w:rsidRPr="004D0467">
        <w:rPr>
          <w:rFonts w:ascii="Times New Roman" w:hAnsi="Times New Roman" w:cs="Times New Roman"/>
          <w:bCs/>
          <w:sz w:val="24"/>
          <w:szCs w:val="24"/>
        </w:rPr>
        <w:t>varyansa</w:t>
      </w:r>
      <w:proofErr w:type="spellEnd"/>
      <w:r w:rsidRPr="004D0467">
        <w:rPr>
          <w:rFonts w:ascii="Times New Roman" w:hAnsi="Times New Roman" w:cs="Times New Roman"/>
          <w:bCs/>
          <w:sz w:val="24"/>
          <w:szCs w:val="24"/>
        </w:rPr>
        <w:t xml:space="preserve"> olan bu katkısı   </w:t>
      </w:r>
      <w:r w:rsidRPr="004D0467">
        <w:rPr>
          <w:rFonts w:ascii="Times New Roman" w:hAnsi="Times New Roman" w:cs="Times New Roman"/>
          <w:sz w:val="24"/>
          <w:szCs w:val="24"/>
        </w:rPr>
        <w:t>(</w:t>
      </w:r>
      <w:r w:rsidRPr="004D0467">
        <w:rPr>
          <w:rFonts w:ascii="Times New Roman" w:hAnsi="Times New Roman" w:cs="Times New Roman"/>
          <w:iCs/>
          <w:sz w:val="24"/>
          <w:szCs w:val="24"/>
        </w:rPr>
        <w:t>R</w:t>
      </w:r>
      <w:r w:rsidRPr="004D0467">
        <w:rPr>
          <w:rFonts w:ascii="Times New Roman" w:hAnsi="Times New Roman" w:cs="Times New Roman"/>
          <w:iCs/>
          <w:sz w:val="24"/>
          <w:szCs w:val="24"/>
          <w:vertAlign w:val="superscript"/>
        </w:rPr>
        <w:t>2</w:t>
      </w:r>
      <w:r w:rsidRPr="004D0467">
        <w:rPr>
          <w:rFonts w:ascii="Times New Roman" w:hAnsi="Times New Roman" w:cs="Times New Roman"/>
          <w:sz w:val="24"/>
          <w:szCs w:val="24"/>
        </w:rPr>
        <w:t xml:space="preserve">=.36, </w:t>
      </w:r>
      <w:proofErr w:type="spellStart"/>
      <w:r w:rsidRPr="004D0467">
        <w:rPr>
          <w:rFonts w:ascii="Times New Roman" w:hAnsi="Times New Roman" w:cs="Times New Roman"/>
          <w:bCs/>
          <w:sz w:val="24"/>
          <w:szCs w:val="24"/>
        </w:rPr>
        <w:t>F</w:t>
      </w:r>
      <w:r w:rsidRPr="004D0467">
        <w:rPr>
          <w:rFonts w:ascii="Times New Roman" w:hAnsi="Times New Roman" w:cs="Times New Roman"/>
          <w:bCs/>
          <w:sz w:val="24"/>
          <w:szCs w:val="24"/>
          <w:vertAlign w:val="subscript"/>
        </w:rPr>
        <w:t>reg</w:t>
      </w:r>
      <w:proofErr w:type="spellEnd"/>
      <w:r w:rsidRPr="004D0467">
        <w:rPr>
          <w:rFonts w:ascii="Times New Roman" w:hAnsi="Times New Roman" w:cs="Times New Roman"/>
          <w:sz w:val="24"/>
          <w:szCs w:val="24"/>
        </w:rPr>
        <w:t xml:space="preserve"> </w:t>
      </w:r>
      <w:r w:rsidRPr="004D0467">
        <w:rPr>
          <w:rFonts w:ascii="Times New Roman" w:hAnsi="Times New Roman" w:cs="Times New Roman"/>
          <w:sz w:val="24"/>
          <w:szCs w:val="24"/>
          <w:vertAlign w:val="subscript"/>
        </w:rPr>
        <w:t>(3/230)</w:t>
      </w:r>
      <w:r w:rsidRPr="004D0467">
        <w:rPr>
          <w:rFonts w:ascii="Times New Roman" w:hAnsi="Times New Roman" w:cs="Times New Roman"/>
          <w:sz w:val="24"/>
          <w:szCs w:val="24"/>
        </w:rPr>
        <w:t xml:space="preserve"> = 43.88, p&lt;.001) anlamlı</w:t>
      </w:r>
      <w:r w:rsidR="00CB2A3A">
        <w:rPr>
          <w:rFonts w:ascii="Times New Roman" w:hAnsi="Times New Roman" w:cs="Times New Roman"/>
          <w:sz w:val="24"/>
          <w:szCs w:val="24"/>
        </w:rPr>
        <w:t xml:space="preserve"> bulunmuştur.</w:t>
      </w:r>
    </w:p>
    <w:p w14:paraId="5BDB5E18" w14:textId="09B59890" w:rsidR="00A8595B" w:rsidRDefault="00A8595B" w:rsidP="007D5FA2">
      <w:pPr>
        <w:spacing w:line="480" w:lineRule="auto"/>
        <w:jc w:val="both"/>
        <w:rPr>
          <w:rFonts w:ascii="Times New Roman" w:hAnsi="Times New Roman" w:cs="Times New Roman"/>
          <w:sz w:val="24"/>
          <w:szCs w:val="24"/>
        </w:rPr>
      </w:pPr>
    </w:p>
    <w:p w14:paraId="16AA77A0" w14:textId="24BBE827" w:rsidR="00A8595B" w:rsidRDefault="00A8595B" w:rsidP="007D5FA2">
      <w:pPr>
        <w:spacing w:line="480" w:lineRule="auto"/>
        <w:jc w:val="both"/>
        <w:rPr>
          <w:rFonts w:ascii="Times New Roman" w:hAnsi="Times New Roman" w:cs="Times New Roman"/>
          <w:sz w:val="24"/>
          <w:szCs w:val="24"/>
        </w:rPr>
      </w:pPr>
    </w:p>
    <w:p w14:paraId="57C5EE64" w14:textId="77777777" w:rsidR="00A8595B" w:rsidRPr="004D0467" w:rsidRDefault="00A8595B" w:rsidP="007D5FA2">
      <w:pPr>
        <w:spacing w:line="480" w:lineRule="auto"/>
        <w:jc w:val="both"/>
        <w:rPr>
          <w:rFonts w:ascii="Times New Roman" w:hAnsi="Times New Roman" w:cs="Times New Roman"/>
          <w:sz w:val="24"/>
          <w:szCs w:val="24"/>
        </w:rPr>
      </w:pPr>
    </w:p>
    <w:tbl>
      <w:tblPr>
        <w:tblW w:w="9141" w:type="dxa"/>
        <w:jc w:val="center"/>
        <w:tblBorders>
          <w:top w:val="single" w:sz="4" w:space="0" w:color="auto"/>
          <w:left w:val="single" w:sz="4" w:space="0" w:color="auto"/>
          <w:bottom w:val="single" w:sz="4" w:space="0" w:color="auto"/>
          <w:right w:val="single" w:sz="4" w:space="0" w:color="auto"/>
          <w:insideH w:val="single" w:sz="4" w:space="0" w:color="auto"/>
        </w:tblBorders>
        <w:tblCellMar>
          <w:left w:w="70" w:type="dxa"/>
          <w:right w:w="70" w:type="dxa"/>
        </w:tblCellMar>
        <w:tblLook w:val="0000" w:firstRow="0" w:lastRow="0" w:firstColumn="0" w:lastColumn="0" w:noHBand="0" w:noVBand="0"/>
      </w:tblPr>
      <w:tblGrid>
        <w:gridCol w:w="923"/>
        <w:gridCol w:w="2397"/>
        <w:gridCol w:w="612"/>
        <w:gridCol w:w="612"/>
        <w:gridCol w:w="955"/>
        <w:gridCol w:w="946"/>
        <w:gridCol w:w="955"/>
        <w:gridCol w:w="729"/>
        <w:gridCol w:w="1012"/>
      </w:tblGrid>
      <w:tr w:rsidR="007D5FA2" w:rsidRPr="00696734" w14:paraId="584D23FF" w14:textId="77777777" w:rsidTr="0007687E">
        <w:trPr>
          <w:trHeight w:val="103"/>
          <w:jc w:val="center"/>
        </w:trPr>
        <w:tc>
          <w:tcPr>
            <w:tcW w:w="9141" w:type="dxa"/>
            <w:gridSpan w:val="9"/>
            <w:tcBorders>
              <w:top w:val="nil"/>
              <w:left w:val="nil"/>
              <w:bottom w:val="single" w:sz="4" w:space="0" w:color="auto"/>
              <w:right w:val="nil"/>
            </w:tcBorders>
            <w:vAlign w:val="center"/>
          </w:tcPr>
          <w:p w14:paraId="32CC079F" w14:textId="2A73B903" w:rsidR="007D5FA2" w:rsidRPr="00696734" w:rsidRDefault="007D5FA2" w:rsidP="0007687E">
            <w:pPr>
              <w:spacing w:after="0" w:line="240" w:lineRule="auto"/>
              <w:rPr>
                <w:rFonts w:ascii="Times New Roman" w:hAnsi="Times New Roman" w:cs="Times New Roman"/>
                <w:b/>
                <w:bCs/>
                <w:sz w:val="24"/>
                <w:szCs w:val="24"/>
              </w:rPr>
            </w:pPr>
            <w:r w:rsidRPr="00696734">
              <w:rPr>
                <w:rFonts w:ascii="Times New Roman" w:hAnsi="Times New Roman" w:cs="Times New Roman"/>
                <w:bCs/>
                <w:sz w:val="24"/>
                <w:szCs w:val="24"/>
              </w:rPr>
              <w:lastRenderedPageBreak/>
              <w:t xml:space="preserve">Tablo </w:t>
            </w:r>
            <w:r>
              <w:rPr>
                <w:rFonts w:ascii="Times New Roman" w:hAnsi="Times New Roman" w:cs="Times New Roman"/>
                <w:bCs/>
                <w:sz w:val="24"/>
                <w:szCs w:val="24"/>
              </w:rPr>
              <w:t>5</w:t>
            </w:r>
            <w:r w:rsidRPr="00696734">
              <w:rPr>
                <w:rFonts w:ascii="Times New Roman" w:hAnsi="Times New Roman" w:cs="Times New Roman"/>
                <w:bCs/>
                <w:sz w:val="24"/>
                <w:szCs w:val="24"/>
              </w:rPr>
              <w:t>.</w:t>
            </w:r>
            <w:r w:rsidRPr="00696734">
              <w:rPr>
                <w:rFonts w:ascii="Times New Roman" w:hAnsi="Times New Roman" w:cs="Times New Roman"/>
                <w:b/>
                <w:bCs/>
                <w:sz w:val="24"/>
                <w:szCs w:val="24"/>
              </w:rPr>
              <w:t xml:space="preserve"> </w:t>
            </w:r>
            <w:r>
              <w:rPr>
                <w:rFonts w:ascii="Times New Roman" w:hAnsi="Times New Roman" w:cs="Times New Roman"/>
                <w:bCs/>
                <w:i/>
                <w:sz w:val="24"/>
                <w:szCs w:val="24"/>
              </w:rPr>
              <w:t>Dış yardım arama</w:t>
            </w:r>
            <w:r w:rsidRPr="00696734">
              <w:rPr>
                <w:rFonts w:ascii="Times New Roman" w:hAnsi="Times New Roman" w:cs="Times New Roman"/>
                <w:bCs/>
                <w:i/>
                <w:sz w:val="24"/>
                <w:szCs w:val="24"/>
              </w:rPr>
              <w:t xml:space="preserve"> başa çıkma tarzının </w:t>
            </w:r>
            <w:proofErr w:type="spellStart"/>
            <w:r w:rsidRPr="00696734">
              <w:rPr>
                <w:rFonts w:ascii="Times New Roman" w:hAnsi="Times New Roman" w:cs="Times New Roman"/>
                <w:bCs/>
                <w:i/>
                <w:sz w:val="24"/>
                <w:szCs w:val="24"/>
              </w:rPr>
              <w:t>yordanmasına</w:t>
            </w:r>
            <w:proofErr w:type="spellEnd"/>
            <w:r w:rsidRPr="00696734">
              <w:rPr>
                <w:rFonts w:ascii="Times New Roman" w:hAnsi="Times New Roman" w:cs="Times New Roman"/>
                <w:bCs/>
                <w:i/>
                <w:sz w:val="24"/>
                <w:szCs w:val="24"/>
              </w:rPr>
              <w:t xml:space="preserve"> ilişkin </w:t>
            </w:r>
            <w:r w:rsidR="0033260B">
              <w:rPr>
                <w:rFonts w:ascii="Times New Roman" w:hAnsi="Times New Roman" w:cs="Times New Roman"/>
                <w:bCs/>
                <w:i/>
                <w:sz w:val="24"/>
                <w:szCs w:val="24"/>
              </w:rPr>
              <w:t>b</w:t>
            </w:r>
            <w:r w:rsidRPr="00696734">
              <w:rPr>
                <w:rFonts w:ascii="Times New Roman" w:hAnsi="Times New Roman" w:cs="Times New Roman"/>
                <w:bCs/>
                <w:i/>
                <w:sz w:val="24"/>
                <w:szCs w:val="24"/>
              </w:rPr>
              <w:t>asit regresyon analizi sonuçları</w:t>
            </w:r>
          </w:p>
        </w:tc>
      </w:tr>
      <w:tr w:rsidR="007D5FA2" w:rsidRPr="00696734" w14:paraId="7165D377" w14:textId="77777777" w:rsidTr="0007687E">
        <w:trPr>
          <w:trHeight w:val="103"/>
          <w:jc w:val="center"/>
        </w:trPr>
        <w:tc>
          <w:tcPr>
            <w:tcW w:w="923" w:type="dxa"/>
            <w:tcBorders>
              <w:top w:val="single" w:sz="4" w:space="0" w:color="auto"/>
              <w:left w:val="nil"/>
              <w:bottom w:val="single" w:sz="12" w:space="0" w:color="auto"/>
            </w:tcBorders>
            <w:vAlign w:val="center"/>
          </w:tcPr>
          <w:p w14:paraId="226AC12F" w14:textId="77777777" w:rsidR="007D5FA2" w:rsidRPr="00696734" w:rsidRDefault="007D5FA2" w:rsidP="0007687E">
            <w:pPr>
              <w:spacing w:after="0" w:line="240" w:lineRule="auto"/>
              <w:rPr>
                <w:rFonts w:ascii="Times New Roman" w:hAnsi="Times New Roman" w:cs="Times New Roman"/>
                <w:b/>
                <w:bCs/>
                <w:sz w:val="24"/>
                <w:szCs w:val="24"/>
              </w:rPr>
            </w:pPr>
            <w:r w:rsidRPr="00696734">
              <w:rPr>
                <w:rFonts w:ascii="Times New Roman" w:hAnsi="Times New Roman" w:cs="Times New Roman"/>
                <w:b/>
                <w:bCs/>
                <w:sz w:val="24"/>
                <w:szCs w:val="24"/>
              </w:rPr>
              <w:t>Model</w:t>
            </w:r>
          </w:p>
        </w:tc>
        <w:tc>
          <w:tcPr>
            <w:tcW w:w="2397" w:type="dxa"/>
            <w:tcBorders>
              <w:top w:val="single" w:sz="4" w:space="0" w:color="auto"/>
              <w:bottom w:val="single" w:sz="12" w:space="0" w:color="auto"/>
            </w:tcBorders>
            <w:vAlign w:val="center"/>
          </w:tcPr>
          <w:p w14:paraId="7481EFDA" w14:textId="77777777" w:rsidR="007D5FA2" w:rsidRPr="00696734" w:rsidRDefault="007D5FA2" w:rsidP="0007687E">
            <w:pPr>
              <w:spacing w:after="0" w:line="240" w:lineRule="auto"/>
              <w:rPr>
                <w:rFonts w:ascii="Times New Roman" w:hAnsi="Times New Roman" w:cs="Times New Roman"/>
                <w:b/>
                <w:bCs/>
                <w:sz w:val="24"/>
                <w:szCs w:val="24"/>
              </w:rPr>
            </w:pPr>
            <w:proofErr w:type="spellStart"/>
            <w:r w:rsidRPr="00696734">
              <w:rPr>
                <w:rFonts w:ascii="Times New Roman" w:hAnsi="Times New Roman" w:cs="Times New Roman"/>
                <w:b/>
                <w:bCs/>
                <w:sz w:val="24"/>
                <w:szCs w:val="24"/>
              </w:rPr>
              <w:t>Yordayan</w:t>
            </w:r>
            <w:proofErr w:type="spellEnd"/>
          </w:p>
        </w:tc>
        <w:tc>
          <w:tcPr>
            <w:tcW w:w="612" w:type="dxa"/>
            <w:tcBorders>
              <w:top w:val="single" w:sz="4" w:space="0" w:color="auto"/>
              <w:bottom w:val="single" w:sz="12" w:space="0" w:color="auto"/>
            </w:tcBorders>
            <w:vAlign w:val="center"/>
          </w:tcPr>
          <w:p w14:paraId="37DB7ED9" w14:textId="77777777" w:rsidR="007D5FA2" w:rsidRPr="00696734" w:rsidRDefault="007D5FA2" w:rsidP="0007687E">
            <w:pPr>
              <w:spacing w:after="0" w:line="240" w:lineRule="auto"/>
              <w:rPr>
                <w:rFonts w:ascii="Times New Roman" w:hAnsi="Times New Roman" w:cs="Times New Roman"/>
                <w:b/>
                <w:bCs/>
                <w:sz w:val="24"/>
                <w:szCs w:val="24"/>
              </w:rPr>
            </w:pPr>
            <w:r w:rsidRPr="00696734">
              <w:rPr>
                <w:rFonts w:ascii="Times New Roman" w:hAnsi="Times New Roman" w:cs="Times New Roman"/>
                <w:b/>
                <w:bCs/>
                <w:sz w:val="24"/>
                <w:szCs w:val="24"/>
              </w:rPr>
              <w:t xml:space="preserve">  R</w:t>
            </w:r>
          </w:p>
        </w:tc>
        <w:tc>
          <w:tcPr>
            <w:tcW w:w="612" w:type="dxa"/>
            <w:tcBorders>
              <w:top w:val="single" w:sz="4" w:space="0" w:color="auto"/>
              <w:bottom w:val="single" w:sz="12" w:space="0" w:color="auto"/>
            </w:tcBorders>
            <w:vAlign w:val="center"/>
          </w:tcPr>
          <w:p w14:paraId="7A9E2006" w14:textId="77777777" w:rsidR="007D5FA2" w:rsidRPr="00696734" w:rsidRDefault="007D5FA2" w:rsidP="0007687E">
            <w:pPr>
              <w:spacing w:after="0" w:line="240" w:lineRule="auto"/>
              <w:rPr>
                <w:rFonts w:ascii="Times New Roman" w:hAnsi="Times New Roman" w:cs="Times New Roman"/>
                <w:b/>
                <w:bCs/>
                <w:sz w:val="24"/>
                <w:szCs w:val="24"/>
                <w:vertAlign w:val="superscript"/>
              </w:rPr>
            </w:pPr>
            <w:r w:rsidRPr="00696734">
              <w:rPr>
                <w:rFonts w:ascii="Times New Roman" w:hAnsi="Times New Roman" w:cs="Times New Roman"/>
                <w:b/>
                <w:bCs/>
                <w:sz w:val="24"/>
                <w:szCs w:val="24"/>
              </w:rPr>
              <w:t xml:space="preserve">  R</w:t>
            </w:r>
            <w:r w:rsidRPr="00696734">
              <w:rPr>
                <w:rFonts w:ascii="Times New Roman" w:hAnsi="Times New Roman" w:cs="Times New Roman"/>
                <w:b/>
                <w:bCs/>
                <w:sz w:val="24"/>
                <w:szCs w:val="24"/>
                <w:vertAlign w:val="superscript"/>
              </w:rPr>
              <w:t>2</w:t>
            </w:r>
          </w:p>
        </w:tc>
        <w:tc>
          <w:tcPr>
            <w:tcW w:w="955" w:type="dxa"/>
            <w:tcBorders>
              <w:top w:val="single" w:sz="4" w:space="0" w:color="auto"/>
              <w:bottom w:val="single" w:sz="12" w:space="0" w:color="auto"/>
            </w:tcBorders>
            <w:vAlign w:val="center"/>
          </w:tcPr>
          <w:p w14:paraId="1F3F742D" w14:textId="77777777" w:rsidR="007D5FA2" w:rsidRPr="00696734" w:rsidRDefault="007D5FA2" w:rsidP="0007687E">
            <w:pPr>
              <w:spacing w:after="0" w:line="240" w:lineRule="auto"/>
              <w:jc w:val="center"/>
              <w:rPr>
                <w:rFonts w:ascii="Times New Roman" w:hAnsi="Times New Roman" w:cs="Times New Roman"/>
                <w:b/>
                <w:bCs/>
                <w:sz w:val="24"/>
                <w:szCs w:val="24"/>
                <w:vertAlign w:val="subscript"/>
              </w:rPr>
            </w:pPr>
            <w:proofErr w:type="spellStart"/>
            <w:r w:rsidRPr="00696734">
              <w:rPr>
                <w:rFonts w:ascii="Times New Roman" w:hAnsi="Times New Roman" w:cs="Times New Roman"/>
                <w:b/>
                <w:bCs/>
                <w:sz w:val="24"/>
                <w:szCs w:val="24"/>
              </w:rPr>
              <w:t>F</w:t>
            </w:r>
            <w:r w:rsidRPr="00696734">
              <w:rPr>
                <w:rFonts w:ascii="Times New Roman" w:hAnsi="Times New Roman" w:cs="Times New Roman"/>
                <w:b/>
                <w:bCs/>
                <w:sz w:val="24"/>
                <w:szCs w:val="24"/>
                <w:vertAlign w:val="subscript"/>
              </w:rPr>
              <w:t>reg</w:t>
            </w:r>
            <w:proofErr w:type="spellEnd"/>
          </w:p>
        </w:tc>
        <w:tc>
          <w:tcPr>
            <w:tcW w:w="946" w:type="dxa"/>
            <w:tcBorders>
              <w:top w:val="single" w:sz="4" w:space="0" w:color="auto"/>
              <w:bottom w:val="single" w:sz="12" w:space="0" w:color="auto"/>
            </w:tcBorders>
          </w:tcPr>
          <w:p w14:paraId="6058AEB3" w14:textId="77777777" w:rsidR="007D5FA2" w:rsidRPr="00696734" w:rsidRDefault="007D5FA2" w:rsidP="0007687E">
            <w:pPr>
              <w:spacing w:after="0" w:line="240" w:lineRule="auto"/>
              <w:jc w:val="center"/>
              <w:rPr>
                <w:rFonts w:ascii="Times New Roman" w:hAnsi="Times New Roman" w:cs="Times New Roman"/>
                <w:b/>
                <w:bCs/>
                <w:sz w:val="24"/>
                <w:szCs w:val="24"/>
              </w:rPr>
            </w:pPr>
            <w:proofErr w:type="spellStart"/>
            <w:r w:rsidRPr="00696734">
              <w:rPr>
                <w:rFonts w:ascii="Times New Roman" w:hAnsi="Times New Roman" w:cs="Times New Roman"/>
                <w:b/>
                <w:bCs/>
                <w:sz w:val="24"/>
                <w:szCs w:val="24"/>
              </w:rPr>
              <w:t>Sh</w:t>
            </w:r>
            <w:proofErr w:type="spellEnd"/>
          </w:p>
        </w:tc>
        <w:tc>
          <w:tcPr>
            <w:tcW w:w="955" w:type="dxa"/>
            <w:tcBorders>
              <w:top w:val="single" w:sz="4" w:space="0" w:color="auto"/>
              <w:bottom w:val="single" w:sz="12" w:space="0" w:color="auto"/>
            </w:tcBorders>
            <w:vAlign w:val="center"/>
          </w:tcPr>
          <w:p w14:paraId="4532E663" w14:textId="7AFB5F36" w:rsidR="007D5FA2" w:rsidRPr="00696734" w:rsidRDefault="00367612" w:rsidP="0007687E">
            <w:pPr>
              <w:spacing w:after="0" w:line="240"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d</w:t>
            </w:r>
            <w:r w:rsidR="007D5FA2" w:rsidRPr="00696734">
              <w:rPr>
                <w:rFonts w:ascii="Times New Roman" w:hAnsi="Times New Roman" w:cs="Times New Roman"/>
                <w:b/>
                <w:bCs/>
                <w:sz w:val="24"/>
                <w:szCs w:val="24"/>
              </w:rPr>
              <w:t>f</w:t>
            </w:r>
            <w:proofErr w:type="spellEnd"/>
          </w:p>
        </w:tc>
        <w:tc>
          <w:tcPr>
            <w:tcW w:w="729" w:type="dxa"/>
            <w:tcBorders>
              <w:top w:val="single" w:sz="4" w:space="0" w:color="auto"/>
              <w:bottom w:val="single" w:sz="12" w:space="0" w:color="auto"/>
            </w:tcBorders>
            <w:vAlign w:val="center"/>
          </w:tcPr>
          <w:p w14:paraId="4CBD4A3E" w14:textId="77777777" w:rsidR="007D5FA2" w:rsidRPr="00696734" w:rsidRDefault="007D5FA2" w:rsidP="0007687E">
            <w:pPr>
              <w:spacing w:after="0" w:line="240" w:lineRule="auto"/>
              <w:jc w:val="center"/>
              <w:rPr>
                <w:rFonts w:ascii="Times New Roman" w:hAnsi="Times New Roman" w:cs="Times New Roman"/>
                <w:b/>
                <w:bCs/>
                <w:sz w:val="24"/>
                <w:szCs w:val="24"/>
              </w:rPr>
            </w:pPr>
            <w:r w:rsidRPr="00696734">
              <w:rPr>
                <w:rFonts w:ascii="Times New Roman" w:hAnsi="Times New Roman" w:cs="Times New Roman"/>
                <w:b/>
                <w:bCs/>
                <w:sz w:val="24"/>
                <w:szCs w:val="24"/>
              </w:rPr>
              <w:sym w:font="Symbol" w:char="F062"/>
            </w:r>
          </w:p>
        </w:tc>
        <w:tc>
          <w:tcPr>
            <w:tcW w:w="1012" w:type="dxa"/>
            <w:tcBorders>
              <w:top w:val="single" w:sz="4" w:space="0" w:color="auto"/>
              <w:bottom w:val="single" w:sz="12" w:space="0" w:color="auto"/>
              <w:right w:val="nil"/>
            </w:tcBorders>
            <w:vAlign w:val="center"/>
          </w:tcPr>
          <w:p w14:paraId="14D6040B" w14:textId="34A1DA82" w:rsidR="007D5FA2" w:rsidRPr="00696734" w:rsidRDefault="007D5FA2" w:rsidP="0007687E">
            <w:pPr>
              <w:spacing w:after="0" w:line="240" w:lineRule="auto"/>
              <w:rPr>
                <w:rFonts w:ascii="Times New Roman" w:hAnsi="Times New Roman" w:cs="Times New Roman"/>
                <w:b/>
                <w:bCs/>
                <w:sz w:val="24"/>
                <w:szCs w:val="24"/>
              </w:rPr>
            </w:pPr>
            <w:r w:rsidRPr="00696734">
              <w:rPr>
                <w:rFonts w:ascii="Times New Roman" w:hAnsi="Times New Roman" w:cs="Times New Roman"/>
                <w:b/>
                <w:bCs/>
                <w:sz w:val="24"/>
                <w:szCs w:val="24"/>
              </w:rPr>
              <w:t xml:space="preserve">   </w:t>
            </w:r>
            <w:r w:rsidR="002548B8" w:rsidRPr="00696734">
              <w:rPr>
                <w:rFonts w:ascii="Times New Roman" w:hAnsi="Times New Roman" w:cs="Times New Roman"/>
                <w:b/>
                <w:bCs/>
                <w:sz w:val="24"/>
                <w:szCs w:val="24"/>
              </w:rPr>
              <w:t>P</w:t>
            </w:r>
          </w:p>
        </w:tc>
      </w:tr>
      <w:tr w:rsidR="007D5FA2" w:rsidRPr="00696734" w14:paraId="19AB09E5" w14:textId="77777777" w:rsidTr="0007687E">
        <w:trPr>
          <w:trHeight w:val="565"/>
          <w:jc w:val="center"/>
        </w:trPr>
        <w:tc>
          <w:tcPr>
            <w:tcW w:w="923" w:type="dxa"/>
            <w:tcBorders>
              <w:top w:val="single" w:sz="12" w:space="0" w:color="auto"/>
              <w:left w:val="nil"/>
              <w:bottom w:val="single" w:sz="4" w:space="0" w:color="auto"/>
            </w:tcBorders>
            <w:vAlign w:val="center"/>
          </w:tcPr>
          <w:p w14:paraId="6A6E6248" w14:textId="77777777" w:rsidR="007D5FA2" w:rsidRPr="00696734" w:rsidRDefault="007D5FA2" w:rsidP="0007687E">
            <w:pPr>
              <w:spacing w:after="0" w:line="240" w:lineRule="auto"/>
              <w:rPr>
                <w:rFonts w:ascii="Times New Roman" w:hAnsi="Times New Roman" w:cs="Times New Roman"/>
                <w:sz w:val="24"/>
                <w:szCs w:val="24"/>
              </w:rPr>
            </w:pPr>
          </w:p>
        </w:tc>
        <w:tc>
          <w:tcPr>
            <w:tcW w:w="2397" w:type="dxa"/>
            <w:tcBorders>
              <w:top w:val="single" w:sz="12" w:space="0" w:color="auto"/>
              <w:bottom w:val="single" w:sz="4" w:space="0" w:color="auto"/>
            </w:tcBorders>
            <w:vAlign w:val="center"/>
          </w:tcPr>
          <w:p w14:paraId="27BD4D48" w14:textId="77777777" w:rsidR="007D5FA2" w:rsidRPr="00696734" w:rsidRDefault="007D5FA2" w:rsidP="0007687E">
            <w:pPr>
              <w:spacing w:after="0" w:line="240" w:lineRule="auto"/>
              <w:rPr>
                <w:rFonts w:ascii="Times New Roman" w:hAnsi="Times New Roman" w:cs="Times New Roman"/>
                <w:sz w:val="24"/>
                <w:szCs w:val="24"/>
              </w:rPr>
            </w:pPr>
            <w:r w:rsidRPr="00696734">
              <w:rPr>
                <w:rFonts w:ascii="Times New Roman" w:hAnsi="Times New Roman" w:cs="Times New Roman"/>
                <w:sz w:val="24"/>
                <w:szCs w:val="24"/>
              </w:rPr>
              <w:t>(Sabit)</w:t>
            </w:r>
          </w:p>
          <w:p w14:paraId="244A96EE" w14:textId="77777777" w:rsidR="007D5FA2" w:rsidRDefault="007D5FA2" w:rsidP="0007687E">
            <w:pPr>
              <w:spacing w:after="0" w:line="240" w:lineRule="auto"/>
              <w:rPr>
                <w:rFonts w:ascii="Times New Roman" w:hAnsi="Times New Roman" w:cs="Times New Roman"/>
                <w:sz w:val="24"/>
                <w:szCs w:val="24"/>
              </w:rPr>
            </w:pPr>
            <w:r>
              <w:rPr>
                <w:rFonts w:ascii="Times New Roman" w:hAnsi="Times New Roman" w:cs="Times New Roman"/>
                <w:sz w:val="24"/>
                <w:szCs w:val="24"/>
              </w:rPr>
              <w:t>Kınama cezası</w:t>
            </w:r>
          </w:p>
          <w:p w14:paraId="5C8CDEC8" w14:textId="77777777" w:rsidR="007D5FA2" w:rsidRPr="00696734" w:rsidRDefault="007D5FA2" w:rsidP="0007687E">
            <w:pPr>
              <w:spacing w:after="0" w:line="240" w:lineRule="auto"/>
              <w:rPr>
                <w:rFonts w:ascii="Times New Roman" w:hAnsi="Times New Roman" w:cs="Times New Roman"/>
                <w:sz w:val="24"/>
                <w:szCs w:val="24"/>
              </w:rPr>
            </w:pPr>
            <w:r>
              <w:rPr>
                <w:rFonts w:ascii="Times New Roman" w:hAnsi="Times New Roman" w:cs="Times New Roman"/>
                <w:sz w:val="24"/>
                <w:szCs w:val="24"/>
              </w:rPr>
              <w:t>Uzaklaştırma cezası</w:t>
            </w:r>
          </w:p>
          <w:p w14:paraId="234B92F2" w14:textId="77777777" w:rsidR="007D5FA2" w:rsidRPr="00696734" w:rsidRDefault="007D5FA2" w:rsidP="0007687E">
            <w:pPr>
              <w:spacing w:after="0" w:line="240" w:lineRule="auto"/>
              <w:rPr>
                <w:rFonts w:ascii="Times New Roman" w:hAnsi="Times New Roman" w:cs="Times New Roman"/>
                <w:sz w:val="24"/>
                <w:szCs w:val="24"/>
              </w:rPr>
            </w:pPr>
            <w:r w:rsidRPr="00696734">
              <w:rPr>
                <w:rFonts w:ascii="Times New Roman" w:hAnsi="Times New Roman" w:cs="Times New Roman"/>
                <w:sz w:val="24"/>
                <w:szCs w:val="24"/>
              </w:rPr>
              <w:t>Algılanan Öğretmen Reddi</w:t>
            </w:r>
          </w:p>
        </w:tc>
        <w:tc>
          <w:tcPr>
            <w:tcW w:w="612" w:type="dxa"/>
            <w:tcBorders>
              <w:top w:val="single" w:sz="12" w:space="0" w:color="auto"/>
              <w:bottom w:val="single" w:sz="4" w:space="0" w:color="auto"/>
            </w:tcBorders>
          </w:tcPr>
          <w:p w14:paraId="25512429" w14:textId="4C0E421D" w:rsidR="007D5FA2" w:rsidRPr="00696734" w:rsidRDefault="007D5FA2" w:rsidP="0007687E">
            <w:pPr>
              <w:spacing w:after="0" w:line="240" w:lineRule="auto"/>
              <w:rPr>
                <w:rFonts w:ascii="Times New Roman" w:hAnsi="Times New Roman" w:cs="Times New Roman"/>
                <w:sz w:val="24"/>
                <w:szCs w:val="24"/>
              </w:rPr>
            </w:pPr>
            <w:r>
              <w:rPr>
                <w:rFonts w:ascii="Times New Roman" w:hAnsi="Times New Roman" w:cs="Times New Roman"/>
                <w:sz w:val="24"/>
                <w:szCs w:val="24"/>
              </w:rPr>
              <w:t>.60</w:t>
            </w:r>
          </w:p>
        </w:tc>
        <w:tc>
          <w:tcPr>
            <w:tcW w:w="612" w:type="dxa"/>
            <w:tcBorders>
              <w:top w:val="single" w:sz="12" w:space="0" w:color="auto"/>
              <w:bottom w:val="single" w:sz="4" w:space="0" w:color="auto"/>
            </w:tcBorders>
          </w:tcPr>
          <w:p w14:paraId="34E4EEFE" w14:textId="1CBCF4DE" w:rsidR="007D5FA2" w:rsidRPr="00696734" w:rsidRDefault="007D5FA2" w:rsidP="0007687E">
            <w:pPr>
              <w:spacing w:after="0" w:line="240" w:lineRule="auto"/>
              <w:rPr>
                <w:rFonts w:ascii="Times New Roman" w:hAnsi="Times New Roman" w:cs="Times New Roman"/>
                <w:sz w:val="24"/>
                <w:szCs w:val="24"/>
              </w:rPr>
            </w:pPr>
            <w:r>
              <w:rPr>
                <w:rFonts w:ascii="Times New Roman" w:hAnsi="Times New Roman" w:cs="Times New Roman"/>
                <w:sz w:val="24"/>
                <w:szCs w:val="24"/>
              </w:rPr>
              <w:t>.36</w:t>
            </w:r>
          </w:p>
        </w:tc>
        <w:tc>
          <w:tcPr>
            <w:tcW w:w="955" w:type="dxa"/>
            <w:tcBorders>
              <w:top w:val="single" w:sz="12" w:space="0" w:color="auto"/>
              <w:bottom w:val="single" w:sz="4" w:space="0" w:color="auto"/>
            </w:tcBorders>
          </w:tcPr>
          <w:p w14:paraId="4DB165A8" w14:textId="366758B4" w:rsidR="007D5FA2" w:rsidRPr="00696734" w:rsidRDefault="007D5FA2" w:rsidP="000768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43.88</w:t>
            </w:r>
          </w:p>
        </w:tc>
        <w:tc>
          <w:tcPr>
            <w:tcW w:w="946" w:type="dxa"/>
            <w:tcBorders>
              <w:top w:val="single" w:sz="12" w:space="0" w:color="auto"/>
              <w:bottom w:val="single" w:sz="4" w:space="0" w:color="auto"/>
            </w:tcBorders>
          </w:tcPr>
          <w:p w14:paraId="2995C0A3" w14:textId="55379133" w:rsidR="007D5FA2" w:rsidRPr="00696734" w:rsidRDefault="007D5FA2" w:rsidP="000768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5.33</w:t>
            </w:r>
          </w:p>
        </w:tc>
        <w:tc>
          <w:tcPr>
            <w:tcW w:w="955" w:type="dxa"/>
            <w:tcBorders>
              <w:top w:val="single" w:sz="12" w:space="0" w:color="auto"/>
              <w:bottom w:val="single" w:sz="4" w:space="0" w:color="auto"/>
            </w:tcBorders>
          </w:tcPr>
          <w:p w14:paraId="710C088D" w14:textId="77777777" w:rsidR="007D5FA2" w:rsidRPr="00696734" w:rsidRDefault="007D5FA2" w:rsidP="000768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3/230</w:t>
            </w:r>
          </w:p>
        </w:tc>
        <w:tc>
          <w:tcPr>
            <w:tcW w:w="729" w:type="dxa"/>
            <w:tcBorders>
              <w:top w:val="single" w:sz="12" w:space="0" w:color="auto"/>
              <w:bottom w:val="single" w:sz="4" w:space="0" w:color="auto"/>
            </w:tcBorders>
          </w:tcPr>
          <w:p w14:paraId="75B0F32B" w14:textId="77777777" w:rsidR="007D5FA2" w:rsidRDefault="007D5FA2" w:rsidP="0007687E">
            <w:pPr>
              <w:spacing w:after="0" w:line="240" w:lineRule="auto"/>
              <w:jc w:val="center"/>
              <w:rPr>
                <w:rFonts w:ascii="Times New Roman" w:hAnsi="Times New Roman" w:cs="Times New Roman"/>
                <w:sz w:val="24"/>
                <w:szCs w:val="24"/>
              </w:rPr>
            </w:pPr>
          </w:p>
          <w:p w14:paraId="206DB2D5" w14:textId="0A6ED9E0" w:rsidR="007D5FA2" w:rsidRDefault="007D5FA2" w:rsidP="0007687E">
            <w:pPr>
              <w:spacing w:after="0" w:line="240" w:lineRule="auto"/>
              <w:rPr>
                <w:rFonts w:ascii="Times New Roman" w:hAnsi="Times New Roman" w:cs="Times New Roman"/>
                <w:sz w:val="24"/>
                <w:szCs w:val="24"/>
              </w:rPr>
            </w:pPr>
            <w:r>
              <w:rPr>
                <w:rFonts w:ascii="Times New Roman" w:hAnsi="Times New Roman" w:cs="Times New Roman"/>
                <w:sz w:val="24"/>
                <w:szCs w:val="24"/>
              </w:rPr>
              <w:t>.03</w:t>
            </w:r>
          </w:p>
          <w:p w14:paraId="2B7252BF" w14:textId="02101380" w:rsidR="007D5FA2" w:rsidRDefault="007D5FA2" w:rsidP="0007687E">
            <w:pPr>
              <w:spacing w:after="0" w:line="240" w:lineRule="auto"/>
              <w:rPr>
                <w:rFonts w:ascii="Times New Roman" w:hAnsi="Times New Roman" w:cs="Times New Roman"/>
                <w:sz w:val="24"/>
                <w:szCs w:val="24"/>
              </w:rPr>
            </w:pPr>
            <w:r>
              <w:rPr>
                <w:rFonts w:ascii="Times New Roman" w:hAnsi="Times New Roman" w:cs="Times New Roman"/>
                <w:sz w:val="24"/>
                <w:szCs w:val="24"/>
              </w:rPr>
              <w:t>-.43</w:t>
            </w:r>
          </w:p>
          <w:p w14:paraId="5BDD3A28" w14:textId="41FA26AB" w:rsidR="007D5FA2" w:rsidRPr="00696734" w:rsidRDefault="007D5FA2" w:rsidP="0007687E">
            <w:pPr>
              <w:spacing w:after="0" w:line="240" w:lineRule="auto"/>
              <w:rPr>
                <w:rFonts w:ascii="Times New Roman" w:hAnsi="Times New Roman" w:cs="Times New Roman"/>
                <w:sz w:val="24"/>
                <w:szCs w:val="24"/>
              </w:rPr>
            </w:pPr>
            <w:r>
              <w:rPr>
                <w:rFonts w:ascii="Times New Roman" w:hAnsi="Times New Roman" w:cs="Times New Roman"/>
                <w:sz w:val="24"/>
                <w:szCs w:val="24"/>
              </w:rPr>
              <w:t>-.19</w:t>
            </w:r>
          </w:p>
        </w:tc>
        <w:tc>
          <w:tcPr>
            <w:tcW w:w="1012" w:type="dxa"/>
            <w:tcBorders>
              <w:top w:val="single" w:sz="12" w:space="0" w:color="auto"/>
              <w:bottom w:val="single" w:sz="4" w:space="0" w:color="auto"/>
              <w:right w:val="nil"/>
            </w:tcBorders>
          </w:tcPr>
          <w:p w14:paraId="510D0964" w14:textId="77777777" w:rsidR="007D5FA2" w:rsidRPr="008E0A78" w:rsidRDefault="007D5FA2" w:rsidP="0007687E">
            <w:pPr>
              <w:spacing w:after="0" w:line="240" w:lineRule="auto"/>
              <w:rPr>
                <w:rFonts w:ascii="Times New Roman" w:hAnsi="Times New Roman" w:cs="Times New Roman"/>
                <w:sz w:val="24"/>
                <w:szCs w:val="24"/>
                <w:vertAlign w:val="superscript"/>
              </w:rPr>
            </w:pPr>
            <w:r w:rsidRPr="008E0A78">
              <w:rPr>
                <w:rFonts w:ascii="Times New Roman" w:hAnsi="Times New Roman" w:cs="Times New Roman"/>
                <w:sz w:val="24"/>
                <w:szCs w:val="24"/>
              </w:rPr>
              <w:t>.000</w:t>
            </w:r>
            <w:r w:rsidRPr="008E0A78">
              <w:rPr>
                <w:rFonts w:ascii="Times New Roman" w:hAnsi="Times New Roman" w:cs="Times New Roman"/>
                <w:sz w:val="24"/>
                <w:szCs w:val="24"/>
                <w:vertAlign w:val="superscript"/>
              </w:rPr>
              <w:t>***</w:t>
            </w:r>
          </w:p>
          <w:p w14:paraId="7C2E1AA4" w14:textId="4B2D402F" w:rsidR="007D5FA2" w:rsidRPr="00696734" w:rsidRDefault="007D5FA2" w:rsidP="0007687E">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.691</w:t>
            </w:r>
          </w:p>
          <w:p w14:paraId="0FC0F334" w14:textId="77777777" w:rsidR="007D5FA2" w:rsidRPr="00696734" w:rsidRDefault="007D5FA2" w:rsidP="0007687E">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.000</w:t>
            </w:r>
            <w:r>
              <w:rPr>
                <w:rFonts w:ascii="Times New Roman" w:hAnsi="Times New Roman" w:cs="Times New Roman"/>
                <w:sz w:val="24"/>
                <w:szCs w:val="24"/>
                <w:vertAlign w:val="superscript"/>
              </w:rPr>
              <w:t>***</w:t>
            </w:r>
          </w:p>
          <w:p w14:paraId="783EBB79" w14:textId="63D6A1F0" w:rsidR="007D5FA2" w:rsidRPr="00696734" w:rsidRDefault="007D5FA2" w:rsidP="0007687E">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.040</w:t>
            </w:r>
            <w:r>
              <w:rPr>
                <w:rFonts w:ascii="Times New Roman" w:hAnsi="Times New Roman" w:cs="Times New Roman"/>
                <w:sz w:val="24"/>
                <w:szCs w:val="24"/>
                <w:vertAlign w:val="superscript"/>
              </w:rPr>
              <w:t>*</w:t>
            </w:r>
          </w:p>
        </w:tc>
      </w:tr>
      <w:tr w:rsidR="007D5FA2" w:rsidRPr="00696734" w14:paraId="295A0984" w14:textId="77777777" w:rsidTr="0007687E">
        <w:trPr>
          <w:trHeight w:val="565"/>
          <w:jc w:val="center"/>
        </w:trPr>
        <w:tc>
          <w:tcPr>
            <w:tcW w:w="8129" w:type="dxa"/>
            <w:gridSpan w:val="8"/>
            <w:tcBorders>
              <w:top w:val="single" w:sz="4" w:space="0" w:color="auto"/>
              <w:left w:val="nil"/>
              <w:bottom w:val="nil"/>
            </w:tcBorders>
            <w:vAlign w:val="center"/>
          </w:tcPr>
          <w:p w14:paraId="51A75043" w14:textId="5AA06CDD" w:rsidR="007D5FA2" w:rsidRPr="00696734" w:rsidRDefault="007D5FA2" w:rsidP="0007687E">
            <w:pPr>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t>*</w:t>
            </w:r>
            <w:r w:rsidRPr="00821852">
              <w:rPr>
                <w:rFonts w:ascii="Times New Roman" w:hAnsi="Times New Roman" w:cs="Times New Roman"/>
                <w:sz w:val="24"/>
                <w:szCs w:val="24"/>
                <w:vertAlign w:val="superscript"/>
              </w:rPr>
              <w:t>**</w:t>
            </w:r>
            <w:r w:rsidRPr="00821852">
              <w:rPr>
                <w:rFonts w:ascii="Times New Roman" w:hAnsi="Times New Roman" w:cs="Times New Roman"/>
                <w:sz w:val="24"/>
                <w:szCs w:val="24"/>
              </w:rPr>
              <w:t>p&lt;.0</w:t>
            </w:r>
            <w:r>
              <w:rPr>
                <w:rFonts w:ascii="Times New Roman" w:hAnsi="Times New Roman" w:cs="Times New Roman"/>
                <w:sz w:val="24"/>
                <w:szCs w:val="24"/>
              </w:rPr>
              <w:t>01;</w:t>
            </w:r>
            <w:r w:rsidRPr="00821852">
              <w:rPr>
                <w:rFonts w:ascii="Times New Roman" w:hAnsi="Times New Roman" w:cs="Times New Roman"/>
                <w:sz w:val="24"/>
                <w:szCs w:val="24"/>
              </w:rPr>
              <w:t xml:space="preserve"> </w:t>
            </w:r>
            <w:r w:rsidRPr="00821852">
              <w:rPr>
                <w:rFonts w:ascii="Times New Roman" w:hAnsi="Times New Roman" w:cs="Times New Roman"/>
                <w:sz w:val="24"/>
                <w:szCs w:val="24"/>
                <w:vertAlign w:val="superscript"/>
              </w:rPr>
              <w:t>*</w:t>
            </w:r>
            <w:r w:rsidRPr="00821852">
              <w:rPr>
                <w:rFonts w:ascii="Times New Roman" w:hAnsi="Times New Roman" w:cs="Times New Roman"/>
                <w:sz w:val="24"/>
                <w:szCs w:val="24"/>
              </w:rPr>
              <w:t>p&lt;.0</w:t>
            </w:r>
            <w:r>
              <w:rPr>
                <w:rFonts w:ascii="Times New Roman" w:hAnsi="Times New Roman" w:cs="Times New Roman"/>
                <w:sz w:val="24"/>
                <w:szCs w:val="24"/>
              </w:rPr>
              <w:t>5.</w:t>
            </w:r>
          </w:p>
        </w:tc>
        <w:tc>
          <w:tcPr>
            <w:tcW w:w="1012" w:type="dxa"/>
            <w:tcBorders>
              <w:top w:val="single" w:sz="4" w:space="0" w:color="auto"/>
              <w:bottom w:val="nil"/>
              <w:right w:val="nil"/>
            </w:tcBorders>
          </w:tcPr>
          <w:p w14:paraId="1ABEEB6A" w14:textId="77777777" w:rsidR="007D5FA2" w:rsidRPr="00696734" w:rsidRDefault="007D5FA2" w:rsidP="0007687E">
            <w:pPr>
              <w:spacing w:after="0" w:line="240" w:lineRule="auto"/>
              <w:rPr>
                <w:rFonts w:ascii="Times New Roman" w:hAnsi="Times New Roman" w:cs="Times New Roman"/>
                <w:b/>
                <w:sz w:val="24"/>
                <w:szCs w:val="24"/>
              </w:rPr>
            </w:pPr>
          </w:p>
        </w:tc>
      </w:tr>
    </w:tbl>
    <w:tbl>
      <w:tblPr>
        <w:tblpPr w:leftFromText="141" w:rightFromText="141" w:vertAnchor="text" w:horzAnchor="margin" w:tblpY="3138"/>
        <w:tblW w:w="9141" w:type="dxa"/>
        <w:tblBorders>
          <w:top w:val="single" w:sz="4" w:space="0" w:color="auto"/>
          <w:left w:val="single" w:sz="4" w:space="0" w:color="auto"/>
          <w:bottom w:val="single" w:sz="4" w:space="0" w:color="auto"/>
          <w:right w:val="single" w:sz="4" w:space="0" w:color="auto"/>
          <w:insideH w:val="single" w:sz="4" w:space="0" w:color="auto"/>
        </w:tblBorders>
        <w:tblCellMar>
          <w:left w:w="70" w:type="dxa"/>
          <w:right w:w="70" w:type="dxa"/>
        </w:tblCellMar>
        <w:tblLook w:val="0000" w:firstRow="0" w:lastRow="0" w:firstColumn="0" w:lastColumn="0" w:noHBand="0" w:noVBand="0"/>
      </w:tblPr>
      <w:tblGrid>
        <w:gridCol w:w="923"/>
        <w:gridCol w:w="2397"/>
        <w:gridCol w:w="612"/>
        <w:gridCol w:w="612"/>
        <w:gridCol w:w="955"/>
        <w:gridCol w:w="946"/>
        <w:gridCol w:w="955"/>
        <w:gridCol w:w="729"/>
        <w:gridCol w:w="1012"/>
      </w:tblGrid>
      <w:tr w:rsidR="002F1FE2" w:rsidRPr="00696734" w14:paraId="252D6504" w14:textId="77777777" w:rsidTr="002F1FE2">
        <w:trPr>
          <w:trHeight w:val="103"/>
        </w:trPr>
        <w:tc>
          <w:tcPr>
            <w:tcW w:w="9141" w:type="dxa"/>
            <w:gridSpan w:val="9"/>
            <w:tcBorders>
              <w:top w:val="nil"/>
              <w:left w:val="nil"/>
              <w:bottom w:val="single" w:sz="4" w:space="0" w:color="auto"/>
              <w:right w:val="nil"/>
            </w:tcBorders>
            <w:vAlign w:val="center"/>
          </w:tcPr>
          <w:p w14:paraId="18739525" w14:textId="77777777" w:rsidR="002F1FE2" w:rsidRPr="00696734" w:rsidRDefault="002F1FE2" w:rsidP="002F1FE2">
            <w:pPr>
              <w:spacing w:after="0" w:line="240" w:lineRule="auto"/>
              <w:rPr>
                <w:rFonts w:ascii="Times New Roman" w:hAnsi="Times New Roman" w:cs="Times New Roman"/>
                <w:b/>
                <w:bCs/>
                <w:sz w:val="24"/>
                <w:szCs w:val="24"/>
              </w:rPr>
            </w:pPr>
            <w:r w:rsidRPr="00696734">
              <w:rPr>
                <w:rFonts w:ascii="Times New Roman" w:hAnsi="Times New Roman" w:cs="Times New Roman"/>
                <w:bCs/>
                <w:sz w:val="24"/>
                <w:szCs w:val="24"/>
              </w:rPr>
              <w:t xml:space="preserve">Tablo </w:t>
            </w:r>
            <w:r>
              <w:rPr>
                <w:rFonts w:ascii="Times New Roman" w:hAnsi="Times New Roman" w:cs="Times New Roman"/>
                <w:bCs/>
                <w:sz w:val="24"/>
                <w:szCs w:val="24"/>
              </w:rPr>
              <w:t>6</w:t>
            </w:r>
            <w:r w:rsidRPr="00696734">
              <w:rPr>
                <w:rFonts w:ascii="Times New Roman" w:hAnsi="Times New Roman" w:cs="Times New Roman"/>
                <w:bCs/>
                <w:sz w:val="24"/>
                <w:szCs w:val="24"/>
              </w:rPr>
              <w:t>.</w:t>
            </w:r>
            <w:r w:rsidRPr="00696734">
              <w:rPr>
                <w:rFonts w:ascii="Times New Roman" w:hAnsi="Times New Roman" w:cs="Times New Roman"/>
                <w:b/>
                <w:bCs/>
                <w:sz w:val="24"/>
                <w:szCs w:val="24"/>
              </w:rPr>
              <w:t xml:space="preserve"> </w:t>
            </w:r>
            <w:r>
              <w:rPr>
                <w:rFonts w:ascii="Times New Roman" w:hAnsi="Times New Roman" w:cs="Times New Roman"/>
                <w:bCs/>
                <w:i/>
                <w:sz w:val="24"/>
                <w:szCs w:val="24"/>
              </w:rPr>
              <w:t xml:space="preserve">Dine sığınma </w:t>
            </w:r>
            <w:r w:rsidRPr="00696734">
              <w:rPr>
                <w:rFonts w:ascii="Times New Roman" w:hAnsi="Times New Roman" w:cs="Times New Roman"/>
                <w:bCs/>
                <w:i/>
                <w:sz w:val="24"/>
                <w:szCs w:val="24"/>
              </w:rPr>
              <w:t xml:space="preserve">başa çıkma tarzının </w:t>
            </w:r>
            <w:proofErr w:type="spellStart"/>
            <w:r w:rsidRPr="00696734">
              <w:rPr>
                <w:rFonts w:ascii="Times New Roman" w:hAnsi="Times New Roman" w:cs="Times New Roman"/>
                <w:bCs/>
                <w:i/>
                <w:sz w:val="24"/>
                <w:szCs w:val="24"/>
              </w:rPr>
              <w:t>yordanmasına</w:t>
            </w:r>
            <w:proofErr w:type="spellEnd"/>
            <w:r w:rsidRPr="00696734">
              <w:rPr>
                <w:rFonts w:ascii="Times New Roman" w:hAnsi="Times New Roman" w:cs="Times New Roman"/>
                <w:bCs/>
                <w:i/>
                <w:sz w:val="24"/>
                <w:szCs w:val="24"/>
              </w:rPr>
              <w:t xml:space="preserve"> ilişkin </w:t>
            </w:r>
            <w:r>
              <w:rPr>
                <w:rFonts w:ascii="Times New Roman" w:hAnsi="Times New Roman" w:cs="Times New Roman"/>
                <w:bCs/>
                <w:i/>
                <w:sz w:val="24"/>
                <w:szCs w:val="24"/>
              </w:rPr>
              <w:t>b</w:t>
            </w:r>
            <w:r w:rsidRPr="00696734">
              <w:rPr>
                <w:rFonts w:ascii="Times New Roman" w:hAnsi="Times New Roman" w:cs="Times New Roman"/>
                <w:bCs/>
                <w:i/>
                <w:sz w:val="24"/>
                <w:szCs w:val="24"/>
              </w:rPr>
              <w:t>asit regresyon analizi sonuçları</w:t>
            </w:r>
          </w:p>
        </w:tc>
      </w:tr>
      <w:tr w:rsidR="002F1FE2" w:rsidRPr="00696734" w14:paraId="340B45B3" w14:textId="77777777" w:rsidTr="002F1FE2">
        <w:trPr>
          <w:trHeight w:val="103"/>
        </w:trPr>
        <w:tc>
          <w:tcPr>
            <w:tcW w:w="923" w:type="dxa"/>
            <w:tcBorders>
              <w:top w:val="single" w:sz="4" w:space="0" w:color="auto"/>
              <w:left w:val="nil"/>
              <w:bottom w:val="single" w:sz="12" w:space="0" w:color="auto"/>
            </w:tcBorders>
            <w:vAlign w:val="center"/>
          </w:tcPr>
          <w:p w14:paraId="5989033F" w14:textId="77777777" w:rsidR="002F1FE2" w:rsidRPr="00696734" w:rsidRDefault="002F1FE2" w:rsidP="002F1FE2">
            <w:pPr>
              <w:spacing w:after="0" w:line="240" w:lineRule="auto"/>
              <w:rPr>
                <w:rFonts w:ascii="Times New Roman" w:hAnsi="Times New Roman" w:cs="Times New Roman"/>
                <w:b/>
                <w:bCs/>
                <w:sz w:val="24"/>
                <w:szCs w:val="24"/>
              </w:rPr>
            </w:pPr>
            <w:r w:rsidRPr="00696734">
              <w:rPr>
                <w:rFonts w:ascii="Times New Roman" w:hAnsi="Times New Roman" w:cs="Times New Roman"/>
                <w:b/>
                <w:bCs/>
                <w:sz w:val="24"/>
                <w:szCs w:val="24"/>
              </w:rPr>
              <w:t>Model</w:t>
            </w:r>
          </w:p>
        </w:tc>
        <w:tc>
          <w:tcPr>
            <w:tcW w:w="2397" w:type="dxa"/>
            <w:tcBorders>
              <w:top w:val="single" w:sz="4" w:space="0" w:color="auto"/>
              <w:bottom w:val="single" w:sz="12" w:space="0" w:color="auto"/>
            </w:tcBorders>
            <w:vAlign w:val="center"/>
          </w:tcPr>
          <w:p w14:paraId="784E7BF3" w14:textId="77777777" w:rsidR="002F1FE2" w:rsidRPr="00696734" w:rsidRDefault="002F1FE2" w:rsidP="002F1FE2">
            <w:pPr>
              <w:spacing w:after="0" w:line="240" w:lineRule="auto"/>
              <w:rPr>
                <w:rFonts w:ascii="Times New Roman" w:hAnsi="Times New Roman" w:cs="Times New Roman"/>
                <w:b/>
                <w:bCs/>
                <w:sz w:val="24"/>
                <w:szCs w:val="24"/>
              </w:rPr>
            </w:pPr>
            <w:proofErr w:type="spellStart"/>
            <w:r w:rsidRPr="00696734">
              <w:rPr>
                <w:rFonts w:ascii="Times New Roman" w:hAnsi="Times New Roman" w:cs="Times New Roman"/>
                <w:b/>
                <w:bCs/>
                <w:sz w:val="24"/>
                <w:szCs w:val="24"/>
              </w:rPr>
              <w:t>Yordayan</w:t>
            </w:r>
            <w:proofErr w:type="spellEnd"/>
          </w:p>
        </w:tc>
        <w:tc>
          <w:tcPr>
            <w:tcW w:w="612" w:type="dxa"/>
            <w:tcBorders>
              <w:top w:val="single" w:sz="4" w:space="0" w:color="auto"/>
              <w:bottom w:val="single" w:sz="12" w:space="0" w:color="auto"/>
            </w:tcBorders>
            <w:vAlign w:val="center"/>
          </w:tcPr>
          <w:p w14:paraId="75F600FA" w14:textId="77777777" w:rsidR="002F1FE2" w:rsidRPr="00696734" w:rsidRDefault="002F1FE2" w:rsidP="002F1FE2">
            <w:pPr>
              <w:spacing w:after="0" w:line="240" w:lineRule="auto"/>
              <w:rPr>
                <w:rFonts w:ascii="Times New Roman" w:hAnsi="Times New Roman" w:cs="Times New Roman"/>
                <w:b/>
                <w:bCs/>
                <w:sz w:val="24"/>
                <w:szCs w:val="24"/>
              </w:rPr>
            </w:pPr>
            <w:r w:rsidRPr="00696734">
              <w:rPr>
                <w:rFonts w:ascii="Times New Roman" w:hAnsi="Times New Roman" w:cs="Times New Roman"/>
                <w:b/>
                <w:bCs/>
                <w:sz w:val="24"/>
                <w:szCs w:val="24"/>
              </w:rPr>
              <w:t xml:space="preserve">  R</w:t>
            </w:r>
          </w:p>
        </w:tc>
        <w:tc>
          <w:tcPr>
            <w:tcW w:w="612" w:type="dxa"/>
            <w:tcBorders>
              <w:top w:val="single" w:sz="4" w:space="0" w:color="auto"/>
              <w:bottom w:val="single" w:sz="12" w:space="0" w:color="auto"/>
            </w:tcBorders>
            <w:vAlign w:val="center"/>
          </w:tcPr>
          <w:p w14:paraId="79905FA4" w14:textId="77777777" w:rsidR="002F1FE2" w:rsidRPr="00696734" w:rsidRDefault="002F1FE2" w:rsidP="002F1FE2">
            <w:pPr>
              <w:spacing w:after="0" w:line="240" w:lineRule="auto"/>
              <w:rPr>
                <w:rFonts w:ascii="Times New Roman" w:hAnsi="Times New Roman" w:cs="Times New Roman"/>
                <w:b/>
                <w:bCs/>
                <w:sz w:val="24"/>
                <w:szCs w:val="24"/>
                <w:vertAlign w:val="superscript"/>
              </w:rPr>
            </w:pPr>
            <w:r w:rsidRPr="00696734">
              <w:rPr>
                <w:rFonts w:ascii="Times New Roman" w:hAnsi="Times New Roman" w:cs="Times New Roman"/>
                <w:b/>
                <w:bCs/>
                <w:sz w:val="24"/>
                <w:szCs w:val="24"/>
              </w:rPr>
              <w:t xml:space="preserve">  R</w:t>
            </w:r>
            <w:r w:rsidRPr="00696734">
              <w:rPr>
                <w:rFonts w:ascii="Times New Roman" w:hAnsi="Times New Roman" w:cs="Times New Roman"/>
                <w:b/>
                <w:bCs/>
                <w:sz w:val="24"/>
                <w:szCs w:val="24"/>
                <w:vertAlign w:val="superscript"/>
              </w:rPr>
              <w:t>2</w:t>
            </w:r>
          </w:p>
        </w:tc>
        <w:tc>
          <w:tcPr>
            <w:tcW w:w="955" w:type="dxa"/>
            <w:tcBorders>
              <w:top w:val="single" w:sz="4" w:space="0" w:color="auto"/>
              <w:bottom w:val="single" w:sz="12" w:space="0" w:color="auto"/>
            </w:tcBorders>
            <w:vAlign w:val="center"/>
          </w:tcPr>
          <w:p w14:paraId="32B21B47" w14:textId="77777777" w:rsidR="002F1FE2" w:rsidRPr="00696734" w:rsidRDefault="002F1FE2" w:rsidP="002F1FE2">
            <w:pPr>
              <w:spacing w:after="0" w:line="240" w:lineRule="auto"/>
              <w:jc w:val="center"/>
              <w:rPr>
                <w:rFonts w:ascii="Times New Roman" w:hAnsi="Times New Roman" w:cs="Times New Roman"/>
                <w:b/>
                <w:bCs/>
                <w:sz w:val="24"/>
                <w:szCs w:val="24"/>
                <w:vertAlign w:val="subscript"/>
              </w:rPr>
            </w:pPr>
            <w:proofErr w:type="spellStart"/>
            <w:r w:rsidRPr="00696734">
              <w:rPr>
                <w:rFonts w:ascii="Times New Roman" w:hAnsi="Times New Roman" w:cs="Times New Roman"/>
                <w:b/>
                <w:bCs/>
                <w:sz w:val="24"/>
                <w:szCs w:val="24"/>
              </w:rPr>
              <w:t>F</w:t>
            </w:r>
            <w:r w:rsidRPr="00696734">
              <w:rPr>
                <w:rFonts w:ascii="Times New Roman" w:hAnsi="Times New Roman" w:cs="Times New Roman"/>
                <w:b/>
                <w:bCs/>
                <w:sz w:val="24"/>
                <w:szCs w:val="24"/>
                <w:vertAlign w:val="subscript"/>
              </w:rPr>
              <w:t>reg</w:t>
            </w:r>
            <w:proofErr w:type="spellEnd"/>
          </w:p>
        </w:tc>
        <w:tc>
          <w:tcPr>
            <w:tcW w:w="946" w:type="dxa"/>
            <w:tcBorders>
              <w:top w:val="single" w:sz="4" w:space="0" w:color="auto"/>
              <w:bottom w:val="single" w:sz="12" w:space="0" w:color="auto"/>
            </w:tcBorders>
          </w:tcPr>
          <w:p w14:paraId="75CD40A4" w14:textId="77777777" w:rsidR="002F1FE2" w:rsidRPr="00696734" w:rsidRDefault="002F1FE2" w:rsidP="002F1FE2">
            <w:pPr>
              <w:spacing w:after="0" w:line="240" w:lineRule="auto"/>
              <w:jc w:val="center"/>
              <w:rPr>
                <w:rFonts w:ascii="Times New Roman" w:hAnsi="Times New Roman" w:cs="Times New Roman"/>
                <w:b/>
                <w:bCs/>
                <w:sz w:val="24"/>
                <w:szCs w:val="24"/>
              </w:rPr>
            </w:pPr>
            <w:proofErr w:type="spellStart"/>
            <w:r w:rsidRPr="00696734">
              <w:rPr>
                <w:rFonts w:ascii="Times New Roman" w:hAnsi="Times New Roman" w:cs="Times New Roman"/>
                <w:b/>
                <w:bCs/>
                <w:sz w:val="24"/>
                <w:szCs w:val="24"/>
              </w:rPr>
              <w:t>Sh</w:t>
            </w:r>
            <w:proofErr w:type="spellEnd"/>
          </w:p>
        </w:tc>
        <w:tc>
          <w:tcPr>
            <w:tcW w:w="955" w:type="dxa"/>
            <w:tcBorders>
              <w:top w:val="single" w:sz="4" w:space="0" w:color="auto"/>
              <w:bottom w:val="single" w:sz="12" w:space="0" w:color="auto"/>
            </w:tcBorders>
            <w:vAlign w:val="center"/>
          </w:tcPr>
          <w:p w14:paraId="5E35C937" w14:textId="77777777" w:rsidR="002F1FE2" w:rsidRPr="00696734" w:rsidRDefault="002F1FE2" w:rsidP="002F1FE2">
            <w:pPr>
              <w:spacing w:after="0" w:line="240"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d</w:t>
            </w:r>
            <w:r w:rsidRPr="00696734">
              <w:rPr>
                <w:rFonts w:ascii="Times New Roman" w:hAnsi="Times New Roman" w:cs="Times New Roman"/>
                <w:b/>
                <w:bCs/>
                <w:sz w:val="24"/>
                <w:szCs w:val="24"/>
              </w:rPr>
              <w:t>f</w:t>
            </w:r>
            <w:proofErr w:type="spellEnd"/>
          </w:p>
        </w:tc>
        <w:tc>
          <w:tcPr>
            <w:tcW w:w="729" w:type="dxa"/>
            <w:tcBorders>
              <w:top w:val="single" w:sz="4" w:space="0" w:color="auto"/>
              <w:bottom w:val="single" w:sz="12" w:space="0" w:color="auto"/>
            </w:tcBorders>
            <w:vAlign w:val="center"/>
          </w:tcPr>
          <w:p w14:paraId="507523B6" w14:textId="77777777" w:rsidR="002F1FE2" w:rsidRPr="00696734" w:rsidRDefault="002F1FE2" w:rsidP="002F1FE2">
            <w:pPr>
              <w:spacing w:after="0" w:line="240" w:lineRule="auto"/>
              <w:jc w:val="center"/>
              <w:rPr>
                <w:rFonts w:ascii="Times New Roman" w:hAnsi="Times New Roman" w:cs="Times New Roman"/>
                <w:b/>
                <w:bCs/>
                <w:sz w:val="24"/>
                <w:szCs w:val="24"/>
              </w:rPr>
            </w:pPr>
            <w:r w:rsidRPr="00696734">
              <w:rPr>
                <w:rFonts w:ascii="Times New Roman" w:hAnsi="Times New Roman" w:cs="Times New Roman"/>
                <w:b/>
                <w:bCs/>
                <w:sz w:val="24"/>
                <w:szCs w:val="24"/>
              </w:rPr>
              <w:sym w:font="Symbol" w:char="F062"/>
            </w:r>
          </w:p>
        </w:tc>
        <w:tc>
          <w:tcPr>
            <w:tcW w:w="1012" w:type="dxa"/>
            <w:tcBorders>
              <w:top w:val="single" w:sz="4" w:space="0" w:color="auto"/>
              <w:bottom w:val="single" w:sz="12" w:space="0" w:color="auto"/>
              <w:right w:val="nil"/>
            </w:tcBorders>
            <w:vAlign w:val="center"/>
          </w:tcPr>
          <w:p w14:paraId="38E7EA10" w14:textId="77777777" w:rsidR="002F1FE2" w:rsidRPr="00696734" w:rsidRDefault="002F1FE2" w:rsidP="002F1FE2">
            <w:pPr>
              <w:spacing w:after="0" w:line="240" w:lineRule="auto"/>
              <w:rPr>
                <w:rFonts w:ascii="Times New Roman" w:hAnsi="Times New Roman" w:cs="Times New Roman"/>
                <w:b/>
                <w:bCs/>
                <w:sz w:val="24"/>
                <w:szCs w:val="24"/>
              </w:rPr>
            </w:pPr>
            <w:r w:rsidRPr="00696734">
              <w:rPr>
                <w:rFonts w:ascii="Times New Roman" w:hAnsi="Times New Roman" w:cs="Times New Roman"/>
                <w:b/>
                <w:bCs/>
                <w:sz w:val="24"/>
                <w:szCs w:val="24"/>
              </w:rPr>
              <w:t xml:space="preserve">   P</w:t>
            </w:r>
          </w:p>
        </w:tc>
      </w:tr>
      <w:tr w:rsidR="002F1FE2" w:rsidRPr="00696734" w14:paraId="75BCDC10" w14:textId="77777777" w:rsidTr="002F1FE2">
        <w:trPr>
          <w:trHeight w:val="565"/>
        </w:trPr>
        <w:tc>
          <w:tcPr>
            <w:tcW w:w="923" w:type="dxa"/>
            <w:tcBorders>
              <w:top w:val="single" w:sz="12" w:space="0" w:color="auto"/>
              <w:left w:val="nil"/>
              <w:bottom w:val="single" w:sz="4" w:space="0" w:color="auto"/>
            </w:tcBorders>
            <w:vAlign w:val="center"/>
          </w:tcPr>
          <w:p w14:paraId="2F7DAE5C" w14:textId="77777777" w:rsidR="002F1FE2" w:rsidRPr="00696734" w:rsidRDefault="002F1FE2" w:rsidP="002F1FE2">
            <w:pPr>
              <w:spacing w:after="0" w:line="240" w:lineRule="auto"/>
              <w:rPr>
                <w:rFonts w:ascii="Times New Roman" w:hAnsi="Times New Roman" w:cs="Times New Roman"/>
                <w:sz w:val="24"/>
                <w:szCs w:val="24"/>
              </w:rPr>
            </w:pPr>
          </w:p>
        </w:tc>
        <w:tc>
          <w:tcPr>
            <w:tcW w:w="2397" w:type="dxa"/>
            <w:tcBorders>
              <w:top w:val="single" w:sz="12" w:space="0" w:color="auto"/>
              <w:bottom w:val="single" w:sz="4" w:space="0" w:color="auto"/>
            </w:tcBorders>
            <w:vAlign w:val="center"/>
          </w:tcPr>
          <w:p w14:paraId="0396BA18" w14:textId="77777777" w:rsidR="002F1FE2" w:rsidRPr="00696734" w:rsidRDefault="002F1FE2" w:rsidP="002F1FE2">
            <w:pPr>
              <w:spacing w:after="0" w:line="240" w:lineRule="auto"/>
              <w:rPr>
                <w:rFonts w:ascii="Times New Roman" w:hAnsi="Times New Roman" w:cs="Times New Roman"/>
                <w:sz w:val="24"/>
                <w:szCs w:val="24"/>
              </w:rPr>
            </w:pPr>
            <w:r w:rsidRPr="00696734">
              <w:rPr>
                <w:rFonts w:ascii="Times New Roman" w:hAnsi="Times New Roman" w:cs="Times New Roman"/>
                <w:sz w:val="24"/>
                <w:szCs w:val="24"/>
              </w:rPr>
              <w:t>(Sabit)</w:t>
            </w:r>
          </w:p>
          <w:p w14:paraId="486DE6D0" w14:textId="77777777" w:rsidR="002F1FE2" w:rsidRDefault="002F1FE2" w:rsidP="002F1FE2">
            <w:pPr>
              <w:spacing w:after="0" w:line="240" w:lineRule="auto"/>
              <w:rPr>
                <w:rFonts w:ascii="Times New Roman" w:hAnsi="Times New Roman" w:cs="Times New Roman"/>
                <w:sz w:val="24"/>
                <w:szCs w:val="24"/>
              </w:rPr>
            </w:pPr>
            <w:r>
              <w:rPr>
                <w:rFonts w:ascii="Times New Roman" w:hAnsi="Times New Roman" w:cs="Times New Roman"/>
                <w:sz w:val="24"/>
                <w:szCs w:val="24"/>
              </w:rPr>
              <w:t>Kınama cezası</w:t>
            </w:r>
          </w:p>
          <w:p w14:paraId="3B3C86F7" w14:textId="77777777" w:rsidR="002F1FE2" w:rsidRPr="00696734" w:rsidRDefault="002F1FE2" w:rsidP="002F1FE2">
            <w:pPr>
              <w:spacing w:after="0" w:line="240" w:lineRule="auto"/>
              <w:rPr>
                <w:rFonts w:ascii="Times New Roman" w:hAnsi="Times New Roman" w:cs="Times New Roman"/>
                <w:sz w:val="24"/>
                <w:szCs w:val="24"/>
              </w:rPr>
            </w:pPr>
            <w:r>
              <w:rPr>
                <w:rFonts w:ascii="Times New Roman" w:hAnsi="Times New Roman" w:cs="Times New Roman"/>
                <w:sz w:val="24"/>
                <w:szCs w:val="24"/>
              </w:rPr>
              <w:t>Uzaklaştırma cezası</w:t>
            </w:r>
          </w:p>
          <w:p w14:paraId="1C127D8F" w14:textId="77777777" w:rsidR="002F1FE2" w:rsidRPr="00696734" w:rsidRDefault="002F1FE2" w:rsidP="002F1FE2">
            <w:pPr>
              <w:spacing w:after="0" w:line="240" w:lineRule="auto"/>
              <w:rPr>
                <w:rFonts w:ascii="Times New Roman" w:hAnsi="Times New Roman" w:cs="Times New Roman"/>
                <w:sz w:val="24"/>
                <w:szCs w:val="24"/>
              </w:rPr>
            </w:pPr>
            <w:r w:rsidRPr="00696734">
              <w:rPr>
                <w:rFonts w:ascii="Times New Roman" w:hAnsi="Times New Roman" w:cs="Times New Roman"/>
                <w:sz w:val="24"/>
                <w:szCs w:val="24"/>
              </w:rPr>
              <w:t>Algılanan Öğretmen Reddi</w:t>
            </w:r>
          </w:p>
        </w:tc>
        <w:tc>
          <w:tcPr>
            <w:tcW w:w="612" w:type="dxa"/>
            <w:tcBorders>
              <w:top w:val="single" w:sz="12" w:space="0" w:color="auto"/>
              <w:bottom w:val="single" w:sz="4" w:space="0" w:color="auto"/>
            </w:tcBorders>
          </w:tcPr>
          <w:p w14:paraId="0C67A9E6" w14:textId="77777777" w:rsidR="002F1FE2" w:rsidRPr="00696734" w:rsidRDefault="002F1FE2" w:rsidP="002F1FE2">
            <w:pPr>
              <w:spacing w:after="0" w:line="240" w:lineRule="auto"/>
              <w:rPr>
                <w:rFonts w:ascii="Times New Roman" w:hAnsi="Times New Roman" w:cs="Times New Roman"/>
                <w:sz w:val="24"/>
                <w:szCs w:val="24"/>
              </w:rPr>
            </w:pPr>
            <w:r>
              <w:rPr>
                <w:rFonts w:ascii="Times New Roman" w:hAnsi="Times New Roman" w:cs="Times New Roman"/>
                <w:sz w:val="24"/>
                <w:szCs w:val="24"/>
              </w:rPr>
              <w:t>.65</w:t>
            </w:r>
          </w:p>
        </w:tc>
        <w:tc>
          <w:tcPr>
            <w:tcW w:w="612" w:type="dxa"/>
            <w:tcBorders>
              <w:top w:val="single" w:sz="12" w:space="0" w:color="auto"/>
              <w:bottom w:val="single" w:sz="4" w:space="0" w:color="auto"/>
            </w:tcBorders>
          </w:tcPr>
          <w:p w14:paraId="7FED92F3" w14:textId="77777777" w:rsidR="002F1FE2" w:rsidRPr="00696734" w:rsidRDefault="002F1FE2" w:rsidP="002F1FE2">
            <w:pPr>
              <w:spacing w:after="0" w:line="240" w:lineRule="auto"/>
              <w:rPr>
                <w:rFonts w:ascii="Times New Roman" w:hAnsi="Times New Roman" w:cs="Times New Roman"/>
                <w:sz w:val="24"/>
                <w:szCs w:val="24"/>
              </w:rPr>
            </w:pPr>
            <w:r>
              <w:rPr>
                <w:rFonts w:ascii="Times New Roman" w:hAnsi="Times New Roman" w:cs="Times New Roman"/>
                <w:sz w:val="24"/>
                <w:szCs w:val="24"/>
              </w:rPr>
              <w:t>.42</w:t>
            </w:r>
          </w:p>
        </w:tc>
        <w:tc>
          <w:tcPr>
            <w:tcW w:w="955" w:type="dxa"/>
            <w:tcBorders>
              <w:top w:val="single" w:sz="12" w:space="0" w:color="auto"/>
              <w:bottom w:val="single" w:sz="4" w:space="0" w:color="auto"/>
            </w:tcBorders>
          </w:tcPr>
          <w:p w14:paraId="582B6F89" w14:textId="77777777" w:rsidR="002F1FE2" w:rsidRPr="00696734" w:rsidRDefault="002F1FE2" w:rsidP="002F1F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54.84</w:t>
            </w:r>
          </w:p>
        </w:tc>
        <w:tc>
          <w:tcPr>
            <w:tcW w:w="946" w:type="dxa"/>
            <w:tcBorders>
              <w:top w:val="single" w:sz="12" w:space="0" w:color="auto"/>
              <w:bottom w:val="single" w:sz="4" w:space="0" w:color="auto"/>
            </w:tcBorders>
          </w:tcPr>
          <w:p w14:paraId="1562ACF8" w14:textId="77777777" w:rsidR="002F1FE2" w:rsidRPr="00696734" w:rsidRDefault="002F1FE2" w:rsidP="002F1F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6.10</w:t>
            </w:r>
          </w:p>
        </w:tc>
        <w:tc>
          <w:tcPr>
            <w:tcW w:w="955" w:type="dxa"/>
            <w:tcBorders>
              <w:top w:val="single" w:sz="12" w:space="0" w:color="auto"/>
              <w:bottom w:val="single" w:sz="4" w:space="0" w:color="auto"/>
            </w:tcBorders>
          </w:tcPr>
          <w:p w14:paraId="0592638A" w14:textId="77777777" w:rsidR="002F1FE2" w:rsidRPr="00696734" w:rsidRDefault="002F1FE2" w:rsidP="002F1F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3/230</w:t>
            </w:r>
          </w:p>
        </w:tc>
        <w:tc>
          <w:tcPr>
            <w:tcW w:w="729" w:type="dxa"/>
            <w:tcBorders>
              <w:top w:val="single" w:sz="12" w:space="0" w:color="auto"/>
              <w:bottom w:val="single" w:sz="4" w:space="0" w:color="auto"/>
            </w:tcBorders>
          </w:tcPr>
          <w:p w14:paraId="5C015682" w14:textId="77777777" w:rsidR="002F1FE2" w:rsidRDefault="002F1FE2" w:rsidP="002F1FE2">
            <w:pPr>
              <w:spacing w:after="0" w:line="240" w:lineRule="auto"/>
              <w:jc w:val="center"/>
              <w:rPr>
                <w:rFonts w:ascii="Times New Roman" w:hAnsi="Times New Roman" w:cs="Times New Roman"/>
                <w:sz w:val="24"/>
                <w:szCs w:val="24"/>
              </w:rPr>
            </w:pPr>
          </w:p>
          <w:p w14:paraId="3A60ADF7" w14:textId="77777777" w:rsidR="002F1FE2" w:rsidRDefault="002F1FE2" w:rsidP="002F1FE2">
            <w:pPr>
              <w:spacing w:after="0" w:line="240" w:lineRule="auto"/>
              <w:rPr>
                <w:rFonts w:ascii="Times New Roman" w:hAnsi="Times New Roman" w:cs="Times New Roman"/>
                <w:sz w:val="24"/>
                <w:szCs w:val="24"/>
              </w:rPr>
            </w:pPr>
            <w:r>
              <w:rPr>
                <w:rFonts w:ascii="Times New Roman" w:hAnsi="Times New Roman" w:cs="Times New Roman"/>
                <w:sz w:val="24"/>
                <w:szCs w:val="24"/>
              </w:rPr>
              <w:t>.02</w:t>
            </w:r>
          </w:p>
          <w:p w14:paraId="29FEB66C" w14:textId="77777777" w:rsidR="002F1FE2" w:rsidRDefault="002F1FE2" w:rsidP="002F1FE2">
            <w:pPr>
              <w:spacing w:after="0" w:line="240" w:lineRule="auto"/>
              <w:rPr>
                <w:rFonts w:ascii="Times New Roman" w:hAnsi="Times New Roman" w:cs="Times New Roman"/>
                <w:sz w:val="24"/>
                <w:szCs w:val="24"/>
              </w:rPr>
            </w:pPr>
            <w:r>
              <w:rPr>
                <w:rFonts w:ascii="Times New Roman" w:hAnsi="Times New Roman" w:cs="Times New Roman"/>
                <w:sz w:val="24"/>
                <w:szCs w:val="24"/>
              </w:rPr>
              <w:t>-.31</w:t>
            </w:r>
          </w:p>
          <w:p w14:paraId="2BA910F9" w14:textId="77777777" w:rsidR="002F1FE2" w:rsidRPr="00696734" w:rsidRDefault="002F1FE2" w:rsidP="002F1FE2">
            <w:pPr>
              <w:spacing w:after="0" w:line="240" w:lineRule="auto"/>
              <w:rPr>
                <w:rFonts w:ascii="Times New Roman" w:hAnsi="Times New Roman" w:cs="Times New Roman"/>
                <w:sz w:val="24"/>
                <w:szCs w:val="24"/>
              </w:rPr>
            </w:pPr>
            <w:r>
              <w:rPr>
                <w:rFonts w:ascii="Times New Roman" w:hAnsi="Times New Roman" w:cs="Times New Roman"/>
                <w:sz w:val="24"/>
                <w:szCs w:val="24"/>
              </w:rPr>
              <w:t>-.36</w:t>
            </w:r>
          </w:p>
        </w:tc>
        <w:tc>
          <w:tcPr>
            <w:tcW w:w="1012" w:type="dxa"/>
            <w:tcBorders>
              <w:top w:val="single" w:sz="12" w:space="0" w:color="auto"/>
              <w:bottom w:val="single" w:sz="4" w:space="0" w:color="auto"/>
              <w:right w:val="nil"/>
            </w:tcBorders>
          </w:tcPr>
          <w:p w14:paraId="0FFCDBBB" w14:textId="77777777" w:rsidR="002F1FE2" w:rsidRPr="00F878E2" w:rsidRDefault="002F1FE2" w:rsidP="002F1FE2">
            <w:pPr>
              <w:spacing w:after="0" w:line="240" w:lineRule="auto"/>
              <w:rPr>
                <w:rFonts w:ascii="Times New Roman" w:hAnsi="Times New Roman" w:cs="Times New Roman"/>
                <w:sz w:val="24"/>
                <w:szCs w:val="24"/>
                <w:vertAlign w:val="superscript"/>
              </w:rPr>
            </w:pPr>
            <w:r w:rsidRPr="00F878E2">
              <w:rPr>
                <w:rFonts w:ascii="Times New Roman" w:hAnsi="Times New Roman" w:cs="Times New Roman"/>
                <w:sz w:val="24"/>
                <w:szCs w:val="24"/>
              </w:rPr>
              <w:t>.000</w:t>
            </w:r>
            <w:r w:rsidRPr="00F878E2">
              <w:rPr>
                <w:rFonts w:ascii="Times New Roman" w:hAnsi="Times New Roman" w:cs="Times New Roman"/>
                <w:sz w:val="24"/>
                <w:szCs w:val="24"/>
                <w:vertAlign w:val="superscript"/>
              </w:rPr>
              <w:t>***</w:t>
            </w:r>
          </w:p>
          <w:p w14:paraId="72863C0B" w14:textId="77777777" w:rsidR="002F1FE2" w:rsidRPr="00367612" w:rsidRDefault="002F1FE2" w:rsidP="002F1FE2">
            <w:pPr>
              <w:spacing w:after="0" w:line="240" w:lineRule="auto"/>
              <w:rPr>
                <w:rFonts w:ascii="Times New Roman" w:hAnsi="Times New Roman" w:cs="Times New Roman"/>
                <w:sz w:val="24"/>
                <w:szCs w:val="24"/>
                <w:vertAlign w:val="superscript"/>
              </w:rPr>
            </w:pPr>
            <w:r w:rsidRPr="00367612">
              <w:rPr>
                <w:rFonts w:ascii="Times New Roman" w:hAnsi="Times New Roman" w:cs="Times New Roman"/>
                <w:sz w:val="24"/>
                <w:szCs w:val="24"/>
              </w:rPr>
              <w:t>.813</w:t>
            </w:r>
          </w:p>
          <w:p w14:paraId="22BA6B28" w14:textId="77777777" w:rsidR="002F1FE2" w:rsidRPr="00367612" w:rsidRDefault="002F1FE2" w:rsidP="002F1FE2">
            <w:pPr>
              <w:spacing w:after="0" w:line="240" w:lineRule="auto"/>
              <w:rPr>
                <w:rFonts w:ascii="Times New Roman" w:hAnsi="Times New Roman" w:cs="Times New Roman"/>
                <w:sz w:val="24"/>
                <w:szCs w:val="24"/>
                <w:vertAlign w:val="superscript"/>
              </w:rPr>
            </w:pPr>
            <w:r w:rsidRPr="00367612">
              <w:rPr>
                <w:rFonts w:ascii="Times New Roman" w:hAnsi="Times New Roman" w:cs="Times New Roman"/>
                <w:sz w:val="24"/>
                <w:szCs w:val="24"/>
              </w:rPr>
              <w:t>.002</w:t>
            </w:r>
            <w:r w:rsidRPr="00367612">
              <w:rPr>
                <w:rFonts w:ascii="Times New Roman" w:hAnsi="Times New Roman" w:cs="Times New Roman"/>
                <w:sz w:val="24"/>
                <w:szCs w:val="24"/>
                <w:vertAlign w:val="superscript"/>
              </w:rPr>
              <w:t>**</w:t>
            </w:r>
          </w:p>
          <w:p w14:paraId="64ADAC6E" w14:textId="77777777" w:rsidR="002F1FE2" w:rsidRPr="00367612" w:rsidRDefault="002F1FE2" w:rsidP="002F1FE2">
            <w:pPr>
              <w:spacing w:after="0" w:line="240" w:lineRule="auto"/>
              <w:rPr>
                <w:rFonts w:ascii="Times New Roman" w:hAnsi="Times New Roman" w:cs="Times New Roman"/>
                <w:sz w:val="24"/>
                <w:szCs w:val="24"/>
                <w:vertAlign w:val="superscript"/>
              </w:rPr>
            </w:pPr>
            <w:r w:rsidRPr="00367612">
              <w:rPr>
                <w:rFonts w:ascii="Times New Roman" w:hAnsi="Times New Roman" w:cs="Times New Roman"/>
                <w:sz w:val="24"/>
                <w:szCs w:val="24"/>
              </w:rPr>
              <w:t>.000</w:t>
            </w:r>
            <w:r w:rsidRPr="00367612">
              <w:rPr>
                <w:rFonts w:ascii="Times New Roman" w:hAnsi="Times New Roman" w:cs="Times New Roman"/>
                <w:sz w:val="24"/>
                <w:szCs w:val="24"/>
                <w:vertAlign w:val="superscript"/>
              </w:rPr>
              <w:t>***</w:t>
            </w:r>
          </w:p>
        </w:tc>
      </w:tr>
      <w:tr w:rsidR="002F1FE2" w:rsidRPr="00696734" w14:paraId="72964840" w14:textId="77777777" w:rsidTr="002F1FE2">
        <w:trPr>
          <w:trHeight w:val="565"/>
        </w:trPr>
        <w:tc>
          <w:tcPr>
            <w:tcW w:w="8129" w:type="dxa"/>
            <w:gridSpan w:val="8"/>
            <w:tcBorders>
              <w:top w:val="single" w:sz="4" w:space="0" w:color="auto"/>
              <w:left w:val="nil"/>
              <w:bottom w:val="nil"/>
            </w:tcBorders>
            <w:vAlign w:val="center"/>
          </w:tcPr>
          <w:p w14:paraId="6953456D" w14:textId="77777777" w:rsidR="002F1FE2" w:rsidRPr="00696734" w:rsidRDefault="002F1FE2" w:rsidP="002F1FE2">
            <w:pPr>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t>*</w:t>
            </w:r>
            <w:r w:rsidRPr="00821852">
              <w:rPr>
                <w:rFonts w:ascii="Times New Roman" w:hAnsi="Times New Roman" w:cs="Times New Roman"/>
                <w:sz w:val="24"/>
                <w:szCs w:val="24"/>
                <w:vertAlign w:val="superscript"/>
              </w:rPr>
              <w:t>**</w:t>
            </w:r>
            <w:r w:rsidRPr="00821852">
              <w:rPr>
                <w:rFonts w:ascii="Times New Roman" w:hAnsi="Times New Roman" w:cs="Times New Roman"/>
                <w:sz w:val="24"/>
                <w:szCs w:val="24"/>
              </w:rPr>
              <w:t>p&lt;.0</w:t>
            </w:r>
            <w:r>
              <w:rPr>
                <w:rFonts w:ascii="Times New Roman" w:hAnsi="Times New Roman" w:cs="Times New Roman"/>
                <w:sz w:val="24"/>
                <w:szCs w:val="24"/>
              </w:rPr>
              <w:t>01;</w:t>
            </w:r>
            <w:r w:rsidRPr="00821852">
              <w:rPr>
                <w:rFonts w:ascii="Times New Roman" w:hAnsi="Times New Roman" w:cs="Times New Roman"/>
                <w:sz w:val="24"/>
                <w:szCs w:val="24"/>
              </w:rPr>
              <w:t xml:space="preserve"> </w:t>
            </w:r>
            <w:r w:rsidRPr="00821852">
              <w:rPr>
                <w:rFonts w:ascii="Times New Roman" w:hAnsi="Times New Roman" w:cs="Times New Roman"/>
                <w:sz w:val="24"/>
                <w:szCs w:val="24"/>
                <w:vertAlign w:val="superscript"/>
              </w:rPr>
              <w:t>*</w:t>
            </w:r>
            <w:r>
              <w:rPr>
                <w:rFonts w:ascii="Times New Roman" w:hAnsi="Times New Roman" w:cs="Times New Roman"/>
                <w:sz w:val="24"/>
                <w:szCs w:val="24"/>
                <w:vertAlign w:val="superscript"/>
              </w:rPr>
              <w:t>*</w:t>
            </w:r>
            <w:r w:rsidRPr="00821852">
              <w:rPr>
                <w:rFonts w:ascii="Times New Roman" w:hAnsi="Times New Roman" w:cs="Times New Roman"/>
                <w:sz w:val="24"/>
                <w:szCs w:val="24"/>
              </w:rPr>
              <w:t>p&lt;.0</w:t>
            </w:r>
            <w:r>
              <w:rPr>
                <w:rFonts w:ascii="Times New Roman" w:hAnsi="Times New Roman" w:cs="Times New Roman"/>
                <w:sz w:val="24"/>
                <w:szCs w:val="24"/>
              </w:rPr>
              <w:t>1</w:t>
            </w:r>
          </w:p>
        </w:tc>
        <w:tc>
          <w:tcPr>
            <w:tcW w:w="1012" w:type="dxa"/>
            <w:tcBorders>
              <w:top w:val="single" w:sz="4" w:space="0" w:color="auto"/>
              <w:bottom w:val="nil"/>
              <w:right w:val="nil"/>
            </w:tcBorders>
          </w:tcPr>
          <w:p w14:paraId="3A9B4AED" w14:textId="77777777" w:rsidR="002F1FE2" w:rsidRPr="00696734" w:rsidRDefault="002F1FE2" w:rsidP="002F1FE2">
            <w:pPr>
              <w:spacing w:after="0" w:line="240" w:lineRule="auto"/>
              <w:rPr>
                <w:rFonts w:ascii="Times New Roman" w:hAnsi="Times New Roman" w:cs="Times New Roman"/>
                <w:b/>
                <w:sz w:val="24"/>
                <w:szCs w:val="24"/>
              </w:rPr>
            </w:pPr>
          </w:p>
        </w:tc>
      </w:tr>
    </w:tbl>
    <w:p w14:paraId="1EFC78BC" w14:textId="127E050C" w:rsidR="0033260B" w:rsidRPr="00D96616" w:rsidRDefault="0033260B" w:rsidP="0033260B">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Dine sığınma başa çıkma tarzı, </w:t>
      </w:r>
      <w:r w:rsidRPr="00D96616">
        <w:rPr>
          <w:rFonts w:ascii="Times New Roman" w:hAnsi="Times New Roman" w:cs="Times New Roman"/>
          <w:bCs/>
          <w:sz w:val="24"/>
          <w:szCs w:val="24"/>
        </w:rPr>
        <w:t>öğrencilerin uzaklaştırma cezası alması (</w:t>
      </w:r>
      <w:r w:rsidRPr="00D96616">
        <w:rPr>
          <w:rFonts w:ascii="Times New Roman" w:hAnsi="Times New Roman" w:cs="Times New Roman"/>
          <w:bCs/>
          <w:sz w:val="24"/>
          <w:szCs w:val="24"/>
        </w:rPr>
        <w:sym w:font="Symbol" w:char="F062"/>
      </w:r>
      <w:r w:rsidRPr="00D96616">
        <w:rPr>
          <w:rFonts w:ascii="Times New Roman" w:hAnsi="Times New Roman" w:cs="Times New Roman"/>
          <w:bCs/>
          <w:sz w:val="24"/>
          <w:szCs w:val="24"/>
        </w:rPr>
        <w:t xml:space="preserve"> = -.</w:t>
      </w:r>
      <w:r w:rsidR="00AB3856">
        <w:rPr>
          <w:rFonts w:ascii="Times New Roman" w:hAnsi="Times New Roman" w:cs="Times New Roman"/>
          <w:bCs/>
          <w:sz w:val="24"/>
          <w:szCs w:val="24"/>
        </w:rPr>
        <w:t>31</w:t>
      </w:r>
      <w:r w:rsidR="00AB0D62">
        <w:rPr>
          <w:rFonts w:ascii="Times New Roman" w:hAnsi="Times New Roman" w:cs="Times New Roman"/>
          <w:bCs/>
          <w:sz w:val="24"/>
          <w:szCs w:val="24"/>
        </w:rPr>
        <w:t>, p&lt;.0</w:t>
      </w:r>
      <w:r w:rsidRPr="00D96616">
        <w:rPr>
          <w:rFonts w:ascii="Times New Roman" w:hAnsi="Times New Roman" w:cs="Times New Roman"/>
          <w:bCs/>
          <w:sz w:val="24"/>
          <w:szCs w:val="24"/>
        </w:rPr>
        <w:t>1) ve algılanan öğretmen reddi (</w:t>
      </w:r>
      <w:r w:rsidRPr="00D96616">
        <w:rPr>
          <w:rFonts w:ascii="Times New Roman" w:hAnsi="Times New Roman" w:cs="Times New Roman"/>
          <w:bCs/>
          <w:sz w:val="24"/>
          <w:szCs w:val="24"/>
        </w:rPr>
        <w:sym w:font="Symbol" w:char="F062"/>
      </w:r>
      <w:r w:rsidR="00AB0D62">
        <w:rPr>
          <w:rFonts w:ascii="Times New Roman" w:hAnsi="Times New Roman" w:cs="Times New Roman"/>
          <w:bCs/>
          <w:sz w:val="24"/>
          <w:szCs w:val="24"/>
        </w:rPr>
        <w:t xml:space="preserve"> = -.36</w:t>
      </w:r>
      <w:r w:rsidRPr="00D96616">
        <w:rPr>
          <w:rFonts w:ascii="Times New Roman" w:hAnsi="Times New Roman" w:cs="Times New Roman"/>
          <w:bCs/>
          <w:sz w:val="24"/>
          <w:szCs w:val="24"/>
        </w:rPr>
        <w:t>, p&lt;.0</w:t>
      </w:r>
      <w:r w:rsidR="00AB0D62">
        <w:rPr>
          <w:rFonts w:ascii="Times New Roman" w:hAnsi="Times New Roman" w:cs="Times New Roman"/>
          <w:bCs/>
          <w:sz w:val="24"/>
          <w:szCs w:val="24"/>
        </w:rPr>
        <w:t>01</w:t>
      </w:r>
      <w:r w:rsidRPr="00D96616">
        <w:rPr>
          <w:rFonts w:ascii="Times New Roman" w:hAnsi="Times New Roman" w:cs="Times New Roman"/>
          <w:bCs/>
          <w:sz w:val="24"/>
          <w:szCs w:val="24"/>
        </w:rPr>
        <w:t xml:space="preserve">) tarafından </w:t>
      </w:r>
      <w:proofErr w:type="spellStart"/>
      <w:r w:rsidRPr="00D96616">
        <w:rPr>
          <w:rFonts w:ascii="Times New Roman" w:hAnsi="Times New Roman" w:cs="Times New Roman"/>
          <w:bCs/>
          <w:sz w:val="24"/>
          <w:szCs w:val="24"/>
        </w:rPr>
        <w:t>yordanmıştır</w:t>
      </w:r>
      <w:proofErr w:type="spellEnd"/>
      <w:r w:rsidRPr="00D96616">
        <w:rPr>
          <w:rFonts w:ascii="Times New Roman" w:hAnsi="Times New Roman" w:cs="Times New Roman"/>
          <w:bCs/>
          <w:sz w:val="24"/>
          <w:szCs w:val="24"/>
        </w:rPr>
        <w:t xml:space="preserve">. </w:t>
      </w:r>
      <w:r w:rsidR="002F1FE2">
        <w:rPr>
          <w:rFonts w:ascii="Times New Roman" w:hAnsi="Times New Roman" w:cs="Times New Roman"/>
          <w:bCs/>
          <w:sz w:val="24"/>
          <w:szCs w:val="24"/>
        </w:rPr>
        <w:t xml:space="preserve">Disiplin cezası almayan öğrencilere kıyasla, uzaklaştırma cezası alanların dine sığınma başa çıkma tarzını kullanma eğilimi daha düşüktür. </w:t>
      </w:r>
      <w:r w:rsidRPr="00D96616">
        <w:rPr>
          <w:rFonts w:ascii="Times New Roman" w:hAnsi="Times New Roman" w:cs="Times New Roman"/>
          <w:bCs/>
          <w:sz w:val="24"/>
          <w:szCs w:val="24"/>
        </w:rPr>
        <w:t xml:space="preserve">Tablo </w:t>
      </w:r>
      <w:r>
        <w:rPr>
          <w:rFonts w:ascii="Times New Roman" w:hAnsi="Times New Roman" w:cs="Times New Roman"/>
          <w:bCs/>
          <w:sz w:val="24"/>
          <w:szCs w:val="24"/>
        </w:rPr>
        <w:t xml:space="preserve">6’da sunulduğu gibi, </w:t>
      </w:r>
      <w:r w:rsidRPr="00D96616">
        <w:rPr>
          <w:rFonts w:ascii="Times New Roman" w:hAnsi="Times New Roman" w:cs="Times New Roman"/>
          <w:bCs/>
          <w:sz w:val="24"/>
          <w:szCs w:val="24"/>
        </w:rPr>
        <w:t xml:space="preserve">model </w:t>
      </w:r>
      <w:r w:rsidRPr="00D96616">
        <w:rPr>
          <w:rFonts w:ascii="Times New Roman" w:hAnsi="Times New Roman" w:cs="Times New Roman"/>
          <w:sz w:val="24"/>
          <w:szCs w:val="24"/>
        </w:rPr>
        <w:t xml:space="preserve">toplam </w:t>
      </w:r>
      <w:proofErr w:type="spellStart"/>
      <w:r w:rsidRPr="00D96616">
        <w:rPr>
          <w:rFonts w:ascii="Times New Roman" w:hAnsi="Times New Roman" w:cs="Times New Roman"/>
          <w:sz w:val="24"/>
          <w:szCs w:val="24"/>
        </w:rPr>
        <w:t>varyansın</w:t>
      </w:r>
      <w:proofErr w:type="spellEnd"/>
      <w:r w:rsidRPr="00D96616">
        <w:rPr>
          <w:rFonts w:ascii="Times New Roman" w:hAnsi="Times New Roman" w:cs="Times New Roman"/>
          <w:sz w:val="24"/>
          <w:szCs w:val="24"/>
        </w:rPr>
        <w:t xml:space="preserve"> </w:t>
      </w:r>
      <w:r w:rsidR="005341BA">
        <w:rPr>
          <w:rFonts w:ascii="Times New Roman" w:hAnsi="Times New Roman" w:cs="Times New Roman"/>
          <w:bCs/>
          <w:sz w:val="24"/>
          <w:szCs w:val="24"/>
        </w:rPr>
        <w:t>%42</w:t>
      </w:r>
      <w:r w:rsidRPr="00D96616">
        <w:rPr>
          <w:rFonts w:ascii="Times New Roman" w:hAnsi="Times New Roman" w:cs="Times New Roman"/>
          <w:bCs/>
          <w:sz w:val="24"/>
          <w:szCs w:val="24"/>
        </w:rPr>
        <w:t xml:space="preserve">’sını açıklamıştır. Modelin </w:t>
      </w:r>
      <w:proofErr w:type="spellStart"/>
      <w:r w:rsidRPr="00D96616">
        <w:rPr>
          <w:rFonts w:ascii="Times New Roman" w:hAnsi="Times New Roman" w:cs="Times New Roman"/>
          <w:bCs/>
          <w:sz w:val="24"/>
          <w:szCs w:val="24"/>
        </w:rPr>
        <w:t>varyansa</w:t>
      </w:r>
      <w:proofErr w:type="spellEnd"/>
      <w:r w:rsidRPr="00D96616">
        <w:rPr>
          <w:rFonts w:ascii="Times New Roman" w:hAnsi="Times New Roman" w:cs="Times New Roman"/>
          <w:bCs/>
          <w:sz w:val="24"/>
          <w:szCs w:val="24"/>
        </w:rPr>
        <w:t xml:space="preserve"> olan bu katkısı</w:t>
      </w:r>
      <w:r w:rsidR="00367612">
        <w:rPr>
          <w:rFonts w:ascii="Times New Roman" w:hAnsi="Times New Roman" w:cs="Times New Roman"/>
          <w:bCs/>
          <w:sz w:val="24"/>
          <w:szCs w:val="24"/>
        </w:rPr>
        <w:t>nın</w:t>
      </w:r>
      <w:r w:rsidRPr="00D96616">
        <w:rPr>
          <w:rFonts w:ascii="Times New Roman" w:hAnsi="Times New Roman" w:cs="Times New Roman"/>
          <w:bCs/>
          <w:sz w:val="24"/>
          <w:szCs w:val="24"/>
        </w:rPr>
        <w:t xml:space="preserve">   </w:t>
      </w:r>
      <w:r w:rsidRPr="00D96616">
        <w:rPr>
          <w:rFonts w:ascii="Times New Roman" w:hAnsi="Times New Roman" w:cs="Times New Roman"/>
          <w:sz w:val="24"/>
          <w:szCs w:val="24"/>
        </w:rPr>
        <w:t>(</w:t>
      </w:r>
      <w:r w:rsidRPr="00D96616">
        <w:rPr>
          <w:rFonts w:ascii="Times New Roman" w:hAnsi="Times New Roman" w:cs="Times New Roman"/>
          <w:iCs/>
          <w:sz w:val="24"/>
          <w:szCs w:val="24"/>
        </w:rPr>
        <w:t>R</w:t>
      </w:r>
      <w:r w:rsidRPr="00D96616">
        <w:rPr>
          <w:rFonts w:ascii="Times New Roman" w:hAnsi="Times New Roman" w:cs="Times New Roman"/>
          <w:iCs/>
          <w:sz w:val="24"/>
          <w:szCs w:val="24"/>
          <w:vertAlign w:val="superscript"/>
        </w:rPr>
        <w:t>2</w:t>
      </w:r>
      <w:r w:rsidR="005341BA">
        <w:rPr>
          <w:rFonts w:ascii="Times New Roman" w:hAnsi="Times New Roman" w:cs="Times New Roman"/>
          <w:sz w:val="24"/>
          <w:szCs w:val="24"/>
        </w:rPr>
        <w:t>=.42</w:t>
      </w:r>
      <w:r w:rsidRPr="00D96616">
        <w:rPr>
          <w:rFonts w:ascii="Times New Roman" w:hAnsi="Times New Roman" w:cs="Times New Roman"/>
          <w:sz w:val="24"/>
          <w:szCs w:val="24"/>
        </w:rPr>
        <w:t xml:space="preserve">, </w:t>
      </w:r>
      <w:proofErr w:type="spellStart"/>
      <w:r w:rsidRPr="00D96616">
        <w:rPr>
          <w:rFonts w:ascii="Times New Roman" w:hAnsi="Times New Roman" w:cs="Times New Roman"/>
          <w:bCs/>
          <w:sz w:val="24"/>
          <w:szCs w:val="24"/>
        </w:rPr>
        <w:t>F</w:t>
      </w:r>
      <w:r w:rsidRPr="00D96616">
        <w:rPr>
          <w:rFonts w:ascii="Times New Roman" w:hAnsi="Times New Roman" w:cs="Times New Roman"/>
          <w:bCs/>
          <w:sz w:val="24"/>
          <w:szCs w:val="24"/>
          <w:vertAlign w:val="subscript"/>
        </w:rPr>
        <w:t>reg</w:t>
      </w:r>
      <w:proofErr w:type="spellEnd"/>
      <w:r w:rsidRPr="00D96616">
        <w:rPr>
          <w:rFonts w:ascii="Times New Roman" w:hAnsi="Times New Roman" w:cs="Times New Roman"/>
          <w:sz w:val="24"/>
          <w:szCs w:val="24"/>
        </w:rPr>
        <w:t xml:space="preserve"> </w:t>
      </w:r>
      <w:r w:rsidRPr="00D96616">
        <w:rPr>
          <w:rFonts w:ascii="Times New Roman" w:hAnsi="Times New Roman" w:cs="Times New Roman"/>
          <w:sz w:val="24"/>
          <w:szCs w:val="24"/>
          <w:vertAlign w:val="subscript"/>
        </w:rPr>
        <w:t>(3/230)</w:t>
      </w:r>
      <w:r w:rsidRPr="00D96616">
        <w:rPr>
          <w:rFonts w:ascii="Times New Roman" w:hAnsi="Times New Roman" w:cs="Times New Roman"/>
          <w:sz w:val="24"/>
          <w:szCs w:val="24"/>
        </w:rPr>
        <w:t xml:space="preserve"> = </w:t>
      </w:r>
      <w:r w:rsidR="005341BA">
        <w:rPr>
          <w:rFonts w:ascii="Times New Roman" w:hAnsi="Times New Roman" w:cs="Times New Roman"/>
          <w:sz w:val="24"/>
          <w:szCs w:val="24"/>
        </w:rPr>
        <w:t>54</w:t>
      </w:r>
      <w:r w:rsidRPr="00D96616">
        <w:rPr>
          <w:rFonts w:ascii="Times New Roman" w:hAnsi="Times New Roman" w:cs="Times New Roman"/>
          <w:sz w:val="24"/>
          <w:szCs w:val="24"/>
        </w:rPr>
        <w:t>.8</w:t>
      </w:r>
      <w:r w:rsidR="005341BA">
        <w:rPr>
          <w:rFonts w:ascii="Times New Roman" w:hAnsi="Times New Roman" w:cs="Times New Roman"/>
          <w:sz w:val="24"/>
          <w:szCs w:val="24"/>
        </w:rPr>
        <w:t>4</w:t>
      </w:r>
      <w:r w:rsidRPr="00D96616">
        <w:rPr>
          <w:rFonts w:ascii="Times New Roman" w:hAnsi="Times New Roman" w:cs="Times New Roman"/>
          <w:sz w:val="24"/>
          <w:szCs w:val="24"/>
        </w:rPr>
        <w:t xml:space="preserve">, p&lt;.001) </w:t>
      </w:r>
      <w:r w:rsidR="00367612">
        <w:rPr>
          <w:rFonts w:ascii="Times New Roman" w:hAnsi="Times New Roman" w:cs="Times New Roman"/>
          <w:sz w:val="24"/>
          <w:szCs w:val="24"/>
        </w:rPr>
        <w:t xml:space="preserve">anlamlı olduğu görülmüştür. </w:t>
      </w:r>
    </w:p>
    <w:p w14:paraId="654B1046" w14:textId="78F378D9" w:rsidR="00227B45" w:rsidRDefault="005341BA" w:rsidP="008E0A78">
      <w:pPr>
        <w:spacing w:line="480" w:lineRule="auto"/>
        <w:jc w:val="both"/>
        <w:rPr>
          <w:rFonts w:ascii="Times New Roman" w:hAnsi="Times New Roman" w:cs="Times New Roman"/>
          <w:i/>
          <w:sz w:val="24"/>
          <w:szCs w:val="24"/>
        </w:rPr>
      </w:pPr>
      <w:r>
        <w:rPr>
          <w:rFonts w:ascii="Times New Roman" w:hAnsi="Times New Roman" w:cs="Times New Roman"/>
          <w:sz w:val="24"/>
          <w:szCs w:val="24"/>
        </w:rPr>
        <w:tab/>
        <w:t xml:space="preserve">Kaçma-biyokimyasal başa çıkma tarzı, </w:t>
      </w:r>
      <w:r w:rsidRPr="00D96616">
        <w:rPr>
          <w:rFonts w:ascii="Times New Roman" w:hAnsi="Times New Roman" w:cs="Times New Roman"/>
          <w:bCs/>
          <w:sz w:val="24"/>
          <w:szCs w:val="24"/>
        </w:rPr>
        <w:t xml:space="preserve">öğrencilerin </w:t>
      </w:r>
      <w:r>
        <w:rPr>
          <w:rFonts w:ascii="Times New Roman" w:hAnsi="Times New Roman" w:cs="Times New Roman"/>
          <w:bCs/>
          <w:sz w:val="24"/>
          <w:szCs w:val="24"/>
        </w:rPr>
        <w:t xml:space="preserve">kınama cezası alması </w:t>
      </w:r>
      <w:r w:rsidRPr="00D96616">
        <w:rPr>
          <w:rFonts w:ascii="Times New Roman" w:hAnsi="Times New Roman" w:cs="Times New Roman"/>
          <w:bCs/>
          <w:sz w:val="24"/>
          <w:szCs w:val="24"/>
        </w:rPr>
        <w:t>(</w:t>
      </w:r>
      <w:r w:rsidRPr="00D96616">
        <w:rPr>
          <w:rFonts w:ascii="Times New Roman" w:hAnsi="Times New Roman" w:cs="Times New Roman"/>
          <w:bCs/>
          <w:sz w:val="24"/>
          <w:szCs w:val="24"/>
        </w:rPr>
        <w:sym w:font="Symbol" w:char="F062"/>
      </w:r>
      <w:r w:rsidRPr="00D96616">
        <w:rPr>
          <w:rFonts w:ascii="Times New Roman" w:hAnsi="Times New Roman" w:cs="Times New Roman"/>
          <w:bCs/>
          <w:sz w:val="24"/>
          <w:szCs w:val="24"/>
        </w:rPr>
        <w:t xml:space="preserve"> = </w:t>
      </w:r>
      <w:r w:rsidR="00234C07">
        <w:rPr>
          <w:rFonts w:ascii="Times New Roman" w:hAnsi="Times New Roman" w:cs="Times New Roman"/>
          <w:bCs/>
          <w:sz w:val="24"/>
          <w:szCs w:val="24"/>
        </w:rPr>
        <w:t>.25,</w:t>
      </w:r>
      <w:r>
        <w:rPr>
          <w:rFonts w:ascii="Times New Roman" w:hAnsi="Times New Roman" w:cs="Times New Roman"/>
          <w:bCs/>
          <w:sz w:val="24"/>
          <w:szCs w:val="24"/>
        </w:rPr>
        <w:t xml:space="preserve"> p&lt;.0</w:t>
      </w:r>
      <w:r w:rsidR="00367612">
        <w:rPr>
          <w:rFonts w:ascii="Times New Roman" w:hAnsi="Times New Roman" w:cs="Times New Roman"/>
          <w:bCs/>
          <w:sz w:val="24"/>
          <w:szCs w:val="24"/>
        </w:rPr>
        <w:t>0</w:t>
      </w:r>
      <w:r>
        <w:rPr>
          <w:rFonts w:ascii="Times New Roman" w:hAnsi="Times New Roman" w:cs="Times New Roman"/>
          <w:bCs/>
          <w:sz w:val="24"/>
          <w:szCs w:val="24"/>
        </w:rPr>
        <w:t xml:space="preserve">1), </w:t>
      </w:r>
      <w:r w:rsidRPr="00D96616">
        <w:rPr>
          <w:rFonts w:ascii="Times New Roman" w:hAnsi="Times New Roman" w:cs="Times New Roman"/>
          <w:bCs/>
          <w:sz w:val="24"/>
          <w:szCs w:val="24"/>
        </w:rPr>
        <w:t>uzaklaştırma cezası alması (</w:t>
      </w:r>
      <w:r w:rsidRPr="00D96616">
        <w:rPr>
          <w:rFonts w:ascii="Times New Roman" w:hAnsi="Times New Roman" w:cs="Times New Roman"/>
          <w:bCs/>
          <w:sz w:val="24"/>
          <w:szCs w:val="24"/>
        </w:rPr>
        <w:sym w:font="Symbol" w:char="F062"/>
      </w:r>
      <w:r w:rsidRPr="00D96616">
        <w:rPr>
          <w:rFonts w:ascii="Times New Roman" w:hAnsi="Times New Roman" w:cs="Times New Roman"/>
          <w:bCs/>
          <w:sz w:val="24"/>
          <w:szCs w:val="24"/>
        </w:rPr>
        <w:t xml:space="preserve"> = </w:t>
      </w:r>
      <w:r w:rsidR="00234C07">
        <w:rPr>
          <w:rFonts w:ascii="Times New Roman" w:hAnsi="Times New Roman" w:cs="Times New Roman"/>
          <w:bCs/>
          <w:sz w:val="24"/>
          <w:szCs w:val="24"/>
        </w:rPr>
        <w:t>.60</w:t>
      </w:r>
      <w:r>
        <w:rPr>
          <w:rFonts w:ascii="Times New Roman" w:hAnsi="Times New Roman" w:cs="Times New Roman"/>
          <w:bCs/>
          <w:sz w:val="24"/>
          <w:szCs w:val="24"/>
        </w:rPr>
        <w:t>, p&lt;.0</w:t>
      </w:r>
      <w:r w:rsidR="00367612">
        <w:rPr>
          <w:rFonts w:ascii="Times New Roman" w:hAnsi="Times New Roman" w:cs="Times New Roman"/>
          <w:bCs/>
          <w:sz w:val="24"/>
          <w:szCs w:val="24"/>
        </w:rPr>
        <w:t>0</w:t>
      </w:r>
      <w:r w:rsidRPr="00D96616">
        <w:rPr>
          <w:rFonts w:ascii="Times New Roman" w:hAnsi="Times New Roman" w:cs="Times New Roman"/>
          <w:bCs/>
          <w:sz w:val="24"/>
          <w:szCs w:val="24"/>
        </w:rPr>
        <w:t>1) ve algılanan öğretmen reddi (</w:t>
      </w:r>
      <w:r w:rsidRPr="00D96616">
        <w:rPr>
          <w:rFonts w:ascii="Times New Roman" w:hAnsi="Times New Roman" w:cs="Times New Roman"/>
          <w:bCs/>
          <w:sz w:val="24"/>
          <w:szCs w:val="24"/>
        </w:rPr>
        <w:sym w:font="Symbol" w:char="F062"/>
      </w:r>
      <w:r>
        <w:rPr>
          <w:rFonts w:ascii="Times New Roman" w:hAnsi="Times New Roman" w:cs="Times New Roman"/>
          <w:bCs/>
          <w:sz w:val="24"/>
          <w:szCs w:val="24"/>
        </w:rPr>
        <w:t xml:space="preserve"> = </w:t>
      </w:r>
      <w:r w:rsidR="00234C07">
        <w:rPr>
          <w:rFonts w:ascii="Times New Roman" w:hAnsi="Times New Roman" w:cs="Times New Roman"/>
          <w:bCs/>
          <w:sz w:val="24"/>
          <w:szCs w:val="24"/>
        </w:rPr>
        <w:t>.28</w:t>
      </w:r>
      <w:r w:rsidRPr="00D96616">
        <w:rPr>
          <w:rFonts w:ascii="Times New Roman" w:hAnsi="Times New Roman" w:cs="Times New Roman"/>
          <w:bCs/>
          <w:sz w:val="24"/>
          <w:szCs w:val="24"/>
        </w:rPr>
        <w:t>, p&lt;.0</w:t>
      </w:r>
      <w:r>
        <w:rPr>
          <w:rFonts w:ascii="Times New Roman" w:hAnsi="Times New Roman" w:cs="Times New Roman"/>
          <w:bCs/>
          <w:sz w:val="24"/>
          <w:szCs w:val="24"/>
        </w:rPr>
        <w:t>01</w:t>
      </w:r>
      <w:r w:rsidRPr="00D96616">
        <w:rPr>
          <w:rFonts w:ascii="Times New Roman" w:hAnsi="Times New Roman" w:cs="Times New Roman"/>
          <w:bCs/>
          <w:sz w:val="24"/>
          <w:szCs w:val="24"/>
        </w:rPr>
        <w:t xml:space="preserve">) tarafından </w:t>
      </w:r>
      <w:proofErr w:type="spellStart"/>
      <w:r w:rsidRPr="00D96616">
        <w:rPr>
          <w:rFonts w:ascii="Times New Roman" w:hAnsi="Times New Roman" w:cs="Times New Roman"/>
          <w:bCs/>
          <w:sz w:val="24"/>
          <w:szCs w:val="24"/>
        </w:rPr>
        <w:t>yordanmıştır</w:t>
      </w:r>
      <w:proofErr w:type="spellEnd"/>
      <w:r w:rsidRPr="00D96616">
        <w:rPr>
          <w:rFonts w:ascii="Times New Roman" w:hAnsi="Times New Roman" w:cs="Times New Roman"/>
          <w:bCs/>
          <w:sz w:val="24"/>
          <w:szCs w:val="24"/>
        </w:rPr>
        <w:t xml:space="preserve">. </w:t>
      </w:r>
      <w:r w:rsidR="002F1FE2">
        <w:rPr>
          <w:rFonts w:ascii="Times New Roman" w:hAnsi="Times New Roman" w:cs="Times New Roman"/>
          <w:bCs/>
          <w:sz w:val="24"/>
          <w:szCs w:val="24"/>
        </w:rPr>
        <w:t xml:space="preserve">Disiplin cezası almayan öğrencilere kıyasla, uzaklaştırma veya kınama cezası alanların kaçma-biyokimyasal başa çıkma tarzını kullanma eğilimi daha yüksektir. </w:t>
      </w:r>
      <w:r w:rsidR="00367612">
        <w:rPr>
          <w:rFonts w:ascii="Times New Roman" w:hAnsi="Times New Roman" w:cs="Times New Roman"/>
          <w:bCs/>
          <w:sz w:val="24"/>
          <w:szCs w:val="24"/>
        </w:rPr>
        <w:t>M</w:t>
      </w:r>
      <w:r w:rsidRPr="00D96616">
        <w:rPr>
          <w:rFonts w:ascii="Times New Roman" w:hAnsi="Times New Roman" w:cs="Times New Roman"/>
          <w:bCs/>
          <w:sz w:val="24"/>
          <w:szCs w:val="24"/>
        </w:rPr>
        <w:t xml:space="preserve">odel </w:t>
      </w:r>
      <w:r w:rsidRPr="00D96616">
        <w:rPr>
          <w:rFonts w:ascii="Times New Roman" w:hAnsi="Times New Roman" w:cs="Times New Roman"/>
          <w:sz w:val="24"/>
          <w:szCs w:val="24"/>
        </w:rPr>
        <w:t xml:space="preserve">toplam </w:t>
      </w:r>
      <w:proofErr w:type="spellStart"/>
      <w:r w:rsidRPr="00D96616">
        <w:rPr>
          <w:rFonts w:ascii="Times New Roman" w:hAnsi="Times New Roman" w:cs="Times New Roman"/>
          <w:sz w:val="24"/>
          <w:szCs w:val="24"/>
        </w:rPr>
        <w:t>varyansın</w:t>
      </w:r>
      <w:proofErr w:type="spellEnd"/>
      <w:r w:rsidRPr="00D96616">
        <w:rPr>
          <w:rFonts w:ascii="Times New Roman" w:hAnsi="Times New Roman" w:cs="Times New Roman"/>
          <w:sz w:val="24"/>
          <w:szCs w:val="24"/>
        </w:rPr>
        <w:t xml:space="preserve"> </w:t>
      </w:r>
      <w:r>
        <w:rPr>
          <w:rFonts w:ascii="Times New Roman" w:hAnsi="Times New Roman" w:cs="Times New Roman"/>
          <w:bCs/>
          <w:sz w:val="24"/>
          <w:szCs w:val="24"/>
        </w:rPr>
        <w:t>%</w:t>
      </w:r>
      <w:r w:rsidR="00234C07">
        <w:rPr>
          <w:rFonts w:ascii="Times New Roman" w:hAnsi="Times New Roman" w:cs="Times New Roman"/>
          <w:bCs/>
          <w:sz w:val="24"/>
          <w:szCs w:val="24"/>
        </w:rPr>
        <w:t>58</w:t>
      </w:r>
      <w:r w:rsidRPr="00D96616">
        <w:rPr>
          <w:rFonts w:ascii="Times New Roman" w:hAnsi="Times New Roman" w:cs="Times New Roman"/>
          <w:bCs/>
          <w:sz w:val="24"/>
          <w:szCs w:val="24"/>
        </w:rPr>
        <w:t>’</w:t>
      </w:r>
      <w:r w:rsidR="00234C07">
        <w:rPr>
          <w:rFonts w:ascii="Times New Roman" w:hAnsi="Times New Roman" w:cs="Times New Roman"/>
          <w:bCs/>
          <w:sz w:val="24"/>
          <w:szCs w:val="24"/>
        </w:rPr>
        <w:t>ini</w:t>
      </w:r>
      <w:r w:rsidRPr="00D96616">
        <w:rPr>
          <w:rFonts w:ascii="Times New Roman" w:hAnsi="Times New Roman" w:cs="Times New Roman"/>
          <w:bCs/>
          <w:sz w:val="24"/>
          <w:szCs w:val="24"/>
        </w:rPr>
        <w:t xml:space="preserve"> açıklamıştır. Modelin </w:t>
      </w:r>
      <w:proofErr w:type="spellStart"/>
      <w:r w:rsidRPr="00D96616">
        <w:rPr>
          <w:rFonts w:ascii="Times New Roman" w:hAnsi="Times New Roman" w:cs="Times New Roman"/>
          <w:bCs/>
          <w:sz w:val="24"/>
          <w:szCs w:val="24"/>
        </w:rPr>
        <w:t>varyansa</w:t>
      </w:r>
      <w:proofErr w:type="spellEnd"/>
      <w:r w:rsidRPr="00D96616">
        <w:rPr>
          <w:rFonts w:ascii="Times New Roman" w:hAnsi="Times New Roman" w:cs="Times New Roman"/>
          <w:bCs/>
          <w:sz w:val="24"/>
          <w:szCs w:val="24"/>
        </w:rPr>
        <w:t xml:space="preserve"> olan bu katkısı  </w:t>
      </w:r>
      <w:r w:rsidRPr="00D96616">
        <w:rPr>
          <w:rFonts w:ascii="Times New Roman" w:hAnsi="Times New Roman" w:cs="Times New Roman"/>
          <w:sz w:val="24"/>
          <w:szCs w:val="24"/>
        </w:rPr>
        <w:t>(</w:t>
      </w:r>
      <w:r w:rsidRPr="00D96616">
        <w:rPr>
          <w:rFonts w:ascii="Times New Roman" w:hAnsi="Times New Roman" w:cs="Times New Roman"/>
          <w:iCs/>
          <w:sz w:val="24"/>
          <w:szCs w:val="24"/>
        </w:rPr>
        <w:t>R</w:t>
      </w:r>
      <w:r w:rsidRPr="00D96616">
        <w:rPr>
          <w:rFonts w:ascii="Times New Roman" w:hAnsi="Times New Roman" w:cs="Times New Roman"/>
          <w:iCs/>
          <w:sz w:val="24"/>
          <w:szCs w:val="24"/>
          <w:vertAlign w:val="superscript"/>
        </w:rPr>
        <w:t>2</w:t>
      </w:r>
      <w:r>
        <w:rPr>
          <w:rFonts w:ascii="Times New Roman" w:hAnsi="Times New Roman" w:cs="Times New Roman"/>
          <w:sz w:val="24"/>
          <w:szCs w:val="24"/>
        </w:rPr>
        <w:t>=.</w:t>
      </w:r>
      <w:r w:rsidR="00234C07">
        <w:rPr>
          <w:rFonts w:ascii="Times New Roman" w:hAnsi="Times New Roman" w:cs="Times New Roman"/>
          <w:sz w:val="24"/>
          <w:szCs w:val="24"/>
        </w:rPr>
        <w:t>58</w:t>
      </w:r>
      <w:r w:rsidRPr="00D96616">
        <w:rPr>
          <w:rFonts w:ascii="Times New Roman" w:hAnsi="Times New Roman" w:cs="Times New Roman"/>
          <w:sz w:val="24"/>
          <w:szCs w:val="24"/>
        </w:rPr>
        <w:t xml:space="preserve">, </w:t>
      </w:r>
      <w:proofErr w:type="spellStart"/>
      <w:r w:rsidRPr="00D96616">
        <w:rPr>
          <w:rFonts w:ascii="Times New Roman" w:hAnsi="Times New Roman" w:cs="Times New Roman"/>
          <w:bCs/>
          <w:sz w:val="24"/>
          <w:szCs w:val="24"/>
        </w:rPr>
        <w:t>F</w:t>
      </w:r>
      <w:r w:rsidRPr="00D96616">
        <w:rPr>
          <w:rFonts w:ascii="Times New Roman" w:hAnsi="Times New Roman" w:cs="Times New Roman"/>
          <w:bCs/>
          <w:sz w:val="24"/>
          <w:szCs w:val="24"/>
          <w:vertAlign w:val="subscript"/>
        </w:rPr>
        <w:t>reg</w:t>
      </w:r>
      <w:proofErr w:type="spellEnd"/>
      <w:r w:rsidRPr="00D96616">
        <w:rPr>
          <w:rFonts w:ascii="Times New Roman" w:hAnsi="Times New Roman" w:cs="Times New Roman"/>
          <w:sz w:val="24"/>
          <w:szCs w:val="24"/>
        </w:rPr>
        <w:t xml:space="preserve"> </w:t>
      </w:r>
      <w:r w:rsidRPr="00D96616">
        <w:rPr>
          <w:rFonts w:ascii="Times New Roman" w:hAnsi="Times New Roman" w:cs="Times New Roman"/>
          <w:sz w:val="24"/>
          <w:szCs w:val="24"/>
          <w:vertAlign w:val="subscript"/>
        </w:rPr>
        <w:t>(3/230)</w:t>
      </w:r>
      <w:r w:rsidRPr="00D96616">
        <w:rPr>
          <w:rFonts w:ascii="Times New Roman" w:hAnsi="Times New Roman" w:cs="Times New Roman"/>
          <w:sz w:val="24"/>
          <w:szCs w:val="24"/>
        </w:rPr>
        <w:t xml:space="preserve"> = </w:t>
      </w:r>
      <w:proofErr w:type="gramStart"/>
      <w:r w:rsidR="00234C07">
        <w:rPr>
          <w:rFonts w:ascii="Times New Roman" w:hAnsi="Times New Roman" w:cs="Times New Roman"/>
          <w:sz w:val="24"/>
          <w:szCs w:val="24"/>
        </w:rPr>
        <w:t>105</w:t>
      </w:r>
      <w:r w:rsidR="0031483E">
        <w:rPr>
          <w:rFonts w:ascii="Times New Roman" w:hAnsi="Times New Roman" w:cs="Times New Roman"/>
          <w:sz w:val="24"/>
          <w:szCs w:val="24"/>
        </w:rPr>
        <w:t>.</w:t>
      </w:r>
      <w:r w:rsidR="00234C07">
        <w:rPr>
          <w:rFonts w:ascii="Times New Roman" w:hAnsi="Times New Roman" w:cs="Times New Roman"/>
          <w:sz w:val="24"/>
          <w:szCs w:val="24"/>
        </w:rPr>
        <w:t>60</w:t>
      </w:r>
      <w:proofErr w:type="gramEnd"/>
      <w:r w:rsidR="00234C07">
        <w:rPr>
          <w:rFonts w:ascii="Times New Roman" w:hAnsi="Times New Roman" w:cs="Times New Roman"/>
          <w:sz w:val="24"/>
          <w:szCs w:val="24"/>
        </w:rPr>
        <w:t>, p&lt;.0</w:t>
      </w:r>
      <w:r w:rsidRPr="00D96616">
        <w:rPr>
          <w:rFonts w:ascii="Times New Roman" w:hAnsi="Times New Roman" w:cs="Times New Roman"/>
          <w:sz w:val="24"/>
          <w:szCs w:val="24"/>
        </w:rPr>
        <w:t>1) anlamlıdır.</w:t>
      </w:r>
      <w:r w:rsidR="00367612">
        <w:rPr>
          <w:rFonts w:ascii="Times New Roman" w:hAnsi="Times New Roman" w:cs="Times New Roman"/>
          <w:sz w:val="24"/>
          <w:szCs w:val="24"/>
        </w:rPr>
        <w:t xml:space="preserve"> Sonuçlar </w:t>
      </w:r>
      <w:r w:rsidR="00367612" w:rsidRPr="00D96616">
        <w:rPr>
          <w:rFonts w:ascii="Times New Roman" w:hAnsi="Times New Roman" w:cs="Times New Roman"/>
          <w:bCs/>
          <w:sz w:val="24"/>
          <w:szCs w:val="24"/>
        </w:rPr>
        <w:t xml:space="preserve">Tablo </w:t>
      </w:r>
      <w:r w:rsidR="00367612">
        <w:rPr>
          <w:rFonts w:ascii="Times New Roman" w:hAnsi="Times New Roman" w:cs="Times New Roman"/>
          <w:bCs/>
          <w:sz w:val="24"/>
          <w:szCs w:val="24"/>
        </w:rPr>
        <w:t>7’de sunulmuştur.</w:t>
      </w:r>
    </w:p>
    <w:tbl>
      <w:tblPr>
        <w:tblW w:w="9141" w:type="dxa"/>
        <w:jc w:val="center"/>
        <w:tblBorders>
          <w:top w:val="single" w:sz="4" w:space="0" w:color="auto"/>
          <w:left w:val="single" w:sz="4" w:space="0" w:color="auto"/>
          <w:bottom w:val="single" w:sz="4" w:space="0" w:color="auto"/>
          <w:right w:val="single" w:sz="4" w:space="0" w:color="auto"/>
          <w:insideH w:val="single" w:sz="4" w:space="0" w:color="auto"/>
        </w:tblBorders>
        <w:tblCellMar>
          <w:left w:w="70" w:type="dxa"/>
          <w:right w:w="70" w:type="dxa"/>
        </w:tblCellMar>
        <w:tblLook w:val="0000" w:firstRow="0" w:lastRow="0" w:firstColumn="0" w:lastColumn="0" w:noHBand="0" w:noVBand="0"/>
      </w:tblPr>
      <w:tblGrid>
        <w:gridCol w:w="923"/>
        <w:gridCol w:w="2397"/>
        <w:gridCol w:w="612"/>
        <w:gridCol w:w="612"/>
        <w:gridCol w:w="955"/>
        <w:gridCol w:w="946"/>
        <w:gridCol w:w="955"/>
        <w:gridCol w:w="729"/>
        <w:gridCol w:w="1012"/>
      </w:tblGrid>
      <w:tr w:rsidR="005341BA" w:rsidRPr="00696734" w14:paraId="43BF236E" w14:textId="77777777" w:rsidTr="00303F7A">
        <w:trPr>
          <w:trHeight w:val="103"/>
          <w:jc w:val="center"/>
        </w:trPr>
        <w:tc>
          <w:tcPr>
            <w:tcW w:w="9141" w:type="dxa"/>
            <w:gridSpan w:val="9"/>
            <w:tcBorders>
              <w:top w:val="nil"/>
              <w:left w:val="nil"/>
              <w:bottom w:val="single" w:sz="4" w:space="0" w:color="auto"/>
              <w:right w:val="nil"/>
            </w:tcBorders>
            <w:vAlign w:val="center"/>
          </w:tcPr>
          <w:p w14:paraId="7ACDC9AE" w14:textId="27E4F548" w:rsidR="005341BA" w:rsidRPr="00696734" w:rsidRDefault="005341BA" w:rsidP="00303F7A">
            <w:pPr>
              <w:spacing w:after="0" w:line="240" w:lineRule="auto"/>
              <w:rPr>
                <w:rFonts w:ascii="Times New Roman" w:hAnsi="Times New Roman" w:cs="Times New Roman"/>
                <w:b/>
                <w:bCs/>
                <w:sz w:val="24"/>
                <w:szCs w:val="24"/>
              </w:rPr>
            </w:pPr>
            <w:r w:rsidRPr="00696734">
              <w:rPr>
                <w:rFonts w:ascii="Times New Roman" w:hAnsi="Times New Roman" w:cs="Times New Roman"/>
                <w:bCs/>
                <w:sz w:val="24"/>
                <w:szCs w:val="24"/>
              </w:rPr>
              <w:lastRenderedPageBreak/>
              <w:t xml:space="preserve">Tablo </w:t>
            </w:r>
            <w:r w:rsidR="00234C07">
              <w:rPr>
                <w:rFonts w:ascii="Times New Roman" w:hAnsi="Times New Roman" w:cs="Times New Roman"/>
                <w:bCs/>
                <w:sz w:val="24"/>
                <w:szCs w:val="24"/>
              </w:rPr>
              <w:t>7</w:t>
            </w:r>
            <w:r w:rsidRPr="00696734">
              <w:rPr>
                <w:rFonts w:ascii="Times New Roman" w:hAnsi="Times New Roman" w:cs="Times New Roman"/>
                <w:bCs/>
                <w:sz w:val="24"/>
                <w:szCs w:val="24"/>
              </w:rPr>
              <w:t>.</w:t>
            </w:r>
            <w:r w:rsidRPr="00696734">
              <w:rPr>
                <w:rFonts w:ascii="Times New Roman" w:hAnsi="Times New Roman" w:cs="Times New Roman"/>
                <w:b/>
                <w:bCs/>
                <w:sz w:val="24"/>
                <w:szCs w:val="24"/>
              </w:rPr>
              <w:t xml:space="preserve"> </w:t>
            </w:r>
            <w:r>
              <w:rPr>
                <w:rFonts w:ascii="Times New Roman" w:hAnsi="Times New Roman" w:cs="Times New Roman"/>
                <w:bCs/>
                <w:i/>
                <w:sz w:val="24"/>
                <w:szCs w:val="24"/>
              </w:rPr>
              <w:t xml:space="preserve">Kaçma-biyokimyasal </w:t>
            </w:r>
            <w:r w:rsidRPr="00696734">
              <w:rPr>
                <w:rFonts w:ascii="Times New Roman" w:hAnsi="Times New Roman" w:cs="Times New Roman"/>
                <w:bCs/>
                <w:i/>
                <w:sz w:val="24"/>
                <w:szCs w:val="24"/>
              </w:rPr>
              <w:t xml:space="preserve">başa çıkma tarzının </w:t>
            </w:r>
            <w:proofErr w:type="spellStart"/>
            <w:r w:rsidRPr="00696734">
              <w:rPr>
                <w:rFonts w:ascii="Times New Roman" w:hAnsi="Times New Roman" w:cs="Times New Roman"/>
                <w:bCs/>
                <w:i/>
                <w:sz w:val="24"/>
                <w:szCs w:val="24"/>
              </w:rPr>
              <w:t>yordanmasına</w:t>
            </w:r>
            <w:proofErr w:type="spellEnd"/>
            <w:r w:rsidRPr="00696734">
              <w:rPr>
                <w:rFonts w:ascii="Times New Roman" w:hAnsi="Times New Roman" w:cs="Times New Roman"/>
                <w:bCs/>
                <w:i/>
                <w:sz w:val="24"/>
                <w:szCs w:val="24"/>
              </w:rPr>
              <w:t xml:space="preserve"> ilişkin </w:t>
            </w:r>
            <w:r>
              <w:rPr>
                <w:rFonts w:ascii="Times New Roman" w:hAnsi="Times New Roman" w:cs="Times New Roman"/>
                <w:bCs/>
                <w:i/>
                <w:sz w:val="24"/>
                <w:szCs w:val="24"/>
              </w:rPr>
              <w:t>b</w:t>
            </w:r>
            <w:r w:rsidRPr="00696734">
              <w:rPr>
                <w:rFonts w:ascii="Times New Roman" w:hAnsi="Times New Roman" w:cs="Times New Roman"/>
                <w:bCs/>
                <w:i/>
                <w:sz w:val="24"/>
                <w:szCs w:val="24"/>
              </w:rPr>
              <w:t>asit regresyon analizi sonuçları</w:t>
            </w:r>
          </w:p>
        </w:tc>
      </w:tr>
      <w:tr w:rsidR="005341BA" w:rsidRPr="00696734" w14:paraId="079B0B10" w14:textId="77777777" w:rsidTr="00303F7A">
        <w:trPr>
          <w:trHeight w:val="103"/>
          <w:jc w:val="center"/>
        </w:trPr>
        <w:tc>
          <w:tcPr>
            <w:tcW w:w="923" w:type="dxa"/>
            <w:tcBorders>
              <w:top w:val="single" w:sz="4" w:space="0" w:color="auto"/>
              <w:left w:val="nil"/>
              <w:bottom w:val="single" w:sz="12" w:space="0" w:color="auto"/>
            </w:tcBorders>
            <w:vAlign w:val="center"/>
          </w:tcPr>
          <w:p w14:paraId="16BEF952" w14:textId="77777777" w:rsidR="005341BA" w:rsidRPr="00696734" w:rsidRDefault="005341BA" w:rsidP="00303F7A">
            <w:pPr>
              <w:spacing w:after="0" w:line="240" w:lineRule="auto"/>
              <w:rPr>
                <w:rFonts w:ascii="Times New Roman" w:hAnsi="Times New Roman" w:cs="Times New Roman"/>
                <w:b/>
                <w:bCs/>
                <w:sz w:val="24"/>
                <w:szCs w:val="24"/>
              </w:rPr>
            </w:pPr>
            <w:r w:rsidRPr="00696734">
              <w:rPr>
                <w:rFonts w:ascii="Times New Roman" w:hAnsi="Times New Roman" w:cs="Times New Roman"/>
                <w:b/>
                <w:bCs/>
                <w:sz w:val="24"/>
                <w:szCs w:val="24"/>
              </w:rPr>
              <w:t>Model</w:t>
            </w:r>
          </w:p>
        </w:tc>
        <w:tc>
          <w:tcPr>
            <w:tcW w:w="2397" w:type="dxa"/>
            <w:tcBorders>
              <w:top w:val="single" w:sz="4" w:space="0" w:color="auto"/>
              <w:bottom w:val="single" w:sz="12" w:space="0" w:color="auto"/>
            </w:tcBorders>
            <w:vAlign w:val="center"/>
          </w:tcPr>
          <w:p w14:paraId="376F87C5" w14:textId="77777777" w:rsidR="005341BA" w:rsidRPr="00696734" w:rsidRDefault="005341BA" w:rsidP="00303F7A">
            <w:pPr>
              <w:spacing w:after="0" w:line="240" w:lineRule="auto"/>
              <w:rPr>
                <w:rFonts w:ascii="Times New Roman" w:hAnsi="Times New Roman" w:cs="Times New Roman"/>
                <w:b/>
                <w:bCs/>
                <w:sz w:val="24"/>
                <w:szCs w:val="24"/>
              </w:rPr>
            </w:pPr>
            <w:proofErr w:type="spellStart"/>
            <w:r w:rsidRPr="00696734">
              <w:rPr>
                <w:rFonts w:ascii="Times New Roman" w:hAnsi="Times New Roman" w:cs="Times New Roman"/>
                <w:b/>
                <w:bCs/>
                <w:sz w:val="24"/>
                <w:szCs w:val="24"/>
              </w:rPr>
              <w:t>Yordayan</w:t>
            </w:r>
            <w:proofErr w:type="spellEnd"/>
          </w:p>
        </w:tc>
        <w:tc>
          <w:tcPr>
            <w:tcW w:w="612" w:type="dxa"/>
            <w:tcBorders>
              <w:top w:val="single" w:sz="4" w:space="0" w:color="auto"/>
              <w:bottom w:val="single" w:sz="12" w:space="0" w:color="auto"/>
            </w:tcBorders>
            <w:vAlign w:val="center"/>
          </w:tcPr>
          <w:p w14:paraId="4CB86742" w14:textId="77777777" w:rsidR="005341BA" w:rsidRPr="00696734" w:rsidRDefault="005341BA" w:rsidP="00303F7A">
            <w:pPr>
              <w:spacing w:after="0" w:line="240" w:lineRule="auto"/>
              <w:rPr>
                <w:rFonts w:ascii="Times New Roman" w:hAnsi="Times New Roman" w:cs="Times New Roman"/>
                <w:b/>
                <w:bCs/>
                <w:sz w:val="24"/>
                <w:szCs w:val="24"/>
              </w:rPr>
            </w:pPr>
            <w:r w:rsidRPr="00696734">
              <w:rPr>
                <w:rFonts w:ascii="Times New Roman" w:hAnsi="Times New Roman" w:cs="Times New Roman"/>
                <w:b/>
                <w:bCs/>
                <w:sz w:val="24"/>
                <w:szCs w:val="24"/>
              </w:rPr>
              <w:t xml:space="preserve">  R</w:t>
            </w:r>
          </w:p>
        </w:tc>
        <w:tc>
          <w:tcPr>
            <w:tcW w:w="612" w:type="dxa"/>
            <w:tcBorders>
              <w:top w:val="single" w:sz="4" w:space="0" w:color="auto"/>
              <w:bottom w:val="single" w:sz="12" w:space="0" w:color="auto"/>
            </w:tcBorders>
            <w:vAlign w:val="center"/>
          </w:tcPr>
          <w:p w14:paraId="595E2EE2" w14:textId="77777777" w:rsidR="005341BA" w:rsidRPr="00696734" w:rsidRDefault="005341BA" w:rsidP="00303F7A">
            <w:pPr>
              <w:spacing w:after="0" w:line="240" w:lineRule="auto"/>
              <w:rPr>
                <w:rFonts w:ascii="Times New Roman" w:hAnsi="Times New Roman" w:cs="Times New Roman"/>
                <w:b/>
                <w:bCs/>
                <w:sz w:val="24"/>
                <w:szCs w:val="24"/>
                <w:vertAlign w:val="superscript"/>
              </w:rPr>
            </w:pPr>
            <w:r w:rsidRPr="00696734">
              <w:rPr>
                <w:rFonts w:ascii="Times New Roman" w:hAnsi="Times New Roman" w:cs="Times New Roman"/>
                <w:b/>
                <w:bCs/>
                <w:sz w:val="24"/>
                <w:szCs w:val="24"/>
              </w:rPr>
              <w:t xml:space="preserve">  R</w:t>
            </w:r>
            <w:r w:rsidRPr="00696734">
              <w:rPr>
                <w:rFonts w:ascii="Times New Roman" w:hAnsi="Times New Roman" w:cs="Times New Roman"/>
                <w:b/>
                <w:bCs/>
                <w:sz w:val="24"/>
                <w:szCs w:val="24"/>
                <w:vertAlign w:val="superscript"/>
              </w:rPr>
              <w:t>2</w:t>
            </w:r>
          </w:p>
        </w:tc>
        <w:tc>
          <w:tcPr>
            <w:tcW w:w="955" w:type="dxa"/>
            <w:tcBorders>
              <w:top w:val="single" w:sz="4" w:space="0" w:color="auto"/>
              <w:bottom w:val="single" w:sz="12" w:space="0" w:color="auto"/>
            </w:tcBorders>
            <w:vAlign w:val="center"/>
          </w:tcPr>
          <w:p w14:paraId="0D398120" w14:textId="77777777" w:rsidR="005341BA" w:rsidRPr="00696734" w:rsidRDefault="005341BA" w:rsidP="00303F7A">
            <w:pPr>
              <w:spacing w:after="0" w:line="240" w:lineRule="auto"/>
              <w:jc w:val="center"/>
              <w:rPr>
                <w:rFonts w:ascii="Times New Roman" w:hAnsi="Times New Roman" w:cs="Times New Roman"/>
                <w:b/>
                <w:bCs/>
                <w:sz w:val="24"/>
                <w:szCs w:val="24"/>
                <w:vertAlign w:val="subscript"/>
              </w:rPr>
            </w:pPr>
            <w:proofErr w:type="spellStart"/>
            <w:r w:rsidRPr="00696734">
              <w:rPr>
                <w:rFonts w:ascii="Times New Roman" w:hAnsi="Times New Roman" w:cs="Times New Roman"/>
                <w:b/>
                <w:bCs/>
                <w:sz w:val="24"/>
                <w:szCs w:val="24"/>
              </w:rPr>
              <w:t>F</w:t>
            </w:r>
            <w:r w:rsidRPr="00696734">
              <w:rPr>
                <w:rFonts w:ascii="Times New Roman" w:hAnsi="Times New Roman" w:cs="Times New Roman"/>
                <w:b/>
                <w:bCs/>
                <w:sz w:val="24"/>
                <w:szCs w:val="24"/>
                <w:vertAlign w:val="subscript"/>
              </w:rPr>
              <w:t>reg</w:t>
            </w:r>
            <w:proofErr w:type="spellEnd"/>
          </w:p>
        </w:tc>
        <w:tc>
          <w:tcPr>
            <w:tcW w:w="946" w:type="dxa"/>
            <w:tcBorders>
              <w:top w:val="single" w:sz="4" w:space="0" w:color="auto"/>
              <w:bottom w:val="single" w:sz="12" w:space="0" w:color="auto"/>
            </w:tcBorders>
          </w:tcPr>
          <w:p w14:paraId="721B671D" w14:textId="77777777" w:rsidR="005341BA" w:rsidRPr="00696734" w:rsidRDefault="005341BA" w:rsidP="00303F7A">
            <w:pPr>
              <w:spacing w:after="0" w:line="240" w:lineRule="auto"/>
              <w:jc w:val="center"/>
              <w:rPr>
                <w:rFonts w:ascii="Times New Roman" w:hAnsi="Times New Roman" w:cs="Times New Roman"/>
                <w:b/>
                <w:bCs/>
                <w:sz w:val="24"/>
                <w:szCs w:val="24"/>
              </w:rPr>
            </w:pPr>
            <w:proofErr w:type="spellStart"/>
            <w:r w:rsidRPr="00696734">
              <w:rPr>
                <w:rFonts w:ascii="Times New Roman" w:hAnsi="Times New Roman" w:cs="Times New Roman"/>
                <w:b/>
                <w:bCs/>
                <w:sz w:val="24"/>
                <w:szCs w:val="24"/>
              </w:rPr>
              <w:t>Sh</w:t>
            </w:r>
            <w:proofErr w:type="spellEnd"/>
          </w:p>
        </w:tc>
        <w:tc>
          <w:tcPr>
            <w:tcW w:w="955" w:type="dxa"/>
            <w:tcBorders>
              <w:top w:val="single" w:sz="4" w:space="0" w:color="auto"/>
              <w:bottom w:val="single" w:sz="12" w:space="0" w:color="auto"/>
            </w:tcBorders>
            <w:vAlign w:val="center"/>
          </w:tcPr>
          <w:p w14:paraId="204FB01C" w14:textId="6B68E585" w:rsidR="005341BA" w:rsidRPr="00696734" w:rsidRDefault="00367612" w:rsidP="00303F7A">
            <w:pPr>
              <w:spacing w:after="0" w:line="240"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d</w:t>
            </w:r>
            <w:r w:rsidR="005341BA" w:rsidRPr="00696734">
              <w:rPr>
                <w:rFonts w:ascii="Times New Roman" w:hAnsi="Times New Roman" w:cs="Times New Roman"/>
                <w:b/>
                <w:bCs/>
                <w:sz w:val="24"/>
                <w:szCs w:val="24"/>
              </w:rPr>
              <w:t>f</w:t>
            </w:r>
            <w:proofErr w:type="spellEnd"/>
          </w:p>
        </w:tc>
        <w:tc>
          <w:tcPr>
            <w:tcW w:w="729" w:type="dxa"/>
            <w:tcBorders>
              <w:top w:val="single" w:sz="4" w:space="0" w:color="auto"/>
              <w:bottom w:val="single" w:sz="12" w:space="0" w:color="auto"/>
            </w:tcBorders>
            <w:vAlign w:val="center"/>
          </w:tcPr>
          <w:p w14:paraId="2C23DD4B" w14:textId="77777777" w:rsidR="005341BA" w:rsidRPr="00696734" w:rsidRDefault="005341BA" w:rsidP="00303F7A">
            <w:pPr>
              <w:spacing w:after="0" w:line="240" w:lineRule="auto"/>
              <w:jc w:val="center"/>
              <w:rPr>
                <w:rFonts w:ascii="Times New Roman" w:hAnsi="Times New Roman" w:cs="Times New Roman"/>
                <w:b/>
                <w:bCs/>
                <w:sz w:val="24"/>
                <w:szCs w:val="24"/>
              </w:rPr>
            </w:pPr>
            <w:r w:rsidRPr="00696734">
              <w:rPr>
                <w:rFonts w:ascii="Times New Roman" w:hAnsi="Times New Roman" w:cs="Times New Roman"/>
                <w:b/>
                <w:bCs/>
                <w:sz w:val="24"/>
                <w:szCs w:val="24"/>
              </w:rPr>
              <w:sym w:font="Symbol" w:char="F062"/>
            </w:r>
          </w:p>
        </w:tc>
        <w:tc>
          <w:tcPr>
            <w:tcW w:w="1012" w:type="dxa"/>
            <w:tcBorders>
              <w:top w:val="single" w:sz="4" w:space="0" w:color="auto"/>
              <w:bottom w:val="single" w:sz="12" w:space="0" w:color="auto"/>
              <w:right w:val="nil"/>
            </w:tcBorders>
            <w:vAlign w:val="center"/>
          </w:tcPr>
          <w:p w14:paraId="76ED45C8" w14:textId="21692A69" w:rsidR="005341BA" w:rsidRPr="00696734" w:rsidRDefault="005341BA" w:rsidP="00303F7A">
            <w:pPr>
              <w:spacing w:after="0" w:line="240" w:lineRule="auto"/>
              <w:rPr>
                <w:rFonts w:ascii="Times New Roman" w:hAnsi="Times New Roman" w:cs="Times New Roman"/>
                <w:b/>
                <w:bCs/>
                <w:sz w:val="24"/>
                <w:szCs w:val="24"/>
              </w:rPr>
            </w:pPr>
            <w:r w:rsidRPr="00696734">
              <w:rPr>
                <w:rFonts w:ascii="Times New Roman" w:hAnsi="Times New Roman" w:cs="Times New Roman"/>
                <w:b/>
                <w:bCs/>
                <w:sz w:val="24"/>
                <w:szCs w:val="24"/>
              </w:rPr>
              <w:t xml:space="preserve">   </w:t>
            </w:r>
            <w:r w:rsidR="00713696" w:rsidRPr="00696734">
              <w:rPr>
                <w:rFonts w:ascii="Times New Roman" w:hAnsi="Times New Roman" w:cs="Times New Roman"/>
                <w:b/>
                <w:bCs/>
                <w:sz w:val="24"/>
                <w:szCs w:val="24"/>
              </w:rPr>
              <w:t>P</w:t>
            </w:r>
          </w:p>
        </w:tc>
      </w:tr>
      <w:tr w:rsidR="005341BA" w:rsidRPr="00696734" w14:paraId="19C966DF" w14:textId="77777777" w:rsidTr="00303F7A">
        <w:trPr>
          <w:trHeight w:val="565"/>
          <w:jc w:val="center"/>
        </w:trPr>
        <w:tc>
          <w:tcPr>
            <w:tcW w:w="923" w:type="dxa"/>
            <w:tcBorders>
              <w:top w:val="single" w:sz="12" w:space="0" w:color="auto"/>
              <w:left w:val="nil"/>
              <w:bottom w:val="single" w:sz="4" w:space="0" w:color="auto"/>
            </w:tcBorders>
            <w:vAlign w:val="center"/>
          </w:tcPr>
          <w:p w14:paraId="62040C99" w14:textId="77777777" w:rsidR="005341BA" w:rsidRPr="00696734" w:rsidRDefault="005341BA" w:rsidP="00303F7A">
            <w:pPr>
              <w:spacing w:after="0" w:line="240" w:lineRule="auto"/>
              <w:rPr>
                <w:rFonts w:ascii="Times New Roman" w:hAnsi="Times New Roman" w:cs="Times New Roman"/>
                <w:sz w:val="24"/>
                <w:szCs w:val="24"/>
              </w:rPr>
            </w:pPr>
          </w:p>
        </w:tc>
        <w:tc>
          <w:tcPr>
            <w:tcW w:w="2397" w:type="dxa"/>
            <w:tcBorders>
              <w:top w:val="single" w:sz="12" w:space="0" w:color="auto"/>
              <w:bottom w:val="single" w:sz="4" w:space="0" w:color="auto"/>
            </w:tcBorders>
            <w:vAlign w:val="center"/>
          </w:tcPr>
          <w:p w14:paraId="506434BB" w14:textId="77777777" w:rsidR="005341BA" w:rsidRPr="00696734" w:rsidRDefault="005341BA" w:rsidP="00303F7A">
            <w:pPr>
              <w:spacing w:after="0" w:line="240" w:lineRule="auto"/>
              <w:rPr>
                <w:rFonts w:ascii="Times New Roman" w:hAnsi="Times New Roman" w:cs="Times New Roman"/>
                <w:sz w:val="24"/>
                <w:szCs w:val="24"/>
              </w:rPr>
            </w:pPr>
            <w:r w:rsidRPr="00696734">
              <w:rPr>
                <w:rFonts w:ascii="Times New Roman" w:hAnsi="Times New Roman" w:cs="Times New Roman"/>
                <w:sz w:val="24"/>
                <w:szCs w:val="24"/>
              </w:rPr>
              <w:t>(Sabit)</w:t>
            </w:r>
          </w:p>
          <w:p w14:paraId="2F47BA09" w14:textId="77777777" w:rsidR="005341BA" w:rsidRDefault="005341BA" w:rsidP="00303F7A">
            <w:pPr>
              <w:spacing w:after="0" w:line="240" w:lineRule="auto"/>
              <w:rPr>
                <w:rFonts w:ascii="Times New Roman" w:hAnsi="Times New Roman" w:cs="Times New Roman"/>
                <w:sz w:val="24"/>
                <w:szCs w:val="24"/>
              </w:rPr>
            </w:pPr>
            <w:r>
              <w:rPr>
                <w:rFonts w:ascii="Times New Roman" w:hAnsi="Times New Roman" w:cs="Times New Roman"/>
                <w:sz w:val="24"/>
                <w:szCs w:val="24"/>
              </w:rPr>
              <w:t>Kınama cezası</w:t>
            </w:r>
          </w:p>
          <w:p w14:paraId="6DB8A569" w14:textId="77777777" w:rsidR="005341BA" w:rsidRPr="00696734" w:rsidRDefault="005341BA" w:rsidP="00303F7A">
            <w:pPr>
              <w:spacing w:after="0" w:line="240" w:lineRule="auto"/>
              <w:rPr>
                <w:rFonts w:ascii="Times New Roman" w:hAnsi="Times New Roman" w:cs="Times New Roman"/>
                <w:sz w:val="24"/>
                <w:szCs w:val="24"/>
              </w:rPr>
            </w:pPr>
            <w:r>
              <w:rPr>
                <w:rFonts w:ascii="Times New Roman" w:hAnsi="Times New Roman" w:cs="Times New Roman"/>
                <w:sz w:val="24"/>
                <w:szCs w:val="24"/>
              </w:rPr>
              <w:t>Uzaklaştırma cezası</w:t>
            </w:r>
          </w:p>
          <w:p w14:paraId="5FAEAB8C" w14:textId="77777777" w:rsidR="005341BA" w:rsidRPr="00696734" w:rsidRDefault="005341BA" w:rsidP="00303F7A">
            <w:pPr>
              <w:spacing w:after="0" w:line="240" w:lineRule="auto"/>
              <w:rPr>
                <w:rFonts w:ascii="Times New Roman" w:hAnsi="Times New Roman" w:cs="Times New Roman"/>
                <w:sz w:val="24"/>
                <w:szCs w:val="24"/>
              </w:rPr>
            </w:pPr>
            <w:r w:rsidRPr="00696734">
              <w:rPr>
                <w:rFonts w:ascii="Times New Roman" w:hAnsi="Times New Roman" w:cs="Times New Roman"/>
                <w:sz w:val="24"/>
                <w:szCs w:val="24"/>
              </w:rPr>
              <w:t>Algılanan Öğretmen Reddi</w:t>
            </w:r>
          </w:p>
        </w:tc>
        <w:tc>
          <w:tcPr>
            <w:tcW w:w="612" w:type="dxa"/>
            <w:tcBorders>
              <w:top w:val="single" w:sz="12" w:space="0" w:color="auto"/>
              <w:bottom w:val="single" w:sz="4" w:space="0" w:color="auto"/>
            </w:tcBorders>
          </w:tcPr>
          <w:p w14:paraId="4AF8042F" w14:textId="605CB3C5" w:rsidR="005341BA" w:rsidRPr="00696734" w:rsidRDefault="005341BA" w:rsidP="00303F7A">
            <w:pPr>
              <w:spacing w:after="0" w:line="240" w:lineRule="auto"/>
              <w:rPr>
                <w:rFonts w:ascii="Times New Roman" w:hAnsi="Times New Roman" w:cs="Times New Roman"/>
                <w:sz w:val="24"/>
                <w:szCs w:val="24"/>
              </w:rPr>
            </w:pPr>
            <w:r>
              <w:rPr>
                <w:rFonts w:ascii="Times New Roman" w:hAnsi="Times New Roman" w:cs="Times New Roman"/>
                <w:sz w:val="24"/>
                <w:szCs w:val="24"/>
              </w:rPr>
              <w:t>.76</w:t>
            </w:r>
          </w:p>
        </w:tc>
        <w:tc>
          <w:tcPr>
            <w:tcW w:w="612" w:type="dxa"/>
            <w:tcBorders>
              <w:top w:val="single" w:sz="12" w:space="0" w:color="auto"/>
              <w:bottom w:val="single" w:sz="4" w:space="0" w:color="auto"/>
            </w:tcBorders>
          </w:tcPr>
          <w:p w14:paraId="27C54F40" w14:textId="0669A447" w:rsidR="005341BA" w:rsidRPr="00696734" w:rsidRDefault="005341BA" w:rsidP="00303F7A">
            <w:pPr>
              <w:spacing w:after="0" w:line="240" w:lineRule="auto"/>
              <w:rPr>
                <w:rFonts w:ascii="Times New Roman" w:hAnsi="Times New Roman" w:cs="Times New Roman"/>
                <w:sz w:val="24"/>
                <w:szCs w:val="24"/>
              </w:rPr>
            </w:pPr>
            <w:r>
              <w:rPr>
                <w:rFonts w:ascii="Times New Roman" w:hAnsi="Times New Roman" w:cs="Times New Roman"/>
                <w:sz w:val="24"/>
                <w:szCs w:val="24"/>
              </w:rPr>
              <w:t>.58</w:t>
            </w:r>
          </w:p>
        </w:tc>
        <w:tc>
          <w:tcPr>
            <w:tcW w:w="955" w:type="dxa"/>
            <w:tcBorders>
              <w:top w:val="single" w:sz="12" w:space="0" w:color="auto"/>
              <w:bottom w:val="single" w:sz="4" w:space="0" w:color="auto"/>
            </w:tcBorders>
          </w:tcPr>
          <w:p w14:paraId="577E0B5D" w14:textId="7974D19A" w:rsidR="005341BA" w:rsidRPr="00696734" w:rsidRDefault="005341BA" w:rsidP="00303F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105.60</w:t>
            </w:r>
          </w:p>
        </w:tc>
        <w:tc>
          <w:tcPr>
            <w:tcW w:w="946" w:type="dxa"/>
            <w:tcBorders>
              <w:top w:val="single" w:sz="12" w:space="0" w:color="auto"/>
              <w:bottom w:val="single" w:sz="4" w:space="0" w:color="auto"/>
            </w:tcBorders>
          </w:tcPr>
          <w:p w14:paraId="1986C2B5" w14:textId="411F4453" w:rsidR="005341BA" w:rsidRPr="00696734" w:rsidRDefault="005341BA" w:rsidP="00303F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1.34</w:t>
            </w:r>
          </w:p>
        </w:tc>
        <w:tc>
          <w:tcPr>
            <w:tcW w:w="955" w:type="dxa"/>
            <w:tcBorders>
              <w:top w:val="single" w:sz="12" w:space="0" w:color="auto"/>
              <w:bottom w:val="single" w:sz="4" w:space="0" w:color="auto"/>
            </w:tcBorders>
          </w:tcPr>
          <w:p w14:paraId="61E85E03" w14:textId="77777777" w:rsidR="005341BA" w:rsidRPr="00696734" w:rsidRDefault="005341BA" w:rsidP="00303F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3/230</w:t>
            </w:r>
          </w:p>
        </w:tc>
        <w:tc>
          <w:tcPr>
            <w:tcW w:w="729" w:type="dxa"/>
            <w:tcBorders>
              <w:top w:val="single" w:sz="12" w:space="0" w:color="auto"/>
              <w:bottom w:val="single" w:sz="4" w:space="0" w:color="auto"/>
            </w:tcBorders>
          </w:tcPr>
          <w:p w14:paraId="2A6B8523" w14:textId="77777777" w:rsidR="005341BA" w:rsidRDefault="005341BA" w:rsidP="00303F7A">
            <w:pPr>
              <w:spacing w:after="0" w:line="240" w:lineRule="auto"/>
              <w:jc w:val="center"/>
              <w:rPr>
                <w:rFonts w:ascii="Times New Roman" w:hAnsi="Times New Roman" w:cs="Times New Roman"/>
                <w:sz w:val="24"/>
                <w:szCs w:val="24"/>
              </w:rPr>
            </w:pPr>
          </w:p>
          <w:p w14:paraId="79DF66B4" w14:textId="0CF122F3" w:rsidR="005341BA" w:rsidRDefault="005341BA" w:rsidP="00303F7A">
            <w:pPr>
              <w:spacing w:after="0" w:line="240" w:lineRule="auto"/>
              <w:rPr>
                <w:rFonts w:ascii="Times New Roman" w:hAnsi="Times New Roman" w:cs="Times New Roman"/>
                <w:sz w:val="24"/>
                <w:szCs w:val="24"/>
              </w:rPr>
            </w:pPr>
            <w:r>
              <w:rPr>
                <w:rFonts w:ascii="Times New Roman" w:hAnsi="Times New Roman" w:cs="Times New Roman"/>
                <w:sz w:val="24"/>
                <w:szCs w:val="24"/>
              </w:rPr>
              <w:t>.25</w:t>
            </w:r>
          </w:p>
          <w:p w14:paraId="0A74032D" w14:textId="10E322AA" w:rsidR="005341BA" w:rsidRDefault="005341BA" w:rsidP="00303F7A">
            <w:pPr>
              <w:spacing w:after="0" w:line="240" w:lineRule="auto"/>
              <w:rPr>
                <w:rFonts w:ascii="Times New Roman" w:hAnsi="Times New Roman" w:cs="Times New Roman"/>
                <w:sz w:val="24"/>
                <w:szCs w:val="24"/>
              </w:rPr>
            </w:pPr>
            <w:r>
              <w:rPr>
                <w:rFonts w:ascii="Times New Roman" w:hAnsi="Times New Roman" w:cs="Times New Roman"/>
                <w:sz w:val="24"/>
                <w:szCs w:val="24"/>
              </w:rPr>
              <w:t>.60</w:t>
            </w:r>
          </w:p>
          <w:p w14:paraId="1FAA8B86" w14:textId="1C3312B6" w:rsidR="005341BA" w:rsidRPr="00696734" w:rsidRDefault="005341BA" w:rsidP="00303F7A">
            <w:pPr>
              <w:spacing w:after="0" w:line="240" w:lineRule="auto"/>
              <w:rPr>
                <w:rFonts w:ascii="Times New Roman" w:hAnsi="Times New Roman" w:cs="Times New Roman"/>
                <w:sz w:val="24"/>
                <w:szCs w:val="24"/>
              </w:rPr>
            </w:pPr>
            <w:r>
              <w:rPr>
                <w:rFonts w:ascii="Times New Roman" w:hAnsi="Times New Roman" w:cs="Times New Roman"/>
                <w:sz w:val="24"/>
                <w:szCs w:val="24"/>
              </w:rPr>
              <w:t>.28</w:t>
            </w:r>
          </w:p>
        </w:tc>
        <w:tc>
          <w:tcPr>
            <w:tcW w:w="1012" w:type="dxa"/>
            <w:tcBorders>
              <w:top w:val="single" w:sz="12" w:space="0" w:color="auto"/>
              <w:bottom w:val="single" w:sz="4" w:space="0" w:color="auto"/>
              <w:right w:val="nil"/>
            </w:tcBorders>
          </w:tcPr>
          <w:p w14:paraId="6CB753AB" w14:textId="00AD6719" w:rsidR="005341BA" w:rsidRPr="008E0A78" w:rsidRDefault="005341BA" w:rsidP="00303F7A">
            <w:pPr>
              <w:spacing w:after="0" w:line="240" w:lineRule="auto"/>
              <w:rPr>
                <w:rFonts w:ascii="Times New Roman" w:hAnsi="Times New Roman" w:cs="Times New Roman"/>
                <w:sz w:val="24"/>
                <w:szCs w:val="24"/>
                <w:vertAlign w:val="superscript"/>
              </w:rPr>
            </w:pPr>
            <w:r w:rsidRPr="008E0A78">
              <w:rPr>
                <w:rFonts w:ascii="Times New Roman" w:hAnsi="Times New Roman" w:cs="Times New Roman"/>
                <w:sz w:val="24"/>
                <w:szCs w:val="24"/>
              </w:rPr>
              <w:t>.001</w:t>
            </w:r>
            <w:r w:rsidRPr="008E0A78">
              <w:rPr>
                <w:rFonts w:ascii="Times New Roman" w:hAnsi="Times New Roman" w:cs="Times New Roman"/>
                <w:sz w:val="24"/>
                <w:szCs w:val="24"/>
                <w:vertAlign w:val="superscript"/>
              </w:rPr>
              <w:t>**</w:t>
            </w:r>
          </w:p>
          <w:p w14:paraId="5011A59B" w14:textId="0BD24811" w:rsidR="005341BA" w:rsidRPr="005341BA" w:rsidRDefault="005341BA" w:rsidP="00303F7A">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.000</w:t>
            </w:r>
            <w:r>
              <w:rPr>
                <w:rFonts w:ascii="Times New Roman" w:hAnsi="Times New Roman" w:cs="Times New Roman"/>
                <w:sz w:val="24"/>
                <w:szCs w:val="24"/>
                <w:vertAlign w:val="superscript"/>
              </w:rPr>
              <w:t>***</w:t>
            </w:r>
          </w:p>
          <w:p w14:paraId="5694E674" w14:textId="77777777" w:rsidR="005341BA" w:rsidRDefault="005341BA" w:rsidP="00303F7A">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.000</w:t>
            </w:r>
            <w:r>
              <w:rPr>
                <w:rFonts w:ascii="Times New Roman" w:hAnsi="Times New Roman" w:cs="Times New Roman"/>
                <w:sz w:val="24"/>
                <w:szCs w:val="24"/>
                <w:vertAlign w:val="superscript"/>
              </w:rPr>
              <w:t>***</w:t>
            </w:r>
          </w:p>
          <w:p w14:paraId="521C111D" w14:textId="4716F3D4" w:rsidR="005341BA" w:rsidRPr="00696734" w:rsidRDefault="005341BA" w:rsidP="00303F7A">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.000</w:t>
            </w:r>
            <w:r>
              <w:rPr>
                <w:rFonts w:ascii="Times New Roman" w:hAnsi="Times New Roman" w:cs="Times New Roman"/>
                <w:sz w:val="24"/>
                <w:szCs w:val="24"/>
                <w:vertAlign w:val="superscript"/>
              </w:rPr>
              <w:t>***</w:t>
            </w:r>
          </w:p>
        </w:tc>
      </w:tr>
      <w:tr w:rsidR="005341BA" w:rsidRPr="00696734" w14:paraId="0F8E6CC1" w14:textId="77777777" w:rsidTr="00303F7A">
        <w:trPr>
          <w:trHeight w:val="565"/>
          <w:jc w:val="center"/>
        </w:trPr>
        <w:tc>
          <w:tcPr>
            <w:tcW w:w="8129" w:type="dxa"/>
            <w:gridSpan w:val="8"/>
            <w:tcBorders>
              <w:top w:val="single" w:sz="4" w:space="0" w:color="auto"/>
              <w:left w:val="nil"/>
              <w:bottom w:val="nil"/>
            </w:tcBorders>
            <w:vAlign w:val="center"/>
          </w:tcPr>
          <w:p w14:paraId="5E7C2A9D" w14:textId="77777777" w:rsidR="005341BA" w:rsidRPr="00696734" w:rsidRDefault="005341BA" w:rsidP="00303F7A">
            <w:pPr>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t>*</w:t>
            </w:r>
            <w:r w:rsidRPr="00821852">
              <w:rPr>
                <w:rFonts w:ascii="Times New Roman" w:hAnsi="Times New Roman" w:cs="Times New Roman"/>
                <w:sz w:val="24"/>
                <w:szCs w:val="24"/>
                <w:vertAlign w:val="superscript"/>
              </w:rPr>
              <w:t>**</w:t>
            </w:r>
            <w:r w:rsidRPr="00821852">
              <w:rPr>
                <w:rFonts w:ascii="Times New Roman" w:hAnsi="Times New Roman" w:cs="Times New Roman"/>
                <w:sz w:val="24"/>
                <w:szCs w:val="24"/>
              </w:rPr>
              <w:t>p&lt;.0</w:t>
            </w:r>
            <w:r>
              <w:rPr>
                <w:rFonts w:ascii="Times New Roman" w:hAnsi="Times New Roman" w:cs="Times New Roman"/>
                <w:sz w:val="24"/>
                <w:szCs w:val="24"/>
              </w:rPr>
              <w:t>01;</w:t>
            </w:r>
            <w:r w:rsidRPr="00821852">
              <w:rPr>
                <w:rFonts w:ascii="Times New Roman" w:hAnsi="Times New Roman" w:cs="Times New Roman"/>
                <w:sz w:val="24"/>
                <w:szCs w:val="24"/>
              </w:rPr>
              <w:t xml:space="preserve"> </w:t>
            </w:r>
            <w:r w:rsidRPr="00821852">
              <w:rPr>
                <w:rFonts w:ascii="Times New Roman" w:hAnsi="Times New Roman" w:cs="Times New Roman"/>
                <w:sz w:val="24"/>
                <w:szCs w:val="24"/>
                <w:vertAlign w:val="superscript"/>
              </w:rPr>
              <w:t>*</w:t>
            </w:r>
            <w:r>
              <w:rPr>
                <w:rFonts w:ascii="Times New Roman" w:hAnsi="Times New Roman" w:cs="Times New Roman"/>
                <w:sz w:val="24"/>
                <w:szCs w:val="24"/>
                <w:vertAlign w:val="superscript"/>
              </w:rPr>
              <w:t>*</w:t>
            </w:r>
            <w:r w:rsidRPr="00821852">
              <w:rPr>
                <w:rFonts w:ascii="Times New Roman" w:hAnsi="Times New Roman" w:cs="Times New Roman"/>
                <w:sz w:val="24"/>
                <w:szCs w:val="24"/>
              </w:rPr>
              <w:t>p&lt;.0</w:t>
            </w:r>
            <w:r>
              <w:rPr>
                <w:rFonts w:ascii="Times New Roman" w:hAnsi="Times New Roman" w:cs="Times New Roman"/>
                <w:sz w:val="24"/>
                <w:szCs w:val="24"/>
              </w:rPr>
              <w:t>1</w:t>
            </w:r>
          </w:p>
        </w:tc>
        <w:tc>
          <w:tcPr>
            <w:tcW w:w="1012" w:type="dxa"/>
            <w:tcBorders>
              <w:top w:val="single" w:sz="4" w:space="0" w:color="auto"/>
              <w:bottom w:val="nil"/>
              <w:right w:val="nil"/>
            </w:tcBorders>
          </w:tcPr>
          <w:p w14:paraId="5C7BAC50" w14:textId="77777777" w:rsidR="005341BA" w:rsidRPr="00696734" w:rsidRDefault="005341BA" w:rsidP="00303F7A">
            <w:pPr>
              <w:spacing w:after="0" w:line="240" w:lineRule="auto"/>
              <w:rPr>
                <w:rFonts w:ascii="Times New Roman" w:hAnsi="Times New Roman" w:cs="Times New Roman"/>
                <w:b/>
                <w:sz w:val="24"/>
                <w:szCs w:val="24"/>
              </w:rPr>
            </w:pPr>
          </w:p>
        </w:tc>
      </w:tr>
    </w:tbl>
    <w:p w14:paraId="0CCBABE5" w14:textId="200A3D36" w:rsidR="0031483E" w:rsidRPr="00D96616" w:rsidRDefault="0031483E" w:rsidP="0031483E">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Kaçma-duygusal eylemsel başa çıkma tarzı, </w:t>
      </w:r>
      <w:r w:rsidR="00B85D89">
        <w:rPr>
          <w:rFonts w:ascii="Times New Roman" w:hAnsi="Times New Roman" w:cs="Times New Roman"/>
          <w:sz w:val="24"/>
          <w:szCs w:val="24"/>
        </w:rPr>
        <w:t xml:space="preserve">sadece </w:t>
      </w:r>
      <w:r w:rsidRPr="00D96616">
        <w:rPr>
          <w:rFonts w:ascii="Times New Roman" w:hAnsi="Times New Roman" w:cs="Times New Roman"/>
          <w:bCs/>
          <w:sz w:val="24"/>
          <w:szCs w:val="24"/>
        </w:rPr>
        <w:t xml:space="preserve">öğrencilerin </w:t>
      </w:r>
      <w:r>
        <w:rPr>
          <w:rFonts w:ascii="Times New Roman" w:hAnsi="Times New Roman" w:cs="Times New Roman"/>
          <w:bCs/>
          <w:sz w:val="24"/>
          <w:szCs w:val="24"/>
        </w:rPr>
        <w:t xml:space="preserve">kınama cezası alması </w:t>
      </w:r>
      <w:r w:rsidRPr="00D96616">
        <w:rPr>
          <w:rFonts w:ascii="Times New Roman" w:hAnsi="Times New Roman" w:cs="Times New Roman"/>
          <w:bCs/>
          <w:sz w:val="24"/>
          <w:szCs w:val="24"/>
        </w:rPr>
        <w:t>(</w:t>
      </w:r>
      <w:r w:rsidRPr="00D96616">
        <w:rPr>
          <w:rFonts w:ascii="Times New Roman" w:hAnsi="Times New Roman" w:cs="Times New Roman"/>
          <w:bCs/>
          <w:sz w:val="24"/>
          <w:szCs w:val="24"/>
        </w:rPr>
        <w:sym w:font="Symbol" w:char="F062"/>
      </w:r>
      <w:r w:rsidRPr="00D96616">
        <w:rPr>
          <w:rFonts w:ascii="Times New Roman" w:hAnsi="Times New Roman" w:cs="Times New Roman"/>
          <w:bCs/>
          <w:sz w:val="24"/>
          <w:szCs w:val="24"/>
        </w:rPr>
        <w:t xml:space="preserve"> = </w:t>
      </w:r>
      <w:r>
        <w:rPr>
          <w:rFonts w:ascii="Times New Roman" w:hAnsi="Times New Roman" w:cs="Times New Roman"/>
          <w:bCs/>
          <w:sz w:val="24"/>
          <w:szCs w:val="24"/>
        </w:rPr>
        <w:t xml:space="preserve">.25, p&lt;.01), </w:t>
      </w:r>
      <w:r w:rsidRPr="00D96616">
        <w:rPr>
          <w:rFonts w:ascii="Times New Roman" w:hAnsi="Times New Roman" w:cs="Times New Roman"/>
          <w:bCs/>
          <w:sz w:val="24"/>
          <w:szCs w:val="24"/>
        </w:rPr>
        <w:t xml:space="preserve">tarafından </w:t>
      </w:r>
      <w:proofErr w:type="spellStart"/>
      <w:r w:rsidRPr="00D96616">
        <w:rPr>
          <w:rFonts w:ascii="Times New Roman" w:hAnsi="Times New Roman" w:cs="Times New Roman"/>
          <w:bCs/>
          <w:sz w:val="24"/>
          <w:szCs w:val="24"/>
        </w:rPr>
        <w:t>yordanmıştır</w:t>
      </w:r>
      <w:proofErr w:type="spellEnd"/>
      <w:r w:rsidRPr="00D96616">
        <w:rPr>
          <w:rFonts w:ascii="Times New Roman" w:hAnsi="Times New Roman" w:cs="Times New Roman"/>
          <w:bCs/>
          <w:sz w:val="24"/>
          <w:szCs w:val="24"/>
        </w:rPr>
        <w:t xml:space="preserve">. </w:t>
      </w:r>
      <w:r w:rsidR="002F1FE2">
        <w:rPr>
          <w:rFonts w:ascii="Times New Roman" w:hAnsi="Times New Roman" w:cs="Times New Roman"/>
          <w:bCs/>
          <w:sz w:val="24"/>
          <w:szCs w:val="24"/>
        </w:rPr>
        <w:t xml:space="preserve">Disiplin cezası almayan öğrencilere kıyasla, kınama cezası alanların kaçma-duygusal eylemsel başa çıkma tarzını kullanma eğilimi daha yüksektir. </w:t>
      </w:r>
      <w:r w:rsidRPr="00D96616">
        <w:rPr>
          <w:rFonts w:ascii="Times New Roman" w:hAnsi="Times New Roman" w:cs="Times New Roman"/>
          <w:bCs/>
          <w:sz w:val="24"/>
          <w:szCs w:val="24"/>
        </w:rPr>
        <w:t xml:space="preserve">Tablo </w:t>
      </w:r>
      <w:r>
        <w:rPr>
          <w:rFonts w:ascii="Times New Roman" w:hAnsi="Times New Roman" w:cs="Times New Roman"/>
          <w:bCs/>
          <w:sz w:val="24"/>
          <w:szCs w:val="24"/>
        </w:rPr>
        <w:t xml:space="preserve">8’de de görüldüğü gibi, </w:t>
      </w:r>
      <w:r w:rsidRPr="00D96616">
        <w:rPr>
          <w:rFonts w:ascii="Times New Roman" w:hAnsi="Times New Roman" w:cs="Times New Roman"/>
          <w:bCs/>
          <w:sz w:val="24"/>
          <w:szCs w:val="24"/>
        </w:rPr>
        <w:t xml:space="preserve">model </w:t>
      </w:r>
      <w:r w:rsidRPr="00D96616">
        <w:rPr>
          <w:rFonts w:ascii="Times New Roman" w:hAnsi="Times New Roman" w:cs="Times New Roman"/>
          <w:sz w:val="24"/>
          <w:szCs w:val="24"/>
        </w:rPr>
        <w:t xml:space="preserve">toplam </w:t>
      </w:r>
      <w:proofErr w:type="spellStart"/>
      <w:r w:rsidRPr="00D96616">
        <w:rPr>
          <w:rFonts w:ascii="Times New Roman" w:hAnsi="Times New Roman" w:cs="Times New Roman"/>
          <w:sz w:val="24"/>
          <w:szCs w:val="24"/>
        </w:rPr>
        <w:t>varyansın</w:t>
      </w:r>
      <w:proofErr w:type="spellEnd"/>
      <w:r>
        <w:rPr>
          <w:rFonts w:ascii="Times New Roman" w:hAnsi="Times New Roman" w:cs="Times New Roman"/>
          <w:sz w:val="24"/>
          <w:szCs w:val="24"/>
        </w:rPr>
        <w:t xml:space="preserve"> sadece</w:t>
      </w:r>
      <w:r w:rsidRPr="00D96616">
        <w:rPr>
          <w:rFonts w:ascii="Times New Roman" w:hAnsi="Times New Roman" w:cs="Times New Roman"/>
          <w:sz w:val="24"/>
          <w:szCs w:val="24"/>
        </w:rPr>
        <w:t xml:space="preserve"> </w:t>
      </w:r>
      <w:r>
        <w:rPr>
          <w:rFonts w:ascii="Times New Roman" w:hAnsi="Times New Roman" w:cs="Times New Roman"/>
          <w:bCs/>
          <w:sz w:val="24"/>
          <w:szCs w:val="24"/>
        </w:rPr>
        <w:t>%08</w:t>
      </w:r>
      <w:r w:rsidRPr="00D96616">
        <w:rPr>
          <w:rFonts w:ascii="Times New Roman" w:hAnsi="Times New Roman" w:cs="Times New Roman"/>
          <w:bCs/>
          <w:sz w:val="24"/>
          <w:szCs w:val="24"/>
        </w:rPr>
        <w:t>’</w:t>
      </w:r>
      <w:r>
        <w:rPr>
          <w:rFonts w:ascii="Times New Roman" w:hAnsi="Times New Roman" w:cs="Times New Roman"/>
          <w:bCs/>
          <w:sz w:val="24"/>
          <w:szCs w:val="24"/>
        </w:rPr>
        <w:t>ini</w:t>
      </w:r>
      <w:r w:rsidRPr="00D96616">
        <w:rPr>
          <w:rFonts w:ascii="Times New Roman" w:hAnsi="Times New Roman" w:cs="Times New Roman"/>
          <w:bCs/>
          <w:sz w:val="24"/>
          <w:szCs w:val="24"/>
        </w:rPr>
        <w:t xml:space="preserve"> açıklamıştır. Modelin </w:t>
      </w:r>
      <w:proofErr w:type="spellStart"/>
      <w:r w:rsidRPr="00D96616">
        <w:rPr>
          <w:rFonts w:ascii="Times New Roman" w:hAnsi="Times New Roman" w:cs="Times New Roman"/>
          <w:bCs/>
          <w:sz w:val="24"/>
          <w:szCs w:val="24"/>
        </w:rPr>
        <w:t>varyansa</w:t>
      </w:r>
      <w:proofErr w:type="spellEnd"/>
      <w:r w:rsidRPr="00D96616">
        <w:rPr>
          <w:rFonts w:ascii="Times New Roman" w:hAnsi="Times New Roman" w:cs="Times New Roman"/>
          <w:bCs/>
          <w:sz w:val="24"/>
          <w:szCs w:val="24"/>
        </w:rPr>
        <w:t xml:space="preserve"> olan bu katkısı   </w:t>
      </w:r>
      <w:r w:rsidRPr="00D96616">
        <w:rPr>
          <w:rFonts w:ascii="Times New Roman" w:hAnsi="Times New Roman" w:cs="Times New Roman"/>
          <w:sz w:val="24"/>
          <w:szCs w:val="24"/>
        </w:rPr>
        <w:t>(</w:t>
      </w:r>
      <w:r w:rsidRPr="00D96616">
        <w:rPr>
          <w:rFonts w:ascii="Times New Roman" w:hAnsi="Times New Roman" w:cs="Times New Roman"/>
          <w:iCs/>
          <w:sz w:val="24"/>
          <w:szCs w:val="24"/>
        </w:rPr>
        <w:t>R</w:t>
      </w:r>
      <w:r w:rsidRPr="00D96616">
        <w:rPr>
          <w:rFonts w:ascii="Times New Roman" w:hAnsi="Times New Roman" w:cs="Times New Roman"/>
          <w:iCs/>
          <w:sz w:val="24"/>
          <w:szCs w:val="24"/>
          <w:vertAlign w:val="superscript"/>
        </w:rPr>
        <w:t>2</w:t>
      </w:r>
      <w:r>
        <w:rPr>
          <w:rFonts w:ascii="Times New Roman" w:hAnsi="Times New Roman" w:cs="Times New Roman"/>
          <w:sz w:val="24"/>
          <w:szCs w:val="24"/>
        </w:rPr>
        <w:t>=.08</w:t>
      </w:r>
      <w:r w:rsidRPr="00D96616">
        <w:rPr>
          <w:rFonts w:ascii="Times New Roman" w:hAnsi="Times New Roman" w:cs="Times New Roman"/>
          <w:sz w:val="24"/>
          <w:szCs w:val="24"/>
        </w:rPr>
        <w:t xml:space="preserve">, </w:t>
      </w:r>
      <w:proofErr w:type="spellStart"/>
      <w:r w:rsidRPr="00D96616">
        <w:rPr>
          <w:rFonts w:ascii="Times New Roman" w:hAnsi="Times New Roman" w:cs="Times New Roman"/>
          <w:bCs/>
          <w:sz w:val="24"/>
          <w:szCs w:val="24"/>
        </w:rPr>
        <w:t>F</w:t>
      </w:r>
      <w:r w:rsidRPr="00D96616">
        <w:rPr>
          <w:rFonts w:ascii="Times New Roman" w:hAnsi="Times New Roman" w:cs="Times New Roman"/>
          <w:bCs/>
          <w:sz w:val="24"/>
          <w:szCs w:val="24"/>
          <w:vertAlign w:val="subscript"/>
        </w:rPr>
        <w:t>reg</w:t>
      </w:r>
      <w:proofErr w:type="spellEnd"/>
      <w:r w:rsidRPr="00D96616">
        <w:rPr>
          <w:rFonts w:ascii="Times New Roman" w:hAnsi="Times New Roman" w:cs="Times New Roman"/>
          <w:sz w:val="24"/>
          <w:szCs w:val="24"/>
        </w:rPr>
        <w:t xml:space="preserve"> </w:t>
      </w:r>
      <w:r w:rsidRPr="00D96616">
        <w:rPr>
          <w:rFonts w:ascii="Times New Roman" w:hAnsi="Times New Roman" w:cs="Times New Roman"/>
          <w:sz w:val="24"/>
          <w:szCs w:val="24"/>
          <w:vertAlign w:val="subscript"/>
        </w:rPr>
        <w:t>(3/230)</w:t>
      </w:r>
      <w:r w:rsidRPr="00D96616">
        <w:rPr>
          <w:rFonts w:ascii="Times New Roman" w:hAnsi="Times New Roman" w:cs="Times New Roman"/>
          <w:sz w:val="24"/>
          <w:szCs w:val="24"/>
        </w:rPr>
        <w:t xml:space="preserve"> = </w:t>
      </w:r>
      <w:r>
        <w:rPr>
          <w:rFonts w:ascii="Times New Roman" w:hAnsi="Times New Roman" w:cs="Times New Roman"/>
          <w:sz w:val="24"/>
          <w:szCs w:val="24"/>
        </w:rPr>
        <w:t>6.56, p&lt;.00</w:t>
      </w:r>
      <w:r w:rsidRPr="00D96616">
        <w:rPr>
          <w:rFonts w:ascii="Times New Roman" w:hAnsi="Times New Roman" w:cs="Times New Roman"/>
          <w:sz w:val="24"/>
          <w:szCs w:val="24"/>
        </w:rPr>
        <w:t>1) anlamlıdır.</w:t>
      </w:r>
    </w:p>
    <w:tbl>
      <w:tblPr>
        <w:tblW w:w="9141" w:type="dxa"/>
        <w:jc w:val="center"/>
        <w:tblBorders>
          <w:top w:val="single" w:sz="4" w:space="0" w:color="auto"/>
          <w:left w:val="single" w:sz="4" w:space="0" w:color="auto"/>
          <w:bottom w:val="single" w:sz="4" w:space="0" w:color="auto"/>
          <w:right w:val="single" w:sz="4" w:space="0" w:color="auto"/>
          <w:insideH w:val="single" w:sz="4" w:space="0" w:color="auto"/>
        </w:tblBorders>
        <w:tblCellMar>
          <w:left w:w="70" w:type="dxa"/>
          <w:right w:w="70" w:type="dxa"/>
        </w:tblCellMar>
        <w:tblLook w:val="0000" w:firstRow="0" w:lastRow="0" w:firstColumn="0" w:lastColumn="0" w:noHBand="0" w:noVBand="0"/>
      </w:tblPr>
      <w:tblGrid>
        <w:gridCol w:w="923"/>
        <w:gridCol w:w="2397"/>
        <w:gridCol w:w="612"/>
        <w:gridCol w:w="612"/>
        <w:gridCol w:w="955"/>
        <w:gridCol w:w="946"/>
        <w:gridCol w:w="955"/>
        <w:gridCol w:w="729"/>
        <w:gridCol w:w="1012"/>
      </w:tblGrid>
      <w:tr w:rsidR="0031483E" w:rsidRPr="00696734" w14:paraId="6F46A010" w14:textId="77777777" w:rsidTr="00303F7A">
        <w:trPr>
          <w:trHeight w:val="103"/>
          <w:jc w:val="center"/>
        </w:trPr>
        <w:tc>
          <w:tcPr>
            <w:tcW w:w="9141" w:type="dxa"/>
            <w:gridSpan w:val="9"/>
            <w:tcBorders>
              <w:top w:val="nil"/>
              <w:left w:val="nil"/>
              <w:bottom w:val="single" w:sz="4" w:space="0" w:color="auto"/>
              <w:right w:val="nil"/>
            </w:tcBorders>
            <w:vAlign w:val="center"/>
          </w:tcPr>
          <w:p w14:paraId="529312D7" w14:textId="0827A0BE" w:rsidR="0031483E" w:rsidRPr="00696734" w:rsidRDefault="0031483E" w:rsidP="00303F7A">
            <w:pPr>
              <w:spacing w:after="0" w:line="240" w:lineRule="auto"/>
              <w:rPr>
                <w:rFonts w:ascii="Times New Roman" w:hAnsi="Times New Roman" w:cs="Times New Roman"/>
                <w:b/>
                <w:bCs/>
                <w:sz w:val="24"/>
                <w:szCs w:val="24"/>
              </w:rPr>
            </w:pPr>
            <w:r w:rsidRPr="00696734">
              <w:rPr>
                <w:rFonts w:ascii="Times New Roman" w:hAnsi="Times New Roman" w:cs="Times New Roman"/>
                <w:bCs/>
                <w:sz w:val="24"/>
                <w:szCs w:val="24"/>
              </w:rPr>
              <w:t xml:space="preserve">Tablo </w:t>
            </w:r>
            <w:r>
              <w:rPr>
                <w:rFonts w:ascii="Times New Roman" w:hAnsi="Times New Roman" w:cs="Times New Roman"/>
                <w:bCs/>
                <w:sz w:val="24"/>
                <w:szCs w:val="24"/>
              </w:rPr>
              <w:t>8</w:t>
            </w:r>
            <w:r w:rsidRPr="00696734">
              <w:rPr>
                <w:rFonts w:ascii="Times New Roman" w:hAnsi="Times New Roman" w:cs="Times New Roman"/>
                <w:bCs/>
                <w:sz w:val="24"/>
                <w:szCs w:val="24"/>
              </w:rPr>
              <w:t>.</w:t>
            </w:r>
            <w:r w:rsidRPr="00696734">
              <w:rPr>
                <w:rFonts w:ascii="Times New Roman" w:hAnsi="Times New Roman" w:cs="Times New Roman"/>
                <w:b/>
                <w:bCs/>
                <w:sz w:val="24"/>
                <w:szCs w:val="24"/>
              </w:rPr>
              <w:t xml:space="preserve"> </w:t>
            </w:r>
            <w:r>
              <w:rPr>
                <w:rFonts w:ascii="Times New Roman" w:hAnsi="Times New Roman" w:cs="Times New Roman"/>
                <w:bCs/>
                <w:i/>
                <w:sz w:val="24"/>
                <w:szCs w:val="24"/>
              </w:rPr>
              <w:t xml:space="preserve">Kaçma-duygusal eylemsel </w:t>
            </w:r>
            <w:r w:rsidRPr="00696734">
              <w:rPr>
                <w:rFonts w:ascii="Times New Roman" w:hAnsi="Times New Roman" w:cs="Times New Roman"/>
                <w:bCs/>
                <w:i/>
                <w:sz w:val="24"/>
                <w:szCs w:val="24"/>
              </w:rPr>
              <w:t xml:space="preserve">başa çıkma tarzının </w:t>
            </w:r>
            <w:proofErr w:type="spellStart"/>
            <w:r w:rsidRPr="00696734">
              <w:rPr>
                <w:rFonts w:ascii="Times New Roman" w:hAnsi="Times New Roman" w:cs="Times New Roman"/>
                <w:bCs/>
                <w:i/>
                <w:sz w:val="24"/>
                <w:szCs w:val="24"/>
              </w:rPr>
              <w:t>yordanmasına</w:t>
            </w:r>
            <w:proofErr w:type="spellEnd"/>
            <w:r w:rsidRPr="00696734">
              <w:rPr>
                <w:rFonts w:ascii="Times New Roman" w:hAnsi="Times New Roman" w:cs="Times New Roman"/>
                <w:bCs/>
                <w:i/>
                <w:sz w:val="24"/>
                <w:szCs w:val="24"/>
              </w:rPr>
              <w:t xml:space="preserve"> ilişkin </w:t>
            </w:r>
            <w:r>
              <w:rPr>
                <w:rFonts w:ascii="Times New Roman" w:hAnsi="Times New Roman" w:cs="Times New Roman"/>
                <w:bCs/>
                <w:i/>
                <w:sz w:val="24"/>
                <w:szCs w:val="24"/>
              </w:rPr>
              <w:t>b</w:t>
            </w:r>
            <w:r w:rsidRPr="00696734">
              <w:rPr>
                <w:rFonts w:ascii="Times New Roman" w:hAnsi="Times New Roman" w:cs="Times New Roman"/>
                <w:bCs/>
                <w:i/>
                <w:sz w:val="24"/>
                <w:szCs w:val="24"/>
              </w:rPr>
              <w:t>asit regresyon analizi sonuçları</w:t>
            </w:r>
          </w:p>
        </w:tc>
      </w:tr>
      <w:tr w:rsidR="0031483E" w:rsidRPr="00696734" w14:paraId="20B4FC3B" w14:textId="77777777" w:rsidTr="00303F7A">
        <w:trPr>
          <w:trHeight w:val="103"/>
          <w:jc w:val="center"/>
        </w:trPr>
        <w:tc>
          <w:tcPr>
            <w:tcW w:w="923" w:type="dxa"/>
            <w:tcBorders>
              <w:top w:val="single" w:sz="4" w:space="0" w:color="auto"/>
              <w:left w:val="nil"/>
              <w:bottom w:val="single" w:sz="12" w:space="0" w:color="auto"/>
            </w:tcBorders>
            <w:vAlign w:val="center"/>
          </w:tcPr>
          <w:p w14:paraId="03777D7A" w14:textId="77777777" w:rsidR="0031483E" w:rsidRPr="00696734" w:rsidRDefault="0031483E" w:rsidP="00303F7A">
            <w:pPr>
              <w:spacing w:after="0" w:line="240" w:lineRule="auto"/>
              <w:rPr>
                <w:rFonts w:ascii="Times New Roman" w:hAnsi="Times New Roman" w:cs="Times New Roman"/>
                <w:b/>
                <w:bCs/>
                <w:sz w:val="24"/>
                <w:szCs w:val="24"/>
              </w:rPr>
            </w:pPr>
            <w:r w:rsidRPr="00696734">
              <w:rPr>
                <w:rFonts w:ascii="Times New Roman" w:hAnsi="Times New Roman" w:cs="Times New Roman"/>
                <w:b/>
                <w:bCs/>
                <w:sz w:val="24"/>
                <w:szCs w:val="24"/>
              </w:rPr>
              <w:t>Model</w:t>
            </w:r>
          </w:p>
        </w:tc>
        <w:tc>
          <w:tcPr>
            <w:tcW w:w="2397" w:type="dxa"/>
            <w:tcBorders>
              <w:top w:val="single" w:sz="4" w:space="0" w:color="auto"/>
              <w:bottom w:val="single" w:sz="12" w:space="0" w:color="auto"/>
            </w:tcBorders>
            <w:vAlign w:val="center"/>
          </w:tcPr>
          <w:p w14:paraId="1A1567F2" w14:textId="77777777" w:rsidR="0031483E" w:rsidRPr="00696734" w:rsidRDefault="0031483E" w:rsidP="00303F7A">
            <w:pPr>
              <w:spacing w:after="0" w:line="240" w:lineRule="auto"/>
              <w:rPr>
                <w:rFonts w:ascii="Times New Roman" w:hAnsi="Times New Roman" w:cs="Times New Roman"/>
                <w:b/>
                <w:bCs/>
                <w:sz w:val="24"/>
                <w:szCs w:val="24"/>
              </w:rPr>
            </w:pPr>
            <w:proofErr w:type="spellStart"/>
            <w:r w:rsidRPr="00696734">
              <w:rPr>
                <w:rFonts w:ascii="Times New Roman" w:hAnsi="Times New Roman" w:cs="Times New Roman"/>
                <w:b/>
                <w:bCs/>
                <w:sz w:val="24"/>
                <w:szCs w:val="24"/>
              </w:rPr>
              <w:t>Yordayan</w:t>
            </w:r>
            <w:proofErr w:type="spellEnd"/>
          </w:p>
        </w:tc>
        <w:tc>
          <w:tcPr>
            <w:tcW w:w="612" w:type="dxa"/>
            <w:tcBorders>
              <w:top w:val="single" w:sz="4" w:space="0" w:color="auto"/>
              <w:bottom w:val="single" w:sz="12" w:space="0" w:color="auto"/>
            </w:tcBorders>
            <w:vAlign w:val="center"/>
          </w:tcPr>
          <w:p w14:paraId="4241725A" w14:textId="77777777" w:rsidR="0031483E" w:rsidRPr="00696734" w:rsidRDefault="0031483E" w:rsidP="00303F7A">
            <w:pPr>
              <w:spacing w:after="0" w:line="240" w:lineRule="auto"/>
              <w:rPr>
                <w:rFonts w:ascii="Times New Roman" w:hAnsi="Times New Roman" w:cs="Times New Roman"/>
                <w:b/>
                <w:bCs/>
                <w:sz w:val="24"/>
                <w:szCs w:val="24"/>
              </w:rPr>
            </w:pPr>
            <w:r w:rsidRPr="00696734">
              <w:rPr>
                <w:rFonts w:ascii="Times New Roman" w:hAnsi="Times New Roman" w:cs="Times New Roman"/>
                <w:b/>
                <w:bCs/>
                <w:sz w:val="24"/>
                <w:szCs w:val="24"/>
              </w:rPr>
              <w:t xml:space="preserve">  R</w:t>
            </w:r>
          </w:p>
        </w:tc>
        <w:tc>
          <w:tcPr>
            <w:tcW w:w="612" w:type="dxa"/>
            <w:tcBorders>
              <w:top w:val="single" w:sz="4" w:space="0" w:color="auto"/>
              <w:bottom w:val="single" w:sz="12" w:space="0" w:color="auto"/>
            </w:tcBorders>
            <w:vAlign w:val="center"/>
          </w:tcPr>
          <w:p w14:paraId="63CCAC74" w14:textId="77777777" w:rsidR="0031483E" w:rsidRPr="00696734" w:rsidRDefault="0031483E" w:rsidP="00303F7A">
            <w:pPr>
              <w:spacing w:after="0" w:line="240" w:lineRule="auto"/>
              <w:rPr>
                <w:rFonts w:ascii="Times New Roman" w:hAnsi="Times New Roman" w:cs="Times New Roman"/>
                <w:b/>
                <w:bCs/>
                <w:sz w:val="24"/>
                <w:szCs w:val="24"/>
                <w:vertAlign w:val="superscript"/>
              </w:rPr>
            </w:pPr>
            <w:r w:rsidRPr="00696734">
              <w:rPr>
                <w:rFonts w:ascii="Times New Roman" w:hAnsi="Times New Roman" w:cs="Times New Roman"/>
                <w:b/>
                <w:bCs/>
                <w:sz w:val="24"/>
                <w:szCs w:val="24"/>
              </w:rPr>
              <w:t xml:space="preserve">  R</w:t>
            </w:r>
            <w:r w:rsidRPr="00696734">
              <w:rPr>
                <w:rFonts w:ascii="Times New Roman" w:hAnsi="Times New Roman" w:cs="Times New Roman"/>
                <w:b/>
                <w:bCs/>
                <w:sz w:val="24"/>
                <w:szCs w:val="24"/>
                <w:vertAlign w:val="superscript"/>
              </w:rPr>
              <w:t>2</w:t>
            </w:r>
          </w:p>
        </w:tc>
        <w:tc>
          <w:tcPr>
            <w:tcW w:w="955" w:type="dxa"/>
            <w:tcBorders>
              <w:top w:val="single" w:sz="4" w:space="0" w:color="auto"/>
              <w:bottom w:val="single" w:sz="12" w:space="0" w:color="auto"/>
            </w:tcBorders>
            <w:vAlign w:val="center"/>
          </w:tcPr>
          <w:p w14:paraId="3E00BC1A" w14:textId="77777777" w:rsidR="0031483E" w:rsidRPr="00696734" w:rsidRDefault="0031483E" w:rsidP="00303F7A">
            <w:pPr>
              <w:spacing w:after="0" w:line="240" w:lineRule="auto"/>
              <w:jc w:val="center"/>
              <w:rPr>
                <w:rFonts w:ascii="Times New Roman" w:hAnsi="Times New Roman" w:cs="Times New Roman"/>
                <w:b/>
                <w:bCs/>
                <w:sz w:val="24"/>
                <w:szCs w:val="24"/>
                <w:vertAlign w:val="subscript"/>
              </w:rPr>
            </w:pPr>
            <w:proofErr w:type="spellStart"/>
            <w:r w:rsidRPr="00696734">
              <w:rPr>
                <w:rFonts w:ascii="Times New Roman" w:hAnsi="Times New Roman" w:cs="Times New Roman"/>
                <w:b/>
                <w:bCs/>
                <w:sz w:val="24"/>
                <w:szCs w:val="24"/>
              </w:rPr>
              <w:t>F</w:t>
            </w:r>
            <w:r w:rsidRPr="00696734">
              <w:rPr>
                <w:rFonts w:ascii="Times New Roman" w:hAnsi="Times New Roman" w:cs="Times New Roman"/>
                <w:b/>
                <w:bCs/>
                <w:sz w:val="24"/>
                <w:szCs w:val="24"/>
                <w:vertAlign w:val="subscript"/>
              </w:rPr>
              <w:t>reg</w:t>
            </w:r>
            <w:proofErr w:type="spellEnd"/>
          </w:p>
        </w:tc>
        <w:tc>
          <w:tcPr>
            <w:tcW w:w="946" w:type="dxa"/>
            <w:tcBorders>
              <w:top w:val="single" w:sz="4" w:space="0" w:color="auto"/>
              <w:bottom w:val="single" w:sz="12" w:space="0" w:color="auto"/>
            </w:tcBorders>
          </w:tcPr>
          <w:p w14:paraId="3D3D02BE" w14:textId="77777777" w:rsidR="0031483E" w:rsidRPr="00696734" w:rsidRDefault="0031483E" w:rsidP="00303F7A">
            <w:pPr>
              <w:spacing w:after="0" w:line="240" w:lineRule="auto"/>
              <w:jc w:val="center"/>
              <w:rPr>
                <w:rFonts w:ascii="Times New Roman" w:hAnsi="Times New Roman" w:cs="Times New Roman"/>
                <w:b/>
                <w:bCs/>
                <w:sz w:val="24"/>
                <w:szCs w:val="24"/>
              </w:rPr>
            </w:pPr>
            <w:proofErr w:type="spellStart"/>
            <w:r w:rsidRPr="00696734">
              <w:rPr>
                <w:rFonts w:ascii="Times New Roman" w:hAnsi="Times New Roman" w:cs="Times New Roman"/>
                <w:b/>
                <w:bCs/>
                <w:sz w:val="24"/>
                <w:szCs w:val="24"/>
              </w:rPr>
              <w:t>Sh</w:t>
            </w:r>
            <w:proofErr w:type="spellEnd"/>
          </w:p>
        </w:tc>
        <w:tc>
          <w:tcPr>
            <w:tcW w:w="955" w:type="dxa"/>
            <w:tcBorders>
              <w:top w:val="single" w:sz="4" w:space="0" w:color="auto"/>
              <w:bottom w:val="single" w:sz="12" w:space="0" w:color="auto"/>
            </w:tcBorders>
            <w:vAlign w:val="center"/>
          </w:tcPr>
          <w:p w14:paraId="689F0FEF" w14:textId="17DC80FC" w:rsidR="0031483E" w:rsidRPr="00696734" w:rsidRDefault="00367612" w:rsidP="00303F7A">
            <w:pPr>
              <w:spacing w:after="0" w:line="240"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d</w:t>
            </w:r>
            <w:r w:rsidR="0031483E" w:rsidRPr="00696734">
              <w:rPr>
                <w:rFonts w:ascii="Times New Roman" w:hAnsi="Times New Roman" w:cs="Times New Roman"/>
                <w:b/>
                <w:bCs/>
                <w:sz w:val="24"/>
                <w:szCs w:val="24"/>
              </w:rPr>
              <w:t>f</w:t>
            </w:r>
            <w:proofErr w:type="spellEnd"/>
          </w:p>
        </w:tc>
        <w:tc>
          <w:tcPr>
            <w:tcW w:w="729" w:type="dxa"/>
            <w:tcBorders>
              <w:top w:val="single" w:sz="4" w:space="0" w:color="auto"/>
              <w:bottom w:val="single" w:sz="12" w:space="0" w:color="auto"/>
            </w:tcBorders>
            <w:vAlign w:val="center"/>
          </w:tcPr>
          <w:p w14:paraId="393326A8" w14:textId="77777777" w:rsidR="0031483E" w:rsidRPr="00696734" w:rsidRDefault="0031483E" w:rsidP="00303F7A">
            <w:pPr>
              <w:spacing w:after="0" w:line="240" w:lineRule="auto"/>
              <w:jc w:val="center"/>
              <w:rPr>
                <w:rFonts w:ascii="Times New Roman" w:hAnsi="Times New Roman" w:cs="Times New Roman"/>
                <w:b/>
                <w:bCs/>
                <w:sz w:val="24"/>
                <w:szCs w:val="24"/>
              </w:rPr>
            </w:pPr>
            <w:r w:rsidRPr="00696734">
              <w:rPr>
                <w:rFonts w:ascii="Times New Roman" w:hAnsi="Times New Roman" w:cs="Times New Roman"/>
                <w:b/>
                <w:bCs/>
                <w:sz w:val="24"/>
                <w:szCs w:val="24"/>
              </w:rPr>
              <w:sym w:font="Symbol" w:char="F062"/>
            </w:r>
          </w:p>
        </w:tc>
        <w:tc>
          <w:tcPr>
            <w:tcW w:w="1012" w:type="dxa"/>
            <w:tcBorders>
              <w:top w:val="single" w:sz="4" w:space="0" w:color="auto"/>
              <w:bottom w:val="single" w:sz="12" w:space="0" w:color="auto"/>
              <w:right w:val="nil"/>
            </w:tcBorders>
            <w:vAlign w:val="center"/>
          </w:tcPr>
          <w:p w14:paraId="7A5EC4E8" w14:textId="538E5EF3" w:rsidR="0031483E" w:rsidRPr="00696734" w:rsidRDefault="0031483E" w:rsidP="00303F7A">
            <w:pPr>
              <w:spacing w:after="0" w:line="240" w:lineRule="auto"/>
              <w:rPr>
                <w:rFonts w:ascii="Times New Roman" w:hAnsi="Times New Roman" w:cs="Times New Roman"/>
                <w:b/>
                <w:bCs/>
                <w:sz w:val="24"/>
                <w:szCs w:val="24"/>
              </w:rPr>
            </w:pPr>
            <w:r w:rsidRPr="00696734">
              <w:rPr>
                <w:rFonts w:ascii="Times New Roman" w:hAnsi="Times New Roman" w:cs="Times New Roman"/>
                <w:b/>
                <w:bCs/>
                <w:sz w:val="24"/>
                <w:szCs w:val="24"/>
              </w:rPr>
              <w:t xml:space="preserve">   </w:t>
            </w:r>
            <w:r w:rsidR="00713696" w:rsidRPr="00696734">
              <w:rPr>
                <w:rFonts w:ascii="Times New Roman" w:hAnsi="Times New Roman" w:cs="Times New Roman"/>
                <w:b/>
                <w:bCs/>
                <w:sz w:val="24"/>
                <w:szCs w:val="24"/>
              </w:rPr>
              <w:t>P</w:t>
            </w:r>
          </w:p>
        </w:tc>
      </w:tr>
      <w:tr w:rsidR="0031483E" w:rsidRPr="00696734" w14:paraId="4BE91026" w14:textId="77777777" w:rsidTr="00303F7A">
        <w:trPr>
          <w:trHeight w:val="565"/>
          <w:jc w:val="center"/>
        </w:trPr>
        <w:tc>
          <w:tcPr>
            <w:tcW w:w="923" w:type="dxa"/>
            <w:tcBorders>
              <w:top w:val="single" w:sz="12" w:space="0" w:color="auto"/>
              <w:left w:val="nil"/>
              <w:bottom w:val="single" w:sz="4" w:space="0" w:color="auto"/>
            </w:tcBorders>
            <w:vAlign w:val="center"/>
          </w:tcPr>
          <w:p w14:paraId="5A3D3853" w14:textId="77777777" w:rsidR="0031483E" w:rsidRPr="00696734" w:rsidRDefault="0031483E" w:rsidP="00303F7A">
            <w:pPr>
              <w:spacing w:after="0" w:line="240" w:lineRule="auto"/>
              <w:rPr>
                <w:rFonts w:ascii="Times New Roman" w:hAnsi="Times New Roman" w:cs="Times New Roman"/>
                <w:sz w:val="24"/>
                <w:szCs w:val="24"/>
              </w:rPr>
            </w:pPr>
          </w:p>
        </w:tc>
        <w:tc>
          <w:tcPr>
            <w:tcW w:w="2397" w:type="dxa"/>
            <w:tcBorders>
              <w:top w:val="single" w:sz="12" w:space="0" w:color="auto"/>
              <w:bottom w:val="single" w:sz="4" w:space="0" w:color="auto"/>
            </w:tcBorders>
            <w:vAlign w:val="center"/>
          </w:tcPr>
          <w:p w14:paraId="79A6C0A2" w14:textId="77777777" w:rsidR="0031483E" w:rsidRPr="00696734" w:rsidRDefault="0031483E" w:rsidP="00303F7A">
            <w:pPr>
              <w:spacing w:after="0" w:line="240" w:lineRule="auto"/>
              <w:rPr>
                <w:rFonts w:ascii="Times New Roman" w:hAnsi="Times New Roman" w:cs="Times New Roman"/>
                <w:sz w:val="24"/>
                <w:szCs w:val="24"/>
              </w:rPr>
            </w:pPr>
            <w:r w:rsidRPr="00696734">
              <w:rPr>
                <w:rFonts w:ascii="Times New Roman" w:hAnsi="Times New Roman" w:cs="Times New Roman"/>
                <w:sz w:val="24"/>
                <w:szCs w:val="24"/>
              </w:rPr>
              <w:t>(Sabit)</w:t>
            </w:r>
          </w:p>
          <w:p w14:paraId="0D390A0E" w14:textId="77777777" w:rsidR="0031483E" w:rsidRDefault="0031483E" w:rsidP="00303F7A">
            <w:pPr>
              <w:spacing w:after="0" w:line="240" w:lineRule="auto"/>
              <w:rPr>
                <w:rFonts w:ascii="Times New Roman" w:hAnsi="Times New Roman" w:cs="Times New Roman"/>
                <w:sz w:val="24"/>
                <w:szCs w:val="24"/>
              </w:rPr>
            </w:pPr>
            <w:r>
              <w:rPr>
                <w:rFonts w:ascii="Times New Roman" w:hAnsi="Times New Roman" w:cs="Times New Roman"/>
                <w:sz w:val="24"/>
                <w:szCs w:val="24"/>
              </w:rPr>
              <w:t>Kınama cezası</w:t>
            </w:r>
          </w:p>
          <w:p w14:paraId="604370A8" w14:textId="77777777" w:rsidR="0031483E" w:rsidRPr="00696734" w:rsidRDefault="0031483E" w:rsidP="00303F7A">
            <w:pPr>
              <w:spacing w:after="0" w:line="240" w:lineRule="auto"/>
              <w:rPr>
                <w:rFonts w:ascii="Times New Roman" w:hAnsi="Times New Roman" w:cs="Times New Roman"/>
                <w:sz w:val="24"/>
                <w:szCs w:val="24"/>
              </w:rPr>
            </w:pPr>
            <w:r>
              <w:rPr>
                <w:rFonts w:ascii="Times New Roman" w:hAnsi="Times New Roman" w:cs="Times New Roman"/>
                <w:sz w:val="24"/>
                <w:szCs w:val="24"/>
              </w:rPr>
              <w:t>Uzaklaştırma cezası</w:t>
            </w:r>
          </w:p>
          <w:p w14:paraId="1645D85E" w14:textId="77777777" w:rsidR="0031483E" w:rsidRPr="00696734" w:rsidRDefault="0031483E" w:rsidP="00303F7A">
            <w:pPr>
              <w:spacing w:after="0" w:line="240" w:lineRule="auto"/>
              <w:rPr>
                <w:rFonts w:ascii="Times New Roman" w:hAnsi="Times New Roman" w:cs="Times New Roman"/>
                <w:sz w:val="24"/>
                <w:szCs w:val="24"/>
              </w:rPr>
            </w:pPr>
            <w:r w:rsidRPr="00696734">
              <w:rPr>
                <w:rFonts w:ascii="Times New Roman" w:hAnsi="Times New Roman" w:cs="Times New Roman"/>
                <w:sz w:val="24"/>
                <w:szCs w:val="24"/>
              </w:rPr>
              <w:t>Algılanan Öğretmen Reddi</w:t>
            </w:r>
          </w:p>
        </w:tc>
        <w:tc>
          <w:tcPr>
            <w:tcW w:w="612" w:type="dxa"/>
            <w:tcBorders>
              <w:top w:val="single" w:sz="12" w:space="0" w:color="auto"/>
              <w:bottom w:val="single" w:sz="4" w:space="0" w:color="auto"/>
            </w:tcBorders>
          </w:tcPr>
          <w:p w14:paraId="108A40E1" w14:textId="33B8279A" w:rsidR="0031483E" w:rsidRPr="00696734" w:rsidRDefault="0031483E" w:rsidP="00303F7A">
            <w:pPr>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612" w:type="dxa"/>
            <w:tcBorders>
              <w:top w:val="single" w:sz="12" w:space="0" w:color="auto"/>
              <w:bottom w:val="single" w:sz="4" w:space="0" w:color="auto"/>
            </w:tcBorders>
          </w:tcPr>
          <w:p w14:paraId="22E7AA18" w14:textId="63D7F1B0" w:rsidR="0031483E" w:rsidRPr="00696734" w:rsidRDefault="0031483E" w:rsidP="00303F7A">
            <w:pPr>
              <w:spacing w:after="0" w:line="240" w:lineRule="auto"/>
              <w:rPr>
                <w:rFonts w:ascii="Times New Roman" w:hAnsi="Times New Roman" w:cs="Times New Roman"/>
                <w:sz w:val="24"/>
                <w:szCs w:val="24"/>
              </w:rPr>
            </w:pPr>
            <w:r>
              <w:rPr>
                <w:rFonts w:ascii="Times New Roman" w:hAnsi="Times New Roman" w:cs="Times New Roman"/>
                <w:sz w:val="24"/>
                <w:szCs w:val="24"/>
              </w:rPr>
              <w:t>.08</w:t>
            </w:r>
          </w:p>
        </w:tc>
        <w:tc>
          <w:tcPr>
            <w:tcW w:w="955" w:type="dxa"/>
            <w:tcBorders>
              <w:top w:val="single" w:sz="12" w:space="0" w:color="auto"/>
              <w:bottom w:val="single" w:sz="4" w:space="0" w:color="auto"/>
            </w:tcBorders>
          </w:tcPr>
          <w:p w14:paraId="2C751098" w14:textId="61FB4A9F" w:rsidR="0031483E" w:rsidRPr="00696734" w:rsidRDefault="0031483E" w:rsidP="00303F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6.56</w:t>
            </w:r>
          </w:p>
        </w:tc>
        <w:tc>
          <w:tcPr>
            <w:tcW w:w="946" w:type="dxa"/>
            <w:tcBorders>
              <w:top w:val="single" w:sz="12" w:space="0" w:color="auto"/>
              <w:bottom w:val="single" w:sz="4" w:space="0" w:color="auto"/>
            </w:tcBorders>
          </w:tcPr>
          <w:p w14:paraId="220A61B3" w14:textId="3B045F23" w:rsidR="0031483E" w:rsidRPr="00696734" w:rsidRDefault="0031483E" w:rsidP="00303F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3.56</w:t>
            </w:r>
          </w:p>
        </w:tc>
        <w:tc>
          <w:tcPr>
            <w:tcW w:w="955" w:type="dxa"/>
            <w:tcBorders>
              <w:top w:val="single" w:sz="12" w:space="0" w:color="auto"/>
              <w:bottom w:val="single" w:sz="4" w:space="0" w:color="auto"/>
            </w:tcBorders>
          </w:tcPr>
          <w:p w14:paraId="0352D8A3" w14:textId="77777777" w:rsidR="0031483E" w:rsidRPr="00696734" w:rsidRDefault="0031483E" w:rsidP="00303F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3/230</w:t>
            </w:r>
          </w:p>
        </w:tc>
        <w:tc>
          <w:tcPr>
            <w:tcW w:w="729" w:type="dxa"/>
            <w:tcBorders>
              <w:top w:val="single" w:sz="12" w:space="0" w:color="auto"/>
              <w:bottom w:val="single" w:sz="4" w:space="0" w:color="auto"/>
            </w:tcBorders>
          </w:tcPr>
          <w:p w14:paraId="1C4D9911" w14:textId="77777777" w:rsidR="0031483E" w:rsidRDefault="0031483E" w:rsidP="00303F7A">
            <w:pPr>
              <w:spacing w:after="0" w:line="240" w:lineRule="auto"/>
              <w:jc w:val="center"/>
              <w:rPr>
                <w:rFonts w:ascii="Times New Roman" w:hAnsi="Times New Roman" w:cs="Times New Roman"/>
                <w:sz w:val="24"/>
                <w:szCs w:val="24"/>
              </w:rPr>
            </w:pPr>
          </w:p>
          <w:p w14:paraId="67F5EF54" w14:textId="00B2FF26" w:rsidR="0031483E" w:rsidRDefault="0031483E" w:rsidP="00303F7A">
            <w:pPr>
              <w:spacing w:after="0" w:line="240" w:lineRule="auto"/>
              <w:rPr>
                <w:rFonts w:ascii="Times New Roman" w:hAnsi="Times New Roman" w:cs="Times New Roman"/>
                <w:sz w:val="24"/>
                <w:szCs w:val="24"/>
              </w:rPr>
            </w:pPr>
            <w:r>
              <w:rPr>
                <w:rFonts w:ascii="Times New Roman" w:hAnsi="Times New Roman" w:cs="Times New Roman"/>
                <w:sz w:val="24"/>
                <w:szCs w:val="24"/>
              </w:rPr>
              <w:t>.22</w:t>
            </w:r>
          </w:p>
          <w:p w14:paraId="60EB454D" w14:textId="113A827B" w:rsidR="0031483E" w:rsidRDefault="0031483E" w:rsidP="00303F7A">
            <w:pPr>
              <w:spacing w:after="0" w:line="240" w:lineRule="auto"/>
              <w:rPr>
                <w:rFonts w:ascii="Times New Roman" w:hAnsi="Times New Roman" w:cs="Times New Roman"/>
                <w:sz w:val="24"/>
                <w:szCs w:val="24"/>
              </w:rPr>
            </w:pPr>
            <w:r>
              <w:rPr>
                <w:rFonts w:ascii="Times New Roman" w:hAnsi="Times New Roman" w:cs="Times New Roman"/>
                <w:sz w:val="24"/>
                <w:szCs w:val="24"/>
              </w:rPr>
              <w:t>-.15</w:t>
            </w:r>
          </w:p>
          <w:p w14:paraId="3CCE885E" w14:textId="584230B8" w:rsidR="0031483E" w:rsidRPr="00696734" w:rsidRDefault="0031483E" w:rsidP="00303F7A">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1012" w:type="dxa"/>
            <w:tcBorders>
              <w:top w:val="single" w:sz="12" w:space="0" w:color="auto"/>
              <w:bottom w:val="single" w:sz="4" w:space="0" w:color="auto"/>
              <w:right w:val="nil"/>
            </w:tcBorders>
          </w:tcPr>
          <w:p w14:paraId="5A525F7B" w14:textId="56EA466B" w:rsidR="0031483E" w:rsidRPr="008E0A78" w:rsidRDefault="0031483E" w:rsidP="00303F7A">
            <w:pPr>
              <w:spacing w:after="0" w:line="240" w:lineRule="auto"/>
              <w:rPr>
                <w:rFonts w:ascii="Times New Roman" w:hAnsi="Times New Roman" w:cs="Times New Roman"/>
                <w:sz w:val="24"/>
                <w:szCs w:val="24"/>
                <w:vertAlign w:val="superscript"/>
              </w:rPr>
            </w:pPr>
            <w:r w:rsidRPr="008E0A78">
              <w:rPr>
                <w:rFonts w:ascii="Times New Roman" w:hAnsi="Times New Roman" w:cs="Times New Roman"/>
                <w:sz w:val="24"/>
                <w:szCs w:val="24"/>
              </w:rPr>
              <w:t>.000</w:t>
            </w:r>
            <w:r w:rsidRPr="008E0A78">
              <w:rPr>
                <w:rFonts w:ascii="Times New Roman" w:hAnsi="Times New Roman" w:cs="Times New Roman"/>
                <w:sz w:val="24"/>
                <w:szCs w:val="24"/>
                <w:vertAlign w:val="superscript"/>
              </w:rPr>
              <w:t>***</w:t>
            </w:r>
          </w:p>
          <w:p w14:paraId="2525C9A7" w14:textId="6AF0D4C4" w:rsidR="0031483E" w:rsidRPr="00710F76" w:rsidRDefault="0031483E" w:rsidP="00303F7A">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.006</w:t>
            </w:r>
            <w:r>
              <w:rPr>
                <w:rFonts w:ascii="Times New Roman" w:hAnsi="Times New Roman" w:cs="Times New Roman"/>
                <w:sz w:val="24"/>
                <w:szCs w:val="24"/>
                <w:vertAlign w:val="superscript"/>
              </w:rPr>
              <w:t>**</w:t>
            </w:r>
          </w:p>
          <w:p w14:paraId="35B5C896" w14:textId="7E49588F" w:rsidR="0031483E" w:rsidRDefault="0031483E" w:rsidP="00303F7A">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.225</w:t>
            </w:r>
          </w:p>
          <w:p w14:paraId="19DCEFD2" w14:textId="10BDE4D1" w:rsidR="0031483E" w:rsidRPr="00696734" w:rsidRDefault="0031483E" w:rsidP="00303F7A">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.237</w:t>
            </w:r>
          </w:p>
        </w:tc>
      </w:tr>
      <w:tr w:rsidR="0031483E" w:rsidRPr="00696734" w14:paraId="01780479" w14:textId="77777777" w:rsidTr="00303F7A">
        <w:trPr>
          <w:trHeight w:val="565"/>
          <w:jc w:val="center"/>
        </w:trPr>
        <w:tc>
          <w:tcPr>
            <w:tcW w:w="8129" w:type="dxa"/>
            <w:gridSpan w:val="8"/>
            <w:tcBorders>
              <w:top w:val="single" w:sz="4" w:space="0" w:color="auto"/>
              <w:left w:val="nil"/>
              <w:bottom w:val="nil"/>
            </w:tcBorders>
            <w:vAlign w:val="center"/>
          </w:tcPr>
          <w:p w14:paraId="471D58DF" w14:textId="77777777" w:rsidR="0031483E" w:rsidRPr="00696734" w:rsidRDefault="0031483E" w:rsidP="00303F7A">
            <w:pPr>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t>*</w:t>
            </w:r>
            <w:r w:rsidRPr="00821852">
              <w:rPr>
                <w:rFonts w:ascii="Times New Roman" w:hAnsi="Times New Roman" w:cs="Times New Roman"/>
                <w:sz w:val="24"/>
                <w:szCs w:val="24"/>
                <w:vertAlign w:val="superscript"/>
              </w:rPr>
              <w:t>**</w:t>
            </w:r>
            <w:r w:rsidRPr="00821852">
              <w:rPr>
                <w:rFonts w:ascii="Times New Roman" w:hAnsi="Times New Roman" w:cs="Times New Roman"/>
                <w:sz w:val="24"/>
                <w:szCs w:val="24"/>
              </w:rPr>
              <w:t>p&lt;.0</w:t>
            </w:r>
            <w:r>
              <w:rPr>
                <w:rFonts w:ascii="Times New Roman" w:hAnsi="Times New Roman" w:cs="Times New Roman"/>
                <w:sz w:val="24"/>
                <w:szCs w:val="24"/>
              </w:rPr>
              <w:t>01;</w:t>
            </w:r>
            <w:r w:rsidRPr="00821852">
              <w:rPr>
                <w:rFonts w:ascii="Times New Roman" w:hAnsi="Times New Roman" w:cs="Times New Roman"/>
                <w:sz w:val="24"/>
                <w:szCs w:val="24"/>
              </w:rPr>
              <w:t xml:space="preserve"> </w:t>
            </w:r>
            <w:r w:rsidRPr="00821852">
              <w:rPr>
                <w:rFonts w:ascii="Times New Roman" w:hAnsi="Times New Roman" w:cs="Times New Roman"/>
                <w:sz w:val="24"/>
                <w:szCs w:val="24"/>
                <w:vertAlign w:val="superscript"/>
              </w:rPr>
              <w:t>*</w:t>
            </w:r>
            <w:r>
              <w:rPr>
                <w:rFonts w:ascii="Times New Roman" w:hAnsi="Times New Roman" w:cs="Times New Roman"/>
                <w:sz w:val="24"/>
                <w:szCs w:val="24"/>
                <w:vertAlign w:val="superscript"/>
              </w:rPr>
              <w:t>*</w:t>
            </w:r>
            <w:r w:rsidRPr="00821852">
              <w:rPr>
                <w:rFonts w:ascii="Times New Roman" w:hAnsi="Times New Roman" w:cs="Times New Roman"/>
                <w:sz w:val="24"/>
                <w:szCs w:val="24"/>
              </w:rPr>
              <w:t>p&lt;.0</w:t>
            </w:r>
            <w:r>
              <w:rPr>
                <w:rFonts w:ascii="Times New Roman" w:hAnsi="Times New Roman" w:cs="Times New Roman"/>
                <w:sz w:val="24"/>
                <w:szCs w:val="24"/>
              </w:rPr>
              <w:t>1</w:t>
            </w:r>
          </w:p>
        </w:tc>
        <w:tc>
          <w:tcPr>
            <w:tcW w:w="1012" w:type="dxa"/>
            <w:tcBorders>
              <w:top w:val="single" w:sz="4" w:space="0" w:color="auto"/>
              <w:bottom w:val="nil"/>
              <w:right w:val="nil"/>
            </w:tcBorders>
          </w:tcPr>
          <w:p w14:paraId="4BE73F66" w14:textId="77777777" w:rsidR="0031483E" w:rsidRPr="00696734" w:rsidRDefault="0031483E" w:rsidP="00303F7A">
            <w:pPr>
              <w:spacing w:after="0" w:line="240" w:lineRule="auto"/>
              <w:rPr>
                <w:rFonts w:ascii="Times New Roman" w:hAnsi="Times New Roman" w:cs="Times New Roman"/>
                <w:b/>
                <w:sz w:val="24"/>
                <w:szCs w:val="24"/>
              </w:rPr>
            </w:pPr>
          </w:p>
        </w:tc>
      </w:tr>
    </w:tbl>
    <w:p w14:paraId="4508AA14" w14:textId="5F576471" w:rsidR="00B85D89" w:rsidRDefault="00B85D89" w:rsidP="00B85D89">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Kabul-bilişsel yeniden yapılandırma başa çıkma tarzı, </w:t>
      </w:r>
      <w:r w:rsidRPr="00D96616">
        <w:rPr>
          <w:rFonts w:ascii="Times New Roman" w:hAnsi="Times New Roman" w:cs="Times New Roman"/>
          <w:bCs/>
          <w:sz w:val="24"/>
          <w:szCs w:val="24"/>
        </w:rPr>
        <w:t xml:space="preserve">öğrencilerin </w:t>
      </w:r>
      <w:r>
        <w:rPr>
          <w:rFonts w:ascii="Times New Roman" w:hAnsi="Times New Roman" w:cs="Times New Roman"/>
          <w:bCs/>
          <w:sz w:val="24"/>
          <w:szCs w:val="24"/>
        </w:rPr>
        <w:t xml:space="preserve">kınama cezası alması </w:t>
      </w:r>
      <w:r w:rsidRPr="00D96616">
        <w:rPr>
          <w:rFonts w:ascii="Times New Roman" w:hAnsi="Times New Roman" w:cs="Times New Roman"/>
          <w:bCs/>
          <w:sz w:val="24"/>
          <w:szCs w:val="24"/>
        </w:rPr>
        <w:t>(</w:t>
      </w:r>
      <w:r w:rsidRPr="00D96616">
        <w:rPr>
          <w:rFonts w:ascii="Times New Roman" w:hAnsi="Times New Roman" w:cs="Times New Roman"/>
          <w:bCs/>
          <w:sz w:val="24"/>
          <w:szCs w:val="24"/>
        </w:rPr>
        <w:sym w:font="Symbol" w:char="F062"/>
      </w:r>
      <w:r w:rsidRPr="00D96616">
        <w:rPr>
          <w:rFonts w:ascii="Times New Roman" w:hAnsi="Times New Roman" w:cs="Times New Roman"/>
          <w:bCs/>
          <w:sz w:val="24"/>
          <w:szCs w:val="24"/>
        </w:rPr>
        <w:t xml:space="preserve"> = </w:t>
      </w:r>
      <w:r>
        <w:rPr>
          <w:rFonts w:ascii="Times New Roman" w:hAnsi="Times New Roman" w:cs="Times New Roman"/>
          <w:bCs/>
          <w:sz w:val="24"/>
          <w:szCs w:val="24"/>
        </w:rPr>
        <w:t>.</w:t>
      </w:r>
      <w:r w:rsidR="0063491F">
        <w:rPr>
          <w:rFonts w:ascii="Times New Roman" w:hAnsi="Times New Roman" w:cs="Times New Roman"/>
          <w:bCs/>
          <w:sz w:val="24"/>
          <w:szCs w:val="24"/>
        </w:rPr>
        <w:t>59</w:t>
      </w:r>
      <w:r>
        <w:rPr>
          <w:rFonts w:ascii="Times New Roman" w:hAnsi="Times New Roman" w:cs="Times New Roman"/>
          <w:bCs/>
          <w:sz w:val="24"/>
          <w:szCs w:val="24"/>
        </w:rPr>
        <w:t>, p&lt;.0</w:t>
      </w:r>
      <w:r w:rsidR="0063491F">
        <w:rPr>
          <w:rFonts w:ascii="Times New Roman" w:hAnsi="Times New Roman" w:cs="Times New Roman"/>
          <w:bCs/>
          <w:sz w:val="24"/>
          <w:szCs w:val="24"/>
        </w:rPr>
        <w:t>0</w:t>
      </w:r>
      <w:r>
        <w:rPr>
          <w:rFonts w:ascii="Times New Roman" w:hAnsi="Times New Roman" w:cs="Times New Roman"/>
          <w:bCs/>
          <w:sz w:val="24"/>
          <w:szCs w:val="24"/>
        </w:rPr>
        <w:t xml:space="preserve">1), </w:t>
      </w:r>
      <w:r w:rsidRPr="00D96616">
        <w:rPr>
          <w:rFonts w:ascii="Times New Roman" w:hAnsi="Times New Roman" w:cs="Times New Roman"/>
          <w:bCs/>
          <w:sz w:val="24"/>
          <w:szCs w:val="24"/>
        </w:rPr>
        <w:t>uzaklaştırma cezası alması (</w:t>
      </w:r>
      <w:r w:rsidRPr="00D96616">
        <w:rPr>
          <w:rFonts w:ascii="Times New Roman" w:hAnsi="Times New Roman" w:cs="Times New Roman"/>
          <w:bCs/>
          <w:sz w:val="24"/>
          <w:szCs w:val="24"/>
        </w:rPr>
        <w:sym w:font="Symbol" w:char="F062"/>
      </w:r>
      <w:r w:rsidRPr="00D96616">
        <w:rPr>
          <w:rFonts w:ascii="Times New Roman" w:hAnsi="Times New Roman" w:cs="Times New Roman"/>
          <w:bCs/>
          <w:sz w:val="24"/>
          <w:szCs w:val="24"/>
        </w:rPr>
        <w:t xml:space="preserve"> = </w:t>
      </w:r>
      <w:r>
        <w:rPr>
          <w:rFonts w:ascii="Times New Roman" w:hAnsi="Times New Roman" w:cs="Times New Roman"/>
          <w:bCs/>
          <w:sz w:val="24"/>
          <w:szCs w:val="24"/>
        </w:rPr>
        <w:t>.</w:t>
      </w:r>
      <w:r w:rsidR="0063491F">
        <w:rPr>
          <w:rFonts w:ascii="Times New Roman" w:hAnsi="Times New Roman" w:cs="Times New Roman"/>
          <w:bCs/>
          <w:sz w:val="24"/>
          <w:szCs w:val="24"/>
        </w:rPr>
        <w:t>35</w:t>
      </w:r>
      <w:r>
        <w:rPr>
          <w:rFonts w:ascii="Times New Roman" w:hAnsi="Times New Roman" w:cs="Times New Roman"/>
          <w:bCs/>
          <w:sz w:val="24"/>
          <w:szCs w:val="24"/>
        </w:rPr>
        <w:t>, p&lt;.0</w:t>
      </w:r>
      <w:r w:rsidRPr="00D96616">
        <w:rPr>
          <w:rFonts w:ascii="Times New Roman" w:hAnsi="Times New Roman" w:cs="Times New Roman"/>
          <w:bCs/>
          <w:sz w:val="24"/>
          <w:szCs w:val="24"/>
        </w:rPr>
        <w:t xml:space="preserve">1) tarafından </w:t>
      </w:r>
      <w:proofErr w:type="spellStart"/>
      <w:r w:rsidRPr="00D96616">
        <w:rPr>
          <w:rFonts w:ascii="Times New Roman" w:hAnsi="Times New Roman" w:cs="Times New Roman"/>
          <w:bCs/>
          <w:sz w:val="24"/>
          <w:szCs w:val="24"/>
        </w:rPr>
        <w:t>yordanmıştır</w:t>
      </w:r>
      <w:proofErr w:type="spellEnd"/>
      <w:r w:rsidRPr="00D96616">
        <w:rPr>
          <w:rFonts w:ascii="Times New Roman" w:hAnsi="Times New Roman" w:cs="Times New Roman"/>
          <w:bCs/>
          <w:sz w:val="24"/>
          <w:szCs w:val="24"/>
        </w:rPr>
        <w:t>.</w:t>
      </w:r>
      <w:r w:rsidR="002F1FE2">
        <w:rPr>
          <w:rFonts w:ascii="Times New Roman" w:hAnsi="Times New Roman" w:cs="Times New Roman"/>
          <w:bCs/>
          <w:sz w:val="24"/>
          <w:szCs w:val="24"/>
        </w:rPr>
        <w:t xml:space="preserve"> Disiplin cezası almayan öğrencilere kıyasla, uzaklaştırma veya kınama cezası alanların </w:t>
      </w:r>
      <w:proofErr w:type="spellStart"/>
      <w:r w:rsidR="002F1FE2">
        <w:rPr>
          <w:rFonts w:ascii="Times New Roman" w:hAnsi="Times New Roman" w:cs="Times New Roman"/>
          <w:bCs/>
          <w:sz w:val="24"/>
          <w:szCs w:val="24"/>
        </w:rPr>
        <w:t>kabulbilişsel</w:t>
      </w:r>
      <w:proofErr w:type="spellEnd"/>
      <w:r w:rsidR="002F1FE2">
        <w:rPr>
          <w:rFonts w:ascii="Times New Roman" w:hAnsi="Times New Roman" w:cs="Times New Roman"/>
          <w:bCs/>
          <w:sz w:val="24"/>
          <w:szCs w:val="24"/>
        </w:rPr>
        <w:t xml:space="preserve"> yeniden yapılandırma başa çıkma tarzını kullanma eğilimi daha yüksektir.</w:t>
      </w:r>
      <w:r w:rsidRPr="00D96616">
        <w:rPr>
          <w:rFonts w:ascii="Times New Roman" w:hAnsi="Times New Roman" w:cs="Times New Roman"/>
          <w:bCs/>
          <w:sz w:val="24"/>
          <w:szCs w:val="24"/>
        </w:rPr>
        <w:t xml:space="preserve"> Tablo </w:t>
      </w:r>
      <w:r w:rsidR="0063491F">
        <w:rPr>
          <w:rFonts w:ascii="Times New Roman" w:hAnsi="Times New Roman" w:cs="Times New Roman"/>
          <w:bCs/>
          <w:sz w:val="24"/>
          <w:szCs w:val="24"/>
        </w:rPr>
        <w:t>9</w:t>
      </w:r>
      <w:r>
        <w:rPr>
          <w:rFonts w:ascii="Times New Roman" w:hAnsi="Times New Roman" w:cs="Times New Roman"/>
          <w:bCs/>
          <w:sz w:val="24"/>
          <w:szCs w:val="24"/>
        </w:rPr>
        <w:t>’d</w:t>
      </w:r>
      <w:r w:rsidR="0063491F">
        <w:rPr>
          <w:rFonts w:ascii="Times New Roman" w:hAnsi="Times New Roman" w:cs="Times New Roman"/>
          <w:bCs/>
          <w:sz w:val="24"/>
          <w:szCs w:val="24"/>
        </w:rPr>
        <w:t>a</w:t>
      </w:r>
      <w:r>
        <w:rPr>
          <w:rFonts w:ascii="Times New Roman" w:hAnsi="Times New Roman" w:cs="Times New Roman"/>
          <w:bCs/>
          <w:sz w:val="24"/>
          <w:szCs w:val="24"/>
        </w:rPr>
        <w:t xml:space="preserve"> sunulduğu gibi, </w:t>
      </w:r>
      <w:r w:rsidRPr="00D96616">
        <w:rPr>
          <w:rFonts w:ascii="Times New Roman" w:hAnsi="Times New Roman" w:cs="Times New Roman"/>
          <w:bCs/>
          <w:sz w:val="24"/>
          <w:szCs w:val="24"/>
        </w:rPr>
        <w:t xml:space="preserve">model </w:t>
      </w:r>
      <w:r w:rsidRPr="00D96616">
        <w:rPr>
          <w:rFonts w:ascii="Times New Roman" w:hAnsi="Times New Roman" w:cs="Times New Roman"/>
          <w:sz w:val="24"/>
          <w:szCs w:val="24"/>
        </w:rPr>
        <w:t xml:space="preserve">toplam </w:t>
      </w:r>
      <w:proofErr w:type="spellStart"/>
      <w:r w:rsidRPr="00D96616">
        <w:rPr>
          <w:rFonts w:ascii="Times New Roman" w:hAnsi="Times New Roman" w:cs="Times New Roman"/>
          <w:sz w:val="24"/>
          <w:szCs w:val="24"/>
        </w:rPr>
        <w:t>varyansın</w:t>
      </w:r>
      <w:proofErr w:type="spellEnd"/>
      <w:r w:rsidRPr="00D96616">
        <w:rPr>
          <w:rFonts w:ascii="Times New Roman" w:hAnsi="Times New Roman" w:cs="Times New Roman"/>
          <w:sz w:val="24"/>
          <w:szCs w:val="24"/>
        </w:rPr>
        <w:t xml:space="preserve"> </w:t>
      </w:r>
      <w:r>
        <w:rPr>
          <w:rFonts w:ascii="Times New Roman" w:hAnsi="Times New Roman" w:cs="Times New Roman"/>
          <w:bCs/>
          <w:sz w:val="24"/>
          <w:szCs w:val="24"/>
        </w:rPr>
        <w:t>%</w:t>
      </w:r>
      <w:r w:rsidR="0063491F">
        <w:rPr>
          <w:rFonts w:ascii="Times New Roman" w:hAnsi="Times New Roman" w:cs="Times New Roman"/>
          <w:bCs/>
          <w:sz w:val="24"/>
          <w:szCs w:val="24"/>
        </w:rPr>
        <w:t>24</w:t>
      </w:r>
      <w:r w:rsidRPr="00D96616">
        <w:rPr>
          <w:rFonts w:ascii="Times New Roman" w:hAnsi="Times New Roman" w:cs="Times New Roman"/>
          <w:bCs/>
          <w:sz w:val="24"/>
          <w:szCs w:val="24"/>
        </w:rPr>
        <w:t>’</w:t>
      </w:r>
      <w:r w:rsidR="0063491F">
        <w:rPr>
          <w:rFonts w:ascii="Times New Roman" w:hAnsi="Times New Roman" w:cs="Times New Roman"/>
          <w:bCs/>
          <w:sz w:val="24"/>
          <w:szCs w:val="24"/>
        </w:rPr>
        <w:t>ünü</w:t>
      </w:r>
      <w:r w:rsidRPr="00D96616">
        <w:rPr>
          <w:rFonts w:ascii="Times New Roman" w:hAnsi="Times New Roman" w:cs="Times New Roman"/>
          <w:bCs/>
          <w:sz w:val="24"/>
          <w:szCs w:val="24"/>
        </w:rPr>
        <w:t xml:space="preserve"> açıklamıştır. Modelin </w:t>
      </w:r>
      <w:proofErr w:type="spellStart"/>
      <w:r w:rsidRPr="00D96616">
        <w:rPr>
          <w:rFonts w:ascii="Times New Roman" w:hAnsi="Times New Roman" w:cs="Times New Roman"/>
          <w:bCs/>
          <w:sz w:val="24"/>
          <w:szCs w:val="24"/>
        </w:rPr>
        <w:t>varyansa</w:t>
      </w:r>
      <w:proofErr w:type="spellEnd"/>
      <w:r w:rsidRPr="00D96616">
        <w:rPr>
          <w:rFonts w:ascii="Times New Roman" w:hAnsi="Times New Roman" w:cs="Times New Roman"/>
          <w:bCs/>
          <w:sz w:val="24"/>
          <w:szCs w:val="24"/>
        </w:rPr>
        <w:t xml:space="preserve"> olan bu katkısı   </w:t>
      </w:r>
      <w:r w:rsidRPr="00D96616">
        <w:rPr>
          <w:rFonts w:ascii="Times New Roman" w:hAnsi="Times New Roman" w:cs="Times New Roman"/>
          <w:sz w:val="24"/>
          <w:szCs w:val="24"/>
        </w:rPr>
        <w:t>(</w:t>
      </w:r>
      <w:r w:rsidRPr="00D96616">
        <w:rPr>
          <w:rFonts w:ascii="Times New Roman" w:hAnsi="Times New Roman" w:cs="Times New Roman"/>
          <w:iCs/>
          <w:sz w:val="24"/>
          <w:szCs w:val="24"/>
        </w:rPr>
        <w:t>R</w:t>
      </w:r>
      <w:r w:rsidRPr="00D96616">
        <w:rPr>
          <w:rFonts w:ascii="Times New Roman" w:hAnsi="Times New Roman" w:cs="Times New Roman"/>
          <w:iCs/>
          <w:sz w:val="24"/>
          <w:szCs w:val="24"/>
          <w:vertAlign w:val="superscript"/>
        </w:rPr>
        <w:t>2</w:t>
      </w:r>
      <w:r>
        <w:rPr>
          <w:rFonts w:ascii="Times New Roman" w:hAnsi="Times New Roman" w:cs="Times New Roman"/>
          <w:sz w:val="24"/>
          <w:szCs w:val="24"/>
        </w:rPr>
        <w:t>=.</w:t>
      </w:r>
      <w:r w:rsidR="0063491F">
        <w:rPr>
          <w:rFonts w:ascii="Times New Roman" w:hAnsi="Times New Roman" w:cs="Times New Roman"/>
          <w:sz w:val="24"/>
          <w:szCs w:val="24"/>
        </w:rPr>
        <w:t>24</w:t>
      </w:r>
      <w:r w:rsidRPr="00D96616">
        <w:rPr>
          <w:rFonts w:ascii="Times New Roman" w:hAnsi="Times New Roman" w:cs="Times New Roman"/>
          <w:sz w:val="24"/>
          <w:szCs w:val="24"/>
        </w:rPr>
        <w:t xml:space="preserve">, </w:t>
      </w:r>
      <w:proofErr w:type="spellStart"/>
      <w:r w:rsidRPr="00D96616">
        <w:rPr>
          <w:rFonts w:ascii="Times New Roman" w:hAnsi="Times New Roman" w:cs="Times New Roman"/>
          <w:bCs/>
          <w:sz w:val="24"/>
          <w:szCs w:val="24"/>
        </w:rPr>
        <w:t>F</w:t>
      </w:r>
      <w:r w:rsidRPr="00D96616">
        <w:rPr>
          <w:rFonts w:ascii="Times New Roman" w:hAnsi="Times New Roman" w:cs="Times New Roman"/>
          <w:bCs/>
          <w:sz w:val="24"/>
          <w:szCs w:val="24"/>
          <w:vertAlign w:val="subscript"/>
        </w:rPr>
        <w:t>reg</w:t>
      </w:r>
      <w:proofErr w:type="spellEnd"/>
      <w:r w:rsidRPr="00D96616">
        <w:rPr>
          <w:rFonts w:ascii="Times New Roman" w:hAnsi="Times New Roman" w:cs="Times New Roman"/>
          <w:sz w:val="24"/>
          <w:szCs w:val="24"/>
        </w:rPr>
        <w:t xml:space="preserve"> </w:t>
      </w:r>
      <w:r w:rsidRPr="00D96616">
        <w:rPr>
          <w:rFonts w:ascii="Times New Roman" w:hAnsi="Times New Roman" w:cs="Times New Roman"/>
          <w:sz w:val="24"/>
          <w:szCs w:val="24"/>
          <w:vertAlign w:val="subscript"/>
        </w:rPr>
        <w:t>(3/230)</w:t>
      </w:r>
      <w:r w:rsidRPr="00D96616">
        <w:rPr>
          <w:rFonts w:ascii="Times New Roman" w:hAnsi="Times New Roman" w:cs="Times New Roman"/>
          <w:sz w:val="24"/>
          <w:szCs w:val="24"/>
        </w:rPr>
        <w:t xml:space="preserve"> = </w:t>
      </w:r>
      <w:r w:rsidR="0063491F">
        <w:rPr>
          <w:rFonts w:ascii="Times New Roman" w:hAnsi="Times New Roman" w:cs="Times New Roman"/>
          <w:sz w:val="24"/>
          <w:szCs w:val="24"/>
        </w:rPr>
        <w:t>24.21</w:t>
      </w:r>
      <w:r>
        <w:rPr>
          <w:rFonts w:ascii="Times New Roman" w:hAnsi="Times New Roman" w:cs="Times New Roman"/>
          <w:sz w:val="24"/>
          <w:szCs w:val="24"/>
        </w:rPr>
        <w:t>, p&lt;.0</w:t>
      </w:r>
      <w:r w:rsidR="00367612">
        <w:rPr>
          <w:rFonts w:ascii="Times New Roman" w:hAnsi="Times New Roman" w:cs="Times New Roman"/>
          <w:sz w:val="24"/>
          <w:szCs w:val="24"/>
        </w:rPr>
        <w:t>0</w:t>
      </w:r>
      <w:r w:rsidRPr="00D96616">
        <w:rPr>
          <w:rFonts w:ascii="Times New Roman" w:hAnsi="Times New Roman" w:cs="Times New Roman"/>
          <w:sz w:val="24"/>
          <w:szCs w:val="24"/>
        </w:rPr>
        <w:t>1) anlamlıdır.</w:t>
      </w:r>
    </w:p>
    <w:p w14:paraId="36B53564" w14:textId="60CE1E35" w:rsidR="00A8595B" w:rsidRDefault="00A8595B" w:rsidP="00B85D89">
      <w:pPr>
        <w:spacing w:line="480" w:lineRule="auto"/>
        <w:jc w:val="both"/>
        <w:rPr>
          <w:rFonts w:ascii="Times New Roman" w:hAnsi="Times New Roman" w:cs="Times New Roman"/>
          <w:sz w:val="24"/>
          <w:szCs w:val="24"/>
        </w:rPr>
      </w:pPr>
    </w:p>
    <w:p w14:paraId="5E69D223" w14:textId="77777777" w:rsidR="00A8595B" w:rsidRDefault="00A8595B" w:rsidP="00B85D89">
      <w:pPr>
        <w:spacing w:line="480" w:lineRule="auto"/>
        <w:jc w:val="both"/>
        <w:rPr>
          <w:rFonts w:ascii="Times New Roman" w:hAnsi="Times New Roman" w:cs="Times New Roman"/>
          <w:sz w:val="24"/>
          <w:szCs w:val="24"/>
        </w:rPr>
      </w:pPr>
    </w:p>
    <w:tbl>
      <w:tblPr>
        <w:tblW w:w="9141" w:type="dxa"/>
        <w:jc w:val="center"/>
        <w:tblBorders>
          <w:top w:val="single" w:sz="4" w:space="0" w:color="auto"/>
          <w:left w:val="single" w:sz="4" w:space="0" w:color="auto"/>
          <w:bottom w:val="single" w:sz="4" w:space="0" w:color="auto"/>
          <w:right w:val="single" w:sz="4" w:space="0" w:color="auto"/>
          <w:insideH w:val="single" w:sz="4" w:space="0" w:color="auto"/>
        </w:tblBorders>
        <w:tblCellMar>
          <w:left w:w="70" w:type="dxa"/>
          <w:right w:w="70" w:type="dxa"/>
        </w:tblCellMar>
        <w:tblLook w:val="0000" w:firstRow="0" w:lastRow="0" w:firstColumn="0" w:lastColumn="0" w:noHBand="0" w:noVBand="0"/>
      </w:tblPr>
      <w:tblGrid>
        <w:gridCol w:w="923"/>
        <w:gridCol w:w="2397"/>
        <w:gridCol w:w="612"/>
        <w:gridCol w:w="612"/>
        <w:gridCol w:w="955"/>
        <w:gridCol w:w="946"/>
        <w:gridCol w:w="955"/>
        <w:gridCol w:w="729"/>
        <w:gridCol w:w="1012"/>
      </w:tblGrid>
      <w:tr w:rsidR="00B85D89" w:rsidRPr="00696734" w14:paraId="6A7EFB5D" w14:textId="77777777" w:rsidTr="00303F7A">
        <w:trPr>
          <w:trHeight w:val="103"/>
          <w:jc w:val="center"/>
        </w:trPr>
        <w:tc>
          <w:tcPr>
            <w:tcW w:w="9141" w:type="dxa"/>
            <w:gridSpan w:val="9"/>
            <w:tcBorders>
              <w:top w:val="nil"/>
              <w:left w:val="nil"/>
              <w:bottom w:val="single" w:sz="4" w:space="0" w:color="auto"/>
              <w:right w:val="nil"/>
            </w:tcBorders>
            <w:vAlign w:val="center"/>
          </w:tcPr>
          <w:p w14:paraId="2CE86532" w14:textId="212CDF37" w:rsidR="00B85D89" w:rsidRPr="00696734" w:rsidRDefault="00B85D89" w:rsidP="00303F7A">
            <w:pPr>
              <w:spacing w:after="0" w:line="240" w:lineRule="auto"/>
              <w:rPr>
                <w:rFonts w:ascii="Times New Roman" w:hAnsi="Times New Roman" w:cs="Times New Roman"/>
                <w:b/>
                <w:bCs/>
                <w:sz w:val="24"/>
                <w:szCs w:val="24"/>
              </w:rPr>
            </w:pPr>
            <w:r w:rsidRPr="00696734">
              <w:rPr>
                <w:rFonts w:ascii="Times New Roman" w:hAnsi="Times New Roman" w:cs="Times New Roman"/>
                <w:bCs/>
                <w:sz w:val="24"/>
                <w:szCs w:val="24"/>
              </w:rPr>
              <w:lastRenderedPageBreak/>
              <w:t xml:space="preserve">Tablo </w:t>
            </w:r>
            <w:r>
              <w:rPr>
                <w:rFonts w:ascii="Times New Roman" w:hAnsi="Times New Roman" w:cs="Times New Roman"/>
                <w:bCs/>
                <w:sz w:val="24"/>
                <w:szCs w:val="24"/>
              </w:rPr>
              <w:t>9</w:t>
            </w:r>
            <w:r w:rsidRPr="00696734">
              <w:rPr>
                <w:rFonts w:ascii="Times New Roman" w:hAnsi="Times New Roman" w:cs="Times New Roman"/>
                <w:bCs/>
                <w:sz w:val="24"/>
                <w:szCs w:val="24"/>
              </w:rPr>
              <w:t>.</w:t>
            </w:r>
            <w:r w:rsidRPr="00696734">
              <w:rPr>
                <w:rFonts w:ascii="Times New Roman" w:hAnsi="Times New Roman" w:cs="Times New Roman"/>
                <w:b/>
                <w:bCs/>
                <w:sz w:val="24"/>
                <w:szCs w:val="24"/>
              </w:rPr>
              <w:t xml:space="preserve"> </w:t>
            </w:r>
            <w:r>
              <w:rPr>
                <w:rFonts w:ascii="Times New Roman" w:hAnsi="Times New Roman" w:cs="Times New Roman"/>
                <w:bCs/>
                <w:i/>
                <w:sz w:val="24"/>
                <w:szCs w:val="24"/>
              </w:rPr>
              <w:t xml:space="preserve">Kabul-bilişsel yeniden yapılandırma </w:t>
            </w:r>
            <w:r w:rsidRPr="00696734">
              <w:rPr>
                <w:rFonts w:ascii="Times New Roman" w:hAnsi="Times New Roman" w:cs="Times New Roman"/>
                <w:bCs/>
                <w:i/>
                <w:sz w:val="24"/>
                <w:szCs w:val="24"/>
              </w:rPr>
              <w:t xml:space="preserve">başa çıkma tarzının </w:t>
            </w:r>
            <w:proofErr w:type="spellStart"/>
            <w:r w:rsidRPr="00696734">
              <w:rPr>
                <w:rFonts w:ascii="Times New Roman" w:hAnsi="Times New Roman" w:cs="Times New Roman"/>
                <w:bCs/>
                <w:i/>
                <w:sz w:val="24"/>
                <w:szCs w:val="24"/>
              </w:rPr>
              <w:t>yordanmasına</w:t>
            </w:r>
            <w:proofErr w:type="spellEnd"/>
            <w:r w:rsidRPr="00696734">
              <w:rPr>
                <w:rFonts w:ascii="Times New Roman" w:hAnsi="Times New Roman" w:cs="Times New Roman"/>
                <w:bCs/>
                <w:i/>
                <w:sz w:val="24"/>
                <w:szCs w:val="24"/>
              </w:rPr>
              <w:t xml:space="preserve"> ilişkin </w:t>
            </w:r>
            <w:r>
              <w:rPr>
                <w:rFonts w:ascii="Times New Roman" w:hAnsi="Times New Roman" w:cs="Times New Roman"/>
                <w:bCs/>
                <w:i/>
                <w:sz w:val="24"/>
                <w:szCs w:val="24"/>
              </w:rPr>
              <w:t>b</w:t>
            </w:r>
            <w:r w:rsidRPr="00696734">
              <w:rPr>
                <w:rFonts w:ascii="Times New Roman" w:hAnsi="Times New Roman" w:cs="Times New Roman"/>
                <w:bCs/>
                <w:i/>
                <w:sz w:val="24"/>
                <w:szCs w:val="24"/>
              </w:rPr>
              <w:t>asit regresyon analizi sonuçları</w:t>
            </w:r>
          </w:p>
        </w:tc>
      </w:tr>
      <w:tr w:rsidR="0063491F" w:rsidRPr="00696734" w14:paraId="5160A821" w14:textId="77777777" w:rsidTr="00303F7A">
        <w:trPr>
          <w:trHeight w:val="103"/>
          <w:jc w:val="center"/>
        </w:trPr>
        <w:tc>
          <w:tcPr>
            <w:tcW w:w="923" w:type="dxa"/>
            <w:tcBorders>
              <w:top w:val="single" w:sz="4" w:space="0" w:color="auto"/>
              <w:left w:val="nil"/>
              <w:bottom w:val="single" w:sz="12" w:space="0" w:color="auto"/>
            </w:tcBorders>
            <w:vAlign w:val="center"/>
          </w:tcPr>
          <w:p w14:paraId="247E1493" w14:textId="77777777" w:rsidR="00B85D89" w:rsidRPr="00696734" w:rsidRDefault="00B85D89" w:rsidP="00303F7A">
            <w:pPr>
              <w:spacing w:after="0" w:line="240" w:lineRule="auto"/>
              <w:rPr>
                <w:rFonts w:ascii="Times New Roman" w:hAnsi="Times New Roman" w:cs="Times New Roman"/>
                <w:b/>
                <w:bCs/>
                <w:sz w:val="24"/>
                <w:szCs w:val="24"/>
              </w:rPr>
            </w:pPr>
            <w:r w:rsidRPr="00696734">
              <w:rPr>
                <w:rFonts w:ascii="Times New Roman" w:hAnsi="Times New Roman" w:cs="Times New Roman"/>
                <w:b/>
                <w:bCs/>
                <w:sz w:val="24"/>
                <w:szCs w:val="24"/>
              </w:rPr>
              <w:t>Model</w:t>
            </w:r>
          </w:p>
        </w:tc>
        <w:tc>
          <w:tcPr>
            <w:tcW w:w="2397" w:type="dxa"/>
            <w:tcBorders>
              <w:top w:val="single" w:sz="4" w:space="0" w:color="auto"/>
              <w:bottom w:val="single" w:sz="12" w:space="0" w:color="auto"/>
            </w:tcBorders>
            <w:vAlign w:val="center"/>
          </w:tcPr>
          <w:p w14:paraId="13E81390" w14:textId="77777777" w:rsidR="00B85D89" w:rsidRPr="00696734" w:rsidRDefault="00B85D89" w:rsidP="00303F7A">
            <w:pPr>
              <w:spacing w:after="0" w:line="240" w:lineRule="auto"/>
              <w:rPr>
                <w:rFonts w:ascii="Times New Roman" w:hAnsi="Times New Roman" w:cs="Times New Roman"/>
                <w:b/>
                <w:bCs/>
                <w:sz w:val="24"/>
                <w:szCs w:val="24"/>
              </w:rPr>
            </w:pPr>
            <w:proofErr w:type="spellStart"/>
            <w:r w:rsidRPr="00696734">
              <w:rPr>
                <w:rFonts w:ascii="Times New Roman" w:hAnsi="Times New Roman" w:cs="Times New Roman"/>
                <w:b/>
                <w:bCs/>
                <w:sz w:val="24"/>
                <w:szCs w:val="24"/>
              </w:rPr>
              <w:t>Yordayan</w:t>
            </w:r>
            <w:proofErr w:type="spellEnd"/>
          </w:p>
        </w:tc>
        <w:tc>
          <w:tcPr>
            <w:tcW w:w="612" w:type="dxa"/>
            <w:tcBorders>
              <w:top w:val="single" w:sz="4" w:space="0" w:color="auto"/>
              <w:bottom w:val="single" w:sz="12" w:space="0" w:color="auto"/>
            </w:tcBorders>
            <w:vAlign w:val="center"/>
          </w:tcPr>
          <w:p w14:paraId="49432BB7" w14:textId="77777777" w:rsidR="00B85D89" w:rsidRPr="00696734" w:rsidRDefault="00B85D89" w:rsidP="00303F7A">
            <w:pPr>
              <w:spacing w:after="0" w:line="240" w:lineRule="auto"/>
              <w:rPr>
                <w:rFonts w:ascii="Times New Roman" w:hAnsi="Times New Roman" w:cs="Times New Roman"/>
                <w:b/>
                <w:bCs/>
                <w:sz w:val="24"/>
                <w:szCs w:val="24"/>
              </w:rPr>
            </w:pPr>
            <w:r w:rsidRPr="00696734">
              <w:rPr>
                <w:rFonts w:ascii="Times New Roman" w:hAnsi="Times New Roman" w:cs="Times New Roman"/>
                <w:b/>
                <w:bCs/>
                <w:sz w:val="24"/>
                <w:szCs w:val="24"/>
              </w:rPr>
              <w:t xml:space="preserve">  R</w:t>
            </w:r>
          </w:p>
        </w:tc>
        <w:tc>
          <w:tcPr>
            <w:tcW w:w="612" w:type="dxa"/>
            <w:tcBorders>
              <w:top w:val="single" w:sz="4" w:space="0" w:color="auto"/>
              <w:bottom w:val="single" w:sz="12" w:space="0" w:color="auto"/>
            </w:tcBorders>
            <w:vAlign w:val="center"/>
          </w:tcPr>
          <w:p w14:paraId="30F0F25C" w14:textId="77777777" w:rsidR="00B85D89" w:rsidRPr="00696734" w:rsidRDefault="00B85D89" w:rsidP="00303F7A">
            <w:pPr>
              <w:spacing w:after="0" w:line="240" w:lineRule="auto"/>
              <w:rPr>
                <w:rFonts w:ascii="Times New Roman" w:hAnsi="Times New Roman" w:cs="Times New Roman"/>
                <w:b/>
                <w:bCs/>
                <w:sz w:val="24"/>
                <w:szCs w:val="24"/>
                <w:vertAlign w:val="superscript"/>
              </w:rPr>
            </w:pPr>
            <w:r w:rsidRPr="00696734">
              <w:rPr>
                <w:rFonts w:ascii="Times New Roman" w:hAnsi="Times New Roman" w:cs="Times New Roman"/>
                <w:b/>
                <w:bCs/>
                <w:sz w:val="24"/>
                <w:szCs w:val="24"/>
              </w:rPr>
              <w:t xml:space="preserve">  R</w:t>
            </w:r>
            <w:r w:rsidRPr="00696734">
              <w:rPr>
                <w:rFonts w:ascii="Times New Roman" w:hAnsi="Times New Roman" w:cs="Times New Roman"/>
                <w:b/>
                <w:bCs/>
                <w:sz w:val="24"/>
                <w:szCs w:val="24"/>
                <w:vertAlign w:val="superscript"/>
              </w:rPr>
              <w:t>2</w:t>
            </w:r>
          </w:p>
        </w:tc>
        <w:tc>
          <w:tcPr>
            <w:tcW w:w="955" w:type="dxa"/>
            <w:tcBorders>
              <w:top w:val="single" w:sz="4" w:space="0" w:color="auto"/>
              <w:bottom w:val="single" w:sz="12" w:space="0" w:color="auto"/>
            </w:tcBorders>
            <w:vAlign w:val="center"/>
          </w:tcPr>
          <w:p w14:paraId="268E75F6" w14:textId="77777777" w:rsidR="00B85D89" w:rsidRPr="00696734" w:rsidRDefault="00B85D89" w:rsidP="00303F7A">
            <w:pPr>
              <w:spacing w:after="0" w:line="240" w:lineRule="auto"/>
              <w:jc w:val="center"/>
              <w:rPr>
                <w:rFonts w:ascii="Times New Roman" w:hAnsi="Times New Roman" w:cs="Times New Roman"/>
                <w:b/>
                <w:bCs/>
                <w:sz w:val="24"/>
                <w:szCs w:val="24"/>
                <w:vertAlign w:val="subscript"/>
              </w:rPr>
            </w:pPr>
            <w:proofErr w:type="spellStart"/>
            <w:r w:rsidRPr="00696734">
              <w:rPr>
                <w:rFonts w:ascii="Times New Roman" w:hAnsi="Times New Roman" w:cs="Times New Roman"/>
                <w:b/>
                <w:bCs/>
                <w:sz w:val="24"/>
                <w:szCs w:val="24"/>
              </w:rPr>
              <w:t>F</w:t>
            </w:r>
            <w:r w:rsidRPr="00696734">
              <w:rPr>
                <w:rFonts w:ascii="Times New Roman" w:hAnsi="Times New Roman" w:cs="Times New Roman"/>
                <w:b/>
                <w:bCs/>
                <w:sz w:val="24"/>
                <w:szCs w:val="24"/>
                <w:vertAlign w:val="subscript"/>
              </w:rPr>
              <w:t>reg</w:t>
            </w:r>
            <w:proofErr w:type="spellEnd"/>
          </w:p>
        </w:tc>
        <w:tc>
          <w:tcPr>
            <w:tcW w:w="946" w:type="dxa"/>
            <w:tcBorders>
              <w:top w:val="single" w:sz="4" w:space="0" w:color="auto"/>
              <w:bottom w:val="single" w:sz="12" w:space="0" w:color="auto"/>
            </w:tcBorders>
          </w:tcPr>
          <w:p w14:paraId="42501D3B" w14:textId="77777777" w:rsidR="00B85D89" w:rsidRPr="00696734" w:rsidRDefault="00B85D89" w:rsidP="00303F7A">
            <w:pPr>
              <w:spacing w:after="0" w:line="240" w:lineRule="auto"/>
              <w:jc w:val="center"/>
              <w:rPr>
                <w:rFonts w:ascii="Times New Roman" w:hAnsi="Times New Roman" w:cs="Times New Roman"/>
                <w:b/>
                <w:bCs/>
                <w:sz w:val="24"/>
                <w:szCs w:val="24"/>
              </w:rPr>
            </w:pPr>
            <w:proofErr w:type="spellStart"/>
            <w:r w:rsidRPr="00696734">
              <w:rPr>
                <w:rFonts w:ascii="Times New Roman" w:hAnsi="Times New Roman" w:cs="Times New Roman"/>
                <w:b/>
                <w:bCs/>
                <w:sz w:val="24"/>
                <w:szCs w:val="24"/>
              </w:rPr>
              <w:t>Sh</w:t>
            </w:r>
            <w:proofErr w:type="spellEnd"/>
          </w:p>
        </w:tc>
        <w:tc>
          <w:tcPr>
            <w:tcW w:w="955" w:type="dxa"/>
            <w:tcBorders>
              <w:top w:val="single" w:sz="4" w:space="0" w:color="auto"/>
              <w:bottom w:val="single" w:sz="12" w:space="0" w:color="auto"/>
            </w:tcBorders>
            <w:vAlign w:val="center"/>
          </w:tcPr>
          <w:p w14:paraId="167E497C" w14:textId="5DAFDAE0" w:rsidR="00B85D89" w:rsidRPr="00696734" w:rsidRDefault="00367612" w:rsidP="00303F7A">
            <w:pPr>
              <w:spacing w:after="0" w:line="240"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d</w:t>
            </w:r>
            <w:r w:rsidR="00B85D89" w:rsidRPr="00696734">
              <w:rPr>
                <w:rFonts w:ascii="Times New Roman" w:hAnsi="Times New Roman" w:cs="Times New Roman"/>
                <w:b/>
                <w:bCs/>
                <w:sz w:val="24"/>
                <w:szCs w:val="24"/>
              </w:rPr>
              <w:t>f</w:t>
            </w:r>
            <w:proofErr w:type="spellEnd"/>
          </w:p>
        </w:tc>
        <w:tc>
          <w:tcPr>
            <w:tcW w:w="729" w:type="dxa"/>
            <w:tcBorders>
              <w:top w:val="single" w:sz="4" w:space="0" w:color="auto"/>
              <w:bottom w:val="single" w:sz="12" w:space="0" w:color="auto"/>
            </w:tcBorders>
            <w:vAlign w:val="center"/>
          </w:tcPr>
          <w:p w14:paraId="05D5E6DA" w14:textId="77777777" w:rsidR="00B85D89" w:rsidRPr="00696734" w:rsidRDefault="00B85D89" w:rsidP="00303F7A">
            <w:pPr>
              <w:spacing w:after="0" w:line="240" w:lineRule="auto"/>
              <w:jc w:val="center"/>
              <w:rPr>
                <w:rFonts w:ascii="Times New Roman" w:hAnsi="Times New Roman" w:cs="Times New Roman"/>
                <w:b/>
                <w:bCs/>
                <w:sz w:val="24"/>
                <w:szCs w:val="24"/>
              </w:rPr>
            </w:pPr>
            <w:r w:rsidRPr="00696734">
              <w:rPr>
                <w:rFonts w:ascii="Times New Roman" w:hAnsi="Times New Roman" w:cs="Times New Roman"/>
                <w:b/>
                <w:bCs/>
                <w:sz w:val="24"/>
                <w:szCs w:val="24"/>
              </w:rPr>
              <w:sym w:font="Symbol" w:char="F062"/>
            </w:r>
          </w:p>
        </w:tc>
        <w:tc>
          <w:tcPr>
            <w:tcW w:w="1012" w:type="dxa"/>
            <w:tcBorders>
              <w:top w:val="single" w:sz="4" w:space="0" w:color="auto"/>
              <w:bottom w:val="single" w:sz="12" w:space="0" w:color="auto"/>
              <w:right w:val="nil"/>
            </w:tcBorders>
            <w:vAlign w:val="center"/>
          </w:tcPr>
          <w:p w14:paraId="7A05F3A3" w14:textId="5BE1C5D7" w:rsidR="00B85D89" w:rsidRPr="00696734" w:rsidRDefault="00B85D89" w:rsidP="00303F7A">
            <w:pPr>
              <w:spacing w:after="0" w:line="240" w:lineRule="auto"/>
              <w:rPr>
                <w:rFonts w:ascii="Times New Roman" w:hAnsi="Times New Roman" w:cs="Times New Roman"/>
                <w:b/>
                <w:bCs/>
                <w:sz w:val="24"/>
                <w:szCs w:val="24"/>
              </w:rPr>
            </w:pPr>
            <w:r w:rsidRPr="00696734">
              <w:rPr>
                <w:rFonts w:ascii="Times New Roman" w:hAnsi="Times New Roman" w:cs="Times New Roman"/>
                <w:b/>
                <w:bCs/>
                <w:sz w:val="24"/>
                <w:szCs w:val="24"/>
              </w:rPr>
              <w:t xml:space="preserve">   </w:t>
            </w:r>
            <w:r w:rsidR="00713696" w:rsidRPr="00696734">
              <w:rPr>
                <w:rFonts w:ascii="Times New Roman" w:hAnsi="Times New Roman" w:cs="Times New Roman"/>
                <w:b/>
                <w:bCs/>
                <w:sz w:val="24"/>
                <w:szCs w:val="24"/>
              </w:rPr>
              <w:t>P</w:t>
            </w:r>
          </w:p>
        </w:tc>
      </w:tr>
      <w:tr w:rsidR="0063491F" w:rsidRPr="00696734" w14:paraId="38106DE6" w14:textId="77777777" w:rsidTr="00303F7A">
        <w:trPr>
          <w:trHeight w:val="565"/>
          <w:jc w:val="center"/>
        </w:trPr>
        <w:tc>
          <w:tcPr>
            <w:tcW w:w="923" w:type="dxa"/>
            <w:tcBorders>
              <w:top w:val="single" w:sz="12" w:space="0" w:color="auto"/>
              <w:left w:val="nil"/>
              <w:bottom w:val="single" w:sz="4" w:space="0" w:color="auto"/>
            </w:tcBorders>
            <w:vAlign w:val="center"/>
          </w:tcPr>
          <w:p w14:paraId="041ED3D5" w14:textId="77777777" w:rsidR="00B85D89" w:rsidRPr="00696734" w:rsidRDefault="00B85D89" w:rsidP="00303F7A">
            <w:pPr>
              <w:spacing w:after="0" w:line="240" w:lineRule="auto"/>
              <w:rPr>
                <w:rFonts w:ascii="Times New Roman" w:hAnsi="Times New Roman" w:cs="Times New Roman"/>
                <w:sz w:val="24"/>
                <w:szCs w:val="24"/>
              </w:rPr>
            </w:pPr>
          </w:p>
        </w:tc>
        <w:tc>
          <w:tcPr>
            <w:tcW w:w="2397" w:type="dxa"/>
            <w:tcBorders>
              <w:top w:val="single" w:sz="12" w:space="0" w:color="auto"/>
              <w:bottom w:val="single" w:sz="4" w:space="0" w:color="auto"/>
            </w:tcBorders>
            <w:vAlign w:val="center"/>
          </w:tcPr>
          <w:p w14:paraId="2DB13DB0" w14:textId="77777777" w:rsidR="00B85D89" w:rsidRPr="00696734" w:rsidRDefault="00B85D89" w:rsidP="00303F7A">
            <w:pPr>
              <w:spacing w:after="0" w:line="240" w:lineRule="auto"/>
              <w:rPr>
                <w:rFonts w:ascii="Times New Roman" w:hAnsi="Times New Roman" w:cs="Times New Roman"/>
                <w:sz w:val="24"/>
                <w:szCs w:val="24"/>
              </w:rPr>
            </w:pPr>
            <w:r w:rsidRPr="00696734">
              <w:rPr>
                <w:rFonts w:ascii="Times New Roman" w:hAnsi="Times New Roman" w:cs="Times New Roman"/>
                <w:sz w:val="24"/>
                <w:szCs w:val="24"/>
              </w:rPr>
              <w:t>(Sabit)</w:t>
            </w:r>
          </w:p>
          <w:p w14:paraId="03986255" w14:textId="77777777" w:rsidR="00B85D89" w:rsidRDefault="00B85D89" w:rsidP="00303F7A">
            <w:pPr>
              <w:spacing w:after="0" w:line="240" w:lineRule="auto"/>
              <w:rPr>
                <w:rFonts w:ascii="Times New Roman" w:hAnsi="Times New Roman" w:cs="Times New Roman"/>
                <w:sz w:val="24"/>
                <w:szCs w:val="24"/>
              </w:rPr>
            </w:pPr>
            <w:r>
              <w:rPr>
                <w:rFonts w:ascii="Times New Roman" w:hAnsi="Times New Roman" w:cs="Times New Roman"/>
                <w:sz w:val="24"/>
                <w:szCs w:val="24"/>
              </w:rPr>
              <w:t>Kınama cezası</w:t>
            </w:r>
          </w:p>
          <w:p w14:paraId="0800FEBF" w14:textId="77777777" w:rsidR="00B85D89" w:rsidRPr="00696734" w:rsidRDefault="00B85D89" w:rsidP="00303F7A">
            <w:pPr>
              <w:spacing w:after="0" w:line="240" w:lineRule="auto"/>
              <w:rPr>
                <w:rFonts w:ascii="Times New Roman" w:hAnsi="Times New Roman" w:cs="Times New Roman"/>
                <w:sz w:val="24"/>
                <w:szCs w:val="24"/>
              </w:rPr>
            </w:pPr>
            <w:r>
              <w:rPr>
                <w:rFonts w:ascii="Times New Roman" w:hAnsi="Times New Roman" w:cs="Times New Roman"/>
                <w:sz w:val="24"/>
                <w:szCs w:val="24"/>
              </w:rPr>
              <w:t>Uzaklaştırma cezası</w:t>
            </w:r>
          </w:p>
          <w:p w14:paraId="29398AC7" w14:textId="77777777" w:rsidR="00B85D89" w:rsidRPr="00696734" w:rsidRDefault="00B85D89" w:rsidP="00303F7A">
            <w:pPr>
              <w:spacing w:after="0" w:line="240" w:lineRule="auto"/>
              <w:rPr>
                <w:rFonts w:ascii="Times New Roman" w:hAnsi="Times New Roman" w:cs="Times New Roman"/>
                <w:sz w:val="24"/>
                <w:szCs w:val="24"/>
              </w:rPr>
            </w:pPr>
            <w:r w:rsidRPr="00696734">
              <w:rPr>
                <w:rFonts w:ascii="Times New Roman" w:hAnsi="Times New Roman" w:cs="Times New Roman"/>
                <w:sz w:val="24"/>
                <w:szCs w:val="24"/>
              </w:rPr>
              <w:t>Algılanan Öğretmen Reddi</w:t>
            </w:r>
          </w:p>
        </w:tc>
        <w:tc>
          <w:tcPr>
            <w:tcW w:w="612" w:type="dxa"/>
            <w:tcBorders>
              <w:top w:val="single" w:sz="12" w:space="0" w:color="auto"/>
              <w:bottom w:val="single" w:sz="4" w:space="0" w:color="auto"/>
            </w:tcBorders>
          </w:tcPr>
          <w:p w14:paraId="1F8DC046" w14:textId="3169F9CE" w:rsidR="00B85D89" w:rsidRPr="00696734" w:rsidRDefault="00B85D89" w:rsidP="00303F7A">
            <w:pPr>
              <w:spacing w:after="0" w:line="240" w:lineRule="auto"/>
              <w:rPr>
                <w:rFonts w:ascii="Times New Roman" w:hAnsi="Times New Roman" w:cs="Times New Roman"/>
                <w:sz w:val="24"/>
                <w:szCs w:val="24"/>
              </w:rPr>
            </w:pPr>
            <w:r>
              <w:rPr>
                <w:rFonts w:ascii="Times New Roman" w:hAnsi="Times New Roman" w:cs="Times New Roman"/>
                <w:sz w:val="24"/>
                <w:szCs w:val="24"/>
              </w:rPr>
              <w:t>.49</w:t>
            </w:r>
          </w:p>
        </w:tc>
        <w:tc>
          <w:tcPr>
            <w:tcW w:w="612" w:type="dxa"/>
            <w:tcBorders>
              <w:top w:val="single" w:sz="12" w:space="0" w:color="auto"/>
              <w:bottom w:val="single" w:sz="4" w:space="0" w:color="auto"/>
            </w:tcBorders>
          </w:tcPr>
          <w:p w14:paraId="1C15F7F4" w14:textId="0824FED5" w:rsidR="00B85D89" w:rsidRPr="00696734" w:rsidRDefault="00B85D89" w:rsidP="00303F7A">
            <w:pPr>
              <w:spacing w:after="0" w:line="240" w:lineRule="auto"/>
              <w:rPr>
                <w:rFonts w:ascii="Times New Roman" w:hAnsi="Times New Roman" w:cs="Times New Roman"/>
                <w:sz w:val="24"/>
                <w:szCs w:val="24"/>
              </w:rPr>
            </w:pPr>
            <w:r>
              <w:rPr>
                <w:rFonts w:ascii="Times New Roman" w:hAnsi="Times New Roman" w:cs="Times New Roman"/>
                <w:sz w:val="24"/>
                <w:szCs w:val="24"/>
              </w:rPr>
              <w:t>.24</w:t>
            </w:r>
          </w:p>
        </w:tc>
        <w:tc>
          <w:tcPr>
            <w:tcW w:w="955" w:type="dxa"/>
            <w:tcBorders>
              <w:top w:val="single" w:sz="12" w:space="0" w:color="auto"/>
              <w:bottom w:val="single" w:sz="4" w:space="0" w:color="auto"/>
            </w:tcBorders>
          </w:tcPr>
          <w:p w14:paraId="11D5F9CD" w14:textId="7ECE9374" w:rsidR="00B85D89" w:rsidRPr="00696734" w:rsidRDefault="00B85D89" w:rsidP="00303F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24.21</w:t>
            </w:r>
          </w:p>
        </w:tc>
        <w:tc>
          <w:tcPr>
            <w:tcW w:w="946" w:type="dxa"/>
            <w:tcBorders>
              <w:top w:val="single" w:sz="12" w:space="0" w:color="auto"/>
              <w:bottom w:val="single" w:sz="4" w:space="0" w:color="auto"/>
            </w:tcBorders>
          </w:tcPr>
          <w:p w14:paraId="58DCDCC0" w14:textId="02C9A453" w:rsidR="00B85D89" w:rsidRPr="00696734" w:rsidRDefault="00B85D89" w:rsidP="00303F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3.00</w:t>
            </w:r>
          </w:p>
        </w:tc>
        <w:tc>
          <w:tcPr>
            <w:tcW w:w="955" w:type="dxa"/>
            <w:tcBorders>
              <w:top w:val="single" w:sz="12" w:space="0" w:color="auto"/>
              <w:bottom w:val="single" w:sz="4" w:space="0" w:color="auto"/>
            </w:tcBorders>
          </w:tcPr>
          <w:p w14:paraId="2C0DA331" w14:textId="77777777" w:rsidR="00B85D89" w:rsidRPr="00696734" w:rsidRDefault="00B85D89" w:rsidP="00303F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3/230</w:t>
            </w:r>
          </w:p>
        </w:tc>
        <w:tc>
          <w:tcPr>
            <w:tcW w:w="729" w:type="dxa"/>
            <w:tcBorders>
              <w:top w:val="single" w:sz="12" w:space="0" w:color="auto"/>
              <w:bottom w:val="single" w:sz="4" w:space="0" w:color="auto"/>
            </w:tcBorders>
          </w:tcPr>
          <w:p w14:paraId="223A68CB" w14:textId="77777777" w:rsidR="00B85D89" w:rsidRDefault="00B85D89" w:rsidP="00303F7A">
            <w:pPr>
              <w:spacing w:after="0" w:line="240" w:lineRule="auto"/>
              <w:jc w:val="center"/>
              <w:rPr>
                <w:rFonts w:ascii="Times New Roman" w:hAnsi="Times New Roman" w:cs="Times New Roman"/>
                <w:sz w:val="24"/>
                <w:szCs w:val="24"/>
              </w:rPr>
            </w:pPr>
          </w:p>
          <w:p w14:paraId="35D2ECFE" w14:textId="397B803E" w:rsidR="00B85D89" w:rsidRDefault="00B85D89" w:rsidP="00303F7A">
            <w:pPr>
              <w:spacing w:after="0" w:line="240" w:lineRule="auto"/>
              <w:rPr>
                <w:rFonts w:ascii="Times New Roman" w:hAnsi="Times New Roman" w:cs="Times New Roman"/>
                <w:sz w:val="24"/>
                <w:szCs w:val="24"/>
              </w:rPr>
            </w:pPr>
            <w:r>
              <w:rPr>
                <w:rFonts w:ascii="Times New Roman" w:hAnsi="Times New Roman" w:cs="Times New Roman"/>
                <w:sz w:val="24"/>
                <w:szCs w:val="24"/>
              </w:rPr>
              <w:t>.59</w:t>
            </w:r>
          </w:p>
          <w:p w14:paraId="77DA9D6B" w14:textId="75CD40A3" w:rsidR="00B85D89" w:rsidRDefault="0063491F" w:rsidP="00303F7A">
            <w:pPr>
              <w:spacing w:after="0" w:line="240" w:lineRule="auto"/>
              <w:rPr>
                <w:rFonts w:ascii="Times New Roman" w:hAnsi="Times New Roman" w:cs="Times New Roman"/>
                <w:sz w:val="24"/>
                <w:szCs w:val="24"/>
              </w:rPr>
            </w:pPr>
            <w:r>
              <w:rPr>
                <w:rFonts w:ascii="Times New Roman" w:hAnsi="Times New Roman" w:cs="Times New Roman"/>
                <w:sz w:val="24"/>
                <w:szCs w:val="24"/>
              </w:rPr>
              <w:t>.35</w:t>
            </w:r>
          </w:p>
          <w:p w14:paraId="18D60736" w14:textId="356C1AD3" w:rsidR="00B85D89" w:rsidRPr="00696734" w:rsidRDefault="0063491F" w:rsidP="00303F7A">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B85D89">
              <w:rPr>
                <w:rFonts w:ascii="Times New Roman" w:hAnsi="Times New Roman" w:cs="Times New Roman"/>
                <w:sz w:val="24"/>
                <w:szCs w:val="24"/>
              </w:rPr>
              <w:t>.1</w:t>
            </w:r>
            <w:r>
              <w:rPr>
                <w:rFonts w:ascii="Times New Roman" w:hAnsi="Times New Roman" w:cs="Times New Roman"/>
                <w:sz w:val="24"/>
                <w:szCs w:val="24"/>
              </w:rPr>
              <w:t>6</w:t>
            </w:r>
          </w:p>
        </w:tc>
        <w:tc>
          <w:tcPr>
            <w:tcW w:w="1012" w:type="dxa"/>
            <w:tcBorders>
              <w:top w:val="single" w:sz="12" w:space="0" w:color="auto"/>
              <w:bottom w:val="single" w:sz="4" w:space="0" w:color="auto"/>
              <w:right w:val="nil"/>
            </w:tcBorders>
          </w:tcPr>
          <w:p w14:paraId="65DF6779" w14:textId="77777777" w:rsidR="00B85D89" w:rsidRPr="008E0A78" w:rsidRDefault="00B85D89" w:rsidP="00303F7A">
            <w:pPr>
              <w:spacing w:after="0" w:line="240" w:lineRule="auto"/>
              <w:rPr>
                <w:rFonts w:ascii="Times New Roman" w:hAnsi="Times New Roman" w:cs="Times New Roman"/>
                <w:sz w:val="24"/>
                <w:szCs w:val="24"/>
                <w:vertAlign w:val="superscript"/>
              </w:rPr>
            </w:pPr>
            <w:r w:rsidRPr="008E0A78">
              <w:rPr>
                <w:rFonts w:ascii="Times New Roman" w:hAnsi="Times New Roman" w:cs="Times New Roman"/>
                <w:sz w:val="24"/>
                <w:szCs w:val="24"/>
              </w:rPr>
              <w:t>.000</w:t>
            </w:r>
            <w:r w:rsidRPr="008E0A78">
              <w:rPr>
                <w:rFonts w:ascii="Times New Roman" w:hAnsi="Times New Roman" w:cs="Times New Roman"/>
                <w:sz w:val="24"/>
                <w:szCs w:val="24"/>
                <w:vertAlign w:val="superscript"/>
              </w:rPr>
              <w:t>***</w:t>
            </w:r>
          </w:p>
          <w:p w14:paraId="46918A63" w14:textId="06AB97F8" w:rsidR="00B85D89" w:rsidRPr="00710F76" w:rsidRDefault="00B85D89" w:rsidP="00303F7A">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.00</w:t>
            </w:r>
            <w:r w:rsidR="0063491F">
              <w:rPr>
                <w:rFonts w:ascii="Times New Roman" w:hAnsi="Times New Roman" w:cs="Times New Roman"/>
                <w:sz w:val="24"/>
                <w:szCs w:val="24"/>
              </w:rPr>
              <w:t>0</w:t>
            </w:r>
            <w:r>
              <w:rPr>
                <w:rFonts w:ascii="Times New Roman" w:hAnsi="Times New Roman" w:cs="Times New Roman"/>
                <w:sz w:val="24"/>
                <w:szCs w:val="24"/>
                <w:vertAlign w:val="superscript"/>
              </w:rPr>
              <w:t>*</w:t>
            </w:r>
            <w:r w:rsidR="0063491F">
              <w:rPr>
                <w:rFonts w:ascii="Times New Roman" w:hAnsi="Times New Roman" w:cs="Times New Roman"/>
                <w:sz w:val="24"/>
                <w:szCs w:val="24"/>
                <w:vertAlign w:val="superscript"/>
              </w:rPr>
              <w:t>*</w:t>
            </w:r>
            <w:r>
              <w:rPr>
                <w:rFonts w:ascii="Times New Roman" w:hAnsi="Times New Roman" w:cs="Times New Roman"/>
                <w:sz w:val="24"/>
                <w:szCs w:val="24"/>
                <w:vertAlign w:val="superscript"/>
              </w:rPr>
              <w:t>*</w:t>
            </w:r>
          </w:p>
          <w:p w14:paraId="5876D45A" w14:textId="2135A7E2" w:rsidR="00B85D89" w:rsidRPr="0063491F" w:rsidRDefault="00B85D89" w:rsidP="00303F7A">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w:t>
            </w:r>
            <w:r w:rsidR="0063491F">
              <w:rPr>
                <w:rFonts w:ascii="Times New Roman" w:hAnsi="Times New Roman" w:cs="Times New Roman"/>
                <w:sz w:val="24"/>
                <w:szCs w:val="24"/>
              </w:rPr>
              <w:t>002</w:t>
            </w:r>
            <w:r w:rsidR="0063491F">
              <w:rPr>
                <w:rFonts w:ascii="Times New Roman" w:hAnsi="Times New Roman" w:cs="Times New Roman"/>
                <w:sz w:val="24"/>
                <w:szCs w:val="24"/>
                <w:vertAlign w:val="superscript"/>
              </w:rPr>
              <w:t>**</w:t>
            </w:r>
          </w:p>
          <w:p w14:paraId="61BD591C" w14:textId="02D72AE0" w:rsidR="00B85D89" w:rsidRPr="0063491F" w:rsidRDefault="00B85D89" w:rsidP="00303F7A">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w:t>
            </w:r>
            <w:r w:rsidR="0063491F">
              <w:rPr>
                <w:rFonts w:ascii="Times New Roman" w:hAnsi="Times New Roman" w:cs="Times New Roman"/>
                <w:sz w:val="24"/>
                <w:szCs w:val="24"/>
              </w:rPr>
              <w:t>109</w:t>
            </w:r>
          </w:p>
        </w:tc>
      </w:tr>
      <w:tr w:rsidR="00B85D89" w:rsidRPr="00696734" w14:paraId="0B085B8A" w14:textId="77777777" w:rsidTr="00303F7A">
        <w:trPr>
          <w:trHeight w:val="565"/>
          <w:jc w:val="center"/>
        </w:trPr>
        <w:tc>
          <w:tcPr>
            <w:tcW w:w="8129" w:type="dxa"/>
            <w:gridSpan w:val="8"/>
            <w:tcBorders>
              <w:top w:val="single" w:sz="4" w:space="0" w:color="auto"/>
              <w:left w:val="nil"/>
              <w:bottom w:val="nil"/>
            </w:tcBorders>
            <w:vAlign w:val="center"/>
          </w:tcPr>
          <w:p w14:paraId="6954EB84" w14:textId="77777777" w:rsidR="00B85D89" w:rsidRPr="00696734" w:rsidRDefault="00B85D89" w:rsidP="00303F7A">
            <w:pPr>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t>*</w:t>
            </w:r>
            <w:r w:rsidRPr="00821852">
              <w:rPr>
                <w:rFonts w:ascii="Times New Roman" w:hAnsi="Times New Roman" w:cs="Times New Roman"/>
                <w:sz w:val="24"/>
                <w:szCs w:val="24"/>
                <w:vertAlign w:val="superscript"/>
              </w:rPr>
              <w:t>**</w:t>
            </w:r>
            <w:r w:rsidRPr="00821852">
              <w:rPr>
                <w:rFonts w:ascii="Times New Roman" w:hAnsi="Times New Roman" w:cs="Times New Roman"/>
                <w:sz w:val="24"/>
                <w:szCs w:val="24"/>
              </w:rPr>
              <w:t>p&lt;.0</w:t>
            </w:r>
            <w:r>
              <w:rPr>
                <w:rFonts w:ascii="Times New Roman" w:hAnsi="Times New Roman" w:cs="Times New Roman"/>
                <w:sz w:val="24"/>
                <w:szCs w:val="24"/>
              </w:rPr>
              <w:t>01;</w:t>
            </w:r>
            <w:r w:rsidRPr="00821852">
              <w:rPr>
                <w:rFonts w:ascii="Times New Roman" w:hAnsi="Times New Roman" w:cs="Times New Roman"/>
                <w:sz w:val="24"/>
                <w:szCs w:val="24"/>
              </w:rPr>
              <w:t xml:space="preserve"> </w:t>
            </w:r>
            <w:r w:rsidRPr="00821852">
              <w:rPr>
                <w:rFonts w:ascii="Times New Roman" w:hAnsi="Times New Roman" w:cs="Times New Roman"/>
                <w:sz w:val="24"/>
                <w:szCs w:val="24"/>
                <w:vertAlign w:val="superscript"/>
              </w:rPr>
              <w:t>*</w:t>
            </w:r>
            <w:r>
              <w:rPr>
                <w:rFonts w:ascii="Times New Roman" w:hAnsi="Times New Roman" w:cs="Times New Roman"/>
                <w:sz w:val="24"/>
                <w:szCs w:val="24"/>
                <w:vertAlign w:val="superscript"/>
              </w:rPr>
              <w:t>*</w:t>
            </w:r>
            <w:r w:rsidRPr="00821852">
              <w:rPr>
                <w:rFonts w:ascii="Times New Roman" w:hAnsi="Times New Roman" w:cs="Times New Roman"/>
                <w:sz w:val="24"/>
                <w:szCs w:val="24"/>
              </w:rPr>
              <w:t>p&lt;.0</w:t>
            </w:r>
            <w:r>
              <w:rPr>
                <w:rFonts w:ascii="Times New Roman" w:hAnsi="Times New Roman" w:cs="Times New Roman"/>
                <w:sz w:val="24"/>
                <w:szCs w:val="24"/>
              </w:rPr>
              <w:t>1</w:t>
            </w:r>
          </w:p>
        </w:tc>
        <w:tc>
          <w:tcPr>
            <w:tcW w:w="1012" w:type="dxa"/>
            <w:tcBorders>
              <w:top w:val="single" w:sz="4" w:space="0" w:color="auto"/>
              <w:bottom w:val="nil"/>
              <w:right w:val="nil"/>
            </w:tcBorders>
          </w:tcPr>
          <w:p w14:paraId="79DC146C" w14:textId="77777777" w:rsidR="00B85D89" w:rsidRPr="00696734" w:rsidRDefault="00B85D89" w:rsidP="00303F7A">
            <w:pPr>
              <w:spacing w:after="0" w:line="240" w:lineRule="auto"/>
              <w:rPr>
                <w:rFonts w:ascii="Times New Roman" w:hAnsi="Times New Roman" w:cs="Times New Roman"/>
                <w:b/>
                <w:sz w:val="24"/>
                <w:szCs w:val="24"/>
              </w:rPr>
            </w:pPr>
          </w:p>
        </w:tc>
      </w:tr>
    </w:tbl>
    <w:p w14:paraId="1D2CB6EF" w14:textId="77777777" w:rsidR="00B41F0D" w:rsidRDefault="00B41F0D" w:rsidP="009C70DC">
      <w:pPr>
        <w:spacing w:after="0" w:line="480" w:lineRule="auto"/>
        <w:ind w:firstLine="708"/>
        <w:jc w:val="both"/>
        <w:rPr>
          <w:rFonts w:ascii="Times New Roman" w:hAnsi="Times New Roman" w:cs="Times New Roman"/>
          <w:i/>
          <w:sz w:val="24"/>
          <w:szCs w:val="24"/>
        </w:rPr>
      </w:pPr>
    </w:p>
    <w:p w14:paraId="4C518C0F" w14:textId="165A3194" w:rsidR="000B0363" w:rsidRPr="008E0A78" w:rsidRDefault="000B0363" w:rsidP="009C70DC">
      <w:pPr>
        <w:spacing w:after="0" w:line="480" w:lineRule="auto"/>
        <w:ind w:firstLine="708"/>
        <w:jc w:val="both"/>
        <w:rPr>
          <w:rFonts w:ascii="Times New Roman" w:hAnsi="Times New Roman" w:cs="Times New Roman"/>
          <w:i/>
          <w:sz w:val="24"/>
          <w:szCs w:val="24"/>
        </w:rPr>
      </w:pPr>
      <w:r w:rsidRPr="008E0A78">
        <w:rPr>
          <w:rFonts w:ascii="Times New Roman" w:hAnsi="Times New Roman" w:cs="Times New Roman"/>
          <w:i/>
          <w:sz w:val="24"/>
          <w:szCs w:val="24"/>
        </w:rPr>
        <w:t xml:space="preserve">Ergenlerin </w:t>
      </w:r>
      <w:r w:rsidRPr="00DD3334">
        <w:rPr>
          <w:rFonts w:ascii="Times New Roman" w:hAnsi="Times New Roman" w:cs="Times New Roman"/>
          <w:i/>
          <w:sz w:val="24"/>
          <w:szCs w:val="24"/>
        </w:rPr>
        <w:t>Str</w:t>
      </w:r>
      <w:r w:rsidR="009C4734" w:rsidRPr="00DD3334">
        <w:rPr>
          <w:rFonts w:ascii="Times New Roman" w:hAnsi="Times New Roman" w:cs="Times New Roman"/>
          <w:i/>
          <w:sz w:val="24"/>
          <w:szCs w:val="24"/>
        </w:rPr>
        <w:t>esle Başa Çıkma Tarzı Puanları v</w:t>
      </w:r>
      <w:r w:rsidRPr="00DD3334">
        <w:rPr>
          <w:rFonts w:ascii="Times New Roman" w:hAnsi="Times New Roman" w:cs="Times New Roman"/>
          <w:i/>
          <w:sz w:val="24"/>
          <w:szCs w:val="24"/>
        </w:rPr>
        <w:t>e Algılanan Öğretmen Reddi Puanları</w:t>
      </w:r>
      <w:r w:rsidR="00B97481">
        <w:rPr>
          <w:rFonts w:ascii="Times New Roman" w:hAnsi="Times New Roman" w:cs="Times New Roman"/>
          <w:i/>
          <w:sz w:val="24"/>
          <w:szCs w:val="24"/>
        </w:rPr>
        <w:t>nın</w:t>
      </w:r>
      <w:r w:rsidRPr="00DD3334">
        <w:rPr>
          <w:rFonts w:ascii="Times New Roman" w:hAnsi="Times New Roman" w:cs="Times New Roman"/>
          <w:i/>
          <w:sz w:val="24"/>
          <w:szCs w:val="24"/>
        </w:rPr>
        <w:t xml:space="preserve"> Disiplin Durumlarına Göre Karşılaştırılması</w:t>
      </w:r>
    </w:p>
    <w:p w14:paraId="37E45557" w14:textId="3165D67A" w:rsidR="000B0F44" w:rsidRPr="00977DE6" w:rsidRDefault="003A3AEF" w:rsidP="009C70DC">
      <w:pPr>
        <w:spacing w:after="0" w:line="480" w:lineRule="auto"/>
        <w:ind w:firstLine="708"/>
        <w:jc w:val="both"/>
        <w:rPr>
          <w:rFonts w:ascii="Times New Roman" w:hAnsi="Times New Roman" w:cs="Times New Roman"/>
          <w:sz w:val="24"/>
          <w:szCs w:val="24"/>
        </w:rPr>
      </w:pPr>
      <w:r w:rsidRPr="00DD3334">
        <w:rPr>
          <w:rFonts w:ascii="Times New Roman" w:hAnsi="Times New Roman" w:cs="Times New Roman"/>
          <w:sz w:val="24"/>
          <w:szCs w:val="24"/>
        </w:rPr>
        <w:t xml:space="preserve">Öğrencilerin stresle başa çıkma tarzları ve algılanan öğretmen reddinin disiplin durumlarına göre (disiplin cezası almayanlar, kınama cezası alanlar ve uzaklaştırma cezası alanlar) nasıl farklılaştığı </w:t>
      </w:r>
      <w:proofErr w:type="spellStart"/>
      <w:r w:rsidR="00903622" w:rsidRPr="00977DE6">
        <w:rPr>
          <w:rFonts w:ascii="Times New Roman" w:hAnsi="Times New Roman" w:cs="Times New Roman"/>
          <w:sz w:val="24"/>
          <w:szCs w:val="24"/>
        </w:rPr>
        <w:t>Robust</w:t>
      </w:r>
      <w:proofErr w:type="spellEnd"/>
      <w:r w:rsidR="00903622" w:rsidRPr="00977DE6">
        <w:rPr>
          <w:rFonts w:ascii="Times New Roman" w:hAnsi="Times New Roman" w:cs="Times New Roman"/>
          <w:sz w:val="24"/>
          <w:szCs w:val="24"/>
        </w:rPr>
        <w:t xml:space="preserve"> ANOVA</w:t>
      </w:r>
      <w:r w:rsidRPr="00977DE6">
        <w:rPr>
          <w:rFonts w:ascii="Times New Roman" w:hAnsi="Times New Roman" w:cs="Times New Roman"/>
          <w:sz w:val="24"/>
          <w:szCs w:val="24"/>
        </w:rPr>
        <w:t xml:space="preserve"> ile test edilmiştir.  Tablo </w:t>
      </w:r>
      <w:r w:rsidR="003414E9">
        <w:rPr>
          <w:rFonts w:ascii="Times New Roman" w:hAnsi="Times New Roman" w:cs="Times New Roman"/>
          <w:sz w:val="24"/>
          <w:szCs w:val="24"/>
        </w:rPr>
        <w:t>10’da</w:t>
      </w:r>
      <w:r w:rsidR="003414E9" w:rsidRPr="00977DE6">
        <w:rPr>
          <w:rFonts w:ascii="Times New Roman" w:hAnsi="Times New Roman" w:cs="Times New Roman"/>
          <w:sz w:val="24"/>
          <w:szCs w:val="24"/>
        </w:rPr>
        <w:t xml:space="preserve"> </w:t>
      </w:r>
      <w:r w:rsidRPr="00977DE6">
        <w:rPr>
          <w:rFonts w:ascii="Times New Roman" w:hAnsi="Times New Roman" w:cs="Times New Roman"/>
          <w:sz w:val="24"/>
          <w:szCs w:val="24"/>
        </w:rPr>
        <w:t xml:space="preserve">görüldüğü gibi, </w:t>
      </w:r>
      <w:r w:rsidR="00091634" w:rsidRPr="00977DE6">
        <w:rPr>
          <w:rFonts w:ascii="Times New Roman" w:hAnsi="Times New Roman" w:cs="Times New Roman"/>
          <w:sz w:val="24"/>
          <w:szCs w:val="24"/>
        </w:rPr>
        <w:t xml:space="preserve">öğrencilerin </w:t>
      </w:r>
      <w:r w:rsidR="000B0F44" w:rsidRPr="00977DE6">
        <w:rPr>
          <w:rFonts w:ascii="Times New Roman" w:hAnsi="Times New Roman" w:cs="Times New Roman"/>
          <w:sz w:val="24"/>
          <w:szCs w:val="24"/>
        </w:rPr>
        <w:t xml:space="preserve">stresle </w:t>
      </w:r>
      <w:r w:rsidRPr="00977DE6">
        <w:rPr>
          <w:rFonts w:ascii="Times New Roman" w:hAnsi="Times New Roman" w:cs="Times New Roman"/>
          <w:sz w:val="24"/>
          <w:szCs w:val="24"/>
        </w:rPr>
        <w:t>başa çıkma tarzları</w:t>
      </w:r>
      <w:r w:rsidR="000B0F44" w:rsidRPr="00977DE6">
        <w:rPr>
          <w:rFonts w:ascii="Times New Roman" w:hAnsi="Times New Roman" w:cs="Times New Roman"/>
          <w:sz w:val="24"/>
          <w:szCs w:val="24"/>
        </w:rPr>
        <w:t xml:space="preserve"> (Kaçma-biyokimyasal başa çıkma tarzı dışında) ve algılanan öğretmen reddi disiplin durumuna göre farklılık göstermiştir. </w:t>
      </w:r>
      <w:r w:rsidR="00C2293E" w:rsidRPr="00977DE6">
        <w:rPr>
          <w:rFonts w:ascii="Times New Roman" w:hAnsi="Times New Roman" w:cs="Times New Roman"/>
          <w:sz w:val="24"/>
          <w:szCs w:val="24"/>
        </w:rPr>
        <w:t>Yaş, akademik ortalama ve devamsızlık da disiplin durumuna göre farklılık göstermiştir</w:t>
      </w:r>
      <w:r w:rsidR="00133DFD" w:rsidRPr="00977DE6">
        <w:rPr>
          <w:rFonts w:ascii="Times New Roman" w:hAnsi="Times New Roman" w:cs="Times New Roman"/>
          <w:sz w:val="24"/>
          <w:szCs w:val="24"/>
        </w:rPr>
        <w:t>.</w:t>
      </w:r>
    </w:p>
    <w:tbl>
      <w:tblPr>
        <w:tblW w:w="8402" w:type="dxa"/>
        <w:tblCellMar>
          <w:top w:w="15" w:type="dxa"/>
          <w:left w:w="70" w:type="dxa"/>
          <w:bottom w:w="15" w:type="dxa"/>
          <w:right w:w="70" w:type="dxa"/>
        </w:tblCellMar>
        <w:tblLook w:val="04A0" w:firstRow="1" w:lastRow="0" w:firstColumn="1" w:lastColumn="0" w:noHBand="0" w:noVBand="1"/>
      </w:tblPr>
      <w:tblGrid>
        <w:gridCol w:w="1420"/>
        <w:gridCol w:w="1688"/>
        <w:gridCol w:w="1700"/>
        <w:gridCol w:w="674"/>
        <w:gridCol w:w="1460"/>
        <w:gridCol w:w="1460"/>
      </w:tblGrid>
      <w:tr w:rsidR="00D96A3B" w:rsidRPr="00977DE6" w14:paraId="7EA35FCC" w14:textId="77777777" w:rsidTr="008E0A78">
        <w:trPr>
          <w:trHeight w:val="197"/>
        </w:trPr>
        <w:tc>
          <w:tcPr>
            <w:tcW w:w="8402" w:type="dxa"/>
            <w:gridSpan w:val="6"/>
            <w:tcBorders>
              <w:bottom w:val="single" w:sz="4" w:space="0" w:color="auto"/>
            </w:tcBorders>
            <w:vAlign w:val="center"/>
            <w:hideMark/>
          </w:tcPr>
          <w:p w14:paraId="3BD8939A" w14:textId="41D3DD2F" w:rsidR="00D96A3B" w:rsidRPr="00977DE6" w:rsidRDefault="00D96A3B" w:rsidP="00C110F9">
            <w:pPr>
              <w:spacing w:after="0" w:line="240" w:lineRule="auto"/>
              <w:rPr>
                <w:rFonts w:ascii="Times New Roman" w:eastAsia="Times New Roman" w:hAnsi="Times New Roman" w:cs="Times New Roman"/>
                <w:i/>
                <w:iCs/>
                <w:color w:val="000000"/>
                <w:sz w:val="24"/>
                <w:szCs w:val="24"/>
                <w:lang w:eastAsia="tr-TR"/>
              </w:rPr>
            </w:pPr>
            <w:r w:rsidRPr="00977DE6">
              <w:rPr>
                <w:rFonts w:ascii="Times New Roman" w:eastAsia="Times New Roman" w:hAnsi="Times New Roman" w:cs="Times New Roman"/>
                <w:i/>
                <w:iCs/>
                <w:color w:val="000000"/>
                <w:sz w:val="24"/>
                <w:szCs w:val="24"/>
                <w:lang w:eastAsia="tr-TR"/>
              </w:rPr>
              <w:t xml:space="preserve">Tablo </w:t>
            </w:r>
            <w:r w:rsidR="003414E9">
              <w:rPr>
                <w:rFonts w:ascii="Times New Roman" w:eastAsia="Times New Roman" w:hAnsi="Times New Roman" w:cs="Times New Roman"/>
                <w:i/>
                <w:iCs/>
                <w:color w:val="000000"/>
                <w:sz w:val="24"/>
                <w:szCs w:val="24"/>
                <w:lang w:eastAsia="tr-TR"/>
              </w:rPr>
              <w:t>10</w:t>
            </w:r>
            <w:r w:rsidRPr="00977DE6">
              <w:rPr>
                <w:rFonts w:ascii="Times New Roman" w:eastAsia="Times New Roman" w:hAnsi="Times New Roman" w:cs="Times New Roman"/>
                <w:i/>
                <w:iCs/>
                <w:color w:val="000000"/>
                <w:sz w:val="24"/>
                <w:szCs w:val="24"/>
                <w:lang w:eastAsia="tr-TR"/>
              </w:rPr>
              <w:t xml:space="preserve">. </w:t>
            </w:r>
            <w:proofErr w:type="spellStart"/>
            <w:r w:rsidRPr="00977DE6">
              <w:rPr>
                <w:rFonts w:ascii="Times New Roman" w:eastAsia="Times New Roman" w:hAnsi="Times New Roman" w:cs="Times New Roman"/>
                <w:i/>
                <w:iCs/>
                <w:color w:val="000000"/>
                <w:sz w:val="24"/>
                <w:szCs w:val="24"/>
                <w:lang w:eastAsia="tr-TR"/>
              </w:rPr>
              <w:t>Robust</w:t>
            </w:r>
            <w:proofErr w:type="spellEnd"/>
            <w:r w:rsidRPr="00977DE6">
              <w:rPr>
                <w:rFonts w:ascii="Times New Roman" w:eastAsia="Times New Roman" w:hAnsi="Times New Roman" w:cs="Times New Roman"/>
                <w:i/>
                <w:iCs/>
                <w:color w:val="000000"/>
                <w:sz w:val="24"/>
                <w:szCs w:val="24"/>
                <w:lang w:eastAsia="tr-TR"/>
              </w:rPr>
              <w:t xml:space="preserve"> Test sonuçları</w:t>
            </w:r>
          </w:p>
        </w:tc>
      </w:tr>
      <w:tr w:rsidR="00D96A3B" w:rsidRPr="00977DE6" w14:paraId="2AA1CDF3" w14:textId="77777777" w:rsidTr="00B6754F">
        <w:trPr>
          <w:trHeight w:val="204"/>
        </w:trPr>
        <w:tc>
          <w:tcPr>
            <w:tcW w:w="3108" w:type="dxa"/>
            <w:gridSpan w:val="2"/>
            <w:tcBorders>
              <w:top w:val="single" w:sz="4" w:space="0" w:color="auto"/>
              <w:bottom w:val="single" w:sz="4" w:space="0" w:color="auto"/>
            </w:tcBorders>
            <w:vAlign w:val="bottom"/>
            <w:hideMark/>
          </w:tcPr>
          <w:p w14:paraId="5C9F01AE" w14:textId="77777777" w:rsidR="00D96A3B" w:rsidRPr="00DD3334" w:rsidRDefault="00D96A3B" w:rsidP="00C110F9">
            <w:pPr>
              <w:spacing w:after="0" w:line="240" w:lineRule="auto"/>
              <w:jc w:val="center"/>
              <w:rPr>
                <w:rFonts w:ascii="Times New Roman" w:eastAsia="Times New Roman" w:hAnsi="Times New Roman" w:cs="Times New Roman"/>
                <w:i/>
                <w:iCs/>
                <w:color w:val="000000"/>
                <w:sz w:val="24"/>
                <w:szCs w:val="24"/>
                <w:lang w:eastAsia="tr-TR"/>
              </w:rPr>
            </w:pPr>
          </w:p>
        </w:tc>
        <w:tc>
          <w:tcPr>
            <w:tcW w:w="1700" w:type="dxa"/>
            <w:tcBorders>
              <w:top w:val="single" w:sz="4" w:space="0" w:color="auto"/>
              <w:bottom w:val="single" w:sz="4" w:space="0" w:color="auto"/>
            </w:tcBorders>
            <w:vAlign w:val="bottom"/>
            <w:hideMark/>
          </w:tcPr>
          <w:p w14:paraId="5B1051B1" w14:textId="77777777" w:rsidR="00D96A3B" w:rsidRPr="00977DE6" w:rsidRDefault="00D96A3B" w:rsidP="00C110F9">
            <w:pPr>
              <w:spacing w:after="0" w:line="240" w:lineRule="auto"/>
              <w:jc w:val="center"/>
              <w:rPr>
                <w:rFonts w:ascii="Times New Roman" w:eastAsia="Times New Roman" w:hAnsi="Times New Roman" w:cs="Times New Roman"/>
                <w:color w:val="000000"/>
                <w:sz w:val="24"/>
                <w:szCs w:val="24"/>
                <w:lang w:eastAsia="tr-TR"/>
              </w:rPr>
            </w:pPr>
            <w:r w:rsidRPr="00977DE6">
              <w:rPr>
                <w:rFonts w:ascii="Times New Roman" w:eastAsia="Times New Roman" w:hAnsi="Times New Roman" w:cs="Times New Roman"/>
                <w:color w:val="000000"/>
                <w:sz w:val="24"/>
                <w:szCs w:val="24"/>
                <w:lang w:eastAsia="tr-TR"/>
              </w:rPr>
              <w:t>F</w:t>
            </w:r>
          </w:p>
        </w:tc>
        <w:tc>
          <w:tcPr>
            <w:tcW w:w="674" w:type="dxa"/>
            <w:tcBorders>
              <w:top w:val="single" w:sz="4" w:space="0" w:color="auto"/>
              <w:bottom w:val="single" w:sz="4" w:space="0" w:color="auto"/>
            </w:tcBorders>
            <w:vAlign w:val="bottom"/>
            <w:hideMark/>
          </w:tcPr>
          <w:p w14:paraId="1C1AD935" w14:textId="77777777" w:rsidR="00D96A3B" w:rsidRPr="00977DE6" w:rsidRDefault="00D96A3B" w:rsidP="00C110F9">
            <w:pPr>
              <w:spacing w:after="0" w:line="240" w:lineRule="auto"/>
              <w:jc w:val="center"/>
              <w:rPr>
                <w:rFonts w:ascii="Times New Roman" w:eastAsia="Times New Roman" w:hAnsi="Times New Roman" w:cs="Times New Roman"/>
                <w:color w:val="000000"/>
                <w:sz w:val="24"/>
                <w:szCs w:val="24"/>
                <w:lang w:eastAsia="tr-TR"/>
              </w:rPr>
            </w:pPr>
            <w:r w:rsidRPr="00977DE6">
              <w:rPr>
                <w:rFonts w:ascii="Times New Roman" w:eastAsia="Times New Roman" w:hAnsi="Times New Roman" w:cs="Times New Roman"/>
                <w:color w:val="000000"/>
                <w:sz w:val="24"/>
                <w:szCs w:val="24"/>
                <w:lang w:eastAsia="tr-TR"/>
              </w:rPr>
              <w:t>df1</w:t>
            </w:r>
          </w:p>
        </w:tc>
        <w:tc>
          <w:tcPr>
            <w:tcW w:w="1460" w:type="dxa"/>
            <w:tcBorders>
              <w:top w:val="single" w:sz="4" w:space="0" w:color="auto"/>
              <w:bottom w:val="single" w:sz="4" w:space="0" w:color="auto"/>
            </w:tcBorders>
            <w:vAlign w:val="bottom"/>
            <w:hideMark/>
          </w:tcPr>
          <w:p w14:paraId="4D0B7AEE" w14:textId="77777777" w:rsidR="00D96A3B" w:rsidRPr="00977DE6" w:rsidRDefault="00D96A3B" w:rsidP="00C110F9">
            <w:pPr>
              <w:spacing w:after="0" w:line="240" w:lineRule="auto"/>
              <w:jc w:val="center"/>
              <w:rPr>
                <w:rFonts w:ascii="Times New Roman" w:eastAsia="Times New Roman" w:hAnsi="Times New Roman" w:cs="Times New Roman"/>
                <w:color w:val="000000"/>
                <w:sz w:val="24"/>
                <w:szCs w:val="24"/>
                <w:lang w:eastAsia="tr-TR"/>
              </w:rPr>
            </w:pPr>
            <w:r w:rsidRPr="00977DE6">
              <w:rPr>
                <w:rFonts w:ascii="Times New Roman" w:eastAsia="Times New Roman" w:hAnsi="Times New Roman" w:cs="Times New Roman"/>
                <w:color w:val="000000"/>
                <w:sz w:val="24"/>
                <w:szCs w:val="24"/>
                <w:lang w:eastAsia="tr-TR"/>
              </w:rPr>
              <w:t>df2</w:t>
            </w:r>
          </w:p>
        </w:tc>
        <w:tc>
          <w:tcPr>
            <w:tcW w:w="1460" w:type="dxa"/>
            <w:tcBorders>
              <w:top w:val="single" w:sz="4" w:space="0" w:color="auto"/>
              <w:bottom w:val="single" w:sz="4" w:space="0" w:color="auto"/>
            </w:tcBorders>
            <w:vAlign w:val="bottom"/>
            <w:hideMark/>
          </w:tcPr>
          <w:p w14:paraId="4C77CA89" w14:textId="4052B665" w:rsidR="00D96A3B" w:rsidRPr="00977DE6" w:rsidRDefault="005309FB" w:rsidP="00C110F9">
            <w:pPr>
              <w:spacing w:after="0" w:line="240" w:lineRule="auto"/>
              <w:jc w:val="center"/>
              <w:rPr>
                <w:rFonts w:ascii="Times New Roman" w:eastAsia="Times New Roman" w:hAnsi="Times New Roman" w:cs="Times New Roman"/>
                <w:color w:val="000000"/>
                <w:sz w:val="24"/>
                <w:szCs w:val="24"/>
                <w:lang w:eastAsia="tr-TR"/>
              </w:rPr>
            </w:pPr>
            <w:r w:rsidRPr="00977DE6">
              <w:rPr>
                <w:rFonts w:ascii="Times New Roman" w:eastAsia="Times New Roman" w:hAnsi="Times New Roman" w:cs="Times New Roman"/>
                <w:color w:val="000000"/>
                <w:sz w:val="24"/>
                <w:szCs w:val="24"/>
                <w:lang w:eastAsia="tr-TR"/>
              </w:rPr>
              <w:t>P</w:t>
            </w:r>
          </w:p>
        </w:tc>
      </w:tr>
      <w:tr w:rsidR="00B6754F" w:rsidRPr="00977DE6" w14:paraId="05059498" w14:textId="77777777" w:rsidTr="00B6754F">
        <w:trPr>
          <w:trHeight w:val="197"/>
        </w:trPr>
        <w:tc>
          <w:tcPr>
            <w:tcW w:w="1420" w:type="dxa"/>
            <w:tcBorders>
              <w:top w:val="single" w:sz="4" w:space="0" w:color="auto"/>
            </w:tcBorders>
            <w:hideMark/>
          </w:tcPr>
          <w:p w14:paraId="1C66B780" w14:textId="77777777" w:rsidR="00B6754F" w:rsidRPr="00DD3334" w:rsidRDefault="00B6754F" w:rsidP="00B6754F">
            <w:pPr>
              <w:spacing w:after="0" w:line="240" w:lineRule="auto"/>
              <w:rPr>
                <w:rFonts w:ascii="Times New Roman" w:eastAsia="Times New Roman" w:hAnsi="Times New Roman" w:cs="Times New Roman"/>
                <w:color w:val="000000"/>
                <w:sz w:val="24"/>
                <w:szCs w:val="24"/>
                <w:lang w:eastAsia="tr-TR"/>
              </w:rPr>
            </w:pPr>
            <w:r w:rsidRPr="00DD3334">
              <w:rPr>
                <w:rFonts w:ascii="Times New Roman" w:eastAsia="Times New Roman" w:hAnsi="Times New Roman" w:cs="Times New Roman"/>
                <w:color w:val="000000"/>
                <w:sz w:val="24"/>
                <w:szCs w:val="24"/>
                <w:lang w:eastAsia="tr-TR"/>
              </w:rPr>
              <w:t>AP</w:t>
            </w:r>
          </w:p>
        </w:tc>
        <w:tc>
          <w:tcPr>
            <w:tcW w:w="1688" w:type="dxa"/>
            <w:tcBorders>
              <w:top w:val="single" w:sz="4" w:space="0" w:color="auto"/>
            </w:tcBorders>
            <w:hideMark/>
          </w:tcPr>
          <w:p w14:paraId="2B9A6345" w14:textId="13450E5D" w:rsidR="00B6754F" w:rsidRPr="00977DE6" w:rsidRDefault="00B6754F" w:rsidP="00B6754F">
            <w:pPr>
              <w:spacing w:after="0" w:line="240" w:lineRule="auto"/>
              <w:jc w:val="center"/>
              <w:rPr>
                <w:rFonts w:ascii="Times New Roman" w:eastAsia="Times New Roman" w:hAnsi="Times New Roman" w:cs="Times New Roman"/>
                <w:color w:val="000000"/>
                <w:sz w:val="24"/>
                <w:szCs w:val="24"/>
                <w:lang w:eastAsia="tr-TR"/>
              </w:rPr>
            </w:pPr>
            <w:r w:rsidRPr="00977DE6">
              <w:rPr>
                <w:rFonts w:ascii="Times New Roman" w:eastAsia="Times New Roman" w:hAnsi="Times New Roman" w:cs="Times New Roman"/>
                <w:color w:val="000000"/>
                <w:sz w:val="24"/>
                <w:szCs w:val="24"/>
                <w:lang w:eastAsia="tr-TR"/>
              </w:rPr>
              <w:t>Brown-</w:t>
            </w:r>
            <w:proofErr w:type="spellStart"/>
            <w:r w:rsidRPr="00977DE6">
              <w:rPr>
                <w:rFonts w:ascii="Times New Roman" w:eastAsia="Times New Roman" w:hAnsi="Times New Roman" w:cs="Times New Roman"/>
                <w:color w:val="000000"/>
                <w:sz w:val="24"/>
                <w:szCs w:val="24"/>
                <w:lang w:eastAsia="tr-TR"/>
              </w:rPr>
              <w:t>Forsythe</w:t>
            </w:r>
            <w:proofErr w:type="spellEnd"/>
          </w:p>
        </w:tc>
        <w:tc>
          <w:tcPr>
            <w:tcW w:w="1700" w:type="dxa"/>
            <w:tcBorders>
              <w:top w:val="single" w:sz="4" w:space="0" w:color="auto"/>
            </w:tcBorders>
            <w:noWrap/>
            <w:vAlign w:val="center"/>
            <w:hideMark/>
          </w:tcPr>
          <w:p w14:paraId="5CDF29A1" w14:textId="5B44C2B3" w:rsidR="00B6754F" w:rsidRPr="00977DE6" w:rsidRDefault="00B6754F" w:rsidP="00B6754F">
            <w:pPr>
              <w:spacing w:after="0" w:line="240" w:lineRule="auto"/>
              <w:jc w:val="center"/>
              <w:rPr>
                <w:rFonts w:ascii="Times New Roman" w:eastAsia="Times New Roman" w:hAnsi="Times New Roman" w:cs="Times New Roman"/>
                <w:color w:val="000000"/>
                <w:sz w:val="24"/>
                <w:szCs w:val="24"/>
                <w:lang w:eastAsia="tr-TR"/>
              </w:rPr>
            </w:pPr>
            <w:r w:rsidRPr="00977DE6">
              <w:rPr>
                <w:rFonts w:ascii="Times New Roman" w:eastAsia="Times New Roman" w:hAnsi="Times New Roman" w:cs="Times New Roman"/>
                <w:color w:val="000000"/>
                <w:sz w:val="24"/>
                <w:szCs w:val="24"/>
                <w:lang w:eastAsia="tr-TR"/>
              </w:rPr>
              <w:t>79.446</w:t>
            </w:r>
          </w:p>
        </w:tc>
        <w:tc>
          <w:tcPr>
            <w:tcW w:w="674" w:type="dxa"/>
            <w:tcBorders>
              <w:top w:val="single" w:sz="4" w:space="0" w:color="auto"/>
            </w:tcBorders>
            <w:noWrap/>
            <w:vAlign w:val="center"/>
            <w:hideMark/>
          </w:tcPr>
          <w:p w14:paraId="784CDDFA" w14:textId="77EE40B7" w:rsidR="00B6754F" w:rsidRPr="00977DE6" w:rsidRDefault="00B6754F" w:rsidP="00B6754F">
            <w:pPr>
              <w:spacing w:after="0" w:line="240" w:lineRule="auto"/>
              <w:jc w:val="center"/>
              <w:rPr>
                <w:rFonts w:ascii="Times New Roman" w:eastAsia="Times New Roman" w:hAnsi="Times New Roman" w:cs="Times New Roman"/>
                <w:color w:val="000000"/>
                <w:sz w:val="24"/>
                <w:szCs w:val="24"/>
                <w:lang w:eastAsia="tr-TR"/>
              </w:rPr>
            </w:pPr>
            <w:r w:rsidRPr="00977DE6">
              <w:rPr>
                <w:rFonts w:ascii="Times New Roman" w:eastAsia="Times New Roman" w:hAnsi="Times New Roman" w:cs="Times New Roman"/>
                <w:color w:val="000000"/>
                <w:sz w:val="24"/>
                <w:szCs w:val="24"/>
                <w:lang w:eastAsia="tr-TR"/>
              </w:rPr>
              <w:t>2</w:t>
            </w:r>
          </w:p>
        </w:tc>
        <w:tc>
          <w:tcPr>
            <w:tcW w:w="1460" w:type="dxa"/>
            <w:tcBorders>
              <w:top w:val="single" w:sz="4" w:space="0" w:color="auto"/>
            </w:tcBorders>
            <w:noWrap/>
            <w:vAlign w:val="center"/>
            <w:hideMark/>
          </w:tcPr>
          <w:p w14:paraId="37ECAD84" w14:textId="0A3597B5" w:rsidR="00B6754F" w:rsidRPr="00977DE6" w:rsidRDefault="00B6754F" w:rsidP="00B6754F">
            <w:pPr>
              <w:spacing w:after="0" w:line="240" w:lineRule="auto"/>
              <w:jc w:val="center"/>
              <w:rPr>
                <w:rFonts w:ascii="Times New Roman" w:eastAsia="Times New Roman" w:hAnsi="Times New Roman" w:cs="Times New Roman"/>
                <w:color w:val="000000"/>
                <w:sz w:val="24"/>
                <w:szCs w:val="24"/>
                <w:lang w:eastAsia="tr-TR"/>
              </w:rPr>
            </w:pPr>
            <w:r w:rsidRPr="00977DE6">
              <w:rPr>
                <w:rFonts w:ascii="Times New Roman" w:eastAsia="Times New Roman" w:hAnsi="Times New Roman" w:cs="Times New Roman"/>
                <w:color w:val="000000"/>
                <w:sz w:val="24"/>
                <w:szCs w:val="24"/>
                <w:lang w:eastAsia="tr-TR"/>
              </w:rPr>
              <w:t>111.86</w:t>
            </w:r>
          </w:p>
        </w:tc>
        <w:tc>
          <w:tcPr>
            <w:tcW w:w="1460" w:type="dxa"/>
            <w:tcBorders>
              <w:top w:val="single" w:sz="4" w:space="0" w:color="auto"/>
            </w:tcBorders>
            <w:noWrap/>
            <w:hideMark/>
          </w:tcPr>
          <w:p w14:paraId="0DC977CC" w14:textId="1F0663C3" w:rsidR="00B6754F" w:rsidRPr="00977DE6" w:rsidRDefault="00B6754F" w:rsidP="00B6754F">
            <w:pPr>
              <w:spacing w:after="0" w:line="240" w:lineRule="auto"/>
              <w:jc w:val="center"/>
              <w:rPr>
                <w:rFonts w:ascii="Times New Roman" w:eastAsia="Times New Roman" w:hAnsi="Times New Roman" w:cs="Times New Roman"/>
                <w:color w:val="000000"/>
                <w:sz w:val="24"/>
                <w:szCs w:val="24"/>
                <w:vertAlign w:val="superscript"/>
                <w:lang w:eastAsia="tr-TR"/>
              </w:rPr>
            </w:pPr>
            <w:r w:rsidRPr="00977DE6">
              <w:rPr>
                <w:rFonts w:ascii="Times New Roman" w:eastAsia="Times New Roman" w:hAnsi="Times New Roman" w:cs="Times New Roman"/>
                <w:color w:val="000000"/>
                <w:sz w:val="24"/>
                <w:szCs w:val="24"/>
                <w:lang w:eastAsia="tr-TR"/>
              </w:rPr>
              <w:t>.000</w:t>
            </w:r>
            <w:r w:rsidRPr="00977DE6">
              <w:rPr>
                <w:rFonts w:ascii="Times New Roman" w:eastAsia="Times New Roman" w:hAnsi="Times New Roman" w:cs="Times New Roman"/>
                <w:color w:val="000000"/>
                <w:sz w:val="24"/>
                <w:szCs w:val="24"/>
                <w:vertAlign w:val="superscript"/>
                <w:lang w:eastAsia="tr-TR"/>
              </w:rPr>
              <w:t>***</w:t>
            </w:r>
          </w:p>
        </w:tc>
      </w:tr>
      <w:tr w:rsidR="00B6754F" w:rsidRPr="00977DE6" w14:paraId="20EB4C60" w14:textId="77777777" w:rsidTr="00B6754F">
        <w:trPr>
          <w:trHeight w:val="190"/>
        </w:trPr>
        <w:tc>
          <w:tcPr>
            <w:tcW w:w="1420" w:type="dxa"/>
            <w:tcBorders>
              <w:top w:val="single" w:sz="4" w:space="0" w:color="auto"/>
            </w:tcBorders>
            <w:hideMark/>
          </w:tcPr>
          <w:p w14:paraId="0208DEC9" w14:textId="77777777" w:rsidR="00B6754F" w:rsidRPr="00DD3334" w:rsidRDefault="00B6754F" w:rsidP="00B6754F">
            <w:pPr>
              <w:spacing w:after="0" w:line="240" w:lineRule="auto"/>
              <w:rPr>
                <w:rFonts w:ascii="Times New Roman" w:eastAsia="Times New Roman" w:hAnsi="Times New Roman" w:cs="Times New Roman"/>
                <w:color w:val="000000"/>
                <w:sz w:val="24"/>
                <w:szCs w:val="24"/>
                <w:lang w:eastAsia="tr-TR"/>
              </w:rPr>
            </w:pPr>
            <w:r w:rsidRPr="00DD3334">
              <w:rPr>
                <w:rFonts w:ascii="Times New Roman" w:eastAsia="Times New Roman" w:hAnsi="Times New Roman" w:cs="Times New Roman"/>
                <w:color w:val="000000"/>
                <w:sz w:val="24"/>
                <w:szCs w:val="24"/>
                <w:lang w:eastAsia="tr-TR"/>
              </w:rPr>
              <w:t>DYA</w:t>
            </w:r>
          </w:p>
        </w:tc>
        <w:tc>
          <w:tcPr>
            <w:tcW w:w="1688" w:type="dxa"/>
            <w:tcBorders>
              <w:top w:val="single" w:sz="4" w:space="0" w:color="auto"/>
            </w:tcBorders>
            <w:hideMark/>
          </w:tcPr>
          <w:p w14:paraId="295770DB" w14:textId="532E0422" w:rsidR="00B6754F" w:rsidRPr="00977DE6" w:rsidRDefault="00B6754F" w:rsidP="00B6754F">
            <w:pPr>
              <w:spacing w:after="0" w:line="240" w:lineRule="auto"/>
              <w:jc w:val="center"/>
              <w:rPr>
                <w:rFonts w:ascii="Times New Roman" w:eastAsia="Times New Roman" w:hAnsi="Times New Roman" w:cs="Times New Roman"/>
                <w:color w:val="000000"/>
                <w:sz w:val="24"/>
                <w:szCs w:val="24"/>
                <w:lang w:eastAsia="tr-TR"/>
              </w:rPr>
            </w:pPr>
            <w:r w:rsidRPr="00977DE6">
              <w:rPr>
                <w:rFonts w:ascii="Times New Roman" w:eastAsia="Times New Roman" w:hAnsi="Times New Roman" w:cs="Times New Roman"/>
                <w:color w:val="000000"/>
                <w:sz w:val="24"/>
                <w:szCs w:val="24"/>
                <w:lang w:eastAsia="tr-TR"/>
              </w:rPr>
              <w:t>Brown-</w:t>
            </w:r>
            <w:proofErr w:type="spellStart"/>
            <w:r w:rsidRPr="00977DE6">
              <w:rPr>
                <w:rFonts w:ascii="Times New Roman" w:eastAsia="Times New Roman" w:hAnsi="Times New Roman" w:cs="Times New Roman"/>
                <w:color w:val="000000"/>
                <w:sz w:val="24"/>
                <w:szCs w:val="24"/>
                <w:lang w:eastAsia="tr-TR"/>
              </w:rPr>
              <w:t>Forsythe</w:t>
            </w:r>
            <w:proofErr w:type="spellEnd"/>
          </w:p>
        </w:tc>
        <w:tc>
          <w:tcPr>
            <w:tcW w:w="1700" w:type="dxa"/>
            <w:tcBorders>
              <w:top w:val="single" w:sz="4" w:space="0" w:color="auto"/>
            </w:tcBorders>
            <w:noWrap/>
            <w:vAlign w:val="center"/>
            <w:hideMark/>
          </w:tcPr>
          <w:p w14:paraId="1A913F01" w14:textId="27617374" w:rsidR="00B6754F" w:rsidRPr="00977DE6" w:rsidRDefault="00B6754F" w:rsidP="00B6754F">
            <w:pPr>
              <w:spacing w:after="0" w:line="240" w:lineRule="auto"/>
              <w:jc w:val="center"/>
              <w:rPr>
                <w:rFonts w:ascii="Times New Roman" w:eastAsia="Times New Roman" w:hAnsi="Times New Roman" w:cs="Times New Roman"/>
                <w:color w:val="000000"/>
                <w:sz w:val="24"/>
                <w:szCs w:val="24"/>
                <w:lang w:eastAsia="tr-TR"/>
              </w:rPr>
            </w:pPr>
            <w:r w:rsidRPr="00977DE6">
              <w:rPr>
                <w:rFonts w:ascii="Times New Roman" w:eastAsia="Times New Roman" w:hAnsi="Times New Roman" w:cs="Times New Roman"/>
                <w:color w:val="000000"/>
                <w:sz w:val="24"/>
                <w:szCs w:val="24"/>
                <w:lang w:eastAsia="tr-TR"/>
              </w:rPr>
              <w:t>64.402</w:t>
            </w:r>
          </w:p>
        </w:tc>
        <w:tc>
          <w:tcPr>
            <w:tcW w:w="674" w:type="dxa"/>
            <w:tcBorders>
              <w:top w:val="single" w:sz="4" w:space="0" w:color="auto"/>
            </w:tcBorders>
            <w:noWrap/>
            <w:vAlign w:val="center"/>
            <w:hideMark/>
          </w:tcPr>
          <w:p w14:paraId="512AD1BE" w14:textId="60970095" w:rsidR="00B6754F" w:rsidRPr="00977DE6" w:rsidRDefault="00B6754F" w:rsidP="00B6754F">
            <w:pPr>
              <w:spacing w:after="0" w:line="240" w:lineRule="auto"/>
              <w:jc w:val="center"/>
              <w:rPr>
                <w:rFonts w:ascii="Times New Roman" w:eastAsia="Times New Roman" w:hAnsi="Times New Roman" w:cs="Times New Roman"/>
                <w:color w:val="000000"/>
                <w:sz w:val="24"/>
                <w:szCs w:val="24"/>
                <w:lang w:eastAsia="tr-TR"/>
              </w:rPr>
            </w:pPr>
            <w:r w:rsidRPr="00977DE6">
              <w:rPr>
                <w:rFonts w:ascii="Times New Roman" w:eastAsia="Times New Roman" w:hAnsi="Times New Roman" w:cs="Times New Roman"/>
                <w:color w:val="000000"/>
                <w:sz w:val="24"/>
                <w:szCs w:val="24"/>
                <w:lang w:eastAsia="tr-TR"/>
              </w:rPr>
              <w:t>2</w:t>
            </w:r>
          </w:p>
        </w:tc>
        <w:tc>
          <w:tcPr>
            <w:tcW w:w="1460" w:type="dxa"/>
            <w:tcBorders>
              <w:top w:val="single" w:sz="4" w:space="0" w:color="auto"/>
            </w:tcBorders>
            <w:noWrap/>
            <w:vAlign w:val="center"/>
            <w:hideMark/>
          </w:tcPr>
          <w:p w14:paraId="72BD51B1" w14:textId="1BFE2CFF" w:rsidR="00B6754F" w:rsidRPr="00977DE6" w:rsidRDefault="00B6754F" w:rsidP="00B6754F">
            <w:pPr>
              <w:spacing w:after="0" w:line="240" w:lineRule="auto"/>
              <w:jc w:val="center"/>
              <w:rPr>
                <w:rFonts w:ascii="Times New Roman" w:eastAsia="Times New Roman" w:hAnsi="Times New Roman" w:cs="Times New Roman"/>
                <w:color w:val="000000"/>
                <w:sz w:val="24"/>
                <w:szCs w:val="24"/>
                <w:lang w:eastAsia="tr-TR"/>
              </w:rPr>
            </w:pPr>
            <w:r w:rsidRPr="00977DE6">
              <w:rPr>
                <w:rFonts w:ascii="Times New Roman" w:eastAsia="Times New Roman" w:hAnsi="Times New Roman" w:cs="Times New Roman"/>
                <w:color w:val="000000"/>
                <w:sz w:val="24"/>
                <w:szCs w:val="24"/>
                <w:lang w:eastAsia="tr-TR"/>
              </w:rPr>
              <w:t>167.33</w:t>
            </w:r>
          </w:p>
        </w:tc>
        <w:tc>
          <w:tcPr>
            <w:tcW w:w="1460" w:type="dxa"/>
            <w:tcBorders>
              <w:top w:val="single" w:sz="4" w:space="0" w:color="auto"/>
            </w:tcBorders>
            <w:noWrap/>
            <w:hideMark/>
          </w:tcPr>
          <w:p w14:paraId="63F3F42D" w14:textId="02CB5C05" w:rsidR="00B6754F" w:rsidRPr="00977DE6" w:rsidRDefault="00B6754F" w:rsidP="00B6754F">
            <w:pPr>
              <w:spacing w:line="240" w:lineRule="auto"/>
              <w:jc w:val="center"/>
              <w:rPr>
                <w:rFonts w:ascii="Times New Roman" w:hAnsi="Times New Roman" w:cs="Times New Roman"/>
                <w:sz w:val="24"/>
                <w:szCs w:val="24"/>
              </w:rPr>
            </w:pPr>
            <w:r w:rsidRPr="00977DE6">
              <w:rPr>
                <w:rFonts w:ascii="Times New Roman" w:eastAsia="Times New Roman" w:hAnsi="Times New Roman" w:cs="Times New Roman"/>
                <w:color w:val="000000"/>
                <w:sz w:val="24"/>
                <w:szCs w:val="24"/>
                <w:lang w:eastAsia="tr-TR"/>
              </w:rPr>
              <w:t>.000</w:t>
            </w:r>
            <w:r w:rsidRPr="00977DE6">
              <w:rPr>
                <w:rFonts w:ascii="Times New Roman" w:eastAsia="Times New Roman" w:hAnsi="Times New Roman" w:cs="Times New Roman"/>
                <w:color w:val="000000"/>
                <w:sz w:val="24"/>
                <w:szCs w:val="24"/>
                <w:vertAlign w:val="superscript"/>
                <w:lang w:eastAsia="tr-TR"/>
              </w:rPr>
              <w:t>***</w:t>
            </w:r>
          </w:p>
        </w:tc>
      </w:tr>
      <w:tr w:rsidR="00B6754F" w:rsidRPr="00977DE6" w14:paraId="153AF828" w14:textId="77777777" w:rsidTr="00B6754F">
        <w:trPr>
          <w:trHeight w:val="190"/>
        </w:trPr>
        <w:tc>
          <w:tcPr>
            <w:tcW w:w="1420" w:type="dxa"/>
            <w:tcBorders>
              <w:top w:val="single" w:sz="4" w:space="0" w:color="auto"/>
            </w:tcBorders>
            <w:hideMark/>
          </w:tcPr>
          <w:p w14:paraId="303C45DA" w14:textId="77777777" w:rsidR="00B6754F" w:rsidRPr="00DD3334" w:rsidRDefault="00B6754F" w:rsidP="00B6754F">
            <w:pPr>
              <w:spacing w:after="0" w:line="240" w:lineRule="auto"/>
              <w:rPr>
                <w:rFonts w:ascii="Times New Roman" w:eastAsia="Times New Roman" w:hAnsi="Times New Roman" w:cs="Times New Roman"/>
                <w:color w:val="000000"/>
                <w:sz w:val="24"/>
                <w:szCs w:val="24"/>
                <w:lang w:eastAsia="tr-TR"/>
              </w:rPr>
            </w:pPr>
            <w:r w:rsidRPr="00DD3334">
              <w:rPr>
                <w:rFonts w:ascii="Times New Roman" w:eastAsia="Times New Roman" w:hAnsi="Times New Roman" w:cs="Times New Roman"/>
                <w:color w:val="000000"/>
                <w:sz w:val="24"/>
                <w:szCs w:val="24"/>
                <w:lang w:eastAsia="tr-TR"/>
              </w:rPr>
              <w:t>DS</w:t>
            </w:r>
          </w:p>
        </w:tc>
        <w:tc>
          <w:tcPr>
            <w:tcW w:w="1688" w:type="dxa"/>
            <w:tcBorders>
              <w:top w:val="single" w:sz="4" w:space="0" w:color="auto"/>
            </w:tcBorders>
            <w:hideMark/>
          </w:tcPr>
          <w:p w14:paraId="13507EF6" w14:textId="4E95CECF" w:rsidR="00B6754F" w:rsidRPr="00977DE6" w:rsidRDefault="00B6754F" w:rsidP="00B6754F">
            <w:pPr>
              <w:spacing w:after="0" w:line="240" w:lineRule="auto"/>
              <w:jc w:val="center"/>
              <w:rPr>
                <w:rFonts w:ascii="Times New Roman" w:eastAsia="Times New Roman" w:hAnsi="Times New Roman" w:cs="Times New Roman"/>
                <w:color w:val="000000"/>
                <w:sz w:val="24"/>
                <w:szCs w:val="24"/>
                <w:lang w:eastAsia="tr-TR"/>
              </w:rPr>
            </w:pPr>
            <w:r w:rsidRPr="00977DE6">
              <w:rPr>
                <w:rFonts w:ascii="Times New Roman" w:eastAsia="Times New Roman" w:hAnsi="Times New Roman" w:cs="Times New Roman"/>
                <w:color w:val="000000"/>
                <w:sz w:val="24"/>
                <w:szCs w:val="24"/>
                <w:lang w:eastAsia="tr-TR"/>
              </w:rPr>
              <w:t>Brown-</w:t>
            </w:r>
            <w:proofErr w:type="spellStart"/>
            <w:r w:rsidRPr="00977DE6">
              <w:rPr>
                <w:rFonts w:ascii="Times New Roman" w:eastAsia="Times New Roman" w:hAnsi="Times New Roman" w:cs="Times New Roman"/>
                <w:color w:val="000000"/>
                <w:sz w:val="24"/>
                <w:szCs w:val="24"/>
                <w:lang w:eastAsia="tr-TR"/>
              </w:rPr>
              <w:t>Forsythe</w:t>
            </w:r>
            <w:proofErr w:type="spellEnd"/>
          </w:p>
        </w:tc>
        <w:tc>
          <w:tcPr>
            <w:tcW w:w="1700" w:type="dxa"/>
            <w:tcBorders>
              <w:top w:val="single" w:sz="4" w:space="0" w:color="auto"/>
            </w:tcBorders>
            <w:noWrap/>
            <w:vAlign w:val="center"/>
            <w:hideMark/>
          </w:tcPr>
          <w:p w14:paraId="122350C7" w14:textId="642BB9DE" w:rsidR="00B6754F" w:rsidRPr="00977DE6" w:rsidRDefault="00B6754F" w:rsidP="00B6754F">
            <w:pPr>
              <w:spacing w:after="0" w:line="240" w:lineRule="auto"/>
              <w:jc w:val="center"/>
              <w:rPr>
                <w:rFonts w:ascii="Times New Roman" w:eastAsia="Times New Roman" w:hAnsi="Times New Roman" w:cs="Times New Roman"/>
                <w:color w:val="000000"/>
                <w:sz w:val="24"/>
                <w:szCs w:val="24"/>
                <w:lang w:eastAsia="tr-TR"/>
              </w:rPr>
            </w:pPr>
            <w:r w:rsidRPr="00977DE6">
              <w:rPr>
                <w:rFonts w:ascii="Times New Roman" w:eastAsia="Times New Roman" w:hAnsi="Times New Roman" w:cs="Times New Roman"/>
                <w:color w:val="000000"/>
                <w:sz w:val="24"/>
                <w:szCs w:val="24"/>
                <w:lang w:eastAsia="tr-TR"/>
              </w:rPr>
              <w:t>69.266</w:t>
            </w:r>
          </w:p>
        </w:tc>
        <w:tc>
          <w:tcPr>
            <w:tcW w:w="674" w:type="dxa"/>
            <w:tcBorders>
              <w:top w:val="single" w:sz="4" w:space="0" w:color="auto"/>
            </w:tcBorders>
            <w:noWrap/>
            <w:vAlign w:val="center"/>
            <w:hideMark/>
          </w:tcPr>
          <w:p w14:paraId="6FDE989D" w14:textId="7C8662FF" w:rsidR="00B6754F" w:rsidRPr="00977DE6" w:rsidRDefault="00B6754F" w:rsidP="00B6754F">
            <w:pPr>
              <w:spacing w:after="0" w:line="240" w:lineRule="auto"/>
              <w:jc w:val="center"/>
              <w:rPr>
                <w:rFonts w:ascii="Times New Roman" w:eastAsia="Times New Roman" w:hAnsi="Times New Roman" w:cs="Times New Roman"/>
                <w:color w:val="000000"/>
                <w:sz w:val="24"/>
                <w:szCs w:val="24"/>
                <w:lang w:eastAsia="tr-TR"/>
              </w:rPr>
            </w:pPr>
            <w:r w:rsidRPr="00977DE6">
              <w:rPr>
                <w:rFonts w:ascii="Times New Roman" w:eastAsia="Times New Roman" w:hAnsi="Times New Roman" w:cs="Times New Roman"/>
                <w:color w:val="000000"/>
                <w:sz w:val="24"/>
                <w:szCs w:val="24"/>
                <w:lang w:eastAsia="tr-TR"/>
              </w:rPr>
              <w:t>2</w:t>
            </w:r>
          </w:p>
        </w:tc>
        <w:tc>
          <w:tcPr>
            <w:tcW w:w="1460" w:type="dxa"/>
            <w:tcBorders>
              <w:top w:val="single" w:sz="4" w:space="0" w:color="auto"/>
            </w:tcBorders>
            <w:noWrap/>
            <w:vAlign w:val="center"/>
            <w:hideMark/>
          </w:tcPr>
          <w:p w14:paraId="4991B353" w14:textId="4A90B950" w:rsidR="00B6754F" w:rsidRPr="00977DE6" w:rsidRDefault="00B6754F" w:rsidP="00B6754F">
            <w:pPr>
              <w:spacing w:after="0" w:line="240" w:lineRule="auto"/>
              <w:jc w:val="center"/>
              <w:rPr>
                <w:rFonts w:ascii="Times New Roman" w:eastAsia="Times New Roman" w:hAnsi="Times New Roman" w:cs="Times New Roman"/>
                <w:color w:val="000000"/>
                <w:sz w:val="24"/>
                <w:szCs w:val="24"/>
                <w:lang w:eastAsia="tr-TR"/>
              </w:rPr>
            </w:pPr>
            <w:r w:rsidRPr="00977DE6">
              <w:rPr>
                <w:rFonts w:ascii="Times New Roman" w:eastAsia="Times New Roman" w:hAnsi="Times New Roman" w:cs="Times New Roman"/>
                <w:color w:val="000000"/>
                <w:sz w:val="24"/>
                <w:szCs w:val="24"/>
                <w:lang w:eastAsia="tr-TR"/>
              </w:rPr>
              <w:t>207.90</w:t>
            </w:r>
          </w:p>
        </w:tc>
        <w:tc>
          <w:tcPr>
            <w:tcW w:w="1460" w:type="dxa"/>
            <w:tcBorders>
              <w:top w:val="single" w:sz="4" w:space="0" w:color="auto"/>
            </w:tcBorders>
            <w:noWrap/>
            <w:hideMark/>
          </w:tcPr>
          <w:p w14:paraId="75994D64" w14:textId="0CC53EE3" w:rsidR="00B6754F" w:rsidRPr="00977DE6" w:rsidRDefault="00B6754F" w:rsidP="00B6754F">
            <w:pPr>
              <w:spacing w:line="240" w:lineRule="auto"/>
              <w:jc w:val="center"/>
              <w:rPr>
                <w:rFonts w:ascii="Times New Roman" w:hAnsi="Times New Roman" w:cs="Times New Roman"/>
                <w:sz w:val="24"/>
                <w:szCs w:val="24"/>
              </w:rPr>
            </w:pPr>
            <w:r w:rsidRPr="00977DE6">
              <w:rPr>
                <w:rFonts w:ascii="Times New Roman" w:eastAsia="Times New Roman" w:hAnsi="Times New Roman" w:cs="Times New Roman"/>
                <w:color w:val="000000"/>
                <w:sz w:val="24"/>
                <w:szCs w:val="24"/>
                <w:lang w:eastAsia="tr-TR"/>
              </w:rPr>
              <w:t>.000</w:t>
            </w:r>
            <w:r w:rsidRPr="00977DE6">
              <w:rPr>
                <w:rFonts w:ascii="Times New Roman" w:eastAsia="Times New Roman" w:hAnsi="Times New Roman" w:cs="Times New Roman"/>
                <w:color w:val="000000"/>
                <w:sz w:val="24"/>
                <w:szCs w:val="24"/>
                <w:vertAlign w:val="superscript"/>
                <w:lang w:eastAsia="tr-TR"/>
              </w:rPr>
              <w:t>***</w:t>
            </w:r>
          </w:p>
        </w:tc>
      </w:tr>
      <w:tr w:rsidR="00B6754F" w:rsidRPr="00977DE6" w14:paraId="64EE3144" w14:textId="77777777" w:rsidTr="00B6754F">
        <w:trPr>
          <w:trHeight w:val="190"/>
        </w:trPr>
        <w:tc>
          <w:tcPr>
            <w:tcW w:w="1420" w:type="dxa"/>
            <w:tcBorders>
              <w:top w:val="single" w:sz="4" w:space="0" w:color="auto"/>
            </w:tcBorders>
            <w:hideMark/>
          </w:tcPr>
          <w:p w14:paraId="4D058B18" w14:textId="77777777" w:rsidR="00B6754F" w:rsidRPr="00DD3334" w:rsidRDefault="00B6754F" w:rsidP="00B6754F">
            <w:pPr>
              <w:spacing w:after="0" w:line="240" w:lineRule="auto"/>
              <w:rPr>
                <w:rFonts w:ascii="Times New Roman" w:eastAsia="Times New Roman" w:hAnsi="Times New Roman" w:cs="Times New Roman"/>
                <w:color w:val="000000"/>
                <w:sz w:val="24"/>
                <w:szCs w:val="24"/>
                <w:lang w:eastAsia="tr-TR"/>
              </w:rPr>
            </w:pPr>
            <w:r w:rsidRPr="00DD3334">
              <w:rPr>
                <w:rFonts w:ascii="Times New Roman" w:eastAsia="Times New Roman" w:hAnsi="Times New Roman" w:cs="Times New Roman"/>
                <w:color w:val="000000"/>
                <w:sz w:val="24"/>
                <w:szCs w:val="24"/>
                <w:lang w:eastAsia="tr-TR"/>
              </w:rPr>
              <w:t>KDE</w:t>
            </w:r>
          </w:p>
        </w:tc>
        <w:tc>
          <w:tcPr>
            <w:tcW w:w="1688" w:type="dxa"/>
            <w:tcBorders>
              <w:top w:val="single" w:sz="4" w:space="0" w:color="auto"/>
            </w:tcBorders>
            <w:hideMark/>
          </w:tcPr>
          <w:p w14:paraId="68B5FB39" w14:textId="060A5206" w:rsidR="00B6754F" w:rsidRPr="00977DE6" w:rsidRDefault="00B6754F" w:rsidP="00B6754F">
            <w:pPr>
              <w:spacing w:after="0" w:line="240" w:lineRule="auto"/>
              <w:jc w:val="center"/>
              <w:rPr>
                <w:rFonts w:ascii="Times New Roman" w:eastAsia="Times New Roman" w:hAnsi="Times New Roman" w:cs="Times New Roman"/>
                <w:color w:val="000000"/>
                <w:sz w:val="24"/>
                <w:szCs w:val="24"/>
                <w:lang w:eastAsia="tr-TR"/>
              </w:rPr>
            </w:pPr>
            <w:r w:rsidRPr="00977DE6">
              <w:rPr>
                <w:rFonts w:ascii="Times New Roman" w:eastAsia="Times New Roman" w:hAnsi="Times New Roman" w:cs="Times New Roman"/>
                <w:color w:val="000000"/>
                <w:sz w:val="24"/>
                <w:szCs w:val="24"/>
                <w:lang w:eastAsia="tr-TR"/>
              </w:rPr>
              <w:t>Brown-</w:t>
            </w:r>
            <w:proofErr w:type="spellStart"/>
            <w:r w:rsidRPr="00977DE6">
              <w:rPr>
                <w:rFonts w:ascii="Times New Roman" w:eastAsia="Times New Roman" w:hAnsi="Times New Roman" w:cs="Times New Roman"/>
                <w:color w:val="000000"/>
                <w:sz w:val="24"/>
                <w:szCs w:val="24"/>
                <w:lang w:eastAsia="tr-TR"/>
              </w:rPr>
              <w:t>Forsythe</w:t>
            </w:r>
            <w:proofErr w:type="spellEnd"/>
          </w:p>
        </w:tc>
        <w:tc>
          <w:tcPr>
            <w:tcW w:w="1700" w:type="dxa"/>
            <w:tcBorders>
              <w:top w:val="single" w:sz="4" w:space="0" w:color="auto"/>
            </w:tcBorders>
            <w:noWrap/>
            <w:vAlign w:val="center"/>
            <w:hideMark/>
          </w:tcPr>
          <w:p w14:paraId="28739BF1" w14:textId="54F97590" w:rsidR="00B6754F" w:rsidRPr="00977DE6" w:rsidRDefault="00B6754F" w:rsidP="00B6754F">
            <w:pPr>
              <w:spacing w:after="0" w:line="240" w:lineRule="auto"/>
              <w:jc w:val="center"/>
              <w:rPr>
                <w:rFonts w:ascii="Times New Roman" w:eastAsia="Times New Roman" w:hAnsi="Times New Roman" w:cs="Times New Roman"/>
                <w:color w:val="000000"/>
                <w:sz w:val="24"/>
                <w:szCs w:val="24"/>
                <w:lang w:eastAsia="tr-TR"/>
              </w:rPr>
            </w:pPr>
            <w:r w:rsidRPr="00977DE6">
              <w:rPr>
                <w:rFonts w:ascii="Times New Roman" w:eastAsia="Times New Roman" w:hAnsi="Times New Roman" w:cs="Times New Roman"/>
                <w:color w:val="000000"/>
                <w:sz w:val="24"/>
                <w:szCs w:val="24"/>
                <w:lang w:eastAsia="tr-TR"/>
              </w:rPr>
              <w:t>9.273</w:t>
            </w:r>
          </w:p>
        </w:tc>
        <w:tc>
          <w:tcPr>
            <w:tcW w:w="674" w:type="dxa"/>
            <w:tcBorders>
              <w:top w:val="single" w:sz="4" w:space="0" w:color="auto"/>
            </w:tcBorders>
            <w:noWrap/>
            <w:vAlign w:val="center"/>
            <w:hideMark/>
          </w:tcPr>
          <w:p w14:paraId="7632250B" w14:textId="011FF6CC" w:rsidR="00B6754F" w:rsidRPr="00977DE6" w:rsidRDefault="00B6754F" w:rsidP="00B6754F">
            <w:pPr>
              <w:spacing w:after="0" w:line="240" w:lineRule="auto"/>
              <w:jc w:val="center"/>
              <w:rPr>
                <w:rFonts w:ascii="Times New Roman" w:eastAsia="Times New Roman" w:hAnsi="Times New Roman" w:cs="Times New Roman"/>
                <w:color w:val="000000"/>
                <w:sz w:val="24"/>
                <w:szCs w:val="24"/>
                <w:lang w:eastAsia="tr-TR"/>
              </w:rPr>
            </w:pPr>
            <w:r w:rsidRPr="00977DE6">
              <w:rPr>
                <w:rFonts w:ascii="Times New Roman" w:eastAsia="Times New Roman" w:hAnsi="Times New Roman" w:cs="Times New Roman"/>
                <w:color w:val="000000"/>
                <w:sz w:val="24"/>
                <w:szCs w:val="24"/>
                <w:lang w:eastAsia="tr-TR"/>
              </w:rPr>
              <w:t>2</w:t>
            </w:r>
          </w:p>
        </w:tc>
        <w:tc>
          <w:tcPr>
            <w:tcW w:w="1460" w:type="dxa"/>
            <w:tcBorders>
              <w:top w:val="single" w:sz="4" w:space="0" w:color="auto"/>
            </w:tcBorders>
            <w:noWrap/>
            <w:vAlign w:val="center"/>
            <w:hideMark/>
          </w:tcPr>
          <w:p w14:paraId="7CC4158C" w14:textId="424BAFA6" w:rsidR="00B6754F" w:rsidRPr="00977DE6" w:rsidRDefault="00B6754F" w:rsidP="00B6754F">
            <w:pPr>
              <w:spacing w:after="0" w:line="240" w:lineRule="auto"/>
              <w:jc w:val="center"/>
              <w:rPr>
                <w:rFonts w:ascii="Times New Roman" w:eastAsia="Times New Roman" w:hAnsi="Times New Roman" w:cs="Times New Roman"/>
                <w:color w:val="000000"/>
                <w:sz w:val="24"/>
                <w:szCs w:val="24"/>
                <w:lang w:eastAsia="tr-TR"/>
              </w:rPr>
            </w:pPr>
            <w:r w:rsidRPr="00977DE6">
              <w:rPr>
                <w:rFonts w:ascii="Times New Roman" w:eastAsia="Times New Roman" w:hAnsi="Times New Roman" w:cs="Times New Roman"/>
                <w:color w:val="000000"/>
                <w:sz w:val="24"/>
                <w:szCs w:val="24"/>
                <w:lang w:eastAsia="tr-TR"/>
              </w:rPr>
              <w:t>150.95</w:t>
            </w:r>
          </w:p>
        </w:tc>
        <w:tc>
          <w:tcPr>
            <w:tcW w:w="1460" w:type="dxa"/>
            <w:tcBorders>
              <w:top w:val="single" w:sz="4" w:space="0" w:color="auto"/>
            </w:tcBorders>
            <w:noWrap/>
            <w:vAlign w:val="center"/>
            <w:hideMark/>
          </w:tcPr>
          <w:p w14:paraId="097B941F" w14:textId="10305F83" w:rsidR="00B6754F" w:rsidRPr="00977DE6" w:rsidRDefault="00B6754F" w:rsidP="00B6754F">
            <w:pPr>
              <w:spacing w:after="0" w:line="240" w:lineRule="auto"/>
              <w:jc w:val="center"/>
              <w:rPr>
                <w:rFonts w:ascii="Times New Roman" w:eastAsia="Times New Roman" w:hAnsi="Times New Roman" w:cs="Times New Roman"/>
                <w:color w:val="000000"/>
                <w:sz w:val="24"/>
                <w:szCs w:val="24"/>
                <w:vertAlign w:val="superscript"/>
                <w:lang w:eastAsia="tr-TR"/>
              </w:rPr>
            </w:pPr>
            <w:r w:rsidRPr="00977DE6">
              <w:rPr>
                <w:rFonts w:ascii="Times New Roman" w:eastAsia="Times New Roman" w:hAnsi="Times New Roman" w:cs="Times New Roman"/>
                <w:color w:val="000000"/>
                <w:sz w:val="24"/>
                <w:szCs w:val="24"/>
                <w:lang w:eastAsia="tr-TR"/>
              </w:rPr>
              <w:t>.000</w:t>
            </w:r>
            <w:r w:rsidRPr="00977DE6">
              <w:rPr>
                <w:rFonts w:ascii="Times New Roman" w:eastAsia="Times New Roman" w:hAnsi="Times New Roman" w:cs="Times New Roman"/>
                <w:color w:val="000000"/>
                <w:sz w:val="24"/>
                <w:szCs w:val="24"/>
                <w:vertAlign w:val="superscript"/>
                <w:lang w:eastAsia="tr-TR"/>
              </w:rPr>
              <w:t>***</w:t>
            </w:r>
          </w:p>
        </w:tc>
      </w:tr>
      <w:tr w:rsidR="00D96A3B" w:rsidRPr="00977DE6" w14:paraId="34A89CE5" w14:textId="77777777" w:rsidTr="00B6754F">
        <w:trPr>
          <w:trHeight w:val="190"/>
        </w:trPr>
        <w:tc>
          <w:tcPr>
            <w:tcW w:w="1420" w:type="dxa"/>
            <w:tcBorders>
              <w:top w:val="single" w:sz="4" w:space="0" w:color="auto"/>
            </w:tcBorders>
            <w:hideMark/>
          </w:tcPr>
          <w:p w14:paraId="442D43E5" w14:textId="77777777" w:rsidR="00D96A3B" w:rsidRPr="00DD3334" w:rsidRDefault="00D96A3B" w:rsidP="00C110F9">
            <w:pPr>
              <w:spacing w:after="0" w:line="240" w:lineRule="auto"/>
              <w:rPr>
                <w:rFonts w:ascii="Times New Roman" w:eastAsia="Times New Roman" w:hAnsi="Times New Roman" w:cs="Times New Roman"/>
                <w:color w:val="000000"/>
                <w:sz w:val="24"/>
                <w:szCs w:val="24"/>
                <w:vertAlign w:val="superscript"/>
                <w:lang w:eastAsia="tr-TR"/>
              </w:rPr>
            </w:pPr>
            <w:r w:rsidRPr="00DD3334">
              <w:rPr>
                <w:rFonts w:ascii="Times New Roman" w:eastAsia="Times New Roman" w:hAnsi="Times New Roman" w:cs="Times New Roman"/>
                <w:color w:val="000000"/>
                <w:sz w:val="24"/>
                <w:szCs w:val="24"/>
                <w:lang w:eastAsia="tr-TR"/>
              </w:rPr>
              <w:t>KBK</w:t>
            </w:r>
            <w:r w:rsidRPr="00DD3334">
              <w:rPr>
                <w:rFonts w:ascii="Times New Roman" w:eastAsia="Times New Roman" w:hAnsi="Times New Roman" w:cs="Times New Roman"/>
                <w:color w:val="000000"/>
                <w:sz w:val="24"/>
                <w:szCs w:val="24"/>
                <w:vertAlign w:val="superscript"/>
                <w:lang w:eastAsia="tr-TR"/>
              </w:rPr>
              <w:t>*</w:t>
            </w:r>
          </w:p>
        </w:tc>
        <w:tc>
          <w:tcPr>
            <w:tcW w:w="1688" w:type="dxa"/>
            <w:tcBorders>
              <w:top w:val="single" w:sz="4" w:space="0" w:color="auto"/>
            </w:tcBorders>
            <w:hideMark/>
          </w:tcPr>
          <w:p w14:paraId="17926F3A" w14:textId="2ACCDA77" w:rsidR="00D96A3B" w:rsidRPr="00977DE6" w:rsidRDefault="00B6754F" w:rsidP="00C110F9">
            <w:pPr>
              <w:spacing w:after="0" w:line="240" w:lineRule="auto"/>
              <w:jc w:val="center"/>
              <w:rPr>
                <w:rFonts w:ascii="Times New Roman" w:eastAsia="Times New Roman" w:hAnsi="Times New Roman" w:cs="Times New Roman"/>
                <w:color w:val="000000"/>
                <w:sz w:val="24"/>
                <w:szCs w:val="24"/>
                <w:lang w:eastAsia="tr-TR"/>
              </w:rPr>
            </w:pPr>
            <w:r w:rsidRPr="00977DE6">
              <w:rPr>
                <w:rFonts w:ascii="Times New Roman" w:eastAsia="Times New Roman" w:hAnsi="Times New Roman" w:cs="Times New Roman"/>
                <w:color w:val="000000"/>
                <w:sz w:val="24"/>
                <w:szCs w:val="24"/>
                <w:lang w:eastAsia="tr-TR"/>
              </w:rPr>
              <w:t>Brown-</w:t>
            </w:r>
            <w:proofErr w:type="spellStart"/>
            <w:r w:rsidRPr="00977DE6">
              <w:rPr>
                <w:rFonts w:ascii="Times New Roman" w:eastAsia="Times New Roman" w:hAnsi="Times New Roman" w:cs="Times New Roman"/>
                <w:color w:val="000000"/>
                <w:sz w:val="24"/>
                <w:szCs w:val="24"/>
                <w:lang w:eastAsia="tr-TR"/>
              </w:rPr>
              <w:t>Forsythe</w:t>
            </w:r>
            <w:proofErr w:type="spellEnd"/>
          </w:p>
        </w:tc>
        <w:tc>
          <w:tcPr>
            <w:tcW w:w="1700" w:type="dxa"/>
            <w:tcBorders>
              <w:top w:val="single" w:sz="4" w:space="0" w:color="auto"/>
            </w:tcBorders>
            <w:noWrap/>
            <w:vAlign w:val="center"/>
          </w:tcPr>
          <w:p w14:paraId="67C1BF09" w14:textId="77777777" w:rsidR="00D96A3B" w:rsidRPr="00977DE6" w:rsidRDefault="00D96A3B" w:rsidP="00C110F9">
            <w:pPr>
              <w:spacing w:after="0" w:line="240" w:lineRule="auto"/>
              <w:jc w:val="center"/>
              <w:rPr>
                <w:rFonts w:ascii="Times New Roman" w:eastAsia="Times New Roman" w:hAnsi="Times New Roman" w:cs="Times New Roman"/>
                <w:color w:val="000000"/>
                <w:sz w:val="24"/>
                <w:szCs w:val="24"/>
                <w:lang w:eastAsia="tr-TR"/>
              </w:rPr>
            </w:pPr>
          </w:p>
        </w:tc>
        <w:tc>
          <w:tcPr>
            <w:tcW w:w="674" w:type="dxa"/>
            <w:tcBorders>
              <w:top w:val="single" w:sz="4" w:space="0" w:color="auto"/>
            </w:tcBorders>
            <w:noWrap/>
            <w:vAlign w:val="center"/>
          </w:tcPr>
          <w:p w14:paraId="0ECABA9A" w14:textId="77777777" w:rsidR="00D96A3B" w:rsidRPr="00977DE6" w:rsidRDefault="00D96A3B" w:rsidP="00C110F9">
            <w:pPr>
              <w:spacing w:after="0" w:line="240" w:lineRule="auto"/>
              <w:jc w:val="center"/>
              <w:rPr>
                <w:rFonts w:ascii="Times New Roman" w:eastAsia="Times New Roman" w:hAnsi="Times New Roman" w:cs="Times New Roman"/>
                <w:color w:val="000000"/>
                <w:sz w:val="24"/>
                <w:szCs w:val="24"/>
                <w:lang w:eastAsia="tr-TR"/>
              </w:rPr>
            </w:pPr>
          </w:p>
        </w:tc>
        <w:tc>
          <w:tcPr>
            <w:tcW w:w="1460" w:type="dxa"/>
            <w:tcBorders>
              <w:top w:val="single" w:sz="4" w:space="0" w:color="auto"/>
            </w:tcBorders>
            <w:noWrap/>
            <w:vAlign w:val="center"/>
          </w:tcPr>
          <w:p w14:paraId="126562DD" w14:textId="77777777" w:rsidR="00D96A3B" w:rsidRPr="00977DE6" w:rsidRDefault="00D96A3B" w:rsidP="00C110F9">
            <w:pPr>
              <w:spacing w:after="0" w:line="240" w:lineRule="auto"/>
              <w:jc w:val="center"/>
              <w:rPr>
                <w:rFonts w:ascii="Times New Roman" w:eastAsia="Times New Roman" w:hAnsi="Times New Roman" w:cs="Times New Roman"/>
                <w:color w:val="000000"/>
                <w:sz w:val="24"/>
                <w:szCs w:val="24"/>
                <w:lang w:eastAsia="tr-TR"/>
              </w:rPr>
            </w:pPr>
          </w:p>
        </w:tc>
        <w:tc>
          <w:tcPr>
            <w:tcW w:w="1460" w:type="dxa"/>
            <w:tcBorders>
              <w:top w:val="single" w:sz="4" w:space="0" w:color="auto"/>
            </w:tcBorders>
            <w:noWrap/>
            <w:vAlign w:val="center"/>
          </w:tcPr>
          <w:p w14:paraId="568E859C" w14:textId="77777777" w:rsidR="00D96A3B" w:rsidRPr="00977DE6" w:rsidRDefault="00D96A3B" w:rsidP="00C110F9">
            <w:pPr>
              <w:spacing w:after="0" w:line="240" w:lineRule="auto"/>
              <w:jc w:val="center"/>
              <w:rPr>
                <w:rFonts w:ascii="Times New Roman" w:eastAsia="Times New Roman" w:hAnsi="Times New Roman" w:cs="Times New Roman"/>
                <w:color w:val="000000"/>
                <w:sz w:val="24"/>
                <w:szCs w:val="24"/>
                <w:lang w:eastAsia="tr-TR"/>
              </w:rPr>
            </w:pPr>
          </w:p>
        </w:tc>
      </w:tr>
      <w:tr w:rsidR="00B6754F" w:rsidRPr="00977DE6" w14:paraId="10E63F3F" w14:textId="77777777" w:rsidTr="00B6754F">
        <w:trPr>
          <w:trHeight w:val="190"/>
        </w:trPr>
        <w:tc>
          <w:tcPr>
            <w:tcW w:w="1420" w:type="dxa"/>
            <w:tcBorders>
              <w:top w:val="single" w:sz="4" w:space="0" w:color="auto"/>
            </w:tcBorders>
            <w:hideMark/>
          </w:tcPr>
          <w:p w14:paraId="337C4AE9" w14:textId="77777777" w:rsidR="00B6754F" w:rsidRPr="00DD3334" w:rsidRDefault="00B6754F" w:rsidP="00B6754F">
            <w:pPr>
              <w:spacing w:after="0" w:line="240" w:lineRule="auto"/>
              <w:rPr>
                <w:rFonts w:ascii="Times New Roman" w:eastAsia="Times New Roman" w:hAnsi="Times New Roman" w:cs="Times New Roman"/>
                <w:color w:val="000000"/>
                <w:sz w:val="24"/>
                <w:szCs w:val="24"/>
                <w:lang w:eastAsia="tr-TR"/>
              </w:rPr>
            </w:pPr>
            <w:r w:rsidRPr="00DD3334">
              <w:rPr>
                <w:rFonts w:ascii="Times New Roman" w:eastAsia="Times New Roman" w:hAnsi="Times New Roman" w:cs="Times New Roman"/>
                <w:color w:val="000000"/>
                <w:sz w:val="24"/>
                <w:szCs w:val="24"/>
                <w:lang w:eastAsia="tr-TR"/>
              </w:rPr>
              <w:t>KBYY</w:t>
            </w:r>
          </w:p>
        </w:tc>
        <w:tc>
          <w:tcPr>
            <w:tcW w:w="1688" w:type="dxa"/>
            <w:tcBorders>
              <w:top w:val="single" w:sz="4" w:space="0" w:color="auto"/>
            </w:tcBorders>
            <w:hideMark/>
          </w:tcPr>
          <w:p w14:paraId="42528A03" w14:textId="0FE5D1B6" w:rsidR="00B6754F" w:rsidRPr="00977DE6" w:rsidRDefault="00B6754F" w:rsidP="00B6754F">
            <w:pPr>
              <w:spacing w:after="0" w:line="240" w:lineRule="auto"/>
              <w:jc w:val="center"/>
              <w:rPr>
                <w:rFonts w:ascii="Times New Roman" w:eastAsia="Times New Roman" w:hAnsi="Times New Roman" w:cs="Times New Roman"/>
                <w:color w:val="000000"/>
                <w:sz w:val="24"/>
                <w:szCs w:val="24"/>
                <w:lang w:eastAsia="tr-TR"/>
              </w:rPr>
            </w:pPr>
            <w:r w:rsidRPr="00977DE6">
              <w:rPr>
                <w:rFonts w:ascii="Times New Roman" w:eastAsia="Times New Roman" w:hAnsi="Times New Roman" w:cs="Times New Roman"/>
                <w:color w:val="000000"/>
                <w:sz w:val="24"/>
                <w:szCs w:val="24"/>
                <w:lang w:eastAsia="tr-TR"/>
              </w:rPr>
              <w:t>Brown-</w:t>
            </w:r>
            <w:proofErr w:type="spellStart"/>
            <w:r w:rsidRPr="00977DE6">
              <w:rPr>
                <w:rFonts w:ascii="Times New Roman" w:eastAsia="Times New Roman" w:hAnsi="Times New Roman" w:cs="Times New Roman"/>
                <w:color w:val="000000"/>
                <w:sz w:val="24"/>
                <w:szCs w:val="24"/>
                <w:lang w:eastAsia="tr-TR"/>
              </w:rPr>
              <w:t>Forsythe</w:t>
            </w:r>
            <w:proofErr w:type="spellEnd"/>
          </w:p>
        </w:tc>
        <w:tc>
          <w:tcPr>
            <w:tcW w:w="1700" w:type="dxa"/>
            <w:tcBorders>
              <w:top w:val="single" w:sz="4" w:space="0" w:color="auto"/>
            </w:tcBorders>
            <w:noWrap/>
            <w:vAlign w:val="center"/>
            <w:hideMark/>
          </w:tcPr>
          <w:p w14:paraId="738565DC" w14:textId="7EAAFBB8" w:rsidR="00B6754F" w:rsidRPr="00977DE6" w:rsidRDefault="00B6754F" w:rsidP="00B6754F">
            <w:pPr>
              <w:spacing w:after="0" w:line="240" w:lineRule="auto"/>
              <w:jc w:val="center"/>
              <w:rPr>
                <w:rFonts w:ascii="Times New Roman" w:eastAsia="Times New Roman" w:hAnsi="Times New Roman" w:cs="Times New Roman"/>
                <w:color w:val="000000"/>
                <w:sz w:val="24"/>
                <w:szCs w:val="24"/>
                <w:lang w:eastAsia="tr-TR"/>
              </w:rPr>
            </w:pPr>
            <w:r w:rsidRPr="00977DE6">
              <w:rPr>
                <w:rFonts w:ascii="Times New Roman" w:eastAsia="Times New Roman" w:hAnsi="Times New Roman" w:cs="Times New Roman"/>
                <w:color w:val="000000"/>
                <w:sz w:val="24"/>
                <w:szCs w:val="24"/>
                <w:lang w:eastAsia="tr-TR"/>
              </w:rPr>
              <w:t>35.646</w:t>
            </w:r>
          </w:p>
        </w:tc>
        <w:tc>
          <w:tcPr>
            <w:tcW w:w="674" w:type="dxa"/>
            <w:tcBorders>
              <w:top w:val="single" w:sz="4" w:space="0" w:color="auto"/>
            </w:tcBorders>
            <w:noWrap/>
            <w:vAlign w:val="center"/>
            <w:hideMark/>
          </w:tcPr>
          <w:p w14:paraId="5FA1A1C8" w14:textId="0087C26D" w:rsidR="00B6754F" w:rsidRPr="00977DE6" w:rsidRDefault="00B6754F" w:rsidP="00B6754F">
            <w:pPr>
              <w:spacing w:after="0" w:line="240" w:lineRule="auto"/>
              <w:jc w:val="center"/>
              <w:rPr>
                <w:rFonts w:ascii="Times New Roman" w:eastAsia="Times New Roman" w:hAnsi="Times New Roman" w:cs="Times New Roman"/>
                <w:color w:val="000000"/>
                <w:sz w:val="24"/>
                <w:szCs w:val="24"/>
                <w:lang w:eastAsia="tr-TR"/>
              </w:rPr>
            </w:pPr>
            <w:r w:rsidRPr="00977DE6">
              <w:rPr>
                <w:rFonts w:ascii="Times New Roman" w:eastAsia="Times New Roman" w:hAnsi="Times New Roman" w:cs="Times New Roman"/>
                <w:color w:val="000000"/>
                <w:sz w:val="24"/>
                <w:szCs w:val="24"/>
                <w:lang w:eastAsia="tr-TR"/>
              </w:rPr>
              <w:t>2</w:t>
            </w:r>
          </w:p>
        </w:tc>
        <w:tc>
          <w:tcPr>
            <w:tcW w:w="1460" w:type="dxa"/>
            <w:tcBorders>
              <w:top w:val="single" w:sz="4" w:space="0" w:color="auto"/>
            </w:tcBorders>
            <w:noWrap/>
            <w:vAlign w:val="center"/>
            <w:hideMark/>
          </w:tcPr>
          <w:p w14:paraId="56C84F0B" w14:textId="733A7762" w:rsidR="00B6754F" w:rsidRPr="00977DE6" w:rsidRDefault="00B6754F" w:rsidP="00B6754F">
            <w:pPr>
              <w:spacing w:after="0" w:line="240" w:lineRule="auto"/>
              <w:jc w:val="center"/>
              <w:rPr>
                <w:rFonts w:ascii="Times New Roman" w:eastAsia="Times New Roman" w:hAnsi="Times New Roman" w:cs="Times New Roman"/>
                <w:color w:val="000000"/>
                <w:sz w:val="24"/>
                <w:szCs w:val="24"/>
                <w:lang w:eastAsia="tr-TR"/>
              </w:rPr>
            </w:pPr>
            <w:r w:rsidRPr="00977DE6">
              <w:rPr>
                <w:rFonts w:ascii="Times New Roman" w:eastAsia="Times New Roman" w:hAnsi="Times New Roman" w:cs="Times New Roman"/>
                <w:color w:val="000000"/>
                <w:sz w:val="24"/>
                <w:szCs w:val="24"/>
                <w:lang w:eastAsia="tr-TR"/>
              </w:rPr>
              <w:t>118.11</w:t>
            </w:r>
          </w:p>
        </w:tc>
        <w:tc>
          <w:tcPr>
            <w:tcW w:w="1460" w:type="dxa"/>
            <w:tcBorders>
              <w:top w:val="single" w:sz="4" w:space="0" w:color="auto"/>
            </w:tcBorders>
            <w:noWrap/>
            <w:hideMark/>
          </w:tcPr>
          <w:p w14:paraId="5D8D4D95" w14:textId="78CF0262" w:rsidR="00B6754F" w:rsidRPr="00977DE6" w:rsidRDefault="00B6754F" w:rsidP="00B6754F">
            <w:pPr>
              <w:spacing w:line="240" w:lineRule="auto"/>
              <w:jc w:val="center"/>
              <w:rPr>
                <w:rFonts w:ascii="Times New Roman" w:hAnsi="Times New Roman" w:cs="Times New Roman"/>
                <w:sz w:val="24"/>
                <w:szCs w:val="24"/>
              </w:rPr>
            </w:pPr>
            <w:r w:rsidRPr="00977DE6">
              <w:rPr>
                <w:rFonts w:ascii="Times New Roman" w:eastAsia="Times New Roman" w:hAnsi="Times New Roman" w:cs="Times New Roman"/>
                <w:color w:val="000000"/>
                <w:sz w:val="24"/>
                <w:szCs w:val="24"/>
                <w:lang w:eastAsia="tr-TR"/>
              </w:rPr>
              <w:t>.000</w:t>
            </w:r>
            <w:r w:rsidRPr="00977DE6">
              <w:rPr>
                <w:rFonts w:ascii="Times New Roman" w:eastAsia="Times New Roman" w:hAnsi="Times New Roman" w:cs="Times New Roman"/>
                <w:color w:val="000000"/>
                <w:sz w:val="24"/>
                <w:szCs w:val="24"/>
                <w:vertAlign w:val="superscript"/>
                <w:lang w:eastAsia="tr-TR"/>
              </w:rPr>
              <w:t>***</w:t>
            </w:r>
          </w:p>
        </w:tc>
      </w:tr>
      <w:tr w:rsidR="00B6754F" w:rsidRPr="00977DE6" w14:paraId="1939383F" w14:textId="77777777" w:rsidTr="00B6754F">
        <w:trPr>
          <w:trHeight w:val="190"/>
        </w:trPr>
        <w:tc>
          <w:tcPr>
            <w:tcW w:w="1420" w:type="dxa"/>
            <w:tcBorders>
              <w:top w:val="single" w:sz="4" w:space="0" w:color="auto"/>
            </w:tcBorders>
            <w:hideMark/>
          </w:tcPr>
          <w:p w14:paraId="6A778EF8" w14:textId="77777777" w:rsidR="00B6754F" w:rsidRPr="00DD3334" w:rsidRDefault="00B6754F" w:rsidP="00B6754F">
            <w:pPr>
              <w:spacing w:after="0" w:line="240" w:lineRule="auto"/>
              <w:rPr>
                <w:rFonts w:ascii="Times New Roman" w:eastAsia="Times New Roman" w:hAnsi="Times New Roman" w:cs="Times New Roman"/>
                <w:color w:val="000000"/>
                <w:sz w:val="24"/>
                <w:szCs w:val="24"/>
                <w:lang w:eastAsia="tr-TR"/>
              </w:rPr>
            </w:pPr>
            <w:r w:rsidRPr="00DD3334">
              <w:rPr>
                <w:rFonts w:ascii="Times New Roman" w:eastAsia="Times New Roman" w:hAnsi="Times New Roman" w:cs="Times New Roman"/>
                <w:color w:val="000000"/>
                <w:sz w:val="24"/>
                <w:szCs w:val="24"/>
                <w:lang w:eastAsia="tr-TR"/>
              </w:rPr>
              <w:t>Algılanan Öğretmen Reddi</w:t>
            </w:r>
          </w:p>
        </w:tc>
        <w:tc>
          <w:tcPr>
            <w:tcW w:w="1688" w:type="dxa"/>
            <w:tcBorders>
              <w:top w:val="single" w:sz="4" w:space="0" w:color="auto"/>
            </w:tcBorders>
          </w:tcPr>
          <w:p w14:paraId="07B49D29" w14:textId="389B6F6D" w:rsidR="00B6754F" w:rsidRPr="00977DE6" w:rsidRDefault="00B6754F" w:rsidP="00B6754F">
            <w:pPr>
              <w:spacing w:after="0" w:line="240" w:lineRule="auto"/>
              <w:jc w:val="center"/>
              <w:rPr>
                <w:rFonts w:ascii="Times New Roman" w:eastAsia="Times New Roman" w:hAnsi="Times New Roman" w:cs="Times New Roman"/>
                <w:color w:val="000000"/>
                <w:sz w:val="24"/>
                <w:szCs w:val="24"/>
                <w:lang w:eastAsia="tr-TR"/>
              </w:rPr>
            </w:pPr>
            <w:r w:rsidRPr="00977DE6">
              <w:rPr>
                <w:rFonts w:ascii="Times New Roman" w:eastAsia="Times New Roman" w:hAnsi="Times New Roman" w:cs="Times New Roman"/>
                <w:color w:val="000000"/>
                <w:sz w:val="24"/>
                <w:szCs w:val="24"/>
                <w:lang w:eastAsia="tr-TR"/>
              </w:rPr>
              <w:t>Brown-</w:t>
            </w:r>
            <w:proofErr w:type="spellStart"/>
            <w:r w:rsidRPr="00977DE6">
              <w:rPr>
                <w:rFonts w:ascii="Times New Roman" w:eastAsia="Times New Roman" w:hAnsi="Times New Roman" w:cs="Times New Roman"/>
                <w:color w:val="000000"/>
                <w:sz w:val="24"/>
                <w:szCs w:val="24"/>
                <w:lang w:eastAsia="tr-TR"/>
              </w:rPr>
              <w:t>Forsythe</w:t>
            </w:r>
            <w:proofErr w:type="spellEnd"/>
            <w:r w:rsidRPr="00977DE6" w:rsidDel="00B6754F">
              <w:rPr>
                <w:rFonts w:ascii="Times New Roman" w:eastAsia="Times New Roman" w:hAnsi="Times New Roman" w:cs="Times New Roman"/>
                <w:color w:val="000000"/>
                <w:sz w:val="24"/>
                <w:szCs w:val="24"/>
                <w:lang w:eastAsia="tr-TR"/>
              </w:rPr>
              <w:t xml:space="preserve"> </w:t>
            </w:r>
          </w:p>
        </w:tc>
        <w:tc>
          <w:tcPr>
            <w:tcW w:w="1700" w:type="dxa"/>
            <w:tcBorders>
              <w:top w:val="single" w:sz="4" w:space="0" w:color="auto"/>
            </w:tcBorders>
            <w:noWrap/>
            <w:vAlign w:val="center"/>
          </w:tcPr>
          <w:p w14:paraId="36FDD1F0" w14:textId="3E0E6BF5" w:rsidR="00B6754F" w:rsidRPr="00977DE6" w:rsidRDefault="00B6754F" w:rsidP="00B6754F">
            <w:pPr>
              <w:spacing w:after="0" w:line="240" w:lineRule="auto"/>
              <w:jc w:val="center"/>
              <w:rPr>
                <w:rFonts w:ascii="Times New Roman" w:eastAsia="Times New Roman" w:hAnsi="Times New Roman" w:cs="Times New Roman"/>
                <w:color w:val="000000"/>
                <w:sz w:val="24"/>
                <w:szCs w:val="24"/>
                <w:lang w:eastAsia="tr-TR"/>
              </w:rPr>
            </w:pPr>
            <w:r w:rsidRPr="00977DE6">
              <w:rPr>
                <w:rFonts w:ascii="Times New Roman" w:eastAsia="Times New Roman" w:hAnsi="Times New Roman" w:cs="Times New Roman"/>
                <w:color w:val="000000"/>
                <w:sz w:val="24"/>
                <w:szCs w:val="24"/>
                <w:lang w:eastAsia="tr-TR"/>
              </w:rPr>
              <w:t>229.922</w:t>
            </w:r>
          </w:p>
        </w:tc>
        <w:tc>
          <w:tcPr>
            <w:tcW w:w="674" w:type="dxa"/>
            <w:tcBorders>
              <w:top w:val="single" w:sz="4" w:space="0" w:color="auto"/>
            </w:tcBorders>
            <w:noWrap/>
            <w:vAlign w:val="center"/>
          </w:tcPr>
          <w:p w14:paraId="426BA5D3" w14:textId="4A507B28" w:rsidR="00B6754F" w:rsidRPr="00977DE6" w:rsidRDefault="00B6754F" w:rsidP="00B6754F">
            <w:pPr>
              <w:spacing w:after="0" w:line="240" w:lineRule="auto"/>
              <w:jc w:val="center"/>
              <w:rPr>
                <w:rFonts w:ascii="Times New Roman" w:eastAsia="Times New Roman" w:hAnsi="Times New Roman" w:cs="Times New Roman"/>
                <w:color w:val="000000"/>
                <w:sz w:val="24"/>
                <w:szCs w:val="24"/>
                <w:lang w:eastAsia="tr-TR"/>
              </w:rPr>
            </w:pPr>
            <w:r w:rsidRPr="00977DE6">
              <w:rPr>
                <w:rFonts w:ascii="Times New Roman" w:eastAsia="Times New Roman" w:hAnsi="Times New Roman" w:cs="Times New Roman"/>
                <w:color w:val="000000"/>
                <w:sz w:val="24"/>
                <w:szCs w:val="24"/>
                <w:lang w:eastAsia="tr-TR"/>
              </w:rPr>
              <w:t>2</w:t>
            </w:r>
          </w:p>
        </w:tc>
        <w:tc>
          <w:tcPr>
            <w:tcW w:w="1460" w:type="dxa"/>
            <w:tcBorders>
              <w:top w:val="single" w:sz="4" w:space="0" w:color="auto"/>
            </w:tcBorders>
            <w:noWrap/>
            <w:vAlign w:val="center"/>
          </w:tcPr>
          <w:p w14:paraId="36C56DFD" w14:textId="0C918F9E" w:rsidR="00B6754F" w:rsidRPr="00977DE6" w:rsidRDefault="00B6754F" w:rsidP="00B6754F">
            <w:pPr>
              <w:spacing w:after="0" w:line="240" w:lineRule="auto"/>
              <w:jc w:val="center"/>
              <w:rPr>
                <w:rFonts w:ascii="Times New Roman" w:eastAsia="Times New Roman" w:hAnsi="Times New Roman" w:cs="Times New Roman"/>
                <w:color w:val="000000"/>
                <w:sz w:val="24"/>
                <w:szCs w:val="24"/>
                <w:lang w:eastAsia="tr-TR"/>
              </w:rPr>
            </w:pPr>
            <w:r w:rsidRPr="00977DE6">
              <w:rPr>
                <w:rFonts w:ascii="Times New Roman" w:eastAsia="Times New Roman" w:hAnsi="Times New Roman" w:cs="Times New Roman"/>
                <w:color w:val="000000"/>
                <w:sz w:val="24"/>
                <w:szCs w:val="24"/>
                <w:lang w:eastAsia="tr-TR"/>
              </w:rPr>
              <w:t>189.14</w:t>
            </w:r>
          </w:p>
        </w:tc>
        <w:tc>
          <w:tcPr>
            <w:tcW w:w="1460" w:type="dxa"/>
            <w:tcBorders>
              <w:top w:val="single" w:sz="4" w:space="0" w:color="auto"/>
            </w:tcBorders>
            <w:noWrap/>
          </w:tcPr>
          <w:p w14:paraId="4F1950AF" w14:textId="622B796F" w:rsidR="00B6754F" w:rsidRPr="00977DE6" w:rsidRDefault="00B6754F" w:rsidP="00B6754F">
            <w:pPr>
              <w:spacing w:line="240" w:lineRule="auto"/>
              <w:jc w:val="center"/>
              <w:rPr>
                <w:rFonts w:ascii="Times New Roman" w:hAnsi="Times New Roman" w:cs="Times New Roman"/>
                <w:sz w:val="24"/>
                <w:szCs w:val="24"/>
              </w:rPr>
            </w:pPr>
            <w:r w:rsidRPr="00977DE6">
              <w:rPr>
                <w:rFonts w:ascii="Times New Roman" w:eastAsia="Times New Roman" w:hAnsi="Times New Roman" w:cs="Times New Roman"/>
                <w:color w:val="000000"/>
                <w:sz w:val="24"/>
                <w:szCs w:val="24"/>
                <w:lang w:eastAsia="tr-TR"/>
              </w:rPr>
              <w:t>.000</w:t>
            </w:r>
            <w:r w:rsidRPr="00977DE6">
              <w:rPr>
                <w:rFonts w:ascii="Times New Roman" w:eastAsia="Times New Roman" w:hAnsi="Times New Roman" w:cs="Times New Roman"/>
                <w:color w:val="000000"/>
                <w:sz w:val="24"/>
                <w:szCs w:val="24"/>
                <w:vertAlign w:val="superscript"/>
                <w:lang w:eastAsia="tr-TR"/>
              </w:rPr>
              <w:t>***</w:t>
            </w:r>
          </w:p>
        </w:tc>
      </w:tr>
      <w:tr w:rsidR="00B6754F" w:rsidRPr="00977DE6" w14:paraId="77C5CBD2" w14:textId="77777777" w:rsidTr="00B6754F">
        <w:trPr>
          <w:trHeight w:val="190"/>
        </w:trPr>
        <w:tc>
          <w:tcPr>
            <w:tcW w:w="1420" w:type="dxa"/>
            <w:tcBorders>
              <w:top w:val="single" w:sz="4" w:space="0" w:color="auto"/>
            </w:tcBorders>
          </w:tcPr>
          <w:p w14:paraId="1B9705E3" w14:textId="77777777" w:rsidR="00B6754F" w:rsidRPr="00DD3334" w:rsidRDefault="00B6754F" w:rsidP="00B6754F">
            <w:pPr>
              <w:spacing w:after="0" w:line="240" w:lineRule="auto"/>
              <w:rPr>
                <w:rFonts w:ascii="Times New Roman" w:eastAsia="Times New Roman" w:hAnsi="Times New Roman" w:cs="Times New Roman"/>
                <w:color w:val="000000"/>
                <w:sz w:val="24"/>
                <w:szCs w:val="24"/>
                <w:lang w:eastAsia="tr-TR"/>
              </w:rPr>
            </w:pPr>
            <w:r w:rsidRPr="00DD3334">
              <w:rPr>
                <w:rFonts w:ascii="Times New Roman" w:eastAsia="Times New Roman" w:hAnsi="Times New Roman" w:cs="Times New Roman"/>
                <w:color w:val="000000"/>
                <w:sz w:val="24"/>
                <w:szCs w:val="24"/>
                <w:lang w:eastAsia="tr-TR"/>
              </w:rPr>
              <w:lastRenderedPageBreak/>
              <w:t>Yaş</w:t>
            </w:r>
          </w:p>
        </w:tc>
        <w:tc>
          <w:tcPr>
            <w:tcW w:w="1688" w:type="dxa"/>
            <w:tcBorders>
              <w:top w:val="single" w:sz="4" w:space="0" w:color="auto"/>
            </w:tcBorders>
          </w:tcPr>
          <w:p w14:paraId="0BC99B9A" w14:textId="38DE8EC3" w:rsidR="00B6754F" w:rsidRPr="00977DE6" w:rsidRDefault="00B6754F" w:rsidP="00B6754F">
            <w:pPr>
              <w:spacing w:after="0" w:line="240" w:lineRule="auto"/>
              <w:jc w:val="center"/>
              <w:rPr>
                <w:rFonts w:ascii="Times New Roman" w:eastAsia="Times New Roman" w:hAnsi="Times New Roman" w:cs="Times New Roman"/>
                <w:color w:val="000000"/>
                <w:sz w:val="24"/>
                <w:szCs w:val="24"/>
                <w:lang w:eastAsia="tr-TR"/>
              </w:rPr>
            </w:pPr>
            <w:r w:rsidRPr="00977DE6">
              <w:rPr>
                <w:rFonts w:ascii="Times New Roman" w:eastAsia="Times New Roman" w:hAnsi="Times New Roman" w:cs="Times New Roman"/>
                <w:color w:val="000000"/>
                <w:sz w:val="24"/>
                <w:szCs w:val="24"/>
                <w:lang w:eastAsia="tr-TR"/>
              </w:rPr>
              <w:t>Brown-</w:t>
            </w:r>
            <w:proofErr w:type="spellStart"/>
            <w:r w:rsidRPr="00977DE6">
              <w:rPr>
                <w:rFonts w:ascii="Times New Roman" w:eastAsia="Times New Roman" w:hAnsi="Times New Roman" w:cs="Times New Roman"/>
                <w:color w:val="000000"/>
                <w:sz w:val="24"/>
                <w:szCs w:val="24"/>
                <w:lang w:eastAsia="tr-TR"/>
              </w:rPr>
              <w:t>Forsythe</w:t>
            </w:r>
            <w:proofErr w:type="spellEnd"/>
          </w:p>
        </w:tc>
        <w:tc>
          <w:tcPr>
            <w:tcW w:w="1700" w:type="dxa"/>
            <w:tcBorders>
              <w:top w:val="single" w:sz="4" w:space="0" w:color="auto"/>
            </w:tcBorders>
            <w:noWrap/>
            <w:vAlign w:val="center"/>
          </w:tcPr>
          <w:p w14:paraId="50631705" w14:textId="4D1796D8" w:rsidR="00B6754F" w:rsidRPr="00977DE6" w:rsidRDefault="00B6754F" w:rsidP="00B6754F">
            <w:pPr>
              <w:spacing w:after="0" w:line="240" w:lineRule="auto"/>
              <w:jc w:val="center"/>
              <w:rPr>
                <w:rFonts w:ascii="Times New Roman" w:eastAsia="Times New Roman" w:hAnsi="Times New Roman" w:cs="Times New Roman"/>
                <w:color w:val="000000"/>
                <w:sz w:val="24"/>
                <w:szCs w:val="24"/>
                <w:lang w:eastAsia="tr-TR"/>
              </w:rPr>
            </w:pPr>
            <w:r w:rsidRPr="00977DE6">
              <w:rPr>
                <w:rFonts w:ascii="Times New Roman" w:eastAsia="Times New Roman" w:hAnsi="Times New Roman" w:cs="Times New Roman"/>
                <w:color w:val="000000"/>
                <w:sz w:val="24"/>
                <w:szCs w:val="24"/>
                <w:lang w:eastAsia="tr-TR"/>
              </w:rPr>
              <w:t>67.800</w:t>
            </w:r>
          </w:p>
        </w:tc>
        <w:tc>
          <w:tcPr>
            <w:tcW w:w="674" w:type="dxa"/>
            <w:tcBorders>
              <w:top w:val="single" w:sz="4" w:space="0" w:color="auto"/>
            </w:tcBorders>
            <w:noWrap/>
            <w:vAlign w:val="center"/>
          </w:tcPr>
          <w:p w14:paraId="0476FDE0" w14:textId="1D02CBAA" w:rsidR="00B6754F" w:rsidRPr="00977DE6" w:rsidRDefault="00B6754F" w:rsidP="00B6754F">
            <w:pPr>
              <w:spacing w:after="0" w:line="240" w:lineRule="auto"/>
              <w:jc w:val="center"/>
              <w:rPr>
                <w:rFonts w:ascii="Times New Roman" w:eastAsia="Times New Roman" w:hAnsi="Times New Roman" w:cs="Times New Roman"/>
                <w:color w:val="000000"/>
                <w:sz w:val="24"/>
                <w:szCs w:val="24"/>
                <w:lang w:eastAsia="tr-TR"/>
              </w:rPr>
            </w:pPr>
            <w:r w:rsidRPr="00977DE6">
              <w:rPr>
                <w:rFonts w:ascii="Times New Roman" w:eastAsia="Times New Roman" w:hAnsi="Times New Roman" w:cs="Times New Roman"/>
                <w:color w:val="000000"/>
                <w:sz w:val="24"/>
                <w:szCs w:val="24"/>
                <w:lang w:eastAsia="tr-TR"/>
              </w:rPr>
              <w:t>2</w:t>
            </w:r>
          </w:p>
        </w:tc>
        <w:tc>
          <w:tcPr>
            <w:tcW w:w="1460" w:type="dxa"/>
            <w:tcBorders>
              <w:top w:val="single" w:sz="4" w:space="0" w:color="auto"/>
            </w:tcBorders>
            <w:noWrap/>
            <w:vAlign w:val="center"/>
          </w:tcPr>
          <w:p w14:paraId="63F632CB" w14:textId="0F4C0184" w:rsidR="00B6754F" w:rsidRPr="00977DE6" w:rsidRDefault="00B6754F" w:rsidP="00B6754F">
            <w:pPr>
              <w:spacing w:after="0" w:line="240" w:lineRule="auto"/>
              <w:jc w:val="center"/>
              <w:rPr>
                <w:rFonts w:ascii="Times New Roman" w:eastAsia="Times New Roman" w:hAnsi="Times New Roman" w:cs="Times New Roman"/>
                <w:color w:val="000000"/>
                <w:sz w:val="24"/>
                <w:szCs w:val="24"/>
                <w:lang w:eastAsia="tr-TR"/>
              </w:rPr>
            </w:pPr>
            <w:r w:rsidRPr="00977DE6">
              <w:rPr>
                <w:rFonts w:ascii="Times New Roman" w:eastAsia="Times New Roman" w:hAnsi="Times New Roman" w:cs="Times New Roman"/>
                <w:color w:val="000000"/>
                <w:sz w:val="24"/>
                <w:szCs w:val="24"/>
                <w:lang w:eastAsia="tr-TR"/>
              </w:rPr>
              <w:t>217.74</w:t>
            </w:r>
          </w:p>
        </w:tc>
        <w:tc>
          <w:tcPr>
            <w:tcW w:w="1460" w:type="dxa"/>
            <w:tcBorders>
              <w:top w:val="single" w:sz="4" w:space="0" w:color="auto"/>
            </w:tcBorders>
            <w:noWrap/>
          </w:tcPr>
          <w:p w14:paraId="77078D54" w14:textId="28BACCEF" w:rsidR="00B6754F" w:rsidRPr="00977DE6" w:rsidRDefault="00B6754F" w:rsidP="00B6754F">
            <w:pPr>
              <w:spacing w:line="240" w:lineRule="auto"/>
              <w:jc w:val="center"/>
              <w:rPr>
                <w:rFonts w:ascii="Times New Roman" w:hAnsi="Times New Roman" w:cs="Times New Roman"/>
                <w:sz w:val="24"/>
                <w:szCs w:val="24"/>
              </w:rPr>
            </w:pPr>
            <w:r w:rsidRPr="00977DE6">
              <w:rPr>
                <w:rFonts w:ascii="Times New Roman" w:eastAsia="Times New Roman" w:hAnsi="Times New Roman" w:cs="Times New Roman"/>
                <w:color w:val="000000"/>
                <w:sz w:val="24"/>
                <w:szCs w:val="24"/>
                <w:lang w:eastAsia="tr-TR"/>
              </w:rPr>
              <w:t>.000</w:t>
            </w:r>
            <w:r w:rsidRPr="00977DE6">
              <w:rPr>
                <w:rFonts w:ascii="Times New Roman" w:eastAsia="Times New Roman" w:hAnsi="Times New Roman" w:cs="Times New Roman"/>
                <w:color w:val="000000"/>
                <w:sz w:val="24"/>
                <w:szCs w:val="24"/>
                <w:vertAlign w:val="superscript"/>
                <w:lang w:eastAsia="tr-TR"/>
              </w:rPr>
              <w:t>***</w:t>
            </w:r>
          </w:p>
        </w:tc>
      </w:tr>
      <w:tr w:rsidR="00B6754F" w:rsidRPr="00977DE6" w14:paraId="464990A3" w14:textId="77777777" w:rsidTr="00B6754F">
        <w:trPr>
          <w:trHeight w:val="190"/>
        </w:trPr>
        <w:tc>
          <w:tcPr>
            <w:tcW w:w="1420" w:type="dxa"/>
            <w:tcBorders>
              <w:top w:val="single" w:sz="4" w:space="0" w:color="auto"/>
            </w:tcBorders>
            <w:hideMark/>
          </w:tcPr>
          <w:p w14:paraId="4359A9B7" w14:textId="77777777" w:rsidR="00B6754F" w:rsidRPr="00DD3334" w:rsidRDefault="00B6754F" w:rsidP="00B6754F">
            <w:pPr>
              <w:spacing w:after="0" w:line="240" w:lineRule="auto"/>
              <w:rPr>
                <w:rFonts w:ascii="Times New Roman" w:eastAsia="Times New Roman" w:hAnsi="Times New Roman" w:cs="Times New Roman"/>
                <w:color w:val="000000"/>
                <w:sz w:val="24"/>
                <w:szCs w:val="24"/>
                <w:lang w:eastAsia="tr-TR"/>
              </w:rPr>
            </w:pPr>
            <w:r w:rsidRPr="00DD3334">
              <w:rPr>
                <w:rFonts w:ascii="Times New Roman" w:eastAsia="Times New Roman" w:hAnsi="Times New Roman" w:cs="Times New Roman"/>
                <w:color w:val="000000"/>
                <w:sz w:val="24"/>
                <w:szCs w:val="24"/>
                <w:lang w:eastAsia="tr-TR"/>
              </w:rPr>
              <w:t>Akademik Ortalama</w:t>
            </w:r>
          </w:p>
        </w:tc>
        <w:tc>
          <w:tcPr>
            <w:tcW w:w="1688" w:type="dxa"/>
            <w:tcBorders>
              <w:top w:val="single" w:sz="4" w:space="0" w:color="auto"/>
            </w:tcBorders>
            <w:hideMark/>
          </w:tcPr>
          <w:p w14:paraId="61D0AB8B" w14:textId="2154B26F" w:rsidR="00B6754F" w:rsidRPr="00977DE6" w:rsidRDefault="00B6754F" w:rsidP="00B6754F">
            <w:pPr>
              <w:spacing w:after="0" w:line="240" w:lineRule="auto"/>
              <w:jc w:val="center"/>
              <w:rPr>
                <w:rFonts w:ascii="Times New Roman" w:eastAsia="Times New Roman" w:hAnsi="Times New Roman" w:cs="Times New Roman"/>
                <w:color w:val="000000"/>
                <w:sz w:val="24"/>
                <w:szCs w:val="24"/>
                <w:lang w:eastAsia="tr-TR"/>
              </w:rPr>
            </w:pPr>
            <w:r w:rsidRPr="00977DE6">
              <w:rPr>
                <w:rFonts w:ascii="Times New Roman" w:eastAsia="Times New Roman" w:hAnsi="Times New Roman" w:cs="Times New Roman"/>
                <w:color w:val="000000"/>
                <w:sz w:val="24"/>
                <w:szCs w:val="24"/>
                <w:lang w:eastAsia="tr-TR"/>
              </w:rPr>
              <w:t>Brown-</w:t>
            </w:r>
            <w:proofErr w:type="spellStart"/>
            <w:r w:rsidRPr="00977DE6">
              <w:rPr>
                <w:rFonts w:ascii="Times New Roman" w:eastAsia="Times New Roman" w:hAnsi="Times New Roman" w:cs="Times New Roman"/>
                <w:color w:val="000000"/>
                <w:sz w:val="24"/>
                <w:szCs w:val="24"/>
                <w:lang w:eastAsia="tr-TR"/>
              </w:rPr>
              <w:t>Forsythe</w:t>
            </w:r>
            <w:proofErr w:type="spellEnd"/>
          </w:p>
        </w:tc>
        <w:tc>
          <w:tcPr>
            <w:tcW w:w="1700" w:type="dxa"/>
            <w:tcBorders>
              <w:top w:val="single" w:sz="4" w:space="0" w:color="auto"/>
            </w:tcBorders>
            <w:noWrap/>
            <w:vAlign w:val="center"/>
            <w:hideMark/>
          </w:tcPr>
          <w:p w14:paraId="1D51DA13" w14:textId="494E1C59" w:rsidR="00B6754F" w:rsidRPr="00977DE6" w:rsidRDefault="00B6754F" w:rsidP="00B6754F">
            <w:pPr>
              <w:spacing w:after="0" w:line="240" w:lineRule="auto"/>
              <w:jc w:val="center"/>
              <w:rPr>
                <w:rFonts w:ascii="Times New Roman" w:eastAsia="Times New Roman" w:hAnsi="Times New Roman" w:cs="Times New Roman"/>
                <w:color w:val="000000"/>
                <w:sz w:val="24"/>
                <w:szCs w:val="24"/>
                <w:lang w:eastAsia="tr-TR"/>
              </w:rPr>
            </w:pPr>
            <w:r w:rsidRPr="00977DE6">
              <w:rPr>
                <w:rFonts w:ascii="Times New Roman" w:eastAsia="Times New Roman" w:hAnsi="Times New Roman" w:cs="Times New Roman"/>
                <w:color w:val="000000"/>
                <w:sz w:val="24"/>
                <w:szCs w:val="24"/>
                <w:lang w:eastAsia="tr-TR"/>
              </w:rPr>
              <w:t>15.057</w:t>
            </w:r>
          </w:p>
        </w:tc>
        <w:tc>
          <w:tcPr>
            <w:tcW w:w="674" w:type="dxa"/>
            <w:tcBorders>
              <w:top w:val="single" w:sz="4" w:space="0" w:color="auto"/>
            </w:tcBorders>
            <w:noWrap/>
            <w:vAlign w:val="center"/>
            <w:hideMark/>
          </w:tcPr>
          <w:p w14:paraId="6827D7ED" w14:textId="54A25BDF" w:rsidR="00B6754F" w:rsidRPr="00977DE6" w:rsidRDefault="00B6754F" w:rsidP="00B6754F">
            <w:pPr>
              <w:spacing w:after="0" w:line="240" w:lineRule="auto"/>
              <w:jc w:val="center"/>
              <w:rPr>
                <w:rFonts w:ascii="Times New Roman" w:eastAsia="Times New Roman" w:hAnsi="Times New Roman" w:cs="Times New Roman"/>
                <w:color w:val="000000"/>
                <w:sz w:val="24"/>
                <w:szCs w:val="24"/>
                <w:lang w:eastAsia="tr-TR"/>
              </w:rPr>
            </w:pPr>
            <w:r w:rsidRPr="00977DE6">
              <w:rPr>
                <w:rFonts w:ascii="Times New Roman" w:eastAsia="Times New Roman" w:hAnsi="Times New Roman" w:cs="Times New Roman"/>
                <w:color w:val="000000"/>
                <w:sz w:val="24"/>
                <w:szCs w:val="24"/>
                <w:lang w:eastAsia="tr-TR"/>
              </w:rPr>
              <w:t>2</w:t>
            </w:r>
          </w:p>
        </w:tc>
        <w:tc>
          <w:tcPr>
            <w:tcW w:w="1460" w:type="dxa"/>
            <w:tcBorders>
              <w:top w:val="single" w:sz="4" w:space="0" w:color="auto"/>
            </w:tcBorders>
            <w:noWrap/>
            <w:vAlign w:val="center"/>
            <w:hideMark/>
          </w:tcPr>
          <w:p w14:paraId="5B9394CF" w14:textId="73AB562C" w:rsidR="00B6754F" w:rsidRPr="00977DE6" w:rsidRDefault="00B6754F" w:rsidP="00B6754F">
            <w:pPr>
              <w:spacing w:after="0" w:line="240" w:lineRule="auto"/>
              <w:jc w:val="center"/>
              <w:rPr>
                <w:rFonts w:ascii="Times New Roman" w:eastAsia="Times New Roman" w:hAnsi="Times New Roman" w:cs="Times New Roman"/>
                <w:color w:val="000000"/>
                <w:sz w:val="24"/>
                <w:szCs w:val="24"/>
                <w:lang w:eastAsia="tr-TR"/>
              </w:rPr>
            </w:pPr>
            <w:r w:rsidRPr="00977DE6">
              <w:rPr>
                <w:rFonts w:ascii="Times New Roman" w:eastAsia="Times New Roman" w:hAnsi="Times New Roman" w:cs="Times New Roman"/>
                <w:color w:val="000000"/>
                <w:sz w:val="24"/>
                <w:szCs w:val="24"/>
                <w:lang w:eastAsia="tr-TR"/>
              </w:rPr>
              <w:t>192.52</w:t>
            </w:r>
          </w:p>
        </w:tc>
        <w:tc>
          <w:tcPr>
            <w:tcW w:w="1460" w:type="dxa"/>
            <w:tcBorders>
              <w:top w:val="single" w:sz="4" w:space="0" w:color="auto"/>
            </w:tcBorders>
            <w:noWrap/>
            <w:hideMark/>
          </w:tcPr>
          <w:p w14:paraId="47C0B0C0" w14:textId="506E27B9" w:rsidR="00B6754F" w:rsidRPr="00977DE6" w:rsidRDefault="00B6754F" w:rsidP="00B6754F">
            <w:pPr>
              <w:spacing w:line="240" w:lineRule="auto"/>
              <w:jc w:val="center"/>
              <w:rPr>
                <w:rFonts w:ascii="Times New Roman" w:hAnsi="Times New Roman" w:cs="Times New Roman"/>
                <w:sz w:val="24"/>
                <w:szCs w:val="24"/>
              </w:rPr>
            </w:pPr>
            <w:r w:rsidRPr="00977DE6">
              <w:rPr>
                <w:rFonts w:ascii="Times New Roman" w:eastAsia="Times New Roman" w:hAnsi="Times New Roman" w:cs="Times New Roman"/>
                <w:color w:val="000000"/>
                <w:sz w:val="24"/>
                <w:szCs w:val="24"/>
                <w:lang w:eastAsia="tr-TR"/>
              </w:rPr>
              <w:t>.000</w:t>
            </w:r>
            <w:r w:rsidRPr="00977DE6">
              <w:rPr>
                <w:rFonts w:ascii="Times New Roman" w:eastAsia="Times New Roman" w:hAnsi="Times New Roman" w:cs="Times New Roman"/>
                <w:color w:val="000000"/>
                <w:sz w:val="24"/>
                <w:szCs w:val="24"/>
                <w:vertAlign w:val="superscript"/>
                <w:lang w:eastAsia="tr-TR"/>
              </w:rPr>
              <w:t>***</w:t>
            </w:r>
          </w:p>
        </w:tc>
      </w:tr>
      <w:tr w:rsidR="00B6754F" w:rsidRPr="00977DE6" w14:paraId="29863C58" w14:textId="77777777" w:rsidTr="00B6754F">
        <w:trPr>
          <w:trHeight w:val="190"/>
        </w:trPr>
        <w:tc>
          <w:tcPr>
            <w:tcW w:w="1420" w:type="dxa"/>
            <w:tcBorders>
              <w:top w:val="single" w:sz="4" w:space="0" w:color="auto"/>
            </w:tcBorders>
            <w:hideMark/>
          </w:tcPr>
          <w:p w14:paraId="4A4ABA4C" w14:textId="77777777" w:rsidR="00B6754F" w:rsidRPr="00DD3334" w:rsidRDefault="00B6754F" w:rsidP="00B6754F">
            <w:pPr>
              <w:spacing w:after="0" w:line="240" w:lineRule="auto"/>
              <w:rPr>
                <w:rFonts w:ascii="Times New Roman" w:eastAsia="Times New Roman" w:hAnsi="Times New Roman" w:cs="Times New Roman"/>
                <w:color w:val="000000"/>
                <w:sz w:val="24"/>
                <w:szCs w:val="24"/>
                <w:lang w:eastAsia="tr-TR"/>
              </w:rPr>
            </w:pPr>
            <w:r w:rsidRPr="00DD3334">
              <w:rPr>
                <w:rFonts w:ascii="Times New Roman" w:eastAsia="Times New Roman" w:hAnsi="Times New Roman" w:cs="Times New Roman"/>
                <w:color w:val="000000"/>
                <w:sz w:val="24"/>
                <w:szCs w:val="24"/>
                <w:lang w:eastAsia="tr-TR"/>
              </w:rPr>
              <w:t>Devamsızlık</w:t>
            </w:r>
          </w:p>
        </w:tc>
        <w:tc>
          <w:tcPr>
            <w:tcW w:w="1688" w:type="dxa"/>
            <w:tcBorders>
              <w:top w:val="single" w:sz="4" w:space="0" w:color="auto"/>
            </w:tcBorders>
            <w:hideMark/>
          </w:tcPr>
          <w:p w14:paraId="2FD9CDF3" w14:textId="2CF6C504" w:rsidR="00B6754F" w:rsidRPr="00977DE6" w:rsidRDefault="00B6754F" w:rsidP="00B6754F">
            <w:pPr>
              <w:spacing w:after="0" w:line="240" w:lineRule="auto"/>
              <w:jc w:val="center"/>
              <w:rPr>
                <w:rFonts w:ascii="Times New Roman" w:eastAsia="Times New Roman" w:hAnsi="Times New Roman" w:cs="Times New Roman"/>
                <w:color w:val="000000"/>
                <w:sz w:val="24"/>
                <w:szCs w:val="24"/>
                <w:lang w:eastAsia="tr-TR"/>
              </w:rPr>
            </w:pPr>
            <w:r w:rsidRPr="00977DE6">
              <w:rPr>
                <w:rFonts w:ascii="Times New Roman" w:eastAsia="Times New Roman" w:hAnsi="Times New Roman" w:cs="Times New Roman"/>
                <w:color w:val="000000"/>
                <w:sz w:val="24"/>
                <w:szCs w:val="24"/>
                <w:lang w:eastAsia="tr-TR"/>
              </w:rPr>
              <w:t>Brown-</w:t>
            </w:r>
            <w:proofErr w:type="spellStart"/>
            <w:r w:rsidRPr="00977DE6">
              <w:rPr>
                <w:rFonts w:ascii="Times New Roman" w:eastAsia="Times New Roman" w:hAnsi="Times New Roman" w:cs="Times New Roman"/>
                <w:color w:val="000000"/>
                <w:sz w:val="24"/>
                <w:szCs w:val="24"/>
                <w:lang w:eastAsia="tr-TR"/>
              </w:rPr>
              <w:t>Forsythe</w:t>
            </w:r>
            <w:proofErr w:type="spellEnd"/>
          </w:p>
        </w:tc>
        <w:tc>
          <w:tcPr>
            <w:tcW w:w="1700" w:type="dxa"/>
            <w:tcBorders>
              <w:top w:val="single" w:sz="4" w:space="0" w:color="auto"/>
            </w:tcBorders>
            <w:noWrap/>
            <w:vAlign w:val="center"/>
            <w:hideMark/>
          </w:tcPr>
          <w:p w14:paraId="51BEC309" w14:textId="11F0F802" w:rsidR="00B6754F" w:rsidRPr="00977DE6" w:rsidRDefault="00B6754F" w:rsidP="00B6754F">
            <w:pPr>
              <w:spacing w:after="0" w:line="240" w:lineRule="auto"/>
              <w:jc w:val="center"/>
              <w:rPr>
                <w:rFonts w:ascii="Times New Roman" w:eastAsia="Times New Roman" w:hAnsi="Times New Roman" w:cs="Times New Roman"/>
                <w:color w:val="000000"/>
                <w:sz w:val="24"/>
                <w:szCs w:val="24"/>
                <w:lang w:eastAsia="tr-TR"/>
              </w:rPr>
            </w:pPr>
            <w:r w:rsidRPr="00977DE6">
              <w:rPr>
                <w:rFonts w:ascii="Times New Roman" w:eastAsia="Times New Roman" w:hAnsi="Times New Roman" w:cs="Times New Roman"/>
                <w:color w:val="000000"/>
                <w:sz w:val="24"/>
                <w:szCs w:val="24"/>
                <w:lang w:eastAsia="tr-TR"/>
              </w:rPr>
              <w:t>47.294</w:t>
            </w:r>
          </w:p>
        </w:tc>
        <w:tc>
          <w:tcPr>
            <w:tcW w:w="674" w:type="dxa"/>
            <w:tcBorders>
              <w:top w:val="single" w:sz="4" w:space="0" w:color="auto"/>
            </w:tcBorders>
            <w:noWrap/>
            <w:vAlign w:val="center"/>
            <w:hideMark/>
          </w:tcPr>
          <w:p w14:paraId="1E4D0F5B" w14:textId="64671820" w:rsidR="00B6754F" w:rsidRPr="00977DE6" w:rsidRDefault="00B6754F" w:rsidP="00B6754F">
            <w:pPr>
              <w:spacing w:after="0" w:line="240" w:lineRule="auto"/>
              <w:jc w:val="center"/>
              <w:rPr>
                <w:rFonts w:ascii="Times New Roman" w:eastAsia="Times New Roman" w:hAnsi="Times New Roman" w:cs="Times New Roman"/>
                <w:color w:val="000000"/>
                <w:sz w:val="24"/>
                <w:szCs w:val="24"/>
                <w:lang w:eastAsia="tr-TR"/>
              </w:rPr>
            </w:pPr>
            <w:r w:rsidRPr="00977DE6">
              <w:rPr>
                <w:rFonts w:ascii="Times New Roman" w:eastAsia="Times New Roman" w:hAnsi="Times New Roman" w:cs="Times New Roman"/>
                <w:color w:val="000000"/>
                <w:sz w:val="24"/>
                <w:szCs w:val="24"/>
                <w:lang w:eastAsia="tr-TR"/>
              </w:rPr>
              <w:t>2</w:t>
            </w:r>
          </w:p>
        </w:tc>
        <w:tc>
          <w:tcPr>
            <w:tcW w:w="1460" w:type="dxa"/>
            <w:tcBorders>
              <w:top w:val="single" w:sz="4" w:space="0" w:color="auto"/>
            </w:tcBorders>
            <w:noWrap/>
            <w:vAlign w:val="center"/>
            <w:hideMark/>
          </w:tcPr>
          <w:p w14:paraId="0D52DCCB" w14:textId="621574B1" w:rsidR="00B6754F" w:rsidRPr="00977DE6" w:rsidRDefault="00B6754F" w:rsidP="00B6754F">
            <w:pPr>
              <w:spacing w:after="0" w:line="240" w:lineRule="auto"/>
              <w:jc w:val="center"/>
              <w:rPr>
                <w:rFonts w:ascii="Times New Roman" w:eastAsia="Times New Roman" w:hAnsi="Times New Roman" w:cs="Times New Roman"/>
                <w:color w:val="000000"/>
                <w:sz w:val="24"/>
                <w:szCs w:val="24"/>
                <w:lang w:eastAsia="tr-TR"/>
              </w:rPr>
            </w:pPr>
            <w:r w:rsidRPr="00977DE6">
              <w:rPr>
                <w:rFonts w:ascii="Times New Roman" w:eastAsia="Times New Roman" w:hAnsi="Times New Roman" w:cs="Times New Roman"/>
                <w:color w:val="000000"/>
                <w:sz w:val="24"/>
                <w:szCs w:val="24"/>
                <w:lang w:eastAsia="tr-TR"/>
              </w:rPr>
              <w:t>183.36</w:t>
            </w:r>
          </w:p>
        </w:tc>
        <w:tc>
          <w:tcPr>
            <w:tcW w:w="1460" w:type="dxa"/>
            <w:tcBorders>
              <w:top w:val="single" w:sz="4" w:space="0" w:color="auto"/>
            </w:tcBorders>
            <w:noWrap/>
            <w:hideMark/>
          </w:tcPr>
          <w:p w14:paraId="3EED1D34" w14:textId="36A9046A" w:rsidR="00B6754F" w:rsidRPr="00977DE6" w:rsidRDefault="00B6754F" w:rsidP="00B6754F">
            <w:pPr>
              <w:spacing w:line="240" w:lineRule="auto"/>
              <w:jc w:val="center"/>
              <w:rPr>
                <w:rFonts w:ascii="Times New Roman" w:hAnsi="Times New Roman" w:cs="Times New Roman"/>
                <w:sz w:val="24"/>
                <w:szCs w:val="24"/>
              </w:rPr>
            </w:pPr>
            <w:r w:rsidRPr="00977DE6">
              <w:rPr>
                <w:rFonts w:ascii="Times New Roman" w:eastAsia="Times New Roman" w:hAnsi="Times New Roman" w:cs="Times New Roman"/>
                <w:color w:val="000000"/>
                <w:sz w:val="24"/>
                <w:szCs w:val="24"/>
                <w:lang w:eastAsia="tr-TR"/>
              </w:rPr>
              <w:t>.000</w:t>
            </w:r>
            <w:r w:rsidRPr="00977DE6">
              <w:rPr>
                <w:rFonts w:ascii="Times New Roman" w:eastAsia="Times New Roman" w:hAnsi="Times New Roman" w:cs="Times New Roman"/>
                <w:color w:val="000000"/>
                <w:sz w:val="24"/>
                <w:szCs w:val="24"/>
                <w:vertAlign w:val="superscript"/>
                <w:lang w:eastAsia="tr-TR"/>
              </w:rPr>
              <w:t>***</w:t>
            </w:r>
          </w:p>
        </w:tc>
      </w:tr>
      <w:tr w:rsidR="00D96A3B" w:rsidRPr="00977DE6" w14:paraId="135DD18F" w14:textId="77777777" w:rsidTr="008E0A78">
        <w:trPr>
          <w:trHeight w:val="197"/>
        </w:trPr>
        <w:tc>
          <w:tcPr>
            <w:tcW w:w="8402" w:type="dxa"/>
            <w:gridSpan w:val="6"/>
            <w:tcBorders>
              <w:top w:val="single" w:sz="4" w:space="0" w:color="auto"/>
            </w:tcBorders>
            <w:hideMark/>
          </w:tcPr>
          <w:p w14:paraId="6261FA03" w14:textId="77777777" w:rsidR="00D96A3B" w:rsidRPr="00DD3334" w:rsidRDefault="00D96A3B" w:rsidP="00C110F9">
            <w:pPr>
              <w:spacing w:after="0" w:line="240" w:lineRule="auto"/>
              <w:rPr>
                <w:rFonts w:ascii="Times New Roman" w:eastAsia="Times New Roman" w:hAnsi="Times New Roman" w:cs="Times New Roman"/>
                <w:bCs/>
                <w:sz w:val="24"/>
                <w:szCs w:val="24"/>
                <w:lang w:eastAsia="tr-TR"/>
              </w:rPr>
            </w:pPr>
            <w:r w:rsidRPr="00DD3334">
              <w:rPr>
                <w:rFonts w:ascii="Times New Roman" w:eastAsia="Times New Roman" w:hAnsi="Times New Roman" w:cs="Times New Roman"/>
                <w:bCs/>
                <w:sz w:val="24"/>
                <w:szCs w:val="24"/>
                <w:lang w:eastAsia="tr-TR"/>
              </w:rPr>
              <w:t xml:space="preserve">AP = Aktif Planlama; DYA = Dış Yardım Arama; DS = Dine Sığınma; KBK = Kaçma-Biyokimyasal; KDE = Kaçma-Duygusal Eylemsel; KBYY = Kabul-Bilişsel Yeniden Yapılandırma. </w:t>
            </w:r>
          </w:p>
          <w:p w14:paraId="63C1206D" w14:textId="7278C078" w:rsidR="00D96A3B" w:rsidRPr="00977DE6" w:rsidRDefault="00D96A3B" w:rsidP="00C110F9">
            <w:pPr>
              <w:spacing w:after="0" w:line="240" w:lineRule="auto"/>
              <w:rPr>
                <w:rFonts w:ascii="Times New Roman" w:eastAsia="Times New Roman" w:hAnsi="Times New Roman" w:cs="Times New Roman"/>
                <w:color w:val="000000"/>
                <w:sz w:val="24"/>
                <w:szCs w:val="24"/>
                <w:lang w:eastAsia="tr-TR"/>
              </w:rPr>
            </w:pPr>
            <w:r w:rsidRPr="00977DE6">
              <w:rPr>
                <w:rFonts w:ascii="Times New Roman" w:eastAsia="Times New Roman" w:hAnsi="Times New Roman" w:cs="Times New Roman"/>
                <w:color w:val="000000"/>
                <w:sz w:val="24"/>
                <w:szCs w:val="24"/>
                <w:lang w:eastAsia="tr-TR"/>
              </w:rPr>
              <w:t>*</w:t>
            </w:r>
            <w:r w:rsidR="000B0F44" w:rsidRPr="00977DE6">
              <w:rPr>
                <w:rFonts w:ascii="Times New Roman" w:eastAsia="Times New Roman" w:hAnsi="Times New Roman" w:cs="Times New Roman"/>
                <w:color w:val="000000"/>
                <w:sz w:val="24"/>
                <w:szCs w:val="24"/>
                <w:lang w:eastAsia="tr-TR"/>
              </w:rPr>
              <w:t xml:space="preserve">Ceza olmayan öğrenci grubu </w:t>
            </w:r>
            <w:r w:rsidRPr="00977DE6">
              <w:rPr>
                <w:rFonts w:ascii="Times New Roman" w:eastAsia="Times New Roman" w:hAnsi="Times New Roman" w:cs="Times New Roman"/>
                <w:color w:val="000000"/>
                <w:sz w:val="24"/>
                <w:szCs w:val="24"/>
                <w:lang w:eastAsia="tr-TR"/>
              </w:rPr>
              <w:t xml:space="preserve">0 </w:t>
            </w:r>
            <w:proofErr w:type="spellStart"/>
            <w:r w:rsidRPr="00977DE6">
              <w:rPr>
                <w:rFonts w:ascii="Times New Roman" w:eastAsia="Times New Roman" w:hAnsi="Times New Roman" w:cs="Times New Roman"/>
                <w:color w:val="000000"/>
                <w:sz w:val="24"/>
                <w:szCs w:val="24"/>
                <w:lang w:eastAsia="tr-TR"/>
              </w:rPr>
              <w:t>varyans</w:t>
            </w:r>
            <w:proofErr w:type="spellEnd"/>
            <w:r w:rsidRPr="00977DE6">
              <w:rPr>
                <w:rFonts w:ascii="Times New Roman" w:eastAsia="Times New Roman" w:hAnsi="Times New Roman" w:cs="Times New Roman"/>
                <w:color w:val="000000"/>
                <w:sz w:val="24"/>
                <w:szCs w:val="24"/>
                <w:lang w:eastAsia="tr-TR"/>
              </w:rPr>
              <w:t xml:space="preserve"> gösterdiğinden dolayı </w:t>
            </w:r>
            <w:proofErr w:type="spellStart"/>
            <w:r w:rsidRPr="00977DE6">
              <w:rPr>
                <w:rFonts w:ascii="Times New Roman" w:eastAsia="Times New Roman" w:hAnsi="Times New Roman" w:cs="Times New Roman"/>
                <w:color w:val="000000"/>
                <w:sz w:val="24"/>
                <w:szCs w:val="24"/>
                <w:lang w:eastAsia="tr-TR"/>
              </w:rPr>
              <w:t>Robust</w:t>
            </w:r>
            <w:proofErr w:type="spellEnd"/>
            <w:r w:rsidRPr="00977DE6">
              <w:rPr>
                <w:rFonts w:ascii="Times New Roman" w:eastAsia="Times New Roman" w:hAnsi="Times New Roman" w:cs="Times New Roman"/>
                <w:color w:val="000000"/>
                <w:sz w:val="24"/>
                <w:szCs w:val="24"/>
                <w:lang w:eastAsia="tr-TR"/>
              </w:rPr>
              <w:t xml:space="preserve"> test KBK için hesaplanamamıştır. </w:t>
            </w:r>
          </w:p>
          <w:p w14:paraId="0305DF8D" w14:textId="77777777" w:rsidR="00D96A3B" w:rsidRPr="00977DE6" w:rsidRDefault="00D96A3B" w:rsidP="00C110F9">
            <w:pPr>
              <w:spacing w:after="0" w:line="240" w:lineRule="auto"/>
              <w:rPr>
                <w:rFonts w:ascii="Times New Roman" w:eastAsia="Times New Roman" w:hAnsi="Times New Roman" w:cs="Times New Roman"/>
                <w:color w:val="000000"/>
                <w:sz w:val="24"/>
                <w:szCs w:val="24"/>
                <w:lang w:eastAsia="tr-TR"/>
              </w:rPr>
            </w:pPr>
            <w:r w:rsidRPr="00977DE6">
              <w:rPr>
                <w:rFonts w:ascii="Times New Roman" w:eastAsia="Times New Roman" w:hAnsi="Times New Roman" w:cs="Times New Roman"/>
                <w:color w:val="000000"/>
                <w:sz w:val="24"/>
                <w:szCs w:val="24"/>
                <w:vertAlign w:val="superscript"/>
                <w:lang w:eastAsia="tr-TR"/>
              </w:rPr>
              <w:t>***</w:t>
            </w:r>
            <w:r w:rsidRPr="00977DE6">
              <w:rPr>
                <w:rFonts w:ascii="Times New Roman" w:eastAsia="Times New Roman" w:hAnsi="Times New Roman" w:cs="Times New Roman"/>
                <w:color w:val="000000"/>
                <w:sz w:val="24"/>
                <w:szCs w:val="24"/>
                <w:lang w:eastAsia="tr-TR"/>
              </w:rPr>
              <w:t xml:space="preserve">p&lt;.001, </w:t>
            </w:r>
            <w:r w:rsidRPr="00977DE6">
              <w:rPr>
                <w:rFonts w:ascii="Times New Roman" w:eastAsia="Times New Roman" w:hAnsi="Times New Roman" w:cs="Times New Roman"/>
                <w:color w:val="000000"/>
                <w:sz w:val="24"/>
                <w:szCs w:val="24"/>
                <w:vertAlign w:val="superscript"/>
                <w:lang w:eastAsia="tr-TR"/>
              </w:rPr>
              <w:t>**</w:t>
            </w:r>
            <w:r w:rsidRPr="00977DE6">
              <w:rPr>
                <w:rFonts w:ascii="Times New Roman" w:eastAsia="Times New Roman" w:hAnsi="Times New Roman" w:cs="Times New Roman"/>
                <w:color w:val="000000"/>
                <w:sz w:val="24"/>
                <w:szCs w:val="24"/>
                <w:lang w:eastAsia="tr-TR"/>
              </w:rPr>
              <w:t>p&lt;.01.</w:t>
            </w:r>
          </w:p>
        </w:tc>
      </w:tr>
    </w:tbl>
    <w:p w14:paraId="6D42387B" w14:textId="786F8764" w:rsidR="00D96A3B" w:rsidRPr="00DD3334" w:rsidRDefault="00D96A3B" w:rsidP="009C70DC">
      <w:pPr>
        <w:spacing w:after="0" w:line="480" w:lineRule="auto"/>
        <w:ind w:firstLine="708"/>
        <w:jc w:val="both"/>
        <w:rPr>
          <w:rFonts w:ascii="Times New Roman" w:hAnsi="Times New Roman" w:cs="Times New Roman"/>
          <w:sz w:val="24"/>
          <w:szCs w:val="24"/>
        </w:rPr>
      </w:pPr>
    </w:p>
    <w:p w14:paraId="29B937C8" w14:textId="039B1337" w:rsidR="003A3AEF" w:rsidRPr="00977DE6" w:rsidRDefault="005309FB" w:rsidP="008E0A78">
      <w:pPr>
        <w:spacing w:after="0" w:line="480" w:lineRule="auto"/>
        <w:ind w:firstLine="708"/>
        <w:jc w:val="both"/>
        <w:rPr>
          <w:rFonts w:ascii="Times New Roman" w:hAnsi="Times New Roman" w:cs="Times New Roman"/>
          <w:sz w:val="24"/>
          <w:szCs w:val="24"/>
        </w:rPr>
      </w:pPr>
      <w:r w:rsidRPr="00977DE6">
        <w:rPr>
          <w:rFonts w:ascii="Times New Roman" w:hAnsi="Times New Roman" w:cs="Times New Roman"/>
          <w:sz w:val="24"/>
          <w:szCs w:val="24"/>
        </w:rPr>
        <w:t>Gruplar arasındaki fark</w:t>
      </w:r>
      <w:r w:rsidR="0037035C">
        <w:rPr>
          <w:rFonts w:ascii="Times New Roman" w:hAnsi="Times New Roman" w:cs="Times New Roman"/>
          <w:sz w:val="24"/>
          <w:szCs w:val="24"/>
        </w:rPr>
        <w:t xml:space="preserve"> regresyon analizi sonucunda kısaca ifade edilmiş olsa da </w:t>
      </w:r>
      <w:proofErr w:type="spellStart"/>
      <w:r w:rsidR="003A3AEF" w:rsidRPr="00977DE6">
        <w:rPr>
          <w:rFonts w:ascii="Times New Roman" w:hAnsi="Times New Roman" w:cs="Times New Roman"/>
          <w:sz w:val="24"/>
          <w:szCs w:val="24"/>
        </w:rPr>
        <w:t>Dunnett</w:t>
      </w:r>
      <w:proofErr w:type="spellEnd"/>
      <w:r w:rsidR="003A3AEF" w:rsidRPr="00977DE6">
        <w:rPr>
          <w:rFonts w:ascii="Times New Roman" w:hAnsi="Times New Roman" w:cs="Times New Roman"/>
          <w:sz w:val="24"/>
          <w:szCs w:val="24"/>
        </w:rPr>
        <w:t xml:space="preserve"> C sonuçları</w:t>
      </w:r>
      <w:r w:rsidR="0037035C">
        <w:rPr>
          <w:rFonts w:ascii="Times New Roman" w:hAnsi="Times New Roman" w:cs="Times New Roman"/>
          <w:sz w:val="24"/>
          <w:szCs w:val="24"/>
        </w:rPr>
        <w:t xml:space="preserve"> bu farkı açıkça ortaya koymaktadır. Bu</w:t>
      </w:r>
      <w:r w:rsidR="00500995" w:rsidRPr="00977DE6">
        <w:rPr>
          <w:rFonts w:ascii="Times New Roman" w:hAnsi="Times New Roman" w:cs="Times New Roman"/>
          <w:sz w:val="24"/>
          <w:szCs w:val="24"/>
        </w:rPr>
        <w:t>na göre</w:t>
      </w:r>
      <w:r w:rsidR="00091634" w:rsidRPr="00977DE6">
        <w:rPr>
          <w:rFonts w:ascii="Times New Roman" w:hAnsi="Times New Roman" w:cs="Times New Roman"/>
          <w:sz w:val="24"/>
          <w:szCs w:val="24"/>
        </w:rPr>
        <w:t>,</w:t>
      </w:r>
      <w:r w:rsidR="00AB5B3B" w:rsidRPr="00977DE6">
        <w:rPr>
          <w:rFonts w:ascii="Times New Roman" w:hAnsi="Times New Roman" w:cs="Times New Roman"/>
          <w:sz w:val="24"/>
          <w:szCs w:val="24"/>
        </w:rPr>
        <w:t xml:space="preserve"> aktif planlama ve </w:t>
      </w:r>
      <w:r w:rsidR="003A3AEF" w:rsidRPr="00977DE6">
        <w:rPr>
          <w:rFonts w:ascii="Times New Roman" w:hAnsi="Times New Roman" w:cs="Times New Roman"/>
          <w:sz w:val="24"/>
          <w:szCs w:val="24"/>
        </w:rPr>
        <w:t xml:space="preserve">dış yardım arama başa çıkma tarzlarını </w:t>
      </w:r>
      <w:r w:rsidR="00091634" w:rsidRPr="00977DE6">
        <w:rPr>
          <w:rFonts w:ascii="Times New Roman" w:hAnsi="Times New Roman" w:cs="Times New Roman"/>
          <w:sz w:val="24"/>
          <w:szCs w:val="24"/>
        </w:rPr>
        <w:t xml:space="preserve">kullanma eğilimi </w:t>
      </w:r>
      <w:r w:rsidR="00AB5B3B" w:rsidRPr="00977DE6">
        <w:rPr>
          <w:rFonts w:ascii="Times New Roman" w:hAnsi="Times New Roman" w:cs="Times New Roman"/>
          <w:sz w:val="24"/>
          <w:szCs w:val="24"/>
        </w:rPr>
        <w:t xml:space="preserve">disiplin cezası olmayan öğrencilerde diğer grup üyelerine kıyasla daha yüksektir. Belirtilen bu başa çıkma tarzlarını en az kullanma eğilimi gösteren öğrenciler ise uzaklaştırma cezası olan grup öğrencileridir. </w:t>
      </w:r>
      <w:r w:rsidR="00091634" w:rsidRPr="00977DE6">
        <w:rPr>
          <w:rFonts w:ascii="Times New Roman" w:hAnsi="Times New Roman" w:cs="Times New Roman"/>
          <w:sz w:val="24"/>
          <w:szCs w:val="24"/>
        </w:rPr>
        <w:t>D</w:t>
      </w:r>
      <w:r w:rsidR="003A3AEF" w:rsidRPr="00977DE6">
        <w:rPr>
          <w:rFonts w:ascii="Times New Roman" w:hAnsi="Times New Roman" w:cs="Times New Roman"/>
          <w:sz w:val="24"/>
          <w:szCs w:val="24"/>
        </w:rPr>
        <w:t>ine sığınma başa çıkma tarzını</w:t>
      </w:r>
      <w:r w:rsidR="00091634" w:rsidRPr="00977DE6">
        <w:rPr>
          <w:rFonts w:ascii="Times New Roman" w:hAnsi="Times New Roman" w:cs="Times New Roman"/>
          <w:sz w:val="24"/>
          <w:szCs w:val="24"/>
        </w:rPr>
        <w:t xml:space="preserve"> en az kullanma eğiliminde olan </w:t>
      </w:r>
      <w:r w:rsidR="00500995" w:rsidRPr="00977DE6">
        <w:rPr>
          <w:rFonts w:ascii="Times New Roman" w:hAnsi="Times New Roman" w:cs="Times New Roman"/>
          <w:sz w:val="24"/>
          <w:szCs w:val="24"/>
        </w:rPr>
        <w:t xml:space="preserve">grup </w:t>
      </w:r>
      <w:r w:rsidR="00FB117B" w:rsidRPr="00977DE6">
        <w:rPr>
          <w:rFonts w:ascii="Times New Roman" w:hAnsi="Times New Roman" w:cs="Times New Roman"/>
          <w:sz w:val="24"/>
          <w:szCs w:val="24"/>
        </w:rPr>
        <w:t xml:space="preserve">yine </w:t>
      </w:r>
      <w:r w:rsidR="003A3AEF" w:rsidRPr="00977DE6">
        <w:rPr>
          <w:rFonts w:ascii="Times New Roman" w:hAnsi="Times New Roman" w:cs="Times New Roman"/>
          <w:sz w:val="24"/>
          <w:szCs w:val="24"/>
        </w:rPr>
        <w:t>uzaklaştırma cezası alan öğrenci</w:t>
      </w:r>
      <w:r w:rsidR="00500995" w:rsidRPr="00977DE6">
        <w:rPr>
          <w:rFonts w:ascii="Times New Roman" w:hAnsi="Times New Roman" w:cs="Times New Roman"/>
          <w:sz w:val="24"/>
          <w:szCs w:val="24"/>
        </w:rPr>
        <w:t>lerdir.</w:t>
      </w:r>
      <w:r w:rsidR="003A3AEF" w:rsidRPr="00977DE6">
        <w:rPr>
          <w:rFonts w:ascii="Times New Roman" w:hAnsi="Times New Roman" w:cs="Times New Roman"/>
          <w:sz w:val="24"/>
          <w:szCs w:val="24"/>
        </w:rPr>
        <w:t xml:space="preserve"> Ceza almayan öğrenci grubu </w:t>
      </w:r>
      <w:r w:rsidR="00D96A3B" w:rsidRPr="00977DE6">
        <w:rPr>
          <w:rFonts w:ascii="Times New Roman" w:hAnsi="Times New Roman" w:cs="Times New Roman"/>
          <w:sz w:val="24"/>
          <w:szCs w:val="24"/>
        </w:rPr>
        <w:t xml:space="preserve">ile kınama cezası alan grup arasında dine sığınma başa çıkma açısından anlamlı bir fark yoktur. </w:t>
      </w:r>
      <w:r w:rsidR="00133DFD" w:rsidRPr="00977DE6">
        <w:rPr>
          <w:rFonts w:ascii="Times New Roman" w:hAnsi="Times New Roman" w:cs="Times New Roman"/>
          <w:sz w:val="24"/>
          <w:szCs w:val="24"/>
        </w:rPr>
        <w:t>Kaçma-b</w:t>
      </w:r>
      <w:r w:rsidR="00500995" w:rsidRPr="00977DE6">
        <w:rPr>
          <w:rFonts w:ascii="Times New Roman" w:hAnsi="Times New Roman" w:cs="Times New Roman"/>
          <w:sz w:val="24"/>
          <w:szCs w:val="24"/>
        </w:rPr>
        <w:t>iyokimyasal</w:t>
      </w:r>
      <w:r w:rsidR="00133DFD" w:rsidRPr="00977DE6">
        <w:rPr>
          <w:rFonts w:ascii="Times New Roman" w:hAnsi="Times New Roman" w:cs="Times New Roman"/>
          <w:sz w:val="24"/>
          <w:szCs w:val="24"/>
        </w:rPr>
        <w:t xml:space="preserve"> (KBK)</w:t>
      </w:r>
      <w:r w:rsidR="00500995" w:rsidRPr="00977DE6">
        <w:rPr>
          <w:rFonts w:ascii="Times New Roman" w:hAnsi="Times New Roman" w:cs="Times New Roman"/>
          <w:sz w:val="24"/>
          <w:szCs w:val="24"/>
        </w:rPr>
        <w:t xml:space="preserve"> </w:t>
      </w:r>
      <w:r w:rsidR="00133DFD" w:rsidRPr="00977DE6">
        <w:rPr>
          <w:rFonts w:ascii="Times New Roman" w:hAnsi="Times New Roman" w:cs="Times New Roman"/>
          <w:sz w:val="24"/>
          <w:szCs w:val="24"/>
        </w:rPr>
        <w:t xml:space="preserve">başa çıkma tarzı, karşılaştırılan üç gruptan biri olan disiplin cezası almayan grup için 0 </w:t>
      </w:r>
      <w:proofErr w:type="spellStart"/>
      <w:r w:rsidR="00133DFD" w:rsidRPr="00977DE6">
        <w:rPr>
          <w:rFonts w:ascii="Times New Roman" w:hAnsi="Times New Roman" w:cs="Times New Roman"/>
          <w:sz w:val="24"/>
          <w:szCs w:val="24"/>
        </w:rPr>
        <w:t>varyans</w:t>
      </w:r>
      <w:proofErr w:type="spellEnd"/>
      <w:r w:rsidR="00133DFD" w:rsidRPr="00977DE6">
        <w:rPr>
          <w:rFonts w:ascii="Times New Roman" w:hAnsi="Times New Roman" w:cs="Times New Roman"/>
          <w:sz w:val="24"/>
          <w:szCs w:val="24"/>
        </w:rPr>
        <w:t xml:space="preserve"> göstermiştir. Bu nedenle KBK </w:t>
      </w:r>
      <w:proofErr w:type="spellStart"/>
      <w:r w:rsidR="00133DFD" w:rsidRPr="00977DE6">
        <w:rPr>
          <w:rFonts w:ascii="Times New Roman" w:hAnsi="Times New Roman" w:cs="Times New Roman"/>
          <w:sz w:val="24"/>
          <w:szCs w:val="24"/>
        </w:rPr>
        <w:t>Robust</w:t>
      </w:r>
      <w:proofErr w:type="spellEnd"/>
      <w:r w:rsidR="00133DFD" w:rsidRPr="00977DE6">
        <w:rPr>
          <w:rFonts w:ascii="Times New Roman" w:hAnsi="Times New Roman" w:cs="Times New Roman"/>
          <w:sz w:val="24"/>
          <w:szCs w:val="24"/>
        </w:rPr>
        <w:t xml:space="preserve"> ANOVA analizine </w:t>
      </w:r>
      <w:proofErr w:type="gramStart"/>
      <w:r w:rsidR="00133DFD" w:rsidRPr="00977DE6">
        <w:rPr>
          <w:rFonts w:ascii="Times New Roman" w:hAnsi="Times New Roman" w:cs="Times New Roman"/>
          <w:sz w:val="24"/>
          <w:szCs w:val="24"/>
        </w:rPr>
        <w:t>dahil</w:t>
      </w:r>
      <w:proofErr w:type="gramEnd"/>
      <w:r w:rsidR="00133DFD" w:rsidRPr="00977DE6">
        <w:rPr>
          <w:rFonts w:ascii="Times New Roman" w:hAnsi="Times New Roman" w:cs="Times New Roman"/>
          <w:sz w:val="24"/>
          <w:szCs w:val="24"/>
        </w:rPr>
        <w:t xml:space="preserve"> olamamıştır. Fakat ortalama farkları</w:t>
      </w:r>
      <w:r w:rsidR="00466B05" w:rsidRPr="00977DE6">
        <w:rPr>
          <w:rFonts w:ascii="Times New Roman" w:hAnsi="Times New Roman" w:cs="Times New Roman"/>
          <w:sz w:val="24"/>
          <w:szCs w:val="24"/>
        </w:rPr>
        <w:t>nı</w:t>
      </w:r>
      <w:r w:rsidR="00133DFD" w:rsidRPr="00977DE6">
        <w:rPr>
          <w:rFonts w:ascii="Times New Roman" w:hAnsi="Times New Roman" w:cs="Times New Roman"/>
          <w:sz w:val="24"/>
          <w:szCs w:val="24"/>
        </w:rPr>
        <w:t xml:space="preserve"> değerlendiren </w:t>
      </w:r>
      <w:proofErr w:type="spellStart"/>
      <w:r w:rsidR="00133DFD" w:rsidRPr="00977DE6">
        <w:rPr>
          <w:rFonts w:ascii="Times New Roman" w:hAnsi="Times New Roman" w:cs="Times New Roman"/>
          <w:sz w:val="24"/>
          <w:szCs w:val="24"/>
        </w:rPr>
        <w:t>Dunnet</w:t>
      </w:r>
      <w:proofErr w:type="spellEnd"/>
      <w:r w:rsidR="00133DFD" w:rsidRPr="00977DE6">
        <w:rPr>
          <w:rFonts w:ascii="Times New Roman" w:hAnsi="Times New Roman" w:cs="Times New Roman"/>
          <w:sz w:val="24"/>
          <w:szCs w:val="24"/>
        </w:rPr>
        <w:t xml:space="preserve"> C sonucuna göre kaçma-biyokimyasal kaçma </w:t>
      </w:r>
      <w:r w:rsidR="00466B05" w:rsidRPr="00977DE6">
        <w:rPr>
          <w:rFonts w:ascii="Times New Roman" w:hAnsi="Times New Roman" w:cs="Times New Roman"/>
          <w:sz w:val="24"/>
          <w:szCs w:val="24"/>
        </w:rPr>
        <w:t>uzaklaştırma cezası alan öğrenciler arasında k</w:t>
      </w:r>
      <w:r w:rsidR="00500995" w:rsidRPr="00977DE6">
        <w:rPr>
          <w:rFonts w:ascii="Times New Roman" w:hAnsi="Times New Roman" w:cs="Times New Roman"/>
          <w:sz w:val="24"/>
          <w:szCs w:val="24"/>
        </w:rPr>
        <w:t xml:space="preserve">ınama cezası alan öğrenci grubuna kıyasla daha yaygındır. </w:t>
      </w:r>
      <w:r w:rsidR="003A3AEF" w:rsidRPr="00977DE6">
        <w:rPr>
          <w:rFonts w:ascii="Times New Roman" w:hAnsi="Times New Roman" w:cs="Times New Roman"/>
          <w:sz w:val="24"/>
          <w:szCs w:val="24"/>
        </w:rPr>
        <w:t xml:space="preserve">Ceza almayan grupta biyokimyasal kaçma tarzı görülmemiştir. </w:t>
      </w:r>
      <w:r w:rsidR="00466B05" w:rsidRPr="00977DE6">
        <w:rPr>
          <w:rFonts w:ascii="Times New Roman" w:hAnsi="Times New Roman" w:cs="Times New Roman"/>
          <w:sz w:val="24"/>
          <w:szCs w:val="24"/>
        </w:rPr>
        <w:t>Kaçma-duygusal eylemsel ve kabul-b</w:t>
      </w:r>
      <w:r w:rsidR="003A3AEF" w:rsidRPr="00977DE6">
        <w:rPr>
          <w:rFonts w:ascii="Times New Roman" w:hAnsi="Times New Roman" w:cs="Times New Roman"/>
          <w:sz w:val="24"/>
          <w:szCs w:val="24"/>
        </w:rPr>
        <w:t>ilişsel yeniden yapılandırma başa çıkma tarz</w:t>
      </w:r>
      <w:r w:rsidR="00466B05" w:rsidRPr="00977DE6">
        <w:rPr>
          <w:rFonts w:ascii="Times New Roman" w:hAnsi="Times New Roman" w:cs="Times New Roman"/>
          <w:sz w:val="24"/>
          <w:szCs w:val="24"/>
        </w:rPr>
        <w:t xml:space="preserve">ları </w:t>
      </w:r>
      <w:r w:rsidR="00500995" w:rsidRPr="00977DE6">
        <w:rPr>
          <w:rFonts w:ascii="Times New Roman" w:hAnsi="Times New Roman" w:cs="Times New Roman"/>
          <w:sz w:val="24"/>
          <w:szCs w:val="24"/>
        </w:rPr>
        <w:t xml:space="preserve">ise </w:t>
      </w:r>
      <w:r w:rsidR="00466B05" w:rsidRPr="00977DE6">
        <w:rPr>
          <w:rFonts w:ascii="Times New Roman" w:hAnsi="Times New Roman" w:cs="Times New Roman"/>
          <w:sz w:val="24"/>
          <w:szCs w:val="24"/>
        </w:rPr>
        <w:t xml:space="preserve">en yaygın olarak </w:t>
      </w:r>
      <w:r w:rsidR="003A3AEF" w:rsidRPr="00977DE6">
        <w:rPr>
          <w:rFonts w:ascii="Times New Roman" w:hAnsi="Times New Roman" w:cs="Times New Roman"/>
          <w:sz w:val="24"/>
          <w:szCs w:val="24"/>
        </w:rPr>
        <w:t>kınama cezası alan öğrenciler</w:t>
      </w:r>
      <w:r w:rsidR="00466B05" w:rsidRPr="00977DE6">
        <w:rPr>
          <w:rFonts w:ascii="Times New Roman" w:hAnsi="Times New Roman" w:cs="Times New Roman"/>
          <w:sz w:val="24"/>
          <w:szCs w:val="24"/>
        </w:rPr>
        <w:t xml:space="preserve"> arasında görülmüştür. </w:t>
      </w:r>
    </w:p>
    <w:p w14:paraId="419DBE5C" w14:textId="272601B9" w:rsidR="003A3AEF" w:rsidRPr="00977DE6" w:rsidRDefault="003A3AEF" w:rsidP="003A3AEF">
      <w:pPr>
        <w:spacing w:after="0" w:line="480" w:lineRule="auto"/>
        <w:jc w:val="both"/>
        <w:rPr>
          <w:rFonts w:ascii="Times New Roman" w:hAnsi="Times New Roman" w:cs="Times New Roman"/>
          <w:sz w:val="24"/>
          <w:szCs w:val="24"/>
        </w:rPr>
      </w:pPr>
      <w:r w:rsidRPr="00977DE6">
        <w:rPr>
          <w:rFonts w:ascii="Times New Roman" w:hAnsi="Times New Roman" w:cs="Times New Roman"/>
          <w:sz w:val="24"/>
          <w:szCs w:val="24"/>
        </w:rPr>
        <w:tab/>
      </w:r>
      <w:r w:rsidR="00D21ABA" w:rsidRPr="00977DE6">
        <w:rPr>
          <w:rFonts w:ascii="Times New Roman" w:hAnsi="Times New Roman" w:cs="Times New Roman"/>
          <w:sz w:val="24"/>
          <w:szCs w:val="24"/>
        </w:rPr>
        <w:t xml:space="preserve">Analizin bir diğer sonucu, algılanan </w:t>
      </w:r>
      <w:r w:rsidRPr="00977DE6">
        <w:rPr>
          <w:rFonts w:ascii="Times New Roman" w:hAnsi="Times New Roman" w:cs="Times New Roman"/>
          <w:sz w:val="24"/>
          <w:szCs w:val="24"/>
        </w:rPr>
        <w:t>öğretmen reddinin öğrencilerin disiplin durumlarına göre farklılaştığı</w:t>
      </w:r>
      <w:r w:rsidR="00D21ABA" w:rsidRPr="00977DE6">
        <w:rPr>
          <w:rFonts w:ascii="Times New Roman" w:hAnsi="Times New Roman" w:cs="Times New Roman"/>
          <w:sz w:val="24"/>
          <w:szCs w:val="24"/>
        </w:rPr>
        <w:t>dır</w:t>
      </w:r>
      <w:r w:rsidR="00243B91" w:rsidRPr="00977DE6">
        <w:rPr>
          <w:rFonts w:ascii="Times New Roman" w:hAnsi="Times New Roman" w:cs="Times New Roman"/>
          <w:sz w:val="24"/>
          <w:szCs w:val="24"/>
        </w:rPr>
        <w:t xml:space="preserve"> (Tablo 4’e bakınız). </w:t>
      </w:r>
      <w:proofErr w:type="spellStart"/>
      <w:r w:rsidR="00D21ABA" w:rsidRPr="00977DE6">
        <w:rPr>
          <w:rFonts w:ascii="Times New Roman" w:hAnsi="Times New Roman" w:cs="Times New Roman"/>
          <w:sz w:val="24"/>
          <w:szCs w:val="24"/>
        </w:rPr>
        <w:t>Dunnet</w:t>
      </w:r>
      <w:proofErr w:type="spellEnd"/>
      <w:r w:rsidR="00D21ABA" w:rsidRPr="00977DE6">
        <w:rPr>
          <w:rFonts w:ascii="Times New Roman" w:hAnsi="Times New Roman" w:cs="Times New Roman"/>
          <w:sz w:val="24"/>
          <w:szCs w:val="24"/>
        </w:rPr>
        <w:t xml:space="preserve"> C sonucuna göre u</w:t>
      </w:r>
      <w:r w:rsidRPr="00977DE6">
        <w:rPr>
          <w:rFonts w:ascii="Times New Roman" w:hAnsi="Times New Roman" w:cs="Times New Roman"/>
          <w:sz w:val="24"/>
          <w:szCs w:val="24"/>
        </w:rPr>
        <w:t xml:space="preserve">zaklaştırma </w:t>
      </w:r>
      <w:r w:rsidRPr="00977DE6">
        <w:rPr>
          <w:rFonts w:ascii="Times New Roman" w:hAnsi="Times New Roman" w:cs="Times New Roman"/>
          <w:sz w:val="24"/>
          <w:szCs w:val="24"/>
        </w:rPr>
        <w:lastRenderedPageBreak/>
        <w:t>cezası alan</w:t>
      </w:r>
      <w:r w:rsidR="00C1421C" w:rsidRPr="00977DE6">
        <w:rPr>
          <w:rFonts w:ascii="Times New Roman" w:hAnsi="Times New Roman" w:cs="Times New Roman"/>
          <w:sz w:val="24"/>
          <w:szCs w:val="24"/>
        </w:rPr>
        <w:t xml:space="preserve"> grup</w:t>
      </w:r>
      <w:r w:rsidR="00DB2524" w:rsidRPr="00977DE6">
        <w:rPr>
          <w:rFonts w:ascii="Times New Roman" w:hAnsi="Times New Roman" w:cs="Times New Roman"/>
          <w:sz w:val="24"/>
          <w:szCs w:val="24"/>
        </w:rPr>
        <w:t xml:space="preserve"> öğrencileri kınama cezası alan ve ceza almayan öğrencilere kıyasla öğretmen davranışlarını reddedici algılamaktadırlar. D</w:t>
      </w:r>
      <w:r w:rsidRPr="00977DE6">
        <w:rPr>
          <w:rFonts w:ascii="Times New Roman" w:hAnsi="Times New Roman" w:cs="Times New Roman"/>
          <w:sz w:val="24"/>
          <w:szCs w:val="24"/>
        </w:rPr>
        <w:t xml:space="preserve">isiplin cezası almayan grup </w:t>
      </w:r>
      <w:r w:rsidR="00DB2524" w:rsidRPr="00977DE6">
        <w:rPr>
          <w:rFonts w:ascii="Times New Roman" w:hAnsi="Times New Roman" w:cs="Times New Roman"/>
          <w:sz w:val="24"/>
          <w:szCs w:val="24"/>
        </w:rPr>
        <w:t xml:space="preserve">öğrencileri </w:t>
      </w:r>
      <w:r w:rsidRPr="00977DE6">
        <w:rPr>
          <w:rFonts w:ascii="Times New Roman" w:hAnsi="Times New Roman" w:cs="Times New Roman"/>
          <w:sz w:val="24"/>
          <w:szCs w:val="24"/>
        </w:rPr>
        <w:t>ise öğretmen</w:t>
      </w:r>
      <w:r w:rsidR="00DB2524" w:rsidRPr="00977DE6">
        <w:rPr>
          <w:rFonts w:ascii="Times New Roman" w:hAnsi="Times New Roman" w:cs="Times New Roman"/>
          <w:sz w:val="24"/>
          <w:szCs w:val="24"/>
        </w:rPr>
        <w:t xml:space="preserve"> davranışlarını en az </w:t>
      </w:r>
      <w:r w:rsidR="00996AC1" w:rsidRPr="00977DE6">
        <w:rPr>
          <w:rFonts w:ascii="Times New Roman" w:hAnsi="Times New Roman" w:cs="Times New Roman"/>
          <w:sz w:val="24"/>
          <w:szCs w:val="24"/>
        </w:rPr>
        <w:t>reddedici</w:t>
      </w:r>
      <w:r w:rsidRPr="00977DE6">
        <w:rPr>
          <w:rFonts w:ascii="Times New Roman" w:hAnsi="Times New Roman" w:cs="Times New Roman"/>
          <w:sz w:val="24"/>
          <w:szCs w:val="24"/>
        </w:rPr>
        <w:t xml:space="preserve"> algıla</w:t>
      </w:r>
      <w:r w:rsidR="00DB2524" w:rsidRPr="00977DE6">
        <w:rPr>
          <w:rFonts w:ascii="Times New Roman" w:hAnsi="Times New Roman" w:cs="Times New Roman"/>
          <w:sz w:val="24"/>
          <w:szCs w:val="24"/>
        </w:rPr>
        <w:t xml:space="preserve">yan grup olmuştur. </w:t>
      </w:r>
    </w:p>
    <w:p w14:paraId="1AE2B053" w14:textId="5D542AB1" w:rsidR="00147C7E" w:rsidRPr="00977DE6" w:rsidRDefault="003A3AEF" w:rsidP="00147C7E">
      <w:pPr>
        <w:spacing w:after="0" w:line="480" w:lineRule="auto"/>
        <w:ind w:firstLine="708"/>
        <w:jc w:val="both"/>
        <w:rPr>
          <w:rFonts w:ascii="Times New Roman" w:hAnsi="Times New Roman" w:cs="Times New Roman"/>
          <w:sz w:val="24"/>
          <w:szCs w:val="24"/>
        </w:rPr>
      </w:pPr>
      <w:r w:rsidRPr="00977DE6">
        <w:rPr>
          <w:rFonts w:ascii="Times New Roman" w:hAnsi="Times New Roman" w:cs="Times New Roman"/>
          <w:sz w:val="24"/>
          <w:szCs w:val="24"/>
        </w:rPr>
        <w:t xml:space="preserve">Son olarak </w:t>
      </w:r>
      <w:r w:rsidR="00E67249" w:rsidRPr="00977DE6">
        <w:rPr>
          <w:rFonts w:ascii="Times New Roman" w:hAnsi="Times New Roman" w:cs="Times New Roman"/>
          <w:sz w:val="24"/>
          <w:szCs w:val="24"/>
        </w:rPr>
        <w:t xml:space="preserve">yaş, akademik ortalama ve </w:t>
      </w:r>
      <w:r w:rsidRPr="00977DE6">
        <w:rPr>
          <w:rFonts w:ascii="Times New Roman" w:hAnsi="Times New Roman" w:cs="Times New Roman"/>
          <w:sz w:val="24"/>
          <w:szCs w:val="24"/>
        </w:rPr>
        <w:t>devamsızlı</w:t>
      </w:r>
      <w:r w:rsidR="00E67249" w:rsidRPr="00977DE6">
        <w:rPr>
          <w:rFonts w:ascii="Times New Roman" w:hAnsi="Times New Roman" w:cs="Times New Roman"/>
          <w:sz w:val="24"/>
          <w:szCs w:val="24"/>
        </w:rPr>
        <w:t>ğın da</w:t>
      </w:r>
      <w:r w:rsidRPr="00977DE6">
        <w:rPr>
          <w:rFonts w:ascii="Times New Roman" w:hAnsi="Times New Roman" w:cs="Times New Roman"/>
          <w:sz w:val="24"/>
          <w:szCs w:val="24"/>
        </w:rPr>
        <w:t xml:space="preserve"> disiplin durumuna göre farklılaştığı sonucuna ulaşılmıştır</w:t>
      </w:r>
      <w:r w:rsidR="00E67249" w:rsidRPr="00977DE6">
        <w:rPr>
          <w:rFonts w:ascii="Times New Roman" w:hAnsi="Times New Roman" w:cs="Times New Roman"/>
          <w:sz w:val="24"/>
          <w:szCs w:val="24"/>
        </w:rPr>
        <w:t xml:space="preserve"> (Tablo 4’e bakınız)</w:t>
      </w:r>
      <w:r w:rsidRPr="00977DE6">
        <w:rPr>
          <w:rFonts w:ascii="Times New Roman" w:hAnsi="Times New Roman" w:cs="Times New Roman"/>
          <w:sz w:val="24"/>
          <w:szCs w:val="24"/>
        </w:rPr>
        <w:t xml:space="preserve">. </w:t>
      </w:r>
      <w:proofErr w:type="spellStart"/>
      <w:r w:rsidR="00E67249" w:rsidRPr="00977DE6">
        <w:rPr>
          <w:rFonts w:ascii="Times New Roman" w:hAnsi="Times New Roman" w:cs="Times New Roman"/>
          <w:sz w:val="24"/>
          <w:szCs w:val="24"/>
        </w:rPr>
        <w:t>Dunnet</w:t>
      </w:r>
      <w:proofErr w:type="spellEnd"/>
      <w:r w:rsidR="00E67249" w:rsidRPr="00977DE6">
        <w:rPr>
          <w:rFonts w:ascii="Times New Roman" w:hAnsi="Times New Roman" w:cs="Times New Roman"/>
          <w:sz w:val="24"/>
          <w:szCs w:val="24"/>
        </w:rPr>
        <w:t xml:space="preserve"> C sonucuna göre ceza almayan grup öğrencileri ile kınama cezası alan öğrenciler arasında yaş ve akademik ortalama farkı görülmezken u</w:t>
      </w:r>
      <w:r w:rsidRPr="00977DE6">
        <w:rPr>
          <w:rFonts w:ascii="Times New Roman" w:hAnsi="Times New Roman" w:cs="Times New Roman"/>
          <w:sz w:val="24"/>
          <w:szCs w:val="24"/>
        </w:rPr>
        <w:t xml:space="preserve">zaklaştırma cezası alan öğrencilerin </w:t>
      </w:r>
      <w:r w:rsidR="00E67249" w:rsidRPr="00977DE6">
        <w:rPr>
          <w:rFonts w:ascii="Times New Roman" w:hAnsi="Times New Roman" w:cs="Times New Roman"/>
          <w:sz w:val="24"/>
          <w:szCs w:val="24"/>
        </w:rPr>
        <w:t xml:space="preserve">yaşlarının diğer öğrencilere göre daha yüksek ve akademik ortalamalarının daha düşük olduğu görülmüştür. Uzaklaştırma cezası alan öğrencilerin devamsızlıkları </w:t>
      </w:r>
      <w:r w:rsidR="00C03912" w:rsidRPr="00977DE6">
        <w:rPr>
          <w:rFonts w:ascii="Times New Roman" w:hAnsi="Times New Roman" w:cs="Times New Roman"/>
          <w:sz w:val="24"/>
          <w:szCs w:val="24"/>
        </w:rPr>
        <w:t xml:space="preserve">diğer grup öğrencilerine kıyasla daha düşüktür. En az devamsızlık yapan öğrenci grubu ise ceza almayan öğrenci grubudur. </w:t>
      </w:r>
    </w:p>
    <w:p w14:paraId="24A31AAD" w14:textId="68095B88" w:rsidR="003A3AEF" w:rsidRPr="00977DE6" w:rsidRDefault="003A3AEF" w:rsidP="00147C7E">
      <w:pPr>
        <w:spacing w:after="0" w:line="480" w:lineRule="auto"/>
        <w:jc w:val="both"/>
        <w:rPr>
          <w:rFonts w:ascii="Times New Roman" w:hAnsi="Times New Roman" w:cs="Times New Roman"/>
          <w:sz w:val="24"/>
          <w:szCs w:val="24"/>
        </w:rPr>
      </w:pPr>
      <w:r w:rsidRPr="00977DE6">
        <w:rPr>
          <w:rFonts w:ascii="Times New Roman" w:hAnsi="Times New Roman" w:cs="Times New Roman"/>
          <w:b/>
          <w:sz w:val="24"/>
          <w:szCs w:val="24"/>
        </w:rPr>
        <w:t>Tartışma</w:t>
      </w:r>
      <w:r w:rsidR="00147C7E" w:rsidRPr="00977DE6">
        <w:rPr>
          <w:rFonts w:ascii="Times New Roman" w:hAnsi="Times New Roman" w:cs="Times New Roman"/>
          <w:b/>
          <w:sz w:val="24"/>
          <w:szCs w:val="24"/>
        </w:rPr>
        <w:t xml:space="preserve"> ve Sonuç</w:t>
      </w:r>
    </w:p>
    <w:p w14:paraId="20432E20" w14:textId="230E254F" w:rsidR="003A3AEF" w:rsidRPr="00977DE6" w:rsidRDefault="00050546" w:rsidP="003A3AEF">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lang w:eastAsia="tr-TR"/>
        </w:rPr>
        <w:t>E</w:t>
      </w:r>
      <w:r w:rsidRPr="00977DE6">
        <w:rPr>
          <w:rFonts w:ascii="Times New Roman" w:hAnsi="Times New Roman" w:cs="Times New Roman"/>
          <w:sz w:val="24"/>
          <w:szCs w:val="24"/>
          <w:lang w:eastAsia="tr-TR"/>
        </w:rPr>
        <w:t>rgenlerin disiplin durumları ile stresle başa çıkma tarzları ve algılanan öğretmen reddi arasındaki ilişki</w:t>
      </w:r>
      <w:r w:rsidR="00AE6027">
        <w:rPr>
          <w:rFonts w:ascii="Times New Roman" w:hAnsi="Times New Roman" w:cs="Times New Roman"/>
          <w:sz w:val="24"/>
          <w:szCs w:val="24"/>
          <w:lang w:eastAsia="tr-TR"/>
        </w:rPr>
        <w:t xml:space="preserve">nin incelendiği araştırma </w:t>
      </w:r>
      <w:r w:rsidR="003A3AEF" w:rsidRPr="00977DE6">
        <w:rPr>
          <w:rFonts w:ascii="Times New Roman" w:hAnsi="Times New Roman" w:cs="Times New Roman"/>
          <w:sz w:val="24"/>
          <w:szCs w:val="24"/>
        </w:rPr>
        <w:t xml:space="preserve">sonuçları kuram ve önceki araştırmalar ışığında tartışılmıştır. </w:t>
      </w:r>
      <w:r w:rsidR="00EB1BD6">
        <w:rPr>
          <w:rFonts w:ascii="Times New Roman" w:hAnsi="Times New Roman" w:cs="Times New Roman"/>
          <w:sz w:val="24"/>
          <w:szCs w:val="24"/>
        </w:rPr>
        <w:t xml:space="preserve">Algılanan öğretmen reddi, </w:t>
      </w:r>
      <w:r w:rsidR="00860F42" w:rsidRPr="00977DE6">
        <w:rPr>
          <w:rFonts w:ascii="Times New Roman" w:hAnsi="Times New Roman" w:cs="Times New Roman"/>
          <w:sz w:val="24"/>
          <w:szCs w:val="24"/>
        </w:rPr>
        <w:t xml:space="preserve">stresle başa çıkma </w:t>
      </w:r>
      <w:r w:rsidR="00EB1BD6">
        <w:rPr>
          <w:rFonts w:ascii="Times New Roman" w:hAnsi="Times New Roman" w:cs="Times New Roman"/>
          <w:sz w:val="24"/>
          <w:szCs w:val="24"/>
        </w:rPr>
        <w:t xml:space="preserve">tarzları </w:t>
      </w:r>
      <w:r w:rsidR="00860F42" w:rsidRPr="00977DE6">
        <w:rPr>
          <w:rFonts w:ascii="Times New Roman" w:hAnsi="Times New Roman" w:cs="Times New Roman"/>
          <w:sz w:val="24"/>
          <w:szCs w:val="24"/>
        </w:rPr>
        <w:t xml:space="preserve">ve </w:t>
      </w:r>
      <w:r w:rsidR="00EB1BD6">
        <w:rPr>
          <w:rFonts w:ascii="Times New Roman" w:hAnsi="Times New Roman" w:cs="Times New Roman"/>
          <w:sz w:val="24"/>
          <w:szCs w:val="24"/>
        </w:rPr>
        <w:t xml:space="preserve">öğrencilerin </w:t>
      </w:r>
      <w:r w:rsidR="00860F42" w:rsidRPr="00977DE6">
        <w:rPr>
          <w:rFonts w:ascii="Times New Roman" w:hAnsi="Times New Roman" w:cs="Times New Roman"/>
          <w:sz w:val="24"/>
          <w:szCs w:val="24"/>
        </w:rPr>
        <w:t xml:space="preserve">disiplin durumları ile birlikte </w:t>
      </w:r>
      <w:r w:rsidR="00EB1BD6">
        <w:rPr>
          <w:rFonts w:ascii="Times New Roman" w:hAnsi="Times New Roman" w:cs="Times New Roman"/>
          <w:sz w:val="24"/>
          <w:szCs w:val="24"/>
        </w:rPr>
        <w:t xml:space="preserve">ilk defa </w:t>
      </w:r>
      <w:r>
        <w:rPr>
          <w:rFonts w:ascii="Times New Roman" w:hAnsi="Times New Roman" w:cs="Times New Roman"/>
          <w:sz w:val="24"/>
          <w:szCs w:val="24"/>
        </w:rPr>
        <w:t xml:space="preserve">bu araştırmada </w:t>
      </w:r>
      <w:r w:rsidR="00860F42" w:rsidRPr="00977DE6">
        <w:rPr>
          <w:rFonts w:ascii="Times New Roman" w:hAnsi="Times New Roman" w:cs="Times New Roman"/>
          <w:sz w:val="24"/>
          <w:szCs w:val="24"/>
        </w:rPr>
        <w:t xml:space="preserve">araştırıldığı için algılanan öğretmen reddi ile ilgili sonuçlar daha ziyade kişilerarası kabul </w:t>
      </w:r>
      <w:proofErr w:type="spellStart"/>
      <w:r w:rsidR="00860F42" w:rsidRPr="00977DE6">
        <w:rPr>
          <w:rFonts w:ascii="Times New Roman" w:hAnsi="Times New Roman" w:cs="Times New Roman"/>
          <w:sz w:val="24"/>
          <w:szCs w:val="24"/>
        </w:rPr>
        <w:t>red</w:t>
      </w:r>
      <w:proofErr w:type="spellEnd"/>
      <w:r w:rsidR="00860F42" w:rsidRPr="00977DE6">
        <w:rPr>
          <w:rFonts w:ascii="Times New Roman" w:hAnsi="Times New Roman" w:cs="Times New Roman"/>
          <w:sz w:val="24"/>
          <w:szCs w:val="24"/>
        </w:rPr>
        <w:t xml:space="preserve"> kuramı </w:t>
      </w:r>
      <w:r>
        <w:rPr>
          <w:rFonts w:ascii="Times New Roman" w:hAnsi="Times New Roman" w:cs="Times New Roman"/>
          <w:sz w:val="24"/>
          <w:szCs w:val="24"/>
        </w:rPr>
        <w:t>(</w:t>
      </w:r>
      <w:proofErr w:type="spellStart"/>
      <w:r>
        <w:rPr>
          <w:rFonts w:ascii="Times New Roman" w:hAnsi="Times New Roman" w:cs="Times New Roman"/>
          <w:sz w:val="24"/>
          <w:szCs w:val="24"/>
        </w:rPr>
        <w:t>Rohner</w:t>
      </w:r>
      <w:proofErr w:type="spellEnd"/>
      <w:r>
        <w:rPr>
          <w:rFonts w:ascii="Times New Roman" w:hAnsi="Times New Roman" w:cs="Times New Roman"/>
          <w:sz w:val="24"/>
          <w:szCs w:val="24"/>
        </w:rPr>
        <w:t xml:space="preserve">, 2005) </w:t>
      </w:r>
      <w:r w:rsidR="00860F42" w:rsidRPr="00977DE6">
        <w:rPr>
          <w:rFonts w:ascii="Times New Roman" w:hAnsi="Times New Roman" w:cs="Times New Roman"/>
          <w:sz w:val="24"/>
          <w:szCs w:val="24"/>
        </w:rPr>
        <w:t>temelli tartışılmıştır.</w:t>
      </w:r>
      <w:r w:rsidR="003A3AEF" w:rsidRPr="00977DE6">
        <w:rPr>
          <w:rFonts w:ascii="Times New Roman" w:hAnsi="Times New Roman" w:cs="Times New Roman"/>
          <w:sz w:val="24"/>
          <w:szCs w:val="24"/>
        </w:rPr>
        <w:t xml:space="preserve"> </w:t>
      </w:r>
    </w:p>
    <w:p w14:paraId="5D61883B" w14:textId="310CD02C" w:rsidR="0095774A" w:rsidRDefault="00050546" w:rsidP="008E0A78">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Araştırma sonuçlarından ilki a</w:t>
      </w:r>
      <w:r w:rsidR="000B3DB0" w:rsidRPr="008E0A78">
        <w:rPr>
          <w:rFonts w:ascii="Times New Roman" w:hAnsi="Times New Roman" w:cs="Times New Roman"/>
          <w:sz w:val="24"/>
          <w:szCs w:val="24"/>
        </w:rPr>
        <w:t xml:space="preserve">ktif planlama, dış yardım arama ve dine sığınma başa çıkma tarzı puanları </w:t>
      </w:r>
      <w:r w:rsidR="00E90E77">
        <w:rPr>
          <w:rFonts w:ascii="Times New Roman" w:hAnsi="Times New Roman" w:cs="Times New Roman"/>
          <w:sz w:val="24"/>
          <w:szCs w:val="24"/>
        </w:rPr>
        <w:t xml:space="preserve">ile algılanan öğretmen reddi arasındaki negatif ilişkidir. </w:t>
      </w:r>
      <w:r w:rsidR="001F4AAE">
        <w:rPr>
          <w:rFonts w:ascii="Times New Roman" w:hAnsi="Times New Roman" w:cs="Times New Roman"/>
          <w:sz w:val="24"/>
          <w:szCs w:val="24"/>
        </w:rPr>
        <w:t xml:space="preserve">Öte yandan, </w:t>
      </w:r>
      <w:r w:rsidR="000B3DB0" w:rsidRPr="008E0A78">
        <w:rPr>
          <w:rFonts w:ascii="Times New Roman" w:hAnsi="Times New Roman" w:cs="Times New Roman"/>
          <w:sz w:val="24"/>
          <w:szCs w:val="24"/>
        </w:rPr>
        <w:t xml:space="preserve">öğrencilerin sigara ve diğer zararlı madde kullanımı şeklindeki </w:t>
      </w:r>
      <w:r w:rsidR="00EB1BD6">
        <w:rPr>
          <w:rFonts w:ascii="Times New Roman" w:hAnsi="Times New Roman" w:cs="Times New Roman"/>
          <w:sz w:val="24"/>
          <w:szCs w:val="24"/>
        </w:rPr>
        <w:t xml:space="preserve">kaçma-biyokimyasal </w:t>
      </w:r>
      <w:r w:rsidR="00837999">
        <w:rPr>
          <w:rFonts w:ascii="Times New Roman" w:hAnsi="Times New Roman" w:cs="Times New Roman"/>
          <w:sz w:val="24"/>
          <w:szCs w:val="24"/>
        </w:rPr>
        <w:t>b</w:t>
      </w:r>
      <w:r w:rsidR="001F4AAE">
        <w:rPr>
          <w:rFonts w:ascii="Times New Roman" w:hAnsi="Times New Roman" w:cs="Times New Roman"/>
          <w:sz w:val="24"/>
          <w:szCs w:val="24"/>
        </w:rPr>
        <w:t xml:space="preserve">aşa çıkma tarzı </w:t>
      </w:r>
      <w:r w:rsidR="000B3DB0" w:rsidRPr="008E0A78">
        <w:rPr>
          <w:rFonts w:ascii="Times New Roman" w:hAnsi="Times New Roman" w:cs="Times New Roman"/>
          <w:sz w:val="24"/>
          <w:szCs w:val="24"/>
        </w:rPr>
        <w:t>arttıkça öğretmen davranışlarını reddedici algılama eğiliminin de arttığı görülm</w:t>
      </w:r>
      <w:r w:rsidR="00837999">
        <w:rPr>
          <w:rFonts w:ascii="Times New Roman" w:hAnsi="Times New Roman" w:cs="Times New Roman"/>
          <w:sz w:val="24"/>
          <w:szCs w:val="24"/>
        </w:rPr>
        <w:t>üştür.</w:t>
      </w:r>
      <w:r w:rsidR="000B3DB0" w:rsidRPr="008E0A78">
        <w:rPr>
          <w:rFonts w:ascii="Times New Roman" w:hAnsi="Times New Roman" w:cs="Times New Roman"/>
          <w:sz w:val="24"/>
          <w:szCs w:val="24"/>
        </w:rPr>
        <w:t xml:space="preserve"> </w:t>
      </w:r>
      <w:r w:rsidR="00837999">
        <w:rPr>
          <w:rFonts w:ascii="Times New Roman" w:hAnsi="Times New Roman" w:cs="Times New Roman"/>
          <w:sz w:val="24"/>
          <w:szCs w:val="24"/>
        </w:rPr>
        <w:t>Bu sonuç için, ö</w:t>
      </w:r>
      <w:r w:rsidR="001F4AAE">
        <w:rPr>
          <w:rFonts w:ascii="Times New Roman" w:hAnsi="Times New Roman" w:cs="Times New Roman"/>
          <w:sz w:val="24"/>
          <w:szCs w:val="24"/>
        </w:rPr>
        <w:t>ğretmen davranışlarını reddedici algıladıkça işlevsel olmayan başa çıkma</w:t>
      </w:r>
      <w:r w:rsidR="00837999">
        <w:rPr>
          <w:rFonts w:ascii="Times New Roman" w:hAnsi="Times New Roman" w:cs="Times New Roman"/>
          <w:sz w:val="24"/>
          <w:szCs w:val="24"/>
        </w:rPr>
        <w:t xml:space="preserve"> tarzını </w:t>
      </w:r>
      <w:r w:rsidR="001F4AAE">
        <w:rPr>
          <w:rFonts w:ascii="Times New Roman" w:hAnsi="Times New Roman" w:cs="Times New Roman"/>
          <w:sz w:val="24"/>
          <w:szCs w:val="24"/>
        </w:rPr>
        <w:t xml:space="preserve">kullanma eğilimi artmış olabileceği gibi tam tersi bir yorum da söz konusudur. </w:t>
      </w:r>
      <w:r w:rsidR="0059397B">
        <w:rPr>
          <w:rFonts w:ascii="Times New Roman" w:hAnsi="Times New Roman" w:cs="Times New Roman"/>
          <w:sz w:val="24"/>
          <w:szCs w:val="24"/>
        </w:rPr>
        <w:t xml:space="preserve">İlişkisel yöntemin bu sınırlılığını ortadan kaldırmak için kişilerarası kabul </w:t>
      </w:r>
      <w:proofErr w:type="spellStart"/>
      <w:r w:rsidR="0059397B">
        <w:rPr>
          <w:rFonts w:ascii="Times New Roman" w:hAnsi="Times New Roman" w:cs="Times New Roman"/>
          <w:sz w:val="24"/>
          <w:szCs w:val="24"/>
        </w:rPr>
        <w:t>red</w:t>
      </w:r>
      <w:proofErr w:type="spellEnd"/>
      <w:r w:rsidR="0059397B">
        <w:rPr>
          <w:rFonts w:ascii="Times New Roman" w:hAnsi="Times New Roman" w:cs="Times New Roman"/>
          <w:sz w:val="24"/>
          <w:szCs w:val="24"/>
        </w:rPr>
        <w:t xml:space="preserve"> </w:t>
      </w:r>
      <w:r w:rsidR="0059397B">
        <w:rPr>
          <w:rFonts w:ascii="Times New Roman" w:hAnsi="Times New Roman" w:cs="Times New Roman"/>
          <w:sz w:val="24"/>
          <w:szCs w:val="24"/>
        </w:rPr>
        <w:lastRenderedPageBreak/>
        <w:t xml:space="preserve">kuramının çocukluk döneminde </w:t>
      </w:r>
      <w:r w:rsidR="0059397B" w:rsidRPr="00A46538">
        <w:rPr>
          <w:rFonts w:ascii="Times New Roman" w:hAnsi="Times New Roman" w:cs="Times New Roman"/>
          <w:sz w:val="24"/>
          <w:szCs w:val="24"/>
        </w:rPr>
        <w:t>öğretmen</w:t>
      </w:r>
      <w:r w:rsidR="0059397B">
        <w:rPr>
          <w:rFonts w:ascii="Times New Roman" w:hAnsi="Times New Roman" w:cs="Times New Roman"/>
          <w:sz w:val="24"/>
          <w:szCs w:val="24"/>
        </w:rPr>
        <w:t xml:space="preserve">i </w:t>
      </w:r>
      <w:r w:rsidR="0059397B" w:rsidRPr="00A46538">
        <w:rPr>
          <w:rFonts w:ascii="Times New Roman" w:hAnsi="Times New Roman" w:cs="Times New Roman"/>
          <w:sz w:val="24"/>
          <w:szCs w:val="24"/>
        </w:rPr>
        <w:t>bağlanma figür</w:t>
      </w:r>
      <w:r w:rsidR="0059397B">
        <w:rPr>
          <w:rFonts w:ascii="Times New Roman" w:hAnsi="Times New Roman" w:cs="Times New Roman"/>
          <w:sz w:val="24"/>
          <w:szCs w:val="24"/>
        </w:rPr>
        <w:t xml:space="preserve">ü olarak </w:t>
      </w:r>
      <w:r w:rsidR="00EB1BD6">
        <w:rPr>
          <w:rFonts w:ascii="Times New Roman" w:hAnsi="Times New Roman" w:cs="Times New Roman"/>
          <w:sz w:val="24"/>
          <w:szCs w:val="24"/>
        </w:rPr>
        <w:t>görmesi</w:t>
      </w:r>
      <w:r w:rsidR="0059397B">
        <w:rPr>
          <w:rFonts w:ascii="Times New Roman" w:hAnsi="Times New Roman" w:cs="Times New Roman"/>
          <w:sz w:val="24"/>
          <w:szCs w:val="24"/>
        </w:rPr>
        <w:t xml:space="preserve"> </w:t>
      </w:r>
      <w:r w:rsidR="0059397B" w:rsidRPr="00A46538">
        <w:rPr>
          <w:rFonts w:ascii="Times New Roman" w:hAnsi="Times New Roman" w:cs="Times New Roman"/>
          <w:sz w:val="24"/>
          <w:szCs w:val="24"/>
        </w:rPr>
        <w:t>(</w:t>
      </w:r>
      <w:proofErr w:type="spellStart"/>
      <w:r w:rsidR="00EB1BD6">
        <w:rPr>
          <w:rFonts w:ascii="Times New Roman" w:hAnsi="Times New Roman" w:cs="Times New Roman"/>
          <w:sz w:val="24"/>
          <w:szCs w:val="24"/>
        </w:rPr>
        <w:t>Rohner</w:t>
      </w:r>
      <w:proofErr w:type="spellEnd"/>
      <w:r w:rsidR="00EB1BD6">
        <w:rPr>
          <w:rFonts w:ascii="Times New Roman" w:hAnsi="Times New Roman" w:cs="Times New Roman"/>
          <w:sz w:val="24"/>
          <w:szCs w:val="24"/>
        </w:rPr>
        <w:t xml:space="preserve">, 2005; </w:t>
      </w:r>
      <w:proofErr w:type="spellStart"/>
      <w:r w:rsidR="0059397B" w:rsidRPr="00A46538">
        <w:rPr>
          <w:rFonts w:ascii="Times New Roman" w:hAnsi="Times New Roman" w:cs="Times New Roman"/>
          <w:sz w:val="24"/>
          <w:szCs w:val="24"/>
        </w:rPr>
        <w:t>Rohner</w:t>
      </w:r>
      <w:proofErr w:type="spellEnd"/>
      <w:r w:rsidR="0059397B" w:rsidRPr="00A46538">
        <w:rPr>
          <w:rFonts w:ascii="Times New Roman" w:hAnsi="Times New Roman" w:cs="Times New Roman"/>
          <w:sz w:val="24"/>
          <w:szCs w:val="24"/>
        </w:rPr>
        <w:t xml:space="preserve">, 2010) </w:t>
      </w:r>
      <w:r w:rsidR="0059397B">
        <w:rPr>
          <w:rFonts w:ascii="Times New Roman" w:hAnsi="Times New Roman" w:cs="Times New Roman"/>
          <w:sz w:val="24"/>
          <w:szCs w:val="24"/>
        </w:rPr>
        <w:t xml:space="preserve">araştırma sonucunun değerlendirilmesinde yol gösterici olabilir. </w:t>
      </w:r>
      <w:r w:rsidR="00EB1BD6">
        <w:rPr>
          <w:rFonts w:ascii="Times New Roman" w:hAnsi="Times New Roman" w:cs="Times New Roman"/>
          <w:sz w:val="24"/>
          <w:szCs w:val="24"/>
        </w:rPr>
        <w:t xml:space="preserve">Diğer bir ifadeyle, öğrencilerin stresle başa çıkma tarzları ile algılanan öğretmen reddi etkileşim halinde olsa da </w:t>
      </w:r>
      <w:r w:rsidR="001B2DEA">
        <w:rPr>
          <w:rFonts w:ascii="Times New Roman" w:hAnsi="Times New Roman" w:cs="Times New Roman"/>
          <w:sz w:val="24"/>
          <w:szCs w:val="24"/>
        </w:rPr>
        <w:t xml:space="preserve">öğretmen ile kurulan duygusal bağ, öğrencilerin işlevsel olmayan başa çıkma tarzlarını bırakmada ve aktif planlama, dış yardım arama gibi işlevsel olan başa çıkma becerilerini kazanmada etkili olabilir. Deneysel çalışmaların bu alandaki belirsizliği ortadan kaldıracağı düşünülmektedir. </w:t>
      </w:r>
    </w:p>
    <w:p w14:paraId="783550D5" w14:textId="212EEBAE" w:rsidR="00A45525" w:rsidRDefault="0077358D" w:rsidP="00A45525">
      <w:pPr>
        <w:pStyle w:val="AklamaMetni"/>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Araştırmanın diğer sonucu, a</w:t>
      </w:r>
      <w:r w:rsidR="00A45525" w:rsidRPr="00977DE6">
        <w:rPr>
          <w:rFonts w:ascii="Times New Roman" w:hAnsi="Times New Roman" w:cs="Times New Roman"/>
          <w:sz w:val="24"/>
          <w:szCs w:val="24"/>
        </w:rPr>
        <w:t>ktif planlama, dış yardım arama dine sığınma başa çıkma tarzları puanı azaldıkça biyokimyasal kaçma başa çıkma puanları</w:t>
      </w:r>
      <w:r w:rsidR="00A45525">
        <w:rPr>
          <w:rFonts w:ascii="Times New Roman" w:hAnsi="Times New Roman" w:cs="Times New Roman"/>
          <w:sz w:val="24"/>
          <w:szCs w:val="24"/>
        </w:rPr>
        <w:t>nın art</w:t>
      </w:r>
      <w:r w:rsidR="007F3CB5">
        <w:rPr>
          <w:rFonts w:ascii="Times New Roman" w:hAnsi="Times New Roman" w:cs="Times New Roman"/>
          <w:sz w:val="24"/>
          <w:szCs w:val="24"/>
        </w:rPr>
        <w:t>tığı sonucu</w:t>
      </w:r>
      <w:r w:rsidR="00A45525">
        <w:rPr>
          <w:rFonts w:ascii="Times New Roman" w:hAnsi="Times New Roman" w:cs="Times New Roman"/>
          <w:sz w:val="24"/>
          <w:szCs w:val="24"/>
        </w:rPr>
        <w:t xml:space="preserve"> önceki araştırmalarla tutarlılık göstermektedir (Aslan,2007</w:t>
      </w:r>
      <w:r w:rsidR="007F3CB5">
        <w:rPr>
          <w:rFonts w:ascii="Times New Roman" w:hAnsi="Times New Roman" w:cs="Times New Roman"/>
          <w:sz w:val="24"/>
          <w:szCs w:val="24"/>
        </w:rPr>
        <w:t>; Özbay ve Şahin, 1997</w:t>
      </w:r>
      <w:r w:rsidR="00A45525">
        <w:rPr>
          <w:rFonts w:ascii="Times New Roman" w:hAnsi="Times New Roman" w:cs="Times New Roman"/>
          <w:sz w:val="24"/>
          <w:szCs w:val="24"/>
        </w:rPr>
        <w:t>).</w:t>
      </w:r>
      <w:r w:rsidR="00A45525" w:rsidRPr="0095774A">
        <w:rPr>
          <w:rFonts w:ascii="Times New Roman" w:hAnsi="Times New Roman" w:cs="Times New Roman"/>
          <w:sz w:val="24"/>
          <w:szCs w:val="24"/>
        </w:rPr>
        <w:t xml:space="preserve"> </w:t>
      </w:r>
      <w:r w:rsidR="001B2DEA">
        <w:rPr>
          <w:rFonts w:ascii="Times New Roman" w:hAnsi="Times New Roman" w:cs="Times New Roman"/>
          <w:sz w:val="24"/>
          <w:szCs w:val="24"/>
        </w:rPr>
        <w:t xml:space="preserve">Bu sonuç </w:t>
      </w:r>
      <w:r w:rsidR="007F3CB5">
        <w:rPr>
          <w:rFonts w:ascii="Times New Roman" w:hAnsi="Times New Roman" w:cs="Times New Roman"/>
          <w:sz w:val="24"/>
          <w:szCs w:val="24"/>
        </w:rPr>
        <w:t xml:space="preserve">öğrencilerin işlevsel olan başa çıkma tarzlarına (aktif planlama, dış yardım arama gibi) sahip olmadığı için biyokimyasal başa çıkma tarzına eğilmiş olabileceği anlamına gelebilir. </w:t>
      </w:r>
      <w:r w:rsidR="001B2DEA">
        <w:rPr>
          <w:rFonts w:ascii="Times New Roman" w:hAnsi="Times New Roman" w:cs="Times New Roman"/>
          <w:sz w:val="24"/>
          <w:szCs w:val="24"/>
        </w:rPr>
        <w:t>Çünkü a</w:t>
      </w:r>
      <w:r w:rsidR="00A45525" w:rsidRPr="0095774A">
        <w:rPr>
          <w:rFonts w:ascii="Times New Roman" w:hAnsi="Times New Roman" w:cs="Times New Roman"/>
          <w:sz w:val="24"/>
          <w:szCs w:val="24"/>
        </w:rPr>
        <w:t xml:space="preserve">ktif planlama, dış yardım arama gibi başa çıkma </w:t>
      </w:r>
      <w:r w:rsidR="001B2DEA">
        <w:rPr>
          <w:rFonts w:ascii="Times New Roman" w:hAnsi="Times New Roman" w:cs="Times New Roman"/>
          <w:sz w:val="24"/>
          <w:szCs w:val="24"/>
        </w:rPr>
        <w:t>tarzları</w:t>
      </w:r>
      <w:r w:rsidR="00A45525" w:rsidRPr="0095774A">
        <w:rPr>
          <w:rFonts w:ascii="Times New Roman" w:hAnsi="Times New Roman" w:cs="Times New Roman"/>
          <w:sz w:val="24"/>
          <w:szCs w:val="24"/>
        </w:rPr>
        <w:t xml:space="preserve"> problem çözme becerisine sahip olma, sosyal ilişkilerin güçlü olması gibi başka kaynaklar gerektirmektedir (</w:t>
      </w:r>
      <w:proofErr w:type="spellStart"/>
      <w:proofErr w:type="gramStart"/>
      <w:r w:rsidR="00A45525" w:rsidRPr="0095774A">
        <w:rPr>
          <w:rFonts w:ascii="Times New Roman" w:hAnsi="Times New Roman" w:cs="Times New Roman"/>
          <w:sz w:val="24"/>
          <w:szCs w:val="24"/>
        </w:rPr>
        <w:t>Dubow</w:t>
      </w:r>
      <w:proofErr w:type="spellEnd"/>
      <w:r w:rsidR="00A45525" w:rsidRPr="0095774A">
        <w:rPr>
          <w:rFonts w:ascii="Times New Roman" w:hAnsi="Times New Roman" w:cs="Times New Roman"/>
          <w:sz w:val="24"/>
          <w:szCs w:val="24"/>
        </w:rPr>
        <w:t>,</w:t>
      </w:r>
      <w:proofErr w:type="gramEnd"/>
      <w:r w:rsidR="00A45525" w:rsidRPr="0095774A">
        <w:rPr>
          <w:rFonts w:ascii="Times New Roman" w:hAnsi="Times New Roman" w:cs="Times New Roman"/>
          <w:sz w:val="24"/>
          <w:szCs w:val="24"/>
        </w:rPr>
        <w:t xml:space="preserve"> ve </w:t>
      </w:r>
      <w:proofErr w:type="spellStart"/>
      <w:r w:rsidR="00A45525" w:rsidRPr="0095774A">
        <w:rPr>
          <w:rFonts w:ascii="Times New Roman" w:hAnsi="Times New Roman" w:cs="Times New Roman"/>
          <w:sz w:val="24"/>
          <w:szCs w:val="24"/>
        </w:rPr>
        <w:t>Tisak</w:t>
      </w:r>
      <w:proofErr w:type="spellEnd"/>
      <w:r w:rsidR="00A45525" w:rsidRPr="0095774A">
        <w:rPr>
          <w:rFonts w:ascii="Times New Roman" w:hAnsi="Times New Roman" w:cs="Times New Roman"/>
          <w:sz w:val="24"/>
          <w:szCs w:val="24"/>
        </w:rPr>
        <w:t xml:space="preserve">, 1989). Biyokimyasal kaçmanın ise ek bir beceri gerektirmediği söylenebilir. Bunun yanında </w:t>
      </w:r>
      <w:r w:rsidR="001B2DEA">
        <w:rPr>
          <w:rFonts w:ascii="Times New Roman" w:hAnsi="Times New Roman" w:cs="Times New Roman"/>
          <w:sz w:val="24"/>
          <w:szCs w:val="24"/>
        </w:rPr>
        <w:t>ergenin</w:t>
      </w:r>
      <w:r w:rsidR="00A45525" w:rsidRPr="0095774A">
        <w:rPr>
          <w:rFonts w:ascii="Times New Roman" w:hAnsi="Times New Roman" w:cs="Times New Roman"/>
          <w:sz w:val="24"/>
          <w:szCs w:val="24"/>
        </w:rPr>
        <w:t xml:space="preserve"> biyokimyasal madde kullanımının arkadaş grubuna katılmalarına, büyüdüklerini ispat etmelerine yardımcı olduğu </w:t>
      </w:r>
      <w:r w:rsidR="001B2DEA">
        <w:rPr>
          <w:rFonts w:ascii="Times New Roman" w:hAnsi="Times New Roman" w:cs="Times New Roman"/>
          <w:sz w:val="24"/>
          <w:szCs w:val="24"/>
        </w:rPr>
        <w:t xml:space="preserve">için </w:t>
      </w:r>
      <w:r w:rsidR="00A45525" w:rsidRPr="0095774A">
        <w:rPr>
          <w:rFonts w:ascii="Times New Roman" w:hAnsi="Times New Roman" w:cs="Times New Roman"/>
          <w:sz w:val="24"/>
          <w:szCs w:val="24"/>
        </w:rPr>
        <w:t>(</w:t>
      </w:r>
      <w:proofErr w:type="spellStart"/>
      <w:r w:rsidR="00A45525" w:rsidRPr="0095774A">
        <w:rPr>
          <w:rFonts w:ascii="Times New Roman" w:hAnsi="Times New Roman" w:cs="Times New Roman"/>
          <w:sz w:val="24"/>
          <w:szCs w:val="24"/>
        </w:rPr>
        <w:t>Jessor</w:t>
      </w:r>
      <w:proofErr w:type="spellEnd"/>
      <w:r w:rsidR="00A45525" w:rsidRPr="0095774A">
        <w:rPr>
          <w:rFonts w:ascii="Times New Roman" w:hAnsi="Times New Roman" w:cs="Times New Roman"/>
          <w:sz w:val="24"/>
          <w:szCs w:val="24"/>
        </w:rPr>
        <w:t>, 1991)</w:t>
      </w:r>
      <w:r w:rsidR="001B2DEA">
        <w:rPr>
          <w:rFonts w:ascii="Times New Roman" w:hAnsi="Times New Roman" w:cs="Times New Roman"/>
          <w:sz w:val="24"/>
          <w:szCs w:val="24"/>
        </w:rPr>
        <w:t xml:space="preserve"> kullanılıyor olması da ihtimal </w:t>
      </w:r>
      <w:proofErr w:type="gramStart"/>
      <w:r w:rsidR="001B2DEA">
        <w:rPr>
          <w:rFonts w:ascii="Times New Roman" w:hAnsi="Times New Roman" w:cs="Times New Roman"/>
          <w:sz w:val="24"/>
          <w:szCs w:val="24"/>
        </w:rPr>
        <w:t>dahilindedir</w:t>
      </w:r>
      <w:proofErr w:type="gramEnd"/>
      <w:r w:rsidR="001B2DEA">
        <w:rPr>
          <w:rFonts w:ascii="Times New Roman" w:hAnsi="Times New Roman" w:cs="Times New Roman"/>
          <w:sz w:val="24"/>
          <w:szCs w:val="24"/>
        </w:rPr>
        <w:t xml:space="preserve">. </w:t>
      </w:r>
      <w:r w:rsidR="00A45525" w:rsidRPr="0095774A">
        <w:rPr>
          <w:rFonts w:ascii="Times New Roman" w:hAnsi="Times New Roman" w:cs="Times New Roman"/>
          <w:sz w:val="24"/>
          <w:szCs w:val="24"/>
        </w:rPr>
        <w:t xml:space="preserve"> </w:t>
      </w:r>
      <w:r w:rsidR="00A45525">
        <w:rPr>
          <w:rFonts w:ascii="Times New Roman" w:hAnsi="Times New Roman" w:cs="Times New Roman"/>
          <w:sz w:val="24"/>
          <w:szCs w:val="24"/>
        </w:rPr>
        <w:t xml:space="preserve"> </w:t>
      </w:r>
    </w:p>
    <w:p w14:paraId="6C4E193A" w14:textId="1B465C10" w:rsidR="00A45525" w:rsidRPr="008E0A78" w:rsidRDefault="0070643B" w:rsidP="008E0A78">
      <w:pPr>
        <w:pStyle w:val="AklamaMetni"/>
        <w:spacing w:after="0" w:line="480" w:lineRule="auto"/>
        <w:jc w:val="both"/>
      </w:pPr>
      <w:r>
        <w:rPr>
          <w:rFonts w:ascii="Times New Roman" w:hAnsi="Times New Roman" w:cs="Times New Roman"/>
          <w:sz w:val="24"/>
          <w:szCs w:val="24"/>
        </w:rPr>
        <w:tab/>
      </w:r>
      <w:r w:rsidR="00A45525" w:rsidRPr="00A46538">
        <w:rPr>
          <w:rFonts w:ascii="Times New Roman" w:hAnsi="Times New Roman" w:cs="Times New Roman"/>
          <w:sz w:val="24"/>
          <w:szCs w:val="24"/>
        </w:rPr>
        <w:t xml:space="preserve">Yaş </w:t>
      </w:r>
      <w:r w:rsidR="0020600D">
        <w:rPr>
          <w:rFonts w:ascii="Times New Roman" w:hAnsi="Times New Roman" w:cs="Times New Roman"/>
          <w:sz w:val="24"/>
          <w:szCs w:val="24"/>
        </w:rPr>
        <w:t xml:space="preserve">arttıkça </w:t>
      </w:r>
      <w:r w:rsidR="00A45525" w:rsidRPr="00A46538">
        <w:rPr>
          <w:rFonts w:ascii="Times New Roman" w:hAnsi="Times New Roman" w:cs="Times New Roman"/>
          <w:sz w:val="24"/>
          <w:szCs w:val="24"/>
        </w:rPr>
        <w:t>b</w:t>
      </w:r>
      <w:r w:rsidR="006857F8">
        <w:rPr>
          <w:rFonts w:ascii="Times New Roman" w:hAnsi="Times New Roman" w:cs="Times New Roman"/>
          <w:sz w:val="24"/>
          <w:szCs w:val="24"/>
        </w:rPr>
        <w:t>iyokimyasal kaçma (sigara ve madde kullanımı) başa çıkma tarzı ve algılanan öğretmen reddi artm</w:t>
      </w:r>
      <w:r w:rsidR="0077358D">
        <w:rPr>
          <w:rFonts w:ascii="Times New Roman" w:hAnsi="Times New Roman" w:cs="Times New Roman"/>
          <w:sz w:val="24"/>
          <w:szCs w:val="24"/>
        </w:rPr>
        <w:t>ıştır.</w:t>
      </w:r>
      <w:r w:rsidR="006857F8">
        <w:rPr>
          <w:rFonts w:ascii="Times New Roman" w:hAnsi="Times New Roman" w:cs="Times New Roman"/>
          <w:sz w:val="24"/>
          <w:szCs w:val="24"/>
        </w:rPr>
        <w:t xml:space="preserve"> Aynı zamanda devamsızlık artarken akademik ortalamanın da </w:t>
      </w:r>
      <w:r w:rsidR="00AA3459">
        <w:rPr>
          <w:rFonts w:ascii="Times New Roman" w:hAnsi="Times New Roman" w:cs="Times New Roman"/>
          <w:sz w:val="24"/>
          <w:szCs w:val="24"/>
        </w:rPr>
        <w:t xml:space="preserve">algılanan öğretmen reddinin de </w:t>
      </w:r>
      <w:r w:rsidR="006857F8">
        <w:rPr>
          <w:rFonts w:ascii="Times New Roman" w:hAnsi="Times New Roman" w:cs="Times New Roman"/>
          <w:sz w:val="24"/>
          <w:szCs w:val="24"/>
        </w:rPr>
        <w:t>azal</w:t>
      </w:r>
      <w:r w:rsidR="0020600D">
        <w:rPr>
          <w:rFonts w:ascii="Times New Roman" w:hAnsi="Times New Roman" w:cs="Times New Roman"/>
          <w:sz w:val="24"/>
          <w:szCs w:val="24"/>
        </w:rPr>
        <w:t>dığı görülmüştür. Bu sonuçları destekleyen araştırmalar bulunmaktadır (</w:t>
      </w:r>
      <w:r w:rsidR="00A45525" w:rsidRPr="00DD3334">
        <w:rPr>
          <w:rFonts w:ascii="Times New Roman" w:hAnsi="Times New Roman" w:cs="Times New Roman"/>
          <w:sz w:val="24"/>
          <w:szCs w:val="24"/>
        </w:rPr>
        <w:t xml:space="preserve">Aslan, 2007, Avşaroğlu </w:t>
      </w:r>
      <w:r w:rsidR="00AA3459">
        <w:rPr>
          <w:rFonts w:ascii="Times New Roman" w:hAnsi="Times New Roman" w:cs="Times New Roman"/>
          <w:sz w:val="24"/>
          <w:szCs w:val="24"/>
        </w:rPr>
        <w:t>ve</w:t>
      </w:r>
      <w:r w:rsidR="00A45525" w:rsidRPr="00DD3334">
        <w:rPr>
          <w:rFonts w:ascii="Times New Roman" w:hAnsi="Times New Roman" w:cs="Times New Roman"/>
          <w:sz w:val="24"/>
          <w:szCs w:val="24"/>
        </w:rPr>
        <w:t xml:space="preserve"> Üre, 2007; Erkmen </w:t>
      </w:r>
      <w:r w:rsidR="00AA3459">
        <w:rPr>
          <w:rFonts w:ascii="Times New Roman" w:hAnsi="Times New Roman" w:cs="Times New Roman"/>
          <w:sz w:val="24"/>
          <w:szCs w:val="24"/>
        </w:rPr>
        <w:t>ve</w:t>
      </w:r>
      <w:r w:rsidR="00A45525" w:rsidRPr="00DD3334">
        <w:rPr>
          <w:rFonts w:ascii="Times New Roman" w:hAnsi="Times New Roman" w:cs="Times New Roman"/>
          <w:sz w:val="24"/>
          <w:szCs w:val="24"/>
        </w:rPr>
        <w:t xml:space="preserve"> Çetin, 2008</w:t>
      </w:r>
      <w:r>
        <w:rPr>
          <w:rFonts w:ascii="Times New Roman" w:hAnsi="Times New Roman" w:cs="Times New Roman"/>
          <w:sz w:val="24"/>
          <w:szCs w:val="24"/>
        </w:rPr>
        <w:t xml:space="preserve">; </w:t>
      </w:r>
      <w:proofErr w:type="spellStart"/>
      <w:r>
        <w:rPr>
          <w:rFonts w:ascii="Times New Roman" w:hAnsi="Times New Roman" w:cs="Times New Roman"/>
          <w:sz w:val="24"/>
          <w:szCs w:val="24"/>
        </w:rPr>
        <w:t>Kourkoutas</w:t>
      </w:r>
      <w:proofErr w:type="spellEnd"/>
      <w:r>
        <w:rPr>
          <w:rFonts w:ascii="Times New Roman" w:hAnsi="Times New Roman" w:cs="Times New Roman"/>
          <w:sz w:val="24"/>
          <w:szCs w:val="24"/>
        </w:rPr>
        <w:t xml:space="preserve"> ve Erkman, 2011</w:t>
      </w:r>
      <w:r w:rsidR="00AA3459">
        <w:rPr>
          <w:rFonts w:ascii="Times New Roman" w:hAnsi="Times New Roman" w:cs="Times New Roman"/>
          <w:sz w:val="24"/>
          <w:szCs w:val="24"/>
        </w:rPr>
        <w:t>; Yıldırım ve Erkman, 2008)</w:t>
      </w:r>
      <w:r w:rsidR="00A45525" w:rsidRPr="00DD3334">
        <w:rPr>
          <w:rFonts w:ascii="Times New Roman" w:hAnsi="Times New Roman" w:cs="Times New Roman"/>
          <w:sz w:val="24"/>
          <w:szCs w:val="24"/>
        </w:rPr>
        <w:t xml:space="preserve">. </w:t>
      </w:r>
      <w:r w:rsidR="0020600D">
        <w:rPr>
          <w:rFonts w:ascii="Times New Roman" w:hAnsi="Times New Roman" w:cs="Times New Roman"/>
          <w:sz w:val="24"/>
          <w:szCs w:val="24"/>
        </w:rPr>
        <w:t>Sonuçlar kendi içerisinde bütün olarak değerlendirildiğinde öğrencilerin sigara</w:t>
      </w:r>
      <w:r w:rsidR="0077358D">
        <w:rPr>
          <w:rFonts w:ascii="Times New Roman" w:hAnsi="Times New Roman" w:cs="Times New Roman"/>
          <w:sz w:val="24"/>
          <w:szCs w:val="24"/>
        </w:rPr>
        <w:t xml:space="preserve"> vb. zararlı ve okulda kullanımı yasak olan </w:t>
      </w:r>
      <w:r w:rsidR="0020600D">
        <w:rPr>
          <w:rFonts w:ascii="Times New Roman" w:hAnsi="Times New Roman" w:cs="Times New Roman"/>
          <w:sz w:val="24"/>
          <w:szCs w:val="24"/>
        </w:rPr>
        <w:t xml:space="preserve">madde kullanımı için devamsızlık yapmış olabileceği, bu durumun akademik başarıyı olumsuz </w:t>
      </w:r>
      <w:r w:rsidR="0020600D">
        <w:rPr>
          <w:rFonts w:ascii="Times New Roman" w:hAnsi="Times New Roman" w:cs="Times New Roman"/>
          <w:sz w:val="24"/>
          <w:szCs w:val="24"/>
        </w:rPr>
        <w:lastRenderedPageBreak/>
        <w:t xml:space="preserve">etkilediği gibi öğretmenlerin reddedici tutumlarını arttırabileceği yorumunu akla getirmektedir. </w:t>
      </w:r>
      <w:r w:rsidR="00A45525" w:rsidRPr="00DD3334">
        <w:rPr>
          <w:rFonts w:ascii="Times New Roman" w:hAnsi="Times New Roman" w:cs="Times New Roman"/>
          <w:sz w:val="24"/>
          <w:szCs w:val="24"/>
        </w:rPr>
        <w:t>Fakat çalışma grubunun ya</w:t>
      </w:r>
      <w:r w:rsidR="001B2DEA">
        <w:rPr>
          <w:rFonts w:ascii="Times New Roman" w:hAnsi="Times New Roman" w:cs="Times New Roman"/>
          <w:sz w:val="24"/>
          <w:szCs w:val="24"/>
        </w:rPr>
        <w:t xml:space="preserve">ş </w:t>
      </w:r>
      <w:proofErr w:type="spellStart"/>
      <w:r w:rsidR="001B2DEA">
        <w:rPr>
          <w:rFonts w:ascii="Times New Roman" w:hAnsi="Times New Roman" w:cs="Times New Roman"/>
          <w:sz w:val="24"/>
          <w:szCs w:val="24"/>
        </w:rPr>
        <w:t>ranjının</w:t>
      </w:r>
      <w:proofErr w:type="spellEnd"/>
      <w:r w:rsidR="001B2DEA">
        <w:rPr>
          <w:rFonts w:ascii="Times New Roman" w:hAnsi="Times New Roman" w:cs="Times New Roman"/>
          <w:sz w:val="24"/>
          <w:szCs w:val="24"/>
        </w:rPr>
        <w:t xml:space="preserve"> karşılaştırma için yeterli olmadığı düşünülmektedir. B</w:t>
      </w:r>
      <w:r w:rsidR="00A45525" w:rsidRPr="00DD3334">
        <w:rPr>
          <w:rFonts w:ascii="Times New Roman" w:hAnsi="Times New Roman" w:cs="Times New Roman"/>
          <w:sz w:val="24"/>
          <w:szCs w:val="24"/>
        </w:rPr>
        <w:t xml:space="preserve">u nedenle yaş değişkeni </w:t>
      </w:r>
      <w:proofErr w:type="spellStart"/>
      <w:r w:rsidR="00A45525" w:rsidRPr="00DD3334">
        <w:rPr>
          <w:rFonts w:ascii="Times New Roman" w:hAnsi="Times New Roman" w:cs="Times New Roman"/>
          <w:sz w:val="24"/>
          <w:szCs w:val="24"/>
        </w:rPr>
        <w:t>boylamsal</w:t>
      </w:r>
      <w:proofErr w:type="spellEnd"/>
      <w:r w:rsidR="00A45525" w:rsidRPr="00DD3334">
        <w:rPr>
          <w:rFonts w:ascii="Times New Roman" w:hAnsi="Times New Roman" w:cs="Times New Roman"/>
          <w:sz w:val="24"/>
          <w:szCs w:val="24"/>
        </w:rPr>
        <w:t>/</w:t>
      </w:r>
      <w:proofErr w:type="spellStart"/>
      <w:r w:rsidR="00A45525" w:rsidRPr="00DD3334">
        <w:rPr>
          <w:rFonts w:ascii="Times New Roman" w:hAnsi="Times New Roman" w:cs="Times New Roman"/>
          <w:sz w:val="24"/>
          <w:szCs w:val="24"/>
        </w:rPr>
        <w:t>kesitsel</w:t>
      </w:r>
      <w:proofErr w:type="spellEnd"/>
      <w:r w:rsidR="00A45525" w:rsidRPr="00DD3334">
        <w:rPr>
          <w:rFonts w:ascii="Times New Roman" w:hAnsi="Times New Roman" w:cs="Times New Roman"/>
          <w:sz w:val="24"/>
          <w:szCs w:val="24"/>
        </w:rPr>
        <w:t xml:space="preserve"> başka bir çalışmayla yeniden incelenebilir. </w:t>
      </w:r>
    </w:p>
    <w:p w14:paraId="134FE7F3" w14:textId="3712D1D6" w:rsidR="006C13DA" w:rsidRPr="007F24AF" w:rsidRDefault="007F24AF" w:rsidP="008E0A7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59397B" w:rsidRPr="007F24AF">
        <w:rPr>
          <w:rFonts w:ascii="Times New Roman" w:hAnsi="Times New Roman" w:cs="Times New Roman"/>
          <w:sz w:val="24"/>
          <w:szCs w:val="24"/>
        </w:rPr>
        <w:t xml:space="preserve">Regresyon analizi sonuçları algılanan öğretmen reddinin </w:t>
      </w:r>
      <w:r w:rsidR="00D544F5">
        <w:rPr>
          <w:rFonts w:ascii="Times New Roman" w:hAnsi="Times New Roman" w:cs="Times New Roman"/>
          <w:sz w:val="24"/>
          <w:szCs w:val="24"/>
        </w:rPr>
        <w:t xml:space="preserve">aktif planlama, dış yardım arama, dine sığınma ve </w:t>
      </w:r>
      <w:proofErr w:type="spellStart"/>
      <w:r w:rsidR="00D544F5">
        <w:rPr>
          <w:rFonts w:ascii="Times New Roman" w:hAnsi="Times New Roman" w:cs="Times New Roman"/>
          <w:sz w:val="24"/>
          <w:szCs w:val="24"/>
        </w:rPr>
        <w:t>biyo</w:t>
      </w:r>
      <w:proofErr w:type="spellEnd"/>
      <w:r w:rsidR="00D544F5">
        <w:rPr>
          <w:rFonts w:ascii="Times New Roman" w:hAnsi="Times New Roman" w:cs="Times New Roman"/>
          <w:sz w:val="24"/>
          <w:szCs w:val="24"/>
        </w:rPr>
        <w:t xml:space="preserve">-kimyasal başa çıkma tarzlarını </w:t>
      </w:r>
      <w:proofErr w:type="spellStart"/>
      <w:r w:rsidR="0059397B" w:rsidRPr="007F24AF">
        <w:rPr>
          <w:rFonts w:ascii="Times New Roman" w:hAnsi="Times New Roman" w:cs="Times New Roman"/>
          <w:sz w:val="24"/>
          <w:szCs w:val="24"/>
        </w:rPr>
        <w:t>yordamada</w:t>
      </w:r>
      <w:proofErr w:type="spellEnd"/>
      <w:r w:rsidR="0059397B" w:rsidRPr="007F24AF">
        <w:rPr>
          <w:rFonts w:ascii="Times New Roman" w:hAnsi="Times New Roman" w:cs="Times New Roman"/>
          <w:sz w:val="24"/>
          <w:szCs w:val="24"/>
        </w:rPr>
        <w:t xml:space="preserve"> etkili olduğunu göstermiştir. </w:t>
      </w:r>
      <w:r w:rsidR="000C1E69">
        <w:rPr>
          <w:rFonts w:ascii="Times New Roman" w:hAnsi="Times New Roman" w:cs="Times New Roman"/>
          <w:sz w:val="24"/>
          <w:szCs w:val="24"/>
        </w:rPr>
        <w:t xml:space="preserve">Bu sonuç öğrencilerin </w:t>
      </w:r>
      <w:r w:rsidR="00D544F5">
        <w:rPr>
          <w:rFonts w:ascii="Times New Roman" w:hAnsi="Times New Roman" w:cs="Times New Roman"/>
          <w:sz w:val="24"/>
          <w:szCs w:val="24"/>
        </w:rPr>
        <w:t>öğretmenlerini kabul edici algılamaları</w:t>
      </w:r>
      <w:r w:rsidR="00000A78">
        <w:rPr>
          <w:rFonts w:ascii="Times New Roman" w:hAnsi="Times New Roman" w:cs="Times New Roman"/>
          <w:sz w:val="24"/>
          <w:szCs w:val="24"/>
        </w:rPr>
        <w:t>nın her artışında işlevsel başa çıkma tarzlarını kullanma eğiliminde de artış, biyokimyasal kaçmada ise azalma olabileceği anlamına gelmektedir. Kişilerarası kabul-</w:t>
      </w:r>
      <w:proofErr w:type="spellStart"/>
      <w:r w:rsidR="00000A78">
        <w:rPr>
          <w:rFonts w:ascii="Times New Roman" w:hAnsi="Times New Roman" w:cs="Times New Roman"/>
          <w:sz w:val="24"/>
          <w:szCs w:val="24"/>
        </w:rPr>
        <w:t>red</w:t>
      </w:r>
      <w:proofErr w:type="spellEnd"/>
      <w:r w:rsidR="00000A78">
        <w:rPr>
          <w:rFonts w:ascii="Times New Roman" w:hAnsi="Times New Roman" w:cs="Times New Roman"/>
          <w:sz w:val="24"/>
          <w:szCs w:val="24"/>
        </w:rPr>
        <w:t xml:space="preserve"> kuramına dayalı olarak öğretmenlerin bağlanma figürü olduğu kabul edildiğinde bu sonuç, ergenlerin başa çıkma tarzlarını kontrol altına almada öğretmen ile kurulan duygusal bağın kalitesinin önemli olduğu yorumunu akla getirmektedir. Mevcut benzer çalışmaların olmaması önceki araştırmalarla karşılaştırmaya imkân vermemektedir. Fakat öğretmeni güvenli </w:t>
      </w:r>
      <w:r w:rsidR="00DF7396">
        <w:rPr>
          <w:rFonts w:ascii="Times New Roman" w:hAnsi="Times New Roman" w:cs="Times New Roman"/>
          <w:sz w:val="24"/>
          <w:szCs w:val="24"/>
        </w:rPr>
        <w:t>üs olarak gören ergenlerin problemlerinin üstesinden gelebildikleri (</w:t>
      </w:r>
      <w:proofErr w:type="spellStart"/>
      <w:r w:rsidR="00DF7396" w:rsidRPr="00977DE6">
        <w:rPr>
          <w:rFonts w:ascii="Times New Roman" w:hAnsi="Times New Roman" w:cs="Times New Roman"/>
          <w:sz w:val="24"/>
          <w:szCs w:val="24"/>
          <w:lang w:eastAsia="tr-TR"/>
        </w:rPr>
        <w:t>Hu</w:t>
      </w:r>
      <w:r w:rsidR="006D10C5">
        <w:rPr>
          <w:rFonts w:ascii="Times New Roman" w:hAnsi="Times New Roman" w:cs="Times New Roman"/>
          <w:sz w:val="24"/>
          <w:szCs w:val="24"/>
          <w:lang w:eastAsia="tr-TR"/>
        </w:rPr>
        <w:t>g</w:t>
      </w:r>
      <w:r w:rsidR="00DF7396" w:rsidRPr="00977DE6">
        <w:rPr>
          <w:rFonts w:ascii="Times New Roman" w:hAnsi="Times New Roman" w:cs="Times New Roman"/>
          <w:sz w:val="24"/>
          <w:szCs w:val="24"/>
          <w:lang w:eastAsia="tr-TR"/>
        </w:rPr>
        <w:t>hes</w:t>
      </w:r>
      <w:proofErr w:type="spellEnd"/>
      <w:r w:rsidR="00DF7396" w:rsidRPr="00977DE6">
        <w:rPr>
          <w:rFonts w:ascii="Times New Roman" w:hAnsi="Times New Roman" w:cs="Times New Roman"/>
          <w:sz w:val="24"/>
          <w:szCs w:val="24"/>
          <w:lang w:eastAsia="tr-TR"/>
        </w:rPr>
        <w:t xml:space="preserve">, </w:t>
      </w:r>
      <w:proofErr w:type="spellStart"/>
      <w:proofErr w:type="gramStart"/>
      <w:r w:rsidR="00DF7396" w:rsidRPr="00977DE6">
        <w:rPr>
          <w:rFonts w:ascii="Times New Roman" w:hAnsi="Times New Roman" w:cs="Times New Roman"/>
          <w:sz w:val="24"/>
          <w:szCs w:val="24"/>
          <w:lang w:eastAsia="tr-TR"/>
        </w:rPr>
        <w:t>Cavell</w:t>
      </w:r>
      <w:proofErr w:type="spellEnd"/>
      <w:r w:rsidR="00DF7396" w:rsidRPr="00977DE6">
        <w:rPr>
          <w:rFonts w:ascii="Times New Roman" w:hAnsi="Times New Roman" w:cs="Times New Roman"/>
          <w:sz w:val="24"/>
          <w:szCs w:val="24"/>
          <w:lang w:eastAsia="tr-TR"/>
        </w:rPr>
        <w:t>,</w:t>
      </w:r>
      <w:proofErr w:type="gramEnd"/>
      <w:r w:rsidR="00DF7396" w:rsidRPr="00977DE6">
        <w:rPr>
          <w:rFonts w:ascii="Times New Roman" w:hAnsi="Times New Roman" w:cs="Times New Roman"/>
          <w:sz w:val="24"/>
          <w:szCs w:val="24"/>
          <w:lang w:eastAsia="tr-TR"/>
        </w:rPr>
        <w:t xml:space="preserve"> ve </w:t>
      </w:r>
      <w:proofErr w:type="spellStart"/>
      <w:r w:rsidR="00DF7396" w:rsidRPr="00977DE6">
        <w:rPr>
          <w:rFonts w:ascii="Times New Roman" w:hAnsi="Times New Roman" w:cs="Times New Roman"/>
          <w:sz w:val="24"/>
          <w:szCs w:val="24"/>
          <w:lang w:eastAsia="tr-TR"/>
        </w:rPr>
        <w:t>Jaskcon</w:t>
      </w:r>
      <w:proofErr w:type="spellEnd"/>
      <w:r w:rsidR="00DF7396" w:rsidRPr="00977DE6">
        <w:rPr>
          <w:rFonts w:ascii="Times New Roman" w:hAnsi="Times New Roman" w:cs="Times New Roman"/>
          <w:sz w:val="24"/>
          <w:szCs w:val="24"/>
          <w:lang w:eastAsia="tr-TR"/>
        </w:rPr>
        <w:t>, 1999</w:t>
      </w:r>
      <w:r w:rsidR="00DF7396">
        <w:rPr>
          <w:rFonts w:ascii="Times New Roman" w:hAnsi="Times New Roman" w:cs="Times New Roman"/>
          <w:sz w:val="24"/>
          <w:szCs w:val="24"/>
          <w:lang w:eastAsia="tr-TR"/>
        </w:rPr>
        <w:t>)</w:t>
      </w:r>
      <w:r w:rsidR="00713696">
        <w:rPr>
          <w:rFonts w:ascii="Times New Roman" w:hAnsi="Times New Roman" w:cs="Times New Roman"/>
          <w:sz w:val="24"/>
          <w:szCs w:val="24"/>
          <w:lang w:eastAsia="tr-TR"/>
        </w:rPr>
        <w:t xml:space="preserve"> bilinmektedir.</w:t>
      </w:r>
      <w:r w:rsidR="00DF7396">
        <w:rPr>
          <w:rFonts w:ascii="Times New Roman" w:hAnsi="Times New Roman" w:cs="Times New Roman"/>
          <w:sz w:val="24"/>
          <w:szCs w:val="24"/>
          <w:lang w:eastAsia="tr-TR"/>
        </w:rPr>
        <w:t xml:space="preserve"> </w:t>
      </w:r>
      <w:r w:rsidR="00D544F5">
        <w:rPr>
          <w:rFonts w:ascii="Times New Roman" w:hAnsi="Times New Roman" w:cs="Times New Roman"/>
          <w:sz w:val="24"/>
          <w:szCs w:val="24"/>
        </w:rPr>
        <w:t>E</w:t>
      </w:r>
      <w:r w:rsidR="004C6CDB" w:rsidRPr="007F24AF">
        <w:rPr>
          <w:rFonts w:ascii="Times New Roman" w:hAnsi="Times New Roman" w:cs="Times New Roman"/>
          <w:sz w:val="24"/>
          <w:szCs w:val="24"/>
        </w:rPr>
        <w:t xml:space="preserve">rgenlerin </w:t>
      </w:r>
      <w:r w:rsidR="00673CE6" w:rsidRPr="007F24AF">
        <w:rPr>
          <w:rFonts w:ascii="Times New Roman" w:hAnsi="Times New Roman" w:cs="Times New Roman"/>
          <w:sz w:val="24"/>
          <w:szCs w:val="24"/>
        </w:rPr>
        <w:t>d</w:t>
      </w:r>
      <w:r w:rsidR="004C6CDB" w:rsidRPr="007F24AF">
        <w:rPr>
          <w:rFonts w:ascii="Times New Roman" w:hAnsi="Times New Roman" w:cs="Times New Roman"/>
          <w:sz w:val="24"/>
          <w:szCs w:val="24"/>
        </w:rPr>
        <w:t xml:space="preserve">isiplin durumlarının stresle başa çıkma tutumlarını </w:t>
      </w:r>
      <w:proofErr w:type="spellStart"/>
      <w:r w:rsidR="004C6CDB" w:rsidRPr="007F24AF">
        <w:rPr>
          <w:rFonts w:ascii="Times New Roman" w:hAnsi="Times New Roman" w:cs="Times New Roman"/>
          <w:sz w:val="24"/>
          <w:szCs w:val="24"/>
        </w:rPr>
        <w:t>yord</w:t>
      </w:r>
      <w:r w:rsidR="00D544F5">
        <w:rPr>
          <w:rFonts w:ascii="Times New Roman" w:hAnsi="Times New Roman" w:cs="Times New Roman"/>
          <w:sz w:val="24"/>
          <w:szCs w:val="24"/>
        </w:rPr>
        <w:t>adığı</w:t>
      </w:r>
      <w:proofErr w:type="spellEnd"/>
      <w:r w:rsidR="004C6CDB" w:rsidRPr="007F24AF">
        <w:rPr>
          <w:rFonts w:ascii="Times New Roman" w:hAnsi="Times New Roman" w:cs="Times New Roman"/>
          <w:sz w:val="24"/>
          <w:szCs w:val="24"/>
        </w:rPr>
        <w:t xml:space="preserve"> olması</w:t>
      </w:r>
      <w:r w:rsidR="00673CE6" w:rsidRPr="007F24AF">
        <w:rPr>
          <w:rFonts w:ascii="Times New Roman" w:hAnsi="Times New Roman" w:cs="Times New Roman"/>
          <w:sz w:val="24"/>
          <w:szCs w:val="24"/>
        </w:rPr>
        <w:t xml:space="preserve"> </w:t>
      </w:r>
      <w:r w:rsidR="00D544F5">
        <w:rPr>
          <w:rFonts w:ascii="Times New Roman" w:hAnsi="Times New Roman" w:cs="Times New Roman"/>
          <w:sz w:val="24"/>
          <w:szCs w:val="24"/>
        </w:rPr>
        <w:t xml:space="preserve">sonucu </w:t>
      </w:r>
      <w:r w:rsidR="00A45525" w:rsidRPr="007F24AF">
        <w:rPr>
          <w:rFonts w:ascii="Times New Roman" w:hAnsi="Times New Roman" w:cs="Times New Roman"/>
          <w:sz w:val="24"/>
          <w:szCs w:val="24"/>
        </w:rPr>
        <w:t>önceki araştırmalarla tutarlılık göstermektedir</w:t>
      </w:r>
      <w:r w:rsidR="000C1E69">
        <w:rPr>
          <w:rFonts w:ascii="Times New Roman" w:hAnsi="Times New Roman" w:cs="Times New Roman"/>
          <w:sz w:val="24"/>
          <w:szCs w:val="24"/>
        </w:rPr>
        <w:t xml:space="preserve"> (</w:t>
      </w:r>
      <w:proofErr w:type="spellStart"/>
      <w:r w:rsidR="000C1E69" w:rsidRPr="00977DE6">
        <w:rPr>
          <w:rFonts w:ascii="Times New Roman" w:hAnsi="Times New Roman" w:cs="Times New Roman"/>
          <w:sz w:val="24"/>
          <w:szCs w:val="24"/>
        </w:rPr>
        <w:t>Örn</w:t>
      </w:r>
      <w:proofErr w:type="spellEnd"/>
      <w:r w:rsidR="000C1E69" w:rsidRPr="00977DE6">
        <w:rPr>
          <w:rFonts w:ascii="Times New Roman" w:hAnsi="Times New Roman" w:cs="Times New Roman"/>
          <w:sz w:val="24"/>
          <w:szCs w:val="24"/>
        </w:rPr>
        <w:t xml:space="preserve">: </w:t>
      </w:r>
      <w:proofErr w:type="spellStart"/>
      <w:r w:rsidR="000C1E69" w:rsidRPr="00977DE6">
        <w:rPr>
          <w:rFonts w:ascii="Times New Roman" w:hAnsi="Times New Roman" w:cs="Times New Roman"/>
          <w:sz w:val="24"/>
          <w:szCs w:val="24"/>
        </w:rPr>
        <w:t>Fryde</w:t>
      </w:r>
      <w:r w:rsidR="00E266CB">
        <w:rPr>
          <w:rFonts w:ascii="Times New Roman" w:hAnsi="Times New Roman" w:cs="Times New Roman"/>
          <w:sz w:val="24"/>
          <w:szCs w:val="24"/>
        </w:rPr>
        <w:t>nberg</w:t>
      </w:r>
      <w:proofErr w:type="spellEnd"/>
      <w:r w:rsidR="00E266CB">
        <w:rPr>
          <w:rFonts w:ascii="Times New Roman" w:hAnsi="Times New Roman" w:cs="Times New Roman"/>
          <w:sz w:val="24"/>
          <w:szCs w:val="24"/>
        </w:rPr>
        <w:t xml:space="preserve"> ve </w:t>
      </w:r>
      <w:proofErr w:type="spellStart"/>
      <w:r w:rsidR="00E266CB">
        <w:rPr>
          <w:rFonts w:ascii="Times New Roman" w:hAnsi="Times New Roman" w:cs="Times New Roman"/>
          <w:sz w:val="24"/>
          <w:szCs w:val="24"/>
        </w:rPr>
        <w:t>Lewis</w:t>
      </w:r>
      <w:proofErr w:type="spellEnd"/>
      <w:r w:rsidR="00E266CB">
        <w:rPr>
          <w:rFonts w:ascii="Times New Roman" w:hAnsi="Times New Roman" w:cs="Times New Roman"/>
          <w:sz w:val="24"/>
          <w:szCs w:val="24"/>
        </w:rPr>
        <w:t xml:space="preserve">, 2004; </w:t>
      </w:r>
      <w:proofErr w:type="spellStart"/>
      <w:r w:rsidR="00E266CB">
        <w:rPr>
          <w:rFonts w:ascii="Times New Roman" w:hAnsi="Times New Roman" w:cs="Times New Roman"/>
          <w:sz w:val="24"/>
          <w:szCs w:val="24"/>
        </w:rPr>
        <w:t>Matheny</w:t>
      </w:r>
      <w:proofErr w:type="spellEnd"/>
      <w:r w:rsidR="00E266CB">
        <w:rPr>
          <w:rFonts w:ascii="Times New Roman" w:hAnsi="Times New Roman" w:cs="Times New Roman"/>
          <w:sz w:val="24"/>
          <w:szCs w:val="24"/>
        </w:rPr>
        <w:t xml:space="preserve">, </w:t>
      </w:r>
      <w:proofErr w:type="spellStart"/>
      <w:r w:rsidR="000C1E69" w:rsidRPr="00977DE6">
        <w:rPr>
          <w:rFonts w:ascii="Times New Roman" w:hAnsi="Times New Roman" w:cs="Times New Roman"/>
          <w:sz w:val="24"/>
          <w:szCs w:val="24"/>
        </w:rPr>
        <w:t>Aycock</w:t>
      </w:r>
      <w:proofErr w:type="spellEnd"/>
      <w:r w:rsidR="000C1E69" w:rsidRPr="00977DE6">
        <w:rPr>
          <w:rFonts w:ascii="Times New Roman" w:hAnsi="Times New Roman" w:cs="Times New Roman"/>
          <w:sz w:val="24"/>
          <w:szCs w:val="24"/>
        </w:rPr>
        <w:t xml:space="preserve"> ve </w:t>
      </w:r>
      <w:proofErr w:type="spellStart"/>
      <w:r w:rsidR="000C1E69" w:rsidRPr="00977DE6">
        <w:rPr>
          <w:rFonts w:ascii="Times New Roman" w:hAnsi="Times New Roman" w:cs="Times New Roman"/>
          <w:sz w:val="24"/>
          <w:szCs w:val="24"/>
        </w:rPr>
        <w:t>Mccarthy</w:t>
      </w:r>
      <w:proofErr w:type="spellEnd"/>
      <w:r w:rsidR="000C1E69" w:rsidRPr="00977DE6">
        <w:rPr>
          <w:rFonts w:ascii="Times New Roman" w:hAnsi="Times New Roman" w:cs="Times New Roman"/>
          <w:sz w:val="24"/>
          <w:szCs w:val="24"/>
        </w:rPr>
        <w:t xml:space="preserve">, 1993; </w:t>
      </w:r>
      <w:proofErr w:type="spellStart"/>
      <w:r w:rsidR="000C1E69" w:rsidRPr="00977DE6">
        <w:rPr>
          <w:rFonts w:ascii="Times New Roman" w:hAnsi="Times New Roman" w:cs="Times New Roman"/>
          <w:sz w:val="24"/>
          <w:szCs w:val="24"/>
        </w:rPr>
        <w:t>Ruckin</w:t>
      </w:r>
      <w:proofErr w:type="spellEnd"/>
      <w:r w:rsidR="000C1E69" w:rsidRPr="00977DE6">
        <w:rPr>
          <w:rFonts w:ascii="Times New Roman" w:hAnsi="Times New Roman" w:cs="Times New Roman"/>
          <w:sz w:val="24"/>
          <w:szCs w:val="24"/>
        </w:rPr>
        <w:t xml:space="preserve">, </w:t>
      </w:r>
      <w:proofErr w:type="spellStart"/>
      <w:r w:rsidR="000C1E69" w:rsidRPr="00977DE6">
        <w:rPr>
          <w:rFonts w:ascii="Times New Roman" w:hAnsi="Times New Roman" w:cs="Times New Roman"/>
          <w:sz w:val="24"/>
          <w:szCs w:val="24"/>
        </w:rPr>
        <w:t>Eisemann</w:t>
      </w:r>
      <w:proofErr w:type="spellEnd"/>
      <w:r w:rsidR="000C1E69" w:rsidRPr="00977DE6">
        <w:rPr>
          <w:rFonts w:ascii="Times New Roman" w:hAnsi="Times New Roman" w:cs="Times New Roman"/>
          <w:sz w:val="24"/>
          <w:szCs w:val="24"/>
        </w:rPr>
        <w:t xml:space="preserve"> ve </w:t>
      </w:r>
      <w:proofErr w:type="spellStart"/>
      <w:r w:rsidR="000C1E69" w:rsidRPr="00977DE6">
        <w:rPr>
          <w:rFonts w:ascii="Times New Roman" w:hAnsi="Times New Roman" w:cs="Times New Roman"/>
          <w:sz w:val="24"/>
          <w:szCs w:val="24"/>
        </w:rPr>
        <w:t>Hagglöf</w:t>
      </w:r>
      <w:proofErr w:type="spellEnd"/>
      <w:r w:rsidR="000C1E69" w:rsidRPr="00977DE6">
        <w:rPr>
          <w:rFonts w:ascii="Times New Roman" w:hAnsi="Times New Roman" w:cs="Times New Roman"/>
          <w:sz w:val="24"/>
          <w:szCs w:val="24"/>
        </w:rPr>
        <w:t>, 1999</w:t>
      </w:r>
      <w:r w:rsidR="000C1E69">
        <w:rPr>
          <w:rFonts w:ascii="Times New Roman" w:hAnsi="Times New Roman" w:cs="Times New Roman"/>
          <w:sz w:val="24"/>
          <w:szCs w:val="24"/>
        </w:rPr>
        <w:t>)</w:t>
      </w:r>
      <w:r w:rsidR="00A45525" w:rsidRPr="007F24AF">
        <w:rPr>
          <w:rFonts w:ascii="Times New Roman" w:hAnsi="Times New Roman" w:cs="Times New Roman"/>
          <w:sz w:val="24"/>
          <w:szCs w:val="24"/>
        </w:rPr>
        <w:t xml:space="preserve">. </w:t>
      </w:r>
    </w:p>
    <w:p w14:paraId="4A6DC75B" w14:textId="4B2E3917" w:rsidR="003A3AEF" w:rsidRPr="00977DE6" w:rsidRDefault="00CC3744" w:rsidP="008E0A78">
      <w:pPr>
        <w:pStyle w:val="AklamaMetni"/>
        <w:spacing w:after="0" w:line="480" w:lineRule="auto"/>
        <w:jc w:val="both"/>
        <w:rPr>
          <w:rFonts w:ascii="Times New Roman" w:hAnsi="Times New Roman" w:cs="Times New Roman"/>
          <w:sz w:val="24"/>
          <w:szCs w:val="24"/>
        </w:rPr>
      </w:pPr>
      <w:r w:rsidRPr="00977DE6">
        <w:rPr>
          <w:rFonts w:ascii="Times New Roman" w:hAnsi="Times New Roman" w:cs="Times New Roman"/>
          <w:sz w:val="24"/>
          <w:szCs w:val="24"/>
        </w:rPr>
        <w:tab/>
      </w:r>
      <w:r w:rsidR="00A45525">
        <w:rPr>
          <w:rFonts w:ascii="Times New Roman" w:hAnsi="Times New Roman" w:cs="Times New Roman"/>
          <w:sz w:val="24"/>
          <w:szCs w:val="24"/>
        </w:rPr>
        <w:t>ANOVA sonuçlarına göre ö</w:t>
      </w:r>
      <w:r w:rsidR="00FB117B" w:rsidRPr="00977DE6">
        <w:rPr>
          <w:rFonts w:ascii="Times New Roman" w:hAnsi="Times New Roman" w:cs="Times New Roman"/>
          <w:sz w:val="24"/>
          <w:szCs w:val="24"/>
        </w:rPr>
        <w:t>ğrencilerin disiplin durumlarına göre stresle başa çıkma ve öğretmen davranışlarını reddedici algılama eğilimi farklılık göstermiştir. U</w:t>
      </w:r>
      <w:r w:rsidR="003A3AEF" w:rsidRPr="00977DE6">
        <w:rPr>
          <w:rFonts w:ascii="Times New Roman" w:hAnsi="Times New Roman" w:cs="Times New Roman"/>
          <w:sz w:val="24"/>
          <w:szCs w:val="24"/>
        </w:rPr>
        <w:t xml:space="preserve">zaklaştırma cezası alan çocukların </w:t>
      </w:r>
      <w:r w:rsidR="00EE2A4A" w:rsidRPr="00977DE6">
        <w:rPr>
          <w:rFonts w:ascii="Times New Roman" w:hAnsi="Times New Roman" w:cs="Times New Roman"/>
          <w:sz w:val="24"/>
          <w:szCs w:val="24"/>
        </w:rPr>
        <w:t>en fazla kaçma-</w:t>
      </w:r>
      <w:r w:rsidR="003A3AEF" w:rsidRPr="00977DE6">
        <w:rPr>
          <w:rFonts w:ascii="Times New Roman" w:hAnsi="Times New Roman" w:cs="Times New Roman"/>
          <w:sz w:val="24"/>
          <w:szCs w:val="24"/>
        </w:rPr>
        <w:t xml:space="preserve">biyokimyasal </w:t>
      </w:r>
      <w:r w:rsidR="00EE2A4A" w:rsidRPr="00977DE6">
        <w:rPr>
          <w:rFonts w:ascii="Times New Roman" w:hAnsi="Times New Roman" w:cs="Times New Roman"/>
          <w:sz w:val="24"/>
          <w:szCs w:val="24"/>
        </w:rPr>
        <w:t xml:space="preserve">başa </w:t>
      </w:r>
      <w:r w:rsidR="003A3AEF" w:rsidRPr="00977DE6">
        <w:rPr>
          <w:rFonts w:ascii="Times New Roman" w:hAnsi="Times New Roman" w:cs="Times New Roman"/>
          <w:sz w:val="24"/>
          <w:szCs w:val="24"/>
        </w:rPr>
        <w:t>çıkma tarz</w:t>
      </w:r>
      <w:r w:rsidR="00EE2A4A" w:rsidRPr="00977DE6">
        <w:rPr>
          <w:rFonts w:ascii="Times New Roman" w:hAnsi="Times New Roman" w:cs="Times New Roman"/>
          <w:sz w:val="24"/>
          <w:szCs w:val="24"/>
        </w:rPr>
        <w:t>ını</w:t>
      </w:r>
      <w:r w:rsidR="003A3AEF" w:rsidRPr="00977DE6">
        <w:rPr>
          <w:rFonts w:ascii="Times New Roman" w:hAnsi="Times New Roman" w:cs="Times New Roman"/>
          <w:sz w:val="24"/>
          <w:szCs w:val="24"/>
        </w:rPr>
        <w:t xml:space="preserve"> </w:t>
      </w:r>
      <w:r w:rsidR="00EE2A4A" w:rsidRPr="00977DE6">
        <w:rPr>
          <w:rFonts w:ascii="Times New Roman" w:hAnsi="Times New Roman" w:cs="Times New Roman"/>
          <w:sz w:val="24"/>
          <w:szCs w:val="24"/>
        </w:rPr>
        <w:t xml:space="preserve">kullanma eğiliminde oldukları görülmüştür. </w:t>
      </w:r>
      <w:r w:rsidR="003A3AEF" w:rsidRPr="00977DE6">
        <w:rPr>
          <w:rFonts w:ascii="Times New Roman" w:hAnsi="Times New Roman" w:cs="Times New Roman"/>
          <w:sz w:val="24"/>
          <w:szCs w:val="24"/>
        </w:rPr>
        <w:t xml:space="preserve">Aynı </w:t>
      </w:r>
      <w:r w:rsidR="00EE2A4A" w:rsidRPr="00977DE6">
        <w:rPr>
          <w:rFonts w:ascii="Times New Roman" w:hAnsi="Times New Roman" w:cs="Times New Roman"/>
          <w:sz w:val="24"/>
          <w:szCs w:val="24"/>
        </w:rPr>
        <w:t xml:space="preserve">öğrencilerin </w:t>
      </w:r>
      <w:r w:rsidR="003A3AEF" w:rsidRPr="00977DE6">
        <w:rPr>
          <w:rFonts w:ascii="Times New Roman" w:hAnsi="Times New Roman" w:cs="Times New Roman"/>
          <w:sz w:val="24"/>
          <w:szCs w:val="24"/>
        </w:rPr>
        <w:t xml:space="preserve">aktif planlama, dış yardım arama ve dine sığınma işlevsel başa çıkma tarzlarını kullanma eğilimleri ise en düşüktür. Bu sonuç </w:t>
      </w:r>
      <w:proofErr w:type="spellStart"/>
      <w:r w:rsidR="003A3AEF" w:rsidRPr="00977DE6">
        <w:rPr>
          <w:rFonts w:ascii="Times New Roman" w:hAnsi="Times New Roman" w:cs="Times New Roman"/>
          <w:sz w:val="24"/>
          <w:szCs w:val="24"/>
        </w:rPr>
        <w:t>Hurrelman</w:t>
      </w:r>
      <w:proofErr w:type="spellEnd"/>
      <w:r w:rsidR="003A3AEF" w:rsidRPr="00977DE6">
        <w:rPr>
          <w:rFonts w:ascii="Times New Roman" w:hAnsi="Times New Roman" w:cs="Times New Roman"/>
          <w:sz w:val="24"/>
          <w:szCs w:val="24"/>
        </w:rPr>
        <w:t xml:space="preserve"> ve Richter’in (2006) mevcut başa çıkma tarzları yeterli olmadığında madde kullanımı, suç işleme gibi alternatif başa çıkma davranışlarının kullanabildiği görüşünü destekler niteliktedir. </w:t>
      </w:r>
      <w:r w:rsidRPr="008E0A78">
        <w:rPr>
          <w:rFonts w:ascii="Times New Roman" w:hAnsi="Times New Roman" w:cs="Times New Roman"/>
          <w:sz w:val="24"/>
          <w:szCs w:val="24"/>
        </w:rPr>
        <w:t xml:space="preserve">Aynı </w:t>
      </w:r>
      <w:r w:rsidRPr="008E0A78">
        <w:rPr>
          <w:rFonts w:ascii="Times New Roman" w:hAnsi="Times New Roman" w:cs="Times New Roman"/>
          <w:sz w:val="24"/>
          <w:szCs w:val="24"/>
        </w:rPr>
        <w:lastRenderedPageBreak/>
        <w:t>zamanda bu öğrenciler öğretmen davranışını en fazla reddedici algılayan gruptur. Bu öğrencilerin akademik ortalaması düşük olduğu gibi devamsızlığı da en yüksek gruptur.</w:t>
      </w:r>
      <w:r w:rsidRPr="00DD3334">
        <w:rPr>
          <w:rFonts w:ascii="Times New Roman" w:hAnsi="Times New Roman" w:cs="Times New Roman"/>
          <w:sz w:val="24"/>
          <w:szCs w:val="24"/>
        </w:rPr>
        <w:t xml:space="preserve"> Disiplin</w:t>
      </w:r>
      <w:r w:rsidRPr="00C644CC">
        <w:rPr>
          <w:rFonts w:ascii="Times New Roman" w:hAnsi="Times New Roman" w:cs="Times New Roman"/>
          <w:sz w:val="24"/>
          <w:szCs w:val="24"/>
        </w:rPr>
        <w:t xml:space="preserve"> </w:t>
      </w:r>
      <w:r w:rsidRPr="00977DE6">
        <w:rPr>
          <w:rFonts w:ascii="Times New Roman" w:hAnsi="Times New Roman" w:cs="Times New Roman"/>
          <w:sz w:val="24"/>
          <w:szCs w:val="24"/>
        </w:rPr>
        <w:t>c</w:t>
      </w:r>
      <w:r w:rsidR="00703266" w:rsidRPr="00977DE6">
        <w:rPr>
          <w:rFonts w:ascii="Times New Roman" w:hAnsi="Times New Roman" w:cs="Times New Roman"/>
          <w:sz w:val="24"/>
          <w:szCs w:val="24"/>
        </w:rPr>
        <w:t>eza almayan</w:t>
      </w:r>
      <w:r w:rsidRPr="00977DE6">
        <w:rPr>
          <w:rFonts w:ascii="Times New Roman" w:hAnsi="Times New Roman" w:cs="Times New Roman"/>
          <w:sz w:val="24"/>
          <w:szCs w:val="24"/>
        </w:rPr>
        <w:t xml:space="preserve"> öğrenciler arasında aktif planlama, dış yardım arama ve dine sığınma başa çıkma tarzını en yaygın kullanılan başa çıkma tarzıyken kaçma-biyokimyasal başa çıkma tarzı bu öğrenciler arasında görülmemiştir. Buradan hareketle stresiyle işlevsel biçimde başa çıkan öğrencilerin madde kullanımına ihtiyaç duymayacağı gibi baş</w:t>
      </w:r>
      <w:r w:rsidR="009B32D4">
        <w:rPr>
          <w:rFonts w:ascii="Times New Roman" w:hAnsi="Times New Roman" w:cs="Times New Roman"/>
          <w:sz w:val="24"/>
          <w:szCs w:val="24"/>
        </w:rPr>
        <w:t>k</w:t>
      </w:r>
      <w:r w:rsidRPr="00977DE6">
        <w:rPr>
          <w:rFonts w:ascii="Times New Roman" w:hAnsi="Times New Roman" w:cs="Times New Roman"/>
          <w:sz w:val="24"/>
          <w:szCs w:val="24"/>
        </w:rPr>
        <w:t>a k</w:t>
      </w:r>
      <w:r w:rsidR="009B32D4">
        <w:rPr>
          <w:rFonts w:ascii="Times New Roman" w:hAnsi="Times New Roman" w:cs="Times New Roman"/>
          <w:sz w:val="24"/>
          <w:szCs w:val="24"/>
        </w:rPr>
        <w:t>u</w:t>
      </w:r>
      <w:r w:rsidRPr="00977DE6">
        <w:rPr>
          <w:rFonts w:ascii="Times New Roman" w:hAnsi="Times New Roman" w:cs="Times New Roman"/>
          <w:sz w:val="24"/>
          <w:szCs w:val="24"/>
        </w:rPr>
        <w:t xml:space="preserve">ral dışı davranış gösterme eğiliminde de olmadığı söylenebilir. Bu öğrencilerin başa çıkma becerisi yanında iletişimi, problem çözme, duygularını yönetme gibi becerilere de sahip olabileceği düşünülmektedir. Aynı zamanda bu öğrencilerin </w:t>
      </w:r>
      <w:r w:rsidR="00B34809" w:rsidRPr="00977DE6">
        <w:rPr>
          <w:rFonts w:ascii="Times New Roman" w:hAnsi="Times New Roman" w:cs="Times New Roman"/>
          <w:sz w:val="24"/>
          <w:szCs w:val="24"/>
        </w:rPr>
        <w:t>öğretmenleri</w:t>
      </w:r>
      <w:r w:rsidRPr="00977DE6">
        <w:rPr>
          <w:rFonts w:ascii="Times New Roman" w:hAnsi="Times New Roman" w:cs="Times New Roman"/>
          <w:sz w:val="24"/>
          <w:szCs w:val="24"/>
        </w:rPr>
        <w:t>ni</w:t>
      </w:r>
      <w:r w:rsidR="00B34809" w:rsidRPr="00977DE6">
        <w:rPr>
          <w:rFonts w:ascii="Times New Roman" w:hAnsi="Times New Roman" w:cs="Times New Roman"/>
          <w:sz w:val="24"/>
          <w:szCs w:val="24"/>
        </w:rPr>
        <w:t xml:space="preserve"> reddedici algılamaması, öğretmenlerin </w:t>
      </w:r>
      <w:r w:rsidR="009B32D4">
        <w:rPr>
          <w:rFonts w:ascii="Times New Roman" w:hAnsi="Times New Roman" w:cs="Times New Roman"/>
          <w:sz w:val="24"/>
          <w:szCs w:val="24"/>
        </w:rPr>
        <w:t xml:space="preserve">kendilerinin </w:t>
      </w:r>
      <w:r w:rsidR="00B34809" w:rsidRPr="00977DE6">
        <w:rPr>
          <w:rFonts w:ascii="Times New Roman" w:hAnsi="Times New Roman" w:cs="Times New Roman"/>
          <w:sz w:val="24"/>
          <w:szCs w:val="24"/>
        </w:rPr>
        <w:t xml:space="preserve">hak edişlerine göre reddedici ya da kabul edici davranabildiği </w:t>
      </w:r>
      <w:r w:rsidR="009B32D4">
        <w:rPr>
          <w:rFonts w:ascii="Times New Roman" w:hAnsi="Times New Roman" w:cs="Times New Roman"/>
          <w:sz w:val="24"/>
          <w:szCs w:val="24"/>
        </w:rPr>
        <w:t xml:space="preserve">yorumunu akla getirmektedir. </w:t>
      </w:r>
      <w:proofErr w:type="gramStart"/>
      <w:r w:rsidR="00B34809" w:rsidRPr="00977DE6">
        <w:rPr>
          <w:rFonts w:ascii="Times New Roman" w:hAnsi="Times New Roman" w:cs="Times New Roman"/>
          <w:sz w:val="24"/>
          <w:szCs w:val="24"/>
        </w:rPr>
        <w:t>Bağlanma figürü olarak kabul edilen (</w:t>
      </w:r>
      <w:proofErr w:type="spellStart"/>
      <w:r w:rsidR="00B34809" w:rsidRPr="00977DE6">
        <w:rPr>
          <w:rFonts w:ascii="Times New Roman" w:hAnsi="Times New Roman" w:cs="Times New Roman"/>
          <w:sz w:val="24"/>
          <w:szCs w:val="24"/>
        </w:rPr>
        <w:t>Rohner</w:t>
      </w:r>
      <w:proofErr w:type="spellEnd"/>
      <w:r w:rsidR="00B34809" w:rsidRPr="00977DE6">
        <w:rPr>
          <w:rFonts w:ascii="Times New Roman" w:hAnsi="Times New Roman" w:cs="Times New Roman"/>
          <w:sz w:val="24"/>
          <w:szCs w:val="24"/>
        </w:rPr>
        <w:t>, 200</w:t>
      </w:r>
      <w:r w:rsidR="008527D7" w:rsidRPr="00977DE6">
        <w:rPr>
          <w:rFonts w:ascii="Times New Roman" w:hAnsi="Times New Roman" w:cs="Times New Roman"/>
          <w:sz w:val="24"/>
          <w:szCs w:val="24"/>
        </w:rPr>
        <w:t>4</w:t>
      </w:r>
      <w:r w:rsidR="00B34809" w:rsidRPr="00977DE6">
        <w:rPr>
          <w:rFonts w:ascii="Times New Roman" w:hAnsi="Times New Roman" w:cs="Times New Roman"/>
          <w:sz w:val="24"/>
          <w:szCs w:val="24"/>
        </w:rPr>
        <w:t xml:space="preserve">, </w:t>
      </w:r>
      <w:proofErr w:type="spellStart"/>
      <w:r w:rsidR="00B34809" w:rsidRPr="00977DE6">
        <w:rPr>
          <w:rFonts w:ascii="Times New Roman" w:hAnsi="Times New Roman" w:cs="Times New Roman"/>
          <w:sz w:val="24"/>
          <w:szCs w:val="24"/>
        </w:rPr>
        <w:t>Rohner</w:t>
      </w:r>
      <w:proofErr w:type="spellEnd"/>
      <w:r w:rsidR="00B34809" w:rsidRPr="00977DE6">
        <w:rPr>
          <w:rFonts w:ascii="Times New Roman" w:hAnsi="Times New Roman" w:cs="Times New Roman"/>
          <w:sz w:val="24"/>
          <w:szCs w:val="24"/>
        </w:rPr>
        <w:t xml:space="preserve">, 2010) ve öğrencilerin psikolojik gelişimlerine (Ali, 2011; </w:t>
      </w:r>
      <w:proofErr w:type="spellStart"/>
      <w:r w:rsidR="00B34809" w:rsidRPr="00977DE6">
        <w:rPr>
          <w:rFonts w:ascii="Times New Roman" w:hAnsi="Times New Roman" w:cs="Times New Roman"/>
          <w:sz w:val="24"/>
          <w:szCs w:val="24"/>
        </w:rPr>
        <w:t>Dwairy</w:t>
      </w:r>
      <w:proofErr w:type="spellEnd"/>
      <w:r w:rsidR="00B34809" w:rsidRPr="00977DE6">
        <w:rPr>
          <w:rFonts w:ascii="Times New Roman" w:hAnsi="Times New Roman" w:cs="Times New Roman"/>
          <w:sz w:val="24"/>
          <w:szCs w:val="24"/>
        </w:rPr>
        <w:t xml:space="preserve">, 2011), akademik başarılarına (Erkman, Caner, </w:t>
      </w:r>
      <w:proofErr w:type="spellStart"/>
      <w:r w:rsidR="00B34809" w:rsidRPr="00977DE6">
        <w:rPr>
          <w:rFonts w:ascii="Times New Roman" w:hAnsi="Times New Roman" w:cs="Times New Roman"/>
          <w:sz w:val="24"/>
          <w:szCs w:val="24"/>
        </w:rPr>
        <w:t>Börkan</w:t>
      </w:r>
      <w:proofErr w:type="spellEnd"/>
      <w:r w:rsidR="00B34809" w:rsidRPr="00977DE6">
        <w:rPr>
          <w:rFonts w:ascii="Times New Roman" w:hAnsi="Times New Roman" w:cs="Times New Roman"/>
          <w:sz w:val="24"/>
          <w:szCs w:val="24"/>
        </w:rPr>
        <w:t xml:space="preserve"> ve Şahan, 2010), okula uyumlarına (</w:t>
      </w:r>
      <w:proofErr w:type="spellStart"/>
      <w:r w:rsidR="00B34809" w:rsidRPr="00977DE6">
        <w:rPr>
          <w:rFonts w:ascii="Times New Roman" w:hAnsi="Times New Roman" w:cs="Times New Roman"/>
          <w:sz w:val="24"/>
          <w:szCs w:val="24"/>
        </w:rPr>
        <w:t>Blankemeyer</w:t>
      </w:r>
      <w:proofErr w:type="spellEnd"/>
      <w:r w:rsidR="00B34809" w:rsidRPr="00977DE6">
        <w:rPr>
          <w:rFonts w:ascii="Times New Roman" w:hAnsi="Times New Roman" w:cs="Times New Roman"/>
          <w:sz w:val="24"/>
          <w:szCs w:val="24"/>
        </w:rPr>
        <w:t xml:space="preserve">, </w:t>
      </w:r>
      <w:proofErr w:type="spellStart"/>
      <w:r w:rsidR="00B34809" w:rsidRPr="00977DE6">
        <w:rPr>
          <w:rFonts w:ascii="Times New Roman" w:hAnsi="Times New Roman" w:cs="Times New Roman"/>
          <w:sz w:val="24"/>
          <w:szCs w:val="24"/>
        </w:rPr>
        <w:t>Flannery</w:t>
      </w:r>
      <w:proofErr w:type="spellEnd"/>
      <w:r w:rsidR="00B34809" w:rsidRPr="00977DE6">
        <w:rPr>
          <w:rFonts w:ascii="Times New Roman" w:hAnsi="Times New Roman" w:cs="Times New Roman"/>
          <w:sz w:val="24"/>
          <w:szCs w:val="24"/>
        </w:rPr>
        <w:t xml:space="preserve"> ve </w:t>
      </w:r>
      <w:proofErr w:type="spellStart"/>
      <w:r w:rsidR="00B34809" w:rsidRPr="00977DE6">
        <w:rPr>
          <w:rFonts w:ascii="Times New Roman" w:hAnsi="Times New Roman" w:cs="Times New Roman"/>
          <w:sz w:val="24"/>
          <w:szCs w:val="24"/>
        </w:rPr>
        <w:t>Vazsonyi</w:t>
      </w:r>
      <w:proofErr w:type="spellEnd"/>
      <w:r w:rsidR="00B34809" w:rsidRPr="00977DE6">
        <w:rPr>
          <w:rFonts w:ascii="Times New Roman" w:hAnsi="Times New Roman" w:cs="Times New Roman"/>
          <w:sz w:val="24"/>
          <w:szCs w:val="24"/>
        </w:rPr>
        <w:t xml:space="preserve">, 2002) etki eden öğretmenin </w:t>
      </w:r>
      <w:r w:rsidR="009B32D4">
        <w:rPr>
          <w:rFonts w:ascii="Times New Roman" w:hAnsi="Times New Roman" w:cs="Times New Roman"/>
          <w:sz w:val="24"/>
          <w:szCs w:val="24"/>
        </w:rPr>
        <w:t>“hak edişe göre davranması”</w:t>
      </w:r>
      <w:r w:rsidR="00B34809" w:rsidRPr="00977DE6">
        <w:rPr>
          <w:rFonts w:ascii="Times New Roman" w:hAnsi="Times New Roman" w:cs="Times New Roman"/>
          <w:sz w:val="24"/>
          <w:szCs w:val="24"/>
        </w:rPr>
        <w:t xml:space="preserve"> </w:t>
      </w:r>
      <w:r w:rsidR="009B32D4">
        <w:rPr>
          <w:rFonts w:ascii="Times New Roman" w:hAnsi="Times New Roman" w:cs="Times New Roman"/>
          <w:sz w:val="24"/>
          <w:szCs w:val="24"/>
        </w:rPr>
        <w:t xml:space="preserve">öğrencilerinin kendilerini reddedici algılamasına, </w:t>
      </w:r>
      <w:r w:rsidR="00B34809" w:rsidRPr="00977DE6">
        <w:rPr>
          <w:rFonts w:ascii="Times New Roman" w:hAnsi="Times New Roman" w:cs="Times New Roman"/>
          <w:sz w:val="24"/>
          <w:szCs w:val="24"/>
        </w:rPr>
        <w:t>stresle başa çıkmada yardım alınacak ya da başa çıkma becerileri kazanmada rehber edinilecek kişi olarak görme</w:t>
      </w:r>
      <w:r w:rsidR="009B32D4">
        <w:rPr>
          <w:rFonts w:ascii="Times New Roman" w:hAnsi="Times New Roman" w:cs="Times New Roman"/>
          <w:sz w:val="24"/>
          <w:szCs w:val="24"/>
        </w:rPr>
        <w:t xml:space="preserve">mesine neden olabilir. </w:t>
      </w:r>
      <w:proofErr w:type="gramEnd"/>
      <w:r w:rsidR="003A3AEF" w:rsidRPr="00977DE6">
        <w:rPr>
          <w:rFonts w:ascii="Times New Roman" w:hAnsi="Times New Roman" w:cs="Times New Roman"/>
          <w:sz w:val="24"/>
          <w:szCs w:val="24"/>
        </w:rPr>
        <w:t xml:space="preserve">Kınama cezası alan öğrencilerin en fazla </w:t>
      </w:r>
      <w:r w:rsidR="00B75734" w:rsidRPr="00977DE6">
        <w:rPr>
          <w:rFonts w:ascii="Times New Roman" w:hAnsi="Times New Roman" w:cs="Times New Roman"/>
          <w:sz w:val="24"/>
          <w:szCs w:val="24"/>
        </w:rPr>
        <w:t>kaçma-duygusal eylemsel ve kabul-</w:t>
      </w:r>
      <w:r w:rsidR="003A3AEF" w:rsidRPr="00977DE6">
        <w:rPr>
          <w:rFonts w:ascii="Times New Roman" w:hAnsi="Times New Roman" w:cs="Times New Roman"/>
          <w:sz w:val="24"/>
          <w:szCs w:val="24"/>
        </w:rPr>
        <w:t>bilişsel yeniden yapılandırma başa çıkma tarz</w:t>
      </w:r>
      <w:r w:rsidR="00B75734" w:rsidRPr="00977DE6">
        <w:rPr>
          <w:rFonts w:ascii="Times New Roman" w:hAnsi="Times New Roman" w:cs="Times New Roman"/>
          <w:sz w:val="24"/>
          <w:szCs w:val="24"/>
        </w:rPr>
        <w:t>lar</w:t>
      </w:r>
      <w:r w:rsidR="003A3AEF" w:rsidRPr="00977DE6">
        <w:rPr>
          <w:rFonts w:ascii="Times New Roman" w:hAnsi="Times New Roman" w:cs="Times New Roman"/>
          <w:sz w:val="24"/>
          <w:szCs w:val="24"/>
        </w:rPr>
        <w:t xml:space="preserve">ını kullanma eğiliminde olmaları stres durumundan kendilerini uzaklaştırdıkları, probleme müdahale etmektense bakış açısını değiştirmeye çalıştığı bilgisini sunmaktadır. </w:t>
      </w:r>
      <w:r w:rsidR="00956A10" w:rsidRPr="00977DE6">
        <w:rPr>
          <w:rFonts w:ascii="Times New Roman" w:hAnsi="Times New Roman" w:cs="Times New Roman"/>
          <w:sz w:val="24"/>
          <w:szCs w:val="24"/>
        </w:rPr>
        <w:t xml:space="preserve">Orta düzey de olsa öğretmenlerini reddedici algılamaları daha önce yapılan yorumu desteklemektedir: Disiplin durumu iyileştikçe öğretmen dayanışlarını reddedici algılama da azalmaktadır.  </w:t>
      </w:r>
      <w:r w:rsidR="009B32D4">
        <w:rPr>
          <w:rFonts w:ascii="Times New Roman" w:hAnsi="Times New Roman" w:cs="Times New Roman"/>
          <w:sz w:val="24"/>
          <w:szCs w:val="24"/>
        </w:rPr>
        <w:t xml:space="preserve">Bu sonuç </w:t>
      </w:r>
      <w:proofErr w:type="spellStart"/>
      <w:r w:rsidR="009B32D4">
        <w:rPr>
          <w:rFonts w:ascii="Times New Roman" w:hAnsi="Times New Roman" w:cs="Times New Roman"/>
          <w:sz w:val="24"/>
          <w:szCs w:val="24"/>
        </w:rPr>
        <w:t>Kourkoutas</w:t>
      </w:r>
      <w:proofErr w:type="spellEnd"/>
      <w:r w:rsidR="009B32D4">
        <w:rPr>
          <w:rFonts w:ascii="Times New Roman" w:hAnsi="Times New Roman" w:cs="Times New Roman"/>
          <w:sz w:val="24"/>
          <w:szCs w:val="24"/>
        </w:rPr>
        <w:t xml:space="preserve"> ve Erkman (2011)’</w:t>
      </w:r>
      <w:proofErr w:type="spellStart"/>
      <w:r w:rsidR="009B32D4">
        <w:rPr>
          <w:rFonts w:ascii="Times New Roman" w:hAnsi="Times New Roman" w:cs="Times New Roman"/>
          <w:sz w:val="24"/>
          <w:szCs w:val="24"/>
        </w:rPr>
        <w:t>ın</w:t>
      </w:r>
      <w:proofErr w:type="spellEnd"/>
      <w:r w:rsidR="009B32D4">
        <w:rPr>
          <w:rFonts w:ascii="Times New Roman" w:hAnsi="Times New Roman" w:cs="Times New Roman"/>
          <w:sz w:val="24"/>
          <w:szCs w:val="24"/>
        </w:rPr>
        <w:t xml:space="preserve"> araştırması ile tutarlılık göstermiştir. </w:t>
      </w:r>
    </w:p>
    <w:p w14:paraId="7085D622" w14:textId="1E5C3887" w:rsidR="003A3AEF" w:rsidRPr="00977DE6" w:rsidRDefault="0016738E" w:rsidP="008E0A7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Ergenlerde algılanan öğretmen reddinin stresle başa çıkma tarzları ve disiplin durumları ile ilişkili olduğu bu araştırma ile ortaya konmuştur. </w:t>
      </w:r>
      <w:r w:rsidR="00155E4D">
        <w:rPr>
          <w:rFonts w:ascii="Times New Roman" w:hAnsi="Times New Roman" w:cs="Times New Roman"/>
          <w:sz w:val="24"/>
          <w:szCs w:val="24"/>
        </w:rPr>
        <w:t>Araştırma sonuçlarının teori ve uygulamaya katkı sağlayabileceği düşünülmektedir. Önemli teorik katkı</w:t>
      </w:r>
      <w:r w:rsidR="001E2686">
        <w:rPr>
          <w:rFonts w:ascii="Times New Roman" w:hAnsi="Times New Roman" w:cs="Times New Roman"/>
          <w:sz w:val="24"/>
          <w:szCs w:val="24"/>
        </w:rPr>
        <w:t xml:space="preserve">,  </w:t>
      </w:r>
      <w:r w:rsidR="00265A25" w:rsidRPr="00977DE6">
        <w:rPr>
          <w:rFonts w:ascii="Times New Roman" w:hAnsi="Times New Roman" w:cs="Times New Roman"/>
          <w:sz w:val="24"/>
          <w:szCs w:val="24"/>
        </w:rPr>
        <w:t>kişilerarası kabul-</w:t>
      </w:r>
      <w:proofErr w:type="spellStart"/>
      <w:r w:rsidR="00265A25" w:rsidRPr="00977DE6">
        <w:rPr>
          <w:rFonts w:ascii="Times New Roman" w:hAnsi="Times New Roman" w:cs="Times New Roman"/>
          <w:sz w:val="24"/>
          <w:szCs w:val="24"/>
        </w:rPr>
        <w:t>red</w:t>
      </w:r>
      <w:proofErr w:type="spellEnd"/>
      <w:r w:rsidR="00265A25" w:rsidRPr="00977DE6">
        <w:rPr>
          <w:rFonts w:ascii="Times New Roman" w:hAnsi="Times New Roman" w:cs="Times New Roman"/>
          <w:sz w:val="24"/>
          <w:szCs w:val="24"/>
        </w:rPr>
        <w:t xml:space="preserve"> </w:t>
      </w:r>
      <w:r w:rsidR="004A1388" w:rsidRPr="00977DE6">
        <w:rPr>
          <w:rFonts w:ascii="Times New Roman" w:hAnsi="Times New Roman" w:cs="Times New Roman"/>
          <w:sz w:val="24"/>
          <w:szCs w:val="24"/>
        </w:rPr>
        <w:t>kuramın</w:t>
      </w:r>
      <w:r w:rsidR="00265A25" w:rsidRPr="00977DE6">
        <w:rPr>
          <w:rFonts w:ascii="Times New Roman" w:hAnsi="Times New Roman" w:cs="Times New Roman"/>
          <w:sz w:val="24"/>
          <w:szCs w:val="24"/>
        </w:rPr>
        <w:t>ın</w:t>
      </w:r>
      <w:r w:rsidR="004A1388" w:rsidRPr="00977DE6">
        <w:rPr>
          <w:rFonts w:ascii="Times New Roman" w:hAnsi="Times New Roman" w:cs="Times New Roman"/>
          <w:sz w:val="24"/>
          <w:szCs w:val="24"/>
        </w:rPr>
        <w:t xml:space="preserve"> yaygınlaşması ve gelişmesine katkı sağlamış</w:t>
      </w:r>
      <w:r w:rsidR="00155E4D">
        <w:rPr>
          <w:rFonts w:ascii="Times New Roman" w:hAnsi="Times New Roman" w:cs="Times New Roman"/>
          <w:sz w:val="24"/>
          <w:szCs w:val="24"/>
        </w:rPr>
        <w:t xml:space="preserve"> olmaktır.</w:t>
      </w:r>
      <w:r w:rsidR="004A1388" w:rsidRPr="00977DE6">
        <w:rPr>
          <w:rFonts w:ascii="Times New Roman" w:hAnsi="Times New Roman" w:cs="Times New Roman"/>
          <w:sz w:val="24"/>
          <w:szCs w:val="24"/>
        </w:rPr>
        <w:t xml:space="preserve"> </w:t>
      </w:r>
      <w:r w:rsidR="00155E4D">
        <w:rPr>
          <w:rFonts w:ascii="Times New Roman" w:hAnsi="Times New Roman" w:cs="Times New Roman"/>
          <w:sz w:val="24"/>
          <w:szCs w:val="24"/>
        </w:rPr>
        <w:t xml:space="preserve">Uygulamaya </w:t>
      </w:r>
      <w:r w:rsidR="00713696">
        <w:rPr>
          <w:rFonts w:ascii="Times New Roman" w:hAnsi="Times New Roman" w:cs="Times New Roman"/>
          <w:sz w:val="24"/>
          <w:szCs w:val="24"/>
        </w:rPr>
        <w:t xml:space="preserve">katkısı ise öğrencilerin kural dışı davranışlardan uzaklaştırılması için yapılan müdahale çalışmalarında </w:t>
      </w:r>
      <w:r w:rsidR="00155E4D">
        <w:rPr>
          <w:rFonts w:ascii="Times New Roman" w:hAnsi="Times New Roman" w:cs="Times New Roman"/>
          <w:sz w:val="24"/>
          <w:szCs w:val="24"/>
        </w:rPr>
        <w:t>kişilerarası kabul-</w:t>
      </w:r>
      <w:proofErr w:type="spellStart"/>
      <w:r w:rsidR="00155E4D">
        <w:rPr>
          <w:rFonts w:ascii="Times New Roman" w:hAnsi="Times New Roman" w:cs="Times New Roman"/>
          <w:sz w:val="24"/>
          <w:szCs w:val="24"/>
        </w:rPr>
        <w:t>red</w:t>
      </w:r>
      <w:proofErr w:type="spellEnd"/>
      <w:r w:rsidR="00155E4D">
        <w:rPr>
          <w:rFonts w:ascii="Times New Roman" w:hAnsi="Times New Roman" w:cs="Times New Roman"/>
          <w:sz w:val="24"/>
          <w:szCs w:val="24"/>
        </w:rPr>
        <w:t xml:space="preserve"> kuramına bağlı algılanan öğretmen reddine ve stresle başa çıkma tarzlarına odaklanılabilir</w:t>
      </w:r>
      <w:r w:rsidR="008D4AC8">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004A1388" w:rsidRPr="00977DE6">
        <w:rPr>
          <w:rFonts w:ascii="Times New Roman" w:hAnsi="Times New Roman" w:cs="Times New Roman"/>
          <w:sz w:val="24"/>
          <w:szCs w:val="24"/>
        </w:rPr>
        <w:t>Ö</w:t>
      </w:r>
      <w:r w:rsidR="003A3AEF" w:rsidRPr="00977DE6">
        <w:rPr>
          <w:rFonts w:ascii="Times New Roman" w:hAnsi="Times New Roman" w:cs="Times New Roman"/>
          <w:sz w:val="24"/>
          <w:szCs w:val="24"/>
        </w:rPr>
        <w:t xml:space="preserve">ğretmenlere sunulacak müşavirlik hizmeti ile </w:t>
      </w:r>
      <w:r w:rsidR="00821180" w:rsidRPr="00977DE6">
        <w:rPr>
          <w:rFonts w:ascii="Times New Roman" w:hAnsi="Times New Roman" w:cs="Times New Roman"/>
          <w:sz w:val="24"/>
          <w:szCs w:val="24"/>
        </w:rPr>
        <w:t xml:space="preserve">öğrencilerine gösterecekleri </w:t>
      </w:r>
      <w:r w:rsidR="003A3AEF" w:rsidRPr="00977DE6">
        <w:rPr>
          <w:rFonts w:ascii="Times New Roman" w:hAnsi="Times New Roman" w:cs="Times New Roman"/>
          <w:sz w:val="24"/>
          <w:szCs w:val="24"/>
        </w:rPr>
        <w:t>kabu</w:t>
      </w:r>
      <w:r w:rsidR="004A1388" w:rsidRPr="00977DE6">
        <w:rPr>
          <w:rFonts w:ascii="Times New Roman" w:hAnsi="Times New Roman" w:cs="Times New Roman"/>
          <w:sz w:val="24"/>
          <w:szCs w:val="24"/>
        </w:rPr>
        <w:t>l edici davranışların—</w:t>
      </w:r>
      <w:r w:rsidR="003A3AEF" w:rsidRPr="00977DE6">
        <w:rPr>
          <w:rFonts w:ascii="Times New Roman" w:hAnsi="Times New Roman" w:cs="Times New Roman"/>
          <w:sz w:val="24"/>
          <w:szCs w:val="24"/>
        </w:rPr>
        <w:t>tokalaşma, elini omzuna koyma, göz teması gibi</w:t>
      </w:r>
      <w:r w:rsidR="004A1388" w:rsidRPr="00977DE6">
        <w:rPr>
          <w:rFonts w:ascii="Times New Roman" w:hAnsi="Times New Roman" w:cs="Times New Roman"/>
          <w:sz w:val="24"/>
          <w:szCs w:val="24"/>
        </w:rPr>
        <w:t xml:space="preserve"> fiziksel, ya da </w:t>
      </w:r>
      <w:r w:rsidR="003A3AEF" w:rsidRPr="00977DE6">
        <w:rPr>
          <w:rFonts w:ascii="Times New Roman" w:hAnsi="Times New Roman" w:cs="Times New Roman"/>
          <w:sz w:val="24"/>
          <w:szCs w:val="24"/>
        </w:rPr>
        <w:t>iltifat etme gibi</w:t>
      </w:r>
      <w:r w:rsidR="004A1388" w:rsidRPr="00977DE6">
        <w:rPr>
          <w:rFonts w:ascii="Times New Roman" w:hAnsi="Times New Roman" w:cs="Times New Roman"/>
          <w:sz w:val="24"/>
          <w:szCs w:val="24"/>
        </w:rPr>
        <w:t xml:space="preserve"> sözel</w:t>
      </w:r>
      <w:r w:rsidR="00821180" w:rsidRPr="00977DE6">
        <w:rPr>
          <w:rFonts w:ascii="Times New Roman" w:hAnsi="Times New Roman" w:cs="Times New Roman"/>
          <w:sz w:val="24"/>
          <w:szCs w:val="24"/>
        </w:rPr>
        <w:t xml:space="preserve"> davranışlar</w:t>
      </w:r>
      <w:r w:rsidR="003A3AEF" w:rsidRPr="00977DE6">
        <w:rPr>
          <w:rFonts w:ascii="Times New Roman" w:hAnsi="Times New Roman" w:cs="Times New Roman"/>
          <w:sz w:val="24"/>
          <w:szCs w:val="24"/>
        </w:rPr>
        <w:t>, psikolojik ihtiyaçlarına duyarlı olma—işlevsel başa çıkma</w:t>
      </w:r>
      <w:r w:rsidR="00821180" w:rsidRPr="00977DE6">
        <w:rPr>
          <w:rFonts w:ascii="Times New Roman" w:hAnsi="Times New Roman" w:cs="Times New Roman"/>
          <w:sz w:val="24"/>
          <w:szCs w:val="24"/>
        </w:rPr>
        <w:t xml:space="preserve"> becerisi için önemli olduğu, </w:t>
      </w:r>
      <w:r w:rsidR="008D4AC8">
        <w:rPr>
          <w:rFonts w:ascii="Times New Roman" w:hAnsi="Times New Roman" w:cs="Times New Roman"/>
          <w:sz w:val="24"/>
          <w:szCs w:val="24"/>
        </w:rPr>
        <w:t xml:space="preserve">disiplin cezası almış </w:t>
      </w:r>
      <w:r w:rsidR="00821180" w:rsidRPr="00977DE6">
        <w:rPr>
          <w:rFonts w:ascii="Times New Roman" w:hAnsi="Times New Roman" w:cs="Times New Roman"/>
          <w:sz w:val="24"/>
          <w:szCs w:val="24"/>
        </w:rPr>
        <w:t xml:space="preserve">öğrencileri kazanmak için </w:t>
      </w:r>
      <w:r w:rsidR="00A809D8" w:rsidRPr="00977DE6">
        <w:rPr>
          <w:rFonts w:ascii="Times New Roman" w:hAnsi="Times New Roman" w:cs="Times New Roman"/>
          <w:sz w:val="24"/>
          <w:szCs w:val="24"/>
        </w:rPr>
        <w:t>hak ediş</w:t>
      </w:r>
      <w:r w:rsidR="00D55AB8" w:rsidRPr="00977DE6">
        <w:rPr>
          <w:rFonts w:ascii="Times New Roman" w:hAnsi="Times New Roman" w:cs="Times New Roman"/>
          <w:sz w:val="24"/>
          <w:szCs w:val="24"/>
        </w:rPr>
        <w:t>ler</w:t>
      </w:r>
      <w:r w:rsidR="00A809D8" w:rsidRPr="00977DE6">
        <w:rPr>
          <w:rFonts w:ascii="Times New Roman" w:hAnsi="Times New Roman" w:cs="Times New Roman"/>
          <w:sz w:val="24"/>
          <w:szCs w:val="24"/>
        </w:rPr>
        <w:t xml:space="preserve">ine bakmadan </w:t>
      </w:r>
      <w:r w:rsidR="00D55AB8" w:rsidRPr="00977DE6">
        <w:rPr>
          <w:rFonts w:ascii="Times New Roman" w:hAnsi="Times New Roman" w:cs="Times New Roman"/>
          <w:sz w:val="24"/>
          <w:szCs w:val="24"/>
        </w:rPr>
        <w:t xml:space="preserve">onlarla </w:t>
      </w:r>
      <w:r w:rsidR="00821180" w:rsidRPr="00977DE6">
        <w:rPr>
          <w:rFonts w:ascii="Times New Roman" w:hAnsi="Times New Roman" w:cs="Times New Roman"/>
          <w:sz w:val="24"/>
          <w:szCs w:val="24"/>
        </w:rPr>
        <w:t>duygusal bağ</w:t>
      </w:r>
      <w:r w:rsidR="0082266E" w:rsidRPr="00977DE6">
        <w:rPr>
          <w:rFonts w:ascii="Times New Roman" w:hAnsi="Times New Roman" w:cs="Times New Roman"/>
          <w:sz w:val="24"/>
          <w:szCs w:val="24"/>
        </w:rPr>
        <w:t xml:space="preserve"> kurmaları </w:t>
      </w:r>
      <w:r w:rsidR="00D55AB8" w:rsidRPr="00977DE6">
        <w:rPr>
          <w:rFonts w:ascii="Times New Roman" w:hAnsi="Times New Roman" w:cs="Times New Roman"/>
          <w:sz w:val="24"/>
          <w:szCs w:val="24"/>
        </w:rPr>
        <w:t>gerektiği</w:t>
      </w:r>
      <w:r w:rsidR="008D4AC8">
        <w:rPr>
          <w:rFonts w:ascii="Times New Roman" w:hAnsi="Times New Roman" w:cs="Times New Roman"/>
          <w:sz w:val="24"/>
          <w:szCs w:val="24"/>
        </w:rPr>
        <w:t xml:space="preserve"> bilgisi sunulabilir</w:t>
      </w:r>
      <w:r w:rsidR="00A809D8" w:rsidRPr="00977DE6">
        <w:rPr>
          <w:rFonts w:ascii="Times New Roman" w:hAnsi="Times New Roman" w:cs="Times New Roman"/>
          <w:sz w:val="24"/>
          <w:szCs w:val="24"/>
        </w:rPr>
        <w:t>.</w:t>
      </w:r>
      <w:r w:rsidR="001E2686">
        <w:rPr>
          <w:rFonts w:ascii="Times New Roman" w:hAnsi="Times New Roman" w:cs="Times New Roman"/>
          <w:sz w:val="24"/>
          <w:szCs w:val="24"/>
        </w:rPr>
        <w:t xml:space="preserve"> </w:t>
      </w:r>
      <w:proofErr w:type="gramEnd"/>
      <w:r w:rsidR="00732918">
        <w:rPr>
          <w:rFonts w:ascii="Times New Roman" w:hAnsi="Times New Roman" w:cs="Times New Roman"/>
          <w:sz w:val="24"/>
          <w:szCs w:val="24"/>
        </w:rPr>
        <w:t>Araştırma sonuçları öğretmen adaylarının, öğrencilerin psikolojik gelişiminde öğretmen-öğrenci ilişkisinin önemini fark etmesine katkı sağlayabilir.</w:t>
      </w:r>
    </w:p>
    <w:p w14:paraId="5974BBA7" w14:textId="2F2DB24B" w:rsidR="00A90101" w:rsidRPr="00977DE6" w:rsidRDefault="00A90101" w:rsidP="00A90101">
      <w:pPr>
        <w:pStyle w:val="AklamaMetni"/>
        <w:spacing w:after="0" w:line="480" w:lineRule="auto"/>
        <w:ind w:firstLine="708"/>
        <w:jc w:val="both"/>
        <w:rPr>
          <w:rFonts w:ascii="Times New Roman" w:hAnsi="Times New Roman" w:cs="Times New Roman"/>
          <w:sz w:val="24"/>
          <w:szCs w:val="24"/>
        </w:rPr>
      </w:pPr>
      <w:r w:rsidRPr="00977DE6">
        <w:rPr>
          <w:rFonts w:ascii="Times New Roman" w:hAnsi="Times New Roman" w:cs="Times New Roman"/>
          <w:sz w:val="24"/>
          <w:szCs w:val="24"/>
        </w:rPr>
        <w:t xml:space="preserve">Araştırma alan </w:t>
      </w:r>
      <w:proofErr w:type="gramStart"/>
      <w:r w:rsidRPr="00977DE6">
        <w:rPr>
          <w:rFonts w:ascii="Times New Roman" w:hAnsi="Times New Roman" w:cs="Times New Roman"/>
          <w:sz w:val="24"/>
          <w:szCs w:val="24"/>
        </w:rPr>
        <w:t>literatüründe</w:t>
      </w:r>
      <w:proofErr w:type="gramEnd"/>
      <w:r w:rsidRPr="00977DE6">
        <w:rPr>
          <w:rFonts w:ascii="Times New Roman" w:hAnsi="Times New Roman" w:cs="Times New Roman"/>
          <w:sz w:val="24"/>
          <w:szCs w:val="24"/>
        </w:rPr>
        <w:t xml:space="preserve"> öncül bir çalışma olmakla birlikte bazı sınırlılıklara sahiptir. Çalışma grubunun endüstri meslek lisesi öğrencilerinde oluşturulması beraberinde cinsiyete ilişkin sınırlılığı da doğurmuştur. Eğitim çıktılarından sadece akademik ortalamaya yer verilmiş olması bir diğer sınırlılık olarak düşünülebilir. Öğretmenlerin görüşlerine ve içsel dinamiklere (benlik değeri, öznel iyi oluş gibi) yer verilmemiş olması da sonuçları yorumlamada kısıtlama yaratmaktadır. İleride yapılacak benzer çalışmalarda bu sınırlılıklara dikkat edilip, öğretmen, arkadaş veya ebeveyn kabu</w:t>
      </w:r>
      <w:r w:rsidR="00A8595B">
        <w:rPr>
          <w:rFonts w:ascii="Times New Roman" w:hAnsi="Times New Roman" w:cs="Times New Roman"/>
          <w:sz w:val="24"/>
          <w:szCs w:val="24"/>
        </w:rPr>
        <w:t>l-</w:t>
      </w:r>
      <w:proofErr w:type="spellStart"/>
      <w:r w:rsidR="00A8595B">
        <w:rPr>
          <w:rFonts w:ascii="Times New Roman" w:hAnsi="Times New Roman" w:cs="Times New Roman"/>
          <w:sz w:val="24"/>
          <w:szCs w:val="24"/>
        </w:rPr>
        <w:t>red</w:t>
      </w:r>
      <w:proofErr w:type="spellEnd"/>
      <w:r w:rsidR="00A8595B">
        <w:rPr>
          <w:rFonts w:ascii="Times New Roman" w:hAnsi="Times New Roman" w:cs="Times New Roman"/>
          <w:sz w:val="24"/>
          <w:szCs w:val="24"/>
        </w:rPr>
        <w:t xml:space="preserve"> algıları da incelenebilir ve deneysel bir araştırma modeli oluşturulabilir.</w:t>
      </w:r>
      <w:r w:rsidRPr="00977DE6">
        <w:rPr>
          <w:rFonts w:ascii="Times New Roman" w:hAnsi="Times New Roman" w:cs="Times New Roman"/>
          <w:sz w:val="24"/>
          <w:szCs w:val="24"/>
        </w:rPr>
        <w:t xml:space="preserve"> Yine de bu araştırma, ergenlerin stresle başa çıkma tarzları ile algılanan öğretmen reddi arasında ilişki olduğu; disiplin durumlarına göre stresle başa çıkma tarzlarının ve algılanan öğretmen reddinin farklılaştığı bilgisini ortaya koymuştur. </w:t>
      </w:r>
    </w:p>
    <w:p w14:paraId="3C19E3BB" w14:textId="057C24E5" w:rsidR="003A3AEF" w:rsidRPr="00977DE6" w:rsidRDefault="003A3AEF" w:rsidP="00FF697A">
      <w:pPr>
        <w:spacing w:line="259" w:lineRule="auto"/>
        <w:rPr>
          <w:rFonts w:ascii="Times New Roman" w:hAnsi="Times New Roman" w:cs="Times New Roman"/>
          <w:b/>
          <w:bCs/>
          <w:sz w:val="24"/>
          <w:szCs w:val="24"/>
        </w:rPr>
      </w:pPr>
      <w:r w:rsidRPr="00977DE6">
        <w:rPr>
          <w:rFonts w:ascii="Times New Roman" w:hAnsi="Times New Roman" w:cs="Times New Roman"/>
          <w:b/>
          <w:bCs/>
          <w:sz w:val="24"/>
          <w:szCs w:val="24"/>
        </w:rPr>
        <w:t>Makalenin Bilimdeki Konumu</w:t>
      </w:r>
      <w:r w:rsidR="00147C7E" w:rsidRPr="00977DE6">
        <w:rPr>
          <w:rFonts w:ascii="Times New Roman" w:hAnsi="Times New Roman" w:cs="Times New Roman"/>
          <w:b/>
          <w:bCs/>
          <w:sz w:val="24"/>
          <w:szCs w:val="24"/>
        </w:rPr>
        <w:t xml:space="preserve"> (Yeri)</w:t>
      </w:r>
    </w:p>
    <w:p w14:paraId="484254E6" w14:textId="77777777" w:rsidR="003A3AEF" w:rsidRPr="00977DE6" w:rsidRDefault="003A3AEF" w:rsidP="00147C7E">
      <w:pPr>
        <w:spacing w:after="0" w:line="480" w:lineRule="auto"/>
        <w:ind w:firstLine="708"/>
        <w:jc w:val="both"/>
        <w:rPr>
          <w:rFonts w:ascii="Times New Roman" w:hAnsi="Times New Roman" w:cs="Times New Roman"/>
          <w:sz w:val="24"/>
          <w:szCs w:val="24"/>
        </w:rPr>
      </w:pPr>
      <w:r w:rsidRPr="00977DE6">
        <w:rPr>
          <w:rFonts w:ascii="Times New Roman" w:hAnsi="Times New Roman" w:cs="Times New Roman"/>
          <w:sz w:val="24"/>
          <w:szCs w:val="24"/>
        </w:rPr>
        <w:lastRenderedPageBreak/>
        <w:t>Eğitim Bilimleri / Rehberlik ve Psikolojik Danışmanlık Anabilim Dalı</w:t>
      </w:r>
    </w:p>
    <w:p w14:paraId="33BFDED6" w14:textId="77777777" w:rsidR="003A3AEF" w:rsidRPr="00977DE6" w:rsidRDefault="003A3AEF" w:rsidP="00147C7E">
      <w:pPr>
        <w:spacing w:after="0" w:line="480" w:lineRule="auto"/>
        <w:rPr>
          <w:rFonts w:ascii="Times New Roman" w:hAnsi="Times New Roman" w:cs="Times New Roman"/>
          <w:sz w:val="24"/>
          <w:szCs w:val="24"/>
        </w:rPr>
      </w:pPr>
      <w:r w:rsidRPr="00977DE6">
        <w:rPr>
          <w:rFonts w:ascii="Times New Roman" w:hAnsi="Times New Roman" w:cs="Times New Roman"/>
          <w:b/>
          <w:bCs/>
          <w:sz w:val="24"/>
          <w:szCs w:val="24"/>
        </w:rPr>
        <w:t>Makalenin Bilimdeki Özgünlüğü</w:t>
      </w:r>
    </w:p>
    <w:p w14:paraId="41DF9BAC" w14:textId="7E860757" w:rsidR="003A3AEF" w:rsidRPr="00977DE6" w:rsidRDefault="003A3AEF" w:rsidP="00954984">
      <w:pPr>
        <w:spacing w:after="0" w:line="480" w:lineRule="auto"/>
        <w:ind w:firstLine="708"/>
        <w:jc w:val="both"/>
        <w:rPr>
          <w:rFonts w:ascii="Times New Roman" w:hAnsi="Times New Roman" w:cs="Times New Roman"/>
          <w:bCs/>
          <w:sz w:val="24"/>
          <w:szCs w:val="24"/>
        </w:rPr>
      </w:pPr>
      <w:r w:rsidRPr="00977DE6">
        <w:rPr>
          <w:rFonts w:ascii="Times New Roman" w:hAnsi="Times New Roman" w:cs="Times New Roman"/>
          <w:bCs/>
          <w:sz w:val="24"/>
          <w:szCs w:val="24"/>
        </w:rPr>
        <w:t xml:space="preserve">Öğrencilerin algılanan öğretmen reddi ve stresle başa çıkma tarzları </w:t>
      </w:r>
      <w:r w:rsidR="00473924" w:rsidRPr="00977DE6">
        <w:rPr>
          <w:rFonts w:ascii="Times New Roman" w:hAnsi="Times New Roman" w:cs="Times New Roman"/>
          <w:bCs/>
          <w:sz w:val="24"/>
          <w:szCs w:val="24"/>
        </w:rPr>
        <w:t xml:space="preserve">disiplin durumuna göre </w:t>
      </w:r>
      <w:r w:rsidRPr="00977DE6">
        <w:rPr>
          <w:rFonts w:ascii="Times New Roman" w:hAnsi="Times New Roman" w:cs="Times New Roman"/>
          <w:bCs/>
          <w:sz w:val="24"/>
          <w:szCs w:val="24"/>
        </w:rPr>
        <w:t xml:space="preserve">daha önce karşılaştırılmamıştır. </w:t>
      </w:r>
      <w:r w:rsidR="00DA6C39" w:rsidRPr="00977DE6">
        <w:rPr>
          <w:rFonts w:ascii="Times New Roman" w:hAnsi="Times New Roman" w:cs="Times New Roman"/>
          <w:bCs/>
          <w:sz w:val="24"/>
          <w:szCs w:val="24"/>
        </w:rPr>
        <w:t xml:space="preserve">Ulusal ve uluslararası alan </w:t>
      </w:r>
      <w:proofErr w:type="gramStart"/>
      <w:r w:rsidR="00DA6C39" w:rsidRPr="00977DE6">
        <w:rPr>
          <w:rFonts w:ascii="Times New Roman" w:hAnsi="Times New Roman" w:cs="Times New Roman"/>
          <w:bCs/>
          <w:sz w:val="24"/>
          <w:szCs w:val="24"/>
        </w:rPr>
        <w:t>literatüründe</w:t>
      </w:r>
      <w:proofErr w:type="gramEnd"/>
      <w:r w:rsidR="00DA6C39" w:rsidRPr="00977DE6">
        <w:rPr>
          <w:rFonts w:ascii="Times New Roman" w:hAnsi="Times New Roman" w:cs="Times New Roman"/>
          <w:bCs/>
          <w:sz w:val="24"/>
          <w:szCs w:val="24"/>
        </w:rPr>
        <w:t xml:space="preserve"> öncül bir araştırma olması çalışmayı ayrıcalıklı kılmaktadır.</w:t>
      </w:r>
    </w:p>
    <w:p w14:paraId="381CCAC9" w14:textId="77777777" w:rsidR="002D51F9" w:rsidRDefault="002D51F9" w:rsidP="000976DB">
      <w:pPr>
        <w:spacing w:line="259" w:lineRule="auto"/>
        <w:rPr>
          <w:rFonts w:ascii="Times New Roman" w:hAnsi="Times New Roman" w:cs="Times New Roman"/>
          <w:b/>
          <w:sz w:val="24"/>
          <w:szCs w:val="24"/>
        </w:rPr>
      </w:pPr>
    </w:p>
    <w:p w14:paraId="3A63FA43" w14:textId="758CDD90" w:rsidR="0066730D" w:rsidRPr="00977DE6" w:rsidRDefault="00FF697A" w:rsidP="000976DB">
      <w:pPr>
        <w:spacing w:line="259" w:lineRule="auto"/>
        <w:rPr>
          <w:rFonts w:ascii="Times New Roman" w:hAnsi="Times New Roman" w:cs="Times New Roman"/>
          <w:b/>
          <w:sz w:val="24"/>
          <w:szCs w:val="24"/>
        </w:rPr>
      </w:pPr>
      <w:r w:rsidRPr="00977DE6">
        <w:rPr>
          <w:rFonts w:ascii="Times New Roman" w:hAnsi="Times New Roman" w:cs="Times New Roman"/>
          <w:b/>
          <w:sz w:val="24"/>
          <w:szCs w:val="24"/>
        </w:rPr>
        <w:t>Kaynaklar</w:t>
      </w:r>
    </w:p>
    <w:p w14:paraId="701EB0C4" w14:textId="52F1538E" w:rsidR="004B21B2" w:rsidRPr="00977DE6" w:rsidRDefault="00135220" w:rsidP="004B21B2">
      <w:pPr>
        <w:spacing w:line="360" w:lineRule="auto"/>
        <w:ind w:left="709" w:hanging="709"/>
        <w:jc w:val="both"/>
        <w:rPr>
          <w:rFonts w:ascii="Times New Roman" w:hAnsi="Times New Roman" w:cs="Times New Roman"/>
          <w:sz w:val="24"/>
          <w:szCs w:val="24"/>
        </w:rPr>
      </w:pPr>
      <w:bookmarkStart w:id="2" w:name="_Hlk490233999"/>
      <w:r w:rsidRPr="00977DE6">
        <w:rPr>
          <w:rFonts w:ascii="Times New Roman" w:hAnsi="Times New Roman" w:cs="Times New Roman"/>
          <w:sz w:val="24"/>
          <w:szCs w:val="24"/>
        </w:rPr>
        <w:t xml:space="preserve">Adams, G. R. </w:t>
      </w:r>
      <w:r w:rsidR="00F05FDE">
        <w:rPr>
          <w:rFonts w:ascii="Times New Roman" w:hAnsi="Times New Roman" w:cs="Times New Roman"/>
          <w:sz w:val="24"/>
          <w:szCs w:val="24"/>
        </w:rPr>
        <w:t>&amp;</w:t>
      </w:r>
      <w:r w:rsidR="00F05FDE"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Berzonsky</w:t>
      </w:r>
      <w:proofErr w:type="spellEnd"/>
      <w:r w:rsidRPr="00977DE6">
        <w:rPr>
          <w:rFonts w:ascii="Times New Roman" w:hAnsi="Times New Roman" w:cs="Times New Roman"/>
          <w:sz w:val="24"/>
          <w:szCs w:val="24"/>
        </w:rPr>
        <w:t xml:space="preserve">, M. D. (2003). </w:t>
      </w:r>
      <w:proofErr w:type="spellStart"/>
      <w:r w:rsidRPr="00977DE6">
        <w:rPr>
          <w:rFonts w:ascii="Times New Roman" w:hAnsi="Times New Roman" w:cs="Times New Roman"/>
          <w:i/>
          <w:sz w:val="24"/>
          <w:szCs w:val="24"/>
        </w:rPr>
        <w:t>Blackwell</w:t>
      </w:r>
      <w:proofErr w:type="spellEnd"/>
      <w:r w:rsidRPr="00977DE6">
        <w:rPr>
          <w:rFonts w:ascii="Times New Roman" w:hAnsi="Times New Roman" w:cs="Times New Roman"/>
          <w:i/>
          <w:sz w:val="24"/>
          <w:szCs w:val="24"/>
        </w:rPr>
        <w:t xml:space="preserve"> </w:t>
      </w:r>
      <w:proofErr w:type="spellStart"/>
      <w:r w:rsidRPr="00977DE6">
        <w:rPr>
          <w:rFonts w:ascii="Times New Roman" w:hAnsi="Times New Roman" w:cs="Times New Roman"/>
          <w:i/>
          <w:sz w:val="24"/>
          <w:szCs w:val="24"/>
        </w:rPr>
        <w:t>handbook</w:t>
      </w:r>
      <w:proofErr w:type="spellEnd"/>
      <w:r w:rsidRPr="00977DE6">
        <w:rPr>
          <w:rFonts w:ascii="Times New Roman" w:hAnsi="Times New Roman" w:cs="Times New Roman"/>
          <w:i/>
          <w:sz w:val="24"/>
          <w:szCs w:val="24"/>
        </w:rPr>
        <w:t xml:space="preserve"> of </w:t>
      </w:r>
      <w:proofErr w:type="spellStart"/>
      <w:r w:rsidRPr="00977DE6">
        <w:rPr>
          <w:rFonts w:ascii="Times New Roman" w:hAnsi="Times New Roman" w:cs="Times New Roman"/>
          <w:i/>
          <w:sz w:val="24"/>
          <w:szCs w:val="24"/>
        </w:rPr>
        <w:t>adolescence</w:t>
      </w:r>
      <w:proofErr w:type="spellEnd"/>
      <w:r w:rsidRPr="00977DE6">
        <w:rPr>
          <w:rFonts w:ascii="Times New Roman" w:hAnsi="Times New Roman" w:cs="Times New Roman"/>
          <w:sz w:val="24"/>
          <w:szCs w:val="24"/>
        </w:rPr>
        <w:t xml:space="preserve">. Oxford: </w:t>
      </w:r>
      <w:proofErr w:type="spellStart"/>
      <w:r w:rsidRPr="00977DE6">
        <w:rPr>
          <w:rFonts w:ascii="Times New Roman" w:hAnsi="Times New Roman" w:cs="Times New Roman"/>
          <w:sz w:val="24"/>
          <w:szCs w:val="24"/>
        </w:rPr>
        <w:t>Blackwell</w:t>
      </w:r>
      <w:proofErr w:type="spellEnd"/>
      <w:r w:rsidRPr="00977DE6">
        <w:rPr>
          <w:rFonts w:ascii="Times New Roman" w:hAnsi="Times New Roman" w:cs="Times New Roman"/>
          <w:sz w:val="24"/>
          <w:szCs w:val="24"/>
        </w:rPr>
        <w:t>.</w:t>
      </w:r>
    </w:p>
    <w:p w14:paraId="1E4FCBF4" w14:textId="7158A0D3" w:rsidR="006D0422" w:rsidRPr="00977DE6" w:rsidRDefault="006D0422" w:rsidP="004B21B2">
      <w:pPr>
        <w:spacing w:line="360" w:lineRule="auto"/>
        <w:ind w:left="709" w:hanging="709"/>
        <w:jc w:val="both"/>
        <w:rPr>
          <w:rFonts w:ascii="Times New Roman" w:hAnsi="Times New Roman" w:cs="Times New Roman"/>
          <w:sz w:val="24"/>
          <w:szCs w:val="24"/>
        </w:rPr>
      </w:pPr>
      <w:proofErr w:type="spellStart"/>
      <w:r w:rsidRPr="00977DE6">
        <w:rPr>
          <w:rFonts w:ascii="Times New Roman" w:hAnsi="Times New Roman" w:cs="Times New Roman"/>
          <w:sz w:val="24"/>
          <w:szCs w:val="24"/>
        </w:rPr>
        <w:t>Ahmed</w:t>
      </w:r>
      <w:proofErr w:type="spellEnd"/>
      <w:r w:rsidRPr="00977DE6">
        <w:rPr>
          <w:rFonts w:ascii="Times New Roman" w:hAnsi="Times New Roman" w:cs="Times New Roman"/>
          <w:sz w:val="24"/>
          <w:szCs w:val="24"/>
        </w:rPr>
        <w:t>, R. A</w:t>
      </w:r>
      <w:proofErr w:type="gramStart"/>
      <w:r w:rsidRPr="00977DE6">
        <w:rPr>
          <w:rFonts w:ascii="Times New Roman" w:hAnsi="Times New Roman" w:cs="Times New Roman"/>
          <w:sz w:val="24"/>
          <w:szCs w:val="24"/>
        </w:rPr>
        <w:t>.,</w:t>
      </w:r>
      <w:proofErr w:type="gram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Rohner</w:t>
      </w:r>
      <w:proofErr w:type="spellEnd"/>
      <w:r w:rsidRPr="00977DE6">
        <w:rPr>
          <w:rFonts w:ascii="Times New Roman" w:hAnsi="Times New Roman" w:cs="Times New Roman"/>
          <w:sz w:val="24"/>
          <w:szCs w:val="24"/>
        </w:rPr>
        <w:t xml:space="preserve">, R. P., &amp; </w:t>
      </w:r>
      <w:proofErr w:type="spellStart"/>
      <w:r w:rsidRPr="00977DE6">
        <w:rPr>
          <w:rFonts w:ascii="Times New Roman" w:hAnsi="Times New Roman" w:cs="Times New Roman"/>
          <w:sz w:val="24"/>
          <w:szCs w:val="24"/>
        </w:rPr>
        <w:t>Carrasco</w:t>
      </w:r>
      <w:proofErr w:type="spellEnd"/>
      <w:r w:rsidRPr="00977DE6">
        <w:rPr>
          <w:rFonts w:ascii="Times New Roman" w:hAnsi="Times New Roman" w:cs="Times New Roman"/>
          <w:sz w:val="24"/>
          <w:szCs w:val="24"/>
        </w:rPr>
        <w:t xml:space="preserve">, M. A., (2012). </w:t>
      </w:r>
      <w:proofErr w:type="spellStart"/>
      <w:r w:rsidRPr="00977DE6">
        <w:rPr>
          <w:rFonts w:ascii="Times New Roman" w:hAnsi="Times New Roman" w:cs="Times New Roman"/>
          <w:sz w:val="24"/>
          <w:szCs w:val="24"/>
        </w:rPr>
        <w:t>Relations</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between</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psychological</w:t>
      </w:r>
      <w:proofErr w:type="spellEnd"/>
      <w:r w:rsidR="004B21B2"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adjustment</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and</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perceived</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parental</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sibling</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best</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friend</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and</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teacher</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acceptance</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among</w:t>
      </w:r>
      <w:proofErr w:type="spellEnd"/>
      <w:r w:rsidR="004B21B2"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Kuwaiti</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adolescents</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In</w:t>
      </w:r>
      <w:proofErr w:type="spellEnd"/>
      <w:r w:rsidRPr="00977DE6">
        <w:rPr>
          <w:rFonts w:ascii="Times New Roman" w:hAnsi="Times New Roman" w:cs="Times New Roman"/>
          <w:sz w:val="24"/>
          <w:szCs w:val="24"/>
        </w:rPr>
        <w:t xml:space="preserve"> K. </w:t>
      </w:r>
      <w:proofErr w:type="spellStart"/>
      <w:r w:rsidRPr="00977DE6">
        <w:rPr>
          <w:rFonts w:ascii="Times New Roman" w:hAnsi="Times New Roman" w:cs="Times New Roman"/>
          <w:sz w:val="24"/>
          <w:szCs w:val="24"/>
        </w:rPr>
        <w:t>Ripoll-Nuñez</w:t>
      </w:r>
      <w:proofErr w:type="spellEnd"/>
      <w:r w:rsidRPr="00977DE6">
        <w:rPr>
          <w:rFonts w:ascii="Times New Roman" w:hAnsi="Times New Roman" w:cs="Times New Roman"/>
          <w:sz w:val="24"/>
          <w:szCs w:val="24"/>
        </w:rPr>
        <w:t xml:space="preserve">, A. L. </w:t>
      </w:r>
      <w:proofErr w:type="spellStart"/>
      <w:r w:rsidRPr="00977DE6">
        <w:rPr>
          <w:rFonts w:ascii="Times New Roman" w:hAnsi="Times New Roman" w:cs="Times New Roman"/>
          <w:sz w:val="24"/>
          <w:szCs w:val="24"/>
        </w:rPr>
        <w:t>Comunian</w:t>
      </w:r>
      <w:proofErr w:type="spellEnd"/>
      <w:r w:rsidRPr="00977DE6">
        <w:rPr>
          <w:rFonts w:ascii="Times New Roman" w:hAnsi="Times New Roman" w:cs="Times New Roman"/>
          <w:sz w:val="24"/>
          <w:szCs w:val="24"/>
        </w:rPr>
        <w:t>, &amp; C. M. Brown (</w:t>
      </w:r>
      <w:proofErr w:type="spellStart"/>
      <w:r w:rsidRPr="00977DE6">
        <w:rPr>
          <w:rFonts w:ascii="Times New Roman" w:hAnsi="Times New Roman" w:cs="Times New Roman"/>
          <w:sz w:val="24"/>
          <w:szCs w:val="24"/>
        </w:rPr>
        <w:t>Eds</w:t>
      </w:r>
      <w:proofErr w:type="spellEnd"/>
      <w:r w:rsidRPr="00977DE6">
        <w:rPr>
          <w:rFonts w:ascii="Times New Roman" w:hAnsi="Times New Roman" w:cs="Times New Roman"/>
          <w:sz w:val="24"/>
          <w:szCs w:val="24"/>
        </w:rPr>
        <w:t>.),</w:t>
      </w:r>
      <w:r w:rsidR="004B21B2" w:rsidRPr="00977DE6">
        <w:rPr>
          <w:rFonts w:ascii="Times New Roman" w:hAnsi="Times New Roman" w:cs="Times New Roman"/>
          <w:sz w:val="24"/>
          <w:szCs w:val="24"/>
        </w:rPr>
        <w:t xml:space="preserve"> </w:t>
      </w:r>
      <w:proofErr w:type="spellStart"/>
      <w:r w:rsidRPr="00977DE6">
        <w:rPr>
          <w:rFonts w:ascii="Times New Roman" w:hAnsi="Times New Roman" w:cs="Times New Roman"/>
          <w:i/>
          <w:iCs/>
          <w:sz w:val="24"/>
          <w:szCs w:val="24"/>
        </w:rPr>
        <w:t>Expanding</w:t>
      </w:r>
      <w:proofErr w:type="spellEnd"/>
      <w:r w:rsidRPr="00977DE6">
        <w:rPr>
          <w:rFonts w:ascii="Times New Roman" w:hAnsi="Times New Roman" w:cs="Times New Roman"/>
          <w:i/>
          <w:iCs/>
          <w:sz w:val="24"/>
          <w:szCs w:val="24"/>
        </w:rPr>
        <w:t xml:space="preserve"> </w:t>
      </w:r>
      <w:proofErr w:type="spellStart"/>
      <w:r w:rsidRPr="00977DE6">
        <w:rPr>
          <w:rFonts w:ascii="Times New Roman" w:hAnsi="Times New Roman" w:cs="Times New Roman"/>
          <w:i/>
          <w:iCs/>
          <w:sz w:val="24"/>
          <w:szCs w:val="24"/>
        </w:rPr>
        <w:t>horizons</w:t>
      </w:r>
      <w:proofErr w:type="spellEnd"/>
      <w:r w:rsidRPr="00977DE6">
        <w:rPr>
          <w:rFonts w:ascii="Times New Roman" w:hAnsi="Times New Roman" w:cs="Times New Roman"/>
          <w:i/>
          <w:iCs/>
          <w:sz w:val="24"/>
          <w:szCs w:val="24"/>
        </w:rPr>
        <w:t xml:space="preserve">: </w:t>
      </w:r>
      <w:proofErr w:type="spellStart"/>
      <w:r w:rsidRPr="00977DE6">
        <w:rPr>
          <w:rFonts w:ascii="Times New Roman" w:hAnsi="Times New Roman" w:cs="Times New Roman"/>
          <w:i/>
          <w:iCs/>
          <w:sz w:val="24"/>
          <w:szCs w:val="24"/>
        </w:rPr>
        <w:t>Current</w:t>
      </w:r>
      <w:proofErr w:type="spellEnd"/>
      <w:r w:rsidRPr="00977DE6">
        <w:rPr>
          <w:rFonts w:ascii="Times New Roman" w:hAnsi="Times New Roman" w:cs="Times New Roman"/>
          <w:i/>
          <w:iCs/>
          <w:sz w:val="24"/>
          <w:szCs w:val="24"/>
        </w:rPr>
        <w:t xml:space="preserve"> </w:t>
      </w:r>
      <w:proofErr w:type="spellStart"/>
      <w:r w:rsidRPr="00977DE6">
        <w:rPr>
          <w:rFonts w:ascii="Times New Roman" w:hAnsi="Times New Roman" w:cs="Times New Roman"/>
          <w:i/>
          <w:iCs/>
          <w:sz w:val="24"/>
          <w:szCs w:val="24"/>
        </w:rPr>
        <w:t>research</w:t>
      </w:r>
      <w:proofErr w:type="spellEnd"/>
      <w:r w:rsidRPr="00977DE6">
        <w:rPr>
          <w:rFonts w:ascii="Times New Roman" w:hAnsi="Times New Roman" w:cs="Times New Roman"/>
          <w:i/>
          <w:iCs/>
          <w:sz w:val="24"/>
          <w:szCs w:val="24"/>
        </w:rPr>
        <w:t xml:space="preserve"> on </w:t>
      </w:r>
      <w:proofErr w:type="spellStart"/>
      <w:r w:rsidRPr="00977DE6">
        <w:rPr>
          <w:rFonts w:ascii="Times New Roman" w:hAnsi="Times New Roman" w:cs="Times New Roman"/>
          <w:i/>
          <w:iCs/>
          <w:sz w:val="24"/>
          <w:szCs w:val="24"/>
        </w:rPr>
        <w:t>interpersonal</w:t>
      </w:r>
      <w:proofErr w:type="spellEnd"/>
      <w:r w:rsidRPr="00977DE6">
        <w:rPr>
          <w:rFonts w:ascii="Times New Roman" w:hAnsi="Times New Roman" w:cs="Times New Roman"/>
          <w:i/>
          <w:iCs/>
          <w:sz w:val="24"/>
          <w:szCs w:val="24"/>
        </w:rPr>
        <w:t xml:space="preserve"> </w:t>
      </w:r>
      <w:proofErr w:type="spellStart"/>
      <w:r w:rsidRPr="00977DE6">
        <w:rPr>
          <w:rFonts w:ascii="Times New Roman" w:hAnsi="Times New Roman" w:cs="Times New Roman"/>
          <w:i/>
          <w:iCs/>
          <w:sz w:val="24"/>
          <w:szCs w:val="24"/>
        </w:rPr>
        <w:t>acceptance</w:t>
      </w:r>
      <w:proofErr w:type="spellEnd"/>
      <w:r w:rsidRPr="00977DE6">
        <w:rPr>
          <w:rFonts w:ascii="Times New Roman" w:hAnsi="Times New Roman" w:cs="Times New Roman"/>
          <w:sz w:val="24"/>
          <w:szCs w:val="24"/>
        </w:rPr>
        <w:t>, (1-10). Boca</w:t>
      </w:r>
      <w:r w:rsidR="004B21B2"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Raton</w:t>
      </w:r>
      <w:proofErr w:type="spellEnd"/>
      <w:r w:rsidRPr="00977DE6">
        <w:rPr>
          <w:rFonts w:ascii="Times New Roman" w:hAnsi="Times New Roman" w:cs="Times New Roman"/>
          <w:sz w:val="24"/>
          <w:szCs w:val="24"/>
        </w:rPr>
        <w:t xml:space="preserve">, FL: </w:t>
      </w:r>
      <w:proofErr w:type="spellStart"/>
      <w:r w:rsidRPr="00977DE6">
        <w:rPr>
          <w:rFonts w:ascii="Times New Roman" w:hAnsi="Times New Roman" w:cs="Times New Roman"/>
          <w:sz w:val="24"/>
          <w:szCs w:val="24"/>
        </w:rPr>
        <w:t>BrownWalker</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Press</w:t>
      </w:r>
      <w:proofErr w:type="spellEnd"/>
      <w:r w:rsidRPr="00977DE6">
        <w:rPr>
          <w:rFonts w:ascii="Times New Roman" w:hAnsi="Times New Roman" w:cs="Times New Roman"/>
          <w:sz w:val="24"/>
          <w:szCs w:val="24"/>
        </w:rPr>
        <w:t>.</w:t>
      </w:r>
    </w:p>
    <w:p w14:paraId="08112015" w14:textId="38890EE8" w:rsidR="00135220" w:rsidRPr="00977DE6" w:rsidRDefault="00135220" w:rsidP="00135220">
      <w:pPr>
        <w:spacing w:line="360" w:lineRule="auto"/>
        <w:ind w:left="709" w:hanging="709"/>
        <w:jc w:val="both"/>
        <w:rPr>
          <w:rFonts w:ascii="Times New Roman" w:hAnsi="Times New Roman" w:cs="Times New Roman"/>
          <w:sz w:val="24"/>
          <w:szCs w:val="24"/>
        </w:rPr>
      </w:pPr>
      <w:r w:rsidRPr="00977DE6">
        <w:rPr>
          <w:rFonts w:ascii="Times New Roman" w:hAnsi="Times New Roman" w:cs="Times New Roman"/>
          <w:sz w:val="24"/>
          <w:szCs w:val="24"/>
        </w:rPr>
        <w:t xml:space="preserve">Ali, S. (2011). </w:t>
      </w:r>
      <w:proofErr w:type="spellStart"/>
      <w:r w:rsidRPr="00977DE6">
        <w:rPr>
          <w:rFonts w:ascii="Times New Roman" w:hAnsi="Times New Roman" w:cs="Times New Roman"/>
          <w:sz w:val="24"/>
          <w:szCs w:val="24"/>
        </w:rPr>
        <w:t>Perceived</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teacher</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and</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parental</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acceptance-rejection</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and</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the</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academic</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achievement</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adjustment</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and</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behavior</w:t>
      </w:r>
      <w:proofErr w:type="spellEnd"/>
      <w:r w:rsidRPr="00977DE6">
        <w:rPr>
          <w:rFonts w:ascii="Times New Roman" w:hAnsi="Times New Roman" w:cs="Times New Roman"/>
          <w:sz w:val="24"/>
          <w:szCs w:val="24"/>
        </w:rPr>
        <w:t xml:space="preserve"> of </w:t>
      </w:r>
      <w:proofErr w:type="spellStart"/>
      <w:r w:rsidRPr="00977DE6">
        <w:rPr>
          <w:rFonts w:ascii="Times New Roman" w:hAnsi="Times New Roman" w:cs="Times New Roman"/>
          <w:sz w:val="24"/>
          <w:szCs w:val="24"/>
        </w:rPr>
        <w:t>children</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Literature</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review</w:t>
      </w:r>
      <w:proofErr w:type="spellEnd"/>
      <w:r w:rsidRPr="00977DE6">
        <w:rPr>
          <w:rFonts w:ascii="Times New Roman" w:hAnsi="Times New Roman" w:cs="Times New Roman"/>
          <w:sz w:val="24"/>
          <w:szCs w:val="24"/>
        </w:rPr>
        <w:t xml:space="preserve">. </w:t>
      </w:r>
      <w:r w:rsidRPr="00977DE6">
        <w:rPr>
          <w:rFonts w:ascii="Times New Roman" w:hAnsi="Times New Roman" w:cs="Times New Roman"/>
          <w:i/>
          <w:sz w:val="24"/>
          <w:szCs w:val="24"/>
        </w:rPr>
        <w:t xml:space="preserve">International </w:t>
      </w:r>
      <w:proofErr w:type="spellStart"/>
      <w:r w:rsidRPr="00977DE6">
        <w:rPr>
          <w:rFonts w:ascii="Times New Roman" w:hAnsi="Times New Roman" w:cs="Times New Roman"/>
          <w:i/>
          <w:sz w:val="24"/>
          <w:szCs w:val="24"/>
        </w:rPr>
        <w:t>Journal</w:t>
      </w:r>
      <w:proofErr w:type="spellEnd"/>
      <w:r w:rsidRPr="00977DE6">
        <w:rPr>
          <w:rFonts w:ascii="Times New Roman" w:hAnsi="Times New Roman" w:cs="Times New Roman"/>
          <w:i/>
          <w:sz w:val="24"/>
          <w:szCs w:val="24"/>
        </w:rPr>
        <w:t xml:space="preserve"> of </w:t>
      </w:r>
      <w:proofErr w:type="spellStart"/>
      <w:r w:rsidRPr="00977DE6">
        <w:rPr>
          <w:rFonts w:ascii="Times New Roman" w:hAnsi="Times New Roman" w:cs="Times New Roman"/>
          <w:i/>
          <w:sz w:val="24"/>
          <w:szCs w:val="24"/>
        </w:rPr>
        <w:t>Peace</w:t>
      </w:r>
      <w:proofErr w:type="spellEnd"/>
      <w:r w:rsidRPr="00977DE6">
        <w:rPr>
          <w:rFonts w:ascii="Times New Roman" w:hAnsi="Times New Roman" w:cs="Times New Roman"/>
          <w:i/>
          <w:sz w:val="24"/>
          <w:szCs w:val="24"/>
        </w:rPr>
        <w:t xml:space="preserve"> </w:t>
      </w:r>
      <w:proofErr w:type="spellStart"/>
      <w:r w:rsidRPr="00977DE6">
        <w:rPr>
          <w:rFonts w:ascii="Times New Roman" w:hAnsi="Times New Roman" w:cs="Times New Roman"/>
          <w:i/>
          <w:sz w:val="24"/>
          <w:szCs w:val="24"/>
        </w:rPr>
        <w:t>and</w:t>
      </w:r>
      <w:proofErr w:type="spellEnd"/>
      <w:r w:rsidRPr="00977DE6">
        <w:rPr>
          <w:rFonts w:ascii="Times New Roman" w:hAnsi="Times New Roman" w:cs="Times New Roman"/>
          <w:i/>
          <w:sz w:val="24"/>
          <w:szCs w:val="24"/>
        </w:rPr>
        <w:t xml:space="preserve"> Development </w:t>
      </w:r>
      <w:proofErr w:type="spellStart"/>
      <w:r w:rsidRPr="00977DE6">
        <w:rPr>
          <w:rFonts w:ascii="Times New Roman" w:hAnsi="Times New Roman" w:cs="Times New Roman"/>
          <w:i/>
          <w:sz w:val="24"/>
          <w:szCs w:val="24"/>
        </w:rPr>
        <w:t>Studies</w:t>
      </w:r>
      <w:proofErr w:type="spellEnd"/>
      <w:r w:rsidRPr="00977DE6">
        <w:rPr>
          <w:rFonts w:ascii="Times New Roman" w:hAnsi="Times New Roman" w:cs="Times New Roman"/>
          <w:i/>
          <w:sz w:val="24"/>
          <w:szCs w:val="24"/>
        </w:rPr>
        <w:t>,</w:t>
      </w:r>
      <w:r w:rsidRPr="00977DE6">
        <w:rPr>
          <w:rFonts w:ascii="Times New Roman" w:hAnsi="Times New Roman" w:cs="Times New Roman"/>
          <w:sz w:val="24"/>
          <w:szCs w:val="24"/>
        </w:rPr>
        <w:t xml:space="preserve"> 2</w:t>
      </w:r>
      <w:r w:rsidR="004B2D10" w:rsidRPr="00977DE6">
        <w:rPr>
          <w:rFonts w:ascii="Times New Roman" w:hAnsi="Times New Roman" w:cs="Times New Roman"/>
          <w:sz w:val="24"/>
          <w:szCs w:val="24"/>
        </w:rPr>
        <w:t xml:space="preserve"> </w:t>
      </w:r>
      <w:r w:rsidRPr="00977DE6">
        <w:rPr>
          <w:rFonts w:ascii="Times New Roman" w:hAnsi="Times New Roman" w:cs="Times New Roman"/>
          <w:sz w:val="24"/>
          <w:szCs w:val="24"/>
        </w:rPr>
        <w:t xml:space="preserve">(5), </w:t>
      </w:r>
      <w:proofErr w:type="spellStart"/>
      <w:r w:rsidRPr="00977DE6">
        <w:rPr>
          <w:rFonts w:ascii="Times New Roman" w:hAnsi="Times New Roman" w:cs="Times New Roman"/>
          <w:sz w:val="24"/>
          <w:szCs w:val="24"/>
        </w:rPr>
        <w:t>pp</w:t>
      </w:r>
      <w:proofErr w:type="spellEnd"/>
      <w:r w:rsidRPr="00977DE6">
        <w:rPr>
          <w:rFonts w:ascii="Times New Roman" w:hAnsi="Times New Roman" w:cs="Times New Roman"/>
          <w:sz w:val="24"/>
          <w:szCs w:val="24"/>
        </w:rPr>
        <w:t xml:space="preserve">. 138-147. </w:t>
      </w:r>
    </w:p>
    <w:p w14:paraId="14087DD4" w14:textId="0F1F577D" w:rsidR="00135220" w:rsidRPr="00977DE6" w:rsidRDefault="00135220" w:rsidP="00135220">
      <w:pPr>
        <w:spacing w:line="360" w:lineRule="auto"/>
        <w:ind w:left="709" w:hanging="709"/>
        <w:jc w:val="both"/>
        <w:rPr>
          <w:rFonts w:ascii="Times New Roman" w:hAnsi="Times New Roman" w:cs="Times New Roman"/>
          <w:sz w:val="24"/>
          <w:szCs w:val="24"/>
        </w:rPr>
      </w:pPr>
      <w:r w:rsidRPr="00977DE6">
        <w:rPr>
          <w:rFonts w:ascii="Times New Roman" w:hAnsi="Times New Roman" w:cs="Times New Roman"/>
          <w:sz w:val="24"/>
          <w:szCs w:val="24"/>
        </w:rPr>
        <w:t>Ali, S</w:t>
      </w:r>
      <w:proofErr w:type="gramStart"/>
      <w:r w:rsidRPr="00977DE6">
        <w:rPr>
          <w:rFonts w:ascii="Times New Roman" w:hAnsi="Times New Roman" w:cs="Times New Roman"/>
          <w:sz w:val="24"/>
          <w:szCs w:val="24"/>
        </w:rPr>
        <w:t>.,</w:t>
      </w:r>
      <w:proofErr w:type="gram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Khaleque</w:t>
      </w:r>
      <w:proofErr w:type="spellEnd"/>
      <w:r w:rsidRPr="00977DE6">
        <w:rPr>
          <w:rFonts w:ascii="Times New Roman" w:hAnsi="Times New Roman" w:cs="Times New Roman"/>
          <w:sz w:val="24"/>
          <w:szCs w:val="24"/>
        </w:rPr>
        <w:t xml:space="preserve">, A. </w:t>
      </w:r>
      <w:r w:rsidR="00F05FDE">
        <w:rPr>
          <w:rFonts w:ascii="Times New Roman" w:hAnsi="Times New Roman" w:cs="Times New Roman"/>
          <w:sz w:val="24"/>
          <w:szCs w:val="24"/>
        </w:rPr>
        <w:t>&amp;</w:t>
      </w:r>
      <w:r w:rsidR="00F05FDE"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Rohner</w:t>
      </w:r>
      <w:proofErr w:type="spellEnd"/>
      <w:r w:rsidRPr="00977DE6">
        <w:rPr>
          <w:rFonts w:ascii="Times New Roman" w:hAnsi="Times New Roman" w:cs="Times New Roman"/>
          <w:sz w:val="24"/>
          <w:szCs w:val="24"/>
        </w:rPr>
        <w:t xml:space="preserve">, R. P. (2015). </w:t>
      </w:r>
      <w:proofErr w:type="spellStart"/>
      <w:r w:rsidR="00920F38" w:rsidRPr="00977DE6">
        <w:rPr>
          <w:rFonts w:ascii="Times New Roman" w:hAnsi="Times New Roman" w:cs="Times New Roman"/>
          <w:sz w:val="24"/>
          <w:szCs w:val="24"/>
        </w:rPr>
        <w:t>Influence</w:t>
      </w:r>
      <w:proofErr w:type="spellEnd"/>
      <w:r w:rsidR="00920F38" w:rsidRPr="00977DE6">
        <w:rPr>
          <w:rFonts w:ascii="Times New Roman" w:hAnsi="Times New Roman" w:cs="Times New Roman"/>
          <w:sz w:val="24"/>
          <w:szCs w:val="24"/>
        </w:rPr>
        <w:t xml:space="preserve"> of </w:t>
      </w:r>
      <w:proofErr w:type="spellStart"/>
      <w:r w:rsidR="00920F38" w:rsidRPr="00977DE6">
        <w:rPr>
          <w:rFonts w:ascii="Times New Roman" w:hAnsi="Times New Roman" w:cs="Times New Roman"/>
          <w:sz w:val="24"/>
          <w:szCs w:val="24"/>
        </w:rPr>
        <w:t>perceived</w:t>
      </w:r>
      <w:proofErr w:type="spellEnd"/>
      <w:r w:rsidR="00920F38" w:rsidRPr="00977DE6">
        <w:rPr>
          <w:rFonts w:ascii="Times New Roman" w:hAnsi="Times New Roman" w:cs="Times New Roman"/>
          <w:sz w:val="24"/>
          <w:szCs w:val="24"/>
        </w:rPr>
        <w:t xml:space="preserve"> </w:t>
      </w:r>
      <w:proofErr w:type="spellStart"/>
      <w:r w:rsidR="00920F38" w:rsidRPr="00977DE6">
        <w:rPr>
          <w:rFonts w:ascii="Times New Roman" w:hAnsi="Times New Roman" w:cs="Times New Roman"/>
          <w:sz w:val="24"/>
          <w:szCs w:val="24"/>
        </w:rPr>
        <w:t>teacher</w:t>
      </w:r>
      <w:proofErr w:type="spellEnd"/>
      <w:r w:rsidR="00920F38" w:rsidRPr="00977DE6">
        <w:rPr>
          <w:rFonts w:ascii="Times New Roman" w:hAnsi="Times New Roman" w:cs="Times New Roman"/>
          <w:sz w:val="24"/>
          <w:szCs w:val="24"/>
        </w:rPr>
        <w:t xml:space="preserve"> </w:t>
      </w:r>
      <w:proofErr w:type="spellStart"/>
      <w:r w:rsidR="00920F38" w:rsidRPr="00977DE6">
        <w:rPr>
          <w:rFonts w:ascii="Times New Roman" w:hAnsi="Times New Roman" w:cs="Times New Roman"/>
          <w:sz w:val="24"/>
          <w:szCs w:val="24"/>
        </w:rPr>
        <w:t>acceptance</w:t>
      </w:r>
      <w:proofErr w:type="spellEnd"/>
      <w:r w:rsidR="00920F38" w:rsidRPr="00977DE6">
        <w:rPr>
          <w:rFonts w:ascii="Times New Roman" w:hAnsi="Times New Roman" w:cs="Times New Roman"/>
          <w:sz w:val="24"/>
          <w:szCs w:val="24"/>
        </w:rPr>
        <w:t xml:space="preserve"> </w:t>
      </w:r>
      <w:proofErr w:type="spellStart"/>
      <w:r w:rsidR="00920F38" w:rsidRPr="00977DE6">
        <w:rPr>
          <w:rFonts w:ascii="Times New Roman" w:hAnsi="Times New Roman" w:cs="Times New Roman"/>
          <w:sz w:val="24"/>
          <w:szCs w:val="24"/>
        </w:rPr>
        <w:t>and</w:t>
      </w:r>
      <w:proofErr w:type="spellEnd"/>
      <w:r w:rsidR="00920F38" w:rsidRPr="00977DE6">
        <w:rPr>
          <w:rFonts w:ascii="Times New Roman" w:hAnsi="Times New Roman" w:cs="Times New Roman"/>
          <w:sz w:val="24"/>
          <w:szCs w:val="24"/>
        </w:rPr>
        <w:t xml:space="preserve"> </w:t>
      </w:r>
      <w:proofErr w:type="spellStart"/>
      <w:r w:rsidR="00920F38" w:rsidRPr="00977DE6">
        <w:rPr>
          <w:rFonts w:ascii="Times New Roman" w:hAnsi="Times New Roman" w:cs="Times New Roman"/>
          <w:sz w:val="24"/>
          <w:szCs w:val="24"/>
        </w:rPr>
        <w:t>parental</w:t>
      </w:r>
      <w:proofErr w:type="spellEnd"/>
      <w:r w:rsidR="00920F38" w:rsidRPr="00977DE6">
        <w:rPr>
          <w:rFonts w:ascii="Times New Roman" w:hAnsi="Times New Roman" w:cs="Times New Roman"/>
          <w:sz w:val="24"/>
          <w:szCs w:val="24"/>
        </w:rPr>
        <w:t xml:space="preserve"> </w:t>
      </w:r>
      <w:proofErr w:type="spellStart"/>
      <w:r w:rsidR="00920F38" w:rsidRPr="00977DE6">
        <w:rPr>
          <w:rFonts w:ascii="Times New Roman" w:hAnsi="Times New Roman" w:cs="Times New Roman"/>
          <w:sz w:val="24"/>
          <w:szCs w:val="24"/>
        </w:rPr>
        <w:t>acceptance</w:t>
      </w:r>
      <w:proofErr w:type="spellEnd"/>
      <w:r w:rsidR="00920F38" w:rsidRPr="00977DE6">
        <w:rPr>
          <w:rFonts w:ascii="Times New Roman" w:hAnsi="Times New Roman" w:cs="Times New Roman"/>
          <w:sz w:val="24"/>
          <w:szCs w:val="24"/>
        </w:rPr>
        <w:t xml:space="preserve"> on </w:t>
      </w:r>
      <w:proofErr w:type="spellStart"/>
      <w:r w:rsidR="00920F38" w:rsidRPr="00977DE6">
        <w:rPr>
          <w:rFonts w:ascii="Times New Roman" w:hAnsi="Times New Roman" w:cs="Times New Roman"/>
          <w:sz w:val="24"/>
          <w:szCs w:val="24"/>
        </w:rPr>
        <w:t>youth’s</w:t>
      </w:r>
      <w:proofErr w:type="spellEnd"/>
      <w:r w:rsidR="00920F38" w:rsidRPr="00977DE6">
        <w:rPr>
          <w:rFonts w:ascii="Times New Roman" w:hAnsi="Times New Roman" w:cs="Times New Roman"/>
          <w:sz w:val="24"/>
          <w:szCs w:val="24"/>
        </w:rPr>
        <w:t xml:space="preserve"> </w:t>
      </w:r>
      <w:proofErr w:type="spellStart"/>
      <w:r w:rsidR="00920F38" w:rsidRPr="00977DE6">
        <w:rPr>
          <w:rFonts w:ascii="Times New Roman" w:hAnsi="Times New Roman" w:cs="Times New Roman"/>
          <w:sz w:val="24"/>
          <w:szCs w:val="24"/>
        </w:rPr>
        <w:t>psychological</w:t>
      </w:r>
      <w:proofErr w:type="spellEnd"/>
      <w:r w:rsidR="00920F38" w:rsidRPr="00977DE6">
        <w:rPr>
          <w:rFonts w:ascii="Times New Roman" w:hAnsi="Times New Roman" w:cs="Times New Roman"/>
          <w:sz w:val="24"/>
          <w:szCs w:val="24"/>
        </w:rPr>
        <w:t xml:space="preserve"> </w:t>
      </w:r>
      <w:proofErr w:type="spellStart"/>
      <w:r w:rsidR="00920F38" w:rsidRPr="00977DE6">
        <w:rPr>
          <w:rFonts w:ascii="Times New Roman" w:hAnsi="Times New Roman" w:cs="Times New Roman"/>
          <w:sz w:val="24"/>
          <w:szCs w:val="24"/>
        </w:rPr>
        <w:t>adjustment</w:t>
      </w:r>
      <w:proofErr w:type="spellEnd"/>
      <w:r w:rsidR="00920F38" w:rsidRPr="00977DE6">
        <w:rPr>
          <w:rFonts w:ascii="Times New Roman" w:hAnsi="Times New Roman" w:cs="Times New Roman"/>
          <w:sz w:val="24"/>
          <w:szCs w:val="24"/>
        </w:rPr>
        <w:t xml:space="preserve"> </w:t>
      </w:r>
      <w:proofErr w:type="spellStart"/>
      <w:r w:rsidR="00920F38" w:rsidRPr="00977DE6">
        <w:rPr>
          <w:rFonts w:ascii="Times New Roman" w:hAnsi="Times New Roman" w:cs="Times New Roman"/>
          <w:sz w:val="24"/>
          <w:szCs w:val="24"/>
        </w:rPr>
        <w:t>and</w:t>
      </w:r>
      <w:proofErr w:type="spellEnd"/>
      <w:r w:rsidR="00920F38" w:rsidRPr="00977DE6">
        <w:rPr>
          <w:rFonts w:ascii="Times New Roman" w:hAnsi="Times New Roman" w:cs="Times New Roman"/>
          <w:sz w:val="24"/>
          <w:szCs w:val="24"/>
        </w:rPr>
        <w:t xml:space="preserve"> </w:t>
      </w:r>
      <w:proofErr w:type="spellStart"/>
      <w:r w:rsidR="00920F38" w:rsidRPr="00977DE6">
        <w:rPr>
          <w:rFonts w:ascii="Times New Roman" w:hAnsi="Times New Roman" w:cs="Times New Roman"/>
          <w:sz w:val="24"/>
          <w:szCs w:val="24"/>
        </w:rPr>
        <w:t>school</w:t>
      </w:r>
      <w:proofErr w:type="spellEnd"/>
      <w:r w:rsidR="00920F38" w:rsidRPr="00977DE6">
        <w:rPr>
          <w:rFonts w:ascii="Times New Roman" w:hAnsi="Times New Roman" w:cs="Times New Roman"/>
          <w:sz w:val="24"/>
          <w:szCs w:val="24"/>
        </w:rPr>
        <w:t xml:space="preserve"> </w:t>
      </w:r>
      <w:proofErr w:type="spellStart"/>
      <w:r w:rsidR="00920F38" w:rsidRPr="00977DE6">
        <w:rPr>
          <w:rFonts w:ascii="Times New Roman" w:hAnsi="Times New Roman" w:cs="Times New Roman"/>
          <w:sz w:val="24"/>
          <w:szCs w:val="24"/>
        </w:rPr>
        <w:t>conduct</w:t>
      </w:r>
      <w:proofErr w:type="spellEnd"/>
      <w:r w:rsidRPr="00977DE6">
        <w:rPr>
          <w:rFonts w:ascii="Times New Roman" w:hAnsi="Times New Roman" w:cs="Times New Roman"/>
          <w:sz w:val="24"/>
          <w:szCs w:val="24"/>
        </w:rPr>
        <w:t>: A Cross-</w:t>
      </w:r>
      <w:proofErr w:type="spellStart"/>
      <w:r w:rsidRPr="00977DE6">
        <w:rPr>
          <w:rFonts w:ascii="Times New Roman" w:hAnsi="Times New Roman" w:cs="Times New Roman"/>
          <w:sz w:val="24"/>
          <w:szCs w:val="24"/>
        </w:rPr>
        <w:t>Cultural</w:t>
      </w:r>
      <w:proofErr w:type="spellEnd"/>
      <w:r w:rsidRPr="00977DE6">
        <w:rPr>
          <w:rFonts w:ascii="Times New Roman" w:hAnsi="Times New Roman" w:cs="Times New Roman"/>
          <w:sz w:val="24"/>
          <w:szCs w:val="24"/>
        </w:rPr>
        <w:t xml:space="preserve"> Meta-Analysis. </w:t>
      </w:r>
      <w:r w:rsidRPr="00977DE6">
        <w:rPr>
          <w:rFonts w:ascii="Times New Roman" w:hAnsi="Times New Roman" w:cs="Times New Roman"/>
          <w:i/>
          <w:sz w:val="24"/>
          <w:szCs w:val="24"/>
        </w:rPr>
        <w:t>Cross-</w:t>
      </w:r>
      <w:proofErr w:type="spellStart"/>
      <w:r w:rsidRPr="00977DE6">
        <w:rPr>
          <w:rFonts w:ascii="Times New Roman" w:hAnsi="Times New Roman" w:cs="Times New Roman"/>
          <w:i/>
          <w:sz w:val="24"/>
          <w:szCs w:val="24"/>
        </w:rPr>
        <w:t>Cultural</w:t>
      </w:r>
      <w:proofErr w:type="spellEnd"/>
      <w:r w:rsidRPr="00977DE6">
        <w:rPr>
          <w:rFonts w:ascii="Times New Roman" w:hAnsi="Times New Roman" w:cs="Times New Roman"/>
          <w:i/>
          <w:sz w:val="24"/>
          <w:szCs w:val="24"/>
        </w:rPr>
        <w:t xml:space="preserve"> </w:t>
      </w:r>
      <w:proofErr w:type="spellStart"/>
      <w:r w:rsidRPr="00977DE6">
        <w:rPr>
          <w:rFonts w:ascii="Times New Roman" w:hAnsi="Times New Roman" w:cs="Times New Roman"/>
          <w:i/>
          <w:sz w:val="24"/>
          <w:szCs w:val="24"/>
        </w:rPr>
        <w:t>Research</w:t>
      </w:r>
      <w:proofErr w:type="spellEnd"/>
      <w:r w:rsidRPr="00977DE6">
        <w:rPr>
          <w:rFonts w:ascii="Times New Roman" w:hAnsi="Times New Roman" w:cs="Times New Roman"/>
          <w:sz w:val="24"/>
          <w:szCs w:val="24"/>
        </w:rPr>
        <w:t xml:space="preserve">, 49, 2. </w:t>
      </w:r>
    </w:p>
    <w:p w14:paraId="7F189714" w14:textId="0D6744E6" w:rsidR="00F4463D" w:rsidRPr="008E0A78" w:rsidRDefault="00F4463D" w:rsidP="008E0A78">
      <w:pPr>
        <w:spacing w:after="0" w:line="480" w:lineRule="auto"/>
        <w:ind w:left="709" w:hanging="709"/>
        <w:jc w:val="both"/>
        <w:rPr>
          <w:rFonts w:ascii="Times New Roman" w:hAnsi="Times New Roman" w:cs="Times New Roman"/>
          <w:sz w:val="24"/>
          <w:szCs w:val="24"/>
        </w:rPr>
      </w:pPr>
      <w:r w:rsidRPr="008E0A78">
        <w:rPr>
          <w:rFonts w:ascii="Times New Roman" w:hAnsi="Times New Roman" w:cs="Times New Roman"/>
          <w:sz w:val="24"/>
          <w:szCs w:val="24"/>
        </w:rPr>
        <w:t>Al-</w:t>
      </w:r>
      <w:proofErr w:type="spellStart"/>
      <w:r w:rsidRPr="008E0A78">
        <w:rPr>
          <w:rFonts w:ascii="Times New Roman" w:hAnsi="Times New Roman" w:cs="Times New Roman"/>
          <w:sz w:val="24"/>
          <w:szCs w:val="24"/>
        </w:rPr>
        <w:t>Yagon</w:t>
      </w:r>
      <w:proofErr w:type="spellEnd"/>
      <w:r w:rsidRPr="008E0A78">
        <w:rPr>
          <w:rFonts w:ascii="Times New Roman" w:hAnsi="Times New Roman" w:cs="Times New Roman"/>
          <w:sz w:val="24"/>
          <w:szCs w:val="24"/>
        </w:rPr>
        <w:t xml:space="preserve">, M. &amp; </w:t>
      </w:r>
      <w:proofErr w:type="spellStart"/>
      <w:r w:rsidRPr="008E0A78">
        <w:rPr>
          <w:rFonts w:ascii="Times New Roman" w:hAnsi="Times New Roman" w:cs="Times New Roman"/>
          <w:sz w:val="24"/>
          <w:szCs w:val="24"/>
        </w:rPr>
        <w:t>Mikulincer</w:t>
      </w:r>
      <w:proofErr w:type="spellEnd"/>
      <w:r w:rsidRPr="008E0A78">
        <w:rPr>
          <w:rFonts w:ascii="Times New Roman" w:hAnsi="Times New Roman" w:cs="Times New Roman"/>
          <w:sz w:val="24"/>
          <w:szCs w:val="24"/>
        </w:rPr>
        <w:t xml:space="preserve">, M. (2006). </w:t>
      </w:r>
      <w:proofErr w:type="spellStart"/>
      <w:r w:rsidR="002D51F9" w:rsidRPr="002D51F9">
        <w:rPr>
          <w:rFonts w:ascii="Times New Roman" w:hAnsi="Times New Roman" w:cs="Times New Roman"/>
          <w:sz w:val="24"/>
          <w:szCs w:val="24"/>
        </w:rPr>
        <w:t>Children's</w:t>
      </w:r>
      <w:proofErr w:type="spellEnd"/>
      <w:r w:rsidR="002D51F9" w:rsidRPr="002D51F9">
        <w:rPr>
          <w:rFonts w:ascii="Times New Roman" w:hAnsi="Times New Roman" w:cs="Times New Roman"/>
          <w:sz w:val="24"/>
          <w:szCs w:val="24"/>
        </w:rPr>
        <w:t xml:space="preserve"> </w:t>
      </w:r>
      <w:proofErr w:type="spellStart"/>
      <w:r w:rsidR="002D51F9" w:rsidRPr="002D51F9">
        <w:rPr>
          <w:rFonts w:ascii="Times New Roman" w:hAnsi="Times New Roman" w:cs="Times New Roman"/>
          <w:sz w:val="24"/>
          <w:szCs w:val="24"/>
        </w:rPr>
        <w:t>appraisal</w:t>
      </w:r>
      <w:proofErr w:type="spellEnd"/>
      <w:r w:rsidR="002D51F9" w:rsidRPr="002D51F9">
        <w:rPr>
          <w:rFonts w:ascii="Times New Roman" w:hAnsi="Times New Roman" w:cs="Times New Roman"/>
          <w:sz w:val="24"/>
          <w:szCs w:val="24"/>
        </w:rPr>
        <w:t xml:space="preserve"> of </w:t>
      </w:r>
      <w:proofErr w:type="spellStart"/>
      <w:r w:rsidR="002D51F9" w:rsidRPr="002D51F9">
        <w:rPr>
          <w:rFonts w:ascii="Times New Roman" w:hAnsi="Times New Roman" w:cs="Times New Roman"/>
          <w:sz w:val="24"/>
          <w:szCs w:val="24"/>
        </w:rPr>
        <w:t>teacher</w:t>
      </w:r>
      <w:proofErr w:type="spellEnd"/>
      <w:r w:rsidR="002D51F9" w:rsidRPr="002D51F9">
        <w:rPr>
          <w:rFonts w:ascii="Times New Roman" w:hAnsi="Times New Roman" w:cs="Times New Roman"/>
          <w:sz w:val="24"/>
          <w:szCs w:val="24"/>
        </w:rPr>
        <w:t xml:space="preserve"> as a </w:t>
      </w:r>
      <w:proofErr w:type="spellStart"/>
      <w:r w:rsidR="002D51F9" w:rsidRPr="002D51F9">
        <w:rPr>
          <w:rFonts w:ascii="Times New Roman" w:hAnsi="Times New Roman" w:cs="Times New Roman"/>
          <w:sz w:val="24"/>
          <w:szCs w:val="24"/>
        </w:rPr>
        <w:t>secure</w:t>
      </w:r>
      <w:proofErr w:type="spellEnd"/>
      <w:r w:rsidR="002D51F9" w:rsidRPr="002D51F9">
        <w:rPr>
          <w:rFonts w:ascii="Times New Roman" w:hAnsi="Times New Roman" w:cs="Times New Roman"/>
          <w:sz w:val="24"/>
          <w:szCs w:val="24"/>
        </w:rPr>
        <w:t xml:space="preserve"> </w:t>
      </w:r>
      <w:proofErr w:type="spellStart"/>
      <w:r w:rsidR="002D51F9" w:rsidRPr="002D51F9">
        <w:rPr>
          <w:rFonts w:ascii="Times New Roman" w:hAnsi="Times New Roman" w:cs="Times New Roman"/>
          <w:sz w:val="24"/>
          <w:szCs w:val="24"/>
        </w:rPr>
        <w:t>base</w:t>
      </w:r>
      <w:proofErr w:type="spellEnd"/>
      <w:r w:rsidR="002D51F9" w:rsidRPr="002D51F9">
        <w:rPr>
          <w:rFonts w:ascii="Times New Roman" w:hAnsi="Times New Roman" w:cs="Times New Roman"/>
          <w:sz w:val="24"/>
          <w:szCs w:val="24"/>
        </w:rPr>
        <w:t xml:space="preserve"> </w:t>
      </w:r>
      <w:proofErr w:type="spellStart"/>
      <w:r w:rsidR="002D51F9" w:rsidRPr="002D51F9">
        <w:rPr>
          <w:rFonts w:ascii="Times New Roman" w:hAnsi="Times New Roman" w:cs="Times New Roman"/>
          <w:sz w:val="24"/>
          <w:szCs w:val="24"/>
        </w:rPr>
        <w:t>and</w:t>
      </w:r>
      <w:proofErr w:type="spellEnd"/>
      <w:r w:rsidR="002D51F9" w:rsidRPr="002D51F9">
        <w:rPr>
          <w:rFonts w:ascii="Times New Roman" w:hAnsi="Times New Roman" w:cs="Times New Roman"/>
          <w:sz w:val="24"/>
          <w:szCs w:val="24"/>
        </w:rPr>
        <w:t xml:space="preserve"> </w:t>
      </w:r>
      <w:proofErr w:type="spellStart"/>
      <w:r w:rsidR="002D51F9" w:rsidRPr="002D51F9">
        <w:rPr>
          <w:rFonts w:ascii="Times New Roman" w:hAnsi="Times New Roman" w:cs="Times New Roman"/>
          <w:sz w:val="24"/>
          <w:szCs w:val="24"/>
        </w:rPr>
        <w:t>their</w:t>
      </w:r>
      <w:proofErr w:type="spellEnd"/>
      <w:r w:rsidR="002D51F9" w:rsidRPr="002D51F9">
        <w:rPr>
          <w:rFonts w:ascii="Times New Roman" w:hAnsi="Times New Roman" w:cs="Times New Roman"/>
          <w:sz w:val="24"/>
          <w:szCs w:val="24"/>
        </w:rPr>
        <w:t xml:space="preserve"> </w:t>
      </w:r>
      <w:proofErr w:type="spellStart"/>
      <w:r w:rsidR="002D51F9" w:rsidRPr="002D51F9">
        <w:rPr>
          <w:rFonts w:ascii="Times New Roman" w:hAnsi="Times New Roman" w:cs="Times New Roman"/>
          <w:sz w:val="24"/>
          <w:szCs w:val="24"/>
        </w:rPr>
        <w:t>socio-emotional</w:t>
      </w:r>
      <w:proofErr w:type="spellEnd"/>
      <w:r w:rsidR="002D51F9" w:rsidRPr="002D51F9">
        <w:rPr>
          <w:rFonts w:ascii="Times New Roman" w:hAnsi="Times New Roman" w:cs="Times New Roman"/>
          <w:sz w:val="24"/>
          <w:szCs w:val="24"/>
        </w:rPr>
        <w:t xml:space="preserve"> </w:t>
      </w:r>
      <w:proofErr w:type="spellStart"/>
      <w:r w:rsidR="002D51F9" w:rsidRPr="002D51F9">
        <w:rPr>
          <w:rFonts w:ascii="Times New Roman" w:hAnsi="Times New Roman" w:cs="Times New Roman"/>
          <w:sz w:val="24"/>
          <w:szCs w:val="24"/>
        </w:rPr>
        <w:t>and</w:t>
      </w:r>
      <w:proofErr w:type="spellEnd"/>
      <w:r w:rsidR="002D51F9" w:rsidRPr="002D51F9">
        <w:rPr>
          <w:rFonts w:ascii="Times New Roman" w:hAnsi="Times New Roman" w:cs="Times New Roman"/>
          <w:sz w:val="24"/>
          <w:szCs w:val="24"/>
        </w:rPr>
        <w:t xml:space="preserve"> </w:t>
      </w:r>
      <w:proofErr w:type="spellStart"/>
      <w:r w:rsidR="002D51F9" w:rsidRPr="002D51F9">
        <w:rPr>
          <w:rFonts w:ascii="Times New Roman" w:hAnsi="Times New Roman" w:cs="Times New Roman"/>
          <w:sz w:val="24"/>
          <w:szCs w:val="24"/>
        </w:rPr>
        <w:t>academic</w:t>
      </w:r>
      <w:proofErr w:type="spellEnd"/>
      <w:r w:rsidR="002D51F9" w:rsidRPr="002D51F9">
        <w:rPr>
          <w:rFonts w:ascii="Times New Roman" w:hAnsi="Times New Roman" w:cs="Times New Roman"/>
          <w:sz w:val="24"/>
          <w:szCs w:val="24"/>
        </w:rPr>
        <w:t xml:space="preserve"> </w:t>
      </w:r>
      <w:proofErr w:type="spellStart"/>
      <w:r w:rsidR="002D51F9" w:rsidRPr="002D51F9">
        <w:rPr>
          <w:rFonts w:ascii="Times New Roman" w:hAnsi="Times New Roman" w:cs="Times New Roman"/>
          <w:sz w:val="24"/>
          <w:szCs w:val="24"/>
        </w:rPr>
        <w:t>adjustment</w:t>
      </w:r>
      <w:proofErr w:type="spellEnd"/>
      <w:r w:rsidR="002D51F9" w:rsidRPr="002D51F9">
        <w:rPr>
          <w:rFonts w:ascii="Times New Roman" w:hAnsi="Times New Roman" w:cs="Times New Roman"/>
          <w:sz w:val="24"/>
          <w:szCs w:val="24"/>
        </w:rPr>
        <w:t xml:space="preserve"> in </w:t>
      </w:r>
      <w:proofErr w:type="spellStart"/>
      <w:r w:rsidR="002D51F9" w:rsidRPr="002D51F9">
        <w:rPr>
          <w:rFonts w:ascii="Times New Roman" w:hAnsi="Times New Roman" w:cs="Times New Roman"/>
          <w:sz w:val="24"/>
          <w:szCs w:val="24"/>
        </w:rPr>
        <w:t>middle</w:t>
      </w:r>
      <w:proofErr w:type="spellEnd"/>
      <w:r w:rsidR="002D51F9" w:rsidRPr="002D51F9">
        <w:rPr>
          <w:rFonts w:ascii="Times New Roman" w:hAnsi="Times New Roman" w:cs="Times New Roman"/>
          <w:sz w:val="24"/>
          <w:szCs w:val="24"/>
        </w:rPr>
        <w:t xml:space="preserve"> </w:t>
      </w:r>
      <w:proofErr w:type="spellStart"/>
      <w:r w:rsidR="002D51F9" w:rsidRPr="002D51F9">
        <w:rPr>
          <w:rFonts w:ascii="Times New Roman" w:hAnsi="Times New Roman" w:cs="Times New Roman"/>
          <w:sz w:val="24"/>
          <w:szCs w:val="24"/>
        </w:rPr>
        <w:t>childhood</w:t>
      </w:r>
      <w:proofErr w:type="spellEnd"/>
      <w:r w:rsidR="002D51F9" w:rsidRPr="002D51F9">
        <w:rPr>
          <w:rFonts w:ascii="Times New Roman" w:hAnsi="Times New Roman" w:cs="Times New Roman"/>
          <w:sz w:val="24"/>
          <w:szCs w:val="24"/>
        </w:rPr>
        <w:t xml:space="preserve">. </w:t>
      </w:r>
      <w:proofErr w:type="spellStart"/>
      <w:r w:rsidR="002D51F9" w:rsidRPr="008E0A78">
        <w:rPr>
          <w:rFonts w:ascii="Times New Roman" w:hAnsi="Times New Roman" w:cs="Times New Roman"/>
          <w:i/>
          <w:sz w:val="24"/>
          <w:szCs w:val="24"/>
        </w:rPr>
        <w:t>Research</w:t>
      </w:r>
      <w:proofErr w:type="spellEnd"/>
      <w:r w:rsidR="002D51F9" w:rsidRPr="008E0A78">
        <w:rPr>
          <w:rFonts w:ascii="Times New Roman" w:hAnsi="Times New Roman" w:cs="Times New Roman"/>
          <w:i/>
          <w:sz w:val="24"/>
          <w:szCs w:val="24"/>
        </w:rPr>
        <w:t xml:space="preserve"> in </w:t>
      </w:r>
      <w:proofErr w:type="spellStart"/>
      <w:r w:rsidR="002D51F9" w:rsidRPr="008E0A78">
        <w:rPr>
          <w:rFonts w:ascii="Times New Roman" w:hAnsi="Times New Roman" w:cs="Times New Roman"/>
          <w:i/>
          <w:sz w:val="24"/>
          <w:szCs w:val="24"/>
        </w:rPr>
        <w:t>Education</w:t>
      </w:r>
      <w:proofErr w:type="spellEnd"/>
      <w:r w:rsidR="002D51F9" w:rsidRPr="008E0A78">
        <w:rPr>
          <w:rFonts w:ascii="Times New Roman" w:hAnsi="Times New Roman" w:cs="Times New Roman"/>
          <w:i/>
          <w:sz w:val="24"/>
          <w:szCs w:val="24"/>
        </w:rPr>
        <w:t>,</w:t>
      </w:r>
      <w:r w:rsidR="002D51F9" w:rsidRPr="008E0A78">
        <w:rPr>
          <w:rFonts w:ascii="Times New Roman" w:hAnsi="Times New Roman" w:cs="Times New Roman"/>
          <w:sz w:val="24"/>
          <w:szCs w:val="24"/>
        </w:rPr>
        <w:t xml:space="preserve"> 75(1).</w:t>
      </w:r>
    </w:p>
    <w:p w14:paraId="24CFEA56" w14:textId="79099150" w:rsidR="00135220" w:rsidRPr="00977DE6" w:rsidRDefault="00135220" w:rsidP="00135220">
      <w:pPr>
        <w:spacing w:line="360" w:lineRule="auto"/>
        <w:ind w:left="709" w:hanging="709"/>
        <w:jc w:val="both"/>
        <w:rPr>
          <w:rFonts w:ascii="Times New Roman" w:hAnsi="Times New Roman" w:cs="Times New Roman"/>
          <w:sz w:val="24"/>
          <w:szCs w:val="24"/>
        </w:rPr>
      </w:pPr>
      <w:r w:rsidRPr="00977DE6">
        <w:rPr>
          <w:rFonts w:ascii="Times New Roman" w:hAnsi="Times New Roman" w:cs="Times New Roman"/>
          <w:sz w:val="24"/>
          <w:szCs w:val="24"/>
        </w:rPr>
        <w:t xml:space="preserve">Aslan, Ş. (2007). Örgütsel </w:t>
      </w:r>
      <w:r w:rsidR="00920F38" w:rsidRPr="00977DE6">
        <w:rPr>
          <w:rFonts w:ascii="Times New Roman" w:hAnsi="Times New Roman" w:cs="Times New Roman"/>
          <w:sz w:val="24"/>
          <w:szCs w:val="24"/>
        </w:rPr>
        <w:t>ortamlarda bireysel stresle başa çıkma tutumlarının araştırılması.</w:t>
      </w:r>
      <w:r w:rsidRPr="00977DE6">
        <w:rPr>
          <w:rFonts w:ascii="Times New Roman" w:hAnsi="Times New Roman" w:cs="Times New Roman"/>
          <w:sz w:val="24"/>
          <w:szCs w:val="24"/>
        </w:rPr>
        <w:t xml:space="preserve"> </w:t>
      </w:r>
      <w:r w:rsidRPr="00977DE6">
        <w:rPr>
          <w:rFonts w:ascii="Times New Roman" w:hAnsi="Times New Roman" w:cs="Times New Roman"/>
          <w:i/>
          <w:sz w:val="24"/>
          <w:szCs w:val="24"/>
        </w:rPr>
        <w:t>Selçuk Üniversitesi Sosyal Bilimler Ens</w:t>
      </w:r>
      <w:r w:rsidR="00920F38" w:rsidRPr="00977DE6">
        <w:rPr>
          <w:rFonts w:ascii="Times New Roman" w:hAnsi="Times New Roman" w:cs="Times New Roman"/>
          <w:i/>
          <w:sz w:val="24"/>
          <w:szCs w:val="24"/>
        </w:rPr>
        <w:t>t</w:t>
      </w:r>
      <w:r w:rsidRPr="00977DE6">
        <w:rPr>
          <w:rFonts w:ascii="Times New Roman" w:hAnsi="Times New Roman" w:cs="Times New Roman"/>
          <w:i/>
          <w:sz w:val="24"/>
          <w:szCs w:val="24"/>
        </w:rPr>
        <w:t>itüsü Dergisi</w:t>
      </w:r>
      <w:r w:rsidRPr="00977DE6">
        <w:rPr>
          <w:rFonts w:ascii="Times New Roman" w:hAnsi="Times New Roman" w:cs="Times New Roman"/>
          <w:sz w:val="24"/>
          <w:szCs w:val="24"/>
        </w:rPr>
        <w:t>, (18), 67-84.</w:t>
      </w:r>
    </w:p>
    <w:p w14:paraId="575DA12F" w14:textId="406C1546" w:rsidR="00135220" w:rsidRPr="00977DE6" w:rsidRDefault="00135220" w:rsidP="00135220">
      <w:pPr>
        <w:spacing w:line="360" w:lineRule="auto"/>
        <w:ind w:left="709" w:hanging="709"/>
        <w:jc w:val="both"/>
        <w:rPr>
          <w:rFonts w:ascii="Times New Roman" w:hAnsi="Times New Roman" w:cs="Times New Roman"/>
          <w:sz w:val="24"/>
          <w:szCs w:val="24"/>
        </w:rPr>
      </w:pPr>
      <w:r w:rsidRPr="00977DE6">
        <w:rPr>
          <w:rFonts w:ascii="Times New Roman" w:hAnsi="Times New Roman" w:cs="Times New Roman"/>
          <w:sz w:val="24"/>
          <w:szCs w:val="24"/>
        </w:rPr>
        <w:lastRenderedPageBreak/>
        <w:t xml:space="preserve">Avşaroğlu, S. </w:t>
      </w:r>
      <w:r w:rsidR="00F05FDE">
        <w:rPr>
          <w:rFonts w:ascii="Times New Roman" w:hAnsi="Times New Roman" w:cs="Times New Roman"/>
          <w:sz w:val="24"/>
          <w:szCs w:val="24"/>
        </w:rPr>
        <w:t>&amp;</w:t>
      </w:r>
      <w:r w:rsidR="00F05FDE" w:rsidRPr="00977DE6">
        <w:rPr>
          <w:rFonts w:ascii="Times New Roman" w:hAnsi="Times New Roman" w:cs="Times New Roman"/>
          <w:sz w:val="24"/>
          <w:szCs w:val="24"/>
        </w:rPr>
        <w:t xml:space="preserve"> </w:t>
      </w:r>
      <w:r w:rsidRPr="00977DE6">
        <w:rPr>
          <w:rFonts w:ascii="Times New Roman" w:hAnsi="Times New Roman" w:cs="Times New Roman"/>
          <w:sz w:val="24"/>
          <w:szCs w:val="24"/>
        </w:rPr>
        <w:t xml:space="preserve">Üre, Ö. (2007). Üniversite öğrencilerinin karar vermede özsaygı, karar verme ve stresle </w:t>
      </w:r>
      <w:proofErr w:type="spellStart"/>
      <w:r w:rsidRPr="00977DE6">
        <w:rPr>
          <w:rFonts w:ascii="Times New Roman" w:hAnsi="Times New Roman" w:cs="Times New Roman"/>
          <w:sz w:val="24"/>
          <w:szCs w:val="24"/>
        </w:rPr>
        <w:t>başaçıkma</w:t>
      </w:r>
      <w:proofErr w:type="spellEnd"/>
      <w:r w:rsidRPr="00977DE6">
        <w:rPr>
          <w:rFonts w:ascii="Times New Roman" w:hAnsi="Times New Roman" w:cs="Times New Roman"/>
          <w:sz w:val="24"/>
          <w:szCs w:val="24"/>
        </w:rPr>
        <w:t xml:space="preserve"> stillerinin benlik saygısı ve bazı değişkenler açısından incelenmesi.  </w:t>
      </w:r>
      <w:r w:rsidRPr="00977DE6">
        <w:rPr>
          <w:rFonts w:ascii="Times New Roman" w:hAnsi="Times New Roman" w:cs="Times New Roman"/>
          <w:i/>
          <w:sz w:val="24"/>
          <w:szCs w:val="24"/>
        </w:rPr>
        <w:t>Selçuk Üniversitesi Sosyal Bilimler Ens</w:t>
      </w:r>
      <w:r w:rsidR="00920F38" w:rsidRPr="00977DE6">
        <w:rPr>
          <w:rFonts w:ascii="Times New Roman" w:hAnsi="Times New Roman" w:cs="Times New Roman"/>
          <w:i/>
          <w:sz w:val="24"/>
          <w:szCs w:val="24"/>
        </w:rPr>
        <w:t>t</w:t>
      </w:r>
      <w:r w:rsidRPr="00977DE6">
        <w:rPr>
          <w:rFonts w:ascii="Times New Roman" w:hAnsi="Times New Roman" w:cs="Times New Roman"/>
          <w:i/>
          <w:sz w:val="24"/>
          <w:szCs w:val="24"/>
        </w:rPr>
        <w:t>itüsü Dergisi</w:t>
      </w:r>
      <w:r w:rsidRPr="00977DE6">
        <w:rPr>
          <w:rFonts w:ascii="Times New Roman" w:hAnsi="Times New Roman" w:cs="Times New Roman"/>
          <w:sz w:val="24"/>
          <w:szCs w:val="24"/>
        </w:rPr>
        <w:t>, (18), 85-100.</w:t>
      </w:r>
    </w:p>
    <w:p w14:paraId="3DFD6DE7" w14:textId="0D79077C" w:rsidR="00135220" w:rsidRPr="00977DE6" w:rsidRDefault="00135220" w:rsidP="00135220">
      <w:pPr>
        <w:spacing w:line="360" w:lineRule="auto"/>
        <w:ind w:left="709" w:hanging="709"/>
        <w:jc w:val="both"/>
        <w:rPr>
          <w:rFonts w:ascii="Times New Roman" w:hAnsi="Times New Roman" w:cs="Times New Roman"/>
          <w:sz w:val="24"/>
          <w:szCs w:val="24"/>
        </w:rPr>
      </w:pPr>
      <w:proofErr w:type="spellStart"/>
      <w:r w:rsidRPr="00977DE6">
        <w:rPr>
          <w:rFonts w:ascii="Times New Roman" w:hAnsi="Times New Roman" w:cs="Times New Roman"/>
          <w:sz w:val="24"/>
          <w:szCs w:val="24"/>
        </w:rPr>
        <w:t>Bartek</w:t>
      </w:r>
      <w:proofErr w:type="spellEnd"/>
      <w:r w:rsidRPr="00977DE6">
        <w:rPr>
          <w:rFonts w:ascii="Times New Roman" w:hAnsi="Times New Roman" w:cs="Times New Roman"/>
          <w:sz w:val="24"/>
          <w:szCs w:val="24"/>
        </w:rPr>
        <w:t>, S. E</w:t>
      </w:r>
      <w:proofErr w:type="gramStart"/>
      <w:r w:rsidRPr="00977DE6">
        <w:rPr>
          <w:rFonts w:ascii="Times New Roman" w:hAnsi="Times New Roman" w:cs="Times New Roman"/>
          <w:sz w:val="24"/>
          <w:szCs w:val="24"/>
        </w:rPr>
        <w:t>.,</w:t>
      </w:r>
      <w:proofErr w:type="gram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Krebs</w:t>
      </w:r>
      <w:proofErr w:type="spellEnd"/>
      <w:r w:rsidRPr="00977DE6">
        <w:rPr>
          <w:rFonts w:ascii="Times New Roman" w:hAnsi="Times New Roman" w:cs="Times New Roman"/>
          <w:sz w:val="24"/>
          <w:szCs w:val="24"/>
        </w:rPr>
        <w:t xml:space="preserve">, D.L. </w:t>
      </w:r>
      <w:r w:rsidR="00F05FDE">
        <w:rPr>
          <w:rFonts w:ascii="Times New Roman" w:hAnsi="Times New Roman" w:cs="Times New Roman"/>
          <w:sz w:val="24"/>
          <w:szCs w:val="24"/>
        </w:rPr>
        <w:t>&amp;</w:t>
      </w:r>
      <w:r w:rsidR="00F05FDE" w:rsidRPr="00977DE6">
        <w:rPr>
          <w:rFonts w:ascii="Times New Roman" w:hAnsi="Times New Roman" w:cs="Times New Roman"/>
          <w:sz w:val="24"/>
          <w:szCs w:val="24"/>
        </w:rPr>
        <w:t xml:space="preserve"> </w:t>
      </w:r>
      <w:r w:rsidRPr="00977DE6">
        <w:rPr>
          <w:rFonts w:ascii="Times New Roman" w:hAnsi="Times New Roman" w:cs="Times New Roman"/>
          <w:sz w:val="24"/>
          <w:szCs w:val="24"/>
        </w:rPr>
        <w:t xml:space="preserve">Taylor, M. C. (1993). </w:t>
      </w:r>
      <w:proofErr w:type="spellStart"/>
      <w:r w:rsidRPr="00977DE6">
        <w:rPr>
          <w:rFonts w:ascii="Times New Roman" w:hAnsi="Times New Roman" w:cs="Times New Roman"/>
          <w:sz w:val="24"/>
          <w:szCs w:val="24"/>
        </w:rPr>
        <w:t>Coping</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defending</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and</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the</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relations</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between</w:t>
      </w:r>
      <w:proofErr w:type="spellEnd"/>
      <w:r w:rsidRPr="00977DE6">
        <w:rPr>
          <w:rFonts w:ascii="Times New Roman" w:hAnsi="Times New Roman" w:cs="Times New Roman"/>
          <w:sz w:val="24"/>
          <w:szCs w:val="24"/>
        </w:rPr>
        <w:t xml:space="preserve"> moral </w:t>
      </w:r>
      <w:proofErr w:type="spellStart"/>
      <w:r w:rsidRPr="00977DE6">
        <w:rPr>
          <w:rFonts w:ascii="Times New Roman" w:hAnsi="Times New Roman" w:cs="Times New Roman"/>
          <w:sz w:val="24"/>
          <w:szCs w:val="24"/>
        </w:rPr>
        <w:t>judgment</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and</w:t>
      </w:r>
      <w:proofErr w:type="spellEnd"/>
      <w:r w:rsidRPr="00977DE6">
        <w:rPr>
          <w:rFonts w:ascii="Times New Roman" w:hAnsi="Times New Roman" w:cs="Times New Roman"/>
          <w:sz w:val="24"/>
          <w:szCs w:val="24"/>
        </w:rPr>
        <w:t xml:space="preserve"> moral </w:t>
      </w:r>
      <w:proofErr w:type="spellStart"/>
      <w:r w:rsidRPr="00977DE6">
        <w:rPr>
          <w:rFonts w:ascii="Times New Roman" w:hAnsi="Times New Roman" w:cs="Times New Roman"/>
          <w:sz w:val="24"/>
          <w:szCs w:val="24"/>
        </w:rPr>
        <w:t>behavior</w:t>
      </w:r>
      <w:proofErr w:type="spellEnd"/>
      <w:r w:rsidRPr="00977DE6">
        <w:rPr>
          <w:rFonts w:ascii="Times New Roman" w:hAnsi="Times New Roman" w:cs="Times New Roman"/>
          <w:sz w:val="24"/>
          <w:szCs w:val="24"/>
        </w:rPr>
        <w:t xml:space="preserve"> in </w:t>
      </w:r>
      <w:proofErr w:type="spellStart"/>
      <w:r w:rsidRPr="00977DE6">
        <w:rPr>
          <w:rFonts w:ascii="Times New Roman" w:hAnsi="Times New Roman" w:cs="Times New Roman"/>
          <w:sz w:val="24"/>
          <w:szCs w:val="24"/>
        </w:rPr>
        <w:t>prostitutes</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and</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other</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female</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juvenile</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delinquents</w:t>
      </w:r>
      <w:proofErr w:type="spellEnd"/>
      <w:r w:rsidRPr="00977DE6">
        <w:rPr>
          <w:rFonts w:ascii="Times New Roman" w:hAnsi="Times New Roman" w:cs="Times New Roman"/>
          <w:sz w:val="24"/>
          <w:szCs w:val="24"/>
        </w:rPr>
        <w:t xml:space="preserve">. </w:t>
      </w:r>
      <w:proofErr w:type="spellStart"/>
      <w:r w:rsidR="00FF697A" w:rsidRPr="00977DE6">
        <w:rPr>
          <w:rFonts w:ascii="Times New Roman" w:hAnsi="Times New Roman" w:cs="Times New Roman"/>
          <w:i/>
          <w:sz w:val="24"/>
          <w:szCs w:val="24"/>
        </w:rPr>
        <w:t>Journal</w:t>
      </w:r>
      <w:proofErr w:type="spellEnd"/>
      <w:r w:rsidR="00FF697A" w:rsidRPr="00977DE6">
        <w:rPr>
          <w:rFonts w:ascii="Times New Roman" w:hAnsi="Times New Roman" w:cs="Times New Roman"/>
          <w:i/>
          <w:sz w:val="24"/>
          <w:szCs w:val="24"/>
        </w:rPr>
        <w:t xml:space="preserve"> of </w:t>
      </w:r>
      <w:proofErr w:type="spellStart"/>
      <w:r w:rsidR="00FF697A" w:rsidRPr="00977DE6">
        <w:rPr>
          <w:rFonts w:ascii="Times New Roman" w:hAnsi="Times New Roman" w:cs="Times New Roman"/>
          <w:i/>
          <w:sz w:val="24"/>
          <w:szCs w:val="24"/>
        </w:rPr>
        <w:t>Abnormal</w:t>
      </w:r>
      <w:proofErr w:type="spellEnd"/>
      <w:r w:rsidR="00FF697A" w:rsidRPr="00977DE6">
        <w:rPr>
          <w:rFonts w:ascii="Times New Roman" w:hAnsi="Times New Roman" w:cs="Times New Roman"/>
          <w:i/>
          <w:sz w:val="24"/>
          <w:szCs w:val="24"/>
        </w:rPr>
        <w:t xml:space="preserve"> </w:t>
      </w:r>
      <w:proofErr w:type="spellStart"/>
      <w:r w:rsidR="00FF697A" w:rsidRPr="00977DE6">
        <w:rPr>
          <w:rFonts w:ascii="Times New Roman" w:hAnsi="Times New Roman" w:cs="Times New Roman"/>
          <w:i/>
          <w:sz w:val="24"/>
          <w:szCs w:val="24"/>
        </w:rPr>
        <w:t>Psychology</w:t>
      </w:r>
      <w:proofErr w:type="spellEnd"/>
      <w:r w:rsidRPr="00977DE6">
        <w:rPr>
          <w:rFonts w:ascii="Times New Roman" w:hAnsi="Times New Roman" w:cs="Times New Roman"/>
          <w:sz w:val="24"/>
          <w:szCs w:val="24"/>
        </w:rPr>
        <w:t>, 102, 66-73.</w:t>
      </w:r>
    </w:p>
    <w:p w14:paraId="3E6E0AFD" w14:textId="77777777" w:rsidR="00135220" w:rsidRPr="00977DE6" w:rsidRDefault="00135220" w:rsidP="00135220">
      <w:pPr>
        <w:spacing w:line="360" w:lineRule="auto"/>
        <w:ind w:left="709" w:hanging="709"/>
        <w:jc w:val="both"/>
        <w:rPr>
          <w:rFonts w:ascii="Times New Roman" w:hAnsi="Times New Roman" w:cs="Times New Roman"/>
          <w:sz w:val="24"/>
          <w:szCs w:val="24"/>
        </w:rPr>
      </w:pPr>
      <w:proofErr w:type="spellStart"/>
      <w:r w:rsidRPr="00977DE6">
        <w:rPr>
          <w:rFonts w:ascii="Times New Roman" w:hAnsi="Times New Roman" w:cs="Times New Roman"/>
          <w:sz w:val="24"/>
          <w:szCs w:val="24"/>
        </w:rPr>
        <w:t>Basut</w:t>
      </w:r>
      <w:proofErr w:type="spellEnd"/>
      <w:r w:rsidRPr="00977DE6">
        <w:rPr>
          <w:rFonts w:ascii="Times New Roman" w:hAnsi="Times New Roman" w:cs="Times New Roman"/>
          <w:sz w:val="24"/>
          <w:szCs w:val="24"/>
        </w:rPr>
        <w:t xml:space="preserve">, E. (2004). </w:t>
      </w:r>
      <w:r w:rsidRPr="00977DE6">
        <w:rPr>
          <w:rFonts w:ascii="Times New Roman" w:hAnsi="Times New Roman" w:cs="Times New Roman"/>
          <w:i/>
          <w:sz w:val="24"/>
          <w:szCs w:val="24"/>
        </w:rPr>
        <w:t>Suça yönelen ve yönelmeyen ergenlerin stres, stresle başa çıkma ve kişilik örüntüleri yönünden incelenmesi</w:t>
      </w:r>
      <w:r w:rsidRPr="00977DE6">
        <w:rPr>
          <w:rFonts w:ascii="Times New Roman" w:hAnsi="Times New Roman" w:cs="Times New Roman"/>
          <w:sz w:val="24"/>
          <w:szCs w:val="24"/>
        </w:rPr>
        <w:t xml:space="preserve"> (Yüksek Lisans Tezi). </w:t>
      </w:r>
      <w:proofErr w:type="gramStart"/>
      <w:r w:rsidRPr="00977DE6">
        <w:rPr>
          <w:rFonts w:ascii="Times New Roman" w:hAnsi="Times New Roman" w:cs="Times New Roman"/>
          <w:sz w:val="24"/>
          <w:szCs w:val="24"/>
        </w:rPr>
        <w:t>Ankara Üniversitesi Sağlık Bilimleri Enstitüsü, Ankara.</w:t>
      </w:r>
      <w:proofErr w:type="gramEnd"/>
    </w:p>
    <w:p w14:paraId="1EA85E1C" w14:textId="7720C67B" w:rsidR="00135220" w:rsidRPr="00977DE6" w:rsidRDefault="00135220" w:rsidP="00135220">
      <w:pPr>
        <w:spacing w:line="360" w:lineRule="auto"/>
        <w:ind w:left="709" w:hanging="709"/>
        <w:jc w:val="both"/>
        <w:rPr>
          <w:rFonts w:ascii="Times New Roman" w:hAnsi="Times New Roman" w:cs="Times New Roman"/>
          <w:sz w:val="24"/>
          <w:szCs w:val="24"/>
        </w:rPr>
      </w:pPr>
      <w:proofErr w:type="spellStart"/>
      <w:r w:rsidRPr="00977DE6">
        <w:rPr>
          <w:rFonts w:ascii="Times New Roman" w:hAnsi="Times New Roman" w:cs="Times New Roman"/>
          <w:sz w:val="24"/>
          <w:szCs w:val="24"/>
        </w:rPr>
        <w:t>Blankemeyer</w:t>
      </w:r>
      <w:proofErr w:type="spellEnd"/>
      <w:r w:rsidRPr="00977DE6">
        <w:rPr>
          <w:rFonts w:ascii="Times New Roman" w:hAnsi="Times New Roman" w:cs="Times New Roman"/>
          <w:sz w:val="24"/>
          <w:szCs w:val="24"/>
        </w:rPr>
        <w:t>, M</w:t>
      </w:r>
      <w:proofErr w:type="gramStart"/>
      <w:r w:rsidRPr="00977DE6">
        <w:rPr>
          <w:rFonts w:ascii="Times New Roman" w:hAnsi="Times New Roman" w:cs="Times New Roman"/>
          <w:sz w:val="24"/>
          <w:szCs w:val="24"/>
        </w:rPr>
        <w:t>.,</w:t>
      </w:r>
      <w:proofErr w:type="gram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Flannery</w:t>
      </w:r>
      <w:proofErr w:type="spellEnd"/>
      <w:r w:rsidRPr="00977DE6">
        <w:rPr>
          <w:rFonts w:ascii="Times New Roman" w:hAnsi="Times New Roman" w:cs="Times New Roman"/>
          <w:sz w:val="24"/>
          <w:szCs w:val="24"/>
        </w:rPr>
        <w:t xml:space="preserve">, D. J., </w:t>
      </w:r>
      <w:r w:rsidR="00F05FDE">
        <w:rPr>
          <w:rFonts w:ascii="Times New Roman" w:hAnsi="Times New Roman" w:cs="Times New Roman"/>
          <w:sz w:val="24"/>
          <w:szCs w:val="24"/>
        </w:rPr>
        <w:t>&amp;</w:t>
      </w:r>
      <w:r w:rsidR="00F05FDE"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Vazsonyi</w:t>
      </w:r>
      <w:proofErr w:type="spellEnd"/>
      <w:r w:rsidRPr="00977DE6">
        <w:rPr>
          <w:rFonts w:ascii="Times New Roman" w:hAnsi="Times New Roman" w:cs="Times New Roman"/>
          <w:sz w:val="24"/>
          <w:szCs w:val="24"/>
        </w:rPr>
        <w:t xml:space="preserve">, A. T. (2002). </w:t>
      </w:r>
      <w:proofErr w:type="spellStart"/>
      <w:r w:rsidRPr="00977DE6">
        <w:rPr>
          <w:rFonts w:ascii="Times New Roman" w:hAnsi="Times New Roman" w:cs="Times New Roman"/>
          <w:sz w:val="24"/>
          <w:szCs w:val="24"/>
        </w:rPr>
        <w:t>The</w:t>
      </w:r>
      <w:proofErr w:type="spellEnd"/>
      <w:r w:rsidRPr="00977DE6">
        <w:rPr>
          <w:rFonts w:ascii="Times New Roman" w:hAnsi="Times New Roman" w:cs="Times New Roman"/>
          <w:sz w:val="24"/>
          <w:szCs w:val="24"/>
        </w:rPr>
        <w:t xml:space="preserve"> role of </w:t>
      </w:r>
      <w:proofErr w:type="spellStart"/>
      <w:r w:rsidRPr="00977DE6">
        <w:rPr>
          <w:rFonts w:ascii="Times New Roman" w:hAnsi="Times New Roman" w:cs="Times New Roman"/>
          <w:sz w:val="24"/>
          <w:szCs w:val="24"/>
        </w:rPr>
        <w:t>aggression</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and</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social</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competence</w:t>
      </w:r>
      <w:proofErr w:type="spellEnd"/>
      <w:r w:rsidRPr="00977DE6">
        <w:rPr>
          <w:rFonts w:ascii="Times New Roman" w:hAnsi="Times New Roman" w:cs="Times New Roman"/>
          <w:sz w:val="24"/>
          <w:szCs w:val="24"/>
        </w:rPr>
        <w:t xml:space="preserve"> in </w:t>
      </w:r>
      <w:proofErr w:type="spellStart"/>
      <w:r w:rsidRPr="00977DE6">
        <w:rPr>
          <w:rFonts w:ascii="Times New Roman" w:hAnsi="Times New Roman" w:cs="Times New Roman"/>
          <w:sz w:val="24"/>
          <w:szCs w:val="24"/>
        </w:rPr>
        <w:t>children’s</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perception</w:t>
      </w:r>
      <w:proofErr w:type="spellEnd"/>
      <w:r w:rsidRPr="00977DE6">
        <w:rPr>
          <w:rFonts w:ascii="Times New Roman" w:hAnsi="Times New Roman" w:cs="Times New Roman"/>
          <w:sz w:val="24"/>
          <w:szCs w:val="24"/>
        </w:rPr>
        <w:t xml:space="preserve"> of </w:t>
      </w:r>
      <w:proofErr w:type="spellStart"/>
      <w:r w:rsidRPr="00977DE6">
        <w:rPr>
          <w:rFonts w:ascii="Times New Roman" w:hAnsi="Times New Roman" w:cs="Times New Roman"/>
          <w:sz w:val="24"/>
          <w:szCs w:val="24"/>
        </w:rPr>
        <w:t>the</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child-teacher</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relationship</w:t>
      </w:r>
      <w:proofErr w:type="spellEnd"/>
      <w:r w:rsidRPr="00977DE6">
        <w:rPr>
          <w:rFonts w:ascii="Times New Roman" w:hAnsi="Times New Roman" w:cs="Times New Roman"/>
          <w:i/>
          <w:sz w:val="24"/>
          <w:szCs w:val="24"/>
        </w:rPr>
        <w:t xml:space="preserve">. </w:t>
      </w:r>
      <w:proofErr w:type="spellStart"/>
      <w:r w:rsidRPr="00977DE6">
        <w:rPr>
          <w:rFonts w:ascii="Times New Roman" w:hAnsi="Times New Roman" w:cs="Times New Roman"/>
          <w:i/>
          <w:sz w:val="24"/>
          <w:szCs w:val="24"/>
        </w:rPr>
        <w:t>Psychology</w:t>
      </w:r>
      <w:proofErr w:type="spellEnd"/>
      <w:r w:rsidRPr="00977DE6">
        <w:rPr>
          <w:rFonts w:ascii="Times New Roman" w:hAnsi="Times New Roman" w:cs="Times New Roman"/>
          <w:i/>
          <w:sz w:val="24"/>
          <w:szCs w:val="24"/>
        </w:rPr>
        <w:t xml:space="preserve"> in </w:t>
      </w:r>
      <w:proofErr w:type="spellStart"/>
      <w:r w:rsidRPr="00977DE6">
        <w:rPr>
          <w:rFonts w:ascii="Times New Roman" w:hAnsi="Times New Roman" w:cs="Times New Roman"/>
          <w:i/>
          <w:sz w:val="24"/>
          <w:szCs w:val="24"/>
        </w:rPr>
        <w:t>the</w:t>
      </w:r>
      <w:proofErr w:type="spellEnd"/>
      <w:r w:rsidRPr="00977DE6">
        <w:rPr>
          <w:rFonts w:ascii="Times New Roman" w:hAnsi="Times New Roman" w:cs="Times New Roman"/>
          <w:i/>
          <w:sz w:val="24"/>
          <w:szCs w:val="24"/>
        </w:rPr>
        <w:t xml:space="preserve"> Schools</w:t>
      </w:r>
      <w:r w:rsidRPr="00977DE6">
        <w:rPr>
          <w:rFonts w:ascii="Times New Roman" w:hAnsi="Times New Roman" w:cs="Times New Roman"/>
          <w:sz w:val="24"/>
          <w:szCs w:val="24"/>
        </w:rPr>
        <w:t xml:space="preserve">, 39, 293-304. </w:t>
      </w:r>
    </w:p>
    <w:p w14:paraId="755CFFC6" w14:textId="798EA31C" w:rsidR="00135220" w:rsidRPr="00977DE6" w:rsidRDefault="007F38AB" w:rsidP="00135220">
      <w:pPr>
        <w:spacing w:line="360" w:lineRule="auto"/>
        <w:ind w:left="709" w:hanging="709"/>
        <w:jc w:val="both"/>
        <w:rPr>
          <w:rFonts w:ascii="Times New Roman" w:hAnsi="Times New Roman" w:cs="Times New Roman"/>
          <w:sz w:val="24"/>
          <w:szCs w:val="24"/>
        </w:rPr>
      </w:pPr>
      <w:r w:rsidRPr="00977DE6">
        <w:rPr>
          <w:rFonts w:ascii="Times New Roman" w:hAnsi="Times New Roman" w:cs="Times New Roman"/>
          <w:sz w:val="24"/>
          <w:szCs w:val="24"/>
        </w:rPr>
        <w:t>Bulut, A.</w:t>
      </w:r>
      <w:r w:rsidR="00135220" w:rsidRPr="00977DE6">
        <w:rPr>
          <w:rFonts w:ascii="Times New Roman" w:hAnsi="Times New Roman" w:cs="Times New Roman"/>
          <w:sz w:val="24"/>
          <w:szCs w:val="24"/>
        </w:rPr>
        <w:t xml:space="preserve"> F. </w:t>
      </w:r>
      <w:r w:rsidR="00F05FDE">
        <w:rPr>
          <w:rFonts w:ascii="Times New Roman" w:hAnsi="Times New Roman" w:cs="Times New Roman"/>
          <w:sz w:val="24"/>
          <w:szCs w:val="24"/>
        </w:rPr>
        <w:t>&amp;</w:t>
      </w:r>
      <w:r w:rsidR="00F05FDE" w:rsidRPr="00977DE6">
        <w:rPr>
          <w:rFonts w:ascii="Times New Roman" w:hAnsi="Times New Roman" w:cs="Times New Roman"/>
          <w:sz w:val="24"/>
          <w:szCs w:val="24"/>
        </w:rPr>
        <w:t xml:space="preserve"> </w:t>
      </w:r>
      <w:r w:rsidR="00135220" w:rsidRPr="00977DE6">
        <w:rPr>
          <w:rFonts w:ascii="Times New Roman" w:hAnsi="Times New Roman" w:cs="Times New Roman"/>
          <w:sz w:val="24"/>
          <w:szCs w:val="24"/>
        </w:rPr>
        <w:t xml:space="preserve">Akbaş T. (2012). Ergenlerde görülen kural dışı davranışların aile işlevselliği ve yaşam kalitesi açsından incelenmesi, </w:t>
      </w:r>
      <w:r w:rsidR="00135220" w:rsidRPr="00977DE6">
        <w:rPr>
          <w:rFonts w:ascii="Times New Roman" w:hAnsi="Times New Roman" w:cs="Times New Roman"/>
          <w:i/>
          <w:sz w:val="24"/>
          <w:szCs w:val="24"/>
        </w:rPr>
        <w:t>Çukurova Üniversitesi Sosyal Bilimler Enstitüsü Dergisi,</w:t>
      </w:r>
      <w:r w:rsidR="00135220" w:rsidRPr="00977DE6">
        <w:rPr>
          <w:rFonts w:ascii="Times New Roman" w:hAnsi="Times New Roman" w:cs="Times New Roman"/>
          <w:sz w:val="24"/>
          <w:szCs w:val="24"/>
        </w:rPr>
        <w:t xml:space="preserve"> 21(2), 337-352.</w:t>
      </w:r>
    </w:p>
    <w:p w14:paraId="5CA9D0F5" w14:textId="70146A92" w:rsidR="00135220" w:rsidRPr="00977DE6" w:rsidRDefault="00135220" w:rsidP="00135220">
      <w:pPr>
        <w:spacing w:line="360" w:lineRule="auto"/>
        <w:ind w:left="709" w:hanging="709"/>
        <w:jc w:val="both"/>
        <w:rPr>
          <w:rFonts w:ascii="Times New Roman" w:hAnsi="Times New Roman" w:cs="Times New Roman"/>
          <w:sz w:val="24"/>
          <w:szCs w:val="24"/>
        </w:rPr>
      </w:pPr>
      <w:proofErr w:type="spellStart"/>
      <w:r w:rsidRPr="00977DE6">
        <w:rPr>
          <w:rFonts w:ascii="Times New Roman" w:hAnsi="Times New Roman" w:cs="Times New Roman"/>
          <w:sz w:val="24"/>
          <w:szCs w:val="24"/>
        </w:rPr>
        <w:t>Compas</w:t>
      </w:r>
      <w:proofErr w:type="spellEnd"/>
      <w:r w:rsidRPr="00977DE6">
        <w:rPr>
          <w:rFonts w:ascii="Times New Roman" w:hAnsi="Times New Roman" w:cs="Times New Roman"/>
          <w:sz w:val="24"/>
          <w:szCs w:val="24"/>
        </w:rPr>
        <w:t xml:space="preserve"> B</w:t>
      </w:r>
      <w:proofErr w:type="gramStart"/>
      <w:r w:rsidRPr="00977DE6">
        <w:rPr>
          <w:rFonts w:ascii="Times New Roman" w:hAnsi="Times New Roman" w:cs="Times New Roman"/>
          <w:sz w:val="24"/>
          <w:szCs w:val="24"/>
        </w:rPr>
        <w:t>.,</w:t>
      </w:r>
      <w:proofErr w:type="gram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Davis</w:t>
      </w:r>
      <w:proofErr w:type="spellEnd"/>
      <w:r w:rsidRPr="00977DE6">
        <w:rPr>
          <w:rFonts w:ascii="Times New Roman" w:hAnsi="Times New Roman" w:cs="Times New Roman"/>
          <w:sz w:val="24"/>
          <w:szCs w:val="24"/>
        </w:rPr>
        <w:t xml:space="preserve"> G.E. </w:t>
      </w:r>
      <w:r w:rsidR="00F05FDE">
        <w:rPr>
          <w:rFonts w:ascii="Times New Roman" w:hAnsi="Times New Roman" w:cs="Times New Roman"/>
          <w:sz w:val="24"/>
          <w:szCs w:val="24"/>
        </w:rPr>
        <w:t>&amp;</w:t>
      </w:r>
      <w:r w:rsidR="00F05FDE"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Forsythe</w:t>
      </w:r>
      <w:proofErr w:type="spellEnd"/>
      <w:r w:rsidRPr="00977DE6">
        <w:rPr>
          <w:rFonts w:ascii="Times New Roman" w:hAnsi="Times New Roman" w:cs="Times New Roman"/>
          <w:sz w:val="24"/>
          <w:szCs w:val="24"/>
        </w:rPr>
        <w:t xml:space="preserve">, C. J. (1985). </w:t>
      </w:r>
      <w:proofErr w:type="spellStart"/>
      <w:r w:rsidRPr="00977DE6">
        <w:rPr>
          <w:rFonts w:ascii="Times New Roman" w:hAnsi="Times New Roman" w:cs="Times New Roman"/>
          <w:sz w:val="24"/>
          <w:szCs w:val="24"/>
        </w:rPr>
        <w:t>Characteristics</w:t>
      </w:r>
      <w:proofErr w:type="spellEnd"/>
      <w:r w:rsidRPr="00977DE6">
        <w:rPr>
          <w:rFonts w:ascii="Times New Roman" w:hAnsi="Times New Roman" w:cs="Times New Roman"/>
          <w:sz w:val="24"/>
          <w:szCs w:val="24"/>
        </w:rPr>
        <w:t xml:space="preserve"> of life </w:t>
      </w:r>
      <w:proofErr w:type="spellStart"/>
      <w:r w:rsidRPr="00977DE6">
        <w:rPr>
          <w:rFonts w:ascii="Times New Roman" w:hAnsi="Times New Roman" w:cs="Times New Roman"/>
          <w:sz w:val="24"/>
          <w:szCs w:val="24"/>
        </w:rPr>
        <w:t>events</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during</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adolescence</w:t>
      </w:r>
      <w:proofErr w:type="spellEnd"/>
      <w:r w:rsidRPr="00977DE6">
        <w:rPr>
          <w:rFonts w:ascii="Times New Roman" w:hAnsi="Times New Roman" w:cs="Times New Roman"/>
          <w:sz w:val="24"/>
          <w:szCs w:val="24"/>
        </w:rPr>
        <w:t xml:space="preserve">.  </w:t>
      </w:r>
      <w:proofErr w:type="spellStart"/>
      <w:r w:rsidR="00FF697A" w:rsidRPr="00977DE6">
        <w:rPr>
          <w:rFonts w:ascii="Times New Roman" w:hAnsi="Times New Roman" w:cs="Times New Roman"/>
          <w:i/>
          <w:sz w:val="24"/>
          <w:szCs w:val="24"/>
        </w:rPr>
        <w:t>American</w:t>
      </w:r>
      <w:proofErr w:type="spellEnd"/>
      <w:r w:rsidR="00FF697A" w:rsidRPr="00977DE6">
        <w:rPr>
          <w:rFonts w:ascii="Times New Roman" w:hAnsi="Times New Roman" w:cs="Times New Roman"/>
          <w:i/>
          <w:sz w:val="24"/>
          <w:szCs w:val="24"/>
        </w:rPr>
        <w:t xml:space="preserve"> </w:t>
      </w:r>
      <w:proofErr w:type="spellStart"/>
      <w:r w:rsidR="00FF697A" w:rsidRPr="00977DE6">
        <w:rPr>
          <w:rFonts w:ascii="Times New Roman" w:hAnsi="Times New Roman" w:cs="Times New Roman"/>
          <w:i/>
          <w:sz w:val="24"/>
          <w:szCs w:val="24"/>
        </w:rPr>
        <w:t>Journal</w:t>
      </w:r>
      <w:proofErr w:type="spellEnd"/>
      <w:r w:rsidR="00FF697A" w:rsidRPr="00977DE6">
        <w:rPr>
          <w:rFonts w:ascii="Times New Roman" w:hAnsi="Times New Roman" w:cs="Times New Roman"/>
          <w:i/>
          <w:sz w:val="24"/>
          <w:szCs w:val="24"/>
        </w:rPr>
        <w:t xml:space="preserve"> of </w:t>
      </w:r>
      <w:proofErr w:type="spellStart"/>
      <w:r w:rsidR="00FF697A" w:rsidRPr="00977DE6">
        <w:rPr>
          <w:rFonts w:ascii="Times New Roman" w:hAnsi="Times New Roman" w:cs="Times New Roman"/>
          <w:i/>
          <w:sz w:val="24"/>
          <w:szCs w:val="24"/>
        </w:rPr>
        <w:t>Community</w:t>
      </w:r>
      <w:proofErr w:type="spellEnd"/>
      <w:r w:rsidR="00FF697A" w:rsidRPr="00977DE6">
        <w:rPr>
          <w:rFonts w:ascii="Times New Roman" w:hAnsi="Times New Roman" w:cs="Times New Roman"/>
          <w:i/>
          <w:sz w:val="24"/>
          <w:szCs w:val="24"/>
        </w:rPr>
        <w:t xml:space="preserve"> </w:t>
      </w:r>
      <w:proofErr w:type="spellStart"/>
      <w:r w:rsidR="00FF697A" w:rsidRPr="00977DE6">
        <w:rPr>
          <w:rFonts w:ascii="Times New Roman" w:hAnsi="Times New Roman" w:cs="Times New Roman"/>
          <w:i/>
          <w:sz w:val="24"/>
          <w:szCs w:val="24"/>
        </w:rPr>
        <w:t>Psychology</w:t>
      </w:r>
      <w:proofErr w:type="spellEnd"/>
      <w:r w:rsidRPr="00977DE6">
        <w:rPr>
          <w:rFonts w:ascii="Times New Roman" w:hAnsi="Times New Roman" w:cs="Times New Roman"/>
          <w:i/>
          <w:sz w:val="24"/>
          <w:szCs w:val="24"/>
        </w:rPr>
        <w:t>,</w:t>
      </w:r>
      <w:r w:rsidRPr="00977DE6">
        <w:rPr>
          <w:rFonts w:ascii="Times New Roman" w:hAnsi="Times New Roman" w:cs="Times New Roman"/>
          <w:sz w:val="24"/>
          <w:szCs w:val="24"/>
        </w:rPr>
        <w:t xml:space="preserve"> 13, 677-691.</w:t>
      </w:r>
    </w:p>
    <w:p w14:paraId="79C23F09" w14:textId="5A49578D" w:rsidR="00135220" w:rsidRPr="00977DE6" w:rsidRDefault="00135220" w:rsidP="00135220">
      <w:pPr>
        <w:spacing w:line="360" w:lineRule="auto"/>
        <w:ind w:left="709" w:hanging="709"/>
        <w:jc w:val="both"/>
        <w:rPr>
          <w:rFonts w:ascii="Times New Roman" w:hAnsi="Times New Roman" w:cs="Times New Roman"/>
          <w:sz w:val="24"/>
          <w:szCs w:val="24"/>
        </w:rPr>
      </w:pPr>
      <w:proofErr w:type="spellStart"/>
      <w:r w:rsidRPr="00977DE6">
        <w:rPr>
          <w:rFonts w:ascii="Times New Roman" w:hAnsi="Times New Roman" w:cs="Times New Roman"/>
          <w:sz w:val="24"/>
          <w:szCs w:val="24"/>
        </w:rPr>
        <w:t>Compas</w:t>
      </w:r>
      <w:proofErr w:type="spellEnd"/>
      <w:r w:rsidRPr="00977DE6">
        <w:rPr>
          <w:rFonts w:ascii="Times New Roman" w:hAnsi="Times New Roman" w:cs="Times New Roman"/>
          <w:sz w:val="24"/>
          <w:szCs w:val="24"/>
        </w:rPr>
        <w:t>, B</w:t>
      </w:r>
      <w:proofErr w:type="gramStart"/>
      <w:r w:rsidRPr="00977DE6">
        <w:rPr>
          <w:rFonts w:ascii="Times New Roman" w:hAnsi="Times New Roman" w:cs="Times New Roman"/>
          <w:sz w:val="24"/>
          <w:szCs w:val="24"/>
        </w:rPr>
        <w:t>,,</w:t>
      </w:r>
      <w:proofErr w:type="gram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Malcarne</w:t>
      </w:r>
      <w:proofErr w:type="spellEnd"/>
      <w:r w:rsidRPr="00977DE6">
        <w:rPr>
          <w:rFonts w:ascii="Times New Roman" w:hAnsi="Times New Roman" w:cs="Times New Roman"/>
          <w:sz w:val="24"/>
          <w:szCs w:val="24"/>
        </w:rPr>
        <w:t xml:space="preserve">, V. </w:t>
      </w:r>
      <w:r w:rsidR="00F05FDE">
        <w:rPr>
          <w:rFonts w:ascii="Times New Roman" w:hAnsi="Times New Roman" w:cs="Times New Roman"/>
          <w:sz w:val="24"/>
          <w:szCs w:val="24"/>
        </w:rPr>
        <w:t>&amp;</w:t>
      </w:r>
      <w:r w:rsidR="00F05FDE"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Fondacaro</w:t>
      </w:r>
      <w:proofErr w:type="spellEnd"/>
      <w:r w:rsidRPr="00977DE6">
        <w:rPr>
          <w:rFonts w:ascii="Times New Roman" w:hAnsi="Times New Roman" w:cs="Times New Roman"/>
          <w:sz w:val="24"/>
          <w:szCs w:val="24"/>
        </w:rPr>
        <w:t xml:space="preserve">, K. M. (1988). </w:t>
      </w:r>
      <w:proofErr w:type="spellStart"/>
      <w:r w:rsidRPr="00977DE6">
        <w:rPr>
          <w:rFonts w:ascii="Times New Roman" w:hAnsi="Times New Roman" w:cs="Times New Roman"/>
          <w:sz w:val="24"/>
          <w:szCs w:val="24"/>
        </w:rPr>
        <w:t>Coping</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with</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stresful</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events</w:t>
      </w:r>
      <w:proofErr w:type="spellEnd"/>
      <w:r w:rsidRPr="00977DE6">
        <w:rPr>
          <w:rFonts w:ascii="Times New Roman" w:hAnsi="Times New Roman" w:cs="Times New Roman"/>
          <w:sz w:val="24"/>
          <w:szCs w:val="24"/>
        </w:rPr>
        <w:t xml:space="preserve"> in </w:t>
      </w:r>
      <w:proofErr w:type="spellStart"/>
      <w:r w:rsidRPr="00977DE6">
        <w:rPr>
          <w:rFonts w:ascii="Times New Roman" w:hAnsi="Times New Roman" w:cs="Times New Roman"/>
          <w:sz w:val="24"/>
          <w:szCs w:val="24"/>
        </w:rPr>
        <w:t>older</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children</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and</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young</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adolescents</w:t>
      </w:r>
      <w:proofErr w:type="spellEnd"/>
      <w:r w:rsidRPr="00977DE6">
        <w:rPr>
          <w:rFonts w:ascii="Times New Roman" w:hAnsi="Times New Roman" w:cs="Times New Roman"/>
          <w:sz w:val="24"/>
          <w:szCs w:val="24"/>
        </w:rPr>
        <w:t xml:space="preserve">. </w:t>
      </w:r>
      <w:proofErr w:type="spellStart"/>
      <w:r w:rsidR="00FF697A" w:rsidRPr="00977DE6">
        <w:rPr>
          <w:rFonts w:ascii="Times New Roman" w:hAnsi="Times New Roman" w:cs="Times New Roman"/>
          <w:i/>
          <w:sz w:val="24"/>
          <w:szCs w:val="24"/>
        </w:rPr>
        <w:t>Journal</w:t>
      </w:r>
      <w:proofErr w:type="spellEnd"/>
      <w:r w:rsidR="00FF697A" w:rsidRPr="00977DE6">
        <w:rPr>
          <w:rFonts w:ascii="Times New Roman" w:hAnsi="Times New Roman" w:cs="Times New Roman"/>
          <w:i/>
          <w:sz w:val="24"/>
          <w:szCs w:val="24"/>
        </w:rPr>
        <w:t xml:space="preserve"> of </w:t>
      </w:r>
      <w:proofErr w:type="spellStart"/>
      <w:r w:rsidR="00FF697A" w:rsidRPr="00977DE6">
        <w:rPr>
          <w:rFonts w:ascii="Times New Roman" w:hAnsi="Times New Roman" w:cs="Times New Roman"/>
          <w:i/>
          <w:sz w:val="24"/>
          <w:szCs w:val="24"/>
        </w:rPr>
        <w:t>Consulting</w:t>
      </w:r>
      <w:proofErr w:type="spellEnd"/>
      <w:r w:rsidR="00FF697A" w:rsidRPr="00977DE6">
        <w:rPr>
          <w:rFonts w:ascii="Times New Roman" w:hAnsi="Times New Roman" w:cs="Times New Roman"/>
          <w:i/>
          <w:sz w:val="24"/>
          <w:szCs w:val="24"/>
        </w:rPr>
        <w:t xml:space="preserve"> </w:t>
      </w:r>
      <w:proofErr w:type="spellStart"/>
      <w:r w:rsidR="00FF697A" w:rsidRPr="00977DE6">
        <w:rPr>
          <w:rFonts w:ascii="Times New Roman" w:hAnsi="Times New Roman" w:cs="Times New Roman"/>
          <w:i/>
          <w:sz w:val="24"/>
          <w:szCs w:val="24"/>
        </w:rPr>
        <w:t>and</w:t>
      </w:r>
      <w:proofErr w:type="spellEnd"/>
      <w:r w:rsidR="00FF697A" w:rsidRPr="00977DE6">
        <w:rPr>
          <w:rFonts w:ascii="Times New Roman" w:hAnsi="Times New Roman" w:cs="Times New Roman"/>
          <w:i/>
          <w:sz w:val="24"/>
          <w:szCs w:val="24"/>
        </w:rPr>
        <w:t xml:space="preserve"> </w:t>
      </w:r>
      <w:proofErr w:type="spellStart"/>
      <w:r w:rsidR="00FF697A" w:rsidRPr="00977DE6">
        <w:rPr>
          <w:rFonts w:ascii="Times New Roman" w:hAnsi="Times New Roman" w:cs="Times New Roman"/>
          <w:i/>
          <w:sz w:val="24"/>
          <w:szCs w:val="24"/>
        </w:rPr>
        <w:t>Clinical</w:t>
      </w:r>
      <w:proofErr w:type="spellEnd"/>
      <w:r w:rsidR="00FF697A" w:rsidRPr="00977DE6">
        <w:rPr>
          <w:rFonts w:ascii="Times New Roman" w:hAnsi="Times New Roman" w:cs="Times New Roman"/>
          <w:i/>
          <w:sz w:val="24"/>
          <w:szCs w:val="24"/>
        </w:rPr>
        <w:t xml:space="preserve"> </w:t>
      </w:r>
      <w:proofErr w:type="spellStart"/>
      <w:r w:rsidR="00FF697A" w:rsidRPr="00977DE6">
        <w:rPr>
          <w:rFonts w:ascii="Times New Roman" w:hAnsi="Times New Roman" w:cs="Times New Roman"/>
          <w:i/>
          <w:sz w:val="24"/>
          <w:szCs w:val="24"/>
        </w:rPr>
        <w:t>Psychology</w:t>
      </w:r>
      <w:proofErr w:type="spellEnd"/>
      <w:r w:rsidRPr="00977DE6">
        <w:rPr>
          <w:rFonts w:ascii="Times New Roman" w:hAnsi="Times New Roman" w:cs="Times New Roman"/>
          <w:sz w:val="24"/>
          <w:szCs w:val="24"/>
        </w:rPr>
        <w:t>, 56, 405-411.</w:t>
      </w:r>
    </w:p>
    <w:p w14:paraId="01A157ED" w14:textId="31DD78CD" w:rsidR="009324B0" w:rsidRPr="00977DE6" w:rsidRDefault="009324B0" w:rsidP="00135220">
      <w:pPr>
        <w:spacing w:line="360" w:lineRule="auto"/>
        <w:ind w:left="709" w:hanging="709"/>
        <w:jc w:val="both"/>
        <w:rPr>
          <w:rFonts w:ascii="Times New Roman" w:hAnsi="Times New Roman" w:cs="Times New Roman"/>
          <w:sz w:val="24"/>
          <w:szCs w:val="24"/>
        </w:rPr>
      </w:pPr>
      <w:bookmarkStart w:id="3" w:name="_Toc326246126"/>
      <w:r w:rsidRPr="00977DE6">
        <w:rPr>
          <w:rFonts w:ascii="Times New Roman" w:hAnsi="Times New Roman" w:cs="Times New Roman"/>
          <w:sz w:val="24"/>
          <w:szCs w:val="24"/>
        </w:rPr>
        <w:t>Çokluk, Ö</w:t>
      </w:r>
      <w:proofErr w:type="gramStart"/>
      <w:r w:rsidRPr="00977DE6">
        <w:rPr>
          <w:rFonts w:ascii="Times New Roman" w:hAnsi="Times New Roman" w:cs="Times New Roman"/>
          <w:sz w:val="24"/>
          <w:szCs w:val="24"/>
        </w:rPr>
        <w:t>.,</w:t>
      </w:r>
      <w:proofErr w:type="gramEnd"/>
      <w:r w:rsidRPr="00977DE6">
        <w:rPr>
          <w:rFonts w:ascii="Times New Roman" w:hAnsi="Times New Roman" w:cs="Times New Roman"/>
          <w:sz w:val="24"/>
          <w:szCs w:val="24"/>
        </w:rPr>
        <w:t xml:space="preserve"> Şekercioğlu, G. &amp; Büyüköztürk, Ş. (2010). </w:t>
      </w:r>
      <w:r w:rsidRPr="00977DE6">
        <w:rPr>
          <w:rFonts w:ascii="Times New Roman" w:hAnsi="Times New Roman" w:cs="Times New Roman"/>
          <w:i/>
          <w:sz w:val="24"/>
          <w:szCs w:val="24"/>
        </w:rPr>
        <w:t>Sosyal bilimler için çok değişkenli istatistik</w:t>
      </w:r>
      <w:r w:rsidRPr="00977DE6">
        <w:rPr>
          <w:rFonts w:ascii="Times New Roman" w:hAnsi="Times New Roman" w:cs="Times New Roman"/>
          <w:sz w:val="24"/>
          <w:szCs w:val="24"/>
        </w:rPr>
        <w:t xml:space="preserve">. Ankara: </w:t>
      </w:r>
      <w:proofErr w:type="spellStart"/>
      <w:r w:rsidRPr="00977DE6">
        <w:rPr>
          <w:rFonts w:ascii="Times New Roman" w:hAnsi="Times New Roman" w:cs="Times New Roman"/>
          <w:sz w:val="24"/>
          <w:szCs w:val="24"/>
        </w:rPr>
        <w:t>Pegem</w:t>
      </w:r>
      <w:proofErr w:type="spellEnd"/>
      <w:r w:rsidRPr="00977DE6">
        <w:rPr>
          <w:rFonts w:ascii="Times New Roman" w:hAnsi="Times New Roman" w:cs="Times New Roman"/>
          <w:sz w:val="24"/>
          <w:szCs w:val="24"/>
        </w:rPr>
        <w:t xml:space="preserve"> Akademi.</w:t>
      </w:r>
      <w:bookmarkEnd w:id="3"/>
    </w:p>
    <w:p w14:paraId="1DFD15AC" w14:textId="4AB0A772" w:rsidR="00A6717E" w:rsidRPr="00977DE6" w:rsidRDefault="00A6717E" w:rsidP="00A6717E">
      <w:pPr>
        <w:shd w:val="clear" w:color="auto" w:fill="FFFFFF"/>
        <w:spacing w:after="0" w:line="360" w:lineRule="auto"/>
        <w:ind w:left="709" w:hanging="709"/>
        <w:jc w:val="both"/>
        <w:rPr>
          <w:rFonts w:ascii="Times New Roman" w:eastAsia="Times New Roman" w:hAnsi="Times New Roman" w:cs="Times New Roman"/>
          <w:color w:val="222222"/>
          <w:sz w:val="24"/>
          <w:szCs w:val="24"/>
          <w:lang w:eastAsia="tr-TR"/>
        </w:rPr>
      </w:pPr>
      <w:proofErr w:type="spellStart"/>
      <w:r w:rsidRPr="00977DE6">
        <w:rPr>
          <w:rFonts w:ascii="Times New Roman" w:eastAsia="Times New Roman" w:hAnsi="Times New Roman" w:cs="Times New Roman"/>
          <w:color w:val="222222"/>
          <w:sz w:val="24"/>
          <w:szCs w:val="24"/>
          <w:lang w:eastAsia="tr-TR"/>
        </w:rPr>
        <w:t>Dubow</w:t>
      </w:r>
      <w:proofErr w:type="spellEnd"/>
      <w:r w:rsidRPr="00977DE6">
        <w:rPr>
          <w:rFonts w:ascii="Times New Roman" w:eastAsia="Times New Roman" w:hAnsi="Times New Roman" w:cs="Times New Roman"/>
          <w:color w:val="222222"/>
          <w:sz w:val="24"/>
          <w:szCs w:val="24"/>
          <w:lang w:eastAsia="tr-TR"/>
        </w:rPr>
        <w:t xml:space="preserve">, E. F. </w:t>
      </w:r>
      <w:r w:rsidR="00F05FDE">
        <w:rPr>
          <w:rFonts w:ascii="Times New Roman" w:eastAsia="Times New Roman" w:hAnsi="Times New Roman" w:cs="Times New Roman"/>
          <w:color w:val="222222"/>
          <w:sz w:val="24"/>
          <w:szCs w:val="24"/>
          <w:lang w:eastAsia="tr-TR"/>
        </w:rPr>
        <w:t>&amp;</w:t>
      </w:r>
      <w:r w:rsidR="00F05FDE" w:rsidRPr="00977DE6">
        <w:rPr>
          <w:rFonts w:ascii="Times New Roman" w:eastAsia="Times New Roman" w:hAnsi="Times New Roman" w:cs="Times New Roman"/>
          <w:color w:val="222222"/>
          <w:sz w:val="24"/>
          <w:szCs w:val="24"/>
          <w:lang w:eastAsia="tr-TR"/>
        </w:rPr>
        <w:t xml:space="preserve"> </w:t>
      </w:r>
      <w:proofErr w:type="spellStart"/>
      <w:r w:rsidRPr="00977DE6">
        <w:rPr>
          <w:rFonts w:ascii="Times New Roman" w:eastAsia="Times New Roman" w:hAnsi="Times New Roman" w:cs="Times New Roman"/>
          <w:color w:val="222222"/>
          <w:sz w:val="24"/>
          <w:szCs w:val="24"/>
          <w:lang w:eastAsia="tr-TR"/>
        </w:rPr>
        <w:t>Tisak</w:t>
      </w:r>
      <w:proofErr w:type="spellEnd"/>
      <w:r w:rsidRPr="00977DE6">
        <w:rPr>
          <w:rFonts w:ascii="Times New Roman" w:eastAsia="Times New Roman" w:hAnsi="Times New Roman" w:cs="Times New Roman"/>
          <w:color w:val="222222"/>
          <w:sz w:val="24"/>
          <w:szCs w:val="24"/>
          <w:lang w:eastAsia="tr-TR"/>
        </w:rPr>
        <w:t xml:space="preserve">, D.J. (1989). </w:t>
      </w:r>
      <w:proofErr w:type="spellStart"/>
      <w:r w:rsidRPr="00977DE6">
        <w:rPr>
          <w:rFonts w:ascii="Times New Roman" w:eastAsia="Times New Roman" w:hAnsi="Times New Roman" w:cs="Times New Roman"/>
          <w:color w:val="222222"/>
          <w:sz w:val="24"/>
          <w:szCs w:val="24"/>
          <w:lang w:eastAsia="tr-TR"/>
        </w:rPr>
        <w:t>T</w:t>
      </w:r>
      <w:r w:rsidRPr="00977DE6">
        <w:rPr>
          <w:rFonts w:ascii="Times New Roman" w:eastAsia="Times New Roman" w:hAnsi="Times New Roman" w:cs="Times New Roman"/>
          <w:color w:val="333333"/>
          <w:kern w:val="36"/>
          <w:sz w:val="24"/>
          <w:szCs w:val="24"/>
          <w:lang w:eastAsia="tr-TR"/>
        </w:rPr>
        <w:t>he</w:t>
      </w:r>
      <w:proofErr w:type="spellEnd"/>
      <w:r w:rsidRPr="00977DE6">
        <w:rPr>
          <w:rFonts w:ascii="Times New Roman" w:eastAsia="Times New Roman" w:hAnsi="Times New Roman" w:cs="Times New Roman"/>
          <w:color w:val="333333"/>
          <w:kern w:val="36"/>
          <w:sz w:val="24"/>
          <w:szCs w:val="24"/>
          <w:lang w:eastAsia="tr-TR"/>
        </w:rPr>
        <w:t xml:space="preserve"> </w:t>
      </w:r>
      <w:proofErr w:type="spellStart"/>
      <w:r w:rsidRPr="00977DE6">
        <w:rPr>
          <w:rFonts w:ascii="Times New Roman" w:eastAsia="Times New Roman" w:hAnsi="Times New Roman" w:cs="Times New Roman"/>
          <w:color w:val="333333"/>
          <w:kern w:val="36"/>
          <w:sz w:val="24"/>
          <w:szCs w:val="24"/>
          <w:lang w:eastAsia="tr-TR"/>
        </w:rPr>
        <w:t>relation</w:t>
      </w:r>
      <w:proofErr w:type="spellEnd"/>
      <w:r w:rsidRPr="00977DE6">
        <w:rPr>
          <w:rFonts w:ascii="Times New Roman" w:eastAsia="Times New Roman" w:hAnsi="Times New Roman" w:cs="Times New Roman"/>
          <w:color w:val="333333"/>
          <w:kern w:val="36"/>
          <w:sz w:val="24"/>
          <w:szCs w:val="24"/>
          <w:lang w:eastAsia="tr-TR"/>
        </w:rPr>
        <w:t xml:space="preserve"> </w:t>
      </w:r>
      <w:proofErr w:type="spellStart"/>
      <w:r w:rsidRPr="00977DE6">
        <w:rPr>
          <w:rFonts w:ascii="Times New Roman" w:eastAsia="Times New Roman" w:hAnsi="Times New Roman" w:cs="Times New Roman"/>
          <w:color w:val="333333"/>
          <w:kern w:val="36"/>
          <w:sz w:val="24"/>
          <w:szCs w:val="24"/>
          <w:lang w:eastAsia="tr-TR"/>
        </w:rPr>
        <w:t>between</w:t>
      </w:r>
      <w:proofErr w:type="spellEnd"/>
      <w:r w:rsidRPr="00977DE6">
        <w:rPr>
          <w:rFonts w:ascii="Times New Roman" w:eastAsia="Times New Roman" w:hAnsi="Times New Roman" w:cs="Times New Roman"/>
          <w:color w:val="333333"/>
          <w:kern w:val="36"/>
          <w:sz w:val="24"/>
          <w:szCs w:val="24"/>
          <w:lang w:eastAsia="tr-TR"/>
        </w:rPr>
        <w:t xml:space="preserve"> </w:t>
      </w:r>
      <w:proofErr w:type="spellStart"/>
      <w:r w:rsidRPr="00977DE6">
        <w:rPr>
          <w:rFonts w:ascii="Times New Roman" w:eastAsia="Times New Roman" w:hAnsi="Times New Roman" w:cs="Times New Roman"/>
          <w:color w:val="333333"/>
          <w:kern w:val="36"/>
          <w:sz w:val="24"/>
          <w:szCs w:val="24"/>
          <w:lang w:eastAsia="tr-TR"/>
        </w:rPr>
        <w:t>stressful</w:t>
      </w:r>
      <w:proofErr w:type="spellEnd"/>
      <w:r w:rsidRPr="00977DE6">
        <w:rPr>
          <w:rFonts w:ascii="Times New Roman" w:eastAsia="Times New Roman" w:hAnsi="Times New Roman" w:cs="Times New Roman"/>
          <w:color w:val="333333"/>
          <w:kern w:val="36"/>
          <w:sz w:val="24"/>
          <w:szCs w:val="24"/>
          <w:lang w:eastAsia="tr-TR"/>
        </w:rPr>
        <w:t xml:space="preserve"> life </w:t>
      </w:r>
      <w:proofErr w:type="spellStart"/>
      <w:r w:rsidRPr="00977DE6">
        <w:rPr>
          <w:rFonts w:ascii="Times New Roman" w:eastAsia="Times New Roman" w:hAnsi="Times New Roman" w:cs="Times New Roman"/>
          <w:color w:val="333333"/>
          <w:kern w:val="36"/>
          <w:sz w:val="24"/>
          <w:szCs w:val="24"/>
          <w:lang w:eastAsia="tr-TR"/>
        </w:rPr>
        <w:t>events</w:t>
      </w:r>
      <w:proofErr w:type="spellEnd"/>
      <w:r w:rsidRPr="00977DE6">
        <w:rPr>
          <w:rFonts w:ascii="Times New Roman" w:eastAsia="Times New Roman" w:hAnsi="Times New Roman" w:cs="Times New Roman"/>
          <w:color w:val="333333"/>
          <w:kern w:val="36"/>
          <w:sz w:val="24"/>
          <w:szCs w:val="24"/>
          <w:lang w:eastAsia="tr-TR"/>
        </w:rPr>
        <w:t xml:space="preserve"> </w:t>
      </w:r>
      <w:proofErr w:type="spellStart"/>
      <w:r w:rsidRPr="00977DE6">
        <w:rPr>
          <w:rFonts w:ascii="Times New Roman" w:eastAsia="Times New Roman" w:hAnsi="Times New Roman" w:cs="Times New Roman"/>
          <w:color w:val="333333"/>
          <w:kern w:val="36"/>
          <w:sz w:val="24"/>
          <w:szCs w:val="24"/>
          <w:lang w:eastAsia="tr-TR"/>
        </w:rPr>
        <w:t>and</w:t>
      </w:r>
      <w:proofErr w:type="spellEnd"/>
      <w:r w:rsidRPr="00977DE6">
        <w:rPr>
          <w:rFonts w:ascii="Times New Roman" w:eastAsia="Times New Roman" w:hAnsi="Times New Roman" w:cs="Times New Roman"/>
          <w:color w:val="333333"/>
          <w:kern w:val="36"/>
          <w:sz w:val="24"/>
          <w:szCs w:val="24"/>
          <w:lang w:eastAsia="tr-TR"/>
        </w:rPr>
        <w:t xml:space="preserve"> </w:t>
      </w:r>
      <w:proofErr w:type="spellStart"/>
      <w:r w:rsidRPr="00977DE6">
        <w:rPr>
          <w:rFonts w:ascii="Times New Roman" w:eastAsia="Times New Roman" w:hAnsi="Times New Roman" w:cs="Times New Roman"/>
          <w:color w:val="333333"/>
          <w:kern w:val="36"/>
          <w:sz w:val="24"/>
          <w:szCs w:val="24"/>
          <w:lang w:eastAsia="tr-TR"/>
        </w:rPr>
        <w:t>adjustment</w:t>
      </w:r>
      <w:proofErr w:type="spellEnd"/>
      <w:r w:rsidRPr="00977DE6">
        <w:rPr>
          <w:rFonts w:ascii="Times New Roman" w:eastAsia="Times New Roman" w:hAnsi="Times New Roman" w:cs="Times New Roman"/>
          <w:color w:val="333333"/>
          <w:kern w:val="36"/>
          <w:sz w:val="24"/>
          <w:szCs w:val="24"/>
          <w:lang w:eastAsia="tr-TR"/>
        </w:rPr>
        <w:t xml:space="preserve"> in </w:t>
      </w:r>
      <w:proofErr w:type="spellStart"/>
      <w:r w:rsidRPr="00977DE6">
        <w:rPr>
          <w:rFonts w:ascii="Times New Roman" w:eastAsia="Times New Roman" w:hAnsi="Times New Roman" w:cs="Times New Roman"/>
          <w:color w:val="333333"/>
          <w:kern w:val="36"/>
          <w:sz w:val="24"/>
          <w:szCs w:val="24"/>
          <w:lang w:eastAsia="tr-TR"/>
        </w:rPr>
        <w:t>elementary</w:t>
      </w:r>
      <w:proofErr w:type="spellEnd"/>
      <w:r w:rsidRPr="00977DE6">
        <w:rPr>
          <w:rFonts w:ascii="Times New Roman" w:eastAsia="Times New Roman" w:hAnsi="Times New Roman" w:cs="Times New Roman"/>
          <w:color w:val="333333"/>
          <w:kern w:val="36"/>
          <w:sz w:val="24"/>
          <w:szCs w:val="24"/>
          <w:lang w:eastAsia="tr-TR"/>
        </w:rPr>
        <w:t xml:space="preserve"> </w:t>
      </w:r>
      <w:proofErr w:type="spellStart"/>
      <w:r w:rsidRPr="00977DE6">
        <w:rPr>
          <w:rFonts w:ascii="Times New Roman" w:eastAsia="Times New Roman" w:hAnsi="Times New Roman" w:cs="Times New Roman"/>
          <w:color w:val="333333"/>
          <w:kern w:val="36"/>
          <w:sz w:val="24"/>
          <w:szCs w:val="24"/>
          <w:lang w:eastAsia="tr-TR"/>
        </w:rPr>
        <w:t>school</w:t>
      </w:r>
      <w:proofErr w:type="spellEnd"/>
      <w:r w:rsidRPr="00977DE6">
        <w:rPr>
          <w:rFonts w:ascii="Times New Roman" w:eastAsia="Times New Roman" w:hAnsi="Times New Roman" w:cs="Times New Roman"/>
          <w:color w:val="333333"/>
          <w:kern w:val="36"/>
          <w:sz w:val="24"/>
          <w:szCs w:val="24"/>
          <w:lang w:eastAsia="tr-TR"/>
        </w:rPr>
        <w:t xml:space="preserve"> </w:t>
      </w:r>
      <w:proofErr w:type="spellStart"/>
      <w:r w:rsidRPr="00977DE6">
        <w:rPr>
          <w:rFonts w:ascii="Times New Roman" w:eastAsia="Times New Roman" w:hAnsi="Times New Roman" w:cs="Times New Roman"/>
          <w:color w:val="333333"/>
          <w:kern w:val="36"/>
          <w:sz w:val="24"/>
          <w:szCs w:val="24"/>
          <w:lang w:eastAsia="tr-TR"/>
        </w:rPr>
        <w:t>children</w:t>
      </w:r>
      <w:proofErr w:type="spellEnd"/>
      <w:r w:rsidRPr="00977DE6">
        <w:rPr>
          <w:rFonts w:ascii="Times New Roman" w:eastAsia="Times New Roman" w:hAnsi="Times New Roman" w:cs="Times New Roman"/>
          <w:color w:val="333333"/>
          <w:kern w:val="36"/>
          <w:sz w:val="24"/>
          <w:szCs w:val="24"/>
          <w:lang w:eastAsia="tr-TR"/>
        </w:rPr>
        <w:t xml:space="preserve">: </w:t>
      </w:r>
      <w:proofErr w:type="spellStart"/>
      <w:r w:rsidRPr="00977DE6">
        <w:rPr>
          <w:rFonts w:ascii="Times New Roman" w:eastAsia="Times New Roman" w:hAnsi="Times New Roman" w:cs="Times New Roman"/>
          <w:color w:val="333333"/>
          <w:kern w:val="36"/>
          <w:sz w:val="24"/>
          <w:szCs w:val="24"/>
          <w:lang w:eastAsia="tr-TR"/>
        </w:rPr>
        <w:t>the</w:t>
      </w:r>
      <w:proofErr w:type="spellEnd"/>
      <w:r w:rsidRPr="00977DE6">
        <w:rPr>
          <w:rFonts w:ascii="Times New Roman" w:eastAsia="Times New Roman" w:hAnsi="Times New Roman" w:cs="Times New Roman"/>
          <w:color w:val="333333"/>
          <w:kern w:val="36"/>
          <w:sz w:val="24"/>
          <w:szCs w:val="24"/>
          <w:lang w:eastAsia="tr-TR"/>
        </w:rPr>
        <w:t xml:space="preserve"> role of </w:t>
      </w:r>
      <w:proofErr w:type="spellStart"/>
      <w:r w:rsidRPr="00977DE6">
        <w:rPr>
          <w:rFonts w:ascii="Times New Roman" w:eastAsia="Times New Roman" w:hAnsi="Times New Roman" w:cs="Times New Roman"/>
          <w:color w:val="333333"/>
          <w:kern w:val="36"/>
          <w:sz w:val="24"/>
          <w:szCs w:val="24"/>
          <w:lang w:eastAsia="tr-TR"/>
        </w:rPr>
        <w:t>social</w:t>
      </w:r>
      <w:proofErr w:type="spellEnd"/>
      <w:r w:rsidRPr="00977DE6">
        <w:rPr>
          <w:rFonts w:ascii="Times New Roman" w:eastAsia="Times New Roman" w:hAnsi="Times New Roman" w:cs="Times New Roman"/>
          <w:color w:val="333333"/>
          <w:kern w:val="36"/>
          <w:sz w:val="24"/>
          <w:szCs w:val="24"/>
          <w:lang w:eastAsia="tr-TR"/>
        </w:rPr>
        <w:t xml:space="preserve"> </w:t>
      </w:r>
      <w:proofErr w:type="spellStart"/>
      <w:r w:rsidRPr="00977DE6">
        <w:rPr>
          <w:rFonts w:ascii="Times New Roman" w:eastAsia="Times New Roman" w:hAnsi="Times New Roman" w:cs="Times New Roman"/>
          <w:color w:val="333333"/>
          <w:kern w:val="36"/>
          <w:sz w:val="24"/>
          <w:szCs w:val="24"/>
          <w:lang w:eastAsia="tr-TR"/>
        </w:rPr>
        <w:t>support</w:t>
      </w:r>
      <w:proofErr w:type="spellEnd"/>
      <w:r w:rsidRPr="00977DE6">
        <w:rPr>
          <w:rFonts w:ascii="Times New Roman" w:eastAsia="Times New Roman" w:hAnsi="Times New Roman" w:cs="Times New Roman"/>
          <w:color w:val="333333"/>
          <w:kern w:val="36"/>
          <w:sz w:val="24"/>
          <w:szCs w:val="24"/>
          <w:lang w:eastAsia="tr-TR"/>
        </w:rPr>
        <w:t xml:space="preserve"> </w:t>
      </w:r>
      <w:proofErr w:type="spellStart"/>
      <w:r w:rsidRPr="00977DE6">
        <w:rPr>
          <w:rFonts w:ascii="Times New Roman" w:eastAsia="Times New Roman" w:hAnsi="Times New Roman" w:cs="Times New Roman"/>
          <w:color w:val="333333"/>
          <w:kern w:val="36"/>
          <w:sz w:val="24"/>
          <w:szCs w:val="24"/>
          <w:lang w:eastAsia="tr-TR"/>
        </w:rPr>
        <w:t>and</w:t>
      </w:r>
      <w:proofErr w:type="spellEnd"/>
      <w:r w:rsidRPr="00977DE6">
        <w:rPr>
          <w:rFonts w:ascii="Times New Roman" w:eastAsia="Times New Roman" w:hAnsi="Times New Roman" w:cs="Times New Roman"/>
          <w:color w:val="333333"/>
          <w:kern w:val="36"/>
          <w:sz w:val="24"/>
          <w:szCs w:val="24"/>
          <w:lang w:eastAsia="tr-TR"/>
        </w:rPr>
        <w:t xml:space="preserve"> </w:t>
      </w:r>
      <w:proofErr w:type="spellStart"/>
      <w:r w:rsidRPr="00977DE6">
        <w:rPr>
          <w:rFonts w:ascii="Times New Roman" w:eastAsia="Times New Roman" w:hAnsi="Times New Roman" w:cs="Times New Roman"/>
          <w:color w:val="333333"/>
          <w:kern w:val="36"/>
          <w:sz w:val="24"/>
          <w:szCs w:val="24"/>
          <w:lang w:eastAsia="tr-TR"/>
        </w:rPr>
        <w:t>social</w:t>
      </w:r>
      <w:proofErr w:type="spellEnd"/>
      <w:r w:rsidRPr="00977DE6">
        <w:rPr>
          <w:rFonts w:ascii="Times New Roman" w:eastAsia="Times New Roman" w:hAnsi="Times New Roman" w:cs="Times New Roman"/>
          <w:color w:val="333333"/>
          <w:kern w:val="36"/>
          <w:sz w:val="24"/>
          <w:szCs w:val="24"/>
          <w:lang w:eastAsia="tr-TR"/>
        </w:rPr>
        <w:t xml:space="preserve"> problem-</w:t>
      </w:r>
      <w:proofErr w:type="spellStart"/>
      <w:r w:rsidRPr="00977DE6">
        <w:rPr>
          <w:rFonts w:ascii="Times New Roman" w:eastAsia="Times New Roman" w:hAnsi="Times New Roman" w:cs="Times New Roman"/>
          <w:color w:val="333333"/>
          <w:kern w:val="36"/>
          <w:sz w:val="24"/>
          <w:szCs w:val="24"/>
          <w:lang w:eastAsia="tr-TR"/>
        </w:rPr>
        <w:t>solving</w:t>
      </w:r>
      <w:proofErr w:type="spellEnd"/>
      <w:r w:rsidRPr="00977DE6">
        <w:rPr>
          <w:rFonts w:ascii="Times New Roman" w:eastAsia="Times New Roman" w:hAnsi="Times New Roman" w:cs="Times New Roman"/>
          <w:color w:val="333333"/>
          <w:kern w:val="36"/>
          <w:sz w:val="24"/>
          <w:szCs w:val="24"/>
          <w:lang w:eastAsia="tr-TR"/>
        </w:rPr>
        <w:t xml:space="preserve"> </w:t>
      </w:r>
      <w:proofErr w:type="spellStart"/>
      <w:r w:rsidRPr="00977DE6">
        <w:rPr>
          <w:rFonts w:ascii="Times New Roman" w:eastAsia="Times New Roman" w:hAnsi="Times New Roman" w:cs="Times New Roman"/>
          <w:color w:val="333333"/>
          <w:kern w:val="36"/>
          <w:sz w:val="24"/>
          <w:szCs w:val="24"/>
          <w:lang w:eastAsia="tr-TR"/>
        </w:rPr>
        <w:t>skills</w:t>
      </w:r>
      <w:proofErr w:type="spellEnd"/>
      <w:r w:rsidRPr="00977DE6">
        <w:rPr>
          <w:rFonts w:ascii="Times New Roman" w:eastAsia="Times New Roman" w:hAnsi="Times New Roman" w:cs="Times New Roman"/>
          <w:color w:val="333333"/>
          <w:kern w:val="36"/>
          <w:sz w:val="24"/>
          <w:szCs w:val="24"/>
          <w:lang w:eastAsia="tr-TR"/>
        </w:rPr>
        <w:t xml:space="preserve">. </w:t>
      </w:r>
      <w:r w:rsidRPr="00977DE6">
        <w:rPr>
          <w:rFonts w:ascii="Times New Roman" w:eastAsia="Times New Roman" w:hAnsi="Times New Roman" w:cs="Times New Roman"/>
          <w:i/>
          <w:iCs/>
          <w:color w:val="222222"/>
          <w:sz w:val="24"/>
          <w:szCs w:val="24"/>
          <w:lang w:eastAsia="tr-TR"/>
        </w:rPr>
        <w:t xml:space="preserve">Child Development, </w:t>
      </w:r>
      <w:r w:rsidRPr="00977DE6">
        <w:rPr>
          <w:rFonts w:ascii="Times New Roman" w:eastAsia="Times New Roman" w:hAnsi="Times New Roman" w:cs="Times New Roman"/>
          <w:color w:val="222222"/>
          <w:sz w:val="24"/>
          <w:szCs w:val="24"/>
          <w:lang w:eastAsia="tr-TR"/>
        </w:rPr>
        <w:t xml:space="preserve"> 60 (6), </w:t>
      </w:r>
      <w:proofErr w:type="spellStart"/>
      <w:r w:rsidRPr="00977DE6">
        <w:rPr>
          <w:rFonts w:ascii="Times New Roman" w:eastAsia="Times New Roman" w:hAnsi="Times New Roman" w:cs="Times New Roman"/>
          <w:color w:val="222222"/>
          <w:sz w:val="24"/>
          <w:szCs w:val="24"/>
          <w:lang w:eastAsia="tr-TR"/>
        </w:rPr>
        <w:t>pp</w:t>
      </w:r>
      <w:proofErr w:type="spellEnd"/>
      <w:r w:rsidRPr="00977DE6">
        <w:rPr>
          <w:rFonts w:ascii="Times New Roman" w:eastAsia="Times New Roman" w:hAnsi="Times New Roman" w:cs="Times New Roman"/>
          <w:color w:val="222222"/>
          <w:sz w:val="24"/>
          <w:szCs w:val="24"/>
          <w:lang w:eastAsia="tr-TR"/>
        </w:rPr>
        <w:t>. 1412-1423.</w:t>
      </w:r>
    </w:p>
    <w:p w14:paraId="2BF93C06" w14:textId="434588BF" w:rsidR="00135220" w:rsidRPr="00977DE6" w:rsidRDefault="00135220" w:rsidP="00135220">
      <w:pPr>
        <w:spacing w:line="360" w:lineRule="auto"/>
        <w:ind w:left="709" w:hanging="709"/>
        <w:jc w:val="both"/>
        <w:rPr>
          <w:rFonts w:ascii="Times New Roman" w:hAnsi="Times New Roman" w:cs="Times New Roman"/>
          <w:sz w:val="24"/>
          <w:szCs w:val="24"/>
        </w:rPr>
      </w:pPr>
      <w:proofErr w:type="spellStart"/>
      <w:r w:rsidRPr="00977DE6">
        <w:rPr>
          <w:rFonts w:ascii="Times New Roman" w:hAnsi="Times New Roman" w:cs="Times New Roman"/>
          <w:sz w:val="24"/>
          <w:szCs w:val="24"/>
        </w:rPr>
        <w:t>Dwairy</w:t>
      </w:r>
      <w:proofErr w:type="spellEnd"/>
      <w:r w:rsidRPr="00977DE6">
        <w:rPr>
          <w:rFonts w:ascii="Times New Roman" w:hAnsi="Times New Roman" w:cs="Times New Roman"/>
          <w:sz w:val="24"/>
          <w:szCs w:val="24"/>
        </w:rPr>
        <w:t xml:space="preserve">, M. (2011). </w:t>
      </w:r>
      <w:proofErr w:type="spellStart"/>
      <w:r w:rsidRPr="00977DE6">
        <w:rPr>
          <w:rFonts w:ascii="Times New Roman" w:hAnsi="Times New Roman" w:cs="Times New Roman"/>
          <w:sz w:val="24"/>
          <w:szCs w:val="24"/>
        </w:rPr>
        <w:t>Perceived</w:t>
      </w:r>
      <w:proofErr w:type="spellEnd"/>
      <w:r w:rsidRPr="00977DE6">
        <w:rPr>
          <w:rFonts w:ascii="Times New Roman" w:hAnsi="Times New Roman" w:cs="Times New Roman"/>
          <w:sz w:val="24"/>
          <w:szCs w:val="24"/>
        </w:rPr>
        <w:t xml:space="preserve"> </w:t>
      </w:r>
      <w:proofErr w:type="spellStart"/>
      <w:r w:rsidR="00920F38" w:rsidRPr="00977DE6">
        <w:rPr>
          <w:rFonts w:ascii="Times New Roman" w:hAnsi="Times New Roman" w:cs="Times New Roman"/>
          <w:sz w:val="24"/>
          <w:szCs w:val="24"/>
        </w:rPr>
        <w:t>family</w:t>
      </w:r>
      <w:proofErr w:type="spellEnd"/>
      <w:r w:rsidR="00920F38" w:rsidRPr="00977DE6">
        <w:rPr>
          <w:rFonts w:ascii="Times New Roman" w:hAnsi="Times New Roman" w:cs="Times New Roman"/>
          <w:sz w:val="24"/>
          <w:szCs w:val="24"/>
        </w:rPr>
        <w:t xml:space="preserve"> </w:t>
      </w:r>
      <w:proofErr w:type="spellStart"/>
      <w:r w:rsidR="00920F38" w:rsidRPr="00977DE6">
        <w:rPr>
          <w:rFonts w:ascii="Times New Roman" w:hAnsi="Times New Roman" w:cs="Times New Roman"/>
          <w:sz w:val="24"/>
          <w:szCs w:val="24"/>
        </w:rPr>
        <w:t>and</w:t>
      </w:r>
      <w:proofErr w:type="spellEnd"/>
      <w:r w:rsidR="00920F38" w:rsidRPr="00977DE6">
        <w:rPr>
          <w:rFonts w:ascii="Times New Roman" w:hAnsi="Times New Roman" w:cs="Times New Roman"/>
          <w:sz w:val="24"/>
          <w:szCs w:val="24"/>
        </w:rPr>
        <w:t xml:space="preserve"> </w:t>
      </w:r>
      <w:proofErr w:type="spellStart"/>
      <w:r w:rsidR="00920F38" w:rsidRPr="00977DE6">
        <w:rPr>
          <w:rFonts w:ascii="Times New Roman" w:hAnsi="Times New Roman" w:cs="Times New Roman"/>
          <w:sz w:val="24"/>
          <w:szCs w:val="24"/>
        </w:rPr>
        <w:t>school</w:t>
      </w:r>
      <w:proofErr w:type="spellEnd"/>
      <w:r w:rsidR="00920F38" w:rsidRPr="00977DE6">
        <w:rPr>
          <w:rFonts w:ascii="Times New Roman" w:hAnsi="Times New Roman" w:cs="Times New Roman"/>
          <w:sz w:val="24"/>
          <w:szCs w:val="24"/>
        </w:rPr>
        <w:t xml:space="preserve"> </w:t>
      </w:r>
      <w:proofErr w:type="spellStart"/>
      <w:r w:rsidR="00920F38" w:rsidRPr="00977DE6">
        <w:rPr>
          <w:rFonts w:ascii="Times New Roman" w:hAnsi="Times New Roman" w:cs="Times New Roman"/>
          <w:sz w:val="24"/>
          <w:szCs w:val="24"/>
        </w:rPr>
        <w:t>rejection</w:t>
      </w:r>
      <w:proofErr w:type="spellEnd"/>
      <w:r w:rsidR="00920F38" w:rsidRPr="00977DE6">
        <w:rPr>
          <w:rFonts w:ascii="Times New Roman" w:hAnsi="Times New Roman" w:cs="Times New Roman"/>
          <w:sz w:val="24"/>
          <w:szCs w:val="24"/>
        </w:rPr>
        <w:t xml:space="preserve"> </w:t>
      </w:r>
      <w:proofErr w:type="spellStart"/>
      <w:r w:rsidR="00920F38" w:rsidRPr="00977DE6">
        <w:rPr>
          <w:rFonts w:ascii="Times New Roman" w:hAnsi="Times New Roman" w:cs="Times New Roman"/>
          <w:sz w:val="24"/>
          <w:szCs w:val="24"/>
        </w:rPr>
        <w:t>and</w:t>
      </w:r>
      <w:proofErr w:type="spellEnd"/>
      <w:r w:rsidR="00920F38" w:rsidRPr="00977DE6">
        <w:rPr>
          <w:rFonts w:ascii="Times New Roman" w:hAnsi="Times New Roman" w:cs="Times New Roman"/>
          <w:sz w:val="24"/>
          <w:szCs w:val="24"/>
        </w:rPr>
        <w:t xml:space="preserve"> </w:t>
      </w:r>
      <w:proofErr w:type="spellStart"/>
      <w:r w:rsidR="00920F38" w:rsidRPr="00977DE6">
        <w:rPr>
          <w:rFonts w:ascii="Times New Roman" w:hAnsi="Times New Roman" w:cs="Times New Roman"/>
          <w:sz w:val="24"/>
          <w:szCs w:val="24"/>
        </w:rPr>
        <w:t>adolescents</w:t>
      </w:r>
      <w:proofErr w:type="spellEnd"/>
      <w:r w:rsidR="00920F38" w:rsidRPr="00977DE6">
        <w:rPr>
          <w:rFonts w:ascii="Times New Roman" w:hAnsi="Times New Roman" w:cs="Times New Roman"/>
          <w:sz w:val="24"/>
          <w:szCs w:val="24"/>
        </w:rPr>
        <w:t xml:space="preserve">’ </w:t>
      </w:r>
      <w:proofErr w:type="spellStart"/>
      <w:r w:rsidR="00920F38" w:rsidRPr="00977DE6">
        <w:rPr>
          <w:rFonts w:ascii="Times New Roman" w:hAnsi="Times New Roman" w:cs="Times New Roman"/>
          <w:sz w:val="24"/>
          <w:szCs w:val="24"/>
        </w:rPr>
        <w:t>psychological</w:t>
      </w:r>
      <w:proofErr w:type="spellEnd"/>
      <w:r w:rsidR="00920F38" w:rsidRPr="00977DE6">
        <w:rPr>
          <w:rFonts w:ascii="Times New Roman" w:hAnsi="Times New Roman" w:cs="Times New Roman"/>
          <w:sz w:val="24"/>
          <w:szCs w:val="24"/>
        </w:rPr>
        <w:t xml:space="preserve"> </w:t>
      </w:r>
      <w:proofErr w:type="spellStart"/>
      <w:r w:rsidR="00920F38" w:rsidRPr="00977DE6">
        <w:rPr>
          <w:rFonts w:ascii="Times New Roman" w:hAnsi="Times New Roman" w:cs="Times New Roman"/>
          <w:sz w:val="24"/>
          <w:szCs w:val="24"/>
        </w:rPr>
        <w:t>states</w:t>
      </w:r>
      <w:proofErr w:type="spellEnd"/>
      <w:r w:rsidR="00920F38" w:rsidRPr="00977DE6">
        <w:rPr>
          <w:rFonts w:ascii="Times New Roman" w:hAnsi="Times New Roman" w:cs="Times New Roman"/>
          <w:sz w:val="24"/>
          <w:szCs w:val="24"/>
        </w:rPr>
        <w:t>.</w:t>
      </w:r>
      <w:r w:rsidR="00920F38" w:rsidRPr="00977DE6">
        <w:rPr>
          <w:rFonts w:ascii="Times New Roman" w:hAnsi="Times New Roman" w:cs="Times New Roman"/>
          <w:i/>
          <w:sz w:val="24"/>
          <w:szCs w:val="24"/>
        </w:rPr>
        <w:t xml:space="preserve"> </w:t>
      </w:r>
      <w:proofErr w:type="spellStart"/>
      <w:r w:rsidRPr="00977DE6">
        <w:rPr>
          <w:rFonts w:ascii="Times New Roman" w:hAnsi="Times New Roman" w:cs="Times New Roman"/>
          <w:i/>
          <w:sz w:val="24"/>
          <w:szCs w:val="24"/>
        </w:rPr>
        <w:t>Psychology</w:t>
      </w:r>
      <w:proofErr w:type="spellEnd"/>
      <w:r w:rsidRPr="00977DE6">
        <w:rPr>
          <w:rFonts w:ascii="Times New Roman" w:hAnsi="Times New Roman" w:cs="Times New Roman"/>
          <w:i/>
          <w:sz w:val="24"/>
          <w:szCs w:val="24"/>
        </w:rPr>
        <w:t>,</w:t>
      </w:r>
      <w:r w:rsidRPr="00977DE6">
        <w:rPr>
          <w:rFonts w:ascii="Times New Roman" w:hAnsi="Times New Roman" w:cs="Times New Roman"/>
          <w:sz w:val="24"/>
          <w:szCs w:val="24"/>
        </w:rPr>
        <w:t xml:space="preserve"> 2</w:t>
      </w:r>
      <w:r w:rsidR="000848D9" w:rsidRPr="00977DE6">
        <w:rPr>
          <w:rFonts w:ascii="Times New Roman" w:hAnsi="Times New Roman" w:cs="Times New Roman"/>
          <w:sz w:val="24"/>
          <w:szCs w:val="24"/>
        </w:rPr>
        <w:t xml:space="preserve"> </w:t>
      </w:r>
      <w:r w:rsidRPr="00977DE6">
        <w:rPr>
          <w:rFonts w:ascii="Times New Roman" w:hAnsi="Times New Roman" w:cs="Times New Roman"/>
          <w:sz w:val="24"/>
          <w:szCs w:val="24"/>
        </w:rPr>
        <w:t xml:space="preserve">(6), 55-541. </w:t>
      </w:r>
    </w:p>
    <w:p w14:paraId="1380807C" w14:textId="7614977A" w:rsidR="00135220" w:rsidRPr="00977DE6" w:rsidRDefault="00135220" w:rsidP="00135220">
      <w:pPr>
        <w:spacing w:line="360" w:lineRule="auto"/>
        <w:ind w:left="709" w:hanging="709"/>
        <w:jc w:val="both"/>
        <w:rPr>
          <w:rFonts w:ascii="Times New Roman" w:hAnsi="Times New Roman" w:cs="Times New Roman"/>
          <w:sz w:val="24"/>
          <w:szCs w:val="24"/>
        </w:rPr>
      </w:pPr>
      <w:r w:rsidRPr="00977DE6">
        <w:rPr>
          <w:rFonts w:ascii="Times New Roman" w:hAnsi="Times New Roman" w:cs="Times New Roman"/>
          <w:sz w:val="24"/>
          <w:szCs w:val="24"/>
        </w:rPr>
        <w:lastRenderedPageBreak/>
        <w:t xml:space="preserve">Erkmen, N. </w:t>
      </w:r>
      <w:r w:rsidR="00F05FDE">
        <w:rPr>
          <w:rFonts w:ascii="Times New Roman" w:hAnsi="Times New Roman" w:cs="Times New Roman"/>
          <w:sz w:val="24"/>
          <w:szCs w:val="24"/>
        </w:rPr>
        <w:t>&amp;</w:t>
      </w:r>
      <w:r w:rsidR="00F05FDE" w:rsidRPr="00977DE6">
        <w:rPr>
          <w:rFonts w:ascii="Times New Roman" w:hAnsi="Times New Roman" w:cs="Times New Roman"/>
          <w:sz w:val="24"/>
          <w:szCs w:val="24"/>
        </w:rPr>
        <w:t xml:space="preserve"> </w:t>
      </w:r>
      <w:r w:rsidRPr="00977DE6">
        <w:rPr>
          <w:rFonts w:ascii="Times New Roman" w:hAnsi="Times New Roman" w:cs="Times New Roman"/>
          <w:sz w:val="24"/>
          <w:szCs w:val="24"/>
        </w:rPr>
        <w:t xml:space="preserve">Çetin, M. Ç. (2008). Beden eğitimi öğretmenlerinin stresle başa çıkma tarzlarının bazı değişkenlerle ilişkisi. </w:t>
      </w:r>
      <w:r w:rsidRPr="00977DE6">
        <w:rPr>
          <w:rFonts w:ascii="Times New Roman" w:hAnsi="Times New Roman" w:cs="Times New Roman"/>
          <w:i/>
          <w:sz w:val="24"/>
          <w:szCs w:val="24"/>
        </w:rPr>
        <w:t>Selçuk Üniversitesi Sosyal Bilimler Ens</w:t>
      </w:r>
      <w:r w:rsidR="00920F38" w:rsidRPr="00977DE6">
        <w:rPr>
          <w:rFonts w:ascii="Times New Roman" w:hAnsi="Times New Roman" w:cs="Times New Roman"/>
          <w:i/>
          <w:sz w:val="24"/>
          <w:szCs w:val="24"/>
        </w:rPr>
        <w:t>t</w:t>
      </w:r>
      <w:r w:rsidRPr="00977DE6">
        <w:rPr>
          <w:rFonts w:ascii="Times New Roman" w:hAnsi="Times New Roman" w:cs="Times New Roman"/>
          <w:i/>
          <w:sz w:val="24"/>
          <w:szCs w:val="24"/>
        </w:rPr>
        <w:t>itüsü Dergisi,</w:t>
      </w:r>
      <w:r w:rsidRPr="00977DE6">
        <w:rPr>
          <w:rFonts w:ascii="Times New Roman" w:hAnsi="Times New Roman" w:cs="Times New Roman"/>
          <w:sz w:val="24"/>
          <w:szCs w:val="24"/>
        </w:rPr>
        <w:t xml:space="preserve"> (19), 231-242.</w:t>
      </w:r>
    </w:p>
    <w:p w14:paraId="43CDC168" w14:textId="0F042613" w:rsidR="00135220" w:rsidRPr="00977DE6" w:rsidRDefault="00135220" w:rsidP="00135220">
      <w:pPr>
        <w:spacing w:line="360" w:lineRule="auto"/>
        <w:ind w:left="709" w:hanging="709"/>
        <w:jc w:val="both"/>
        <w:rPr>
          <w:rFonts w:ascii="Times New Roman" w:hAnsi="Times New Roman" w:cs="Times New Roman"/>
          <w:sz w:val="24"/>
          <w:szCs w:val="24"/>
        </w:rPr>
      </w:pPr>
      <w:r w:rsidRPr="00977DE6">
        <w:rPr>
          <w:rFonts w:ascii="Times New Roman" w:hAnsi="Times New Roman" w:cs="Times New Roman"/>
          <w:sz w:val="24"/>
          <w:szCs w:val="24"/>
        </w:rPr>
        <w:t>Erkman, F</w:t>
      </w:r>
      <w:proofErr w:type="gramStart"/>
      <w:r w:rsidRPr="00977DE6">
        <w:rPr>
          <w:rFonts w:ascii="Times New Roman" w:hAnsi="Times New Roman" w:cs="Times New Roman"/>
          <w:sz w:val="24"/>
          <w:szCs w:val="24"/>
        </w:rPr>
        <w:t>.,</w:t>
      </w:r>
      <w:proofErr w:type="gramEnd"/>
      <w:r w:rsidRPr="00977DE6">
        <w:rPr>
          <w:rFonts w:ascii="Times New Roman" w:hAnsi="Times New Roman" w:cs="Times New Roman"/>
          <w:sz w:val="24"/>
          <w:szCs w:val="24"/>
        </w:rPr>
        <w:t xml:space="preserve"> Caner, A., Sart, H. Z., </w:t>
      </w:r>
      <w:proofErr w:type="spellStart"/>
      <w:r w:rsidRPr="00977DE6">
        <w:rPr>
          <w:rFonts w:ascii="Times New Roman" w:hAnsi="Times New Roman" w:cs="Times New Roman"/>
          <w:sz w:val="24"/>
          <w:szCs w:val="24"/>
        </w:rPr>
        <w:t>Börkan</w:t>
      </w:r>
      <w:proofErr w:type="spellEnd"/>
      <w:r w:rsidRPr="00977DE6">
        <w:rPr>
          <w:rFonts w:ascii="Times New Roman" w:hAnsi="Times New Roman" w:cs="Times New Roman"/>
          <w:sz w:val="24"/>
          <w:szCs w:val="24"/>
        </w:rPr>
        <w:t xml:space="preserve">, B. </w:t>
      </w:r>
      <w:r w:rsidR="00F05FDE">
        <w:rPr>
          <w:rFonts w:ascii="Times New Roman" w:hAnsi="Times New Roman" w:cs="Times New Roman"/>
          <w:sz w:val="24"/>
          <w:szCs w:val="24"/>
        </w:rPr>
        <w:t>&amp;</w:t>
      </w:r>
      <w:r w:rsidR="00F05FDE" w:rsidRPr="00977DE6">
        <w:rPr>
          <w:rFonts w:ascii="Times New Roman" w:hAnsi="Times New Roman" w:cs="Times New Roman"/>
          <w:sz w:val="24"/>
          <w:szCs w:val="24"/>
        </w:rPr>
        <w:t xml:space="preserve"> </w:t>
      </w:r>
      <w:r w:rsidRPr="00977DE6">
        <w:rPr>
          <w:rFonts w:ascii="Times New Roman" w:hAnsi="Times New Roman" w:cs="Times New Roman"/>
          <w:sz w:val="24"/>
          <w:szCs w:val="24"/>
        </w:rPr>
        <w:t xml:space="preserve">Kenan Sahan, K. (2010). </w:t>
      </w:r>
      <w:proofErr w:type="spellStart"/>
      <w:r w:rsidRPr="00977DE6">
        <w:rPr>
          <w:rFonts w:ascii="Times New Roman" w:hAnsi="Times New Roman" w:cs="Times New Roman"/>
          <w:sz w:val="24"/>
          <w:szCs w:val="24"/>
        </w:rPr>
        <w:t>Influence</w:t>
      </w:r>
      <w:proofErr w:type="spellEnd"/>
      <w:r w:rsidRPr="00977DE6">
        <w:rPr>
          <w:rFonts w:ascii="Times New Roman" w:hAnsi="Times New Roman" w:cs="Times New Roman"/>
          <w:sz w:val="24"/>
          <w:szCs w:val="24"/>
        </w:rPr>
        <w:t xml:space="preserve"> of </w:t>
      </w:r>
      <w:proofErr w:type="spellStart"/>
      <w:r w:rsidRPr="00977DE6">
        <w:rPr>
          <w:rFonts w:ascii="Times New Roman" w:hAnsi="Times New Roman" w:cs="Times New Roman"/>
          <w:sz w:val="24"/>
          <w:szCs w:val="24"/>
        </w:rPr>
        <w:t>perceived</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teacher</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acceptance</w:t>
      </w:r>
      <w:proofErr w:type="spellEnd"/>
      <w:r w:rsidRPr="00977DE6">
        <w:rPr>
          <w:rFonts w:ascii="Times New Roman" w:hAnsi="Times New Roman" w:cs="Times New Roman"/>
          <w:sz w:val="24"/>
          <w:szCs w:val="24"/>
        </w:rPr>
        <w:t xml:space="preserve">, self </w:t>
      </w:r>
      <w:proofErr w:type="spellStart"/>
      <w:r w:rsidRPr="00977DE6">
        <w:rPr>
          <w:rFonts w:ascii="Times New Roman" w:hAnsi="Times New Roman" w:cs="Times New Roman"/>
          <w:sz w:val="24"/>
          <w:szCs w:val="24"/>
        </w:rPr>
        <w:t>concept</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and</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school</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attitude</w:t>
      </w:r>
      <w:proofErr w:type="spellEnd"/>
      <w:r w:rsidRPr="00977DE6">
        <w:rPr>
          <w:rFonts w:ascii="Times New Roman" w:hAnsi="Times New Roman" w:cs="Times New Roman"/>
          <w:sz w:val="24"/>
          <w:szCs w:val="24"/>
        </w:rPr>
        <w:t xml:space="preserve"> on </w:t>
      </w:r>
      <w:proofErr w:type="spellStart"/>
      <w:r w:rsidRPr="00977DE6">
        <w:rPr>
          <w:rFonts w:ascii="Times New Roman" w:hAnsi="Times New Roman" w:cs="Times New Roman"/>
          <w:sz w:val="24"/>
          <w:szCs w:val="24"/>
        </w:rPr>
        <w:t>the</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academic</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achievement</w:t>
      </w:r>
      <w:proofErr w:type="spellEnd"/>
      <w:r w:rsidRPr="00977DE6">
        <w:rPr>
          <w:rFonts w:ascii="Times New Roman" w:hAnsi="Times New Roman" w:cs="Times New Roman"/>
          <w:sz w:val="24"/>
          <w:szCs w:val="24"/>
        </w:rPr>
        <w:t xml:space="preserve"> of </w:t>
      </w:r>
      <w:proofErr w:type="spellStart"/>
      <w:r w:rsidRPr="00977DE6">
        <w:rPr>
          <w:rFonts w:ascii="Times New Roman" w:hAnsi="Times New Roman" w:cs="Times New Roman"/>
          <w:sz w:val="24"/>
          <w:szCs w:val="24"/>
        </w:rPr>
        <w:t>school</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age</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children</w:t>
      </w:r>
      <w:proofErr w:type="spellEnd"/>
      <w:r w:rsidRPr="00977DE6">
        <w:rPr>
          <w:rFonts w:ascii="Times New Roman" w:hAnsi="Times New Roman" w:cs="Times New Roman"/>
          <w:sz w:val="24"/>
          <w:szCs w:val="24"/>
        </w:rPr>
        <w:t xml:space="preserve"> in </w:t>
      </w:r>
      <w:proofErr w:type="spellStart"/>
      <w:r w:rsidRPr="00977DE6">
        <w:rPr>
          <w:rFonts w:ascii="Times New Roman" w:hAnsi="Times New Roman" w:cs="Times New Roman"/>
          <w:sz w:val="24"/>
          <w:szCs w:val="24"/>
        </w:rPr>
        <w:t>turkey</w:t>
      </w:r>
      <w:proofErr w:type="spellEnd"/>
      <w:r w:rsidRPr="00977DE6">
        <w:rPr>
          <w:rFonts w:ascii="Times New Roman" w:hAnsi="Times New Roman" w:cs="Times New Roman"/>
          <w:sz w:val="24"/>
          <w:szCs w:val="24"/>
        </w:rPr>
        <w:t xml:space="preserve">. </w:t>
      </w:r>
      <w:r w:rsidRPr="00977DE6">
        <w:rPr>
          <w:rFonts w:ascii="Times New Roman" w:hAnsi="Times New Roman" w:cs="Times New Roman"/>
          <w:i/>
          <w:sz w:val="24"/>
          <w:szCs w:val="24"/>
        </w:rPr>
        <w:t>Cross-</w:t>
      </w:r>
      <w:proofErr w:type="spellStart"/>
      <w:r w:rsidRPr="00977DE6">
        <w:rPr>
          <w:rFonts w:ascii="Times New Roman" w:hAnsi="Times New Roman" w:cs="Times New Roman"/>
          <w:i/>
          <w:sz w:val="24"/>
          <w:szCs w:val="24"/>
        </w:rPr>
        <w:t>Cultural</w:t>
      </w:r>
      <w:proofErr w:type="spellEnd"/>
      <w:r w:rsidRPr="00977DE6">
        <w:rPr>
          <w:rFonts w:ascii="Times New Roman" w:hAnsi="Times New Roman" w:cs="Times New Roman"/>
          <w:i/>
          <w:sz w:val="24"/>
          <w:szCs w:val="24"/>
        </w:rPr>
        <w:t xml:space="preserve"> </w:t>
      </w:r>
      <w:proofErr w:type="spellStart"/>
      <w:r w:rsidRPr="00977DE6">
        <w:rPr>
          <w:rFonts w:ascii="Times New Roman" w:hAnsi="Times New Roman" w:cs="Times New Roman"/>
          <w:i/>
          <w:sz w:val="24"/>
          <w:szCs w:val="24"/>
        </w:rPr>
        <w:t>Research</w:t>
      </w:r>
      <w:proofErr w:type="spellEnd"/>
      <w:r w:rsidRPr="00977DE6">
        <w:rPr>
          <w:rFonts w:ascii="Times New Roman" w:hAnsi="Times New Roman" w:cs="Times New Roman"/>
          <w:i/>
          <w:sz w:val="24"/>
          <w:szCs w:val="24"/>
        </w:rPr>
        <w:t>,</w:t>
      </w:r>
      <w:r w:rsidRPr="00977DE6">
        <w:rPr>
          <w:rFonts w:ascii="Times New Roman" w:hAnsi="Times New Roman" w:cs="Times New Roman"/>
          <w:sz w:val="24"/>
          <w:szCs w:val="24"/>
        </w:rPr>
        <w:t xml:space="preserve"> 44 (3), 295–309</w:t>
      </w:r>
      <w:proofErr w:type="gramStart"/>
      <w:r w:rsidRPr="00977DE6">
        <w:rPr>
          <w:rFonts w:ascii="Times New Roman" w:hAnsi="Times New Roman" w:cs="Times New Roman"/>
          <w:sz w:val="24"/>
          <w:szCs w:val="24"/>
        </w:rPr>
        <w:t>)</w:t>
      </w:r>
      <w:proofErr w:type="gramEnd"/>
      <w:r w:rsidRPr="00977DE6">
        <w:rPr>
          <w:rFonts w:ascii="Times New Roman" w:hAnsi="Times New Roman" w:cs="Times New Roman"/>
          <w:sz w:val="24"/>
          <w:szCs w:val="24"/>
        </w:rPr>
        <w:t xml:space="preserve">. </w:t>
      </w:r>
    </w:p>
    <w:p w14:paraId="2034C294" w14:textId="4C239261" w:rsidR="001B77AC" w:rsidRPr="00977DE6" w:rsidRDefault="00135220" w:rsidP="00135220">
      <w:pPr>
        <w:spacing w:line="360" w:lineRule="auto"/>
        <w:ind w:left="709" w:hanging="709"/>
        <w:jc w:val="both"/>
        <w:rPr>
          <w:rFonts w:ascii="Times New Roman" w:hAnsi="Times New Roman" w:cs="Times New Roman"/>
          <w:sz w:val="24"/>
          <w:szCs w:val="24"/>
        </w:rPr>
      </w:pPr>
      <w:proofErr w:type="spellStart"/>
      <w:r w:rsidRPr="00977DE6">
        <w:rPr>
          <w:rFonts w:ascii="Times New Roman" w:hAnsi="Times New Roman" w:cs="Times New Roman"/>
          <w:sz w:val="24"/>
          <w:szCs w:val="24"/>
        </w:rPr>
        <w:t>Folkman</w:t>
      </w:r>
      <w:proofErr w:type="spellEnd"/>
      <w:r w:rsidRPr="00977DE6">
        <w:rPr>
          <w:rFonts w:ascii="Times New Roman" w:hAnsi="Times New Roman" w:cs="Times New Roman"/>
          <w:sz w:val="24"/>
          <w:szCs w:val="24"/>
        </w:rPr>
        <w:t xml:space="preserve">, S. (1984). </w:t>
      </w:r>
      <w:proofErr w:type="spellStart"/>
      <w:r w:rsidRPr="00977DE6">
        <w:rPr>
          <w:rFonts w:ascii="Times New Roman" w:hAnsi="Times New Roman" w:cs="Times New Roman"/>
          <w:sz w:val="24"/>
          <w:szCs w:val="24"/>
        </w:rPr>
        <w:t>Personal</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control</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and</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stress</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and</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coping</w:t>
      </w:r>
      <w:proofErr w:type="spellEnd"/>
      <w:r w:rsidRPr="00977DE6">
        <w:rPr>
          <w:rFonts w:ascii="Times New Roman" w:hAnsi="Times New Roman" w:cs="Times New Roman"/>
          <w:sz w:val="24"/>
          <w:szCs w:val="24"/>
        </w:rPr>
        <w:t xml:space="preserve"> </w:t>
      </w:r>
      <w:proofErr w:type="spellStart"/>
      <w:proofErr w:type="gramStart"/>
      <w:r w:rsidRPr="00977DE6">
        <w:rPr>
          <w:rFonts w:ascii="Times New Roman" w:hAnsi="Times New Roman" w:cs="Times New Roman"/>
          <w:sz w:val="24"/>
          <w:szCs w:val="24"/>
        </w:rPr>
        <w:t>processes:a</w:t>
      </w:r>
      <w:proofErr w:type="spellEnd"/>
      <w:proofErr w:type="gram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theoretical</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analysis</w:t>
      </w:r>
      <w:proofErr w:type="spellEnd"/>
      <w:r w:rsidRPr="00977DE6">
        <w:rPr>
          <w:rFonts w:ascii="Times New Roman" w:hAnsi="Times New Roman" w:cs="Times New Roman"/>
          <w:i/>
          <w:sz w:val="24"/>
          <w:szCs w:val="24"/>
        </w:rPr>
        <w:t xml:space="preserve">, </w:t>
      </w:r>
      <w:proofErr w:type="spellStart"/>
      <w:r w:rsidR="00FF697A" w:rsidRPr="00977DE6">
        <w:rPr>
          <w:rFonts w:ascii="Times New Roman" w:hAnsi="Times New Roman" w:cs="Times New Roman"/>
          <w:i/>
          <w:sz w:val="24"/>
          <w:szCs w:val="24"/>
        </w:rPr>
        <w:t>Journal</w:t>
      </w:r>
      <w:proofErr w:type="spellEnd"/>
      <w:r w:rsidR="00FF697A" w:rsidRPr="00977DE6">
        <w:rPr>
          <w:rFonts w:ascii="Times New Roman" w:hAnsi="Times New Roman" w:cs="Times New Roman"/>
          <w:i/>
          <w:sz w:val="24"/>
          <w:szCs w:val="24"/>
        </w:rPr>
        <w:t xml:space="preserve"> of </w:t>
      </w:r>
      <w:proofErr w:type="spellStart"/>
      <w:r w:rsidR="00FF697A" w:rsidRPr="00977DE6">
        <w:rPr>
          <w:rFonts w:ascii="Times New Roman" w:hAnsi="Times New Roman" w:cs="Times New Roman"/>
          <w:i/>
          <w:sz w:val="24"/>
          <w:szCs w:val="24"/>
        </w:rPr>
        <w:t>Personality</w:t>
      </w:r>
      <w:proofErr w:type="spellEnd"/>
      <w:r w:rsidR="00FF697A" w:rsidRPr="00977DE6">
        <w:rPr>
          <w:rFonts w:ascii="Times New Roman" w:hAnsi="Times New Roman" w:cs="Times New Roman"/>
          <w:i/>
          <w:sz w:val="24"/>
          <w:szCs w:val="24"/>
        </w:rPr>
        <w:t xml:space="preserve"> </w:t>
      </w:r>
      <w:proofErr w:type="spellStart"/>
      <w:r w:rsidR="00FF697A" w:rsidRPr="00977DE6">
        <w:rPr>
          <w:rFonts w:ascii="Times New Roman" w:hAnsi="Times New Roman" w:cs="Times New Roman"/>
          <w:i/>
          <w:sz w:val="24"/>
          <w:szCs w:val="24"/>
        </w:rPr>
        <w:t>and</w:t>
      </w:r>
      <w:proofErr w:type="spellEnd"/>
      <w:r w:rsidR="00FF697A" w:rsidRPr="00977DE6">
        <w:rPr>
          <w:rFonts w:ascii="Times New Roman" w:hAnsi="Times New Roman" w:cs="Times New Roman"/>
          <w:i/>
          <w:sz w:val="24"/>
          <w:szCs w:val="24"/>
        </w:rPr>
        <w:t xml:space="preserve"> </w:t>
      </w:r>
      <w:proofErr w:type="spellStart"/>
      <w:r w:rsidR="00FF697A" w:rsidRPr="00977DE6">
        <w:rPr>
          <w:rFonts w:ascii="Times New Roman" w:hAnsi="Times New Roman" w:cs="Times New Roman"/>
          <w:i/>
          <w:sz w:val="24"/>
          <w:szCs w:val="24"/>
        </w:rPr>
        <w:t>Social</w:t>
      </w:r>
      <w:proofErr w:type="spellEnd"/>
      <w:r w:rsidR="00FF697A" w:rsidRPr="00977DE6">
        <w:rPr>
          <w:rFonts w:ascii="Times New Roman" w:hAnsi="Times New Roman" w:cs="Times New Roman"/>
          <w:i/>
          <w:sz w:val="24"/>
          <w:szCs w:val="24"/>
        </w:rPr>
        <w:t xml:space="preserve"> </w:t>
      </w:r>
      <w:proofErr w:type="spellStart"/>
      <w:r w:rsidR="00FF697A" w:rsidRPr="00977DE6">
        <w:rPr>
          <w:rFonts w:ascii="Times New Roman" w:hAnsi="Times New Roman" w:cs="Times New Roman"/>
          <w:i/>
          <w:sz w:val="24"/>
          <w:szCs w:val="24"/>
        </w:rPr>
        <w:t>Psychology</w:t>
      </w:r>
      <w:proofErr w:type="spellEnd"/>
      <w:r w:rsidRPr="00977DE6">
        <w:rPr>
          <w:rFonts w:ascii="Times New Roman" w:hAnsi="Times New Roman" w:cs="Times New Roman"/>
          <w:i/>
          <w:sz w:val="24"/>
          <w:szCs w:val="24"/>
        </w:rPr>
        <w:t>,</w:t>
      </w:r>
      <w:r w:rsidRPr="00977DE6">
        <w:rPr>
          <w:rFonts w:ascii="Times New Roman" w:hAnsi="Times New Roman" w:cs="Times New Roman"/>
          <w:sz w:val="24"/>
          <w:szCs w:val="24"/>
        </w:rPr>
        <w:t xml:space="preserve"> 46, 839-852.</w:t>
      </w:r>
    </w:p>
    <w:p w14:paraId="6E965B30" w14:textId="4EBDB21A" w:rsidR="001B77AC" w:rsidRPr="002D51F9" w:rsidRDefault="001B77AC" w:rsidP="008E0A78">
      <w:pPr>
        <w:spacing w:line="360" w:lineRule="auto"/>
        <w:ind w:left="709" w:hanging="709"/>
        <w:jc w:val="both"/>
        <w:rPr>
          <w:rFonts w:ascii="Times New Roman" w:hAnsi="Times New Roman" w:cs="Times New Roman"/>
          <w:sz w:val="24"/>
          <w:szCs w:val="24"/>
        </w:rPr>
      </w:pPr>
      <w:proofErr w:type="spellStart"/>
      <w:r w:rsidRPr="008E0A78">
        <w:rPr>
          <w:rFonts w:ascii="Times New Roman" w:hAnsi="Times New Roman" w:cs="Times New Roman"/>
          <w:sz w:val="24"/>
          <w:szCs w:val="24"/>
        </w:rPr>
        <w:t>Folkman</w:t>
      </w:r>
      <w:proofErr w:type="spellEnd"/>
      <w:r w:rsidRPr="008E0A78">
        <w:rPr>
          <w:rFonts w:ascii="Times New Roman" w:hAnsi="Times New Roman" w:cs="Times New Roman"/>
          <w:sz w:val="24"/>
          <w:szCs w:val="24"/>
        </w:rPr>
        <w:t>, S</w:t>
      </w:r>
      <w:proofErr w:type="gramStart"/>
      <w:r w:rsidRPr="008E0A78">
        <w:rPr>
          <w:rFonts w:ascii="Times New Roman" w:hAnsi="Times New Roman" w:cs="Times New Roman"/>
          <w:sz w:val="24"/>
          <w:szCs w:val="24"/>
        </w:rPr>
        <w:t>.,</w:t>
      </w:r>
      <w:proofErr w:type="gramEnd"/>
      <w:r w:rsidRPr="008E0A78">
        <w:rPr>
          <w:rFonts w:ascii="Times New Roman" w:hAnsi="Times New Roman" w:cs="Times New Roman"/>
          <w:sz w:val="24"/>
          <w:szCs w:val="24"/>
        </w:rPr>
        <w:t xml:space="preserve"> </w:t>
      </w:r>
      <w:proofErr w:type="spellStart"/>
      <w:r w:rsidRPr="008E0A78">
        <w:rPr>
          <w:rFonts w:ascii="Times New Roman" w:hAnsi="Times New Roman" w:cs="Times New Roman"/>
          <w:sz w:val="24"/>
          <w:szCs w:val="24"/>
        </w:rPr>
        <w:t>Lazarus</w:t>
      </w:r>
      <w:proofErr w:type="spellEnd"/>
      <w:r w:rsidRPr="008E0A78">
        <w:rPr>
          <w:rFonts w:ascii="Times New Roman" w:hAnsi="Times New Roman" w:cs="Times New Roman"/>
          <w:sz w:val="24"/>
          <w:szCs w:val="24"/>
        </w:rPr>
        <w:t xml:space="preserve">, R. S., </w:t>
      </w:r>
      <w:proofErr w:type="spellStart"/>
      <w:r w:rsidRPr="008E0A78">
        <w:rPr>
          <w:rFonts w:ascii="Times New Roman" w:hAnsi="Times New Roman" w:cs="Times New Roman"/>
          <w:sz w:val="24"/>
          <w:szCs w:val="24"/>
        </w:rPr>
        <w:t>Gruen</w:t>
      </w:r>
      <w:proofErr w:type="spellEnd"/>
      <w:r w:rsidRPr="008E0A78">
        <w:rPr>
          <w:rFonts w:ascii="Times New Roman" w:hAnsi="Times New Roman" w:cs="Times New Roman"/>
          <w:sz w:val="24"/>
          <w:szCs w:val="24"/>
        </w:rPr>
        <w:t xml:space="preserve">, R. J. </w:t>
      </w:r>
      <w:r w:rsidR="00F05FDE">
        <w:rPr>
          <w:rFonts w:ascii="Times New Roman" w:hAnsi="Times New Roman" w:cs="Times New Roman"/>
          <w:sz w:val="24"/>
          <w:szCs w:val="24"/>
        </w:rPr>
        <w:t>&amp;</w:t>
      </w:r>
      <w:r w:rsidRPr="008E0A78">
        <w:rPr>
          <w:rFonts w:ascii="Times New Roman" w:hAnsi="Times New Roman" w:cs="Times New Roman"/>
          <w:sz w:val="24"/>
          <w:szCs w:val="24"/>
        </w:rPr>
        <w:t xml:space="preserve"> </w:t>
      </w:r>
      <w:proofErr w:type="spellStart"/>
      <w:r w:rsidRPr="008E0A78">
        <w:rPr>
          <w:rFonts w:ascii="Times New Roman" w:hAnsi="Times New Roman" w:cs="Times New Roman"/>
          <w:sz w:val="24"/>
          <w:szCs w:val="24"/>
        </w:rPr>
        <w:t>Delongis</w:t>
      </w:r>
      <w:proofErr w:type="spellEnd"/>
      <w:r w:rsidRPr="008E0A78">
        <w:rPr>
          <w:rFonts w:ascii="Times New Roman" w:hAnsi="Times New Roman" w:cs="Times New Roman"/>
          <w:sz w:val="24"/>
          <w:szCs w:val="24"/>
        </w:rPr>
        <w:t xml:space="preserve">, A. (1986). </w:t>
      </w:r>
      <w:proofErr w:type="spellStart"/>
      <w:r w:rsidRPr="008E0A78">
        <w:rPr>
          <w:rFonts w:ascii="Times New Roman" w:hAnsi="Times New Roman" w:cs="Times New Roman"/>
          <w:sz w:val="24"/>
          <w:szCs w:val="24"/>
        </w:rPr>
        <w:t>Appraisal</w:t>
      </w:r>
      <w:proofErr w:type="spellEnd"/>
      <w:r w:rsidRPr="008E0A78">
        <w:rPr>
          <w:rFonts w:ascii="Times New Roman" w:hAnsi="Times New Roman" w:cs="Times New Roman"/>
          <w:sz w:val="24"/>
          <w:szCs w:val="24"/>
        </w:rPr>
        <w:t xml:space="preserve">, </w:t>
      </w:r>
      <w:proofErr w:type="spellStart"/>
      <w:r w:rsidRPr="008E0A78">
        <w:rPr>
          <w:rFonts w:ascii="Times New Roman" w:hAnsi="Times New Roman" w:cs="Times New Roman"/>
          <w:sz w:val="24"/>
          <w:szCs w:val="24"/>
        </w:rPr>
        <w:t>coping</w:t>
      </w:r>
      <w:proofErr w:type="spellEnd"/>
      <w:r w:rsidRPr="008E0A78">
        <w:rPr>
          <w:rFonts w:ascii="Times New Roman" w:hAnsi="Times New Roman" w:cs="Times New Roman"/>
          <w:sz w:val="24"/>
          <w:szCs w:val="24"/>
        </w:rPr>
        <w:t xml:space="preserve">, </w:t>
      </w:r>
      <w:proofErr w:type="spellStart"/>
      <w:r w:rsidRPr="008E0A78">
        <w:rPr>
          <w:rFonts w:ascii="Times New Roman" w:hAnsi="Times New Roman" w:cs="Times New Roman"/>
          <w:sz w:val="24"/>
          <w:szCs w:val="24"/>
        </w:rPr>
        <w:t>health</w:t>
      </w:r>
      <w:proofErr w:type="spellEnd"/>
      <w:r w:rsidRPr="008E0A78">
        <w:rPr>
          <w:rFonts w:ascii="Times New Roman" w:hAnsi="Times New Roman" w:cs="Times New Roman"/>
          <w:sz w:val="24"/>
          <w:szCs w:val="24"/>
        </w:rPr>
        <w:t xml:space="preserve"> </w:t>
      </w:r>
      <w:proofErr w:type="spellStart"/>
      <w:r w:rsidRPr="008E0A78">
        <w:rPr>
          <w:rFonts w:ascii="Times New Roman" w:hAnsi="Times New Roman" w:cs="Times New Roman"/>
          <w:sz w:val="24"/>
          <w:szCs w:val="24"/>
        </w:rPr>
        <w:t>status</w:t>
      </w:r>
      <w:proofErr w:type="spellEnd"/>
      <w:r w:rsidRPr="008E0A78">
        <w:rPr>
          <w:rFonts w:ascii="Times New Roman" w:hAnsi="Times New Roman" w:cs="Times New Roman"/>
          <w:sz w:val="24"/>
          <w:szCs w:val="24"/>
        </w:rPr>
        <w:t xml:space="preserve"> </w:t>
      </w:r>
      <w:proofErr w:type="spellStart"/>
      <w:r w:rsidRPr="008E0A78">
        <w:rPr>
          <w:rFonts w:ascii="Times New Roman" w:hAnsi="Times New Roman" w:cs="Times New Roman"/>
          <w:sz w:val="24"/>
          <w:szCs w:val="24"/>
        </w:rPr>
        <w:t>and</w:t>
      </w:r>
      <w:proofErr w:type="spellEnd"/>
      <w:r w:rsidRPr="008E0A78">
        <w:rPr>
          <w:rFonts w:ascii="Times New Roman" w:hAnsi="Times New Roman" w:cs="Times New Roman"/>
          <w:sz w:val="24"/>
          <w:szCs w:val="24"/>
        </w:rPr>
        <w:t xml:space="preserve"> </w:t>
      </w:r>
      <w:proofErr w:type="spellStart"/>
      <w:r w:rsidRPr="008E0A78">
        <w:rPr>
          <w:rFonts w:ascii="Times New Roman" w:hAnsi="Times New Roman" w:cs="Times New Roman"/>
          <w:sz w:val="24"/>
          <w:szCs w:val="24"/>
        </w:rPr>
        <w:t>psychological</w:t>
      </w:r>
      <w:proofErr w:type="spellEnd"/>
      <w:r w:rsidRPr="008E0A78">
        <w:rPr>
          <w:rFonts w:ascii="Times New Roman" w:hAnsi="Times New Roman" w:cs="Times New Roman"/>
          <w:sz w:val="24"/>
          <w:szCs w:val="24"/>
        </w:rPr>
        <w:t xml:space="preserve"> </w:t>
      </w:r>
      <w:proofErr w:type="spellStart"/>
      <w:r w:rsidRPr="008E0A78">
        <w:rPr>
          <w:rFonts w:ascii="Times New Roman" w:hAnsi="Times New Roman" w:cs="Times New Roman"/>
          <w:sz w:val="24"/>
          <w:szCs w:val="24"/>
        </w:rPr>
        <w:t>symptoms</w:t>
      </w:r>
      <w:proofErr w:type="spellEnd"/>
      <w:r w:rsidRPr="008E0A78">
        <w:rPr>
          <w:rFonts w:ascii="Times New Roman" w:hAnsi="Times New Roman" w:cs="Times New Roman"/>
          <w:sz w:val="24"/>
          <w:szCs w:val="24"/>
        </w:rPr>
        <w:t xml:space="preserve">. </w:t>
      </w:r>
      <w:proofErr w:type="spellStart"/>
      <w:r w:rsidRPr="008E0A78">
        <w:rPr>
          <w:rFonts w:ascii="Times New Roman" w:hAnsi="Times New Roman" w:cs="Times New Roman"/>
          <w:i/>
          <w:sz w:val="24"/>
          <w:szCs w:val="24"/>
        </w:rPr>
        <w:t>Journal</w:t>
      </w:r>
      <w:proofErr w:type="spellEnd"/>
      <w:r w:rsidRPr="008E0A78">
        <w:rPr>
          <w:rFonts w:ascii="Times New Roman" w:hAnsi="Times New Roman" w:cs="Times New Roman"/>
          <w:i/>
          <w:sz w:val="24"/>
          <w:szCs w:val="24"/>
        </w:rPr>
        <w:t xml:space="preserve"> of </w:t>
      </w:r>
      <w:proofErr w:type="spellStart"/>
      <w:r w:rsidRPr="008E0A78">
        <w:rPr>
          <w:rFonts w:ascii="Times New Roman" w:hAnsi="Times New Roman" w:cs="Times New Roman"/>
          <w:i/>
          <w:sz w:val="24"/>
          <w:szCs w:val="24"/>
        </w:rPr>
        <w:t>Personality</w:t>
      </w:r>
      <w:proofErr w:type="spellEnd"/>
      <w:r w:rsidRPr="008E0A78">
        <w:rPr>
          <w:rFonts w:ascii="Times New Roman" w:hAnsi="Times New Roman" w:cs="Times New Roman"/>
          <w:i/>
          <w:sz w:val="24"/>
          <w:szCs w:val="24"/>
        </w:rPr>
        <w:t xml:space="preserve"> </w:t>
      </w:r>
      <w:proofErr w:type="spellStart"/>
      <w:r w:rsidRPr="008E0A78">
        <w:rPr>
          <w:rFonts w:ascii="Times New Roman" w:hAnsi="Times New Roman" w:cs="Times New Roman"/>
          <w:i/>
          <w:sz w:val="24"/>
          <w:szCs w:val="24"/>
        </w:rPr>
        <w:t>and</w:t>
      </w:r>
      <w:proofErr w:type="spellEnd"/>
      <w:r w:rsidRPr="008E0A78">
        <w:rPr>
          <w:rFonts w:ascii="Times New Roman" w:hAnsi="Times New Roman" w:cs="Times New Roman"/>
          <w:i/>
          <w:sz w:val="24"/>
          <w:szCs w:val="24"/>
        </w:rPr>
        <w:t xml:space="preserve"> </w:t>
      </w:r>
      <w:proofErr w:type="spellStart"/>
      <w:r w:rsidRPr="008E0A78">
        <w:rPr>
          <w:rFonts w:ascii="Times New Roman" w:hAnsi="Times New Roman" w:cs="Times New Roman"/>
          <w:i/>
          <w:sz w:val="24"/>
          <w:szCs w:val="24"/>
        </w:rPr>
        <w:t>Social</w:t>
      </w:r>
      <w:proofErr w:type="spellEnd"/>
      <w:r w:rsidRPr="008E0A78">
        <w:rPr>
          <w:rFonts w:ascii="Times New Roman" w:hAnsi="Times New Roman" w:cs="Times New Roman"/>
          <w:i/>
          <w:sz w:val="24"/>
          <w:szCs w:val="24"/>
        </w:rPr>
        <w:t xml:space="preserve"> </w:t>
      </w:r>
      <w:proofErr w:type="spellStart"/>
      <w:r w:rsidRPr="008E0A78">
        <w:rPr>
          <w:rFonts w:ascii="Times New Roman" w:hAnsi="Times New Roman" w:cs="Times New Roman"/>
          <w:i/>
          <w:sz w:val="24"/>
          <w:szCs w:val="24"/>
        </w:rPr>
        <w:t>Psychology</w:t>
      </w:r>
      <w:proofErr w:type="spellEnd"/>
      <w:r w:rsidRPr="008E0A78">
        <w:rPr>
          <w:rFonts w:ascii="Times New Roman" w:hAnsi="Times New Roman" w:cs="Times New Roman"/>
          <w:sz w:val="24"/>
          <w:szCs w:val="24"/>
        </w:rPr>
        <w:t>, 50, 3, 571-579.</w:t>
      </w:r>
    </w:p>
    <w:p w14:paraId="35422CF3" w14:textId="0BB37925" w:rsidR="00135220" w:rsidRDefault="00135220" w:rsidP="00135220">
      <w:pPr>
        <w:spacing w:line="360" w:lineRule="auto"/>
        <w:ind w:left="709" w:hanging="709"/>
        <w:jc w:val="both"/>
        <w:rPr>
          <w:rFonts w:ascii="Times New Roman" w:hAnsi="Times New Roman" w:cs="Times New Roman"/>
          <w:sz w:val="24"/>
          <w:szCs w:val="24"/>
        </w:rPr>
      </w:pPr>
      <w:proofErr w:type="spellStart"/>
      <w:r w:rsidRPr="00977DE6">
        <w:rPr>
          <w:rFonts w:ascii="Times New Roman" w:hAnsi="Times New Roman" w:cs="Times New Roman"/>
          <w:sz w:val="24"/>
          <w:szCs w:val="24"/>
        </w:rPr>
        <w:t>Frydenberg</w:t>
      </w:r>
      <w:proofErr w:type="spellEnd"/>
      <w:r w:rsidRPr="00977DE6">
        <w:rPr>
          <w:rFonts w:ascii="Times New Roman" w:hAnsi="Times New Roman" w:cs="Times New Roman"/>
          <w:sz w:val="24"/>
          <w:szCs w:val="24"/>
        </w:rPr>
        <w:t>, E</w:t>
      </w:r>
      <w:proofErr w:type="gramStart"/>
      <w:r w:rsidRPr="00977DE6">
        <w:rPr>
          <w:rFonts w:ascii="Times New Roman" w:hAnsi="Times New Roman" w:cs="Times New Roman"/>
          <w:sz w:val="24"/>
          <w:szCs w:val="24"/>
        </w:rPr>
        <w:t>.,</w:t>
      </w:r>
      <w:proofErr w:type="gramEnd"/>
      <w:r w:rsidRPr="00977DE6">
        <w:rPr>
          <w:rFonts w:ascii="Times New Roman" w:hAnsi="Times New Roman" w:cs="Times New Roman"/>
          <w:sz w:val="24"/>
          <w:szCs w:val="24"/>
        </w:rPr>
        <w:t xml:space="preserve"> </w:t>
      </w:r>
      <w:r w:rsidR="00F05FDE">
        <w:rPr>
          <w:rFonts w:ascii="Times New Roman" w:hAnsi="Times New Roman" w:cs="Times New Roman"/>
          <w:sz w:val="24"/>
          <w:szCs w:val="24"/>
        </w:rPr>
        <w:t>&amp;</w:t>
      </w:r>
      <w:r w:rsidR="00F05FDE"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Lewis</w:t>
      </w:r>
      <w:proofErr w:type="spellEnd"/>
      <w:r w:rsidRPr="00977DE6">
        <w:rPr>
          <w:rFonts w:ascii="Times New Roman" w:hAnsi="Times New Roman" w:cs="Times New Roman"/>
          <w:sz w:val="24"/>
          <w:szCs w:val="24"/>
        </w:rPr>
        <w:t xml:space="preserve">, R. (2004).  </w:t>
      </w:r>
      <w:proofErr w:type="spellStart"/>
      <w:r w:rsidRPr="00977DE6">
        <w:rPr>
          <w:rFonts w:ascii="Times New Roman" w:hAnsi="Times New Roman" w:cs="Times New Roman"/>
          <w:sz w:val="24"/>
          <w:szCs w:val="24"/>
        </w:rPr>
        <w:t>Adolescents</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least</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able</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to</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cope</w:t>
      </w:r>
      <w:proofErr w:type="spellEnd"/>
      <w:r w:rsidRPr="00977DE6">
        <w:rPr>
          <w:rFonts w:ascii="Times New Roman" w:hAnsi="Times New Roman" w:cs="Times New Roman"/>
          <w:sz w:val="24"/>
          <w:szCs w:val="24"/>
        </w:rPr>
        <w:t xml:space="preserve">: how do </w:t>
      </w:r>
      <w:proofErr w:type="spellStart"/>
      <w:r w:rsidRPr="00977DE6">
        <w:rPr>
          <w:rFonts w:ascii="Times New Roman" w:hAnsi="Times New Roman" w:cs="Times New Roman"/>
          <w:sz w:val="24"/>
          <w:szCs w:val="24"/>
        </w:rPr>
        <w:t>they</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respond</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to</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their</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stresses</w:t>
      </w:r>
      <w:proofErr w:type="spellEnd"/>
      <w:r w:rsidRPr="00977DE6">
        <w:rPr>
          <w:rFonts w:ascii="Times New Roman" w:hAnsi="Times New Roman" w:cs="Times New Roman"/>
          <w:sz w:val="24"/>
          <w:szCs w:val="24"/>
        </w:rPr>
        <w:t xml:space="preserve">. </w:t>
      </w:r>
      <w:r w:rsidRPr="00977DE6">
        <w:rPr>
          <w:rFonts w:ascii="Times New Roman" w:hAnsi="Times New Roman" w:cs="Times New Roman"/>
          <w:i/>
          <w:sz w:val="24"/>
          <w:szCs w:val="24"/>
        </w:rPr>
        <w:t xml:space="preserve">British </w:t>
      </w:r>
      <w:proofErr w:type="spellStart"/>
      <w:r w:rsidRPr="00977DE6">
        <w:rPr>
          <w:rFonts w:ascii="Times New Roman" w:hAnsi="Times New Roman" w:cs="Times New Roman"/>
          <w:i/>
          <w:sz w:val="24"/>
          <w:szCs w:val="24"/>
        </w:rPr>
        <w:t>Journal</w:t>
      </w:r>
      <w:proofErr w:type="spellEnd"/>
      <w:r w:rsidRPr="00977DE6">
        <w:rPr>
          <w:rFonts w:ascii="Times New Roman" w:hAnsi="Times New Roman" w:cs="Times New Roman"/>
          <w:i/>
          <w:sz w:val="24"/>
          <w:szCs w:val="24"/>
        </w:rPr>
        <w:t xml:space="preserve"> of </w:t>
      </w:r>
      <w:proofErr w:type="spellStart"/>
      <w:r w:rsidRPr="00977DE6">
        <w:rPr>
          <w:rFonts w:ascii="Times New Roman" w:hAnsi="Times New Roman" w:cs="Times New Roman"/>
          <w:i/>
          <w:sz w:val="24"/>
          <w:szCs w:val="24"/>
        </w:rPr>
        <w:t>Guidance</w:t>
      </w:r>
      <w:proofErr w:type="spellEnd"/>
      <w:r w:rsidRPr="00977DE6">
        <w:rPr>
          <w:rFonts w:ascii="Times New Roman" w:hAnsi="Times New Roman" w:cs="Times New Roman"/>
          <w:i/>
          <w:sz w:val="24"/>
          <w:szCs w:val="24"/>
        </w:rPr>
        <w:t xml:space="preserve"> ve </w:t>
      </w:r>
      <w:proofErr w:type="spellStart"/>
      <w:r w:rsidRPr="00977DE6">
        <w:rPr>
          <w:rFonts w:ascii="Times New Roman" w:hAnsi="Times New Roman" w:cs="Times New Roman"/>
          <w:i/>
          <w:sz w:val="24"/>
          <w:szCs w:val="24"/>
        </w:rPr>
        <w:t>Counselling</w:t>
      </w:r>
      <w:proofErr w:type="spellEnd"/>
      <w:r w:rsidRPr="00977DE6">
        <w:rPr>
          <w:rFonts w:ascii="Times New Roman" w:hAnsi="Times New Roman" w:cs="Times New Roman"/>
          <w:sz w:val="24"/>
          <w:szCs w:val="24"/>
        </w:rPr>
        <w:t>. 32 (1), 25-37.</w:t>
      </w:r>
    </w:p>
    <w:p w14:paraId="49521086" w14:textId="756DF994" w:rsidR="0068309A" w:rsidRPr="0068309A" w:rsidRDefault="0068309A" w:rsidP="00135220">
      <w:pPr>
        <w:spacing w:line="360" w:lineRule="auto"/>
        <w:ind w:left="709" w:hanging="709"/>
        <w:jc w:val="both"/>
        <w:rPr>
          <w:rFonts w:ascii="Times New Roman" w:hAnsi="Times New Roman" w:cs="Times New Roman"/>
          <w:sz w:val="24"/>
          <w:szCs w:val="24"/>
        </w:rPr>
      </w:pPr>
      <w:proofErr w:type="spellStart"/>
      <w:r w:rsidRPr="008E0A78">
        <w:rPr>
          <w:rFonts w:ascii="Times New Roman" w:hAnsi="Times New Roman" w:cs="Times New Roman"/>
          <w:color w:val="222222"/>
          <w:sz w:val="24"/>
          <w:szCs w:val="24"/>
          <w:shd w:val="clear" w:color="auto" w:fill="FFFFFF"/>
        </w:rPr>
        <w:t>Howard</w:t>
      </w:r>
      <w:proofErr w:type="spellEnd"/>
      <w:r w:rsidRPr="008E0A78">
        <w:rPr>
          <w:rFonts w:ascii="Times New Roman" w:hAnsi="Times New Roman" w:cs="Times New Roman"/>
          <w:color w:val="222222"/>
          <w:sz w:val="24"/>
          <w:szCs w:val="24"/>
          <w:shd w:val="clear" w:color="auto" w:fill="FFFFFF"/>
        </w:rPr>
        <w:t>, M. S</w:t>
      </w:r>
      <w:proofErr w:type="gramStart"/>
      <w:r w:rsidRPr="008E0A78">
        <w:rPr>
          <w:rFonts w:ascii="Times New Roman" w:hAnsi="Times New Roman" w:cs="Times New Roman"/>
          <w:color w:val="222222"/>
          <w:sz w:val="24"/>
          <w:szCs w:val="24"/>
          <w:shd w:val="clear" w:color="auto" w:fill="FFFFFF"/>
        </w:rPr>
        <w:t>.,</w:t>
      </w:r>
      <w:proofErr w:type="gramEnd"/>
      <w:r w:rsidRPr="008E0A78">
        <w:rPr>
          <w:rFonts w:ascii="Times New Roman" w:hAnsi="Times New Roman" w:cs="Times New Roman"/>
          <w:color w:val="222222"/>
          <w:sz w:val="24"/>
          <w:szCs w:val="24"/>
          <w:shd w:val="clear" w:color="auto" w:fill="FFFFFF"/>
        </w:rPr>
        <w:t xml:space="preserve"> &amp; </w:t>
      </w:r>
      <w:proofErr w:type="spellStart"/>
      <w:r w:rsidRPr="008E0A78">
        <w:rPr>
          <w:rFonts w:ascii="Times New Roman" w:hAnsi="Times New Roman" w:cs="Times New Roman"/>
          <w:color w:val="222222"/>
          <w:sz w:val="24"/>
          <w:szCs w:val="24"/>
          <w:shd w:val="clear" w:color="auto" w:fill="FFFFFF"/>
        </w:rPr>
        <w:t>Medway</w:t>
      </w:r>
      <w:proofErr w:type="spellEnd"/>
      <w:r w:rsidRPr="008E0A78">
        <w:rPr>
          <w:rFonts w:ascii="Times New Roman" w:hAnsi="Times New Roman" w:cs="Times New Roman"/>
          <w:color w:val="222222"/>
          <w:sz w:val="24"/>
          <w:szCs w:val="24"/>
          <w:shd w:val="clear" w:color="auto" w:fill="FFFFFF"/>
        </w:rPr>
        <w:t xml:space="preserve">, F. J. (2004). </w:t>
      </w:r>
      <w:proofErr w:type="spellStart"/>
      <w:r w:rsidRPr="008E0A78">
        <w:rPr>
          <w:rFonts w:ascii="Times New Roman" w:hAnsi="Times New Roman" w:cs="Times New Roman"/>
          <w:color w:val="222222"/>
          <w:sz w:val="24"/>
          <w:szCs w:val="24"/>
          <w:shd w:val="clear" w:color="auto" w:fill="FFFFFF"/>
        </w:rPr>
        <w:t>Adolescents</w:t>
      </w:r>
      <w:proofErr w:type="spellEnd"/>
      <w:r w:rsidRPr="008E0A78">
        <w:rPr>
          <w:rFonts w:ascii="Times New Roman" w:hAnsi="Times New Roman" w:cs="Times New Roman"/>
          <w:color w:val="222222"/>
          <w:sz w:val="24"/>
          <w:szCs w:val="24"/>
          <w:shd w:val="clear" w:color="auto" w:fill="FFFFFF"/>
        </w:rPr>
        <w:t xml:space="preserve">' </w:t>
      </w:r>
      <w:proofErr w:type="spellStart"/>
      <w:r w:rsidRPr="008E0A78">
        <w:rPr>
          <w:rFonts w:ascii="Times New Roman" w:hAnsi="Times New Roman" w:cs="Times New Roman"/>
          <w:color w:val="222222"/>
          <w:sz w:val="24"/>
          <w:szCs w:val="24"/>
          <w:shd w:val="clear" w:color="auto" w:fill="FFFFFF"/>
        </w:rPr>
        <w:t>attachment</w:t>
      </w:r>
      <w:proofErr w:type="spellEnd"/>
      <w:r w:rsidRPr="008E0A78">
        <w:rPr>
          <w:rFonts w:ascii="Times New Roman" w:hAnsi="Times New Roman" w:cs="Times New Roman"/>
          <w:color w:val="222222"/>
          <w:sz w:val="24"/>
          <w:szCs w:val="24"/>
          <w:shd w:val="clear" w:color="auto" w:fill="FFFFFF"/>
        </w:rPr>
        <w:t xml:space="preserve"> </w:t>
      </w:r>
      <w:proofErr w:type="spellStart"/>
      <w:r w:rsidRPr="008E0A78">
        <w:rPr>
          <w:rFonts w:ascii="Times New Roman" w:hAnsi="Times New Roman" w:cs="Times New Roman"/>
          <w:color w:val="222222"/>
          <w:sz w:val="24"/>
          <w:szCs w:val="24"/>
          <w:shd w:val="clear" w:color="auto" w:fill="FFFFFF"/>
        </w:rPr>
        <w:t>and</w:t>
      </w:r>
      <w:proofErr w:type="spellEnd"/>
      <w:r w:rsidRPr="008E0A78">
        <w:rPr>
          <w:rFonts w:ascii="Times New Roman" w:hAnsi="Times New Roman" w:cs="Times New Roman"/>
          <w:color w:val="222222"/>
          <w:sz w:val="24"/>
          <w:szCs w:val="24"/>
          <w:shd w:val="clear" w:color="auto" w:fill="FFFFFF"/>
        </w:rPr>
        <w:t xml:space="preserve"> </w:t>
      </w:r>
      <w:proofErr w:type="spellStart"/>
      <w:r w:rsidRPr="008E0A78">
        <w:rPr>
          <w:rFonts w:ascii="Times New Roman" w:hAnsi="Times New Roman" w:cs="Times New Roman"/>
          <w:color w:val="222222"/>
          <w:sz w:val="24"/>
          <w:szCs w:val="24"/>
          <w:shd w:val="clear" w:color="auto" w:fill="FFFFFF"/>
        </w:rPr>
        <w:t>coping</w:t>
      </w:r>
      <w:proofErr w:type="spellEnd"/>
      <w:r w:rsidRPr="008E0A78">
        <w:rPr>
          <w:rFonts w:ascii="Times New Roman" w:hAnsi="Times New Roman" w:cs="Times New Roman"/>
          <w:color w:val="222222"/>
          <w:sz w:val="24"/>
          <w:szCs w:val="24"/>
          <w:shd w:val="clear" w:color="auto" w:fill="FFFFFF"/>
        </w:rPr>
        <w:t xml:space="preserve"> </w:t>
      </w:r>
      <w:proofErr w:type="spellStart"/>
      <w:r w:rsidRPr="008E0A78">
        <w:rPr>
          <w:rFonts w:ascii="Times New Roman" w:hAnsi="Times New Roman" w:cs="Times New Roman"/>
          <w:color w:val="222222"/>
          <w:sz w:val="24"/>
          <w:szCs w:val="24"/>
          <w:shd w:val="clear" w:color="auto" w:fill="FFFFFF"/>
        </w:rPr>
        <w:t>with</w:t>
      </w:r>
      <w:proofErr w:type="spellEnd"/>
      <w:r w:rsidRPr="008E0A78">
        <w:rPr>
          <w:rFonts w:ascii="Times New Roman" w:hAnsi="Times New Roman" w:cs="Times New Roman"/>
          <w:color w:val="222222"/>
          <w:sz w:val="24"/>
          <w:szCs w:val="24"/>
          <w:shd w:val="clear" w:color="auto" w:fill="FFFFFF"/>
        </w:rPr>
        <w:t xml:space="preserve"> </w:t>
      </w:r>
      <w:proofErr w:type="spellStart"/>
      <w:r w:rsidRPr="008E0A78">
        <w:rPr>
          <w:rFonts w:ascii="Times New Roman" w:hAnsi="Times New Roman" w:cs="Times New Roman"/>
          <w:color w:val="222222"/>
          <w:sz w:val="24"/>
          <w:szCs w:val="24"/>
          <w:shd w:val="clear" w:color="auto" w:fill="FFFFFF"/>
        </w:rPr>
        <w:t>stress</w:t>
      </w:r>
      <w:proofErr w:type="spellEnd"/>
      <w:r w:rsidRPr="008E0A78">
        <w:rPr>
          <w:rFonts w:ascii="Times New Roman" w:hAnsi="Times New Roman" w:cs="Times New Roman"/>
          <w:color w:val="222222"/>
          <w:sz w:val="24"/>
          <w:szCs w:val="24"/>
          <w:shd w:val="clear" w:color="auto" w:fill="FFFFFF"/>
        </w:rPr>
        <w:t>.</w:t>
      </w:r>
      <w:r w:rsidRPr="008E0A78">
        <w:rPr>
          <w:rStyle w:val="apple-converted-space"/>
          <w:rFonts w:ascii="Times New Roman" w:hAnsi="Times New Roman" w:cs="Times New Roman"/>
          <w:color w:val="222222"/>
          <w:sz w:val="24"/>
          <w:szCs w:val="24"/>
          <w:shd w:val="clear" w:color="auto" w:fill="FFFFFF"/>
        </w:rPr>
        <w:t> </w:t>
      </w:r>
      <w:proofErr w:type="spellStart"/>
      <w:r w:rsidRPr="008E0A78">
        <w:rPr>
          <w:rFonts w:ascii="Times New Roman" w:hAnsi="Times New Roman" w:cs="Times New Roman"/>
          <w:i/>
          <w:iCs/>
          <w:color w:val="222222"/>
          <w:sz w:val="24"/>
          <w:szCs w:val="24"/>
          <w:shd w:val="clear" w:color="auto" w:fill="FFFFFF"/>
        </w:rPr>
        <w:t>Psychology</w:t>
      </w:r>
      <w:proofErr w:type="spellEnd"/>
      <w:r w:rsidRPr="008E0A78">
        <w:rPr>
          <w:rFonts w:ascii="Times New Roman" w:hAnsi="Times New Roman" w:cs="Times New Roman"/>
          <w:i/>
          <w:iCs/>
          <w:color w:val="222222"/>
          <w:sz w:val="24"/>
          <w:szCs w:val="24"/>
          <w:shd w:val="clear" w:color="auto" w:fill="FFFFFF"/>
        </w:rPr>
        <w:t xml:space="preserve"> in </w:t>
      </w:r>
      <w:proofErr w:type="spellStart"/>
      <w:r w:rsidRPr="008E0A78">
        <w:rPr>
          <w:rFonts w:ascii="Times New Roman" w:hAnsi="Times New Roman" w:cs="Times New Roman"/>
          <w:i/>
          <w:iCs/>
          <w:color w:val="222222"/>
          <w:sz w:val="24"/>
          <w:szCs w:val="24"/>
          <w:shd w:val="clear" w:color="auto" w:fill="FFFFFF"/>
        </w:rPr>
        <w:t>the</w:t>
      </w:r>
      <w:proofErr w:type="spellEnd"/>
      <w:r w:rsidRPr="008E0A78">
        <w:rPr>
          <w:rFonts w:ascii="Times New Roman" w:hAnsi="Times New Roman" w:cs="Times New Roman"/>
          <w:i/>
          <w:iCs/>
          <w:color w:val="222222"/>
          <w:sz w:val="24"/>
          <w:szCs w:val="24"/>
          <w:shd w:val="clear" w:color="auto" w:fill="FFFFFF"/>
        </w:rPr>
        <w:t xml:space="preserve"> Schools</w:t>
      </w:r>
      <w:r w:rsidRPr="008E0A78">
        <w:rPr>
          <w:rFonts w:ascii="Times New Roman" w:hAnsi="Times New Roman" w:cs="Times New Roman"/>
          <w:color w:val="222222"/>
          <w:sz w:val="24"/>
          <w:szCs w:val="24"/>
          <w:shd w:val="clear" w:color="auto" w:fill="FFFFFF"/>
        </w:rPr>
        <w:t>,</w:t>
      </w:r>
      <w:r w:rsidRPr="008E0A78">
        <w:rPr>
          <w:rStyle w:val="apple-converted-space"/>
          <w:rFonts w:ascii="Times New Roman" w:hAnsi="Times New Roman" w:cs="Times New Roman"/>
          <w:color w:val="222222"/>
          <w:sz w:val="24"/>
          <w:szCs w:val="24"/>
          <w:shd w:val="clear" w:color="auto" w:fill="FFFFFF"/>
        </w:rPr>
        <w:t> </w:t>
      </w:r>
      <w:r w:rsidRPr="008E0A78">
        <w:rPr>
          <w:rFonts w:ascii="Times New Roman" w:hAnsi="Times New Roman" w:cs="Times New Roman"/>
          <w:i/>
          <w:iCs/>
          <w:color w:val="222222"/>
          <w:sz w:val="24"/>
          <w:szCs w:val="24"/>
          <w:shd w:val="clear" w:color="auto" w:fill="FFFFFF"/>
        </w:rPr>
        <w:t>41</w:t>
      </w:r>
      <w:r w:rsidRPr="008E0A78">
        <w:rPr>
          <w:rFonts w:ascii="Times New Roman" w:hAnsi="Times New Roman" w:cs="Times New Roman"/>
          <w:color w:val="222222"/>
          <w:sz w:val="24"/>
          <w:szCs w:val="24"/>
          <w:shd w:val="clear" w:color="auto" w:fill="FFFFFF"/>
        </w:rPr>
        <w:t>(3), 391-402.</w:t>
      </w:r>
    </w:p>
    <w:p w14:paraId="46C32EA8" w14:textId="7F3B351D" w:rsidR="00135220" w:rsidRPr="00977DE6" w:rsidRDefault="00135220" w:rsidP="00135220">
      <w:pPr>
        <w:spacing w:line="360" w:lineRule="auto"/>
        <w:ind w:left="709" w:hanging="709"/>
        <w:jc w:val="both"/>
        <w:rPr>
          <w:rFonts w:ascii="Times New Roman" w:hAnsi="Times New Roman" w:cs="Times New Roman"/>
          <w:sz w:val="24"/>
          <w:szCs w:val="24"/>
        </w:rPr>
      </w:pPr>
      <w:proofErr w:type="spellStart"/>
      <w:r w:rsidRPr="00977DE6">
        <w:rPr>
          <w:rFonts w:ascii="Times New Roman" w:hAnsi="Times New Roman" w:cs="Times New Roman"/>
          <w:sz w:val="24"/>
          <w:szCs w:val="24"/>
        </w:rPr>
        <w:t>Hughes</w:t>
      </w:r>
      <w:proofErr w:type="spellEnd"/>
      <w:r w:rsidRPr="00977DE6">
        <w:rPr>
          <w:rFonts w:ascii="Times New Roman" w:hAnsi="Times New Roman" w:cs="Times New Roman"/>
          <w:sz w:val="24"/>
          <w:szCs w:val="24"/>
        </w:rPr>
        <w:t xml:space="preserve">, J. N. </w:t>
      </w:r>
      <w:r w:rsidR="00F05FDE">
        <w:rPr>
          <w:rFonts w:ascii="Times New Roman" w:hAnsi="Times New Roman" w:cs="Times New Roman"/>
          <w:sz w:val="24"/>
          <w:szCs w:val="24"/>
        </w:rPr>
        <w:t>&amp;</w:t>
      </w:r>
      <w:r w:rsidR="00F05FDE"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Cavell</w:t>
      </w:r>
      <w:proofErr w:type="spellEnd"/>
      <w:r w:rsidRPr="00977DE6">
        <w:rPr>
          <w:rFonts w:ascii="Times New Roman" w:hAnsi="Times New Roman" w:cs="Times New Roman"/>
          <w:sz w:val="24"/>
          <w:szCs w:val="24"/>
        </w:rPr>
        <w:t xml:space="preserve">, T. A. (1999). </w:t>
      </w:r>
      <w:proofErr w:type="spellStart"/>
      <w:r w:rsidRPr="00977DE6">
        <w:rPr>
          <w:rFonts w:ascii="Times New Roman" w:hAnsi="Times New Roman" w:cs="Times New Roman"/>
          <w:sz w:val="24"/>
          <w:szCs w:val="24"/>
        </w:rPr>
        <w:t>Influence</w:t>
      </w:r>
      <w:proofErr w:type="spellEnd"/>
      <w:r w:rsidRPr="00977DE6">
        <w:rPr>
          <w:rFonts w:ascii="Times New Roman" w:hAnsi="Times New Roman" w:cs="Times New Roman"/>
          <w:sz w:val="24"/>
          <w:szCs w:val="24"/>
        </w:rPr>
        <w:t xml:space="preserve"> of </w:t>
      </w:r>
      <w:proofErr w:type="spellStart"/>
      <w:r w:rsidRPr="00977DE6">
        <w:rPr>
          <w:rFonts w:ascii="Times New Roman" w:hAnsi="Times New Roman" w:cs="Times New Roman"/>
          <w:sz w:val="24"/>
          <w:szCs w:val="24"/>
        </w:rPr>
        <w:t>the</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teacher-student</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relationship</w:t>
      </w:r>
      <w:proofErr w:type="spellEnd"/>
      <w:r w:rsidRPr="00977DE6">
        <w:rPr>
          <w:rFonts w:ascii="Times New Roman" w:hAnsi="Times New Roman" w:cs="Times New Roman"/>
          <w:sz w:val="24"/>
          <w:szCs w:val="24"/>
        </w:rPr>
        <w:t xml:space="preserve"> in </w:t>
      </w:r>
      <w:proofErr w:type="spellStart"/>
      <w:r w:rsidRPr="00977DE6">
        <w:rPr>
          <w:rFonts w:ascii="Times New Roman" w:hAnsi="Times New Roman" w:cs="Times New Roman"/>
          <w:sz w:val="24"/>
          <w:szCs w:val="24"/>
        </w:rPr>
        <w:t>childhood</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conduct</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problems</w:t>
      </w:r>
      <w:proofErr w:type="spellEnd"/>
      <w:r w:rsidRPr="00977DE6">
        <w:rPr>
          <w:rFonts w:ascii="Times New Roman" w:hAnsi="Times New Roman" w:cs="Times New Roman"/>
          <w:sz w:val="24"/>
          <w:szCs w:val="24"/>
        </w:rPr>
        <w:t xml:space="preserve">: a </w:t>
      </w:r>
      <w:proofErr w:type="spellStart"/>
      <w:r w:rsidRPr="00977DE6">
        <w:rPr>
          <w:rFonts w:ascii="Times New Roman" w:hAnsi="Times New Roman" w:cs="Times New Roman"/>
          <w:sz w:val="24"/>
          <w:szCs w:val="24"/>
        </w:rPr>
        <w:t>prospective</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study</w:t>
      </w:r>
      <w:proofErr w:type="spellEnd"/>
      <w:r w:rsidRPr="00977DE6">
        <w:rPr>
          <w:rFonts w:ascii="Times New Roman" w:hAnsi="Times New Roman" w:cs="Times New Roman"/>
          <w:sz w:val="24"/>
          <w:szCs w:val="24"/>
        </w:rPr>
        <w:t xml:space="preserve">. </w:t>
      </w:r>
      <w:proofErr w:type="spellStart"/>
      <w:r w:rsidR="00FF697A" w:rsidRPr="00977DE6">
        <w:rPr>
          <w:rFonts w:ascii="Times New Roman" w:hAnsi="Times New Roman" w:cs="Times New Roman"/>
          <w:i/>
          <w:sz w:val="24"/>
          <w:szCs w:val="24"/>
        </w:rPr>
        <w:t>Journal</w:t>
      </w:r>
      <w:proofErr w:type="spellEnd"/>
      <w:r w:rsidR="00FF697A" w:rsidRPr="00977DE6">
        <w:rPr>
          <w:rFonts w:ascii="Times New Roman" w:hAnsi="Times New Roman" w:cs="Times New Roman"/>
          <w:i/>
          <w:sz w:val="24"/>
          <w:szCs w:val="24"/>
        </w:rPr>
        <w:t xml:space="preserve"> of </w:t>
      </w:r>
      <w:proofErr w:type="spellStart"/>
      <w:r w:rsidR="00FF697A" w:rsidRPr="00977DE6">
        <w:rPr>
          <w:rFonts w:ascii="Times New Roman" w:hAnsi="Times New Roman" w:cs="Times New Roman"/>
          <w:i/>
          <w:sz w:val="24"/>
          <w:szCs w:val="24"/>
        </w:rPr>
        <w:t>Clinical</w:t>
      </w:r>
      <w:proofErr w:type="spellEnd"/>
      <w:r w:rsidR="00FF697A" w:rsidRPr="00977DE6">
        <w:rPr>
          <w:rFonts w:ascii="Times New Roman" w:hAnsi="Times New Roman" w:cs="Times New Roman"/>
          <w:i/>
          <w:sz w:val="24"/>
          <w:szCs w:val="24"/>
        </w:rPr>
        <w:t xml:space="preserve"> Child &amp; </w:t>
      </w:r>
      <w:proofErr w:type="spellStart"/>
      <w:r w:rsidR="00FF697A" w:rsidRPr="00977DE6">
        <w:rPr>
          <w:rFonts w:ascii="Times New Roman" w:hAnsi="Times New Roman" w:cs="Times New Roman"/>
          <w:i/>
          <w:sz w:val="24"/>
          <w:szCs w:val="24"/>
        </w:rPr>
        <w:t>Adolescent</w:t>
      </w:r>
      <w:proofErr w:type="spellEnd"/>
      <w:r w:rsidR="00FF697A" w:rsidRPr="00977DE6">
        <w:rPr>
          <w:rFonts w:ascii="Times New Roman" w:hAnsi="Times New Roman" w:cs="Times New Roman"/>
          <w:i/>
          <w:sz w:val="24"/>
          <w:szCs w:val="24"/>
        </w:rPr>
        <w:t xml:space="preserve"> </w:t>
      </w:r>
      <w:proofErr w:type="spellStart"/>
      <w:r w:rsidR="00FF697A" w:rsidRPr="00977DE6">
        <w:rPr>
          <w:rFonts w:ascii="Times New Roman" w:hAnsi="Times New Roman" w:cs="Times New Roman"/>
          <w:i/>
          <w:sz w:val="24"/>
          <w:szCs w:val="24"/>
        </w:rPr>
        <w:t>Psychology</w:t>
      </w:r>
      <w:proofErr w:type="spellEnd"/>
      <w:r w:rsidRPr="00977DE6">
        <w:rPr>
          <w:rFonts w:ascii="Times New Roman" w:hAnsi="Times New Roman" w:cs="Times New Roman"/>
          <w:sz w:val="24"/>
          <w:szCs w:val="24"/>
        </w:rPr>
        <w:t>, 28: 173-  184.</w:t>
      </w:r>
    </w:p>
    <w:p w14:paraId="48E1CEB4" w14:textId="1D718DFA" w:rsidR="00135220" w:rsidRPr="00977DE6" w:rsidRDefault="00135220" w:rsidP="00135220">
      <w:pPr>
        <w:spacing w:line="360" w:lineRule="auto"/>
        <w:ind w:left="709" w:hanging="709"/>
        <w:jc w:val="both"/>
        <w:rPr>
          <w:rFonts w:ascii="Times New Roman" w:hAnsi="Times New Roman" w:cs="Times New Roman"/>
          <w:sz w:val="24"/>
          <w:szCs w:val="24"/>
        </w:rPr>
      </w:pPr>
      <w:proofErr w:type="spellStart"/>
      <w:r w:rsidRPr="00977DE6">
        <w:rPr>
          <w:rFonts w:ascii="Times New Roman" w:hAnsi="Times New Roman" w:cs="Times New Roman"/>
          <w:sz w:val="24"/>
          <w:szCs w:val="24"/>
        </w:rPr>
        <w:t>Hurrelmann</w:t>
      </w:r>
      <w:proofErr w:type="spellEnd"/>
      <w:r w:rsidRPr="00977DE6">
        <w:rPr>
          <w:rFonts w:ascii="Times New Roman" w:hAnsi="Times New Roman" w:cs="Times New Roman"/>
          <w:sz w:val="24"/>
          <w:szCs w:val="24"/>
        </w:rPr>
        <w:t>, K.</w:t>
      </w:r>
      <w:r w:rsidR="00F05FDE">
        <w:rPr>
          <w:rFonts w:ascii="Times New Roman" w:hAnsi="Times New Roman" w:cs="Times New Roman"/>
          <w:sz w:val="24"/>
          <w:szCs w:val="24"/>
        </w:rPr>
        <w:t xml:space="preserve"> &amp;</w:t>
      </w:r>
      <w:r w:rsidR="00F05FDE" w:rsidRPr="00977DE6">
        <w:rPr>
          <w:rFonts w:ascii="Times New Roman" w:hAnsi="Times New Roman" w:cs="Times New Roman"/>
          <w:sz w:val="24"/>
          <w:szCs w:val="24"/>
        </w:rPr>
        <w:t xml:space="preserve"> </w:t>
      </w:r>
      <w:r w:rsidRPr="00977DE6">
        <w:rPr>
          <w:rFonts w:ascii="Times New Roman" w:hAnsi="Times New Roman" w:cs="Times New Roman"/>
          <w:sz w:val="24"/>
          <w:szCs w:val="24"/>
        </w:rPr>
        <w:t xml:space="preserve">Richter, M. (2006). Risk </w:t>
      </w:r>
      <w:proofErr w:type="spellStart"/>
      <w:r w:rsidRPr="00977DE6">
        <w:rPr>
          <w:rFonts w:ascii="Times New Roman" w:hAnsi="Times New Roman" w:cs="Times New Roman"/>
          <w:sz w:val="24"/>
          <w:szCs w:val="24"/>
        </w:rPr>
        <w:t>behaviour</w:t>
      </w:r>
      <w:proofErr w:type="spellEnd"/>
      <w:r w:rsidRPr="00977DE6">
        <w:rPr>
          <w:rFonts w:ascii="Times New Roman" w:hAnsi="Times New Roman" w:cs="Times New Roman"/>
          <w:sz w:val="24"/>
          <w:szCs w:val="24"/>
        </w:rPr>
        <w:t xml:space="preserve"> in </w:t>
      </w:r>
      <w:proofErr w:type="spellStart"/>
      <w:r w:rsidRPr="00977DE6">
        <w:rPr>
          <w:rFonts w:ascii="Times New Roman" w:hAnsi="Times New Roman" w:cs="Times New Roman"/>
          <w:sz w:val="24"/>
          <w:szCs w:val="24"/>
        </w:rPr>
        <w:t>adolescence</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The</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relationship</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between</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developmental</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and</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health</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problems</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i/>
          <w:sz w:val="24"/>
          <w:szCs w:val="24"/>
        </w:rPr>
        <w:t>Journal</w:t>
      </w:r>
      <w:proofErr w:type="spellEnd"/>
      <w:r w:rsidRPr="00977DE6">
        <w:rPr>
          <w:rFonts w:ascii="Times New Roman" w:hAnsi="Times New Roman" w:cs="Times New Roman"/>
          <w:i/>
          <w:sz w:val="24"/>
          <w:szCs w:val="24"/>
        </w:rPr>
        <w:t xml:space="preserve"> of </w:t>
      </w:r>
      <w:proofErr w:type="spellStart"/>
      <w:r w:rsidRPr="00977DE6">
        <w:rPr>
          <w:rFonts w:ascii="Times New Roman" w:hAnsi="Times New Roman" w:cs="Times New Roman"/>
          <w:i/>
          <w:sz w:val="24"/>
          <w:szCs w:val="24"/>
        </w:rPr>
        <w:t>PubliHealth</w:t>
      </w:r>
      <w:proofErr w:type="spellEnd"/>
      <w:r w:rsidRPr="00977DE6">
        <w:rPr>
          <w:rFonts w:ascii="Times New Roman" w:hAnsi="Times New Roman" w:cs="Times New Roman"/>
          <w:i/>
          <w:sz w:val="24"/>
          <w:szCs w:val="24"/>
        </w:rPr>
        <w:t>,</w:t>
      </w:r>
      <w:r w:rsidRPr="00977DE6">
        <w:rPr>
          <w:rFonts w:ascii="Times New Roman" w:hAnsi="Times New Roman" w:cs="Times New Roman"/>
          <w:sz w:val="24"/>
          <w:szCs w:val="24"/>
        </w:rPr>
        <w:t xml:space="preserve"> 14, 20-28.</w:t>
      </w:r>
    </w:p>
    <w:p w14:paraId="16A1690C" w14:textId="196F95F3" w:rsidR="005868CB" w:rsidRPr="00977DE6" w:rsidRDefault="005868CB" w:rsidP="005868CB">
      <w:pPr>
        <w:spacing w:after="0" w:line="360" w:lineRule="auto"/>
        <w:ind w:left="709" w:hanging="709"/>
        <w:rPr>
          <w:rFonts w:ascii="Times New Roman" w:hAnsi="Times New Roman" w:cs="Times New Roman"/>
          <w:sz w:val="24"/>
          <w:szCs w:val="24"/>
        </w:rPr>
      </w:pPr>
      <w:proofErr w:type="spellStart"/>
      <w:r w:rsidRPr="00977DE6">
        <w:rPr>
          <w:rFonts w:ascii="Times New Roman" w:hAnsi="Times New Roman" w:cs="Times New Roman"/>
          <w:sz w:val="24"/>
          <w:szCs w:val="24"/>
        </w:rPr>
        <w:t>Jessor</w:t>
      </w:r>
      <w:proofErr w:type="spellEnd"/>
      <w:r w:rsidRPr="00977DE6">
        <w:rPr>
          <w:rFonts w:ascii="Times New Roman" w:hAnsi="Times New Roman" w:cs="Times New Roman"/>
          <w:sz w:val="24"/>
          <w:szCs w:val="24"/>
        </w:rPr>
        <w:t xml:space="preserve">, R. (1991). Risk </w:t>
      </w:r>
      <w:proofErr w:type="spellStart"/>
      <w:r w:rsidRPr="00977DE6">
        <w:rPr>
          <w:rFonts w:ascii="Times New Roman" w:hAnsi="Times New Roman" w:cs="Times New Roman"/>
          <w:sz w:val="24"/>
          <w:szCs w:val="24"/>
        </w:rPr>
        <w:t>behavior</w:t>
      </w:r>
      <w:proofErr w:type="spellEnd"/>
      <w:r w:rsidRPr="00977DE6">
        <w:rPr>
          <w:rFonts w:ascii="Times New Roman" w:hAnsi="Times New Roman" w:cs="Times New Roman"/>
          <w:sz w:val="24"/>
          <w:szCs w:val="24"/>
        </w:rPr>
        <w:t xml:space="preserve"> in </w:t>
      </w:r>
      <w:proofErr w:type="spellStart"/>
      <w:r w:rsidRPr="00977DE6">
        <w:rPr>
          <w:rFonts w:ascii="Times New Roman" w:hAnsi="Times New Roman" w:cs="Times New Roman"/>
          <w:sz w:val="24"/>
          <w:szCs w:val="24"/>
        </w:rPr>
        <w:t>adolescence</w:t>
      </w:r>
      <w:proofErr w:type="spellEnd"/>
      <w:r w:rsidRPr="00977DE6">
        <w:rPr>
          <w:rFonts w:ascii="Times New Roman" w:hAnsi="Times New Roman" w:cs="Times New Roman"/>
          <w:sz w:val="24"/>
          <w:szCs w:val="24"/>
        </w:rPr>
        <w:t xml:space="preserve">: a </w:t>
      </w:r>
      <w:proofErr w:type="spellStart"/>
      <w:r w:rsidRPr="00977DE6">
        <w:rPr>
          <w:rFonts w:ascii="Times New Roman" w:hAnsi="Times New Roman" w:cs="Times New Roman"/>
          <w:sz w:val="24"/>
          <w:szCs w:val="24"/>
        </w:rPr>
        <w:t>psychosocial</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framework</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for</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understanding</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and</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action</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i/>
          <w:sz w:val="24"/>
          <w:szCs w:val="24"/>
        </w:rPr>
        <w:t>Journal</w:t>
      </w:r>
      <w:proofErr w:type="spellEnd"/>
      <w:r w:rsidRPr="00977DE6">
        <w:rPr>
          <w:rFonts w:ascii="Times New Roman" w:hAnsi="Times New Roman" w:cs="Times New Roman"/>
          <w:i/>
          <w:sz w:val="24"/>
          <w:szCs w:val="24"/>
        </w:rPr>
        <w:t xml:space="preserve"> </w:t>
      </w:r>
      <w:r w:rsidR="000F50D6" w:rsidRPr="00977DE6">
        <w:rPr>
          <w:rFonts w:ascii="Times New Roman" w:hAnsi="Times New Roman" w:cs="Times New Roman"/>
          <w:i/>
          <w:sz w:val="24"/>
          <w:szCs w:val="24"/>
        </w:rPr>
        <w:t>o</w:t>
      </w:r>
      <w:r w:rsidRPr="00977DE6">
        <w:rPr>
          <w:rFonts w:ascii="Times New Roman" w:hAnsi="Times New Roman" w:cs="Times New Roman"/>
          <w:i/>
          <w:sz w:val="24"/>
          <w:szCs w:val="24"/>
        </w:rPr>
        <w:t xml:space="preserve">f </w:t>
      </w:r>
      <w:proofErr w:type="spellStart"/>
      <w:r w:rsidRPr="00977DE6">
        <w:rPr>
          <w:rFonts w:ascii="Times New Roman" w:hAnsi="Times New Roman" w:cs="Times New Roman"/>
          <w:i/>
          <w:sz w:val="24"/>
          <w:szCs w:val="24"/>
        </w:rPr>
        <w:t>Adolescent</w:t>
      </w:r>
      <w:proofErr w:type="spellEnd"/>
      <w:r w:rsidRPr="00977DE6">
        <w:rPr>
          <w:rFonts w:ascii="Times New Roman" w:hAnsi="Times New Roman" w:cs="Times New Roman"/>
          <w:i/>
          <w:sz w:val="24"/>
          <w:szCs w:val="24"/>
        </w:rPr>
        <w:t xml:space="preserve"> </w:t>
      </w:r>
      <w:proofErr w:type="spellStart"/>
      <w:r w:rsidRPr="00977DE6">
        <w:rPr>
          <w:rFonts w:ascii="Times New Roman" w:hAnsi="Times New Roman" w:cs="Times New Roman"/>
          <w:i/>
          <w:sz w:val="24"/>
          <w:szCs w:val="24"/>
        </w:rPr>
        <w:t>Health</w:t>
      </w:r>
      <w:proofErr w:type="spellEnd"/>
      <w:r w:rsidRPr="00977DE6">
        <w:rPr>
          <w:rFonts w:ascii="Times New Roman" w:hAnsi="Times New Roman" w:cs="Times New Roman"/>
          <w:sz w:val="24"/>
          <w:szCs w:val="24"/>
        </w:rPr>
        <w:t>, 12,</w:t>
      </w:r>
      <w:r w:rsidR="008846D2"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pp</w:t>
      </w:r>
      <w:proofErr w:type="spellEnd"/>
      <w:r w:rsidRPr="00977DE6">
        <w:rPr>
          <w:rFonts w:ascii="Times New Roman" w:hAnsi="Times New Roman" w:cs="Times New Roman"/>
          <w:sz w:val="24"/>
          <w:szCs w:val="24"/>
        </w:rPr>
        <w:t>. 597-605.</w:t>
      </w:r>
    </w:p>
    <w:p w14:paraId="4947A822" w14:textId="16A7F9EB" w:rsidR="005868CB" w:rsidRPr="00977DE6" w:rsidRDefault="005868CB" w:rsidP="005868CB">
      <w:pPr>
        <w:spacing w:after="0" w:line="360" w:lineRule="auto"/>
        <w:ind w:left="709" w:hanging="709"/>
        <w:rPr>
          <w:rFonts w:ascii="Times New Roman" w:hAnsi="Times New Roman" w:cs="Times New Roman"/>
          <w:sz w:val="24"/>
          <w:szCs w:val="24"/>
        </w:rPr>
      </w:pPr>
      <w:proofErr w:type="spellStart"/>
      <w:r w:rsidRPr="00977DE6">
        <w:rPr>
          <w:rFonts w:ascii="Times New Roman" w:hAnsi="Times New Roman" w:cs="Times New Roman"/>
          <w:sz w:val="24"/>
          <w:szCs w:val="24"/>
        </w:rPr>
        <w:t>Kaner</w:t>
      </w:r>
      <w:proofErr w:type="spellEnd"/>
      <w:r w:rsidRPr="00977DE6">
        <w:rPr>
          <w:rFonts w:ascii="Times New Roman" w:hAnsi="Times New Roman" w:cs="Times New Roman"/>
          <w:sz w:val="24"/>
          <w:szCs w:val="24"/>
        </w:rPr>
        <w:t xml:space="preserve">, S. (1992). Suçluluğu açıklayan yaklaşımlar. </w:t>
      </w:r>
      <w:r w:rsidRPr="00977DE6">
        <w:rPr>
          <w:rFonts w:ascii="Times New Roman" w:hAnsi="Times New Roman" w:cs="Times New Roman"/>
          <w:i/>
          <w:sz w:val="24"/>
          <w:szCs w:val="24"/>
        </w:rPr>
        <w:t>Ankara Üniversitesi Eğitim Bilimleri Fakültesi Dergisi</w:t>
      </w:r>
      <w:r w:rsidRPr="00977DE6">
        <w:rPr>
          <w:rFonts w:ascii="Times New Roman" w:hAnsi="Times New Roman" w:cs="Times New Roman"/>
          <w:sz w:val="24"/>
          <w:szCs w:val="24"/>
        </w:rPr>
        <w:t>, 25,</w:t>
      </w:r>
      <w:r w:rsidR="008846D2" w:rsidRPr="00977DE6">
        <w:rPr>
          <w:rFonts w:ascii="Times New Roman" w:hAnsi="Times New Roman" w:cs="Times New Roman"/>
          <w:sz w:val="24"/>
          <w:szCs w:val="24"/>
        </w:rPr>
        <w:t xml:space="preserve"> </w:t>
      </w:r>
      <w:r w:rsidRPr="00977DE6">
        <w:rPr>
          <w:rFonts w:ascii="Times New Roman" w:hAnsi="Times New Roman" w:cs="Times New Roman"/>
          <w:sz w:val="24"/>
          <w:szCs w:val="24"/>
        </w:rPr>
        <w:t>2,</w:t>
      </w:r>
      <w:r w:rsidR="008846D2" w:rsidRPr="00977DE6">
        <w:rPr>
          <w:rFonts w:ascii="Times New Roman" w:hAnsi="Times New Roman" w:cs="Times New Roman"/>
          <w:sz w:val="24"/>
          <w:szCs w:val="24"/>
        </w:rPr>
        <w:t xml:space="preserve"> </w:t>
      </w:r>
      <w:r w:rsidRPr="00977DE6">
        <w:rPr>
          <w:rFonts w:ascii="Times New Roman" w:hAnsi="Times New Roman" w:cs="Times New Roman"/>
          <w:sz w:val="24"/>
          <w:szCs w:val="24"/>
        </w:rPr>
        <w:t>473-496.</w:t>
      </w:r>
    </w:p>
    <w:p w14:paraId="5AB1233C" w14:textId="77777777" w:rsidR="00107287" w:rsidRPr="00977DE6" w:rsidRDefault="00107287" w:rsidP="00107287">
      <w:pPr>
        <w:spacing w:line="360" w:lineRule="auto"/>
        <w:ind w:left="851" w:hanging="851"/>
        <w:jc w:val="both"/>
        <w:rPr>
          <w:rFonts w:ascii="Times New Roman" w:hAnsi="Times New Roman" w:cs="Times New Roman"/>
          <w:sz w:val="24"/>
          <w:szCs w:val="24"/>
        </w:rPr>
      </w:pPr>
      <w:bookmarkStart w:id="4" w:name="_Toc326246172"/>
      <w:proofErr w:type="spellStart"/>
      <w:r w:rsidRPr="00977DE6">
        <w:rPr>
          <w:rFonts w:ascii="Times New Roman" w:hAnsi="Times New Roman" w:cs="Times New Roman"/>
          <w:sz w:val="24"/>
          <w:szCs w:val="24"/>
        </w:rPr>
        <w:t>Karasar</w:t>
      </w:r>
      <w:proofErr w:type="spellEnd"/>
      <w:r w:rsidRPr="00977DE6">
        <w:rPr>
          <w:rFonts w:ascii="Times New Roman" w:hAnsi="Times New Roman" w:cs="Times New Roman"/>
          <w:sz w:val="24"/>
          <w:szCs w:val="24"/>
        </w:rPr>
        <w:t xml:space="preserve">, N. (1995). </w:t>
      </w:r>
      <w:r w:rsidRPr="00977DE6">
        <w:rPr>
          <w:rFonts w:ascii="Times New Roman" w:hAnsi="Times New Roman" w:cs="Times New Roman"/>
          <w:i/>
          <w:sz w:val="24"/>
          <w:szCs w:val="24"/>
        </w:rPr>
        <w:t>Bilimsel araştırma yöntemi.</w:t>
      </w:r>
      <w:r w:rsidRPr="00977DE6">
        <w:rPr>
          <w:rFonts w:ascii="Times New Roman" w:hAnsi="Times New Roman" w:cs="Times New Roman"/>
          <w:sz w:val="24"/>
          <w:szCs w:val="24"/>
        </w:rPr>
        <w:t xml:space="preserve"> (7. Basım). Ankara: 3A Araştırma Eğitim Danışmanlık.</w:t>
      </w:r>
      <w:bookmarkEnd w:id="4"/>
    </w:p>
    <w:p w14:paraId="19C3A9E8" w14:textId="28606DCA" w:rsidR="00135220" w:rsidRPr="00977DE6" w:rsidRDefault="00135220" w:rsidP="00135220">
      <w:pPr>
        <w:spacing w:line="360" w:lineRule="auto"/>
        <w:ind w:left="709" w:hanging="709"/>
        <w:jc w:val="both"/>
        <w:rPr>
          <w:rFonts w:ascii="Times New Roman" w:hAnsi="Times New Roman" w:cs="Times New Roman"/>
          <w:sz w:val="24"/>
          <w:szCs w:val="24"/>
        </w:rPr>
      </w:pPr>
      <w:proofErr w:type="spellStart"/>
      <w:r w:rsidRPr="00977DE6">
        <w:rPr>
          <w:rFonts w:ascii="Times New Roman" w:hAnsi="Times New Roman" w:cs="Times New Roman"/>
          <w:sz w:val="24"/>
          <w:szCs w:val="24"/>
        </w:rPr>
        <w:lastRenderedPageBreak/>
        <w:t>Khaleque</w:t>
      </w:r>
      <w:proofErr w:type="spellEnd"/>
      <w:r w:rsidRPr="00977DE6">
        <w:rPr>
          <w:rFonts w:ascii="Times New Roman" w:hAnsi="Times New Roman" w:cs="Times New Roman"/>
          <w:sz w:val="24"/>
          <w:szCs w:val="24"/>
        </w:rPr>
        <w:t>, A</w:t>
      </w:r>
      <w:proofErr w:type="gramStart"/>
      <w:r w:rsidRPr="00977DE6">
        <w:rPr>
          <w:rFonts w:ascii="Times New Roman" w:hAnsi="Times New Roman" w:cs="Times New Roman"/>
          <w:sz w:val="24"/>
          <w:szCs w:val="24"/>
        </w:rPr>
        <w:t>.,</w:t>
      </w:r>
      <w:proofErr w:type="gramEnd"/>
      <w:r w:rsidRPr="00977DE6">
        <w:rPr>
          <w:rFonts w:ascii="Times New Roman" w:hAnsi="Times New Roman" w:cs="Times New Roman"/>
          <w:sz w:val="24"/>
          <w:szCs w:val="24"/>
        </w:rPr>
        <w:t xml:space="preserve"> </w:t>
      </w:r>
      <w:r w:rsidR="00F05FDE">
        <w:rPr>
          <w:rFonts w:ascii="Times New Roman" w:hAnsi="Times New Roman" w:cs="Times New Roman"/>
          <w:sz w:val="24"/>
          <w:szCs w:val="24"/>
        </w:rPr>
        <w:t>&amp;</w:t>
      </w:r>
      <w:r w:rsidR="00F05FDE"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Rohner</w:t>
      </w:r>
      <w:proofErr w:type="spellEnd"/>
      <w:r w:rsidRPr="00977DE6">
        <w:rPr>
          <w:rFonts w:ascii="Times New Roman" w:hAnsi="Times New Roman" w:cs="Times New Roman"/>
          <w:sz w:val="24"/>
          <w:szCs w:val="24"/>
        </w:rPr>
        <w:t xml:space="preserve">, R. P. (2011). </w:t>
      </w:r>
      <w:proofErr w:type="spellStart"/>
      <w:r w:rsidRPr="00977DE6">
        <w:rPr>
          <w:rFonts w:ascii="Times New Roman" w:hAnsi="Times New Roman" w:cs="Times New Roman"/>
          <w:sz w:val="24"/>
          <w:szCs w:val="24"/>
        </w:rPr>
        <w:t>Transnational</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relations</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between</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perceived</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parental</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acceptance</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and</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personality</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dispositions</w:t>
      </w:r>
      <w:proofErr w:type="spellEnd"/>
      <w:r w:rsidRPr="00977DE6">
        <w:rPr>
          <w:rFonts w:ascii="Times New Roman" w:hAnsi="Times New Roman" w:cs="Times New Roman"/>
          <w:sz w:val="24"/>
          <w:szCs w:val="24"/>
        </w:rPr>
        <w:t xml:space="preserve"> of </w:t>
      </w:r>
      <w:proofErr w:type="spellStart"/>
      <w:r w:rsidRPr="00977DE6">
        <w:rPr>
          <w:rFonts w:ascii="Times New Roman" w:hAnsi="Times New Roman" w:cs="Times New Roman"/>
          <w:sz w:val="24"/>
          <w:szCs w:val="24"/>
        </w:rPr>
        <w:t>children</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and</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adults</w:t>
      </w:r>
      <w:proofErr w:type="spellEnd"/>
      <w:r w:rsidRPr="00977DE6">
        <w:rPr>
          <w:rFonts w:ascii="Times New Roman" w:hAnsi="Times New Roman" w:cs="Times New Roman"/>
          <w:sz w:val="24"/>
          <w:szCs w:val="24"/>
        </w:rPr>
        <w:t>: A meta-</w:t>
      </w:r>
      <w:proofErr w:type="spellStart"/>
      <w:r w:rsidRPr="00977DE6">
        <w:rPr>
          <w:rFonts w:ascii="Times New Roman" w:hAnsi="Times New Roman" w:cs="Times New Roman"/>
          <w:sz w:val="24"/>
          <w:szCs w:val="24"/>
        </w:rPr>
        <w:t>analytic</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review</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i/>
          <w:sz w:val="24"/>
          <w:szCs w:val="24"/>
        </w:rPr>
        <w:t>Personality</w:t>
      </w:r>
      <w:proofErr w:type="spellEnd"/>
      <w:r w:rsidRPr="00977DE6">
        <w:rPr>
          <w:rFonts w:ascii="Times New Roman" w:hAnsi="Times New Roman" w:cs="Times New Roman"/>
          <w:i/>
          <w:sz w:val="24"/>
          <w:szCs w:val="24"/>
        </w:rPr>
        <w:t xml:space="preserve"> </w:t>
      </w:r>
      <w:proofErr w:type="spellStart"/>
      <w:r w:rsidRPr="00977DE6">
        <w:rPr>
          <w:rFonts w:ascii="Times New Roman" w:hAnsi="Times New Roman" w:cs="Times New Roman"/>
          <w:i/>
          <w:sz w:val="24"/>
          <w:szCs w:val="24"/>
        </w:rPr>
        <w:t>and</w:t>
      </w:r>
      <w:proofErr w:type="spellEnd"/>
      <w:r w:rsidRPr="00977DE6">
        <w:rPr>
          <w:rFonts w:ascii="Times New Roman" w:hAnsi="Times New Roman" w:cs="Times New Roman"/>
          <w:i/>
          <w:sz w:val="24"/>
          <w:szCs w:val="24"/>
        </w:rPr>
        <w:t xml:space="preserve"> </w:t>
      </w:r>
      <w:proofErr w:type="spellStart"/>
      <w:r w:rsidRPr="00977DE6">
        <w:rPr>
          <w:rFonts w:ascii="Times New Roman" w:hAnsi="Times New Roman" w:cs="Times New Roman"/>
          <w:i/>
          <w:sz w:val="24"/>
          <w:szCs w:val="24"/>
        </w:rPr>
        <w:t>Social</w:t>
      </w:r>
      <w:proofErr w:type="spellEnd"/>
      <w:r w:rsidRPr="00977DE6">
        <w:rPr>
          <w:rFonts w:ascii="Times New Roman" w:hAnsi="Times New Roman" w:cs="Times New Roman"/>
          <w:i/>
          <w:sz w:val="24"/>
          <w:szCs w:val="24"/>
        </w:rPr>
        <w:t xml:space="preserve"> </w:t>
      </w:r>
      <w:proofErr w:type="spellStart"/>
      <w:r w:rsidRPr="00977DE6">
        <w:rPr>
          <w:rFonts w:ascii="Times New Roman" w:hAnsi="Times New Roman" w:cs="Times New Roman"/>
          <w:i/>
          <w:sz w:val="24"/>
          <w:szCs w:val="24"/>
        </w:rPr>
        <w:t>Psychology</w:t>
      </w:r>
      <w:proofErr w:type="spellEnd"/>
      <w:r w:rsidRPr="00977DE6">
        <w:rPr>
          <w:rFonts w:ascii="Times New Roman" w:hAnsi="Times New Roman" w:cs="Times New Roman"/>
          <w:i/>
          <w:sz w:val="24"/>
          <w:szCs w:val="24"/>
        </w:rPr>
        <w:t xml:space="preserve"> </w:t>
      </w:r>
      <w:proofErr w:type="spellStart"/>
      <w:r w:rsidRPr="00977DE6">
        <w:rPr>
          <w:rFonts w:ascii="Times New Roman" w:hAnsi="Times New Roman" w:cs="Times New Roman"/>
          <w:i/>
          <w:sz w:val="24"/>
          <w:szCs w:val="24"/>
        </w:rPr>
        <w:t>Review</w:t>
      </w:r>
      <w:proofErr w:type="spellEnd"/>
      <w:r w:rsidRPr="00977DE6">
        <w:rPr>
          <w:rFonts w:ascii="Times New Roman" w:hAnsi="Times New Roman" w:cs="Times New Roman"/>
          <w:sz w:val="24"/>
          <w:szCs w:val="24"/>
        </w:rPr>
        <w:t xml:space="preserve">, 16, 103–115. </w:t>
      </w:r>
    </w:p>
    <w:p w14:paraId="0259ECF2" w14:textId="16609A2E" w:rsidR="00135220" w:rsidRPr="00977DE6" w:rsidRDefault="00135220" w:rsidP="00135220">
      <w:pPr>
        <w:spacing w:line="360" w:lineRule="auto"/>
        <w:ind w:left="709" w:hanging="709"/>
        <w:jc w:val="both"/>
        <w:rPr>
          <w:rFonts w:ascii="Times New Roman" w:hAnsi="Times New Roman" w:cs="Times New Roman"/>
          <w:sz w:val="24"/>
          <w:szCs w:val="24"/>
        </w:rPr>
      </w:pPr>
      <w:proofErr w:type="spellStart"/>
      <w:r w:rsidRPr="00977DE6">
        <w:rPr>
          <w:rFonts w:ascii="Times New Roman" w:hAnsi="Times New Roman" w:cs="Times New Roman"/>
          <w:sz w:val="24"/>
          <w:szCs w:val="24"/>
        </w:rPr>
        <w:t>Khaleque</w:t>
      </w:r>
      <w:proofErr w:type="spellEnd"/>
      <w:r w:rsidRPr="00977DE6">
        <w:rPr>
          <w:rFonts w:ascii="Times New Roman" w:hAnsi="Times New Roman" w:cs="Times New Roman"/>
          <w:sz w:val="24"/>
          <w:szCs w:val="24"/>
        </w:rPr>
        <w:t>, A</w:t>
      </w:r>
      <w:proofErr w:type="gramStart"/>
      <w:r w:rsidRPr="00977DE6">
        <w:rPr>
          <w:rFonts w:ascii="Times New Roman" w:hAnsi="Times New Roman" w:cs="Times New Roman"/>
          <w:sz w:val="24"/>
          <w:szCs w:val="24"/>
        </w:rPr>
        <w:t>.,</w:t>
      </w:r>
      <w:proofErr w:type="gramEnd"/>
      <w:r w:rsidRPr="00977DE6">
        <w:rPr>
          <w:rFonts w:ascii="Times New Roman" w:hAnsi="Times New Roman" w:cs="Times New Roman"/>
          <w:sz w:val="24"/>
          <w:szCs w:val="24"/>
        </w:rPr>
        <w:t xml:space="preserve"> </w:t>
      </w:r>
      <w:r w:rsidR="00F05FDE">
        <w:rPr>
          <w:rFonts w:ascii="Times New Roman" w:hAnsi="Times New Roman" w:cs="Times New Roman"/>
          <w:sz w:val="24"/>
          <w:szCs w:val="24"/>
        </w:rPr>
        <w:t>&amp;</w:t>
      </w:r>
      <w:r w:rsidR="00F05FDE"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Rohner</w:t>
      </w:r>
      <w:proofErr w:type="spellEnd"/>
      <w:r w:rsidRPr="00977DE6">
        <w:rPr>
          <w:rFonts w:ascii="Times New Roman" w:hAnsi="Times New Roman" w:cs="Times New Roman"/>
          <w:sz w:val="24"/>
          <w:szCs w:val="24"/>
        </w:rPr>
        <w:t xml:space="preserve">, R. P. (2012). </w:t>
      </w:r>
      <w:proofErr w:type="spellStart"/>
      <w:r w:rsidRPr="00977DE6">
        <w:rPr>
          <w:rFonts w:ascii="Times New Roman" w:hAnsi="Times New Roman" w:cs="Times New Roman"/>
          <w:sz w:val="24"/>
          <w:szCs w:val="24"/>
        </w:rPr>
        <w:t>Pancultural</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associations</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between</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perceived</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parental</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acceptance</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and</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psychological</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adjustment</w:t>
      </w:r>
      <w:proofErr w:type="spellEnd"/>
      <w:r w:rsidRPr="00977DE6">
        <w:rPr>
          <w:rFonts w:ascii="Times New Roman" w:hAnsi="Times New Roman" w:cs="Times New Roman"/>
          <w:sz w:val="24"/>
          <w:szCs w:val="24"/>
        </w:rPr>
        <w:t xml:space="preserve"> of </w:t>
      </w:r>
      <w:proofErr w:type="spellStart"/>
      <w:r w:rsidRPr="00977DE6">
        <w:rPr>
          <w:rFonts w:ascii="Times New Roman" w:hAnsi="Times New Roman" w:cs="Times New Roman"/>
          <w:sz w:val="24"/>
          <w:szCs w:val="24"/>
        </w:rPr>
        <w:t>children</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and</w:t>
      </w:r>
      <w:proofErr w:type="spellEnd"/>
      <w:r w:rsidR="00F05FDE">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adults</w:t>
      </w:r>
      <w:proofErr w:type="spellEnd"/>
      <w:r w:rsidRPr="00977DE6">
        <w:rPr>
          <w:rFonts w:ascii="Times New Roman" w:hAnsi="Times New Roman" w:cs="Times New Roman"/>
          <w:sz w:val="24"/>
          <w:szCs w:val="24"/>
        </w:rPr>
        <w:t>: A</w:t>
      </w:r>
      <w:r w:rsidR="00F05FDE">
        <w:rPr>
          <w:rFonts w:ascii="Times New Roman" w:hAnsi="Times New Roman" w:cs="Times New Roman"/>
          <w:sz w:val="24"/>
          <w:szCs w:val="24"/>
        </w:rPr>
        <w:t xml:space="preserve"> </w:t>
      </w:r>
      <w:r w:rsidRPr="00977DE6">
        <w:rPr>
          <w:rFonts w:ascii="Times New Roman" w:hAnsi="Times New Roman" w:cs="Times New Roman"/>
          <w:sz w:val="24"/>
          <w:szCs w:val="24"/>
        </w:rPr>
        <w:t>meta-</w:t>
      </w:r>
      <w:proofErr w:type="spellStart"/>
      <w:r w:rsidRPr="00977DE6">
        <w:rPr>
          <w:rFonts w:ascii="Times New Roman" w:hAnsi="Times New Roman" w:cs="Times New Roman"/>
          <w:sz w:val="24"/>
          <w:szCs w:val="24"/>
        </w:rPr>
        <w:t>analytic</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review</w:t>
      </w:r>
      <w:proofErr w:type="spellEnd"/>
      <w:r w:rsidRPr="00977DE6">
        <w:rPr>
          <w:rFonts w:ascii="Times New Roman" w:hAnsi="Times New Roman" w:cs="Times New Roman"/>
          <w:sz w:val="24"/>
          <w:szCs w:val="24"/>
        </w:rPr>
        <w:t xml:space="preserve"> of </w:t>
      </w:r>
      <w:proofErr w:type="spellStart"/>
      <w:r w:rsidRPr="00977DE6">
        <w:rPr>
          <w:rFonts w:ascii="Times New Roman" w:hAnsi="Times New Roman" w:cs="Times New Roman"/>
          <w:sz w:val="24"/>
          <w:szCs w:val="24"/>
        </w:rPr>
        <w:t>worldwide</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research</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i/>
          <w:sz w:val="24"/>
          <w:szCs w:val="24"/>
        </w:rPr>
        <w:t>Journal</w:t>
      </w:r>
      <w:proofErr w:type="spellEnd"/>
      <w:r w:rsidRPr="00977DE6">
        <w:rPr>
          <w:rFonts w:ascii="Times New Roman" w:hAnsi="Times New Roman" w:cs="Times New Roman"/>
          <w:i/>
          <w:sz w:val="24"/>
          <w:szCs w:val="24"/>
        </w:rPr>
        <w:t xml:space="preserve"> of Cross-</w:t>
      </w:r>
      <w:proofErr w:type="spellStart"/>
      <w:r w:rsidRPr="00977DE6">
        <w:rPr>
          <w:rFonts w:ascii="Times New Roman" w:hAnsi="Times New Roman" w:cs="Times New Roman"/>
          <w:i/>
          <w:sz w:val="24"/>
          <w:szCs w:val="24"/>
        </w:rPr>
        <w:t>Cultural</w:t>
      </w:r>
      <w:proofErr w:type="spellEnd"/>
      <w:r w:rsidRPr="00977DE6">
        <w:rPr>
          <w:rFonts w:ascii="Times New Roman" w:hAnsi="Times New Roman" w:cs="Times New Roman"/>
          <w:i/>
          <w:sz w:val="24"/>
          <w:szCs w:val="24"/>
        </w:rPr>
        <w:t xml:space="preserve"> </w:t>
      </w:r>
      <w:proofErr w:type="spellStart"/>
      <w:r w:rsidRPr="00977DE6">
        <w:rPr>
          <w:rFonts w:ascii="Times New Roman" w:hAnsi="Times New Roman" w:cs="Times New Roman"/>
          <w:i/>
          <w:sz w:val="24"/>
          <w:szCs w:val="24"/>
        </w:rPr>
        <w:t>Psychology</w:t>
      </w:r>
      <w:proofErr w:type="spellEnd"/>
      <w:r w:rsidRPr="00977DE6">
        <w:rPr>
          <w:rFonts w:ascii="Times New Roman" w:hAnsi="Times New Roman" w:cs="Times New Roman"/>
          <w:sz w:val="24"/>
          <w:szCs w:val="24"/>
        </w:rPr>
        <w:t>, 43, 784–800.</w:t>
      </w:r>
    </w:p>
    <w:p w14:paraId="18543A75" w14:textId="77777777" w:rsidR="00F05FDE" w:rsidRPr="008E0A78" w:rsidRDefault="00F05FDE" w:rsidP="00135220">
      <w:pPr>
        <w:spacing w:line="360" w:lineRule="auto"/>
        <w:ind w:left="709" w:hanging="709"/>
        <w:jc w:val="both"/>
        <w:rPr>
          <w:rFonts w:ascii="Times New Roman" w:hAnsi="Times New Roman" w:cs="Times New Roman"/>
          <w:color w:val="222222"/>
          <w:sz w:val="24"/>
          <w:szCs w:val="24"/>
          <w:shd w:val="clear" w:color="auto" w:fill="FFFFFF"/>
        </w:rPr>
      </w:pPr>
      <w:proofErr w:type="spellStart"/>
      <w:r w:rsidRPr="008E0A78">
        <w:rPr>
          <w:rFonts w:ascii="Times New Roman" w:hAnsi="Times New Roman" w:cs="Times New Roman"/>
          <w:color w:val="222222"/>
          <w:sz w:val="24"/>
          <w:szCs w:val="24"/>
          <w:shd w:val="clear" w:color="auto" w:fill="FFFFFF"/>
        </w:rPr>
        <w:t>Kourkoutas</w:t>
      </w:r>
      <w:proofErr w:type="spellEnd"/>
      <w:r w:rsidRPr="008E0A78">
        <w:rPr>
          <w:rFonts w:ascii="Times New Roman" w:hAnsi="Times New Roman" w:cs="Times New Roman"/>
          <w:color w:val="222222"/>
          <w:sz w:val="24"/>
          <w:szCs w:val="24"/>
          <w:shd w:val="clear" w:color="auto" w:fill="FFFFFF"/>
        </w:rPr>
        <w:t>, E</w:t>
      </w:r>
      <w:proofErr w:type="gramStart"/>
      <w:r w:rsidRPr="008E0A78">
        <w:rPr>
          <w:rFonts w:ascii="Times New Roman" w:hAnsi="Times New Roman" w:cs="Times New Roman"/>
          <w:color w:val="222222"/>
          <w:sz w:val="24"/>
          <w:szCs w:val="24"/>
          <w:shd w:val="clear" w:color="auto" w:fill="FFFFFF"/>
        </w:rPr>
        <w:t>.,</w:t>
      </w:r>
      <w:proofErr w:type="gramEnd"/>
      <w:r w:rsidRPr="008E0A78">
        <w:rPr>
          <w:rFonts w:ascii="Times New Roman" w:hAnsi="Times New Roman" w:cs="Times New Roman"/>
          <w:color w:val="222222"/>
          <w:sz w:val="24"/>
          <w:szCs w:val="24"/>
          <w:shd w:val="clear" w:color="auto" w:fill="FFFFFF"/>
        </w:rPr>
        <w:t xml:space="preserve"> &amp; Erkman, F. (</w:t>
      </w:r>
      <w:proofErr w:type="spellStart"/>
      <w:r w:rsidRPr="008E0A78">
        <w:rPr>
          <w:rFonts w:ascii="Times New Roman" w:hAnsi="Times New Roman" w:cs="Times New Roman"/>
          <w:color w:val="222222"/>
          <w:sz w:val="24"/>
          <w:szCs w:val="24"/>
          <w:shd w:val="clear" w:color="auto" w:fill="FFFFFF"/>
        </w:rPr>
        <w:t>Eds</w:t>
      </w:r>
      <w:proofErr w:type="spellEnd"/>
      <w:r w:rsidRPr="008E0A78">
        <w:rPr>
          <w:rFonts w:ascii="Times New Roman" w:hAnsi="Times New Roman" w:cs="Times New Roman"/>
          <w:color w:val="222222"/>
          <w:sz w:val="24"/>
          <w:szCs w:val="24"/>
          <w:shd w:val="clear" w:color="auto" w:fill="FFFFFF"/>
        </w:rPr>
        <w:t>.). (2011).</w:t>
      </w:r>
      <w:r w:rsidRPr="008E0A78">
        <w:rPr>
          <w:rStyle w:val="apple-converted-space"/>
          <w:rFonts w:ascii="Times New Roman" w:hAnsi="Times New Roman" w:cs="Times New Roman"/>
          <w:color w:val="222222"/>
          <w:sz w:val="24"/>
          <w:szCs w:val="24"/>
          <w:shd w:val="clear" w:color="auto" w:fill="FFFFFF"/>
        </w:rPr>
        <w:t> </w:t>
      </w:r>
      <w:proofErr w:type="spellStart"/>
      <w:r w:rsidRPr="008E0A78">
        <w:rPr>
          <w:rFonts w:ascii="Times New Roman" w:hAnsi="Times New Roman" w:cs="Times New Roman"/>
          <w:i/>
          <w:iCs/>
          <w:color w:val="222222"/>
          <w:sz w:val="24"/>
          <w:szCs w:val="24"/>
          <w:shd w:val="clear" w:color="auto" w:fill="FFFFFF"/>
        </w:rPr>
        <w:t>Interpersonal</w:t>
      </w:r>
      <w:proofErr w:type="spellEnd"/>
      <w:r w:rsidRPr="008E0A78">
        <w:rPr>
          <w:rFonts w:ascii="Times New Roman" w:hAnsi="Times New Roman" w:cs="Times New Roman"/>
          <w:i/>
          <w:iCs/>
          <w:color w:val="222222"/>
          <w:sz w:val="24"/>
          <w:szCs w:val="24"/>
          <w:shd w:val="clear" w:color="auto" w:fill="FFFFFF"/>
        </w:rPr>
        <w:t xml:space="preserve"> </w:t>
      </w:r>
      <w:proofErr w:type="spellStart"/>
      <w:r w:rsidRPr="008E0A78">
        <w:rPr>
          <w:rFonts w:ascii="Times New Roman" w:hAnsi="Times New Roman" w:cs="Times New Roman"/>
          <w:i/>
          <w:iCs/>
          <w:color w:val="222222"/>
          <w:sz w:val="24"/>
          <w:szCs w:val="24"/>
          <w:shd w:val="clear" w:color="auto" w:fill="FFFFFF"/>
        </w:rPr>
        <w:t>acceptance</w:t>
      </w:r>
      <w:proofErr w:type="spellEnd"/>
      <w:r w:rsidRPr="008E0A78">
        <w:rPr>
          <w:rFonts w:ascii="Times New Roman" w:hAnsi="Times New Roman" w:cs="Times New Roman"/>
          <w:i/>
          <w:iCs/>
          <w:color w:val="222222"/>
          <w:sz w:val="24"/>
          <w:szCs w:val="24"/>
          <w:shd w:val="clear" w:color="auto" w:fill="FFFFFF"/>
        </w:rPr>
        <w:t xml:space="preserve"> </w:t>
      </w:r>
      <w:proofErr w:type="spellStart"/>
      <w:r w:rsidRPr="008E0A78">
        <w:rPr>
          <w:rFonts w:ascii="Times New Roman" w:hAnsi="Times New Roman" w:cs="Times New Roman"/>
          <w:i/>
          <w:iCs/>
          <w:color w:val="222222"/>
          <w:sz w:val="24"/>
          <w:szCs w:val="24"/>
          <w:shd w:val="clear" w:color="auto" w:fill="FFFFFF"/>
        </w:rPr>
        <w:t>and</w:t>
      </w:r>
      <w:proofErr w:type="spellEnd"/>
      <w:r w:rsidRPr="008E0A78">
        <w:rPr>
          <w:rFonts w:ascii="Times New Roman" w:hAnsi="Times New Roman" w:cs="Times New Roman"/>
          <w:i/>
          <w:iCs/>
          <w:color w:val="222222"/>
          <w:sz w:val="24"/>
          <w:szCs w:val="24"/>
          <w:shd w:val="clear" w:color="auto" w:fill="FFFFFF"/>
        </w:rPr>
        <w:t xml:space="preserve"> </w:t>
      </w:r>
      <w:proofErr w:type="spellStart"/>
      <w:r w:rsidRPr="008E0A78">
        <w:rPr>
          <w:rFonts w:ascii="Times New Roman" w:hAnsi="Times New Roman" w:cs="Times New Roman"/>
          <w:i/>
          <w:iCs/>
          <w:color w:val="222222"/>
          <w:sz w:val="24"/>
          <w:szCs w:val="24"/>
          <w:shd w:val="clear" w:color="auto" w:fill="FFFFFF"/>
        </w:rPr>
        <w:t>rejection</w:t>
      </w:r>
      <w:proofErr w:type="spellEnd"/>
      <w:r w:rsidRPr="008E0A78">
        <w:rPr>
          <w:rFonts w:ascii="Times New Roman" w:hAnsi="Times New Roman" w:cs="Times New Roman"/>
          <w:i/>
          <w:iCs/>
          <w:color w:val="222222"/>
          <w:sz w:val="24"/>
          <w:szCs w:val="24"/>
          <w:shd w:val="clear" w:color="auto" w:fill="FFFFFF"/>
        </w:rPr>
        <w:t xml:space="preserve">: </w:t>
      </w:r>
      <w:proofErr w:type="spellStart"/>
      <w:r w:rsidRPr="008E0A78">
        <w:rPr>
          <w:rFonts w:ascii="Times New Roman" w:hAnsi="Times New Roman" w:cs="Times New Roman"/>
          <w:i/>
          <w:iCs/>
          <w:color w:val="222222"/>
          <w:sz w:val="24"/>
          <w:szCs w:val="24"/>
          <w:shd w:val="clear" w:color="auto" w:fill="FFFFFF"/>
        </w:rPr>
        <w:t>Social</w:t>
      </w:r>
      <w:proofErr w:type="spellEnd"/>
      <w:r w:rsidRPr="008E0A78">
        <w:rPr>
          <w:rFonts w:ascii="Times New Roman" w:hAnsi="Times New Roman" w:cs="Times New Roman"/>
          <w:i/>
          <w:iCs/>
          <w:color w:val="222222"/>
          <w:sz w:val="24"/>
          <w:szCs w:val="24"/>
          <w:shd w:val="clear" w:color="auto" w:fill="FFFFFF"/>
        </w:rPr>
        <w:t xml:space="preserve">, </w:t>
      </w:r>
      <w:proofErr w:type="spellStart"/>
      <w:r w:rsidRPr="008E0A78">
        <w:rPr>
          <w:rFonts w:ascii="Times New Roman" w:hAnsi="Times New Roman" w:cs="Times New Roman"/>
          <w:i/>
          <w:iCs/>
          <w:color w:val="222222"/>
          <w:sz w:val="24"/>
          <w:szCs w:val="24"/>
          <w:shd w:val="clear" w:color="auto" w:fill="FFFFFF"/>
        </w:rPr>
        <w:t>emotional</w:t>
      </w:r>
      <w:proofErr w:type="spellEnd"/>
      <w:r w:rsidRPr="008E0A78">
        <w:rPr>
          <w:rFonts w:ascii="Times New Roman" w:hAnsi="Times New Roman" w:cs="Times New Roman"/>
          <w:i/>
          <w:iCs/>
          <w:color w:val="222222"/>
          <w:sz w:val="24"/>
          <w:szCs w:val="24"/>
          <w:shd w:val="clear" w:color="auto" w:fill="FFFFFF"/>
        </w:rPr>
        <w:t xml:space="preserve">, </w:t>
      </w:r>
      <w:proofErr w:type="spellStart"/>
      <w:r w:rsidRPr="008E0A78">
        <w:rPr>
          <w:rFonts w:ascii="Times New Roman" w:hAnsi="Times New Roman" w:cs="Times New Roman"/>
          <w:i/>
          <w:iCs/>
          <w:color w:val="222222"/>
          <w:sz w:val="24"/>
          <w:szCs w:val="24"/>
          <w:shd w:val="clear" w:color="auto" w:fill="FFFFFF"/>
        </w:rPr>
        <w:t>and</w:t>
      </w:r>
      <w:proofErr w:type="spellEnd"/>
      <w:r w:rsidRPr="008E0A78">
        <w:rPr>
          <w:rFonts w:ascii="Times New Roman" w:hAnsi="Times New Roman" w:cs="Times New Roman"/>
          <w:i/>
          <w:iCs/>
          <w:color w:val="222222"/>
          <w:sz w:val="24"/>
          <w:szCs w:val="24"/>
          <w:shd w:val="clear" w:color="auto" w:fill="FFFFFF"/>
        </w:rPr>
        <w:t xml:space="preserve"> </w:t>
      </w:r>
      <w:proofErr w:type="spellStart"/>
      <w:r w:rsidRPr="008E0A78">
        <w:rPr>
          <w:rFonts w:ascii="Times New Roman" w:hAnsi="Times New Roman" w:cs="Times New Roman"/>
          <w:i/>
          <w:iCs/>
          <w:color w:val="222222"/>
          <w:sz w:val="24"/>
          <w:szCs w:val="24"/>
          <w:shd w:val="clear" w:color="auto" w:fill="FFFFFF"/>
        </w:rPr>
        <w:t>educational</w:t>
      </w:r>
      <w:proofErr w:type="spellEnd"/>
      <w:r w:rsidRPr="008E0A78">
        <w:rPr>
          <w:rFonts w:ascii="Times New Roman" w:hAnsi="Times New Roman" w:cs="Times New Roman"/>
          <w:i/>
          <w:iCs/>
          <w:color w:val="222222"/>
          <w:sz w:val="24"/>
          <w:szCs w:val="24"/>
          <w:shd w:val="clear" w:color="auto" w:fill="FFFFFF"/>
        </w:rPr>
        <w:t xml:space="preserve"> </w:t>
      </w:r>
      <w:proofErr w:type="spellStart"/>
      <w:r w:rsidRPr="008E0A78">
        <w:rPr>
          <w:rFonts w:ascii="Times New Roman" w:hAnsi="Times New Roman" w:cs="Times New Roman"/>
          <w:i/>
          <w:iCs/>
          <w:color w:val="222222"/>
          <w:sz w:val="24"/>
          <w:szCs w:val="24"/>
          <w:shd w:val="clear" w:color="auto" w:fill="FFFFFF"/>
        </w:rPr>
        <w:t>contexts</w:t>
      </w:r>
      <w:proofErr w:type="spellEnd"/>
      <w:r w:rsidRPr="008E0A78">
        <w:rPr>
          <w:rFonts w:ascii="Times New Roman" w:hAnsi="Times New Roman" w:cs="Times New Roman"/>
          <w:color w:val="222222"/>
          <w:sz w:val="24"/>
          <w:szCs w:val="24"/>
          <w:shd w:val="clear" w:color="auto" w:fill="FFFFFF"/>
        </w:rPr>
        <w:t>. Universal-</w:t>
      </w:r>
      <w:proofErr w:type="spellStart"/>
      <w:r w:rsidRPr="008E0A78">
        <w:rPr>
          <w:rFonts w:ascii="Times New Roman" w:hAnsi="Times New Roman" w:cs="Times New Roman"/>
          <w:color w:val="222222"/>
          <w:sz w:val="24"/>
          <w:szCs w:val="24"/>
          <w:shd w:val="clear" w:color="auto" w:fill="FFFFFF"/>
        </w:rPr>
        <w:t>Publishers</w:t>
      </w:r>
      <w:proofErr w:type="spellEnd"/>
      <w:r w:rsidRPr="008E0A78">
        <w:rPr>
          <w:rFonts w:ascii="Times New Roman" w:hAnsi="Times New Roman" w:cs="Times New Roman"/>
          <w:color w:val="222222"/>
          <w:sz w:val="24"/>
          <w:szCs w:val="24"/>
          <w:shd w:val="clear" w:color="auto" w:fill="FFFFFF"/>
        </w:rPr>
        <w:t>.</w:t>
      </w:r>
    </w:p>
    <w:p w14:paraId="4EE3B437" w14:textId="1307883E" w:rsidR="00135220" w:rsidRPr="00977DE6" w:rsidRDefault="00135220" w:rsidP="00135220">
      <w:pPr>
        <w:spacing w:line="360" w:lineRule="auto"/>
        <w:ind w:left="709" w:hanging="709"/>
        <w:jc w:val="both"/>
        <w:rPr>
          <w:rFonts w:ascii="Times New Roman" w:hAnsi="Times New Roman" w:cs="Times New Roman"/>
          <w:sz w:val="24"/>
          <w:szCs w:val="24"/>
        </w:rPr>
      </w:pPr>
      <w:proofErr w:type="spellStart"/>
      <w:r w:rsidRPr="00977DE6">
        <w:rPr>
          <w:rFonts w:ascii="Times New Roman" w:hAnsi="Times New Roman" w:cs="Times New Roman"/>
          <w:sz w:val="24"/>
          <w:szCs w:val="24"/>
        </w:rPr>
        <w:t>Lazarus</w:t>
      </w:r>
      <w:proofErr w:type="spellEnd"/>
      <w:r w:rsidRPr="00977DE6">
        <w:rPr>
          <w:rFonts w:ascii="Times New Roman" w:hAnsi="Times New Roman" w:cs="Times New Roman"/>
          <w:sz w:val="24"/>
          <w:szCs w:val="24"/>
        </w:rPr>
        <w:t xml:space="preserve">, R. S. (1993). </w:t>
      </w:r>
      <w:proofErr w:type="spellStart"/>
      <w:r w:rsidRPr="00977DE6">
        <w:rPr>
          <w:rFonts w:ascii="Times New Roman" w:hAnsi="Times New Roman" w:cs="Times New Roman"/>
          <w:sz w:val="24"/>
          <w:szCs w:val="24"/>
        </w:rPr>
        <w:t>From</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psychological</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stress</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to</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the</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emotions</w:t>
      </w:r>
      <w:proofErr w:type="spellEnd"/>
      <w:r w:rsidRPr="00977DE6">
        <w:rPr>
          <w:rFonts w:ascii="Times New Roman" w:hAnsi="Times New Roman" w:cs="Times New Roman"/>
          <w:sz w:val="24"/>
          <w:szCs w:val="24"/>
        </w:rPr>
        <w:t xml:space="preserve">: </w:t>
      </w:r>
      <w:r w:rsidR="00F05FDE">
        <w:rPr>
          <w:rFonts w:ascii="Times New Roman" w:hAnsi="Times New Roman" w:cs="Times New Roman"/>
          <w:sz w:val="24"/>
          <w:szCs w:val="24"/>
        </w:rPr>
        <w:t>A</w:t>
      </w:r>
      <w:r w:rsidR="00F05FDE"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history</w:t>
      </w:r>
      <w:proofErr w:type="spellEnd"/>
      <w:r w:rsidRPr="00977DE6">
        <w:rPr>
          <w:rFonts w:ascii="Times New Roman" w:hAnsi="Times New Roman" w:cs="Times New Roman"/>
          <w:sz w:val="24"/>
          <w:szCs w:val="24"/>
        </w:rPr>
        <w:t xml:space="preserve"> of </w:t>
      </w:r>
      <w:proofErr w:type="spellStart"/>
      <w:r w:rsidRPr="00977DE6">
        <w:rPr>
          <w:rFonts w:ascii="Times New Roman" w:hAnsi="Times New Roman" w:cs="Times New Roman"/>
          <w:sz w:val="24"/>
          <w:szCs w:val="24"/>
        </w:rPr>
        <w:t>changing</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outlooks</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i/>
          <w:sz w:val="24"/>
          <w:szCs w:val="24"/>
        </w:rPr>
        <w:t>Annual</w:t>
      </w:r>
      <w:proofErr w:type="spellEnd"/>
      <w:r w:rsidRPr="00977DE6">
        <w:rPr>
          <w:rFonts w:ascii="Times New Roman" w:hAnsi="Times New Roman" w:cs="Times New Roman"/>
          <w:i/>
          <w:sz w:val="24"/>
          <w:szCs w:val="24"/>
        </w:rPr>
        <w:t xml:space="preserve"> </w:t>
      </w:r>
      <w:proofErr w:type="spellStart"/>
      <w:r w:rsidRPr="00977DE6">
        <w:rPr>
          <w:rFonts w:ascii="Times New Roman" w:hAnsi="Times New Roman" w:cs="Times New Roman"/>
          <w:i/>
          <w:sz w:val="24"/>
          <w:szCs w:val="24"/>
        </w:rPr>
        <w:t>Review</w:t>
      </w:r>
      <w:proofErr w:type="spellEnd"/>
      <w:r w:rsidRPr="00977DE6">
        <w:rPr>
          <w:rFonts w:ascii="Times New Roman" w:hAnsi="Times New Roman" w:cs="Times New Roman"/>
          <w:i/>
          <w:sz w:val="24"/>
          <w:szCs w:val="24"/>
        </w:rPr>
        <w:t xml:space="preserve"> of </w:t>
      </w:r>
      <w:proofErr w:type="spellStart"/>
      <w:r w:rsidRPr="00977DE6">
        <w:rPr>
          <w:rFonts w:ascii="Times New Roman" w:hAnsi="Times New Roman" w:cs="Times New Roman"/>
          <w:i/>
          <w:sz w:val="24"/>
          <w:szCs w:val="24"/>
        </w:rPr>
        <w:t>Psychology</w:t>
      </w:r>
      <w:proofErr w:type="spellEnd"/>
      <w:r w:rsidRPr="00977DE6">
        <w:rPr>
          <w:rFonts w:ascii="Times New Roman" w:hAnsi="Times New Roman" w:cs="Times New Roman"/>
          <w:sz w:val="24"/>
          <w:szCs w:val="24"/>
        </w:rPr>
        <w:t xml:space="preserve">, 44, 1-21.  </w:t>
      </w:r>
    </w:p>
    <w:p w14:paraId="30F1ABC2" w14:textId="77777777" w:rsidR="0068309A" w:rsidRPr="008E0A78" w:rsidRDefault="0068309A" w:rsidP="00135220">
      <w:pPr>
        <w:spacing w:line="360" w:lineRule="auto"/>
        <w:ind w:left="709" w:hanging="709"/>
        <w:jc w:val="both"/>
        <w:rPr>
          <w:rFonts w:ascii="Times New Roman" w:hAnsi="Times New Roman" w:cs="Times New Roman"/>
          <w:color w:val="222222"/>
          <w:sz w:val="24"/>
          <w:szCs w:val="24"/>
          <w:shd w:val="clear" w:color="auto" w:fill="FFFFFF"/>
        </w:rPr>
      </w:pPr>
      <w:proofErr w:type="spellStart"/>
      <w:r w:rsidRPr="008E0A78">
        <w:rPr>
          <w:rFonts w:ascii="Times New Roman" w:hAnsi="Times New Roman" w:cs="Times New Roman"/>
          <w:color w:val="222222"/>
          <w:sz w:val="24"/>
          <w:szCs w:val="24"/>
          <w:shd w:val="clear" w:color="auto" w:fill="FFFFFF"/>
        </w:rPr>
        <w:t>Lazarus</w:t>
      </w:r>
      <w:proofErr w:type="spellEnd"/>
      <w:r w:rsidRPr="008E0A78">
        <w:rPr>
          <w:rFonts w:ascii="Times New Roman" w:hAnsi="Times New Roman" w:cs="Times New Roman"/>
          <w:color w:val="222222"/>
          <w:sz w:val="24"/>
          <w:szCs w:val="24"/>
          <w:shd w:val="clear" w:color="auto" w:fill="FFFFFF"/>
        </w:rPr>
        <w:t>, R. S</w:t>
      </w:r>
      <w:proofErr w:type="gramStart"/>
      <w:r w:rsidRPr="008E0A78">
        <w:rPr>
          <w:rFonts w:ascii="Times New Roman" w:hAnsi="Times New Roman" w:cs="Times New Roman"/>
          <w:color w:val="222222"/>
          <w:sz w:val="24"/>
          <w:szCs w:val="24"/>
          <w:shd w:val="clear" w:color="auto" w:fill="FFFFFF"/>
        </w:rPr>
        <w:t>.,</w:t>
      </w:r>
      <w:proofErr w:type="gramEnd"/>
      <w:r w:rsidRPr="008E0A78">
        <w:rPr>
          <w:rFonts w:ascii="Times New Roman" w:hAnsi="Times New Roman" w:cs="Times New Roman"/>
          <w:color w:val="222222"/>
          <w:sz w:val="24"/>
          <w:szCs w:val="24"/>
          <w:shd w:val="clear" w:color="auto" w:fill="FFFFFF"/>
        </w:rPr>
        <w:t xml:space="preserve"> &amp; </w:t>
      </w:r>
      <w:proofErr w:type="spellStart"/>
      <w:r w:rsidRPr="008E0A78">
        <w:rPr>
          <w:rFonts w:ascii="Times New Roman" w:hAnsi="Times New Roman" w:cs="Times New Roman"/>
          <w:color w:val="222222"/>
          <w:sz w:val="24"/>
          <w:szCs w:val="24"/>
          <w:shd w:val="clear" w:color="auto" w:fill="FFFFFF"/>
        </w:rPr>
        <w:t>Folkman</w:t>
      </w:r>
      <w:proofErr w:type="spellEnd"/>
      <w:r w:rsidRPr="008E0A78">
        <w:rPr>
          <w:rFonts w:ascii="Times New Roman" w:hAnsi="Times New Roman" w:cs="Times New Roman"/>
          <w:color w:val="222222"/>
          <w:sz w:val="24"/>
          <w:szCs w:val="24"/>
          <w:shd w:val="clear" w:color="auto" w:fill="FFFFFF"/>
        </w:rPr>
        <w:t xml:space="preserve">, S. (1984). </w:t>
      </w:r>
      <w:proofErr w:type="spellStart"/>
      <w:r w:rsidRPr="008E0A78">
        <w:rPr>
          <w:rFonts w:ascii="Times New Roman" w:hAnsi="Times New Roman" w:cs="Times New Roman"/>
          <w:color w:val="222222"/>
          <w:sz w:val="24"/>
          <w:szCs w:val="24"/>
          <w:shd w:val="clear" w:color="auto" w:fill="FFFFFF"/>
        </w:rPr>
        <w:t>Coping</w:t>
      </w:r>
      <w:proofErr w:type="spellEnd"/>
      <w:r w:rsidRPr="008E0A78">
        <w:rPr>
          <w:rFonts w:ascii="Times New Roman" w:hAnsi="Times New Roman" w:cs="Times New Roman"/>
          <w:color w:val="222222"/>
          <w:sz w:val="24"/>
          <w:szCs w:val="24"/>
          <w:shd w:val="clear" w:color="auto" w:fill="FFFFFF"/>
        </w:rPr>
        <w:t xml:space="preserve"> </w:t>
      </w:r>
      <w:proofErr w:type="spellStart"/>
      <w:r w:rsidRPr="008E0A78">
        <w:rPr>
          <w:rFonts w:ascii="Times New Roman" w:hAnsi="Times New Roman" w:cs="Times New Roman"/>
          <w:color w:val="222222"/>
          <w:sz w:val="24"/>
          <w:szCs w:val="24"/>
          <w:shd w:val="clear" w:color="auto" w:fill="FFFFFF"/>
        </w:rPr>
        <w:t>and</w:t>
      </w:r>
      <w:proofErr w:type="spellEnd"/>
      <w:r w:rsidRPr="008E0A78">
        <w:rPr>
          <w:rFonts w:ascii="Times New Roman" w:hAnsi="Times New Roman" w:cs="Times New Roman"/>
          <w:color w:val="222222"/>
          <w:sz w:val="24"/>
          <w:szCs w:val="24"/>
          <w:shd w:val="clear" w:color="auto" w:fill="FFFFFF"/>
        </w:rPr>
        <w:t xml:space="preserve"> </w:t>
      </w:r>
      <w:proofErr w:type="spellStart"/>
      <w:r w:rsidRPr="008E0A78">
        <w:rPr>
          <w:rFonts w:ascii="Times New Roman" w:hAnsi="Times New Roman" w:cs="Times New Roman"/>
          <w:color w:val="222222"/>
          <w:sz w:val="24"/>
          <w:szCs w:val="24"/>
          <w:shd w:val="clear" w:color="auto" w:fill="FFFFFF"/>
        </w:rPr>
        <w:t>adaptation</w:t>
      </w:r>
      <w:proofErr w:type="spellEnd"/>
      <w:r w:rsidRPr="008E0A78">
        <w:rPr>
          <w:rFonts w:ascii="Times New Roman" w:hAnsi="Times New Roman" w:cs="Times New Roman"/>
          <w:color w:val="222222"/>
          <w:sz w:val="24"/>
          <w:szCs w:val="24"/>
          <w:shd w:val="clear" w:color="auto" w:fill="FFFFFF"/>
        </w:rPr>
        <w:t>.</w:t>
      </w:r>
      <w:r w:rsidRPr="008E0A78">
        <w:rPr>
          <w:rStyle w:val="apple-converted-space"/>
          <w:rFonts w:ascii="Times New Roman" w:hAnsi="Times New Roman" w:cs="Times New Roman"/>
          <w:color w:val="222222"/>
          <w:sz w:val="24"/>
          <w:szCs w:val="24"/>
          <w:shd w:val="clear" w:color="auto" w:fill="FFFFFF"/>
        </w:rPr>
        <w:t> </w:t>
      </w:r>
      <w:proofErr w:type="spellStart"/>
      <w:r w:rsidRPr="008E0A78">
        <w:rPr>
          <w:rFonts w:ascii="Times New Roman" w:hAnsi="Times New Roman" w:cs="Times New Roman"/>
          <w:i/>
          <w:iCs/>
          <w:color w:val="222222"/>
          <w:sz w:val="24"/>
          <w:szCs w:val="24"/>
          <w:shd w:val="clear" w:color="auto" w:fill="FFFFFF"/>
        </w:rPr>
        <w:t>The</w:t>
      </w:r>
      <w:proofErr w:type="spellEnd"/>
      <w:r w:rsidRPr="008E0A78">
        <w:rPr>
          <w:rFonts w:ascii="Times New Roman" w:hAnsi="Times New Roman" w:cs="Times New Roman"/>
          <w:i/>
          <w:iCs/>
          <w:color w:val="222222"/>
          <w:sz w:val="24"/>
          <w:szCs w:val="24"/>
          <w:shd w:val="clear" w:color="auto" w:fill="FFFFFF"/>
        </w:rPr>
        <w:t xml:space="preserve"> </w:t>
      </w:r>
      <w:proofErr w:type="spellStart"/>
      <w:r w:rsidRPr="008E0A78">
        <w:rPr>
          <w:rFonts w:ascii="Times New Roman" w:hAnsi="Times New Roman" w:cs="Times New Roman"/>
          <w:i/>
          <w:iCs/>
          <w:color w:val="222222"/>
          <w:sz w:val="24"/>
          <w:szCs w:val="24"/>
          <w:shd w:val="clear" w:color="auto" w:fill="FFFFFF"/>
        </w:rPr>
        <w:t>handbook</w:t>
      </w:r>
      <w:proofErr w:type="spellEnd"/>
      <w:r w:rsidRPr="008E0A78">
        <w:rPr>
          <w:rFonts w:ascii="Times New Roman" w:hAnsi="Times New Roman" w:cs="Times New Roman"/>
          <w:i/>
          <w:iCs/>
          <w:color w:val="222222"/>
          <w:sz w:val="24"/>
          <w:szCs w:val="24"/>
          <w:shd w:val="clear" w:color="auto" w:fill="FFFFFF"/>
        </w:rPr>
        <w:t xml:space="preserve"> of </w:t>
      </w:r>
      <w:proofErr w:type="spellStart"/>
      <w:r w:rsidRPr="008E0A78">
        <w:rPr>
          <w:rFonts w:ascii="Times New Roman" w:hAnsi="Times New Roman" w:cs="Times New Roman"/>
          <w:i/>
          <w:iCs/>
          <w:color w:val="222222"/>
          <w:sz w:val="24"/>
          <w:szCs w:val="24"/>
          <w:shd w:val="clear" w:color="auto" w:fill="FFFFFF"/>
        </w:rPr>
        <w:t>behavioral</w:t>
      </w:r>
      <w:proofErr w:type="spellEnd"/>
      <w:r w:rsidRPr="008E0A78">
        <w:rPr>
          <w:rFonts w:ascii="Times New Roman" w:hAnsi="Times New Roman" w:cs="Times New Roman"/>
          <w:i/>
          <w:iCs/>
          <w:color w:val="222222"/>
          <w:sz w:val="24"/>
          <w:szCs w:val="24"/>
          <w:shd w:val="clear" w:color="auto" w:fill="FFFFFF"/>
        </w:rPr>
        <w:t xml:space="preserve"> </w:t>
      </w:r>
      <w:proofErr w:type="spellStart"/>
      <w:r w:rsidRPr="008E0A78">
        <w:rPr>
          <w:rFonts w:ascii="Times New Roman" w:hAnsi="Times New Roman" w:cs="Times New Roman"/>
          <w:i/>
          <w:iCs/>
          <w:color w:val="222222"/>
          <w:sz w:val="24"/>
          <w:szCs w:val="24"/>
          <w:shd w:val="clear" w:color="auto" w:fill="FFFFFF"/>
        </w:rPr>
        <w:t>medicine</w:t>
      </w:r>
      <w:proofErr w:type="spellEnd"/>
      <w:r w:rsidRPr="008E0A78">
        <w:rPr>
          <w:rFonts w:ascii="Times New Roman" w:hAnsi="Times New Roman" w:cs="Times New Roman"/>
          <w:color w:val="222222"/>
          <w:sz w:val="24"/>
          <w:szCs w:val="24"/>
          <w:shd w:val="clear" w:color="auto" w:fill="FFFFFF"/>
        </w:rPr>
        <w:t>, 282-325.</w:t>
      </w:r>
    </w:p>
    <w:p w14:paraId="10857395" w14:textId="49C54B97" w:rsidR="00135220" w:rsidRPr="00977DE6" w:rsidRDefault="00135220" w:rsidP="00135220">
      <w:pPr>
        <w:spacing w:line="360" w:lineRule="auto"/>
        <w:ind w:left="709" w:hanging="709"/>
        <w:jc w:val="both"/>
        <w:rPr>
          <w:rFonts w:ascii="Times New Roman" w:hAnsi="Times New Roman" w:cs="Times New Roman"/>
          <w:sz w:val="24"/>
          <w:szCs w:val="24"/>
        </w:rPr>
      </w:pPr>
      <w:proofErr w:type="spellStart"/>
      <w:r w:rsidRPr="00977DE6">
        <w:rPr>
          <w:rFonts w:ascii="Times New Roman" w:hAnsi="Times New Roman" w:cs="Times New Roman"/>
          <w:sz w:val="24"/>
          <w:szCs w:val="24"/>
        </w:rPr>
        <w:t>Makri-Botsari</w:t>
      </w:r>
      <w:proofErr w:type="spellEnd"/>
      <w:r w:rsidRPr="00977DE6">
        <w:rPr>
          <w:rFonts w:ascii="Times New Roman" w:hAnsi="Times New Roman" w:cs="Times New Roman"/>
          <w:sz w:val="24"/>
          <w:szCs w:val="24"/>
        </w:rPr>
        <w:t xml:space="preserve">, E. (2015). </w:t>
      </w:r>
      <w:proofErr w:type="spellStart"/>
      <w:r w:rsidRPr="00977DE6">
        <w:rPr>
          <w:rFonts w:ascii="Times New Roman" w:hAnsi="Times New Roman" w:cs="Times New Roman"/>
          <w:sz w:val="24"/>
          <w:szCs w:val="24"/>
        </w:rPr>
        <w:t>Adolescents</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unconditional</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acceptance</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by</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parents</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and</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teachers</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and</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educational</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outcomes</w:t>
      </w:r>
      <w:proofErr w:type="spellEnd"/>
      <w:r w:rsidRPr="00977DE6">
        <w:rPr>
          <w:rFonts w:ascii="Times New Roman" w:hAnsi="Times New Roman" w:cs="Times New Roman"/>
          <w:sz w:val="24"/>
          <w:szCs w:val="24"/>
        </w:rPr>
        <w:t xml:space="preserve">: A </w:t>
      </w:r>
      <w:proofErr w:type="spellStart"/>
      <w:r w:rsidRPr="00977DE6">
        <w:rPr>
          <w:rFonts w:ascii="Times New Roman" w:hAnsi="Times New Roman" w:cs="Times New Roman"/>
          <w:sz w:val="24"/>
          <w:szCs w:val="24"/>
        </w:rPr>
        <w:t>structural</w:t>
      </w:r>
      <w:proofErr w:type="spellEnd"/>
      <w:r w:rsidRPr="00977DE6">
        <w:rPr>
          <w:rFonts w:ascii="Times New Roman" w:hAnsi="Times New Roman" w:cs="Times New Roman"/>
          <w:sz w:val="24"/>
          <w:szCs w:val="24"/>
        </w:rPr>
        <w:t xml:space="preserve"> model of </w:t>
      </w:r>
      <w:proofErr w:type="spellStart"/>
      <w:r w:rsidRPr="00977DE6">
        <w:rPr>
          <w:rFonts w:ascii="Times New Roman" w:hAnsi="Times New Roman" w:cs="Times New Roman"/>
          <w:sz w:val="24"/>
          <w:szCs w:val="24"/>
        </w:rPr>
        <w:t>gender</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differences</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i/>
          <w:sz w:val="24"/>
          <w:szCs w:val="24"/>
        </w:rPr>
        <w:t>Journal</w:t>
      </w:r>
      <w:proofErr w:type="spellEnd"/>
      <w:r w:rsidRPr="00977DE6">
        <w:rPr>
          <w:rFonts w:ascii="Times New Roman" w:hAnsi="Times New Roman" w:cs="Times New Roman"/>
          <w:i/>
          <w:sz w:val="24"/>
          <w:szCs w:val="24"/>
        </w:rPr>
        <w:t xml:space="preserve"> of </w:t>
      </w:r>
      <w:proofErr w:type="spellStart"/>
      <w:r w:rsidRPr="00977DE6">
        <w:rPr>
          <w:rFonts w:ascii="Times New Roman" w:hAnsi="Times New Roman" w:cs="Times New Roman"/>
          <w:i/>
          <w:sz w:val="24"/>
          <w:szCs w:val="24"/>
        </w:rPr>
        <w:t>Adolescence</w:t>
      </w:r>
      <w:proofErr w:type="spellEnd"/>
      <w:r w:rsidRPr="00977DE6">
        <w:rPr>
          <w:rFonts w:ascii="Times New Roman" w:hAnsi="Times New Roman" w:cs="Times New Roman"/>
          <w:i/>
          <w:sz w:val="24"/>
          <w:szCs w:val="24"/>
        </w:rPr>
        <w:t>,</w:t>
      </w:r>
      <w:r w:rsidRPr="00977DE6">
        <w:rPr>
          <w:rFonts w:ascii="Times New Roman" w:hAnsi="Times New Roman" w:cs="Times New Roman"/>
          <w:sz w:val="24"/>
          <w:szCs w:val="24"/>
        </w:rPr>
        <w:t xml:space="preserve"> 43, 50-62.</w:t>
      </w:r>
    </w:p>
    <w:p w14:paraId="6AAFDE30" w14:textId="23026879" w:rsidR="00135220" w:rsidRDefault="00135220" w:rsidP="00135220">
      <w:pPr>
        <w:spacing w:line="360" w:lineRule="auto"/>
        <w:ind w:left="709" w:hanging="709"/>
        <w:jc w:val="both"/>
        <w:rPr>
          <w:rFonts w:ascii="Times New Roman" w:hAnsi="Times New Roman" w:cs="Times New Roman"/>
          <w:sz w:val="24"/>
          <w:szCs w:val="24"/>
        </w:rPr>
      </w:pPr>
      <w:proofErr w:type="spellStart"/>
      <w:r w:rsidRPr="00977DE6">
        <w:rPr>
          <w:rFonts w:ascii="Times New Roman" w:hAnsi="Times New Roman" w:cs="Times New Roman"/>
          <w:sz w:val="24"/>
          <w:szCs w:val="24"/>
        </w:rPr>
        <w:t>Matheny</w:t>
      </w:r>
      <w:proofErr w:type="spellEnd"/>
      <w:r w:rsidRPr="00977DE6">
        <w:rPr>
          <w:rFonts w:ascii="Times New Roman" w:hAnsi="Times New Roman" w:cs="Times New Roman"/>
          <w:sz w:val="24"/>
          <w:szCs w:val="24"/>
        </w:rPr>
        <w:t>, K</w:t>
      </w:r>
      <w:proofErr w:type="gramStart"/>
      <w:r w:rsidRPr="00977DE6">
        <w:rPr>
          <w:rFonts w:ascii="Times New Roman" w:hAnsi="Times New Roman" w:cs="Times New Roman"/>
          <w:sz w:val="24"/>
          <w:szCs w:val="24"/>
        </w:rPr>
        <w:t>.,</w:t>
      </w:r>
      <w:proofErr w:type="spellStart"/>
      <w:proofErr w:type="gramEnd"/>
      <w:r w:rsidRPr="00977DE6">
        <w:rPr>
          <w:rFonts w:ascii="Times New Roman" w:hAnsi="Times New Roman" w:cs="Times New Roman"/>
          <w:sz w:val="24"/>
          <w:szCs w:val="24"/>
        </w:rPr>
        <w:t>Aycock</w:t>
      </w:r>
      <w:proofErr w:type="spellEnd"/>
      <w:r w:rsidRPr="00977DE6">
        <w:rPr>
          <w:rFonts w:ascii="Times New Roman" w:hAnsi="Times New Roman" w:cs="Times New Roman"/>
          <w:sz w:val="24"/>
          <w:szCs w:val="24"/>
        </w:rPr>
        <w:t xml:space="preserve">, D. </w:t>
      </w:r>
      <w:r w:rsidR="00F05FDE">
        <w:rPr>
          <w:rFonts w:ascii="Times New Roman" w:hAnsi="Times New Roman" w:cs="Times New Roman"/>
          <w:sz w:val="24"/>
          <w:szCs w:val="24"/>
        </w:rPr>
        <w:t>&amp;</w:t>
      </w:r>
      <w:r w:rsidR="00F05FDE"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Mccarthy</w:t>
      </w:r>
      <w:proofErr w:type="spellEnd"/>
      <w:r w:rsidRPr="00977DE6">
        <w:rPr>
          <w:rFonts w:ascii="Times New Roman" w:hAnsi="Times New Roman" w:cs="Times New Roman"/>
          <w:sz w:val="24"/>
          <w:szCs w:val="24"/>
        </w:rPr>
        <w:t xml:space="preserve">, C. (1993). </w:t>
      </w:r>
      <w:proofErr w:type="spellStart"/>
      <w:r w:rsidRPr="00977DE6">
        <w:rPr>
          <w:rFonts w:ascii="Times New Roman" w:hAnsi="Times New Roman" w:cs="Times New Roman"/>
          <w:sz w:val="24"/>
          <w:szCs w:val="24"/>
        </w:rPr>
        <w:t>Stress</w:t>
      </w:r>
      <w:proofErr w:type="spellEnd"/>
      <w:r w:rsidRPr="00977DE6">
        <w:rPr>
          <w:rFonts w:ascii="Times New Roman" w:hAnsi="Times New Roman" w:cs="Times New Roman"/>
          <w:sz w:val="24"/>
          <w:szCs w:val="24"/>
        </w:rPr>
        <w:t xml:space="preserve"> in </w:t>
      </w:r>
      <w:proofErr w:type="spellStart"/>
      <w:r w:rsidRPr="00977DE6">
        <w:rPr>
          <w:rFonts w:ascii="Times New Roman" w:hAnsi="Times New Roman" w:cs="Times New Roman"/>
          <w:sz w:val="24"/>
          <w:szCs w:val="24"/>
        </w:rPr>
        <w:t>school-age</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children</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and</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youth</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i/>
          <w:sz w:val="24"/>
          <w:szCs w:val="24"/>
        </w:rPr>
        <w:t>Educational</w:t>
      </w:r>
      <w:proofErr w:type="spellEnd"/>
      <w:r w:rsidRPr="00977DE6">
        <w:rPr>
          <w:rFonts w:ascii="Times New Roman" w:hAnsi="Times New Roman" w:cs="Times New Roman"/>
          <w:i/>
          <w:sz w:val="24"/>
          <w:szCs w:val="24"/>
        </w:rPr>
        <w:t xml:space="preserve"> </w:t>
      </w:r>
      <w:proofErr w:type="spellStart"/>
      <w:r w:rsidRPr="00977DE6">
        <w:rPr>
          <w:rFonts w:ascii="Times New Roman" w:hAnsi="Times New Roman" w:cs="Times New Roman"/>
          <w:i/>
          <w:sz w:val="24"/>
          <w:szCs w:val="24"/>
        </w:rPr>
        <w:t>Psychology</w:t>
      </w:r>
      <w:proofErr w:type="spellEnd"/>
      <w:r w:rsidRPr="00977DE6">
        <w:rPr>
          <w:rFonts w:ascii="Times New Roman" w:hAnsi="Times New Roman" w:cs="Times New Roman"/>
          <w:i/>
          <w:sz w:val="24"/>
          <w:szCs w:val="24"/>
        </w:rPr>
        <w:t xml:space="preserve"> </w:t>
      </w:r>
      <w:proofErr w:type="spellStart"/>
      <w:r w:rsidRPr="00977DE6">
        <w:rPr>
          <w:rFonts w:ascii="Times New Roman" w:hAnsi="Times New Roman" w:cs="Times New Roman"/>
          <w:i/>
          <w:sz w:val="24"/>
          <w:szCs w:val="24"/>
        </w:rPr>
        <w:t>Review</w:t>
      </w:r>
      <w:proofErr w:type="spellEnd"/>
      <w:r w:rsidRPr="00977DE6">
        <w:rPr>
          <w:rFonts w:ascii="Times New Roman" w:hAnsi="Times New Roman" w:cs="Times New Roman"/>
          <w:sz w:val="24"/>
          <w:szCs w:val="24"/>
        </w:rPr>
        <w:t>, 5, 109-134.</w:t>
      </w:r>
    </w:p>
    <w:p w14:paraId="2011A7B3" w14:textId="47DC8A1B" w:rsidR="0013631E" w:rsidRPr="0013631E" w:rsidRDefault="0013631E" w:rsidP="00135220">
      <w:pPr>
        <w:spacing w:line="360" w:lineRule="auto"/>
        <w:ind w:left="709" w:hanging="709"/>
        <w:jc w:val="both"/>
        <w:rPr>
          <w:rFonts w:ascii="Times New Roman" w:hAnsi="Times New Roman" w:cs="Times New Roman"/>
          <w:sz w:val="24"/>
          <w:szCs w:val="24"/>
        </w:rPr>
      </w:pPr>
      <w:proofErr w:type="spellStart"/>
      <w:r w:rsidRPr="008E0A78">
        <w:rPr>
          <w:rFonts w:ascii="Times New Roman" w:hAnsi="Times New Roman" w:cs="Times New Roman"/>
          <w:color w:val="222222"/>
          <w:sz w:val="24"/>
          <w:szCs w:val="24"/>
          <w:shd w:val="clear" w:color="auto" w:fill="FFFFFF"/>
        </w:rPr>
        <w:t>Mikulincer</w:t>
      </w:r>
      <w:proofErr w:type="spellEnd"/>
      <w:r w:rsidRPr="008E0A78">
        <w:rPr>
          <w:rFonts w:ascii="Times New Roman" w:hAnsi="Times New Roman" w:cs="Times New Roman"/>
          <w:color w:val="222222"/>
          <w:sz w:val="24"/>
          <w:szCs w:val="24"/>
          <w:shd w:val="clear" w:color="auto" w:fill="FFFFFF"/>
        </w:rPr>
        <w:t>, M</w:t>
      </w:r>
      <w:proofErr w:type="gramStart"/>
      <w:r w:rsidRPr="008E0A78">
        <w:rPr>
          <w:rFonts w:ascii="Times New Roman" w:hAnsi="Times New Roman" w:cs="Times New Roman"/>
          <w:color w:val="222222"/>
          <w:sz w:val="24"/>
          <w:szCs w:val="24"/>
          <w:shd w:val="clear" w:color="auto" w:fill="FFFFFF"/>
        </w:rPr>
        <w:t>.,</w:t>
      </w:r>
      <w:proofErr w:type="gramEnd"/>
      <w:r w:rsidRPr="008E0A78">
        <w:rPr>
          <w:rFonts w:ascii="Times New Roman" w:hAnsi="Times New Roman" w:cs="Times New Roman"/>
          <w:color w:val="222222"/>
          <w:sz w:val="24"/>
          <w:szCs w:val="24"/>
          <w:shd w:val="clear" w:color="auto" w:fill="FFFFFF"/>
        </w:rPr>
        <w:t xml:space="preserve"> &amp; </w:t>
      </w:r>
      <w:proofErr w:type="spellStart"/>
      <w:r w:rsidRPr="008E0A78">
        <w:rPr>
          <w:rFonts w:ascii="Times New Roman" w:hAnsi="Times New Roman" w:cs="Times New Roman"/>
          <w:color w:val="222222"/>
          <w:sz w:val="24"/>
          <w:szCs w:val="24"/>
          <w:shd w:val="clear" w:color="auto" w:fill="FFFFFF"/>
        </w:rPr>
        <w:t>Florian</w:t>
      </w:r>
      <w:proofErr w:type="spellEnd"/>
      <w:r w:rsidRPr="008E0A78">
        <w:rPr>
          <w:rFonts w:ascii="Times New Roman" w:hAnsi="Times New Roman" w:cs="Times New Roman"/>
          <w:color w:val="222222"/>
          <w:sz w:val="24"/>
          <w:szCs w:val="24"/>
          <w:shd w:val="clear" w:color="auto" w:fill="FFFFFF"/>
        </w:rPr>
        <w:t xml:space="preserve">, V. (1995). </w:t>
      </w:r>
      <w:proofErr w:type="spellStart"/>
      <w:r w:rsidRPr="008E0A78">
        <w:rPr>
          <w:rFonts w:ascii="Times New Roman" w:hAnsi="Times New Roman" w:cs="Times New Roman"/>
          <w:color w:val="222222"/>
          <w:sz w:val="24"/>
          <w:szCs w:val="24"/>
          <w:shd w:val="clear" w:color="auto" w:fill="FFFFFF"/>
        </w:rPr>
        <w:t>Appraisal</w:t>
      </w:r>
      <w:proofErr w:type="spellEnd"/>
      <w:r w:rsidRPr="008E0A78">
        <w:rPr>
          <w:rFonts w:ascii="Times New Roman" w:hAnsi="Times New Roman" w:cs="Times New Roman"/>
          <w:color w:val="222222"/>
          <w:sz w:val="24"/>
          <w:szCs w:val="24"/>
          <w:shd w:val="clear" w:color="auto" w:fill="FFFFFF"/>
        </w:rPr>
        <w:t xml:space="preserve"> of </w:t>
      </w:r>
      <w:proofErr w:type="spellStart"/>
      <w:r w:rsidRPr="008E0A78">
        <w:rPr>
          <w:rFonts w:ascii="Times New Roman" w:hAnsi="Times New Roman" w:cs="Times New Roman"/>
          <w:color w:val="222222"/>
          <w:sz w:val="24"/>
          <w:szCs w:val="24"/>
          <w:shd w:val="clear" w:color="auto" w:fill="FFFFFF"/>
        </w:rPr>
        <w:t>and</w:t>
      </w:r>
      <w:proofErr w:type="spellEnd"/>
      <w:r w:rsidRPr="008E0A78">
        <w:rPr>
          <w:rFonts w:ascii="Times New Roman" w:hAnsi="Times New Roman" w:cs="Times New Roman"/>
          <w:color w:val="222222"/>
          <w:sz w:val="24"/>
          <w:szCs w:val="24"/>
          <w:shd w:val="clear" w:color="auto" w:fill="FFFFFF"/>
        </w:rPr>
        <w:t xml:space="preserve"> </w:t>
      </w:r>
      <w:proofErr w:type="spellStart"/>
      <w:r w:rsidRPr="008E0A78">
        <w:rPr>
          <w:rFonts w:ascii="Times New Roman" w:hAnsi="Times New Roman" w:cs="Times New Roman"/>
          <w:color w:val="222222"/>
          <w:sz w:val="24"/>
          <w:szCs w:val="24"/>
          <w:shd w:val="clear" w:color="auto" w:fill="FFFFFF"/>
        </w:rPr>
        <w:t>coping</w:t>
      </w:r>
      <w:proofErr w:type="spellEnd"/>
      <w:r w:rsidRPr="008E0A78">
        <w:rPr>
          <w:rFonts w:ascii="Times New Roman" w:hAnsi="Times New Roman" w:cs="Times New Roman"/>
          <w:color w:val="222222"/>
          <w:sz w:val="24"/>
          <w:szCs w:val="24"/>
          <w:shd w:val="clear" w:color="auto" w:fill="FFFFFF"/>
        </w:rPr>
        <w:t xml:space="preserve"> </w:t>
      </w:r>
      <w:proofErr w:type="spellStart"/>
      <w:r w:rsidRPr="008E0A78">
        <w:rPr>
          <w:rFonts w:ascii="Times New Roman" w:hAnsi="Times New Roman" w:cs="Times New Roman"/>
          <w:color w:val="222222"/>
          <w:sz w:val="24"/>
          <w:szCs w:val="24"/>
          <w:shd w:val="clear" w:color="auto" w:fill="FFFFFF"/>
        </w:rPr>
        <w:t>with</w:t>
      </w:r>
      <w:proofErr w:type="spellEnd"/>
      <w:r w:rsidRPr="008E0A78">
        <w:rPr>
          <w:rFonts w:ascii="Times New Roman" w:hAnsi="Times New Roman" w:cs="Times New Roman"/>
          <w:color w:val="222222"/>
          <w:sz w:val="24"/>
          <w:szCs w:val="24"/>
          <w:shd w:val="clear" w:color="auto" w:fill="FFFFFF"/>
        </w:rPr>
        <w:t xml:space="preserve"> a </w:t>
      </w:r>
      <w:proofErr w:type="spellStart"/>
      <w:r w:rsidRPr="008E0A78">
        <w:rPr>
          <w:rFonts w:ascii="Times New Roman" w:hAnsi="Times New Roman" w:cs="Times New Roman"/>
          <w:color w:val="222222"/>
          <w:sz w:val="24"/>
          <w:szCs w:val="24"/>
          <w:shd w:val="clear" w:color="auto" w:fill="FFFFFF"/>
        </w:rPr>
        <w:t>real</w:t>
      </w:r>
      <w:proofErr w:type="spellEnd"/>
      <w:r w:rsidRPr="008E0A78">
        <w:rPr>
          <w:rFonts w:ascii="Times New Roman" w:hAnsi="Times New Roman" w:cs="Times New Roman"/>
          <w:color w:val="222222"/>
          <w:sz w:val="24"/>
          <w:szCs w:val="24"/>
          <w:shd w:val="clear" w:color="auto" w:fill="FFFFFF"/>
        </w:rPr>
        <w:t xml:space="preserve">-life </w:t>
      </w:r>
      <w:proofErr w:type="spellStart"/>
      <w:r w:rsidRPr="008E0A78">
        <w:rPr>
          <w:rFonts w:ascii="Times New Roman" w:hAnsi="Times New Roman" w:cs="Times New Roman"/>
          <w:color w:val="222222"/>
          <w:sz w:val="24"/>
          <w:szCs w:val="24"/>
          <w:shd w:val="clear" w:color="auto" w:fill="FFFFFF"/>
        </w:rPr>
        <w:t>stressful</w:t>
      </w:r>
      <w:proofErr w:type="spellEnd"/>
      <w:r w:rsidRPr="008E0A78">
        <w:rPr>
          <w:rFonts w:ascii="Times New Roman" w:hAnsi="Times New Roman" w:cs="Times New Roman"/>
          <w:color w:val="222222"/>
          <w:sz w:val="24"/>
          <w:szCs w:val="24"/>
          <w:shd w:val="clear" w:color="auto" w:fill="FFFFFF"/>
        </w:rPr>
        <w:t xml:space="preserve"> </w:t>
      </w:r>
      <w:proofErr w:type="spellStart"/>
      <w:r w:rsidRPr="008E0A78">
        <w:rPr>
          <w:rFonts w:ascii="Times New Roman" w:hAnsi="Times New Roman" w:cs="Times New Roman"/>
          <w:color w:val="222222"/>
          <w:sz w:val="24"/>
          <w:szCs w:val="24"/>
          <w:shd w:val="clear" w:color="auto" w:fill="FFFFFF"/>
        </w:rPr>
        <w:t>situation</w:t>
      </w:r>
      <w:proofErr w:type="spellEnd"/>
      <w:r w:rsidRPr="008E0A78">
        <w:rPr>
          <w:rFonts w:ascii="Times New Roman" w:hAnsi="Times New Roman" w:cs="Times New Roman"/>
          <w:color w:val="222222"/>
          <w:sz w:val="24"/>
          <w:szCs w:val="24"/>
          <w:shd w:val="clear" w:color="auto" w:fill="FFFFFF"/>
        </w:rPr>
        <w:t xml:space="preserve">: </w:t>
      </w:r>
      <w:proofErr w:type="spellStart"/>
      <w:r w:rsidRPr="008E0A78">
        <w:rPr>
          <w:rFonts w:ascii="Times New Roman" w:hAnsi="Times New Roman" w:cs="Times New Roman"/>
          <w:color w:val="222222"/>
          <w:sz w:val="24"/>
          <w:szCs w:val="24"/>
          <w:shd w:val="clear" w:color="auto" w:fill="FFFFFF"/>
        </w:rPr>
        <w:t>The</w:t>
      </w:r>
      <w:proofErr w:type="spellEnd"/>
      <w:r w:rsidRPr="008E0A78">
        <w:rPr>
          <w:rFonts w:ascii="Times New Roman" w:hAnsi="Times New Roman" w:cs="Times New Roman"/>
          <w:color w:val="222222"/>
          <w:sz w:val="24"/>
          <w:szCs w:val="24"/>
          <w:shd w:val="clear" w:color="auto" w:fill="FFFFFF"/>
        </w:rPr>
        <w:t xml:space="preserve"> </w:t>
      </w:r>
      <w:proofErr w:type="spellStart"/>
      <w:r w:rsidRPr="008E0A78">
        <w:rPr>
          <w:rFonts w:ascii="Times New Roman" w:hAnsi="Times New Roman" w:cs="Times New Roman"/>
          <w:color w:val="222222"/>
          <w:sz w:val="24"/>
          <w:szCs w:val="24"/>
          <w:shd w:val="clear" w:color="auto" w:fill="FFFFFF"/>
        </w:rPr>
        <w:t>contribution</w:t>
      </w:r>
      <w:proofErr w:type="spellEnd"/>
      <w:r w:rsidRPr="008E0A78">
        <w:rPr>
          <w:rFonts w:ascii="Times New Roman" w:hAnsi="Times New Roman" w:cs="Times New Roman"/>
          <w:color w:val="222222"/>
          <w:sz w:val="24"/>
          <w:szCs w:val="24"/>
          <w:shd w:val="clear" w:color="auto" w:fill="FFFFFF"/>
        </w:rPr>
        <w:t xml:space="preserve"> of </w:t>
      </w:r>
      <w:proofErr w:type="spellStart"/>
      <w:r w:rsidRPr="008E0A78">
        <w:rPr>
          <w:rFonts w:ascii="Times New Roman" w:hAnsi="Times New Roman" w:cs="Times New Roman"/>
          <w:color w:val="222222"/>
          <w:sz w:val="24"/>
          <w:szCs w:val="24"/>
          <w:shd w:val="clear" w:color="auto" w:fill="FFFFFF"/>
        </w:rPr>
        <w:t>attachment</w:t>
      </w:r>
      <w:proofErr w:type="spellEnd"/>
      <w:r w:rsidRPr="008E0A78">
        <w:rPr>
          <w:rFonts w:ascii="Times New Roman" w:hAnsi="Times New Roman" w:cs="Times New Roman"/>
          <w:color w:val="222222"/>
          <w:sz w:val="24"/>
          <w:szCs w:val="24"/>
          <w:shd w:val="clear" w:color="auto" w:fill="FFFFFF"/>
        </w:rPr>
        <w:t xml:space="preserve"> </w:t>
      </w:r>
      <w:proofErr w:type="spellStart"/>
      <w:r w:rsidRPr="008E0A78">
        <w:rPr>
          <w:rFonts w:ascii="Times New Roman" w:hAnsi="Times New Roman" w:cs="Times New Roman"/>
          <w:color w:val="222222"/>
          <w:sz w:val="24"/>
          <w:szCs w:val="24"/>
          <w:shd w:val="clear" w:color="auto" w:fill="FFFFFF"/>
        </w:rPr>
        <w:t>styles</w:t>
      </w:r>
      <w:proofErr w:type="spellEnd"/>
      <w:r w:rsidRPr="008E0A78">
        <w:rPr>
          <w:rFonts w:ascii="Times New Roman" w:hAnsi="Times New Roman" w:cs="Times New Roman"/>
          <w:color w:val="222222"/>
          <w:sz w:val="24"/>
          <w:szCs w:val="24"/>
          <w:shd w:val="clear" w:color="auto" w:fill="FFFFFF"/>
        </w:rPr>
        <w:t>.</w:t>
      </w:r>
      <w:r w:rsidRPr="008E0A78">
        <w:rPr>
          <w:rStyle w:val="apple-converted-space"/>
          <w:rFonts w:ascii="Times New Roman" w:hAnsi="Times New Roman" w:cs="Times New Roman"/>
          <w:color w:val="222222"/>
          <w:sz w:val="24"/>
          <w:szCs w:val="24"/>
          <w:shd w:val="clear" w:color="auto" w:fill="FFFFFF"/>
        </w:rPr>
        <w:t> </w:t>
      </w:r>
      <w:proofErr w:type="spellStart"/>
      <w:r w:rsidRPr="008E0A78">
        <w:rPr>
          <w:rFonts w:ascii="Times New Roman" w:hAnsi="Times New Roman" w:cs="Times New Roman"/>
          <w:i/>
          <w:iCs/>
          <w:color w:val="222222"/>
          <w:sz w:val="24"/>
          <w:szCs w:val="24"/>
          <w:shd w:val="clear" w:color="auto" w:fill="FFFFFF"/>
        </w:rPr>
        <w:t>Personality</w:t>
      </w:r>
      <w:proofErr w:type="spellEnd"/>
      <w:r w:rsidRPr="008E0A78">
        <w:rPr>
          <w:rFonts w:ascii="Times New Roman" w:hAnsi="Times New Roman" w:cs="Times New Roman"/>
          <w:i/>
          <w:iCs/>
          <w:color w:val="222222"/>
          <w:sz w:val="24"/>
          <w:szCs w:val="24"/>
          <w:shd w:val="clear" w:color="auto" w:fill="FFFFFF"/>
        </w:rPr>
        <w:t xml:space="preserve"> </w:t>
      </w:r>
      <w:proofErr w:type="spellStart"/>
      <w:r w:rsidRPr="008E0A78">
        <w:rPr>
          <w:rFonts w:ascii="Times New Roman" w:hAnsi="Times New Roman" w:cs="Times New Roman"/>
          <w:i/>
          <w:iCs/>
          <w:color w:val="222222"/>
          <w:sz w:val="24"/>
          <w:szCs w:val="24"/>
          <w:shd w:val="clear" w:color="auto" w:fill="FFFFFF"/>
        </w:rPr>
        <w:t>and</w:t>
      </w:r>
      <w:proofErr w:type="spellEnd"/>
      <w:r w:rsidRPr="008E0A78">
        <w:rPr>
          <w:rFonts w:ascii="Times New Roman" w:hAnsi="Times New Roman" w:cs="Times New Roman"/>
          <w:i/>
          <w:iCs/>
          <w:color w:val="222222"/>
          <w:sz w:val="24"/>
          <w:szCs w:val="24"/>
          <w:shd w:val="clear" w:color="auto" w:fill="FFFFFF"/>
        </w:rPr>
        <w:t xml:space="preserve"> </w:t>
      </w:r>
      <w:proofErr w:type="spellStart"/>
      <w:r w:rsidRPr="008E0A78">
        <w:rPr>
          <w:rFonts w:ascii="Times New Roman" w:hAnsi="Times New Roman" w:cs="Times New Roman"/>
          <w:i/>
          <w:iCs/>
          <w:color w:val="222222"/>
          <w:sz w:val="24"/>
          <w:szCs w:val="24"/>
          <w:shd w:val="clear" w:color="auto" w:fill="FFFFFF"/>
        </w:rPr>
        <w:t>Social</w:t>
      </w:r>
      <w:proofErr w:type="spellEnd"/>
      <w:r w:rsidRPr="008E0A78">
        <w:rPr>
          <w:rFonts w:ascii="Times New Roman" w:hAnsi="Times New Roman" w:cs="Times New Roman"/>
          <w:i/>
          <w:iCs/>
          <w:color w:val="222222"/>
          <w:sz w:val="24"/>
          <w:szCs w:val="24"/>
          <w:shd w:val="clear" w:color="auto" w:fill="FFFFFF"/>
        </w:rPr>
        <w:t xml:space="preserve"> </w:t>
      </w:r>
      <w:proofErr w:type="spellStart"/>
      <w:r w:rsidRPr="008E0A78">
        <w:rPr>
          <w:rFonts w:ascii="Times New Roman" w:hAnsi="Times New Roman" w:cs="Times New Roman"/>
          <w:i/>
          <w:iCs/>
          <w:color w:val="222222"/>
          <w:sz w:val="24"/>
          <w:szCs w:val="24"/>
          <w:shd w:val="clear" w:color="auto" w:fill="FFFFFF"/>
        </w:rPr>
        <w:t>Psychology</w:t>
      </w:r>
      <w:proofErr w:type="spellEnd"/>
      <w:r w:rsidRPr="008E0A78">
        <w:rPr>
          <w:rFonts w:ascii="Times New Roman" w:hAnsi="Times New Roman" w:cs="Times New Roman"/>
          <w:i/>
          <w:iCs/>
          <w:color w:val="222222"/>
          <w:sz w:val="24"/>
          <w:szCs w:val="24"/>
          <w:shd w:val="clear" w:color="auto" w:fill="FFFFFF"/>
        </w:rPr>
        <w:t xml:space="preserve"> </w:t>
      </w:r>
      <w:proofErr w:type="spellStart"/>
      <w:r w:rsidRPr="008E0A78">
        <w:rPr>
          <w:rFonts w:ascii="Times New Roman" w:hAnsi="Times New Roman" w:cs="Times New Roman"/>
          <w:i/>
          <w:iCs/>
          <w:color w:val="222222"/>
          <w:sz w:val="24"/>
          <w:szCs w:val="24"/>
          <w:shd w:val="clear" w:color="auto" w:fill="FFFFFF"/>
        </w:rPr>
        <w:t>Bulletin</w:t>
      </w:r>
      <w:proofErr w:type="spellEnd"/>
      <w:r w:rsidRPr="008E0A78">
        <w:rPr>
          <w:rFonts w:ascii="Times New Roman" w:hAnsi="Times New Roman" w:cs="Times New Roman"/>
          <w:color w:val="222222"/>
          <w:sz w:val="24"/>
          <w:szCs w:val="24"/>
          <w:shd w:val="clear" w:color="auto" w:fill="FFFFFF"/>
        </w:rPr>
        <w:t>,</w:t>
      </w:r>
      <w:r w:rsidRPr="008E0A78">
        <w:rPr>
          <w:rStyle w:val="apple-converted-space"/>
          <w:rFonts w:ascii="Times New Roman" w:hAnsi="Times New Roman" w:cs="Times New Roman"/>
          <w:color w:val="222222"/>
          <w:sz w:val="24"/>
          <w:szCs w:val="24"/>
          <w:shd w:val="clear" w:color="auto" w:fill="FFFFFF"/>
        </w:rPr>
        <w:t> </w:t>
      </w:r>
      <w:r w:rsidRPr="008E0A78">
        <w:rPr>
          <w:rFonts w:ascii="Times New Roman" w:hAnsi="Times New Roman" w:cs="Times New Roman"/>
          <w:i/>
          <w:iCs/>
          <w:color w:val="222222"/>
          <w:sz w:val="24"/>
          <w:szCs w:val="24"/>
          <w:shd w:val="clear" w:color="auto" w:fill="FFFFFF"/>
        </w:rPr>
        <w:t>21</w:t>
      </w:r>
      <w:r w:rsidRPr="008E0A78">
        <w:rPr>
          <w:rFonts w:ascii="Times New Roman" w:hAnsi="Times New Roman" w:cs="Times New Roman"/>
          <w:color w:val="222222"/>
          <w:sz w:val="24"/>
          <w:szCs w:val="24"/>
          <w:shd w:val="clear" w:color="auto" w:fill="FFFFFF"/>
        </w:rPr>
        <w:t>(4), 406-414.</w:t>
      </w:r>
    </w:p>
    <w:p w14:paraId="3F265D7D" w14:textId="1FBB0F06" w:rsidR="00AE1A5D" w:rsidRDefault="00AE1A5D" w:rsidP="00135220">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MEB</w:t>
      </w:r>
      <w:r w:rsidR="00FC551F">
        <w:rPr>
          <w:rFonts w:ascii="Times New Roman" w:hAnsi="Times New Roman" w:cs="Times New Roman"/>
          <w:sz w:val="24"/>
          <w:szCs w:val="24"/>
        </w:rPr>
        <w:t>,</w:t>
      </w:r>
      <w:r>
        <w:rPr>
          <w:rFonts w:ascii="Times New Roman" w:hAnsi="Times New Roman" w:cs="Times New Roman"/>
          <w:sz w:val="24"/>
          <w:szCs w:val="24"/>
        </w:rPr>
        <w:t xml:space="preserve"> (2011). </w:t>
      </w:r>
      <w:r w:rsidRPr="008E0A78">
        <w:rPr>
          <w:rFonts w:ascii="Times New Roman" w:hAnsi="Times New Roman" w:cs="Times New Roman"/>
          <w:i/>
          <w:sz w:val="24"/>
          <w:szCs w:val="24"/>
        </w:rPr>
        <w:t>Faaliyet Raporu</w:t>
      </w:r>
      <w:r w:rsidR="00FC551F">
        <w:rPr>
          <w:rFonts w:ascii="Times New Roman" w:hAnsi="Times New Roman" w:cs="Times New Roman"/>
          <w:sz w:val="24"/>
          <w:szCs w:val="24"/>
        </w:rPr>
        <w:t xml:space="preserve">. İç Denetim Birimi Başkanlığı, Ankara. </w:t>
      </w:r>
    </w:p>
    <w:p w14:paraId="77EBC714" w14:textId="0613C2D7" w:rsidR="00135220" w:rsidRPr="00977DE6" w:rsidRDefault="00135220" w:rsidP="00135220">
      <w:pPr>
        <w:spacing w:line="360" w:lineRule="auto"/>
        <w:ind w:left="709" w:hanging="709"/>
        <w:jc w:val="both"/>
        <w:rPr>
          <w:rFonts w:ascii="Times New Roman" w:hAnsi="Times New Roman" w:cs="Times New Roman"/>
          <w:sz w:val="24"/>
          <w:szCs w:val="24"/>
        </w:rPr>
      </w:pPr>
      <w:r w:rsidRPr="00977DE6">
        <w:rPr>
          <w:rFonts w:ascii="Times New Roman" w:hAnsi="Times New Roman" w:cs="Times New Roman"/>
          <w:sz w:val="24"/>
          <w:szCs w:val="24"/>
        </w:rPr>
        <w:t>Önder, F. C.</w:t>
      </w:r>
      <w:r w:rsidR="000848D9" w:rsidRPr="00977DE6">
        <w:rPr>
          <w:rFonts w:ascii="Times New Roman" w:hAnsi="Times New Roman" w:cs="Times New Roman"/>
          <w:sz w:val="24"/>
          <w:szCs w:val="24"/>
        </w:rPr>
        <w:t xml:space="preserve"> </w:t>
      </w:r>
      <w:r w:rsidRPr="00977DE6">
        <w:rPr>
          <w:rFonts w:ascii="Times New Roman" w:hAnsi="Times New Roman" w:cs="Times New Roman"/>
          <w:sz w:val="24"/>
          <w:szCs w:val="24"/>
        </w:rPr>
        <w:t xml:space="preserve">ve Yılmaz, Y. (2012). Ortaöğretim öğrencilerinde görülen kuraldışı davranışları </w:t>
      </w:r>
      <w:proofErr w:type="spellStart"/>
      <w:r w:rsidRPr="00977DE6">
        <w:rPr>
          <w:rFonts w:ascii="Times New Roman" w:hAnsi="Times New Roman" w:cs="Times New Roman"/>
          <w:sz w:val="24"/>
          <w:szCs w:val="24"/>
        </w:rPr>
        <w:t>yordamada</w:t>
      </w:r>
      <w:proofErr w:type="spellEnd"/>
      <w:r w:rsidRPr="00977DE6">
        <w:rPr>
          <w:rFonts w:ascii="Times New Roman" w:hAnsi="Times New Roman" w:cs="Times New Roman"/>
          <w:sz w:val="24"/>
          <w:szCs w:val="24"/>
        </w:rPr>
        <w:t xml:space="preserve"> yaşam doyumu ve anne-baba sitillerinin rolü. </w:t>
      </w:r>
      <w:r w:rsidRPr="00977DE6">
        <w:rPr>
          <w:rFonts w:ascii="Times New Roman" w:hAnsi="Times New Roman" w:cs="Times New Roman"/>
          <w:i/>
          <w:sz w:val="24"/>
          <w:szCs w:val="24"/>
        </w:rPr>
        <w:t>Kuram ve Uygulamada Eğitim Bilimleri,</w:t>
      </w:r>
      <w:r w:rsidRPr="00977DE6">
        <w:rPr>
          <w:rFonts w:ascii="Times New Roman" w:hAnsi="Times New Roman" w:cs="Times New Roman"/>
          <w:sz w:val="24"/>
          <w:szCs w:val="24"/>
        </w:rPr>
        <w:t xml:space="preserve"> 12</w:t>
      </w:r>
      <w:r w:rsidR="000848D9" w:rsidRPr="00977DE6">
        <w:rPr>
          <w:rFonts w:ascii="Times New Roman" w:hAnsi="Times New Roman" w:cs="Times New Roman"/>
          <w:sz w:val="24"/>
          <w:szCs w:val="24"/>
        </w:rPr>
        <w:t xml:space="preserve"> </w:t>
      </w:r>
      <w:r w:rsidRPr="00977DE6">
        <w:rPr>
          <w:rFonts w:ascii="Times New Roman" w:hAnsi="Times New Roman" w:cs="Times New Roman"/>
          <w:sz w:val="24"/>
          <w:szCs w:val="24"/>
        </w:rPr>
        <w:t>(3), 1737-1748.</w:t>
      </w:r>
    </w:p>
    <w:p w14:paraId="2D00FF6A" w14:textId="77777777" w:rsidR="00EB0581" w:rsidRPr="00977DE6" w:rsidRDefault="00EB0581" w:rsidP="00EB0581">
      <w:pPr>
        <w:spacing w:after="0" w:line="360" w:lineRule="auto"/>
        <w:ind w:left="709" w:hanging="709"/>
        <w:jc w:val="both"/>
        <w:rPr>
          <w:rFonts w:ascii="Times New Roman" w:hAnsi="Times New Roman" w:cs="Times New Roman"/>
          <w:sz w:val="24"/>
          <w:szCs w:val="24"/>
        </w:rPr>
      </w:pPr>
      <w:r w:rsidRPr="00977DE6">
        <w:rPr>
          <w:rFonts w:ascii="Times New Roman" w:hAnsi="Times New Roman" w:cs="Times New Roman"/>
          <w:sz w:val="24"/>
          <w:szCs w:val="24"/>
        </w:rPr>
        <w:t xml:space="preserve">Özbay, Y ve Şahin, M. (1997). Stresle </w:t>
      </w:r>
      <w:proofErr w:type="spellStart"/>
      <w:r w:rsidRPr="00977DE6">
        <w:rPr>
          <w:rFonts w:ascii="Times New Roman" w:hAnsi="Times New Roman" w:cs="Times New Roman"/>
          <w:sz w:val="24"/>
          <w:szCs w:val="24"/>
        </w:rPr>
        <w:t>başaçıkma</w:t>
      </w:r>
      <w:proofErr w:type="spellEnd"/>
      <w:r w:rsidRPr="00977DE6">
        <w:rPr>
          <w:rFonts w:ascii="Times New Roman" w:hAnsi="Times New Roman" w:cs="Times New Roman"/>
          <w:sz w:val="24"/>
          <w:szCs w:val="24"/>
        </w:rPr>
        <w:t xml:space="preserve"> tutumları </w:t>
      </w:r>
      <w:proofErr w:type="gramStart"/>
      <w:r w:rsidRPr="00977DE6">
        <w:rPr>
          <w:rFonts w:ascii="Times New Roman" w:hAnsi="Times New Roman" w:cs="Times New Roman"/>
          <w:sz w:val="24"/>
          <w:szCs w:val="24"/>
        </w:rPr>
        <w:t>envanteri</w:t>
      </w:r>
      <w:proofErr w:type="gramEnd"/>
      <w:r w:rsidRPr="00977DE6">
        <w:rPr>
          <w:rFonts w:ascii="Times New Roman" w:hAnsi="Times New Roman" w:cs="Times New Roman"/>
          <w:sz w:val="24"/>
          <w:szCs w:val="24"/>
        </w:rPr>
        <w:t>: Geçerlik ve güvenirlik çalışması. IV. Ulusal Psikolojik Danışma ve Rehberlik Kongresi. Ankara.</w:t>
      </w:r>
    </w:p>
    <w:p w14:paraId="2B413CD5" w14:textId="2E6EBB68" w:rsidR="00135220" w:rsidRPr="00977DE6" w:rsidRDefault="00135220" w:rsidP="00135220">
      <w:pPr>
        <w:spacing w:line="360" w:lineRule="auto"/>
        <w:ind w:left="709" w:hanging="709"/>
        <w:jc w:val="both"/>
        <w:rPr>
          <w:rFonts w:ascii="Times New Roman" w:hAnsi="Times New Roman" w:cs="Times New Roman"/>
          <w:sz w:val="24"/>
          <w:szCs w:val="24"/>
        </w:rPr>
      </w:pPr>
      <w:proofErr w:type="spellStart"/>
      <w:r w:rsidRPr="00977DE6">
        <w:rPr>
          <w:rFonts w:ascii="Times New Roman" w:hAnsi="Times New Roman" w:cs="Times New Roman"/>
          <w:sz w:val="24"/>
          <w:szCs w:val="24"/>
        </w:rPr>
        <w:t>Patterson</w:t>
      </w:r>
      <w:proofErr w:type="spellEnd"/>
      <w:r w:rsidRPr="00977DE6">
        <w:rPr>
          <w:rFonts w:ascii="Times New Roman" w:hAnsi="Times New Roman" w:cs="Times New Roman"/>
          <w:sz w:val="24"/>
          <w:szCs w:val="24"/>
        </w:rPr>
        <w:t>,  J.</w:t>
      </w:r>
      <w:r w:rsidR="000848D9" w:rsidRPr="00977DE6">
        <w:rPr>
          <w:rFonts w:ascii="Times New Roman" w:hAnsi="Times New Roman" w:cs="Times New Roman"/>
          <w:sz w:val="24"/>
          <w:szCs w:val="24"/>
        </w:rPr>
        <w:t xml:space="preserve"> </w:t>
      </w:r>
      <w:r w:rsidRPr="00977DE6">
        <w:rPr>
          <w:rFonts w:ascii="Times New Roman" w:hAnsi="Times New Roman" w:cs="Times New Roman"/>
          <w:sz w:val="24"/>
          <w:szCs w:val="24"/>
        </w:rPr>
        <w:t xml:space="preserve">M. </w:t>
      </w:r>
      <w:r w:rsidR="00F05FDE">
        <w:rPr>
          <w:rFonts w:ascii="Times New Roman" w:hAnsi="Times New Roman" w:cs="Times New Roman"/>
          <w:sz w:val="24"/>
          <w:szCs w:val="24"/>
        </w:rPr>
        <w:t>&amp;</w:t>
      </w:r>
      <w:r w:rsidR="00F05FDE"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McCubbin</w:t>
      </w:r>
      <w:proofErr w:type="spellEnd"/>
      <w:r w:rsidRPr="00977DE6">
        <w:rPr>
          <w:rFonts w:ascii="Times New Roman" w:hAnsi="Times New Roman" w:cs="Times New Roman"/>
          <w:sz w:val="24"/>
          <w:szCs w:val="24"/>
        </w:rPr>
        <w:t xml:space="preserve"> H. I. (1987). </w:t>
      </w:r>
      <w:proofErr w:type="spellStart"/>
      <w:r w:rsidRPr="00977DE6">
        <w:rPr>
          <w:rFonts w:ascii="Times New Roman" w:hAnsi="Times New Roman" w:cs="Times New Roman"/>
          <w:sz w:val="24"/>
          <w:szCs w:val="24"/>
        </w:rPr>
        <w:t>Adolescent</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coping</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style</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and</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behaviors</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conceptualization</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and</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measurement</w:t>
      </w:r>
      <w:proofErr w:type="spellEnd"/>
      <w:r w:rsidRPr="00977DE6">
        <w:rPr>
          <w:rFonts w:ascii="Times New Roman" w:hAnsi="Times New Roman" w:cs="Times New Roman"/>
          <w:sz w:val="24"/>
          <w:szCs w:val="24"/>
        </w:rPr>
        <w:t>.</w:t>
      </w:r>
      <w:r w:rsidR="000848D9" w:rsidRPr="00977DE6">
        <w:rPr>
          <w:rFonts w:ascii="Times New Roman" w:hAnsi="Times New Roman" w:cs="Times New Roman"/>
          <w:sz w:val="24"/>
          <w:szCs w:val="24"/>
        </w:rPr>
        <w:t xml:space="preserve"> </w:t>
      </w:r>
      <w:proofErr w:type="spellStart"/>
      <w:r w:rsidR="000848D9" w:rsidRPr="00977DE6">
        <w:rPr>
          <w:rFonts w:ascii="Times New Roman" w:hAnsi="Times New Roman" w:cs="Times New Roman"/>
          <w:i/>
          <w:sz w:val="24"/>
          <w:szCs w:val="24"/>
        </w:rPr>
        <w:t>Journal</w:t>
      </w:r>
      <w:proofErr w:type="spellEnd"/>
      <w:r w:rsidR="000848D9" w:rsidRPr="00977DE6">
        <w:rPr>
          <w:rFonts w:ascii="Times New Roman" w:hAnsi="Times New Roman" w:cs="Times New Roman"/>
          <w:i/>
          <w:sz w:val="24"/>
          <w:szCs w:val="24"/>
        </w:rPr>
        <w:t xml:space="preserve"> of </w:t>
      </w:r>
      <w:proofErr w:type="spellStart"/>
      <w:r w:rsidR="000848D9" w:rsidRPr="00977DE6">
        <w:rPr>
          <w:rFonts w:ascii="Times New Roman" w:hAnsi="Times New Roman" w:cs="Times New Roman"/>
          <w:i/>
          <w:sz w:val="24"/>
          <w:szCs w:val="24"/>
        </w:rPr>
        <w:t>Adolescence</w:t>
      </w:r>
      <w:proofErr w:type="spellEnd"/>
      <w:r w:rsidRPr="00977DE6">
        <w:rPr>
          <w:rFonts w:ascii="Times New Roman" w:hAnsi="Times New Roman" w:cs="Times New Roman"/>
          <w:sz w:val="24"/>
          <w:szCs w:val="24"/>
        </w:rPr>
        <w:t>, 10, 163-186.</w:t>
      </w:r>
    </w:p>
    <w:p w14:paraId="00C786E2" w14:textId="69184943" w:rsidR="00135220" w:rsidRPr="00977DE6" w:rsidRDefault="00135220" w:rsidP="00135220">
      <w:pPr>
        <w:spacing w:line="360" w:lineRule="auto"/>
        <w:ind w:left="709" w:hanging="709"/>
        <w:jc w:val="both"/>
        <w:rPr>
          <w:rFonts w:ascii="Times New Roman" w:hAnsi="Times New Roman" w:cs="Times New Roman"/>
          <w:sz w:val="24"/>
          <w:szCs w:val="24"/>
        </w:rPr>
      </w:pPr>
      <w:proofErr w:type="spellStart"/>
      <w:r w:rsidRPr="00977DE6">
        <w:rPr>
          <w:rFonts w:ascii="Times New Roman" w:hAnsi="Times New Roman" w:cs="Times New Roman"/>
          <w:sz w:val="24"/>
          <w:szCs w:val="24"/>
        </w:rPr>
        <w:lastRenderedPageBreak/>
        <w:t>Recklitis</w:t>
      </w:r>
      <w:proofErr w:type="spellEnd"/>
      <w:r w:rsidRPr="00977DE6">
        <w:rPr>
          <w:rFonts w:ascii="Times New Roman" w:hAnsi="Times New Roman" w:cs="Times New Roman"/>
          <w:sz w:val="24"/>
          <w:szCs w:val="24"/>
        </w:rPr>
        <w:t xml:space="preserve">, C. J. </w:t>
      </w:r>
      <w:r w:rsidR="00F05FDE">
        <w:rPr>
          <w:rFonts w:ascii="Times New Roman" w:hAnsi="Times New Roman" w:cs="Times New Roman"/>
          <w:sz w:val="24"/>
          <w:szCs w:val="24"/>
        </w:rPr>
        <w:t>&amp;</w:t>
      </w:r>
      <w:r w:rsidR="00F05FDE"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Noam</w:t>
      </w:r>
      <w:proofErr w:type="spellEnd"/>
      <w:r w:rsidRPr="00977DE6">
        <w:rPr>
          <w:rFonts w:ascii="Times New Roman" w:hAnsi="Times New Roman" w:cs="Times New Roman"/>
          <w:sz w:val="24"/>
          <w:szCs w:val="24"/>
        </w:rPr>
        <w:t xml:space="preserve">, G. G. (1999) </w:t>
      </w:r>
      <w:proofErr w:type="spellStart"/>
      <w:r w:rsidRPr="00977DE6">
        <w:rPr>
          <w:rFonts w:ascii="Times New Roman" w:hAnsi="Times New Roman" w:cs="Times New Roman"/>
          <w:sz w:val="24"/>
          <w:szCs w:val="24"/>
        </w:rPr>
        <w:t>Clinical</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and</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developmental</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perspectives</w:t>
      </w:r>
      <w:proofErr w:type="spellEnd"/>
      <w:r w:rsidRPr="00977DE6">
        <w:rPr>
          <w:rFonts w:ascii="Times New Roman" w:hAnsi="Times New Roman" w:cs="Times New Roman"/>
          <w:sz w:val="24"/>
          <w:szCs w:val="24"/>
        </w:rPr>
        <w:t xml:space="preserve"> on </w:t>
      </w:r>
      <w:proofErr w:type="spellStart"/>
      <w:r w:rsidRPr="00977DE6">
        <w:rPr>
          <w:rFonts w:ascii="Times New Roman" w:hAnsi="Times New Roman" w:cs="Times New Roman"/>
          <w:sz w:val="24"/>
          <w:szCs w:val="24"/>
        </w:rPr>
        <w:t>adolescent</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coping</w:t>
      </w:r>
      <w:proofErr w:type="spellEnd"/>
      <w:r w:rsidRPr="00977DE6">
        <w:rPr>
          <w:rFonts w:ascii="Times New Roman" w:hAnsi="Times New Roman" w:cs="Times New Roman"/>
          <w:sz w:val="24"/>
          <w:szCs w:val="24"/>
        </w:rPr>
        <w:t xml:space="preserve">.  </w:t>
      </w:r>
      <w:r w:rsidR="00FF697A" w:rsidRPr="00977DE6">
        <w:rPr>
          <w:rFonts w:ascii="Times New Roman" w:hAnsi="Times New Roman" w:cs="Times New Roman"/>
          <w:i/>
          <w:sz w:val="24"/>
          <w:szCs w:val="24"/>
        </w:rPr>
        <w:t xml:space="preserve">Child </w:t>
      </w:r>
      <w:proofErr w:type="spellStart"/>
      <w:r w:rsidR="00FF697A" w:rsidRPr="00977DE6">
        <w:rPr>
          <w:rFonts w:ascii="Times New Roman" w:hAnsi="Times New Roman" w:cs="Times New Roman"/>
          <w:i/>
          <w:sz w:val="24"/>
          <w:szCs w:val="24"/>
        </w:rPr>
        <w:t>Psychiatry</w:t>
      </w:r>
      <w:proofErr w:type="spellEnd"/>
      <w:r w:rsidR="00FF697A" w:rsidRPr="00977DE6">
        <w:rPr>
          <w:rFonts w:ascii="Times New Roman" w:hAnsi="Times New Roman" w:cs="Times New Roman"/>
          <w:i/>
          <w:sz w:val="24"/>
          <w:szCs w:val="24"/>
        </w:rPr>
        <w:t xml:space="preserve"> &amp; Human Development</w:t>
      </w:r>
      <w:r w:rsidRPr="00977DE6">
        <w:rPr>
          <w:rFonts w:ascii="Times New Roman" w:hAnsi="Times New Roman" w:cs="Times New Roman"/>
          <w:sz w:val="24"/>
          <w:szCs w:val="24"/>
        </w:rPr>
        <w:t>, 30, 87-101.</w:t>
      </w:r>
    </w:p>
    <w:p w14:paraId="018E34DE" w14:textId="77777777" w:rsidR="00135220" w:rsidRPr="00977DE6" w:rsidRDefault="00135220" w:rsidP="00135220">
      <w:pPr>
        <w:spacing w:line="360" w:lineRule="auto"/>
        <w:ind w:left="709" w:hanging="709"/>
        <w:jc w:val="both"/>
        <w:rPr>
          <w:rFonts w:ascii="Times New Roman" w:hAnsi="Times New Roman" w:cs="Times New Roman"/>
          <w:sz w:val="24"/>
          <w:szCs w:val="24"/>
        </w:rPr>
      </w:pPr>
      <w:r w:rsidRPr="00977DE6">
        <w:rPr>
          <w:rFonts w:ascii="Times New Roman" w:hAnsi="Times New Roman" w:cs="Times New Roman"/>
          <w:sz w:val="24"/>
          <w:szCs w:val="24"/>
        </w:rPr>
        <w:t xml:space="preserve">Richter, M. (2010). </w:t>
      </w:r>
      <w:r w:rsidRPr="00977DE6">
        <w:rPr>
          <w:rFonts w:ascii="Times New Roman" w:hAnsi="Times New Roman" w:cs="Times New Roman"/>
          <w:i/>
          <w:sz w:val="24"/>
          <w:szCs w:val="24"/>
        </w:rPr>
        <w:t xml:space="preserve">Risk </w:t>
      </w:r>
      <w:proofErr w:type="spellStart"/>
      <w:r w:rsidRPr="00977DE6">
        <w:rPr>
          <w:rFonts w:ascii="Times New Roman" w:hAnsi="Times New Roman" w:cs="Times New Roman"/>
          <w:i/>
          <w:sz w:val="24"/>
          <w:szCs w:val="24"/>
        </w:rPr>
        <w:t>behaviour</w:t>
      </w:r>
      <w:proofErr w:type="spellEnd"/>
      <w:r w:rsidRPr="00977DE6">
        <w:rPr>
          <w:rFonts w:ascii="Times New Roman" w:hAnsi="Times New Roman" w:cs="Times New Roman"/>
          <w:i/>
          <w:sz w:val="24"/>
          <w:szCs w:val="24"/>
        </w:rPr>
        <w:t xml:space="preserve"> in </w:t>
      </w:r>
      <w:proofErr w:type="spellStart"/>
      <w:r w:rsidRPr="00977DE6">
        <w:rPr>
          <w:rFonts w:ascii="Times New Roman" w:hAnsi="Times New Roman" w:cs="Times New Roman"/>
          <w:i/>
          <w:sz w:val="24"/>
          <w:szCs w:val="24"/>
        </w:rPr>
        <w:t>adolescence</w:t>
      </w:r>
      <w:proofErr w:type="spellEnd"/>
      <w:r w:rsidRPr="00977DE6">
        <w:rPr>
          <w:rFonts w:ascii="Times New Roman" w:hAnsi="Times New Roman" w:cs="Times New Roman"/>
          <w:sz w:val="24"/>
          <w:szCs w:val="24"/>
        </w:rPr>
        <w:t xml:space="preserve">. Berlin: </w:t>
      </w:r>
      <w:proofErr w:type="spellStart"/>
      <w:r w:rsidRPr="00977DE6">
        <w:rPr>
          <w:rFonts w:ascii="Times New Roman" w:hAnsi="Times New Roman" w:cs="Times New Roman"/>
          <w:sz w:val="24"/>
          <w:szCs w:val="24"/>
        </w:rPr>
        <w:t>Springer</w:t>
      </w:r>
      <w:proofErr w:type="spellEnd"/>
      <w:r w:rsidRPr="00977DE6">
        <w:rPr>
          <w:rFonts w:ascii="Times New Roman" w:hAnsi="Times New Roman" w:cs="Times New Roman"/>
          <w:sz w:val="24"/>
          <w:szCs w:val="24"/>
        </w:rPr>
        <w:t xml:space="preserve"> VS.</w:t>
      </w:r>
    </w:p>
    <w:p w14:paraId="478ED4EF" w14:textId="77777777" w:rsidR="00135220" w:rsidRPr="00977DE6" w:rsidRDefault="00135220" w:rsidP="00135220">
      <w:pPr>
        <w:spacing w:line="360" w:lineRule="auto"/>
        <w:ind w:left="709" w:hanging="709"/>
        <w:jc w:val="both"/>
        <w:rPr>
          <w:rFonts w:ascii="Times New Roman" w:hAnsi="Times New Roman" w:cs="Times New Roman"/>
          <w:sz w:val="24"/>
          <w:szCs w:val="24"/>
        </w:rPr>
      </w:pPr>
      <w:proofErr w:type="spellStart"/>
      <w:r w:rsidRPr="00977DE6">
        <w:rPr>
          <w:rFonts w:ascii="Times New Roman" w:hAnsi="Times New Roman" w:cs="Times New Roman"/>
          <w:sz w:val="24"/>
          <w:szCs w:val="24"/>
        </w:rPr>
        <w:t>Rohner</w:t>
      </w:r>
      <w:proofErr w:type="spellEnd"/>
      <w:r w:rsidRPr="00977DE6">
        <w:rPr>
          <w:rFonts w:ascii="Times New Roman" w:hAnsi="Times New Roman" w:cs="Times New Roman"/>
          <w:sz w:val="24"/>
          <w:szCs w:val="24"/>
        </w:rPr>
        <w:t xml:space="preserve">, R. P. (2004). </w:t>
      </w:r>
      <w:proofErr w:type="spellStart"/>
      <w:r w:rsidRPr="00977DE6">
        <w:rPr>
          <w:rFonts w:ascii="Times New Roman" w:hAnsi="Times New Roman" w:cs="Times New Roman"/>
          <w:sz w:val="24"/>
          <w:szCs w:val="24"/>
        </w:rPr>
        <w:t>The</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parental</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acceptance-rejection</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syndrome</w:t>
      </w:r>
      <w:proofErr w:type="spellEnd"/>
      <w:r w:rsidRPr="00977DE6">
        <w:rPr>
          <w:rFonts w:ascii="Times New Roman" w:hAnsi="Times New Roman" w:cs="Times New Roman"/>
          <w:sz w:val="24"/>
          <w:szCs w:val="24"/>
        </w:rPr>
        <w:t xml:space="preserve">”: Universal </w:t>
      </w:r>
      <w:proofErr w:type="spellStart"/>
      <w:r w:rsidRPr="00977DE6">
        <w:rPr>
          <w:rFonts w:ascii="Times New Roman" w:hAnsi="Times New Roman" w:cs="Times New Roman"/>
          <w:sz w:val="24"/>
          <w:szCs w:val="24"/>
        </w:rPr>
        <w:t>correlates</w:t>
      </w:r>
      <w:proofErr w:type="spellEnd"/>
      <w:r w:rsidRPr="00977DE6">
        <w:rPr>
          <w:rFonts w:ascii="Times New Roman" w:hAnsi="Times New Roman" w:cs="Times New Roman"/>
          <w:sz w:val="24"/>
          <w:szCs w:val="24"/>
        </w:rPr>
        <w:t xml:space="preserve"> of </w:t>
      </w:r>
      <w:proofErr w:type="spellStart"/>
      <w:r w:rsidRPr="00977DE6">
        <w:rPr>
          <w:rFonts w:ascii="Times New Roman" w:hAnsi="Times New Roman" w:cs="Times New Roman"/>
          <w:sz w:val="24"/>
          <w:szCs w:val="24"/>
        </w:rPr>
        <w:t>perceived</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rejection</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i/>
          <w:sz w:val="24"/>
          <w:szCs w:val="24"/>
        </w:rPr>
        <w:t>American</w:t>
      </w:r>
      <w:proofErr w:type="spellEnd"/>
      <w:r w:rsidRPr="00977DE6">
        <w:rPr>
          <w:rFonts w:ascii="Times New Roman" w:hAnsi="Times New Roman" w:cs="Times New Roman"/>
          <w:i/>
          <w:sz w:val="24"/>
          <w:szCs w:val="24"/>
        </w:rPr>
        <w:t xml:space="preserve"> </w:t>
      </w:r>
      <w:proofErr w:type="spellStart"/>
      <w:r w:rsidRPr="00977DE6">
        <w:rPr>
          <w:rFonts w:ascii="Times New Roman" w:hAnsi="Times New Roman" w:cs="Times New Roman"/>
          <w:i/>
          <w:sz w:val="24"/>
          <w:szCs w:val="24"/>
        </w:rPr>
        <w:t>Psychologist</w:t>
      </w:r>
      <w:proofErr w:type="spellEnd"/>
      <w:r w:rsidRPr="00977DE6">
        <w:rPr>
          <w:rFonts w:ascii="Times New Roman" w:hAnsi="Times New Roman" w:cs="Times New Roman"/>
          <w:sz w:val="24"/>
          <w:szCs w:val="24"/>
        </w:rPr>
        <w:t xml:space="preserve">, 59, 827–840. </w:t>
      </w:r>
    </w:p>
    <w:p w14:paraId="00B471AF" w14:textId="14429328" w:rsidR="00135220" w:rsidRPr="00977DE6" w:rsidRDefault="00135220" w:rsidP="002043A9">
      <w:pPr>
        <w:spacing w:line="360" w:lineRule="auto"/>
        <w:ind w:left="709" w:hanging="709"/>
        <w:jc w:val="both"/>
        <w:rPr>
          <w:rFonts w:ascii="Times New Roman" w:hAnsi="Times New Roman" w:cs="Times New Roman"/>
          <w:sz w:val="24"/>
          <w:szCs w:val="24"/>
        </w:rPr>
      </w:pPr>
      <w:proofErr w:type="spellStart"/>
      <w:r w:rsidRPr="00977DE6">
        <w:rPr>
          <w:rFonts w:ascii="Times New Roman" w:hAnsi="Times New Roman" w:cs="Times New Roman"/>
          <w:sz w:val="24"/>
          <w:szCs w:val="24"/>
        </w:rPr>
        <w:t>Rohner</w:t>
      </w:r>
      <w:proofErr w:type="spellEnd"/>
      <w:r w:rsidRPr="00977DE6">
        <w:rPr>
          <w:rFonts w:ascii="Times New Roman" w:hAnsi="Times New Roman" w:cs="Times New Roman"/>
          <w:sz w:val="24"/>
          <w:szCs w:val="24"/>
        </w:rPr>
        <w:t xml:space="preserve">, R. P. (2005). </w:t>
      </w:r>
      <w:proofErr w:type="spellStart"/>
      <w:r w:rsidR="002043A9" w:rsidRPr="00977DE6">
        <w:rPr>
          <w:rFonts w:ascii="Times New Roman" w:hAnsi="Times New Roman" w:cs="Times New Roman"/>
          <w:sz w:val="24"/>
          <w:szCs w:val="24"/>
        </w:rPr>
        <w:t>Teacher</w:t>
      </w:r>
      <w:proofErr w:type="spellEnd"/>
      <w:r w:rsidR="002043A9"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Acceptance-Rejection</w:t>
      </w:r>
      <w:proofErr w:type="spellEnd"/>
      <w:r w:rsidRPr="00977DE6">
        <w:rPr>
          <w:rFonts w:ascii="Times New Roman" w:hAnsi="Times New Roman" w:cs="Times New Roman"/>
          <w:sz w:val="24"/>
          <w:szCs w:val="24"/>
        </w:rPr>
        <w:t xml:space="preserve">/Control </w:t>
      </w:r>
      <w:proofErr w:type="spellStart"/>
      <w:r w:rsidRPr="00977DE6">
        <w:rPr>
          <w:rFonts w:ascii="Times New Roman" w:hAnsi="Times New Roman" w:cs="Times New Roman"/>
          <w:sz w:val="24"/>
          <w:szCs w:val="24"/>
        </w:rPr>
        <w:t>Q</w:t>
      </w:r>
      <w:r w:rsidR="002043A9" w:rsidRPr="00977DE6">
        <w:rPr>
          <w:rFonts w:ascii="Times New Roman" w:hAnsi="Times New Roman" w:cs="Times New Roman"/>
          <w:sz w:val="24"/>
          <w:szCs w:val="24"/>
        </w:rPr>
        <w:t>uestionnaire</w:t>
      </w:r>
      <w:proofErr w:type="spellEnd"/>
      <w:r w:rsidR="002043A9" w:rsidRPr="00977DE6">
        <w:rPr>
          <w:rFonts w:ascii="Times New Roman" w:hAnsi="Times New Roman" w:cs="Times New Roman"/>
          <w:sz w:val="24"/>
          <w:szCs w:val="24"/>
        </w:rPr>
        <w:t>(T</w:t>
      </w:r>
      <w:r w:rsidRPr="00977DE6">
        <w:rPr>
          <w:rFonts w:ascii="Times New Roman" w:hAnsi="Times New Roman" w:cs="Times New Roman"/>
          <w:sz w:val="24"/>
          <w:szCs w:val="24"/>
        </w:rPr>
        <w:t>ARQ/Control):</w:t>
      </w:r>
      <w:r w:rsidR="002043A9"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Testmanual</w:t>
      </w:r>
      <w:proofErr w:type="spellEnd"/>
      <w:r w:rsidRPr="00977DE6">
        <w:rPr>
          <w:rFonts w:ascii="Times New Roman" w:hAnsi="Times New Roman" w:cs="Times New Roman"/>
          <w:sz w:val="24"/>
          <w:szCs w:val="24"/>
        </w:rPr>
        <w:t>.</w:t>
      </w:r>
      <w:r w:rsidR="008846D2"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In</w:t>
      </w:r>
      <w:proofErr w:type="spellEnd"/>
      <w:r w:rsidR="002043A9"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R.P.Rohner</w:t>
      </w:r>
      <w:proofErr w:type="spellEnd"/>
      <w:r w:rsidRPr="00977DE6">
        <w:rPr>
          <w:rFonts w:ascii="Times New Roman" w:hAnsi="Times New Roman" w:cs="Times New Roman"/>
          <w:sz w:val="24"/>
          <w:szCs w:val="24"/>
        </w:rPr>
        <w:t xml:space="preserve"> ve A. </w:t>
      </w:r>
      <w:proofErr w:type="spellStart"/>
      <w:r w:rsidRPr="00977DE6">
        <w:rPr>
          <w:rFonts w:ascii="Times New Roman" w:hAnsi="Times New Roman" w:cs="Times New Roman"/>
          <w:sz w:val="24"/>
          <w:szCs w:val="24"/>
        </w:rPr>
        <w:t>Khaleque</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Eds</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i/>
          <w:sz w:val="24"/>
          <w:szCs w:val="24"/>
        </w:rPr>
        <w:t>Handbook</w:t>
      </w:r>
      <w:proofErr w:type="spellEnd"/>
      <w:r w:rsidRPr="00977DE6">
        <w:rPr>
          <w:rFonts w:ascii="Times New Roman" w:hAnsi="Times New Roman" w:cs="Times New Roman"/>
          <w:i/>
          <w:sz w:val="24"/>
          <w:szCs w:val="24"/>
        </w:rPr>
        <w:t xml:space="preserve"> </w:t>
      </w:r>
      <w:proofErr w:type="spellStart"/>
      <w:r w:rsidRPr="00977DE6">
        <w:rPr>
          <w:rFonts w:ascii="Times New Roman" w:hAnsi="Times New Roman" w:cs="Times New Roman"/>
          <w:i/>
          <w:sz w:val="24"/>
          <w:szCs w:val="24"/>
        </w:rPr>
        <w:t>for</w:t>
      </w:r>
      <w:proofErr w:type="spellEnd"/>
      <w:r w:rsidRPr="00977DE6">
        <w:rPr>
          <w:rFonts w:ascii="Times New Roman" w:hAnsi="Times New Roman" w:cs="Times New Roman"/>
          <w:i/>
          <w:sz w:val="24"/>
          <w:szCs w:val="24"/>
        </w:rPr>
        <w:t xml:space="preserve"> </w:t>
      </w:r>
      <w:proofErr w:type="spellStart"/>
      <w:r w:rsidRPr="00977DE6">
        <w:rPr>
          <w:rFonts w:ascii="Times New Roman" w:hAnsi="Times New Roman" w:cs="Times New Roman"/>
          <w:i/>
          <w:sz w:val="24"/>
          <w:szCs w:val="24"/>
        </w:rPr>
        <w:t>the</w:t>
      </w:r>
      <w:proofErr w:type="spellEnd"/>
      <w:r w:rsidRPr="00977DE6">
        <w:rPr>
          <w:rFonts w:ascii="Times New Roman" w:hAnsi="Times New Roman" w:cs="Times New Roman"/>
          <w:i/>
          <w:sz w:val="24"/>
          <w:szCs w:val="24"/>
        </w:rPr>
        <w:t xml:space="preserve"> </w:t>
      </w:r>
      <w:proofErr w:type="spellStart"/>
      <w:r w:rsidRPr="00977DE6">
        <w:rPr>
          <w:rFonts w:ascii="Times New Roman" w:hAnsi="Times New Roman" w:cs="Times New Roman"/>
          <w:i/>
          <w:sz w:val="24"/>
          <w:szCs w:val="24"/>
        </w:rPr>
        <w:t>Study</w:t>
      </w:r>
      <w:proofErr w:type="spellEnd"/>
      <w:r w:rsidRPr="00977DE6">
        <w:rPr>
          <w:rFonts w:ascii="Times New Roman" w:hAnsi="Times New Roman" w:cs="Times New Roman"/>
          <w:i/>
          <w:sz w:val="24"/>
          <w:szCs w:val="24"/>
        </w:rPr>
        <w:t xml:space="preserve"> of </w:t>
      </w:r>
      <w:proofErr w:type="spellStart"/>
      <w:r w:rsidRPr="00977DE6">
        <w:rPr>
          <w:rFonts w:ascii="Times New Roman" w:hAnsi="Times New Roman" w:cs="Times New Roman"/>
          <w:i/>
          <w:sz w:val="24"/>
          <w:szCs w:val="24"/>
        </w:rPr>
        <w:t>Parental</w:t>
      </w:r>
      <w:proofErr w:type="spellEnd"/>
      <w:r w:rsidRPr="00977DE6">
        <w:rPr>
          <w:rFonts w:ascii="Times New Roman" w:hAnsi="Times New Roman" w:cs="Times New Roman"/>
          <w:i/>
          <w:sz w:val="24"/>
          <w:szCs w:val="24"/>
        </w:rPr>
        <w:t xml:space="preserve"> </w:t>
      </w:r>
      <w:proofErr w:type="spellStart"/>
      <w:r w:rsidRPr="00977DE6">
        <w:rPr>
          <w:rFonts w:ascii="Times New Roman" w:hAnsi="Times New Roman" w:cs="Times New Roman"/>
          <w:i/>
          <w:sz w:val="24"/>
          <w:szCs w:val="24"/>
        </w:rPr>
        <w:t>Acceptanceand</w:t>
      </w:r>
      <w:proofErr w:type="spellEnd"/>
      <w:r w:rsidR="000848D9" w:rsidRPr="00977DE6">
        <w:rPr>
          <w:rFonts w:ascii="Times New Roman" w:hAnsi="Times New Roman" w:cs="Times New Roman"/>
          <w:i/>
          <w:sz w:val="24"/>
          <w:szCs w:val="24"/>
        </w:rPr>
        <w:t xml:space="preserve"> </w:t>
      </w:r>
      <w:proofErr w:type="spellStart"/>
      <w:r w:rsidRPr="00977DE6">
        <w:rPr>
          <w:rFonts w:ascii="Times New Roman" w:hAnsi="Times New Roman" w:cs="Times New Roman"/>
          <w:i/>
          <w:sz w:val="24"/>
          <w:szCs w:val="24"/>
        </w:rPr>
        <w:t>Rejection</w:t>
      </w:r>
      <w:proofErr w:type="spellEnd"/>
      <w:r w:rsidR="008846D2" w:rsidRPr="00977DE6">
        <w:rPr>
          <w:rFonts w:ascii="Times New Roman" w:hAnsi="Times New Roman" w:cs="Times New Roman"/>
          <w:i/>
          <w:sz w:val="24"/>
          <w:szCs w:val="24"/>
        </w:rPr>
        <w:t xml:space="preserve"> </w:t>
      </w:r>
      <w:r w:rsidRPr="00977DE6">
        <w:rPr>
          <w:rFonts w:ascii="Times New Roman" w:hAnsi="Times New Roman" w:cs="Times New Roman"/>
          <w:sz w:val="24"/>
          <w:szCs w:val="24"/>
        </w:rPr>
        <w:t>(pp.137–152).</w:t>
      </w:r>
      <w:r w:rsidR="008846D2" w:rsidRPr="00977DE6">
        <w:rPr>
          <w:rFonts w:ascii="Times New Roman" w:hAnsi="Times New Roman" w:cs="Times New Roman"/>
          <w:sz w:val="24"/>
          <w:szCs w:val="24"/>
        </w:rPr>
        <w:t xml:space="preserve"> </w:t>
      </w:r>
      <w:proofErr w:type="spellStart"/>
      <w:proofErr w:type="gramStart"/>
      <w:r w:rsidRPr="00977DE6">
        <w:rPr>
          <w:rFonts w:ascii="Times New Roman" w:hAnsi="Times New Roman" w:cs="Times New Roman"/>
          <w:sz w:val="24"/>
          <w:szCs w:val="24"/>
        </w:rPr>
        <w:t>Storrs,CT</w:t>
      </w:r>
      <w:proofErr w:type="gramEnd"/>
      <w:r w:rsidRPr="00977DE6">
        <w:rPr>
          <w:rFonts w:ascii="Times New Roman" w:hAnsi="Times New Roman" w:cs="Times New Roman"/>
          <w:sz w:val="24"/>
          <w:szCs w:val="24"/>
        </w:rPr>
        <w:t>:Rohner</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Research</w:t>
      </w:r>
      <w:proofErr w:type="spellEnd"/>
      <w:r w:rsidRPr="00977DE6">
        <w:rPr>
          <w:rFonts w:ascii="Times New Roman" w:hAnsi="Times New Roman" w:cs="Times New Roman"/>
          <w:sz w:val="24"/>
          <w:szCs w:val="24"/>
        </w:rPr>
        <w:t xml:space="preserve">. </w:t>
      </w:r>
    </w:p>
    <w:p w14:paraId="512A7109" w14:textId="5D7B3308" w:rsidR="00135220" w:rsidRPr="00DD3334" w:rsidRDefault="002043A9" w:rsidP="00135220">
      <w:pPr>
        <w:spacing w:line="360" w:lineRule="auto"/>
        <w:ind w:left="709" w:hanging="709"/>
        <w:jc w:val="both"/>
        <w:rPr>
          <w:rFonts w:ascii="Times New Roman" w:hAnsi="Times New Roman" w:cs="Times New Roman"/>
          <w:sz w:val="24"/>
          <w:szCs w:val="24"/>
        </w:rPr>
      </w:pPr>
      <w:proofErr w:type="spellStart"/>
      <w:r w:rsidRPr="00977DE6">
        <w:rPr>
          <w:rFonts w:ascii="Times New Roman" w:hAnsi="Times New Roman" w:cs="Times New Roman"/>
          <w:sz w:val="24"/>
          <w:szCs w:val="24"/>
        </w:rPr>
        <w:t>Rohner</w:t>
      </w:r>
      <w:proofErr w:type="spellEnd"/>
      <w:r w:rsidRPr="00977DE6">
        <w:rPr>
          <w:rFonts w:ascii="Times New Roman" w:hAnsi="Times New Roman" w:cs="Times New Roman"/>
          <w:sz w:val="24"/>
          <w:szCs w:val="24"/>
        </w:rPr>
        <w:t>, R. P. (2015</w:t>
      </w:r>
      <w:r w:rsidR="00135220" w:rsidRPr="00977DE6">
        <w:rPr>
          <w:rFonts w:ascii="Times New Roman" w:hAnsi="Times New Roman" w:cs="Times New Roman"/>
          <w:sz w:val="24"/>
          <w:szCs w:val="24"/>
        </w:rPr>
        <w:t xml:space="preserve">). </w:t>
      </w:r>
      <w:proofErr w:type="spellStart"/>
      <w:r w:rsidR="00135220" w:rsidRPr="00977DE6">
        <w:rPr>
          <w:rFonts w:ascii="Times New Roman" w:hAnsi="Times New Roman" w:cs="Times New Roman"/>
          <w:sz w:val="24"/>
          <w:szCs w:val="24"/>
        </w:rPr>
        <w:t>Introduction</w:t>
      </w:r>
      <w:proofErr w:type="spellEnd"/>
      <w:r w:rsidR="00135220" w:rsidRPr="00977DE6">
        <w:rPr>
          <w:rFonts w:ascii="Times New Roman" w:hAnsi="Times New Roman" w:cs="Times New Roman"/>
          <w:sz w:val="24"/>
          <w:szCs w:val="24"/>
        </w:rPr>
        <w:t xml:space="preserve"> </w:t>
      </w:r>
      <w:proofErr w:type="spellStart"/>
      <w:r w:rsidR="00135220" w:rsidRPr="00977DE6">
        <w:rPr>
          <w:rFonts w:ascii="Times New Roman" w:hAnsi="Times New Roman" w:cs="Times New Roman"/>
          <w:sz w:val="24"/>
          <w:szCs w:val="24"/>
        </w:rPr>
        <w:t>to</w:t>
      </w:r>
      <w:proofErr w:type="spellEnd"/>
      <w:r w:rsidR="00135220" w:rsidRPr="00977DE6">
        <w:rPr>
          <w:rFonts w:ascii="Times New Roman" w:hAnsi="Times New Roman" w:cs="Times New Roman"/>
          <w:sz w:val="24"/>
          <w:szCs w:val="24"/>
        </w:rPr>
        <w:t xml:space="preserve"> </w:t>
      </w:r>
      <w:proofErr w:type="spellStart"/>
      <w:r w:rsidR="00135220" w:rsidRPr="00977DE6">
        <w:rPr>
          <w:rFonts w:ascii="Times New Roman" w:hAnsi="Times New Roman" w:cs="Times New Roman"/>
          <w:sz w:val="24"/>
          <w:szCs w:val="24"/>
        </w:rPr>
        <w:t>parental</w:t>
      </w:r>
      <w:proofErr w:type="spellEnd"/>
      <w:r w:rsidR="00135220" w:rsidRPr="00977DE6">
        <w:rPr>
          <w:rFonts w:ascii="Times New Roman" w:hAnsi="Times New Roman" w:cs="Times New Roman"/>
          <w:sz w:val="24"/>
          <w:szCs w:val="24"/>
        </w:rPr>
        <w:t xml:space="preserve"> </w:t>
      </w:r>
      <w:proofErr w:type="spellStart"/>
      <w:r w:rsidR="00135220" w:rsidRPr="00977DE6">
        <w:rPr>
          <w:rFonts w:ascii="Times New Roman" w:hAnsi="Times New Roman" w:cs="Times New Roman"/>
          <w:sz w:val="24"/>
          <w:szCs w:val="24"/>
        </w:rPr>
        <w:t>acceptance-rejection</w:t>
      </w:r>
      <w:proofErr w:type="spellEnd"/>
      <w:r w:rsidR="00135220" w:rsidRPr="00977DE6">
        <w:rPr>
          <w:rFonts w:ascii="Times New Roman" w:hAnsi="Times New Roman" w:cs="Times New Roman"/>
          <w:sz w:val="24"/>
          <w:szCs w:val="24"/>
        </w:rPr>
        <w:t xml:space="preserve"> </w:t>
      </w:r>
      <w:proofErr w:type="spellStart"/>
      <w:r w:rsidR="00135220" w:rsidRPr="00977DE6">
        <w:rPr>
          <w:rFonts w:ascii="Times New Roman" w:hAnsi="Times New Roman" w:cs="Times New Roman"/>
          <w:sz w:val="24"/>
          <w:szCs w:val="24"/>
        </w:rPr>
        <w:t>theory</w:t>
      </w:r>
      <w:proofErr w:type="spellEnd"/>
      <w:r w:rsidR="00135220" w:rsidRPr="00977DE6">
        <w:rPr>
          <w:rFonts w:ascii="Times New Roman" w:hAnsi="Times New Roman" w:cs="Times New Roman"/>
          <w:sz w:val="24"/>
          <w:szCs w:val="24"/>
        </w:rPr>
        <w:t xml:space="preserve">, </w:t>
      </w:r>
      <w:proofErr w:type="spellStart"/>
      <w:r w:rsidR="00135220" w:rsidRPr="00977DE6">
        <w:rPr>
          <w:rFonts w:ascii="Times New Roman" w:hAnsi="Times New Roman" w:cs="Times New Roman"/>
          <w:sz w:val="24"/>
          <w:szCs w:val="24"/>
        </w:rPr>
        <w:t>methods</w:t>
      </w:r>
      <w:proofErr w:type="spellEnd"/>
      <w:r w:rsidR="00135220" w:rsidRPr="00977DE6">
        <w:rPr>
          <w:rFonts w:ascii="Times New Roman" w:hAnsi="Times New Roman" w:cs="Times New Roman"/>
          <w:sz w:val="24"/>
          <w:szCs w:val="24"/>
        </w:rPr>
        <w:t xml:space="preserve">, </w:t>
      </w:r>
      <w:proofErr w:type="spellStart"/>
      <w:r w:rsidR="00135220" w:rsidRPr="00977DE6">
        <w:rPr>
          <w:rFonts w:ascii="Times New Roman" w:hAnsi="Times New Roman" w:cs="Times New Roman"/>
          <w:sz w:val="24"/>
          <w:szCs w:val="24"/>
        </w:rPr>
        <w:t>evidence</w:t>
      </w:r>
      <w:proofErr w:type="spellEnd"/>
      <w:r w:rsidR="00135220" w:rsidRPr="00977DE6">
        <w:rPr>
          <w:rFonts w:ascii="Times New Roman" w:hAnsi="Times New Roman" w:cs="Times New Roman"/>
          <w:sz w:val="24"/>
          <w:szCs w:val="24"/>
        </w:rPr>
        <w:t xml:space="preserve">, </w:t>
      </w:r>
      <w:proofErr w:type="spellStart"/>
      <w:r w:rsidR="00135220" w:rsidRPr="00977DE6">
        <w:rPr>
          <w:rFonts w:ascii="Times New Roman" w:hAnsi="Times New Roman" w:cs="Times New Roman"/>
          <w:sz w:val="24"/>
          <w:szCs w:val="24"/>
        </w:rPr>
        <w:t>and</w:t>
      </w:r>
      <w:proofErr w:type="spellEnd"/>
      <w:r w:rsidR="00135220" w:rsidRPr="00977DE6">
        <w:rPr>
          <w:rFonts w:ascii="Times New Roman" w:hAnsi="Times New Roman" w:cs="Times New Roman"/>
          <w:sz w:val="24"/>
          <w:szCs w:val="24"/>
        </w:rPr>
        <w:t xml:space="preserve"> </w:t>
      </w:r>
      <w:proofErr w:type="spellStart"/>
      <w:r w:rsidR="00135220" w:rsidRPr="00977DE6">
        <w:rPr>
          <w:rFonts w:ascii="Times New Roman" w:hAnsi="Times New Roman" w:cs="Times New Roman"/>
          <w:sz w:val="24"/>
          <w:szCs w:val="24"/>
        </w:rPr>
        <w:t>implications</w:t>
      </w:r>
      <w:proofErr w:type="spellEnd"/>
      <w:r w:rsidR="00135220" w:rsidRPr="00977DE6">
        <w:rPr>
          <w:rFonts w:ascii="Times New Roman" w:hAnsi="Times New Roman" w:cs="Times New Roman"/>
          <w:sz w:val="24"/>
          <w:szCs w:val="24"/>
        </w:rPr>
        <w:t xml:space="preserve">. </w:t>
      </w:r>
      <w:proofErr w:type="spellStart"/>
      <w:r w:rsidR="00135220" w:rsidRPr="00977DE6">
        <w:rPr>
          <w:rFonts w:ascii="Times New Roman" w:hAnsi="Times New Roman" w:cs="Times New Roman"/>
          <w:sz w:val="24"/>
          <w:szCs w:val="24"/>
        </w:rPr>
        <w:t>Retrieved</w:t>
      </w:r>
      <w:proofErr w:type="spellEnd"/>
      <w:r w:rsidR="00135220" w:rsidRPr="00977DE6">
        <w:rPr>
          <w:rFonts w:ascii="Times New Roman" w:hAnsi="Times New Roman" w:cs="Times New Roman"/>
          <w:sz w:val="24"/>
          <w:szCs w:val="24"/>
        </w:rPr>
        <w:t xml:space="preserve"> </w:t>
      </w:r>
      <w:proofErr w:type="spellStart"/>
      <w:r w:rsidR="00135220" w:rsidRPr="00977DE6">
        <w:rPr>
          <w:rFonts w:ascii="Times New Roman" w:hAnsi="Times New Roman" w:cs="Times New Roman"/>
          <w:sz w:val="24"/>
          <w:szCs w:val="24"/>
        </w:rPr>
        <w:t>from</w:t>
      </w:r>
      <w:proofErr w:type="spellEnd"/>
      <w:r w:rsidR="00135220" w:rsidRPr="00977DE6">
        <w:rPr>
          <w:rFonts w:ascii="Times New Roman" w:hAnsi="Times New Roman" w:cs="Times New Roman"/>
          <w:sz w:val="24"/>
          <w:szCs w:val="24"/>
        </w:rPr>
        <w:t xml:space="preserve"> </w:t>
      </w:r>
      <w:hyperlink r:id="rId9" w:history="1">
        <w:r w:rsidR="00135220" w:rsidRPr="00977DE6">
          <w:rPr>
            <w:rStyle w:val="Kpr"/>
            <w:rFonts w:ascii="Times New Roman" w:hAnsi="Times New Roman" w:cs="Times New Roman"/>
            <w:sz w:val="24"/>
            <w:szCs w:val="24"/>
          </w:rPr>
          <w:t>http://csiar.uconn.edu/</w:t>
        </w:r>
      </w:hyperlink>
      <w:r w:rsidR="00135220" w:rsidRPr="00DD3334">
        <w:rPr>
          <w:rFonts w:ascii="Times New Roman" w:hAnsi="Times New Roman" w:cs="Times New Roman"/>
          <w:sz w:val="24"/>
          <w:szCs w:val="24"/>
        </w:rPr>
        <w:t xml:space="preserve"> </w:t>
      </w:r>
    </w:p>
    <w:p w14:paraId="643F501B" w14:textId="4F8A36A9" w:rsidR="00135220" w:rsidRPr="00977DE6" w:rsidRDefault="00135220" w:rsidP="00135220">
      <w:pPr>
        <w:spacing w:line="360" w:lineRule="auto"/>
        <w:ind w:left="709" w:hanging="709"/>
        <w:jc w:val="both"/>
        <w:rPr>
          <w:rFonts w:ascii="Times New Roman" w:hAnsi="Times New Roman" w:cs="Times New Roman"/>
          <w:sz w:val="24"/>
          <w:szCs w:val="24"/>
        </w:rPr>
      </w:pPr>
      <w:proofErr w:type="spellStart"/>
      <w:r w:rsidRPr="00977DE6">
        <w:rPr>
          <w:rFonts w:ascii="Times New Roman" w:hAnsi="Times New Roman" w:cs="Times New Roman"/>
          <w:sz w:val="24"/>
          <w:szCs w:val="24"/>
        </w:rPr>
        <w:t>Rohner</w:t>
      </w:r>
      <w:proofErr w:type="spellEnd"/>
      <w:r w:rsidRPr="00977DE6">
        <w:rPr>
          <w:rFonts w:ascii="Times New Roman" w:hAnsi="Times New Roman" w:cs="Times New Roman"/>
          <w:sz w:val="24"/>
          <w:szCs w:val="24"/>
        </w:rPr>
        <w:t xml:space="preserve">, R. P. (Ed.). (2010). </w:t>
      </w:r>
      <w:proofErr w:type="spellStart"/>
      <w:r w:rsidRPr="00977DE6">
        <w:rPr>
          <w:rFonts w:ascii="Times New Roman" w:hAnsi="Times New Roman" w:cs="Times New Roman"/>
          <w:sz w:val="24"/>
          <w:szCs w:val="24"/>
        </w:rPr>
        <w:t>Teacher</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acceptance</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parental</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acceptance</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and</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the</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adjustment</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achievement</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and</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behavior</w:t>
      </w:r>
      <w:proofErr w:type="spellEnd"/>
      <w:r w:rsidRPr="00977DE6">
        <w:rPr>
          <w:rFonts w:ascii="Times New Roman" w:hAnsi="Times New Roman" w:cs="Times New Roman"/>
          <w:sz w:val="24"/>
          <w:szCs w:val="24"/>
        </w:rPr>
        <w:t xml:space="preserve"> of </w:t>
      </w:r>
      <w:proofErr w:type="spellStart"/>
      <w:r w:rsidRPr="00977DE6">
        <w:rPr>
          <w:rFonts w:ascii="Times New Roman" w:hAnsi="Times New Roman" w:cs="Times New Roman"/>
          <w:sz w:val="24"/>
          <w:szCs w:val="24"/>
        </w:rPr>
        <w:t>school-going</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youth</w:t>
      </w:r>
      <w:proofErr w:type="spellEnd"/>
      <w:r w:rsidRPr="00977DE6">
        <w:rPr>
          <w:rFonts w:ascii="Times New Roman" w:hAnsi="Times New Roman" w:cs="Times New Roman"/>
          <w:sz w:val="24"/>
          <w:szCs w:val="24"/>
        </w:rPr>
        <w:t xml:space="preserve"> [Special </w:t>
      </w:r>
      <w:proofErr w:type="spellStart"/>
      <w:r w:rsidRPr="00977DE6">
        <w:rPr>
          <w:rFonts w:ascii="Times New Roman" w:hAnsi="Times New Roman" w:cs="Times New Roman"/>
          <w:sz w:val="24"/>
          <w:szCs w:val="24"/>
        </w:rPr>
        <w:t>issue</w:t>
      </w:r>
      <w:proofErr w:type="spellEnd"/>
      <w:r w:rsidRPr="00977DE6">
        <w:rPr>
          <w:rFonts w:ascii="Times New Roman" w:hAnsi="Times New Roman" w:cs="Times New Roman"/>
          <w:sz w:val="24"/>
          <w:szCs w:val="24"/>
        </w:rPr>
        <w:t xml:space="preserve">]. </w:t>
      </w:r>
      <w:r w:rsidRPr="00977DE6">
        <w:rPr>
          <w:rFonts w:ascii="Times New Roman" w:hAnsi="Times New Roman" w:cs="Times New Roman"/>
          <w:i/>
          <w:sz w:val="24"/>
          <w:szCs w:val="24"/>
        </w:rPr>
        <w:t>Cross</w:t>
      </w:r>
      <w:r w:rsidR="00FF697A" w:rsidRPr="00977DE6">
        <w:rPr>
          <w:rFonts w:ascii="Times New Roman" w:hAnsi="Times New Roman" w:cs="Times New Roman"/>
          <w:i/>
          <w:sz w:val="24"/>
          <w:szCs w:val="24"/>
        </w:rPr>
        <w:t xml:space="preserve"> </w:t>
      </w:r>
      <w:proofErr w:type="spellStart"/>
      <w:r w:rsidRPr="00977DE6">
        <w:rPr>
          <w:rFonts w:ascii="Times New Roman" w:hAnsi="Times New Roman" w:cs="Times New Roman"/>
          <w:i/>
          <w:sz w:val="24"/>
          <w:szCs w:val="24"/>
        </w:rPr>
        <w:t>Cultural</w:t>
      </w:r>
      <w:proofErr w:type="spellEnd"/>
      <w:r w:rsidRPr="00977DE6">
        <w:rPr>
          <w:rFonts w:ascii="Times New Roman" w:hAnsi="Times New Roman" w:cs="Times New Roman"/>
          <w:i/>
          <w:sz w:val="24"/>
          <w:szCs w:val="24"/>
        </w:rPr>
        <w:t xml:space="preserve"> </w:t>
      </w:r>
      <w:proofErr w:type="spellStart"/>
      <w:r w:rsidRPr="00977DE6">
        <w:rPr>
          <w:rFonts w:ascii="Times New Roman" w:hAnsi="Times New Roman" w:cs="Times New Roman"/>
          <w:i/>
          <w:sz w:val="24"/>
          <w:szCs w:val="24"/>
        </w:rPr>
        <w:t>Research</w:t>
      </w:r>
      <w:proofErr w:type="spellEnd"/>
      <w:r w:rsidRPr="00977DE6">
        <w:rPr>
          <w:rFonts w:ascii="Times New Roman" w:hAnsi="Times New Roman" w:cs="Times New Roman"/>
          <w:i/>
          <w:sz w:val="24"/>
          <w:szCs w:val="24"/>
        </w:rPr>
        <w:t>,</w:t>
      </w:r>
      <w:r w:rsidRPr="00977DE6">
        <w:rPr>
          <w:rFonts w:ascii="Times New Roman" w:hAnsi="Times New Roman" w:cs="Times New Roman"/>
          <w:sz w:val="24"/>
          <w:szCs w:val="24"/>
        </w:rPr>
        <w:t xml:space="preserve"> 44, 211-309. </w:t>
      </w:r>
    </w:p>
    <w:p w14:paraId="6BF0F845" w14:textId="63BF904A" w:rsidR="00135220" w:rsidRPr="00977DE6" w:rsidRDefault="00135220" w:rsidP="00135220">
      <w:pPr>
        <w:spacing w:line="360" w:lineRule="auto"/>
        <w:ind w:left="709" w:hanging="709"/>
        <w:jc w:val="both"/>
        <w:rPr>
          <w:rFonts w:ascii="Times New Roman" w:hAnsi="Times New Roman" w:cs="Times New Roman"/>
          <w:sz w:val="24"/>
          <w:szCs w:val="24"/>
        </w:rPr>
      </w:pPr>
      <w:proofErr w:type="spellStart"/>
      <w:r w:rsidRPr="00977DE6">
        <w:rPr>
          <w:rFonts w:ascii="Times New Roman" w:hAnsi="Times New Roman" w:cs="Times New Roman"/>
          <w:sz w:val="24"/>
          <w:szCs w:val="24"/>
        </w:rPr>
        <w:t>Rohner</w:t>
      </w:r>
      <w:proofErr w:type="spellEnd"/>
      <w:r w:rsidRPr="00977DE6">
        <w:rPr>
          <w:rFonts w:ascii="Times New Roman" w:hAnsi="Times New Roman" w:cs="Times New Roman"/>
          <w:sz w:val="24"/>
          <w:szCs w:val="24"/>
        </w:rPr>
        <w:t>, R. P</w:t>
      </w:r>
      <w:proofErr w:type="gramStart"/>
      <w:r w:rsidRPr="00977DE6">
        <w:rPr>
          <w:rFonts w:ascii="Times New Roman" w:hAnsi="Times New Roman" w:cs="Times New Roman"/>
          <w:sz w:val="24"/>
          <w:szCs w:val="24"/>
        </w:rPr>
        <w:t>.,</w:t>
      </w:r>
      <w:proofErr w:type="gramEnd"/>
      <w:r w:rsidRPr="00977DE6">
        <w:rPr>
          <w:rFonts w:ascii="Times New Roman" w:hAnsi="Times New Roman" w:cs="Times New Roman"/>
          <w:sz w:val="24"/>
          <w:szCs w:val="24"/>
        </w:rPr>
        <w:t xml:space="preserve"> </w:t>
      </w:r>
      <w:r w:rsidR="00F05FDE">
        <w:rPr>
          <w:rFonts w:ascii="Times New Roman" w:hAnsi="Times New Roman" w:cs="Times New Roman"/>
          <w:sz w:val="24"/>
          <w:szCs w:val="24"/>
        </w:rPr>
        <w:t>&amp;</w:t>
      </w:r>
      <w:r w:rsidR="00F05FDE"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Khaleque</w:t>
      </w:r>
      <w:proofErr w:type="spellEnd"/>
      <w:r w:rsidRPr="00977DE6">
        <w:rPr>
          <w:rFonts w:ascii="Times New Roman" w:hAnsi="Times New Roman" w:cs="Times New Roman"/>
          <w:sz w:val="24"/>
          <w:szCs w:val="24"/>
        </w:rPr>
        <w:t xml:space="preserve">, A. (2010). </w:t>
      </w:r>
      <w:proofErr w:type="spellStart"/>
      <w:r w:rsidRPr="00977DE6">
        <w:rPr>
          <w:rFonts w:ascii="Times New Roman" w:hAnsi="Times New Roman" w:cs="Times New Roman"/>
          <w:sz w:val="24"/>
          <w:szCs w:val="24"/>
        </w:rPr>
        <w:t>Testing</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central</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postulates</w:t>
      </w:r>
      <w:proofErr w:type="spellEnd"/>
      <w:r w:rsidRPr="00977DE6">
        <w:rPr>
          <w:rFonts w:ascii="Times New Roman" w:hAnsi="Times New Roman" w:cs="Times New Roman"/>
          <w:sz w:val="24"/>
          <w:szCs w:val="24"/>
        </w:rPr>
        <w:t xml:space="preserve"> of </w:t>
      </w:r>
      <w:proofErr w:type="spellStart"/>
      <w:r w:rsidRPr="00977DE6">
        <w:rPr>
          <w:rFonts w:ascii="Times New Roman" w:hAnsi="Times New Roman" w:cs="Times New Roman"/>
          <w:sz w:val="24"/>
          <w:szCs w:val="24"/>
        </w:rPr>
        <w:t>parental</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acceptance-rejection</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theory</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PARTheory</w:t>
      </w:r>
      <w:proofErr w:type="spellEnd"/>
      <w:r w:rsidRPr="00977DE6">
        <w:rPr>
          <w:rFonts w:ascii="Times New Roman" w:hAnsi="Times New Roman" w:cs="Times New Roman"/>
          <w:sz w:val="24"/>
          <w:szCs w:val="24"/>
        </w:rPr>
        <w:t>): A meta-</w:t>
      </w:r>
      <w:proofErr w:type="spellStart"/>
      <w:r w:rsidRPr="00977DE6">
        <w:rPr>
          <w:rFonts w:ascii="Times New Roman" w:hAnsi="Times New Roman" w:cs="Times New Roman"/>
          <w:sz w:val="24"/>
          <w:szCs w:val="24"/>
        </w:rPr>
        <w:t>analysis</w:t>
      </w:r>
      <w:proofErr w:type="spellEnd"/>
      <w:r w:rsidRPr="00977DE6">
        <w:rPr>
          <w:rFonts w:ascii="Times New Roman" w:hAnsi="Times New Roman" w:cs="Times New Roman"/>
          <w:sz w:val="24"/>
          <w:szCs w:val="24"/>
        </w:rPr>
        <w:t xml:space="preserve"> of </w:t>
      </w:r>
      <w:proofErr w:type="spellStart"/>
      <w:r w:rsidRPr="00977DE6">
        <w:rPr>
          <w:rFonts w:ascii="Times New Roman" w:hAnsi="Times New Roman" w:cs="Times New Roman"/>
          <w:sz w:val="24"/>
          <w:szCs w:val="24"/>
        </w:rPr>
        <w:t>cross-cultural</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studies</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i/>
          <w:sz w:val="24"/>
          <w:szCs w:val="24"/>
        </w:rPr>
        <w:t>Journal</w:t>
      </w:r>
      <w:proofErr w:type="spellEnd"/>
      <w:r w:rsidRPr="00977DE6">
        <w:rPr>
          <w:rFonts w:ascii="Times New Roman" w:hAnsi="Times New Roman" w:cs="Times New Roman"/>
          <w:i/>
          <w:sz w:val="24"/>
          <w:szCs w:val="24"/>
        </w:rPr>
        <w:t xml:space="preserve"> of </w:t>
      </w:r>
      <w:proofErr w:type="spellStart"/>
      <w:r w:rsidRPr="00977DE6">
        <w:rPr>
          <w:rFonts w:ascii="Times New Roman" w:hAnsi="Times New Roman" w:cs="Times New Roman"/>
          <w:i/>
          <w:sz w:val="24"/>
          <w:szCs w:val="24"/>
        </w:rPr>
        <w:t>Family</w:t>
      </w:r>
      <w:proofErr w:type="spellEnd"/>
      <w:r w:rsidRPr="00977DE6">
        <w:rPr>
          <w:rFonts w:ascii="Times New Roman" w:hAnsi="Times New Roman" w:cs="Times New Roman"/>
          <w:i/>
          <w:sz w:val="24"/>
          <w:szCs w:val="24"/>
        </w:rPr>
        <w:t xml:space="preserve"> </w:t>
      </w:r>
      <w:proofErr w:type="spellStart"/>
      <w:r w:rsidRPr="00977DE6">
        <w:rPr>
          <w:rFonts w:ascii="Times New Roman" w:hAnsi="Times New Roman" w:cs="Times New Roman"/>
          <w:i/>
          <w:sz w:val="24"/>
          <w:szCs w:val="24"/>
        </w:rPr>
        <w:t>Theory</w:t>
      </w:r>
      <w:proofErr w:type="spellEnd"/>
      <w:r w:rsidRPr="00977DE6">
        <w:rPr>
          <w:rFonts w:ascii="Times New Roman" w:hAnsi="Times New Roman" w:cs="Times New Roman"/>
          <w:i/>
          <w:sz w:val="24"/>
          <w:szCs w:val="24"/>
        </w:rPr>
        <w:t xml:space="preserve"> </w:t>
      </w:r>
      <w:proofErr w:type="spellStart"/>
      <w:r w:rsidRPr="00977DE6">
        <w:rPr>
          <w:rFonts w:ascii="Times New Roman" w:hAnsi="Times New Roman" w:cs="Times New Roman"/>
          <w:i/>
          <w:sz w:val="24"/>
          <w:szCs w:val="24"/>
        </w:rPr>
        <w:t>and</w:t>
      </w:r>
      <w:proofErr w:type="spellEnd"/>
      <w:r w:rsidRPr="00977DE6">
        <w:rPr>
          <w:rFonts w:ascii="Times New Roman" w:hAnsi="Times New Roman" w:cs="Times New Roman"/>
          <w:i/>
          <w:sz w:val="24"/>
          <w:szCs w:val="24"/>
        </w:rPr>
        <w:t xml:space="preserve"> </w:t>
      </w:r>
      <w:proofErr w:type="spellStart"/>
      <w:r w:rsidRPr="00977DE6">
        <w:rPr>
          <w:rFonts w:ascii="Times New Roman" w:hAnsi="Times New Roman" w:cs="Times New Roman"/>
          <w:i/>
          <w:sz w:val="24"/>
          <w:szCs w:val="24"/>
        </w:rPr>
        <w:t>Review</w:t>
      </w:r>
      <w:proofErr w:type="spellEnd"/>
      <w:r w:rsidRPr="00977DE6">
        <w:rPr>
          <w:rFonts w:ascii="Times New Roman" w:hAnsi="Times New Roman" w:cs="Times New Roman"/>
          <w:sz w:val="24"/>
          <w:szCs w:val="24"/>
        </w:rPr>
        <w:t>, 2, 73–87.</w:t>
      </w:r>
    </w:p>
    <w:p w14:paraId="16714E74" w14:textId="72D784C5" w:rsidR="00135220" w:rsidRPr="00977DE6" w:rsidRDefault="00135220" w:rsidP="00135220">
      <w:pPr>
        <w:spacing w:line="360" w:lineRule="auto"/>
        <w:ind w:left="709" w:hanging="709"/>
        <w:jc w:val="both"/>
        <w:rPr>
          <w:rFonts w:ascii="Times New Roman" w:hAnsi="Times New Roman" w:cs="Times New Roman"/>
          <w:sz w:val="24"/>
          <w:szCs w:val="24"/>
        </w:rPr>
      </w:pPr>
      <w:proofErr w:type="spellStart"/>
      <w:r w:rsidRPr="00977DE6">
        <w:rPr>
          <w:rFonts w:ascii="Times New Roman" w:hAnsi="Times New Roman" w:cs="Times New Roman"/>
          <w:sz w:val="24"/>
          <w:szCs w:val="24"/>
        </w:rPr>
        <w:t>Rohner</w:t>
      </w:r>
      <w:proofErr w:type="spellEnd"/>
      <w:r w:rsidRPr="00977DE6">
        <w:rPr>
          <w:rFonts w:ascii="Times New Roman" w:hAnsi="Times New Roman" w:cs="Times New Roman"/>
          <w:sz w:val="24"/>
          <w:szCs w:val="24"/>
        </w:rPr>
        <w:t>, R. P</w:t>
      </w:r>
      <w:proofErr w:type="gramStart"/>
      <w:r w:rsidRPr="00977DE6">
        <w:rPr>
          <w:rFonts w:ascii="Times New Roman" w:hAnsi="Times New Roman" w:cs="Times New Roman"/>
          <w:sz w:val="24"/>
          <w:szCs w:val="24"/>
        </w:rPr>
        <w:t>.,</w:t>
      </w:r>
      <w:proofErr w:type="gramEnd"/>
      <w:r w:rsidRPr="00977DE6">
        <w:rPr>
          <w:rFonts w:ascii="Times New Roman" w:hAnsi="Times New Roman" w:cs="Times New Roman"/>
          <w:sz w:val="24"/>
          <w:szCs w:val="24"/>
        </w:rPr>
        <w:t xml:space="preserve"> </w:t>
      </w:r>
      <w:r w:rsidR="00F05FDE">
        <w:rPr>
          <w:rFonts w:ascii="Times New Roman" w:hAnsi="Times New Roman" w:cs="Times New Roman"/>
          <w:sz w:val="24"/>
          <w:szCs w:val="24"/>
        </w:rPr>
        <w:t xml:space="preserve">&amp; </w:t>
      </w:r>
      <w:proofErr w:type="spellStart"/>
      <w:r w:rsidRPr="00977DE6">
        <w:rPr>
          <w:rFonts w:ascii="Times New Roman" w:hAnsi="Times New Roman" w:cs="Times New Roman"/>
          <w:sz w:val="24"/>
          <w:szCs w:val="24"/>
        </w:rPr>
        <w:t>Khaleque</w:t>
      </w:r>
      <w:proofErr w:type="spellEnd"/>
      <w:r w:rsidRPr="00977DE6">
        <w:rPr>
          <w:rFonts w:ascii="Times New Roman" w:hAnsi="Times New Roman" w:cs="Times New Roman"/>
          <w:sz w:val="24"/>
          <w:szCs w:val="24"/>
        </w:rPr>
        <w:t>, A. (</w:t>
      </w:r>
      <w:proofErr w:type="spellStart"/>
      <w:r w:rsidRPr="00977DE6">
        <w:rPr>
          <w:rFonts w:ascii="Times New Roman" w:hAnsi="Times New Roman" w:cs="Times New Roman"/>
          <w:sz w:val="24"/>
          <w:szCs w:val="24"/>
        </w:rPr>
        <w:t>Eds</w:t>
      </w:r>
      <w:proofErr w:type="spellEnd"/>
      <w:r w:rsidRPr="00977DE6">
        <w:rPr>
          <w:rFonts w:ascii="Times New Roman" w:hAnsi="Times New Roman" w:cs="Times New Roman"/>
          <w:sz w:val="24"/>
          <w:szCs w:val="24"/>
        </w:rPr>
        <w:t xml:space="preserve">.) (2005). </w:t>
      </w:r>
      <w:proofErr w:type="spellStart"/>
      <w:r w:rsidRPr="00977DE6">
        <w:rPr>
          <w:rFonts w:ascii="Times New Roman" w:hAnsi="Times New Roman" w:cs="Times New Roman"/>
          <w:i/>
          <w:sz w:val="24"/>
          <w:szCs w:val="24"/>
        </w:rPr>
        <w:t>Handbook</w:t>
      </w:r>
      <w:proofErr w:type="spellEnd"/>
      <w:r w:rsidRPr="00977DE6">
        <w:rPr>
          <w:rFonts w:ascii="Times New Roman" w:hAnsi="Times New Roman" w:cs="Times New Roman"/>
          <w:i/>
          <w:sz w:val="24"/>
          <w:szCs w:val="24"/>
        </w:rPr>
        <w:t xml:space="preserve"> </w:t>
      </w:r>
      <w:proofErr w:type="spellStart"/>
      <w:r w:rsidRPr="00977DE6">
        <w:rPr>
          <w:rFonts w:ascii="Times New Roman" w:hAnsi="Times New Roman" w:cs="Times New Roman"/>
          <w:i/>
          <w:sz w:val="24"/>
          <w:szCs w:val="24"/>
        </w:rPr>
        <w:t>for</w:t>
      </w:r>
      <w:proofErr w:type="spellEnd"/>
      <w:r w:rsidRPr="00977DE6">
        <w:rPr>
          <w:rFonts w:ascii="Times New Roman" w:hAnsi="Times New Roman" w:cs="Times New Roman"/>
          <w:i/>
          <w:sz w:val="24"/>
          <w:szCs w:val="24"/>
        </w:rPr>
        <w:t xml:space="preserve"> </w:t>
      </w:r>
      <w:proofErr w:type="spellStart"/>
      <w:r w:rsidRPr="00977DE6">
        <w:rPr>
          <w:rFonts w:ascii="Times New Roman" w:hAnsi="Times New Roman" w:cs="Times New Roman"/>
          <w:i/>
          <w:sz w:val="24"/>
          <w:szCs w:val="24"/>
        </w:rPr>
        <w:t>the</w:t>
      </w:r>
      <w:proofErr w:type="spellEnd"/>
      <w:r w:rsidRPr="00977DE6">
        <w:rPr>
          <w:rFonts w:ascii="Times New Roman" w:hAnsi="Times New Roman" w:cs="Times New Roman"/>
          <w:i/>
          <w:sz w:val="24"/>
          <w:szCs w:val="24"/>
        </w:rPr>
        <w:t xml:space="preserve"> </w:t>
      </w:r>
      <w:proofErr w:type="spellStart"/>
      <w:r w:rsidRPr="00977DE6">
        <w:rPr>
          <w:rFonts w:ascii="Times New Roman" w:hAnsi="Times New Roman" w:cs="Times New Roman"/>
          <w:i/>
          <w:sz w:val="24"/>
          <w:szCs w:val="24"/>
        </w:rPr>
        <w:t>Study</w:t>
      </w:r>
      <w:proofErr w:type="spellEnd"/>
      <w:r w:rsidRPr="00977DE6">
        <w:rPr>
          <w:rFonts w:ascii="Times New Roman" w:hAnsi="Times New Roman" w:cs="Times New Roman"/>
          <w:i/>
          <w:sz w:val="24"/>
          <w:szCs w:val="24"/>
        </w:rPr>
        <w:t xml:space="preserve"> of </w:t>
      </w:r>
      <w:proofErr w:type="spellStart"/>
      <w:r w:rsidRPr="00977DE6">
        <w:rPr>
          <w:rFonts w:ascii="Times New Roman" w:hAnsi="Times New Roman" w:cs="Times New Roman"/>
          <w:i/>
          <w:sz w:val="24"/>
          <w:szCs w:val="24"/>
        </w:rPr>
        <w:t>Parental</w:t>
      </w:r>
      <w:proofErr w:type="spellEnd"/>
      <w:r w:rsidRPr="00977DE6">
        <w:rPr>
          <w:rFonts w:ascii="Times New Roman" w:hAnsi="Times New Roman" w:cs="Times New Roman"/>
          <w:i/>
          <w:sz w:val="24"/>
          <w:szCs w:val="24"/>
        </w:rPr>
        <w:t xml:space="preserve"> </w:t>
      </w:r>
      <w:proofErr w:type="spellStart"/>
      <w:r w:rsidRPr="00977DE6">
        <w:rPr>
          <w:rFonts w:ascii="Times New Roman" w:hAnsi="Times New Roman" w:cs="Times New Roman"/>
          <w:i/>
          <w:sz w:val="24"/>
          <w:szCs w:val="24"/>
        </w:rPr>
        <w:t>Acceptance</w:t>
      </w:r>
      <w:proofErr w:type="spellEnd"/>
      <w:r w:rsidRPr="00977DE6">
        <w:rPr>
          <w:rFonts w:ascii="Times New Roman" w:hAnsi="Times New Roman" w:cs="Times New Roman"/>
          <w:i/>
          <w:sz w:val="24"/>
          <w:szCs w:val="24"/>
        </w:rPr>
        <w:t xml:space="preserve"> </w:t>
      </w:r>
      <w:proofErr w:type="spellStart"/>
      <w:r w:rsidRPr="00977DE6">
        <w:rPr>
          <w:rFonts w:ascii="Times New Roman" w:hAnsi="Times New Roman" w:cs="Times New Roman"/>
          <w:i/>
          <w:sz w:val="24"/>
          <w:szCs w:val="24"/>
        </w:rPr>
        <w:t>and</w:t>
      </w:r>
      <w:proofErr w:type="spellEnd"/>
      <w:r w:rsidRPr="00977DE6">
        <w:rPr>
          <w:rFonts w:ascii="Times New Roman" w:hAnsi="Times New Roman" w:cs="Times New Roman"/>
          <w:i/>
          <w:sz w:val="24"/>
          <w:szCs w:val="24"/>
        </w:rPr>
        <w:t xml:space="preserve"> </w:t>
      </w:r>
      <w:proofErr w:type="spellStart"/>
      <w:r w:rsidRPr="00977DE6">
        <w:rPr>
          <w:rFonts w:ascii="Times New Roman" w:hAnsi="Times New Roman" w:cs="Times New Roman"/>
          <w:i/>
          <w:sz w:val="24"/>
          <w:szCs w:val="24"/>
        </w:rPr>
        <w:t>Rejection</w:t>
      </w:r>
      <w:proofErr w:type="spellEnd"/>
      <w:r w:rsidR="000848D9" w:rsidRPr="00977DE6">
        <w:rPr>
          <w:rFonts w:ascii="Times New Roman" w:hAnsi="Times New Roman" w:cs="Times New Roman"/>
          <w:i/>
          <w:sz w:val="24"/>
          <w:szCs w:val="24"/>
        </w:rPr>
        <w:t xml:space="preserve"> </w:t>
      </w:r>
      <w:r w:rsidRPr="00977DE6">
        <w:rPr>
          <w:rFonts w:ascii="Times New Roman" w:hAnsi="Times New Roman" w:cs="Times New Roman"/>
          <w:sz w:val="24"/>
          <w:szCs w:val="24"/>
        </w:rPr>
        <w:t>(4thed.).</w:t>
      </w:r>
      <w:r w:rsidR="008E0A78">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Storrs</w:t>
      </w:r>
      <w:proofErr w:type="spellEnd"/>
      <w:r w:rsidRPr="00977DE6">
        <w:rPr>
          <w:rFonts w:ascii="Times New Roman" w:hAnsi="Times New Roman" w:cs="Times New Roman"/>
          <w:sz w:val="24"/>
          <w:szCs w:val="24"/>
        </w:rPr>
        <w:t xml:space="preserve">, CT: </w:t>
      </w:r>
      <w:proofErr w:type="spellStart"/>
      <w:r w:rsidRPr="00977DE6">
        <w:rPr>
          <w:rFonts w:ascii="Times New Roman" w:hAnsi="Times New Roman" w:cs="Times New Roman"/>
          <w:sz w:val="24"/>
          <w:szCs w:val="24"/>
        </w:rPr>
        <w:t>Rohner</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Research</w:t>
      </w:r>
      <w:proofErr w:type="spellEnd"/>
      <w:r w:rsidRPr="00977DE6">
        <w:rPr>
          <w:rFonts w:ascii="Times New Roman" w:hAnsi="Times New Roman" w:cs="Times New Roman"/>
          <w:sz w:val="24"/>
          <w:szCs w:val="24"/>
        </w:rPr>
        <w:t xml:space="preserve">. </w:t>
      </w:r>
    </w:p>
    <w:p w14:paraId="3C6CC463" w14:textId="659BC357" w:rsidR="002D51F9" w:rsidRPr="00977DE6" w:rsidRDefault="00135220" w:rsidP="00135220">
      <w:pPr>
        <w:spacing w:line="360" w:lineRule="auto"/>
        <w:ind w:left="709" w:hanging="709"/>
        <w:jc w:val="both"/>
        <w:rPr>
          <w:rFonts w:ascii="Times New Roman" w:hAnsi="Times New Roman" w:cs="Times New Roman"/>
          <w:sz w:val="24"/>
          <w:szCs w:val="24"/>
        </w:rPr>
      </w:pPr>
      <w:proofErr w:type="spellStart"/>
      <w:r w:rsidRPr="00977DE6">
        <w:rPr>
          <w:rFonts w:ascii="Times New Roman" w:hAnsi="Times New Roman" w:cs="Times New Roman"/>
          <w:sz w:val="24"/>
          <w:szCs w:val="24"/>
        </w:rPr>
        <w:t>Ruchkin</w:t>
      </w:r>
      <w:proofErr w:type="spellEnd"/>
      <w:r w:rsidRPr="00977DE6">
        <w:rPr>
          <w:rFonts w:ascii="Times New Roman" w:hAnsi="Times New Roman" w:cs="Times New Roman"/>
          <w:sz w:val="24"/>
          <w:szCs w:val="24"/>
        </w:rPr>
        <w:t>, V</w:t>
      </w:r>
      <w:proofErr w:type="gramStart"/>
      <w:r w:rsidRPr="00977DE6">
        <w:rPr>
          <w:rFonts w:ascii="Times New Roman" w:hAnsi="Times New Roman" w:cs="Times New Roman"/>
          <w:sz w:val="24"/>
          <w:szCs w:val="24"/>
        </w:rPr>
        <w:t>.,</w:t>
      </w:r>
      <w:proofErr w:type="gram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Eisemann</w:t>
      </w:r>
      <w:proofErr w:type="spellEnd"/>
      <w:r w:rsidRPr="00977DE6">
        <w:rPr>
          <w:rFonts w:ascii="Times New Roman" w:hAnsi="Times New Roman" w:cs="Times New Roman"/>
          <w:sz w:val="24"/>
          <w:szCs w:val="24"/>
        </w:rPr>
        <w:t xml:space="preserve">, M. </w:t>
      </w:r>
      <w:r w:rsidR="0038535B" w:rsidRPr="00977DE6">
        <w:rPr>
          <w:rFonts w:ascii="Times New Roman" w:hAnsi="Times New Roman" w:cs="Times New Roman"/>
          <w:sz w:val="24"/>
          <w:szCs w:val="24"/>
        </w:rPr>
        <w:t xml:space="preserve">&amp; </w:t>
      </w:r>
      <w:proofErr w:type="spellStart"/>
      <w:r w:rsidRPr="00977DE6">
        <w:rPr>
          <w:rFonts w:ascii="Times New Roman" w:hAnsi="Times New Roman" w:cs="Times New Roman"/>
          <w:sz w:val="24"/>
          <w:szCs w:val="24"/>
        </w:rPr>
        <w:t>Hagglöf</w:t>
      </w:r>
      <w:proofErr w:type="spellEnd"/>
      <w:r w:rsidRPr="00977DE6">
        <w:rPr>
          <w:rFonts w:ascii="Times New Roman" w:hAnsi="Times New Roman" w:cs="Times New Roman"/>
          <w:sz w:val="24"/>
          <w:szCs w:val="24"/>
        </w:rPr>
        <w:t xml:space="preserve">, B. (1999). </w:t>
      </w:r>
      <w:proofErr w:type="spellStart"/>
      <w:r w:rsidRPr="00977DE6">
        <w:rPr>
          <w:rFonts w:ascii="Times New Roman" w:hAnsi="Times New Roman" w:cs="Times New Roman"/>
          <w:sz w:val="24"/>
          <w:szCs w:val="24"/>
        </w:rPr>
        <w:t>Coping</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styles</w:t>
      </w:r>
      <w:proofErr w:type="spellEnd"/>
      <w:r w:rsidRPr="00977DE6">
        <w:rPr>
          <w:rFonts w:ascii="Times New Roman" w:hAnsi="Times New Roman" w:cs="Times New Roman"/>
          <w:sz w:val="24"/>
          <w:szCs w:val="24"/>
        </w:rPr>
        <w:t xml:space="preserve"> in </w:t>
      </w:r>
      <w:proofErr w:type="spellStart"/>
      <w:r w:rsidRPr="00977DE6">
        <w:rPr>
          <w:rFonts w:ascii="Times New Roman" w:hAnsi="Times New Roman" w:cs="Times New Roman"/>
          <w:sz w:val="24"/>
          <w:szCs w:val="24"/>
        </w:rPr>
        <w:t>delinquent</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adolescents</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and</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control</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the</w:t>
      </w:r>
      <w:proofErr w:type="spellEnd"/>
      <w:r w:rsidRPr="00977DE6">
        <w:rPr>
          <w:rFonts w:ascii="Times New Roman" w:hAnsi="Times New Roman" w:cs="Times New Roman"/>
          <w:sz w:val="24"/>
          <w:szCs w:val="24"/>
        </w:rPr>
        <w:t xml:space="preserve"> role of </w:t>
      </w:r>
      <w:proofErr w:type="spellStart"/>
      <w:r w:rsidRPr="00977DE6">
        <w:rPr>
          <w:rFonts w:ascii="Times New Roman" w:hAnsi="Times New Roman" w:cs="Times New Roman"/>
          <w:sz w:val="24"/>
          <w:szCs w:val="24"/>
        </w:rPr>
        <w:t>personality</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and</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parental</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rearing</w:t>
      </w:r>
      <w:proofErr w:type="spellEnd"/>
      <w:r w:rsidRPr="00977DE6">
        <w:rPr>
          <w:rFonts w:ascii="Times New Roman" w:hAnsi="Times New Roman" w:cs="Times New Roman"/>
          <w:sz w:val="24"/>
          <w:szCs w:val="24"/>
        </w:rPr>
        <w:t xml:space="preserve">. </w:t>
      </w:r>
      <w:proofErr w:type="spellStart"/>
      <w:r w:rsidR="00FF697A" w:rsidRPr="00977DE6">
        <w:rPr>
          <w:rFonts w:ascii="Times New Roman" w:hAnsi="Times New Roman" w:cs="Times New Roman"/>
          <w:i/>
          <w:sz w:val="24"/>
          <w:szCs w:val="24"/>
        </w:rPr>
        <w:t>Journal</w:t>
      </w:r>
      <w:proofErr w:type="spellEnd"/>
      <w:r w:rsidR="00FF697A" w:rsidRPr="00977DE6">
        <w:rPr>
          <w:rFonts w:ascii="Times New Roman" w:hAnsi="Times New Roman" w:cs="Times New Roman"/>
          <w:i/>
          <w:sz w:val="24"/>
          <w:szCs w:val="24"/>
        </w:rPr>
        <w:t xml:space="preserve"> of </w:t>
      </w:r>
      <w:proofErr w:type="spellStart"/>
      <w:r w:rsidR="00FF697A" w:rsidRPr="00977DE6">
        <w:rPr>
          <w:rFonts w:ascii="Times New Roman" w:hAnsi="Times New Roman" w:cs="Times New Roman"/>
          <w:i/>
          <w:sz w:val="24"/>
          <w:szCs w:val="24"/>
        </w:rPr>
        <w:t>Youth</w:t>
      </w:r>
      <w:proofErr w:type="spellEnd"/>
      <w:r w:rsidR="00FF697A" w:rsidRPr="00977DE6">
        <w:rPr>
          <w:rFonts w:ascii="Times New Roman" w:hAnsi="Times New Roman" w:cs="Times New Roman"/>
          <w:i/>
          <w:sz w:val="24"/>
          <w:szCs w:val="24"/>
        </w:rPr>
        <w:t xml:space="preserve"> </w:t>
      </w:r>
      <w:proofErr w:type="spellStart"/>
      <w:r w:rsidR="00FF697A" w:rsidRPr="00977DE6">
        <w:rPr>
          <w:rFonts w:ascii="Times New Roman" w:hAnsi="Times New Roman" w:cs="Times New Roman"/>
          <w:i/>
          <w:sz w:val="24"/>
          <w:szCs w:val="24"/>
        </w:rPr>
        <w:t>and</w:t>
      </w:r>
      <w:proofErr w:type="spellEnd"/>
      <w:r w:rsidR="00FF697A" w:rsidRPr="00977DE6">
        <w:rPr>
          <w:rFonts w:ascii="Times New Roman" w:hAnsi="Times New Roman" w:cs="Times New Roman"/>
          <w:i/>
          <w:sz w:val="24"/>
          <w:szCs w:val="24"/>
        </w:rPr>
        <w:t xml:space="preserve"> </w:t>
      </w:r>
      <w:proofErr w:type="spellStart"/>
      <w:r w:rsidR="00FF697A" w:rsidRPr="00977DE6">
        <w:rPr>
          <w:rFonts w:ascii="Times New Roman" w:hAnsi="Times New Roman" w:cs="Times New Roman"/>
          <w:i/>
          <w:sz w:val="24"/>
          <w:szCs w:val="24"/>
        </w:rPr>
        <w:t>Adolescence</w:t>
      </w:r>
      <w:proofErr w:type="spellEnd"/>
      <w:r w:rsidRPr="00977DE6">
        <w:rPr>
          <w:rFonts w:ascii="Times New Roman" w:hAnsi="Times New Roman" w:cs="Times New Roman"/>
          <w:sz w:val="24"/>
          <w:szCs w:val="24"/>
        </w:rPr>
        <w:t>, 28, 705-717.</w:t>
      </w:r>
    </w:p>
    <w:p w14:paraId="425A2CDE" w14:textId="6DA71B33" w:rsidR="000D73F2" w:rsidRPr="008E0A78" w:rsidRDefault="000D73F2" w:rsidP="008E0A78">
      <w:pPr>
        <w:spacing w:line="360" w:lineRule="auto"/>
        <w:ind w:left="709" w:hanging="709"/>
        <w:jc w:val="both"/>
        <w:rPr>
          <w:rFonts w:ascii="Times New Roman" w:hAnsi="Times New Roman" w:cs="Times New Roman"/>
          <w:sz w:val="24"/>
          <w:szCs w:val="24"/>
        </w:rPr>
      </w:pPr>
      <w:proofErr w:type="spellStart"/>
      <w:r w:rsidRPr="008E0A78">
        <w:rPr>
          <w:rFonts w:ascii="Times New Roman" w:hAnsi="Times New Roman" w:cs="Times New Roman"/>
          <w:sz w:val="24"/>
          <w:szCs w:val="24"/>
        </w:rPr>
        <w:t>Tillman</w:t>
      </w:r>
      <w:proofErr w:type="spellEnd"/>
      <w:r w:rsidRPr="008E0A78">
        <w:rPr>
          <w:rFonts w:ascii="Times New Roman" w:hAnsi="Times New Roman" w:cs="Times New Roman"/>
          <w:sz w:val="24"/>
          <w:szCs w:val="24"/>
        </w:rPr>
        <w:t xml:space="preserve">, K. S. (2010). </w:t>
      </w:r>
      <w:proofErr w:type="spellStart"/>
      <w:r w:rsidR="002D51F9">
        <w:rPr>
          <w:rFonts w:ascii="Times New Roman" w:hAnsi="Times New Roman" w:cs="Times New Roman"/>
          <w:i/>
          <w:sz w:val="24"/>
          <w:szCs w:val="24"/>
        </w:rPr>
        <w:t>P</w:t>
      </w:r>
      <w:r w:rsidR="002D51F9" w:rsidRPr="002D51F9">
        <w:rPr>
          <w:rFonts w:ascii="Times New Roman" w:hAnsi="Times New Roman" w:cs="Times New Roman"/>
          <w:i/>
          <w:sz w:val="24"/>
          <w:szCs w:val="24"/>
        </w:rPr>
        <w:t>arental</w:t>
      </w:r>
      <w:proofErr w:type="spellEnd"/>
      <w:r w:rsidR="002D51F9" w:rsidRPr="002D51F9">
        <w:rPr>
          <w:rFonts w:ascii="Times New Roman" w:hAnsi="Times New Roman" w:cs="Times New Roman"/>
          <w:i/>
          <w:sz w:val="24"/>
          <w:szCs w:val="24"/>
        </w:rPr>
        <w:t xml:space="preserve"> </w:t>
      </w:r>
      <w:proofErr w:type="spellStart"/>
      <w:r w:rsidR="002D51F9" w:rsidRPr="002D51F9">
        <w:rPr>
          <w:rFonts w:ascii="Times New Roman" w:hAnsi="Times New Roman" w:cs="Times New Roman"/>
          <w:i/>
          <w:sz w:val="24"/>
          <w:szCs w:val="24"/>
        </w:rPr>
        <w:t>acceptance-rejectıon</w:t>
      </w:r>
      <w:proofErr w:type="spellEnd"/>
      <w:r w:rsidR="002D51F9" w:rsidRPr="002D51F9">
        <w:rPr>
          <w:rFonts w:ascii="Times New Roman" w:hAnsi="Times New Roman" w:cs="Times New Roman"/>
          <w:i/>
          <w:sz w:val="24"/>
          <w:szCs w:val="24"/>
        </w:rPr>
        <w:t xml:space="preserve"> </w:t>
      </w:r>
      <w:proofErr w:type="spellStart"/>
      <w:r w:rsidR="002D51F9" w:rsidRPr="002D51F9">
        <w:rPr>
          <w:rFonts w:ascii="Times New Roman" w:hAnsi="Times New Roman" w:cs="Times New Roman"/>
          <w:i/>
          <w:sz w:val="24"/>
          <w:szCs w:val="24"/>
        </w:rPr>
        <w:t>theory</w:t>
      </w:r>
      <w:proofErr w:type="spellEnd"/>
      <w:r w:rsidR="002D51F9" w:rsidRPr="002D51F9">
        <w:rPr>
          <w:rFonts w:ascii="Times New Roman" w:hAnsi="Times New Roman" w:cs="Times New Roman"/>
          <w:i/>
          <w:sz w:val="24"/>
          <w:szCs w:val="24"/>
        </w:rPr>
        <w:t xml:space="preserve"> </w:t>
      </w:r>
      <w:proofErr w:type="spellStart"/>
      <w:r w:rsidR="002D51F9" w:rsidRPr="002D51F9">
        <w:rPr>
          <w:rFonts w:ascii="Times New Roman" w:hAnsi="Times New Roman" w:cs="Times New Roman"/>
          <w:i/>
          <w:sz w:val="24"/>
          <w:szCs w:val="24"/>
        </w:rPr>
        <w:t>and</w:t>
      </w:r>
      <w:proofErr w:type="spellEnd"/>
      <w:r w:rsidR="002D51F9" w:rsidRPr="002D51F9">
        <w:rPr>
          <w:rFonts w:ascii="Times New Roman" w:hAnsi="Times New Roman" w:cs="Times New Roman"/>
          <w:i/>
          <w:sz w:val="24"/>
          <w:szCs w:val="24"/>
        </w:rPr>
        <w:t xml:space="preserve"> </w:t>
      </w:r>
      <w:proofErr w:type="spellStart"/>
      <w:r w:rsidR="002D51F9" w:rsidRPr="002D51F9">
        <w:rPr>
          <w:rFonts w:ascii="Times New Roman" w:hAnsi="Times New Roman" w:cs="Times New Roman"/>
          <w:i/>
          <w:sz w:val="24"/>
          <w:szCs w:val="24"/>
        </w:rPr>
        <w:t>court-ınvolved</w:t>
      </w:r>
      <w:proofErr w:type="spellEnd"/>
      <w:r w:rsidR="002D51F9" w:rsidRPr="002D51F9">
        <w:rPr>
          <w:rFonts w:ascii="Times New Roman" w:hAnsi="Times New Roman" w:cs="Times New Roman"/>
          <w:i/>
          <w:sz w:val="24"/>
          <w:szCs w:val="24"/>
        </w:rPr>
        <w:t xml:space="preserve"> </w:t>
      </w:r>
      <w:proofErr w:type="spellStart"/>
      <w:r w:rsidR="002D51F9" w:rsidRPr="002D51F9">
        <w:rPr>
          <w:rFonts w:ascii="Times New Roman" w:hAnsi="Times New Roman" w:cs="Times New Roman"/>
          <w:i/>
          <w:sz w:val="24"/>
          <w:szCs w:val="24"/>
        </w:rPr>
        <w:t>adolescent</w:t>
      </w:r>
      <w:proofErr w:type="spellEnd"/>
      <w:r w:rsidR="002D51F9" w:rsidRPr="002D51F9">
        <w:rPr>
          <w:rFonts w:ascii="Times New Roman" w:hAnsi="Times New Roman" w:cs="Times New Roman"/>
          <w:i/>
          <w:sz w:val="24"/>
          <w:szCs w:val="24"/>
        </w:rPr>
        <w:t xml:space="preserve"> </w:t>
      </w:r>
      <w:proofErr w:type="spellStart"/>
      <w:r w:rsidR="002D51F9" w:rsidRPr="002D51F9">
        <w:rPr>
          <w:rFonts w:ascii="Times New Roman" w:hAnsi="Times New Roman" w:cs="Times New Roman"/>
          <w:i/>
          <w:sz w:val="24"/>
          <w:szCs w:val="24"/>
        </w:rPr>
        <w:t>females</w:t>
      </w:r>
      <w:proofErr w:type="spellEnd"/>
      <w:r w:rsidR="002D51F9" w:rsidRPr="002D51F9">
        <w:rPr>
          <w:rFonts w:ascii="Times New Roman" w:hAnsi="Times New Roman" w:cs="Times New Roman"/>
          <w:i/>
          <w:sz w:val="24"/>
          <w:szCs w:val="24"/>
        </w:rPr>
        <w:t xml:space="preserve">: </w:t>
      </w:r>
      <w:r w:rsidR="002D51F9">
        <w:rPr>
          <w:rFonts w:ascii="Times New Roman" w:hAnsi="Times New Roman" w:cs="Times New Roman"/>
          <w:i/>
          <w:sz w:val="24"/>
          <w:szCs w:val="24"/>
        </w:rPr>
        <w:t>A</w:t>
      </w:r>
      <w:r w:rsidR="002D51F9" w:rsidRPr="002D51F9">
        <w:rPr>
          <w:rFonts w:ascii="Times New Roman" w:hAnsi="Times New Roman" w:cs="Times New Roman"/>
          <w:i/>
          <w:sz w:val="24"/>
          <w:szCs w:val="24"/>
        </w:rPr>
        <w:t xml:space="preserve">n </w:t>
      </w:r>
      <w:proofErr w:type="spellStart"/>
      <w:r w:rsidR="002D51F9" w:rsidRPr="002D51F9">
        <w:rPr>
          <w:rFonts w:ascii="Times New Roman" w:hAnsi="Times New Roman" w:cs="Times New Roman"/>
          <w:i/>
          <w:sz w:val="24"/>
          <w:szCs w:val="24"/>
        </w:rPr>
        <w:t>exploratıon</w:t>
      </w:r>
      <w:proofErr w:type="spellEnd"/>
      <w:r w:rsidR="002D51F9" w:rsidRPr="002D51F9">
        <w:rPr>
          <w:rFonts w:ascii="Times New Roman" w:hAnsi="Times New Roman" w:cs="Times New Roman"/>
          <w:i/>
          <w:sz w:val="24"/>
          <w:szCs w:val="24"/>
        </w:rPr>
        <w:t xml:space="preserve"> of </w:t>
      </w:r>
      <w:proofErr w:type="spellStart"/>
      <w:r w:rsidR="002D51F9" w:rsidRPr="002D51F9">
        <w:rPr>
          <w:rFonts w:ascii="Times New Roman" w:hAnsi="Times New Roman" w:cs="Times New Roman"/>
          <w:i/>
          <w:sz w:val="24"/>
          <w:szCs w:val="24"/>
        </w:rPr>
        <w:t>parent-chıld</w:t>
      </w:r>
      <w:proofErr w:type="spellEnd"/>
      <w:r w:rsidR="002D51F9" w:rsidRPr="002D51F9">
        <w:rPr>
          <w:rFonts w:ascii="Times New Roman" w:hAnsi="Times New Roman" w:cs="Times New Roman"/>
          <w:i/>
          <w:sz w:val="24"/>
          <w:szCs w:val="24"/>
        </w:rPr>
        <w:t xml:space="preserve"> </w:t>
      </w:r>
      <w:proofErr w:type="spellStart"/>
      <w:r w:rsidR="002D51F9" w:rsidRPr="002D51F9">
        <w:rPr>
          <w:rFonts w:ascii="Times New Roman" w:hAnsi="Times New Roman" w:cs="Times New Roman"/>
          <w:i/>
          <w:sz w:val="24"/>
          <w:szCs w:val="24"/>
        </w:rPr>
        <w:t>relatıonshıps</w:t>
      </w:r>
      <w:proofErr w:type="spellEnd"/>
      <w:r w:rsidR="002D51F9" w:rsidRPr="002D51F9">
        <w:rPr>
          <w:rFonts w:ascii="Times New Roman" w:hAnsi="Times New Roman" w:cs="Times New Roman"/>
          <w:i/>
          <w:sz w:val="24"/>
          <w:szCs w:val="24"/>
        </w:rPr>
        <w:t xml:space="preserve">, </w:t>
      </w:r>
      <w:proofErr w:type="spellStart"/>
      <w:r w:rsidR="002D51F9" w:rsidRPr="002D51F9">
        <w:rPr>
          <w:rFonts w:ascii="Times New Roman" w:hAnsi="Times New Roman" w:cs="Times New Roman"/>
          <w:i/>
          <w:sz w:val="24"/>
          <w:szCs w:val="24"/>
        </w:rPr>
        <w:t>teacher-student</w:t>
      </w:r>
      <w:proofErr w:type="spellEnd"/>
      <w:r w:rsidR="002D51F9" w:rsidRPr="002D51F9">
        <w:rPr>
          <w:rFonts w:ascii="Times New Roman" w:hAnsi="Times New Roman" w:cs="Times New Roman"/>
          <w:i/>
          <w:sz w:val="24"/>
          <w:szCs w:val="24"/>
        </w:rPr>
        <w:t xml:space="preserve"> </w:t>
      </w:r>
      <w:proofErr w:type="spellStart"/>
      <w:r w:rsidR="002D51F9" w:rsidRPr="002D51F9">
        <w:rPr>
          <w:rFonts w:ascii="Times New Roman" w:hAnsi="Times New Roman" w:cs="Times New Roman"/>
          <w:i/>
          <w:sz w:val="24"/>
          <w:szCs w:val="24"/>
        </w:rPr>
        <w:t>relatıonshıps</w:t>
      </w:r>
      <w:proofErr w:type="spellEnd"/>
      <w:r w:rsidR="002D51F9" w:rsidRPr="002D51F9">
        <w:rPr>
          <w:rFonts w:ascii="Times New Roman" w:hAnsi="Times New Roman" w:cs="Times New Roman"/>
          <w:i/>
          <w:sz w:val="24"/>
          <w:szCs w:val="24"/>
        </w:rPr>
        <w:t xml:space="preserve">, </w:t>
      </w:r>
      <w:proofErr w:type="spellStart"/>
      <w:r w:rsidR="002D51F9" w:rsidRPr="002D51F9">
        <w:rPr>
          <w:rFonts w:ascii="Times New Roman" w:hAnsi="Times New Roman" w:cs="Times New Roman"/>
          <w:i/>
          <w:sz w:val="24"/>
          <w:szCs w:val="24"/>
        </w:rPr>
        <w:t>and</w:t>
      </w:r>
      <w:proofErr w:type="spellEnd"/>
      <w:r w:rsidR="002D51F9" w:rsidRPr="002D51F9">
        <w:rPr>
          <w:rFonts w:ascii="Times New Roman" w:hAnsi="Times New Roman" w:cs="Times New Roman"/>
          <w:i/>
          <w:sz w:val="24"/>
          <w:szCs w:val="24"/>
        </w:rPr>
        <w:t xml:space="preserve"> </w:t>
      </w:r>
      <w:proofErr w:type="spellStart"/>
      <w:r w:rsidR="002D51F9" w:rsidRPr="002D51F9">
        <w:rPr>
          <w:rFonts w:ascii="Times New Roman" w:hAnsi="Times New Roman" w:cs="Times New Roman"/>
          <w:i/>
          <w:sz w:val="24"/>
          <w:szCs w:val="24"/>
        </w:rPr>
        <w:t>adolesc</w:t>
      </w:r>
      <w:r w:rsidR="002D51F9">
        <w:rPr>
          <w:rFonts w:ascii="Times New Roman" w:hAnsi="Times New Roman" w:cs="Times New Roman"/>
          <w:i/>
          <w:sz w:val="24"/>
          <w:szCs w:val="24"/>
        </w:rPr>
        <w:t>ent</w:t>
      </w:r>
      <w:proofErr w:type="spellEnd"/>
      <w:r w:rsidR="002D51F9">
        <w:rPr>
          <w:rFonts w:ascii="Times New Roman" w:hAnsi="Times New Roman" w:cs="Times New Roman"/>
          <w:i/>
          <w:sz w:val="24"/>
          <w:szCs w:val="24"/>
        </w:rPr>
        <w:t xml:space="preserve"> </w:t>
      </w:r>
      <w:proofErr w:type="spellStart"/>
      <w:r w:rsidR="002D51F9">
        <w:rPr>
          <w:rFonts w:ascii="Times New Roman" w:hAnsi="Times New Roman" w:cs="Times New Roman"/>
          <w:i/>
          <w:sz w:val="24"/>
          <w:szCs w:val="24"/>
        </w:rPr>
        <w:t>socıo-emotıonal</w:t>
      </w:r>
      <w:proofErr w:type="spellEnd"/>
      <w:r w:rsidR="002D51F9">
        <w:rPr>
          <w:rFonts w:ascii="Times New Roman" w:hAnsi="Times New Roman" w:cs="Times New Roman"/>
          <w:i/>
          <w:sz w:val="24"/>
          <w:szCs w:val="24"/>
        </w:rPr>
        <w:t xml:space="preserve"> </w:t>
      </w:r>
      <w:proofErr w:type="spellStart"/>
      <w:r w:rsidR="002D51F9">
        <w:rPr>
          <w:rFonts w:ascii="Times New Roman" w:hAnsi="Times New Roman" w:cs="Times New Roman"/>
          <w:i/>
          <w:sz w:val="24"/>
          <w:szCs w:val="24"/>
        </w:rPr>
        <w:t>functıonıng</w:t>
      </w:r>
      <w:proofErr w:type="spellEnd"/>
      <w:r w:rsidR="002D51F9" w:rsidRPr="002D51F9">
        <w:rPr>
          <w:rFonts w:ascii="Times New Roman" w:hAnsi="Times New Roman" w:cs="Times New Roman"/>
          <w:sz w:val="24"/>
          <w:szCs w:val="24"/>
        </w:rPr>
        <w:t xml:space="preserve"> </w:t>
      </w:r>
      <w:r w:rsidRPr="008E0A78">
        <w:rPr>
          <w:rFonts w:ascii="Times New Roman" w:hAnsi="Times New Roman" w:cs="Times New Roman"/>
          <w:sz w:val="24"/>
          <w:szCs w:val="24"/>
        </w:rPr>
        <w:t>(</w:t>
      </w:r>
      <w:proofErr w:type="spellStart"/>
      <w:r w:rsidRPr="008E0A78">
        <w:rPr>
          <w:rFonts w:ascii="Times New Roman" w:hAnsi="Times New Roman" w:cs="Times New Roman"/>
          <w:sz w:val="24"/>
          <w:szCs w:val="24"/>
        </w:rPr>
        <w:t>Unpublished</w:t>
      </w:r>
      <w:proofErr w:type="spellEnd"/>
      <w:r w:rsidRPr="008E0A78">
        <w:rPr>
          <w:rFonts w:ascii="Times New Roman" w:hAnsi="Times New Roman" w:cs="Times New Roman"/>
          <w:sz w:val="24"/>
          <w:szCs w:val="24"/>
        </w:rPr>
        <w:t xml:space="preserve"> </w:t>
      </w:r>
      <w:proofErr w:type="spellStart"/>
      <w:r w:rsidRPr="008E0A78">
        <w:rPr>
          <w:rFonts w:ascii="Times New Roman" w:hAnsi="Times New Roman" w:cs="Times New Roman"/>
          <w:sz w:val="24"/>
          <w:szCs w:val="24"/>
        </w:rPr>
        <w:t>doctor</w:t>
      </w:r>
      <w:r w:rsidR="002D51F9">
        <w:rPr>
          <w:rFonts w:ascii="Times New Roman" w:hAnsi="Times New Roman" w:cs="Times New Roman"/>
          <w:sz w:val="24"/>
          <w:szCs w:val="24"/>
        </w:rPr>
        <w:t>al</w:t>
      </w:r>
      <w:proofErr w:type="spellEnd"/>
      <w:r w:rsidRPr="008E0A78">
        <w:rPr>
          <w:rFonts w:ascii="Times New Roman" w:hAnsi="Times New Roman" w:cs="Times New Roman"/>
          <w:sz w:val="24"/>
          <w:szCs w:val="24"/>
        </w:rPr>
        <w:t xml:space="preserve"> </w:t>
      </w:r>
      <w:proofErr w:type="spellStart"/>
      <w:r w:rsidRPr="008E0A78">
        <w:rPr>
          <w:rFonts w:ascii="Times New Roman" w:hAnsi="Times New Roman" w:cs="Times New Roman"/>
          <w:sz w:val="24"/>
          <w:szCs w:val="24"/>
        </w:rPr>
        <w:t>thesis</w:t>
      </w:r>
      <w:proofErr w:type="spellEnd"/>
      <w:r w:rsidRPr="008E0A78">
        <w:rPr>
          <w:rFonts w:ascii="Times New Roman" w:hAnsi="Times New Roman" w:cs="Times New Roman"/>
          <w:sz w:val="24"/>
          <w:szCs w:val="24"/>
        </w:rPr>
        <w:t xml:space="preserve">). </w:t>
      </w:r>
      <w:proofErr w:type="spellStart"/>
      <w:r w:rsidRPr="008E0A78">
        <w:rPr>
          <w:rFonts w:ascii="Times New Roman" w:hAnsi="Times New Roman" w:cs="Times New Roman"/>
          <w:sz w:val="24"/>
          <w:szCs w:val="24"/>
        </w:rPr>
        <w:t>University</w:t>
      </w:r>
      <w:proofErr w:type="spellEnd"/>
      <w:r w:rsidRPr="008E0A78">
        <w:rPr>
          <w:rFonts w:ascii="Times New Roman" w:hAnsi="Times New Roman" w:cs="Times New Roman"/>
          <w:sz w:val="24"/>
          <w:szCs w:val="24"/>
        </w:rPr>
        <w:t xml:space="preserve"> of North Dakota</w:t>
      </w:r>
      <w:r w:rsidR="002D51F9">
        <w:rPr>
          <w:rFonts w:ascii="Times New Roman" w:hAnsi="Times New Roman" w:cs="Times New Roman"/>
          <w:sz w:val="24"/>
          <w:szCs w:val="24"/>
        </w:rPr>
        <w:t>.</w:t>
      </w:r>
    </w:p>
    <w:p w14:paraId="78879BD3" w14:textId="1B82CC17" w:rsidR="0068309A" w:rsidRPr="0068309A" w:rsidRDefault="0068309A" w:rsidP="008E0A78">
      <w:pPr>
        <w:spacing w:after="0" w:line="480" w:lineRule="auto"/>
        <w:ind w:left="709" w:hanging="709"/>
        <w:jc w:val="both"/>
        <w:rPr>
          <w:rFonts w:ascii="Times New Roman" w:hAnsi="Times New Roman" w:cs="Times New Roman"/>
          <w:sz w:val="24"/>
          <w:szCs w:val="24"/>
        </w:rPr>
      </w:pPr>
      <w:proofErr w:type="spellStart"/>
      <w:r w:rsidRPr="008E0A78">
        <w:rPr>
          <w:rFonts w:ascii="Times New Roman" w:hAnsi="Times New Roman" w:cs="Times New Roman"/>
          <w:color w:val="222222"/>
          <w:sz w:val="24"/>
          <w:szCs w:val="24"/>
          <w:shd w:val="clear" w:color="auto" w:fill="FFFFFF"/>
        </w:rPr>
        <w:t>Weiss</w:t>
      </w:r>
      <w:proofErr w:type="spellEnd"/>
      <w:r w:rsidRPr="008E0A78">
        <w:rPr>
          <w:rFonts w:ascii="Times New Roman" w:hAnsi="Times New Roman" w:cs="Times New Roman"/>
          <w:color w:val="222222"/>
          <w:sz w:val="24"/>
          <w:szCs w:val="24"/>
          <w:shd w:val="clear" w:color="auto" w:fill="FFFFFF"/>
        </w:rPr>
        <w:t xml:space="preserve">, R. S. (1998). A </w:t>
      </w:r>
      <w:proofErr w:type="spellStart"/>
      <w:r w:rsidRPr="008E0A78">
        <w:rPr>
          <w:rFonts w:ascii="Times New Roman" w:hAnsi="Times New Roman" w:cs="Times New Roman"/>
          <w:color w:val="222222"/>
          <w:sz w:val="24"/>
          <w:szCs w:val="24"/>
          <w:shd w:val="clear" w:color="auto" w:fill="FFFFFF"/>
        </w:rPr>
        <w:t>taxonomy</w:t>
      </w:r>
      <w:proofErr w:type="spellEnd"/>
      <w:r w:rsidRPr="008E0A78">
        <w:rPr>
          <w:rFonts w:ascii="Times New Roman" w:hAnsi="Times New Roman" w:cs="Times New Roman"/>
          <w:color w:val="222222"/>
          <w:sz w:val="24"/>
          <w:szCs w:val="24"/>
          <w:shd w:val="clear" w:color="auto" w:fill="FFFFFF"/>
        </w:rPr>
        <w:t xml:space="preserve"> of </w:t>
      </w:r>
      <w:proofErr w:type="spellStart"/>
      <w:r w:rsidRPr="008E0A78">
        <w:rPr>
          <w:rFonts w:ascii="Times New Roman" w:hAnsi="Times New Roman" w:cs="Times New Roman"/>
          <w:color w:val="222222"/>
          <w:sz w:val="24"/>
          <w:szCs w:val="24"/>
          <w:shd w:val="clear" w:color="auto" w:fill="FFFFFF"/>
        </w:rPr>
        <w:t>relationships</w:t>
      </w:r>
      <w:proofErr w:type="spellEnd"/>
      <w:r w:rsidRPr="008E0A78">
        <w:rPr>
          <w:rFonts w:ascii="Times New Roman" w:hAnsi="Times New Roman" w:cs="Times New Roman"/>
          <w:color w:val="222222"/>
          <w:sz w:val="24"/>
          <w:szCs w:val="24"/>
          <w:shd w:val="clear" w:color="auto" w:fill="FFFFFF"/>
        </w:rPr>
        <w:t>.</w:t>
      </w:r>
      <w:r w:rsidRPr="008E0A78">
        <w:rPr>
          <w:rStyle w:val="apple-converted-space"/>
          <w:rFonts w:ascii="Times New Roman" w:hAnsi="Times New Roman" w:cs="Times New Roman"/>
          <w:color w:val="222222"/>
          <w:sz w:val="24"/>
          <w:szCs w:val="24"/>
          <w:shd w:val="clear" w:color="auto" w:fill="FFFFFF"/>
        </w:rPr>
        <w:t> </w:t>
      </w:r>
      <w:proofErr w:type="spellStart"/>
      <w:r w:rsidRPr="008E0A78">
        <w:rPr>
          <w:rFonts w:ascii="Times New Roman" w:hAnsi="Times New Roman" w:cs="Times New Roman"/>
          <w:i/>
          <w:iCs/>
          <w:color w:val="222222"/>
          <w:sz w:val="24"/>
          <w:szCs w:val="24"/>
          <w:shd w:val="clear" w:color="auto" w:fill="FFFFFF"/>
        </w:rPr>
        <w:t>Journal</w:t>
      </w:r>
      <w:proofErr w:type="spellEnd"/>
      <w:r w:rsidRPr="008E0A78">
        <w:rPr>
          <w:rFonts w:ascii="Times New Roman" w:hAnsi="Times New Roman" w:cs="Times New Roman"/>
          <w:i/>
          <w:iCs/>
          <w:color w:val="222222"/>
          <w:sz w:val="24"/>
          <w:szCs w:val="24"/>
          <w:shd w:val="clear" w:color="auto" w:fill="FFFFFF"/>
        </w:rPr>
        <w:t xml:space="preserve"> of </w:t>
      </w:r>
      <w:proofErr w:type="spellStart"/>
      <w:r w:rsidRPr="008E0A78">
        <w:rPr>
          <w:rFonts w:ascii="Times New Roman" w:hAnsi="Times New Roman" w:cs="Times New Roman"/>
          <w:i/>
          <w:iCs/>
          <w:color w:val="222222"/>
          <w:sz w:val="24"/>
          <w:szCs w:val="24"/>
          <w:shd w:val="clear" w:color="auto" w:fill="FFFFFF"/>
        </w:rPr>
        <w:t>social</w:t>
      </w:r>
      <w:proofErr w:type="spellEnd"/>
      <w:r w:rsidRPr="008E0A78">
        <w:rPr>
          <w:rFonts w:ascii="Times New Roman" w:hAnsi="Times New Roman" w:cs="Times New Roman"/>
          <w:i/>
          <w:iCs/>
          <w:color w:val="222222"/>
          <w:sz w:val="24"/>
          <w:szCs w:val="24"/>
          <w:shd w:val="clear" w:color="auto" w:fill="FFFFFF"/>
        </w:rPr>
        <w:t xml:space="preserve"> </w:t>
      </w:r>
      <w:proofErr w:type="spellStart"/>
      <w:r w:rsidRPr="008E0A78">
        <w:rPr>
          <w:rFonts w:ascii="Times New Roman" w:hAnsi="Times New Roman" w:cs="Times New Roman"/>
          <w:i/>
          <w:iCs/>
          <w:color w:val="222222"/>
          <w:sz w:val="24"/>
          <w:szCs w:val="24"/>
          <w:shd w:val="clear" w:color="auto" w:fill="FFFFFF"/>
        </w:rPr>
        <w:t>and</w:t>
      </w:r>
      <w:proofErr w:type="spellEnd"/>
      <w:r w:rsidRPr="008E0A78">
        <w:rPr>
          <w:rFonts w:ascii="Times New Roman" w:hAnsi="Times New Roman" w:cs="Times New Roman"/>
          <w:i/>
          <w:iCs/>
          <w:color w:val="222222"/>
          <w:sz w:val="24"/>
          <w:szCs w:val="24"/>
          <w:shd w:val="clear" w:color="auto" w:fill="FFFFFF"/>
        </w:rPr>
        <w:t xml:space="preserve"> </w:t>
      </w:r>
      <w:proofErr w:type="spellStart"/>
      <w:r w:rsidRPr="008E0A78">
        <w:rPr>
          <w:rFonts w:ascii="Times New Roman" w:hAnsi="Times New Roman" w:cs="Times New Roman"/>
          <w:i/>
          <w:iCs/>
          <w:color w:val="222222"/>
          <w:sz w:val="24"/>
          <w:szCs w:val="24"/>
          <w:shd w:val="clear" w:color="auto" w:fill="FFFFFF"/>
        </w:rPr>
        <w:t>personal</w:t>
      </w:r>
      <w:proofErr w:type="spellEnd"/>
      <w:r w:rsidRPr="008E0A78">
        <w:rPr>
          <w:rFonts w:ascii="Times New Roman" w:hAnsi="Times New Roman" w:cs="Times New Roman"/>
          <w:i/>
          <w:iCs/>
          <w:color w:val="222222"/>
          <w:sz w:val="24"/>
          <w:szCs w:val="24"/>
          <w:shd w:val="clear" w:color="auto" w:fill="FFFFFF"/>
        </w:rPr>
        <w:t xml:space="preserve"> </w:t>
      </w:r>
      <w:proofErr w:type="spellStart"/>
      <w:r w:rsidRPr="008E0A78">
        <w:rPr>
          <w:rFonts w:ascii="Times New Roman" w:hAnsi="Times New Roman" w:cs="Times New Roman"/>
          <w:i/>
          <w:iCs/>
          <w:color w:val="222222"/>
          <w:sz w:val="24"/>
          <w:szCs w:val="24"/>
          <w:shd w:val="clear" w:color="auto" w:fill="FFFFFF"/>
        </w:rPr>
        <w:t>relationships</w:t>
      </w:r>
      <w:proofErr w:type="spellEnd"/>
      <w:r w:rsidRPr="008E0A78">
        <w:rPr>
          <w:rFonts w:ascii="Times New Roman" w:hAnsi="Times New Roman" w:cs="Times New Roman"/>
          <w:color w:val="222222"/>
          <w:sz w:val="24"/>
          <w:szCs w:val="24"/>
          <w:shd w:val="clear" w:color="auto" w:fill="FFFFFF"/>
        </w:rPr>
        <w:t>,</w:t>
      </w:r>
      <w:r w:rsidRPr="008E0A78">
        <w:rPr>
          <w:rStyle w:val="apple-converted-space"/>
          <w:rFonts w:ascii="Times New Roman" w:hAnsi="Times New Roman" w:cs="Times New Roman"/>
          <w:color w:val="222222"/>
          <w:sz w:val="24"/>
          <w:szCs w:val="24"/>
          <w:shd w:val="clear" w:color="auto" w:fill="FFFFFF"/>
        </w:rPr>
        <w:t> </w:t>
      </w:r>
      <w:r w:rsidRPr="008E0A78">
        <w:rPr>
          <w:rFonts w:ascii="Times New Roman" w:hAnsi="Times New Roman" w:cs="Times New Roman"/>
          <w:i/>
          <w:iCs/>
          <w:color w:val="222222"/>
          <w:sz w:val="24"/>
          <w:szCs w:val="24"/>
          <w:shd w:val="clear" w:color="auto" w:fill="FFFFFF"/>
        </w:rPr>
        <w:t>15</w:t>
      </w:r>
      <w:r w:rsidRPr="008E0A78">
        <w:rPr>
          <w:rFonts w:ascii="Times New Roman" w:hAnsi="Times New Roman" w:cs="Times New Roman"/>
          <w:color w:val="222222"/>
          <w:sz w:val="24"/>
          <w:szCs w:val="24"/>
          <w:shd w:val="clear" w:color="auto" w:fill="FFFFFF"/>
        </w:rPr>
        <w:t>(5), 671-683.</w:t>
      </w:r>
    </w:p>
    <w:p w14:paraId="3FA7023B" w14:textId="4F9753EB" w:rsidR="00135220" w:rsidRPr="00977DE6" w:rsidRDefault="00135220" w:rsidP="00135220">
      <w:pPr>
        <w:spacing w:line="360" w:lineRule="auto"/>
        <w:ind w:left="709" w:hanging="709"/>
        <w:jc w:val="both"/>
        <w:rPr>
          <w:rFonts w:ascii="Times New Roman" w:hAnsi="Times New Roman" w:cs="Times New Roman"/>
          <w:sz w:val="24"/>
          <w:szCs w:val="24"/>
        </w:rPr>
      </w:pPr>
      <w:proofErr w:type="spellStart"/>
      <w:r w:rsidRPr="00977DE6">
        <w:rPr>
          <w:rFonts w:ascii="Times New Roman" w:hAnsi="Times New Roman" w:cs="Times New Roman"/>
          <w:sz w:val="24"/>
          <w:szCs w:val="24"/>
        </w:rPr>
        <w:lastRenderedPageBreak/>
        <w:t>Yeşilyaprak</w:t>
      </w:r>
      <w:proofErr w:type="spellEnd"/>
      <w:r w:rsidRPr="00977DE6">
        <w:rPr>
          <w:rFonts w:ascii="Times New Roman" w:hAnsi="Times New Roman" w:cs="Times New Roman"/>
          <w:sz w:val="24"/>
          <w:szCs w:val="24"/>
        </w:rPr>
        <w:t xml:space="preserve">, B. (2008). </w:t>
      </w:r>
      <w:proofErr w:type="gramStart"/>
      <w:r w:rsidRPr="00977DE6">
        <w:rPr>
          <w:rFonts w:ascii="Times New Roman" w:hAnsi="Times New Roman" w:cs="Times New Roman"/>
          <w:i/>
          <w:sz w:val="24"/>
          <w:szCs w:val="24"/>
        </w:rPr>
        <w:t>Eğitimde rehberlik hizmetleri</w:t>
      </w:r>
      <w:r w:rsidRPr="00977DE6">
        <w:rPr>
          <w:rFonts w:ascii="Times New Roman" w:hAnsi="Times New Roman" w:cs="Times New Roman"/>
          <w:sz w:val="24"/>
          <w:szCs w:val="24"/>
        </w:rPr>
        <w:t xml:space="preserve">. </w:t>
      </w:r>
      <w:proofErr w:type="gramEnd"/>
      <w:r w:rsidRPr="00977DE6">
        <w:rPr>
          <w:rFonts w:ascii="Times New Roman" w:hAnsi="Times New Roman" w:cs="Times New Roman"/>
          <w:sz w:val="24"/>
          <w:szCs w:val="24"/>
        </w:rPr>
        <w:t>Ankara: Nobel</w:t>
      </w:r>
      <w:r w:rsidR="002D51F9">
        <w:rPr>
          <w:rFonts w:ascii="Times New Roman" w:hAnsi="Times New Roman" w:cs="Times New Roman"/>
          <w:sz w:val="24"/>
          <w:szCs w:val="24"/>
        </w:rPr>
        <w:t>.</w:t>
      </w:r>
    </w:p>
    <w:p w14:paraId="412EF197" w14:textId="3CA41EC3" w:rsidR="003A3AEF" w:rsidRPr="00977DE6" w:rsidRDefault="00135220" w:rsidP="009C70DC">
      <w:pPr>
        <w:spacing w:line="360" w:lineRule="auto"/>
        <w:ind w:left="709" w:hanging="709"/>
        <w:jc w:val="both"/>
        <w:rPr>
          <w:rFonts w:ascii="Times New Roman" w:hAnsi="Times New Roman" w:cs="Times New Roman"/>
          <w:sz w:val="24"/>
          <w:szCs w:val="24"/>
        </w:rPr>
      </w:pPr>
      <w:r w:rsidRPr="00977DE6">
        <w:rPr>
          <w:rFonts w:ascii="Times New Roman" w:hAnsi="Times New Roman" w:cs="Times New Roman"/>
          <w:sz w:val="24"/>
          <w:szCs w:val="24"/>
        </w:rPr>
        <w:t>Yıldırım, S</w:t>
      </w:r>
      <w:proofErr w:type="gramStart"/>
      <w:r w:rsidRPr="00977DE6">
        <w:rPr>
          <w:rFonts w:ascii="Times New Roman" w:hAnsi="Times New Roman" w:cs="Times New Roman"/>
          <w:sz w:val="24"/>
          <w:szCs w:val="24"/>
        </w:rPr>
        <w:t>.,</w:t>
      </w:r>
      <w:proofErr w:type="gramEnd"/>
      <w:r w:rsidRPr="00977DE6">
        <w:rPr>
          <w:rFonts w:ascii="Times New Roman" w:hAnsi="Times New Roman" w:cs="Times New Roman"/>
          <w:sz w:val="24"/>
          <w:szCs w:val="24"/>
        </w:rPr>
        <w:t xml:space="preserve"> ve Erkman, F. (2008). </w:t>
      </w:r>
      <w:proofErr w:type="spellStart"/>
      <w:r w:rsidRPr="00977DE6">
        <w:rPr>
          <w:rFonts w:ascii="Times New Roman" w:hAnsi="Times New Roman" w:cs="Times New Roman"/>
          <w:sz w:val="24"/>
          <w:szCs w:val="24"/>
        </w:rPr>
        <w:t>Validity</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reliability</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and</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partial</w:t>
      </w:r>
      <w:proofErr w:type="spellEnd"/>
      <w:r w:rsidRPr="00977DE6">
        <w:rPr>
          <w:rFonts w:ascii="Times New Roman" w:hAnsi="Times New Roman" w:cs="Times New Roman"/>
          <w:sz w:val="24"/>
          <w:szCs w:val="24"/>
        </w:rPr>
        <w:t xml:space="preserve"> norm </w:t>
      </w:r>
      <w:proofErr w:type="spellStart"/>
      <w:r w:rsidRPr="00977DE6">
        <w:rPr>
          <w:rFonts w:ascii="Times New Roman" w:hAnsi="Times New Roman" w:cs="Times New Roman"/>
          <w:sz w:val="24"/>
          <w:szCs w:val="24"/>
        </w:rPr>
        <w:t>study</w:t>
      </w:r>
      <w:proofErr w:type="spellEnd"/>
      <w:r w:rsidRPr="00977DE6">
        <w:rPr>
          <w:rFonts w:ascii="Times New Roman" w:hAnsi="Times New Roman" w:cs="Times New Roman"/>
          <w:sz w:val="24"/>
          <w:szCs w:val="24"/>
        </w:rPr>
        <w:t xml:space="preserve"> of </w:t>
      </w:r>
      <w:proofErr w:type="spellStart"/>
      <w:r w:rsidRPr="00977DE6">
        <w:rPr>
          <w:rFonts w:ascii="Times New Roman" w:hAnsi="Times New Roman" w:cs="Times New Roman"/>
          <w:sz w:val="24"/>
          <w:szCs w:val="24"/>
        </w:rPr>
        <w:t>the</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Turkish</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Teacher</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Acceptance-Rejection</w:t>
      </w:r>
      <w:proofErr w:type="spellEnd"/>
      <w:r w:rsidRPr="00977DE6">
        <w:rPr>
          <w:rFonts w:ascii="Times New Roman" w:hAnsi="Times New Roman" w:cs="Times New Roman"/>
          <w:sz w:val="24"/>
          <w:szCs w:val="24"/>
        </w:rPr>
        <w:t xml:space="preserve">/Control </w:t>
      </w:r>
      <w:proofErr w:type="spellStart"/>
      <w:r w:rsidRPr="00977DE6">
        <w:rPr>
          <w:rFonts w:ascii="Times New Roman" w:hAnsi="Times New Roman" w:cs="Times New Roman"/>
          <w:sz w:val="24"/>
          <w:szCs w:val="24"/>
        </w:rPr>
        <w:t>Questionnaire</w:t>
      </w:r>
      <w:proofErr w:type="spellEnd"/>
      <w:r w:rsidRPr="00977DE6">
        <w:rPr>
          <w:rFonts w:ascii="Times New Roman" w:hAnsi="Times New Roman" w:cs="Times New Roman"/>
          <w:sz w:val="24"/>
          <w:szCs w:val="24"/>
        </w:rPr>
        <w:t xml:space="preserve">: Child, </w:t>
      </w:r>
      <w:proofErr w:type="spellStart"/>
      <w:r w:rsidRPr="00977DE6">
        <w:rPr>
          <w:rFonts w:ascii="Times New Roman" w:hAnsi="Times New Roman" w:cs="Times New Roman"/>
          <w:sz w:val="24"/>
          <w:szCs w:val="24"/>
        </w:rPr>
        <w:t>Short</w:t>
      </w:r>
      <w:proofErr w:type="spellEnd"/>
      <w:r w:rsidRPr="00977DE6">
        <w:rPr>
          <w:rFonts w:ascii="Times New Roman" w:hAnsi="Times New Roman" w:cs="Times New Roman"/>
          <w:sz w:val="24"/>
          <w:szCs w:val="24"/>
        </w:rPr>
        <w:t xml:space="preserve"> Form. </w:t>
      </w:r>
      <w:proofErr w:type="spellStart"/>
      <w:r w:rsidRPr="00977DE6">
        <w:rPr>
          <w:rFonts w:ascii="Times New Roman" w:hAnsi="Times New Roman" w:cs="Times New Roman"/>
          <w:sz w:val="24"/>
          <w:szCs w:val="24"/>
        </w:rPr>
        <w:t>In</w:t>
      </w:r>
      <w:proofErr w:type="spellEnd"/>
      <w:r w:rsidRPr="00977DE6">
        <w:rPr>
          <w:rFonts w:ascii="Times New Roman" w:hAnsi="Times New Roman" w:cs="Times New Roman"/>
          <w:sz w:val="24"/>
          <w:szCs w:val="24"/>
        </w:rPr>
        <w:t xml:space="preserve"> F. Erkman (Ed.), </w:t>
      </w:r>
      <w:proofErr w:type="spellStart"/>
      <w:r w:rsidRPr="00977DE6">
        <w:rPr>
          <w:rFonts w:ascii="Times New Roman" w:hAnsi="Times New Roman" w:cs="Times New Roman"/>
          <w:i/>
          <w:sz w:val="24"/>
          <w:szCs w:val="24"/>
        </w:rPr>
        <w:t>Acceptance</w:t>
      </w:r>
      <w:proofErr w:type="spellEnd"/>
      <w:r w:rsidRPr="00977DE6">
        <w:rPr>
          <w:rFonts w:ascii="Times New Roman" w:hAnsi="Times New Roman" w:cs="Times New Roman"/>
          <w:i/>
          <w:sz w:val="24"/>
          <w:szCs w:val="24"/>
        </w:rPr>
        <w:t xml:space="preserve">: </w:t>
      </w:r>
      <w:proofErr w:type="spellStart"/>
      <w:r w:rsidRPr="00977DE6">
        <w:rPr>
          <w:rFonts w:ascii="Times New Roman" w:hAnsi="Times New Roman" w:cs="Times New Roman"/>
          <w:i/>
          <w:sz w:val="24"/>
          <w:szCs w:val="24"/>
        </w:rPr>
        <w:t>The</w:t>
      </w:r>
      <w:proofErr w:type="spellEnd"/>
      <w:r w:rsidRPr="00977DE6">
        <w:rPr>
          <w:rFonts w:ascii="Times New Roman" w:hAnsi="Times New Roman" w:cs="Times New Roman"/>
          <w:i/>
          <w:sz w:val="24"/>
          <w:szCs w:val="24"/>
        </w:rPr>
        <w:t xml:space="preserve"> </w:t>
      </w:r>
      <w:proofErr w:type="spellStart"/>
      <w:r w:rsidRPr="00977DE6">
        <w:rPr>
          <w:rFonts w:ascii="Times New Roman" w:hAnsi="Times New Roman" w:cs="Times New Roman"/>
          <w:i/>
          <w:sz w:val="24"/>
          <w:szCs w:val="24"/>
        </w:rPr>
        <w:t>essence</w:t>
      </w:r>
      <w:proofErr w:type="spellEnd"/>
      <w:r w:rsidRPr="00977DE6">
        <w:rPr>
          <w:rFonts w:ascii="Times New Roman" w:hAnsi="Times New Roman" w:cs="Times New Roman"/>
          <w:i/>
          <w:sz w:val="24"/>
          <w:szCs w:val="24"/>
        </w:rPr>
        <w:t xml:space="preserve"> of </w:t>
      </w:r>
      <w:proofErr w:type="spellStart"/>
      <w:r w:rsidRPr="00977DE6">
        <w:rPr>
          <w:rFonts w:ascii="Times New Roman" w:hAnsi="Times New Roman" w:cs="Times New Roman"/>
          <w:i/>
          <w:sz w:val="24"/>
          <w:szCs w:val="24"/>
        </w:rPr>
        <w:t>peace</w:t>
      </w:r>
      <w:proofErr w:type="spellEnd"/>
      <w:r w:rsidRPr="00977DE6">
        <w:rPr>
          <w:rFonts w:ascii="Times New Roman" w:hAnsi="Times New Roman" w:cs="Times New Roman"/>
          <w:sz w:val="24"/>
          <w:szCs w:val="24"/>
        </w:rPr>
        <w:t xml:space="preserve"> </w:t>
      </w:r>
      <w:proofErr w:type="gramStart"/>
      <w:r w:rsidRPr="00977DE6">
        <w:rPr>
          <w:rFonts w:ascii="Times New Roman" w:hAnsi="Times New Roman" w:cs="Times New Roman"/>
          <w:sz w:val="24"/>
          <w:szCs w:val="24"/>
        </w:rPr>
        <w:t>(</w:t>
      </w:r>
      <w:proofErr w:type="spellStart"/>
      <w:proofErr w:type="gramEnd"/>
      <w:r w:rsidRPr="00977DE6">
        <w:rPr>
          <w:rFonts w:ascii="Times New Roman" w:hAnsi="Times New Roman" w:cs="Times New Roman"/>
          <w:sz w:val="24"/>
          <w:szCs w:val="24"/>
        </w:rPr>
        <w:t>pp</w:t>
      </w:r>
      <w:proofErr w:type="spellEnd"/>
      <w:r w:rsidRPr="00977DE6">
        <w:rPr>
          <w:rFonts w:ascii="Times New Roman" w:hAnsi="Times New Roman" w:cs="Times New Roman"/>
          <w:sz w:val="24"/>
          <w:szCs w:val="24"/>
        </w:rPr>
        <w:t>. 257-273</w:t>
      </w:r>
      <w:proofErr w:type="gramStart"/>
      <w:r w:rsidRPr="00977DE6">
        <w:rPr>
          <w:rFonts w:ascii="Times New Roman" w:hAnsi="Times New Roman" w:cs="Times New Roman"/>
          <w:sz w:val="24"/>
          <w:szCs w:val="24"/>
        </w:rPr>
        <w:t>)</w:t>
      </w:r>
      <w:proofErr w:type="gram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Istanbul</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Turkey</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Turkish</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Psychology</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Association</w:t>
      </w:r>
      <w:proofErr w:type="spellEnd"/>
      <w:r w:rsidRPr="00977DE6">
        <w:rPr>
          <w:rFonts w:ascii="Times New Roman" w:hAnsi="Times New Roman" w:cs="Times New Roman"/>
          <w:sz w:val="24"/>
          <w:szCs w:val="24"/>
        </w:rPr>
        <w:t>.</w:t>
      </w:r>
      <w:bookmarkEnd w:id="2"/>
    </w:p>
    <w:sectPr w:rsidR="003A3AEF" w:rsidRPr="00977DE6" w:rsidSect="00EC5563">
      <w:headerReference w:type="default" r:id="rId10"/>
      <w:footerReference w:type="default" r:id="rId11"/>
      <w:footnotePr>
        <w:numFmt w:val="chicago"/>
      </w:footnotePr>
      <w:pgSz w:w="11906" w:h="16838"/>
      <w:pgMar w:top="1417" w:right="1417" w:bottom="1417" w:left="1417" w:header="708" w:footer="708" w:gutter="0"/>
      <w:pgNumType w:start="128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1ADF26" w14:textId="77777777" w:rsidR="00D8652F" w:rsidRDefault="00D8652F" w:rsidP="00735FDF">
      <w:pPr>
        <w:spacing w:after="0" w:line="240" w:lineRule="auto"/>
      </w:pPr>
      <w:r>
        <w:separator/>
      </w:r>
    </w:p>
  </w:endnote>
  <w:endnote w:type="continuationSeparator" w:id="0">
    <w:p w14:paraId="7219E9D1" w14:textId="77777777" w:rsidR="00D8652F" w:rsidRDefault="00D8652F" w:rsidP="00735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8689487"/>
      <w:docPartObj>
        <w:docPartGallery w:val="Page Numbers (Bottom of Page)"/>
        <w:docPartUnique/>
      </w:docPartObj>
    </w:sdtPr>
    <w:sdtEndPr>
      <w:rPr>
        <w:rFonts w:ascii="Times New Roman" w:hAnsi="Times New Roman" w:cs="Times New Roman"/>
      </w:rPr>
    </w:sdtEndPr>
    <w:sdtContent>
      <w:p w14:paraId="07929A4F" w14:textId="3FEC8563" w:rsidR="000331B3" w:rsidRPr="00083713" w:rsidRDefault="000331B3" w:rsidP="00EC5563">
        <w:pPr>
          <w:spacing w:after="0" w:line="240" w:lineRule="auto"/>
          <w:jc w:val="both"/>
          <w:rPr>
            <w:rFonts w:ascii="Times New Roman" w:hAnsi="Times New Roman" w:cs="Times New Roman"/>
          </w:rPr>
        </w:pPr>
      </w:p>
      <w:p w14:paraId="0F79F1CE" w14:textId="4A993998" w:rsidR="000331B3" w:rsidRPr="00083713" w:rsidRDefault="000331B3" w:rsidP="00EC5563">
        <w:pPr>
          <w:spacing w:after="0" w:line="240" w:lineRule="auto"/>
          <w:jc w:val="both"/>
          <w:rPr>
            <w:rFonts w:ascii="Times New Roman" w:hAnsi="Times New Roman" w:cs="Times New Roman"/>
          </w:rPr>
        </w:pPr>
      </w:p>
      <w:p w14:paraId="4908D70E" w14:textId="21D8D12A" w:rsidR="000331B3" w:rsidRPr="008147A7" w:rsidRDefault="000331B3" w:rsidP="008147A7">
        <w:pPr>
          <w:pStyle w:val="Altbilgi"/>
          <w:tabs>
            <w:tab w:val="left" w:pos="4190"/>
          </w:tabs>
          <w:rPr>
            <w:rFonts w:ascii="Times New Roman" w:hAnsi="Times New Roman" w:cs="Times New Roman"/>
          </w:rPr>
        </w:pPr>
        <w:r>
          <w:tab/>
        </w:r>
        <w:r>
          <w:tab/>
        </w:r>
        <w:r w:rsidRPr="008147A7">
          <w:rPr>
            <w:rFonts w:ascii="Times New Roman" w:hAnsi="Times New Roman" w:cs="Times New Roman"/>
            <w:sz w:val="24"/>
            <w:szCs w:val="24"/>
          </w:rPr>
          <w:fldChar w:fldCharType="begin"/>
        </w:r>
        <w:r w:rsidRPr="008147A7">
          <w:rPr>
            <w:rFonts w:ascii="Times New Roman" w:hAnsi="Times New Roman" w:cs="Times New Roman"/>
            <w:sz w:val="24"/>
            <w:szCs w:val="24"/>
          </w:rPr>
          <w:instrText>PAGE   \* MERGEFORMAT</w:instrText>
        </w:r>
        <w:r w:rsidRPr="008147A7">
          <w:rPr>
            <w:rFonts w:ascii="Times New Roman" w:hAnsi="Times New Roman" w:cs="Times New Roman"/>
            <w:sz w:val="24"/>
            <w:szCs w:val="24"/>
          </w:rPr>
          <w:fldChar w:fldCharType="separate"/>
        </w:r>
        <w:r w:rsidR="003A47CD">
          <w:rPr>
            <w:rFonts w:ascii="Times New Roman" w:hAnsi="Times New Roman" w:cs="Times New Roman"/>
            <w:noProof/>
            <w:sz w:val="24"/>
            <w:szCs w:val="24"/>
          </w:rPr>
          <w:t>1289</w:t>
        </w:r>
        <w:r w:rsidRPr="008147A7">
          <w:rPr>
            <w:rFonts w:ascii="Times New Roman" w:hAnsi="Times New Roman" w:cs="Times New Roman"/>
            <w:sz w:val="24"/>
            <w:szCs w:val="24"/>
          </w:rPr>
          <w:fldChar w:fldCharType="end"/>
        </w:r>
      </w:p>
    </w:sdtContent>
  </w:sdt>
  <w:p w14:paraId="3533F5FE" w14:textId="77777777" w:rsidR="000331B3" w:rsidRDefault="000331B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C7885B" w14:textId="77777777" w:rsidR="00D8652F" w:rsidRDefault="00D8652F" w:rsidP="00735FDF">
      <w:pPr>
        <w:spacing w:after="0" w:line="240" w:lineRule="auto"/>
      </w:pPr>
      <w:r>
        <w:separator/>
      </w:r>
    </w:p>
  </w:footnote>
  <w:footnote w:type="continuationSeparator" w:id="0">
    <w:p w14:paraId="3F76C933" w14:textId="77777777" w:rsidR="00D8652F" w:rsidRDefault="00D8652F" w:rsidP="00735FDF">
      <w:pPr>
        <w:spacing w:after="0" w:line="240" w:lineRule="auto"/>
      </w:pPr>
      <w:r>
        <w:continuationSeparator/>
      </w:r>
    </w:p>
  </w:footnote>
  <w:footnote w:id="1">
    <w:p w14:paraId="5F8AC83E" w14:textId="77777777" w:rsidR="000331B3" w:rsidRPr="00083713" w:rsidRDefault="000331B3" w:rsidP="00D13218">
      <w:pPr>
        <w:spacing w:after="0" w:line="240" w:lineRule="auto"/>
        <w:jc w:val="both"/>
        <w:rPr>
          <w:rFonts w:ascii="Times New Roman" w:hAnsi="Times New Roman" w:cs="Times New Roman"/>
          <w:sz w:val="20"/>
          <w:szCs w:val="20"/>
        </w:rPr>
      </w:pPr>
      <w:r w:rsidRPr="00083713">
        <w:rPr>
          <w:rStyle w:val="DipnotBavurusu"/>
          <w:rFonts w:ascii="Times New Roman" w:hAnsi="Times New Roman" w:cs="Times New Roman"/>
          <w:sz w:val="20"/>
          <w:szCs w:val="20"/>
        </w:rPr>
        <w:footnoteRef/>
      </w:r>
      <w:r>
        <w:rPr>
          <w:rFonts w:ascii="Times New Roman" w:hAnsi="Times New Roman" w:cs="Times New Roman"/>
          <w:sz w:val="20"/>
          <w:szCs w:val="20"/>
        </w:rPr>
        <w:t xml:space="preserve">Gazi </w:t>
      </w:r>
      <w:r w:rsidRPr="00083713">
        <w:rPr>
          <w:rFonts w:ascii="Times New Roman" w:hAnsi="Times New Roman" w:cs="Times New Roman"/>
          <w:sz w:val="20"/>
          <w:szCs w:val="20"/>
        </w:rPr>
        <w:t xml:space="preserve">Üniversitesi, Gazi Eğitim Fakültesi, Rehberlik ve Psikolojik Danışmanlık Anabilim Dalı, </w:t>
      </w:r>
      <w:hyperlink r:id="rId1" w:history="1">
        <w:r w:rsidRPr="00083713">
          <w:rPr>
            <w:rFonts w:ascii="Times New Roman" w:hAnsi="Times New Roman" w:cs="Times New Roman"/>
            <w:sz w:val="20"/>
            <w:szCs w:val="20"/>
          </w:rPr>
          <w:t>behirek@gmail.com</w:t>
        </w:r>
      </w:hyperlink>
      <w:r w:rsidRPr="00083713">
        <w:rPr>
          <w:rFonts w:ascii="Times New Roman" w:hAnsi="Times New Roman" w:cs="Times New Roman"/>
          <w:sz w:val="20"/>
          <w:szCs w:val="20"/>
        </w:rPr>
        <w:t xml:space="preserve"> Yenimahalle/ Ankara</w:t>
      </w:r>
    </w:p>
  </w:footnote>
  <w:footnote w:id="2">
    <w:p w14:paraId="6A30D9EC" w14:textId="77777777" w:rsidR="000331B3" w:rsidRPr="00083713" w:rsidRDefault="000331B3" w:rsidP="00D13218">
      <w:pPr>
        <w:pStyle w:val="DipnotMetni"/>
        <w:rPr>
          <w:rFonts w:ascii="Times New Roman" w:hAnsi="Times New Roman" w:cs="Times New Roman"/>
        </w:rPr>
      </w:pPr>
      <w:r w:rsidRPr="00083713">
        <w:rPr>
          <w:rStyle w:val="DipnotBavurusu"/>
          <w:rFonts w:ascii="Times New Roman" w:hAnsi="Times New Roman" w:cs="Times New Roman"/>
        </w:rPr>
        <w:t>**</w:t>
      </w:r>
      <w:r w:rsidRPr="00083713">
        <w:rPr>
          <w:rFonts w:ascii="Times New Roman" w:hAnsi="Times New Roman" w:cs="Times New Roman"/>
        </w:rPr>
        <w:t xml:space="preserve"> Gazi Üniversitesi, Eğitim Bilimleri Enstitüsü, Eğitim Bilimleri Anabilim Dalı, Rehberlik ve Psikolojik Danışmanlık Bilim Dalı</w:t>
      </w:r>
      <w:r>
        <w:rPr>
          <w:rFonts w:ascii="Times New Roman" w:hAnsi="Times New Roman" w:cs="Times New Roman"/>
        </w:rPr>
        <w:t xml:space="preserve">, </w:t>
      </w:r>
      <w:r w:rsidRPr="00083713">
        <w:rPr>
          <w:rFonts w:ascii="Times New Roman" w:hAnsi="Times New Roman" w:cs="Times New Roman"/>
        </w:rPr>
        <w:t>Yenimahalle/ Ankara</w:t>
      </w:r>
    </w:p>
  </w:footnote>
  <w:footnote w:id="3">
    <w:p w14:paraId="6F25260C" w14:textId="77777777" w:rsidR="000331B3" w:rsidRDefault="000331B3" w:rsidP="00D13218">
      <w:pPr>
        <w:pStyle w:val="DipnotMetni"/>
        <w:rPr>
          <w:rFonts w:ascii="Times New Roman" w:hAnsi="Times New Roman" w:cs="Times New Roman"/>
        </w:rPr>
      </w:pPr>
      <w:r w:rsidRPr="00083713">
        <w:rPr>
          <w:rStyle w:val="DipnotBavurusu"/>
          <w:rFonts w:ascii="Times New Roman" w:hAnsi="Times New Roman" w:cs="Times New Roman"/>
        </w:rPr>
        <w:t>***</w:t>
      </w:r>
      <w:r w:rsidRPr="00083713">
        <w:rPr>
          <w:rFonts w:ascii="Times New Roman" w:hAnsi="Times New Roman" w:cs="Times New Roman"/>
        </w:rPr>
        <w:t xml:space="preserve"> Şehit Sertaç Uzun Mesleki ve Teknik Anadolu Lisesi</w:t>
      </w:r>
      <w:r>
        <w:rPr>
          <w:rFonts w:ascii="Times New Roman" w:hAnsi="Times New Roman" w:cs="Times New Roman"/>
        </w:rPr>
        <w:t>, Elmadağ/ Ankara</w:t>
      </w:r>
    </w:p>
    <w:p w14:paraId="7DAF53EF" w14:textId="77777777" w:rsidR="000331B3" w:rsidRDefault="000331B3" w:rsidP="00C55C63">
      <w:pPr>
        <w:pStyle w:val="DipnotMetni"/>
        <w:rPr>
          <w:rFonts w:ascii="Times New Roman" w:hAnsi="Times New Roman"/>
        </w:rPr>
      </w:pP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0331B3" w:rsidRPr="00CC7CD6" w14:paraId="46D32C3D" w14:textId="77777777" w:rsidTr="000331B3">
        <w:trPr>
          <w:trHeight w:val="268"/>
        </w:trPr>
        <w:tc>
          <w:tcPr>
            <w:tcW w:w="8715" w:type="dxa"/>
            <w:tcBorders>
              <w:top w:val="single" w:sz="4" w:space="0" w:color="auto"/>
              <w:left w:val="nil"/>
              <w:bottom w:val="single" w:sz="4" w:space="0" w:color="auto"/>
              <w:right w:val="nil"/>
            </w:tcBorders>
            <w:hideMark/>
          </w:tcPr>
          <w:p w14:paraId="4A33F88E" w14:textId="628C77A4" w:rsidR="000331B3" w:rsidRPr="00330940" w:rsidRDefault="000331B3" w:rsidP="003A47CD">
            <w:pPr>
              <w:pStyle w:val="DipnotMetni"/>
              <w:tabs>
                <w:tab w:val="left" w:pos="483"/>
              </w:tabs>
              <w:ind w:left="45"/>
              <w:jc w:val="center"/>
              <w:rPr>
                <w:rFonts w:ascii="Times New Roman" w:hAnsi="Times New Roman"/>
                <w:b/>
                <w:i/>
              </w:rPr>
            </w:pPr>
            <w:r>
              <w:rPr>
                <w:rFonts w:ascii="Times New Roman" w:hAnsi="Times New Roman"/>
              </w:rPr>
              <w:tab/>
            </w:r>
            <w:r w:rsidRPr="00330940">
              <w:rPr>
                <w:rFonts w:ascii="Times New Roman" w:hAnsi="Times New Roman"/>
                <w:b/>
                <w:i/>
              </w:rPr>
              <w:t>Gönderim:</w:t>
            </w:r>
            <w:r>
              <w:rPr>
                <w:rFonts w:ascii="Times New Roman" w:hAnsi="Times New Roman"/>
                <w:i/>
              </w:rPr>
              <w:t>15</w:t>
            </w:r>
            <w:r w:rsidRPr="00330940">
              <w:rPr>
                <w:rFonts w:ascii="Times New Roman" w:hAnsi="Times New Roman"/>
                <w:i/>
              </w:rPr>
              <w:t>.0</w:t>
            </w:r>
            <w:r>
              <w:rPr>
                <w:rFonts w:ascii="Times New Roman" w:hAnsi="Times New Roman"/>
                <w:i/>
              </w:rPr>
              <w:t>3</w:t>
            </w:r>
            <w:r w:rsidRPr="00330940">
              <w:rPr>
                <w:rFonts w:ascii="Times New Roman" w:hAnsi="Times New Roman"/>
                <w:i/>
              </w:rPr>
              <w:t xml:space="preserve">.2017                  </w:t>
            </w:r>
            <w:r w:rsidRPr="00330940">
              <w:rPr>
                <w:rFonts w:ascii="Times New Roman" w:hAnsi="Times New Roman"/>
                <w:b/>
                <w:i/>
              </w:rPr>
              <w:t>Kabul:</w:t>
            </w:r>
            <w:r w:rsidRPr="0018503E">
              <w:rPr>
                <w:rFonts w:ascii="Times New Roman" w:hAnsi="Times New Roman"/>
                <w:i/>
              </w:rPr>
              <w:t>1</w:t>
            </w:r>
            <w:r>
              <w:rPr>
                <w:rFonts w:ascii="Times New Roman" w:hAnsi="Times New Roman"/>
                <w:i/>
              </w:rPr>
              <w:t>4</w:t>
            </w:r>
            <w:r w:rsidRPr="0018503E">
              <w:rPr>
                <w:rFonts w:ascii="Times New Roman" w:hAnsi="Times New Roman"/>
                <w:i/>
              </w:rPr>
              <w:t>.</w:t>
            </w:r>
            <w:r w:rsidRPr="00330940">
              <w:rPr>
                <w:rFonts w:ascii="Times New Roman" w:hAnsi="Times New Roman"/>
                <w:i/>
              </w:rPr>
              <w:t>0</w:t>
            </w:r>
            <w:r>
              <w:rPr>
                <w:rFonts w:ascii="Times New Roman" w:hAnsi="Times New Roman"/>
                <w:i/>
              </w:rPr>
              <w:t>6</w:t>
            </w:r>
            <w:r w:rsidRPr="00330940">
              <w:rPr>
                <w:rFonts w:ascii="Times New Roman" w:hAnsi="Times New Roman"/>
                <w:i/>
              </w:rPr>
              <w:t xml:space="preserve">.2017                          </w:t>
            </w:r>
            <w:r w:rsidRPr="00330940">
              <w:rPr>
                <w:rFonts w:ascii="Times New Roman" w:hAnsi="Times New Roman"/>
                <w:b/>
                <w:i/>
              </w:rPr>
              <w:t>    </w:t>
            </w:r>
            <w:r w:rsidRPr="00330940">
              <w:rPr>
                <w:rFonts w:ascii="Times New Roman" w:hAnsi="Times New Roman"/>
                <w:b/>
                <w:i/>
              </w:rPr>
              <w:t>Yayın:</w:t>
            </w:r>
            <w:r w:rsidR="003A47CD">
              <w:rPr>
                <w:rFonts w:ascii="Times New Roman" w:hAnsi="Times New Roman"/>
                <w:i/>
              </w:rPr>
              <w:t>30</w:t>
            </w:r>
            <w:bookmarkStart w:id="0" w:name="_GoBack"/>
            <w:bookmarkEnd w:id="0"/>
            <w:r w:rsidR="003A47CD">
              <w:rPr>
                <w:rFonts w:ascii="Times New Roman" w:hAnsi="Times New Roman"/>
                <w:i/>
              </w:rPr>
              <w:t>.10</w:t>
            </w:r>
            <w:r w:rsidRPr="00330940">
              <w:rPr>
                <w:rFonts w:ascii="Times New Roman" w:hAnsi="Times New Roman"/>
                <w:i/>
              </w:rPr>
              <w:t>.2017</w:t>
            </w:r>
          </w:p>
        </w:tc>
      </w:tr>
    </w:tbl>
    <w:p w14:paraId="02E09B38" w14:textId="77777777" w:rsidR="000331B3" w:rsidRPr="00083713" w:rsidRDefault="000331B3" w:rsidP="00D13218">
      <w:pPr>
        <w:pStyle w:val="DipnotMetni"/>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9C6D7" w14:textId="14D420C9" w:rsidR="000331B3" w:rsidRDefault="000331B3" w:rsidP="000B00A0">
    <w:pPr>
      <w:tabs>
        <w:tab w:val="center" w:pos="4536"/>
        <w:tab w:val="right" w:pos="9072"/>
      </w:tabs>
      <w:spacing w:line="240" w:lineRule="auto"/>
      <w:rPr>
        <w:rFonts w:ascii="Times New Roman" w:hAnsi="Times New Roman"/>
        <w:i/>
        <w:color w:val="0000FF"/>
        <w:sz w:val="18"/>
        <w:szCs w:val="18"/>
        <w:u w:val="single"/>
      </w:rPr>
    </w:pPr>
    <w:r>
      <w:tab/>
    </w:r>
    <w:r>
      <w:rPr>
        <w:noProof/>
        <w:lang w:eastAsia="tr-TR"/>
      </w:rPr>
      <w:drawing>
        <wp:anchor distT="0" distB="0" distL="114300" distR="114300" simplePos="0" relativeHeight="251659264" behindDoc="1" locked="0" layoutInCell="1" allowOverlap="1" wp14:anchorId="2F7812D3" wp14:editId="2C76F3F5">
          <wp:simplePos x="0" y="0"/>
          <wp:positionH relativeFrom="column">
            <wp:posOffset>-895350</wp:posOffset>
          </wp:positionH>
          <wp:positionV relativeFrom="paragraph">
            <wp:posOffset>-440690</wp:posOffset>
          </wp:positionV>
          <wp:extent cx="914400" cy="990600"/>
          <wp:effectExtent l="0" t="0" r="0" b="0"/>
          <wp:wrapTight wrapText="bothSides">
            <wp:wrapPolygon edited="0">
              <wp:start x="0" y="0"/>
              <wp:lineTo x="0" y="21185"/>
              <wp:lineTo x="21150" y="21185"/>
              <wp:lineTo x="21150" y="0"/>
              <wp:lineTo x="0" y="0"/>
            </wp:wrapPolygon>
          </wp:wrapTight>
          <wp:docPr id="6" name="Resim 6"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pic:spPr>
              </pic:pic>
            </a:graphicData>
          </a:graphic>
        </wp:anchor>
      </w:drawing>
    </w:r>
    <w:r>
      <w:rPr>
        <w:rFonts w:ascii="Times New Roman" w:hAnsi="Times New Roman"/>
        <w:b/>
        <w:i/>
        <w:sz w:val="18"/>
        <w:szCs w:val="18"/>
      </w:rPr>
      <w:t xml:space="preserve">         YYÜ Eğitim Fakültesi Dergisi (YYU </w:t>
    </w:r>
    <w:proofErr w:type="spellStart"/>
    <w:r>
      <w:rPr>
        <w:rFonts w:ascii="Times New Roman" w:hAnsi="Times New Roman"/>
        <w:b/>
        <w:i/>
        <w:sz w:val="18"/>
        <w:szCs w:val="18"/>
      </w:rPr>
      <w:t>Journal</w:t>
    </w:r>
    <w:proofErr w:type="spellEnd"/>
    <w:r>
      <w:rPr>
        <w:rFonts w:ascii="Times New Roman" w:hAnsi="Times New Roman"/>
        <w:b/>
        <w:i/>
        <w:sz w:val="18"/>
        <w:szCs w:val="18"/>
      </w:rPr>
      <w:t xml:space="preserve"> Of </w:t>
    </w:r>
    <w:proofErr w:type="spellStart"/>
    <w:r>
      <w:rPr>
        <w:rFonts w:ascii="Times New Roman" w:hAnsi="Times New Roman"/>
        <w:b/>
        <w:i/>
        <w:sz w:val="18"/>
        <w:szCs w:val="18"/>
      </w:rPr>
      <w:t>EducationFaculty</w:t>
    </w:r>
    <w:proofErr w:type="spellEnd"/>
    <w:r>
      <w:rPr>
        <w:rFonts w:ascii="Times New Roman" w:hAnsi="Times New Roman"/>
        <w:b/>
        <w:i/>
        <w:sz w:val="18"/>
        <w:szCs w:val="18"/>
      </w:rPr>
      <w:t>),2017; 14(1):1289-1318,</w:t>
    </w:r>
    <w:hyperlink r:id="rId2" w:history="1">
      <w:r>
        <w:rPr>
          <w:rStyle w:val="Kpr"/>
          <w:rFonts w:ascii="Times New Roman" w:hAnsi="Times New Roman"/>
          <w:sz w:val="18"/>
          <w:szCs w:val="18"/>
        </w:rPr>
        <w:t>http://efdergi.yyu.edu.tr</w:t>
      </w:r>
    </w:hyperlink>
  </w:p>
  <w:p w14:paraId="375E15D3" w14:textId="690E67F8" w:rsidR="000331B3" w:rsidRDefault="000331B3" w:rsidP="000B00A0">
    <w:pPr>
      <w:tabs>
        <w:tab w:val="left" w:pos="2430"/>
      </w:tabs>
      <w:spacing w:line="240" w:lineRule="auto"/>
      <w:jc w:val="center"/>
      <w:rPr>
        <w:rFonts w:ascii="Times New Roman" w:hAnsi="Times New Roman"/>
        <w:sz w:val="20"/>
        <w:szCs w:val="20"/>
      </w:rPr>
    </w:pPr>
    <w:r>
      <w:rPr>
        <w:rFonts w:ascii="Times New Roman" w:hAnsi="Times New Roman"/>
        <w:sz w:val="24"/>
        <w:szCs w:val="24"/>
      </w:rPr>
      <w:t>    </w:t>
    </w:r>
    <w:hyperlink r:id="rId3" w:history="1">
      <w:r>
        <w:rPr>
          <w:rStyle w:val="Kpr"/>
          <w:rFonts w:ascii="Times New Roman" w:hAnsi="Times New Roman"/>
          <w:sz w:val="20"/>
          <w:szCs w:val="20"/>
        </w:rPr>
        <w:t>http://dx.doi.org/10.23891/efdyyu.2017.46</w:t>
      </w:r>
    </w:hyperlink>
    <w:r>
      <w:rPr>
        <w:rFonts w:ascii="Times New Roman" w:hAnsi="Times New Roman"/>
        <w:b/>
        <w:sz w:val="20"/>
        <w:szCs w:val="20"/>
      </w:rPr>
      <w:t>                                                                        ISSN:1305-020</w:t>
    </w:r>
  </w:p>
  <w:p w14:paraId="7D402F63" w14:textId="2E2F28E9" w:rsidR="000331B3" w:rsidRDefault="000331B3">
    <w:pPr>
      <w:pStyle w:val="stbilgi"/>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3EE2"/>
    <w:multiLevelType w:val="hybridMultilevel"/>
    <w:tmpl w:val="E7A092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D575B20"/>
    <w:multiLevelType w:val="hybridMultilevel"/>
    <w:tmpl w:val="6BB449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6582EB4"/>
    <w:multiLevelType w:val="hybridMultilevel"/>
    <w:tmpl w:val="31585E84"/>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58050E0A"/>
    <w:multiLevelType w:val="hybridMultilevel"/>
    <w:tmpl w:val="69CAF82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679A4453"/>
    <w:multiLevelType w:val="hybridMultilevel"/>
    <w:tmpl w:val="D40EAD64"/>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6E0517D7"/>
    <w:multiLevelType w:val="hybridMultilevel"/>
    <w:tmpl w:val="250A3A10"/>
    <w:lvl w:ilvl="0" w:tplc="C27A7EB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794A6332"/>
    <w:multiLevelType w:val="hybridMultilevel"/>
    <w:tmpl w:val="636A4F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E1C3EC8"/>
    <w:multiLevelType w:val="hybridMultilevel"/>
    <w:tmpl w:val="988E1D8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1C7"/>
    <w:rsid w:val="00000A78"/>
    <w:rsid w:val="000109B9"/>
    <w:rsid w:val="00021574"/>
    <w:rsid w:val="000331B3"/>
    <w:rsid w:val="00034066"/>
    <w:rsid w:val="000352B4"/>
    <w:rsid w:val="00050546"/>
    <w:rsid w:val="00050CA7"/>
    <w:rsid w:val="00070BBF"/>
    <w:rsid w:val="0007687E"/>
    <w:rsid w:val="00083713"/>
    <w:rsid w:val="000848D9"/>
    <w:rsid w:val="0009015D"/>
    <w:rsid w:val="00091634"/>
    <w:rsid w:val="00095A11"/>
    <w:rsid w:val="000976DB"/>
    <w:rsid w:val="000A334C"/>
    <w:rsid w:val="000A4058"/>
    <w:rsid w:val="000B00A0"/>
    <w:rsid w:val="000B0363"/>
    <w:rsid w:val="000B0F44"/>
    <w:rsid w:val="000B2485"/>
    <w:rsid w:val="000B3DB0"/>
    <w:rsid w:val="000B65EA"/>
    <w:rsid w:val="000B6B4E"/>
    <w:rsid w:val="000C1E69"/>
    <w:rsid w:val="000C2F23"/>
    <w:rsid w:val="000C7568"/>
    <w:rsid w:val="000D2494"/>
    <w:rsid w:val="000D73F2"/>
    <w:rsid w:val="000D7D20"/>
    <w:rsid w:val="000F50D6"/>
    <w:rsid w:val="00107287"/>
    <w:rsid w:val="00124B1F"/>
    <w:rsid w:val="00133DFD"/>
    <w:rsid w:val="00135220"/>
    <w:rsid w:val="00135A2C"/>
    <w:rsid w:val="0013631E"/>
    <w:rsid w:val="00147C7E"/>
    <w:rsid w:val="0015053E"/>
    <w:rsid w:val="001520A0"/>
    <w:rsid w:val="0015438E"/>
    <w:rsid w:val="00155E4D"/>
    <w:rsid w:val="0016067C"/>
    <w:rsid w:val="0016703C"/>
    <w:rsid w:val="0016738E"/>
    <w:rsid w:val="00175A33"/>
    <w:rsid w:val="00181301"/>
    <w:rsid w:val="0018651A"/>
    <w:rsid w:val="00191EA7"/>
    <w:rsid w:val="001B274A"/>
    <w:rsid w:val="001B2DEA"/>
    <w:rsid w:val="001B4A6C"/>
    <w:rsid w:val="001B77AC"/>
    <w:rsid w:val="001C7C01"/>
    <w:rsid w:val="001D7843"/>
    <w:rsid w:val="001E2686"/>
    <w:rsid w:val="001F2AA8"/>
    <w:rsid w:val="001F4AAE"/>
    <w:rsid w:val="00204374"/>
    <w:rsid w:val="002043A9"/>
    <w:rsid w:val="0020600D"/>
    <w:rsid w:val="0021683A"/>
    <w:rsid w:val="002176FC"/>
    <w:rsid w:val="00221EB7"/>
    <w:rsid w:val="002229CA"/>
    <w:rsid w:val="00225C0F"/>
    <w:rsid w:val="002268E5"/>
    <w:rsid w:val="00226C4F"/>
    <w:rsid w:val="00227B45"/>
    <w:rsid w:val="00232AFF"/>
    <w:rsid w:val="00234C07"/>
    <w:rsid w:val="00243469"/>
    <w:rsid w:val="00243B91"/>
    <w:rsid w:val="0025002E"/>
    <w:rsid w:val="002548B8"/>
    <w:rsid w:val="00265A25"/>
    <w:rsid w:val="00266396"/>
    <w:rsid w:val="00295B98"/>
    <w:rsid w:val="002A0675"/>
    <w:rsid w:val="002A190F"/>
    <w:rsid w:val="002A37DC"/>
    <w:rsid w:val="002A59B5"/>
    <w:rsid w:val="002C6F76"/>
    <w:rsid w:val="002D14A5"/>
    <w:rsid w:val="002D51F9"/>
    <w:rsid w:val="002F19B2"/>
    <w:rsid w:val="002F1FE2"/>
    <w:rsid w:val="002F4BF0"/>
    <w:rsid w:val="002F54D4"/>
    <w:rsid w:val="002F6DE5"/>
    <w:rsid w:val="00303F7A"/>
    <w:rsid w:val="00307BA7"/>
    <w:rsid w:val="0031483E"/>
    <w:rsid w:val="00314FD1"/>
    <w:rsid w:val="0032182B"/>
    <w:rsid w:val="00321CFD"/>
    <w:rsid w:val="003250DD"/>
    <w:rsid w:val="003302D4"/>
    <w:rsid w:val="0033260B"/>
    <w:rsid w:val="003414E9"/>
    <w:rsid w:val="00357D14"/>
    <w:rsid w:val="0036013F"/>
    <w:rsid w:val="00363610"/>
    <w:rsid w:val="00363B4F"/>
    <w:rsid w:val="0036450F"/>
    <w:rsid w:val="00367612"/>
    <w:rsid w:val="0037035C"/>
    <w:rsid w:val="0037409E"/>
    <w:rsid w:val="003746BB"/>
    <w:rsid w:val="003801CE"/>
    <w:rsid w:val="0038535B"/>
    <w:rsid w:val="003A3AEF"/>
    <w:rsid w:val="003A47CD"/>
    <w:rsid w:val="003B311C"/>
    <w:rsid w:val="003B3262"/>
    <w:rsid w:val="003B5405"/>
    <w:rsid w:val="003B7E8D"/>
    <w:rsid w:val="003D260B"/>
    <w:rsid w:val="003D306E"/>
    <w:rsid w:val="003D3572"/>
    <w:rsid w:val="003D7E30"/>
    <w:rsid w:val="003E4E8E"/>
    <w:rsid w:val="0040077D"/>
    <w:rsid w:val="00406764"/>
    <w:rsid w:val="004174A0"/>
    <w:rsid w:val="004225B9"/>
    <w:rsid w:val="0043092E"/>
    <w:rsid w:val="00440015"/>
    <w:rsid w:val="00445B6B"/>
    <w:rsid w:val="00450BDD"/>
    <w:rsid w:val="00460E7A"/>
    <w:rsid w:val="00466B05"/>
    <w:rsid w:val="00473183"/>
    <w:rsid w:val="00473924"/>
    <w:rsid w:val="00477934"/>
    <w:rsid w:val="004A1388"/>
    <w:rsid w:val="004A1790"/>
    <w:rsid w:val="004B21B2"/>
    <w:rsid w:val="004B2D10"/>
    <w:rsid w:val="004C6CDB"/>
    <w:rsid w:val="004C755A"/>
    <w:rsid w:val="004D0467"/>
    <w:rsid w:val="004E280A"/>
    <w:rsid w:val="004E40B3"/>
    <w:rsid w:val="004E46EA"/>
    <w:rsid w:val="00500995"/>
    <w:rsid w:val="00500A38"/>
    <w:rsid w:val="005162C1"/>
    <w:rsid w:val="005309FB"/>
    <w:rsid w:val="005341BA"/>
    <w:rsid w:val="005605EA"/>
    <w:rsid w:val="005851FE"/>
    <w:rsid w:val="005868CB"/>
    <w:rsid w:val="0059397B"/>
    <w:rsid w:val="005E7F2A"/>
    <w:rsid w:val="005F0152"/>
    <w:rsid w:val="005F3680"/>
    <w:rsid w:val="005F54D0"/>
    <w:rsid w:val="006021E6"/>
    <w:rsid w:val="0061234E"/>
    <w:rsid w:val="0061556E"/>
    <w:rsid w:val="0061632F"/>
    <w:rsid w:val="0063491F"/>
    <w:rsid w:val="0065686D"/>
    <w:rsid w:val="0066730D"/>
    <w:rsid w:val="00670451"/>
    <w:rsid w:val="00673CE6"/>
    <w:rsid w:val="006768EC"/>
    <w:rsid w:val="006816BC"/>
    <w:rsid w:val="00682036"/>
    <w:rsid w:val="0068309A"/>
    <w:rsid w:val="00684806"/>
    <w:rsid w:val="006857F8"/>
    <w:rsid w:val="00690E2C"/>
    <w:rsid w:val="006920ED"/>
    <w:rsid w:val="006A0F06"/>
    <w:rsid w:val="006A648A"/>
    <w:rsid w:val="006A722A"/>
    <w:rsid w:val="006A7B18"/>
    <w:rsid w:val="006B065E"/>
    <w:rsid w:val="006C13DA"/>
    <w:rsid w:val="006D0422"/>
    <w:rsid w:val="006D10C5"/>
    <w:rsid w:val="006E2F63"/>
    <w:rsid w:val="006E7255"/>
    <w:rsid w:val="00703266"/>
    <w:rsid w:val="00704735"/>
    <w:rsid w:val="0070643B"/>
    <w:rsid w:val="00713696"/>
    <w:rsid w:val="00720D3B"/>
    <w:rsid w:val="00732918"/>
    <w:rsid w:val="0073588C"/>
    <w:rsid w:val="00735FDF"/>
    <w:rsid w:val="0074019B"/>
    <w:rsid w:val="00742774"/>
    <w:rsid w:val="007518D1"/>
    <w:rsid w:val="007533EC"/>
    <w:rsid w:val="0075350E"/>
    <w:rsid w:val="00761064"/>
    <w:rsid w:val="0076423B"/>
    <w:rsid w:val="00765CE9"/>
    <w:rsid w:val="00765D08"/>
    <w:rsid w:val="00771FA3"/>
    <w:rsid w:val="0077266F"/>
    <w:rsid w:val="0077358D"/>
    <w:rsid w:val="007772EE"/>
    <w:rsid w:val="00784892"/>
    <w:rsid w:val="007945E4"/>
    <w:rsid w:val="00795B0D"/>
    <w:rsid w:val="007A5525"/>
    <w:rsid w:val="007A61FB"/>
    <w:rsid w:val="007B618C"/>
    <w:rsid w:val="007C3E99"/>
    <w:rsid w:val="007D5FA2"/>
    <w:rsid w:val="007E0EB3"/>
    <w:rsid w:val="007E1FEF"/>
    <w:rsid w:val="007F0E63"/>
    <w:rsid w:val="007F24AF"/>
    <w:rsid w:val="007F38AB"/>
    <w:rsid w:val="007F3CB5"/>
    <w:rsid w:val="00813241"/>
    <w:rsid w:val="008147A7"/>
    <w:rsid w:val="00815BF1"/>
    <w:rsid w:val="00821180"/>
    <w:rsid w:val="0082266E"/>
    <w:rsid w:val="00827AEE"/>
    <w:rsid w:val="00835F1B"/>
    <w:rsid w:val="00836435"/>
    <w:rsid w:val="00837229"/>
    <w:rsid w:val="00837999"/>
    <w:rsid w:val="008527D7"/>
    <w:rsid w:val="00860F42"/>
    <w:rsid w:val="00864668"/>
    <w:rsid w:val="0087067F"/>
    <w:rsid w:val="008813D5"/>
    <w:rsid w:val="008846D2"/>
    <w:rsid w:val="00892CA6"/>
    <w:rsid w:val="008954C9"/>
    <w:rsid w:val="008972BB"/>
    <w:rsid w:val="008C34C1"/>
    <w:rsid w:val="008C4A8D"/>
    <w:rsid w:val="008C7B55"/>
    <w:rsid w:val="008D4AC8"/>
    <w:rsid w:val="008E0A78"/>
    <w:rsid w:val="008F4506"/>
    <w:rsid w:val="008F4730"/>
    <w:rsid w:val="009000C8"/>
    <w:rsid w:val="00902F37"/>
    <w:rsid w:val="00903622"/>
    <w:rsid w:val="00903718"/>
    <w:rsid w:val="00920F38"/>
    <w:rsid w:val="009324B0"/>
    <w:rsid w:val="009334EC"/>
    <w:rsid w:val="00940056"/>
    <w:rsid w:val="0094215F"/>
    <w:rsid w:val="009532B7"/>
    <w:rsid w:val="00954984"/>
    <w:rsid w:val="00956A10"/>
    <w:rsid w:val="0095774A"/>
    <w:rsid w:val="009644FC"/>
    <w:rsid w:val="009660F8"/>
    <w:rsid w:val="00977D0F"/>
    <w:rsid w:val="00977DE6"/>
    <w:rsid w:val="0098182B"/>
    <w:rsid w:val="00984D13"/>
    <w:rsid w:val="009920E9"/>
    <w:rsid w:val="0099469C"/>
    <w:rsid w:val="00996AC1"/>
    <w:rsid w:val="009B32D4"/>
    <w:rsid w:val="009B4005"/>
    <w:rsid w:val="009C4734"/>
    <w:rsid w:val="009C6F01"/>
    <w:rsid w:val="009C70DC"/>
    <w:rsid w:val="009E51B3"/>
    <w:rsid w:val="009F78E2"/>
    <w:rsid w:val="00A07951"/>
    <w:rsid w:val="00A45525"/>
    <w:rsid w:val="00A61B76"/>
    <w:rsid w:val="00A6717E"/>
    <w:rsid w:val="00A75DDA"/>
    <w:rsid w:val="00A80042"/>
    <w:rsid w:val="00A809D8"/>
    <w:rsid w:val="00A840C0"/>
    <w:rsid w:val="00A8595B"/>
    <w:rsid w:val="00A90101"/>
    <w:rsid w:val="00A94673"/>
    <w:rsid w:val="00AA3459"/>
    <w:rsid w:val="00AB0D62"/>
    <w:rsid w:val="00AB0DF4"/>
    <w:rsid w:val="00AB3856"/>
    <w:rsid w:val="00AB4135"/>
    <w:rsid w:val="00AB5B3B"/>
    <w:rsid w:val="00AC0DFB"/>
    <w:rsid w:val="00AC3462"/>
    <w:rsid w:val="00AC3DE3"/>
    <w:rsid w:val="00AC52FF"/>
    <w:rsid w:val="00AD342C"/>
    <w:rsid w:val="00AD5D34"/>
    <w:rsid w:val="00AE1A5D"/>
    <w:rsid w:val="00AE1AB2"/>
    <w:rsid w:val="00AE6027"/>
    <w:rsid w:val="00AE75FB"/>
    <w:rsid w:val="00AF61C7"/>
    <w:rsid w:val="00B0311C"/>
    <w:rsid w:val="00B11248"/>
    <w:rsid w:val="00B14A2C"/>
    <w:rsid w:val="00B17232"/>
    <w:rsid w:val="00B22919"/>
    <w:rsid w:val="00B23BB0"/>
    <w:rsid w:val="00B247ED"/>
    <w:rsid w:val="00B32031"/>
    <w:rsid w:val="00B32D81"/>
    <w:rsid w:val="00B34809"/>
    <w:rsid w:val="00B41AC6"/>
    <w:rsid w:val="00B41F0D"/>
    <w:rsid w:val="00B4694E"/>
    <w:rsid w:val="00B57A6A"/>
    <w:rsid w:val="00B63A6C"/>
    <w:rsid w:val="00B65017"/>
    <w:rsid w:val="00B6754F"/>
    <w:rsid w:val="00B75734"/>
    <w:rsid w:val="00B8026B"/>
    <w:rsid w:val="00B85D89"/>
    <w:rsid w:val="00B93231"/>
    <w:rsid w:val="00B97481"/>
    <w:rsid w:val="00BA63D7"/>
    <w:rsid w:val="00BB4FDC"/>
    <w:rsid w:val="00BD051F"/>
    <w:rsid w:val="00BD290E"/>
    <w:rsid w:val="00BD7CB4"/>
    <w:rsid w:val="00C0347F"/>
    <w:rsid w:val="00C03912"/>
    <w:rsid w:val="00C110F9"/>
    <w:rsid w:val="00C13438"/>
    <w:rsid w:val="00C1421C"/>
    <w:rsid w:val="00C2293E"/>
    <w:rsid w:val="00C25C63"/>
    <w:rsid w:val="00C3124D"/>
    <w:rsid w:val="00C43118"/>
    <w:rsid w:val="00C442E8"/>
    <w:rsid w:val="00C443F0"/>
    <w:rsid w:val="00C51D5B"/>
    <w:rsid w:val="00C55C63"/>
    <w:rsid w:val="00C622EE"/>
    <w:rsid w:val="00C644CC"/>
    <w:rsid w:val="00C64FA9"/>
    <w:rsid w:val="00C66D3F"/>
    <w:rsid w:val="00C7450C"/>
    <w:rsid w:val="00C836F9"/>
    <w:rsid w:val="00C92C56"/>
    <w:rsid w:val="00CA7043"/>
    <w:rsid w:val="00CB2A3A"/>
    <w:rsid w:val="00CB51C9"/>
    <w:rsid w:val="00CB5C98"/>
    <w:rsid w:val="00CC3744"/>
    <w:rsid w:val="00CE14DA"/>
    <w:rsid w:val="00CE24D1"/>
    <w:rsid w:val="00CF16AC"/>
    <w:rsid w:val="00D00047"/>
    <w:rsid w:val="00D02445"/>
    <w:rsid w:val="00D13218"/>
    <w:rsid w:val="00D1504C"/>
    <w:rsid w:val="00D15EAC"/>
    <w:rsid w:val="00D20933"/>
    <w:rsid w:val="00D21ABA"/>
    <w:rsid w:val="00D36F29"/>
    <w:rsid w:val="00D4095F"/>
    <w:rsid w:val="00D50191"/>
    <w:rsid w:val="00D50D00"/>
    <w:rsid w:val="00D51294"/>
    <w:rsid w:val="00D539CD"/>
    <w:rsid w:val="00D544F5"/>
    <w:rsid w:val="00D55AB8"/>
    <w:rsid w:val="00D56080"/>
    <w:rsid w:val="00D56E4F"/>
    <w:rsid w:val="00D64F5C"/>
    <w:rsid w:val="00D65923"/>
    <w:rsid w:val="00D8140F"/>
    <w:rsid w:val="00D84C97"/>
    <w:rsid w:val="00D8652F"/>
    <w:rsid w:val="00D96A3B"/>
    <w:rsid w:val="00DA6C39"/>
    <w:rsid w:val="00DA6E2B"/>
    <w:rsid w:val="00DB2524"/>
    <w:rsid w:val="00DB3EC4"/>
    <w:rsid w:val="00DC2120"/>
    <w:rsid w:val="00DC5A4F"/>
    <w:rsid w:val="00DC6845"/>
    <w:rsid w:val="00DD3334"/>
    <w:rsid w:val="00DD5C05"/>
    <w:rsid w:val="00DE6804"/>
    <w:rsid w:val="00DF5D55"/>
    <w:rsid w:val="00DF7396"/>
    <w:rsid w:val="00E03B23"/>
    <w:rsid w:val="00E04EC6"/>
    <w:rsid w:val="00E067E3"/>
    <w:rsid w:val="00E201FE"/>
    <w:rsid w:val="00E25787"/>
    <w:rsid w:val="00E266CB"/>
    <w:rsid w:val="00E412C5"/>
    <w:rsid w:val="00E46B8F"/>
    <w:rsid w:val="00E53BDF"/>
    <w:rsid w:val="00E60FBA"/>
    <w:rsid w:val="00E67249"/>
    <w:rsid w:val="00E87E1B"/>
    <w:rsid w:val="00E90E77"/>
    <w:rsid w:val="00EB0581"/>
    <w:rsid w:val="00EB0A8F"/>
    <w:rsid w:val="00EB1BD6"/>
    <w:rsid w:val="00EC1B0B"/>
    <w:rsid w:val="00EC5563"/>
    <w:rsid w:val="00ED4F7B"/>
    <w:rsid w:val="00ED6953"/>
    <w:rsid w:val="00EE2A4A"/>
    <w:rsid w:val="00EE68A5"/>
    <w:rsid w:val="00EF2915"/>
    <w:rsid w:val="00EF2C69"/>
    <w:rsid w:val="00EF3354"/>
    <w:rsid w:val="00EF3C2C"/>
    <w:rsid w:val="00EF6753"/>
    <w:rsid w:val="00EF68E5"/>
    <w:rsid w:val="00F0360C"/>
    <w:rsid w:val="00F051EB"/>
    <w:rsid w:val="00F05FDE"/>
    <w:rsid w:val="00F2230D"/>
    <w:rsid w:val="00F25AD7"/>
    <w:rsid w:val="00F31D8A"/>
    <w:rsid w:val="00F4463D"/>
    <w:rsid w:val="00F44BA1"/>
    <w:rsid w:val="00F4753B"/>
    <w:rsid w:val="00F60F99"/>
    <w:rsid w:val="00F7127C"/>
    <w:rsid w:val="00F76ACB"/>
    <w:rsid w:val="00F83D88"/>
    <w:rsid w:val="00F9341B"/>
    <w:rsid w:val="00F95AFE"/>
    <w:rsid w:val="00F9666E"/>
    <w:rsid w:val="00FA1A20"/>
    <w:rsid w:val="00FB117B"/>
    <w:rsid w:val="00FB25C7"/>
    <w:rsid w:val="00FB4FF1"/>
    <w:rsid w:val="00FC551F"/>
    <w:rsid w:val="00FD1548"/>
    <w:rsid w:val="00FD57B4"/>
    <w:rsid w:val="00FE1802"/>
    <w:rsid w:val="00FF69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53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1C7"/>
    <w:pPr>
      <w:spacing w:line="256" w:lineRule="auto"/>
    </w:pPr>
  </w:style>
  <w:style w:type="paragraph" w:styleId="Balk1">
    <w:name w:val="heading 1"/>
    <w:basedOn w:val="Normal"/>
    <w:next w:val="Normal"/>
    <w:link w:val="Balk1Char"/>
    <w:uiPriority w:val="9"/>
    <w:qFormat/>
    <w:rsid w:val="00C442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35FD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35FDF"/>
  </w:style>
  <w:style w:type="paragraph" w:styleId="Altbilgi">
    <w:name w:val="footer"/>
    <w:basedOn w:val="Normal"/>
    <w:link w:val="AltbilgiChar"/>
    <w:uiPriority w:val="99"/>
    <w:unhideWhenUsed/>
    <w:rsid w:val="00735FD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35FDF"/>
  </w:style>
  <w:style w:type="character" w:styleId="Kpr">
    <w:name w:val="Hyperlink"/>
    <w:basedOn w:val="VarsaylanParagrafYazTipi"/>
    <w:uiPriority w:val="99"/>
    <w:unhideWhenUsed/>
    <w:rsid w:val="0066730D"/>
    <w:rPr>
      <w:color w:val="0563C1" w:themeColor="hyperlink"/>
      <w:u w:val="single"/>
    </w:rPr>
  </w:style>
  <w:style w:type="paragraph" w:styleId="AklamaMetni">
    <w:name w:val="annotation text"/>
    <w:basedOn w:val="Normal"/>
    <w:link w:val="AklamaMetniChar"/>
    <w:uiPriority w:val="99"/>
    <w:unhideWhenUsed/>
    <w:rsid w:val="003A3AEF"/>
    <w:pPr>
      <w:spacing w:line="240" w:lineRule="auto"/>
    </w:pPr>
    <w:rPr>
      <w:sz w:val="20"/>
      <w:szCs w:val="20"/>
    </w:rPr>
  </w:style>
  <w:style w:type="character" w:customStyle="1" w:styleId="AklamaMetniChar">
    <w:name w:val="Açıklama Metni Char"/>
    <w:basedOn w:val="VarsaylanParagrafYazTipi"/>
    <w:link w:val="AklamaMetni"/>
    <w:uiPriority w:val="99"/>
    <w:rsid w:val="003A3AEF"/>
    <w:rPr>
      <w:sz w:val="20"/>
      <w:szCs w:val="20"/>
    </w:rPr>
  </w:style>
  <w:style w:type="paragraph" w:styleId="KonuBal">
    <w:name w:val="Title"/>
    <w:basedOn w:val="Normal"/>
    <w:next w:val="Normal"/>
    <w:link w:val="KonuBalChar"/>
    <w:uiPriority w:val="10"/>
    <w:qFormat/>
    <w:rsid w:val="003A3A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3A3AEF"/>
    <w:rPr>
      <w:rFonts w:asciiTheme="majorHAnsi" w:eastAsiaTheme="majorEastAsia" w:hAnsiTheme="majorHAnsi" w:cstheme="majorBidi"/>
      <w:spacing w:val="-10"/>
      <w:kern w:val="28"/>
      <w:sz w:val="56"/>
      <w:szCs w:val="56"/>
    </w:rPr>
  </w:style>
  <w:style w:type="character" w:customStyle="1" w:styleId="shorttext">
    <w:name w:val="short_text"/>
    <w:basedOn w:val="VarsaylanParagrafYazTipi"/>
    <w:rsid w:val="003A3AEF"/>
  </w:style>
  <w:style w:type="character" w:customStyle="1" w:styleId="apple-converted-space">
    <w:name w:val="apple-converted-space"/>
    <w:basedOn w:val="VarsaylanParagrafYazTipi"/>
    <w:rsid w:val="003A3AEF"/>
  </w:style>
  <w:style w:type="character" w:customStyle="1" w:styleId="ref-journal">
    <w:name w:val="ref-journal"/>
    <w:basedOn w:val="VarsaylanParagrafYazTipi"/>
    <w:rsid w:val="003A3AEF"/>
  </w:style>
  <w:style w:type="character" w:customStyle="1" w:styleId="ref-vol">
    <w:name w:val="ref-vol"/>
    <w:basedOn w:val="VarsaylanParagrafYazTipi"/>
    <w:rsid w:val="003A3AEF"/>
  </w:style>
  <w:style w:type="table" w:styleId="TabloKlavuzu">
    <w:name w:val="Table Grid"/>
    <w:basedOn w:val="NormalTablo"/>
    <w:uiPriority w:val="39"/>
    <w:rsid w:val="003A3A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simYazs">
    <w:name w:val="caption"/>
    <w:basedOn w:val="Normal"/>
    <w:next w:val="Normal"/>
    <w:qFormat/>
    <w:rsid w:val="003A3AEF"/>
    <w:pPr>
      <w:spacing w:after="0" w:line="240" w:lineRule="auto"/>
    </w:pPr>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3A3AEF"/>
    <w:pPr>
      <w:spacing w:line="259" w:lineRule="auto"/>
      <w:ind w:left="720"/>
      <w:contextualSpacing/>
    </w:pPr>
  </w:style>
  <w:style w:type="character" w:styleId="AklamaBavurusu">
    <w:name w:val="annotation reference"/>
    <w:basedOn w:val="VarsaylanParagrafYazTipi"/>
    <w:uiPriority w:val="99"/>
    <w:semiHidden/>
    <w:unhideWhenUsed/>
    <w:rsid w:val="00135220"/>
    <w:rPr>
      <w:sz w:val="16"/>
      <w:szCs w:val="16"/>
    </w:rPr>
  </w:style>
  <w:style w:type="paragraph" w:styleId="BalonMetni">
    <w:name w:val="Balloon Text"/>
    <w:basedOn w:val="Normal"/>
    <w:link w:val="BalonMetniChar"/>
    <w:uiPriority w:val="99"/>
    <w:semiHidden/>
    <w:unhideWhenUsed/>
    <w:rsid w:val="0013522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35220"/>
    <w:rPr>
      <w:rFonts w:ascii="Segoe UI" w:hAnsi="Segoe UI" w:cs="Segoe UI"/>
      <w:sz w:val="18"/>
      <w:szCs w:val="18"/>
    </w:rPr>
  </w:style>
  <w:style w:type="paragraph" w:styleId="DipnotMetni">
    <w:name w:val="footnote text"/>
    <w:basedOn w:val="Normal"/>
    <w:link w:val="DipnotMetniChar"/>
    <w:uiPriority w:val="99"/>
    <w:unhideWhenUsed/>
    <w:rsid w:val="00363610"/>
    <w:pPr>
      <w:spacing w:after="0" w:line="240" w:lineRule="auto"/>
    </w:pPr>
    <w:rPr>
      <w:sz w:val="20"/>
      <w:szCs w:val="20"/>
    </w:rPr>
  </w:style>
  <w:style w:type="character" w:customStyle="1" w:styleId="DipnotMetniChar">
    <w:name w:val="Dipnot Metni Char"/>
    <w:basedOn w:val="VarsaylanParagrafYazTipi"/>
    <w:link w:val="DipnotMetni"/>
    <w:uiPriority w:val="99"/>
    <w:rsid w:val="00363610"/>
    <w:rPr>
      <w:sz w:val="20"/>
      <w:szCs w:val="20"/>
    </w:rPr>
  </w:style>
  <w:style w:type="character" w:styleId="DipnotBavurusu">
    <w:name w:val="footnote reference"/>
    <w:basedOn w:val="VarsaylanParagrafYazTipi"/>
    <w:uiPriority w:val="99"/>
    <w:semiHidden/>
    <w:unhideWhenUsed/>
    <w:rsid w:val="00363610"/>
    <w:rPr>
      <w:vertAlign w:val="superscript"/>
    </w:rPr>
  </w:style>
  <w:style w:type="paragraph" w:styleId="SonnotMetni">
    <w:name w:val="endnote text"/>
    <w:basedOn w:val="Normal"/>
    <w:link w:val="SonnotMetniChar"/>
    <w:uiPriority w:val="99"/>
    <w:semiHidden/>
    <w:unhideWhenUsed/>
    <w:rsid w:val="0036361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63610"/>
    <w:rPr>
      <w:sz w:val="20"/>
      <w:szCs w:val="20"/>
    </w:rPr>
  </w:style>
  <w:style w:type="character" w:styleId="SonnotBavurusu">
    <w:name w:val="endnote reference"/>
    <w:basedOn w:val="VarsaylanParagrafYazTipi"/>
    <w:uiPriority w:val="99"/>
    <w:semiHidden/>
    <w:unhideWhenUsed/>
    <w:rsid w:val="00363610"/>
    <w:rPr>
      <w:vertAlign w:val="superscript"/>
    </w:rPr>
  </w:style>
  <w:style w:type="paragraph" w:styleId="AklamaKonusu">
    <w:name w:val="annotation subject"/>
    <w:basedOn w:val="AklamaMetni"/>
    <w:next w:val="AklamaMetni"/>
    <w:link w:val="AklamaKonusuChar"/>
    <w:uiPriority w:val="99"/>
    <w:semiHidden/>
    <w:unhideWhenUsed/>
    <w:rsid w:val="00147C7E"/>
    <w:rPr>
      <w:b/>
      <w:bCs/>
    </w:rPr>
  </w:style>
  <w:style w:type="character" w:customStyle="1" w:styleId="AklamaKonusuChar">
    <w:name w:val="Açıklama Konusu Char"/>
    <w:basedOn w:val="AklamaMetniChar"/>
    <w:link w:val="AklamaKonusu"/>
    <w:uiPriority w:val="99"/>
    <w:semiHidden/>
    <w:rsid w:val="00147C7E"/>
    <w:rPr>
      <w:b/>
      <w:bCs/>
      <w:sz w:val="20"/>
      <w:szCs w:val="20"/>
    </w:rPr>
  </w:style>
  <w:style w:type="paragraph" w:styleId="Dzeltme">
    <w:name w:val="Revision"/>
    <w:hidden/>
    <w:uiPriority w:val="99"/>
    <w:semiHidden/>
    <w:rsid w:val="003B3262"/>
    <w:pPr>
      <w:spacing w:after="0" w:line="240" w:lineRule="auto"/>
    </w:pPr>
  </w:style>
  <w:style w:type="paragraph" w:styleId="GvdeMetni">
    <w:name w:val="Body Text"/>
    <w:basedOn w:val="Normal"/>
    <w:link w:val="GvdeMetniChar"/>
    <w:unhideWhenUsed/>
    <w:rsid w:val="00EF68E5"/>
    <w:pPr>
      <w:spacing w:after="0" w:line="240" w:lineRule="auto"/>
      <w:jc w:val="both"/>
    </w:pPr>
    <w:rPr>
      <w:rFonts w:ascii="Times New Roman" w:eastAsia="Times New Roman" w:hAnsi="Times New Roman" w:cs="Times New Roman"/>
      <w:b/>
      <w:bCs/>
      <w:iCs/>
      <w:w w:val="90"/>
      <w:sz w:val="20"/>
      <w:szCs w:val="24"/>
      <w:lang w:eastAsia="tr-TR"/>
    </w:rPr>
  </w:style>
  <w:style w:type="character" w:customStyle="1" w:styleId="GvdeMetniChar">
    <w:name w:val="Gövde Metni Char"/>
    <w:basedOn w:val="VarsaylanParagrafYazTipi"/>
    <w:link w:val="GvdeMetni"/>
    <w:rsid w:val="00EF68E5"/>
    <w:rPr>
      <w:rFonts w:ascii="Times New Roman" w:eastAsia="Times New Roman" w:hAnsi="Times New Roman" w:cs="Times New Roman"/>
      <w:b/>
      <w:bCs/>
      <w:iCs/>
      <w:w w:val="90"/>
      <w:sz w:val="20"/>
      <w:szCs w:val="24"/>
      <w:lang w:eastAsia="tr-TR"/>
    </w:rPr>
  </w:style>
  <w:style w:type="character" w:customStyle="1" w:styleId="Balk1Char">
    <w:name w:val="Başlık 1 Char"/>
    <w:basedOn w:val="VarsaylanParagrafYazTipi"/>
    <w:link w:val="Balk1"/>
    <w:uiPriority w:val="9"/>
    <w:rsid w:val="00C442E8"/>
    <w:rPr>
      <w:rFonts w:asciiTheme="majorHAnsi" w:eastAsiaTheme="majorEastAsia" w:hAnsiTheme="majorHAnsi" w:cstheme="majorBidi"/>
      <w:color w:val="2E74B5" w:themeColor="accent1" w:themeShade="BF"/>
      <w:sz w:val="32"/>
      <w:szCs w:val="32"/>
    </w:rPr>
  </w:style>
  <w:style w:type="character" w:customStyle="1" w:styleId="zmlenmeyenBahsetme1">
    <w:name w:val="Çözümlenmeyen Bahsetme1"/>
    <w:basedOn w:val="VarsaylanParagrafYazTipi"/>
    <w:uiPriority w:val="99"/>
    <w:semiHidden/>
    <w:unhideWhenUsed/>
    <w:rsid w:val="002A0675"/>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1C7"/>
    <w:pPr>
      <w:spacing w:line="256" w:lineRule="auto"/>
    </w:pPr>
  </w:style>
  <w:style w:type="paragraph" w:styleId="Balk1">
    <w:name w:val="heading 1"/>
    <w:basedOn w:val="Normal"/>
    <w:next w:val="Normal"/>
    <w:link w:val="Balk1Char"/>
    <w:uiPriority w:val="9"/>
    <w:qFormat/>
    <w:rsid w:val="00C442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35FD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35FDF"/>
  </w:style>
  <w:style w:type="paragraph" w:styleId="Altbilgi">
    <w:name w:val="footer"/>
    <w:basedOn w:val="Normal"/>
    <w:link w:val="AltbilgiChar"/>
    <w:uiPriority w:val="99"/>
    <w:unhideWhenUsed/>
    <w:rsid w:val="00735FD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35FDF"/>
  </w:style>
  <w:style w:type="character" w:styleId="Kpr">
    <w:name w:val="Hyperlink"/>
    <w:basedOn w:val="VarsaylanParagrafYazTipi"/>
    <w:uiPriority w:val="99"/>
    <w:unhideWhenUsed/>
    <w:rsid w:val="0066730D"/>
    <w:rPr>
      <w:color w:val="0563C1" w:themeColor="hyperlink"/>
      <w:u w:val="single"/>
    </w:rPr>
  </w:style>
  <w:style w:type="paragraph" w:styleId="AklamaMetni">
    <w:name w:val="annotation text"/>
    <w:basedOn w:val="Normal"/>
    <w:link w:val="AklamaMetniChar"/>
    <w:uiPriority w:val="99"/>
    <w:unhideWhenUsed/>
    <w:rsid w:val="003A3AEF"/>
    <w:pPr>
      <w:spacing w:line="240" w:lineRule="auto"/>
    </w:pPr>
    <w:rPr>
      <w:sz w:val="20"/>
      <w:szCs w:val="20"/>
    </w:rPr>
  </w:style>
  <w:style w:type="character" w:customStyle="1" w:styleId="AklamaMetniChar">
    <w:name w:val="Açıklama Metni Char"/>
    <w:basedOn w:val="VarsaylanParagrafYazTipi"/>
    <w:link w:val="AklamaMetni"/>
    <w:uiPriority w:val="99"/>
    <w:rsid w:val="003A3AEF"/>
    <w:rPr>
      <w:sz w:val="20"/>
      <w:szCs w:val="20"/>
    </w:rPr>
  </w:style>
  <w:style w:type="paragraph" w:styleId="KonuBal">
    <w:name w:val="Title"/>
    <w:basedOn w:val="Normal"/>
    <w:next w:val="Normal"/>
    <w:link w:val="KonuBalChar"/>
    <w:uiPriority w:val="10"/>
    <w:qFormat/>
    <w:rsid w:val="003A3A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3A3AEF"/>
    <w:rPr>
      <w:rFonts w:asciiTheme="majorHAnsi" w:eastAsiaTheme="majorEastAsia" w:hAnsiTheme="majorHAnsi" w:cstheme="majorBidi"/>
      <w:spacing w:val="-10"/>
      <w:kern w:val="28"/>
      <w:sz w:val="56"/>
      <w:szCs w:val="56"/>
    </w:rPr>
  </w:style>
  <w:style w:type="character" w:customStyle="1" w:styleId="shorttext">
    <w:name w:val="short_text"/>
    <w:basedOn w:val="VarsaylanParagrafYazTipi"/>
    <w:rsid w:val="003A3AEF"/>
  </w:style>
  <w:style w:type="character" w:customStyle="1" w:styleId="apple-converted-space">
    <w:name w:val="apple-converted-space"/>
    <w:basedOn w:val="VarsaylanParagrafYazTipi"/>
    <w:rsid w:val="003A3AEF"/>
  </w:style>
  <w:style w:type="character" w:customStyle="1" w:styleId="ref-journal">
    <w:name w:val="ref-journal"/>
    <w:basedOn w:val="VarsaylanParagrafYazTipi"/>
    <w:rsid w:val="003A3AEF"/>
  </w:style>
  <w:style w:type="character" w:customStyle="1" w:styleId="ref-vol">
    <w:name w:val="ref-vol"/>
    <w:basedOn w:val="VarsaylanParagrafYazTipi"/>
    <w:rsid w:val="003A3AEF"/>
  </w:style>
  <w:style w:type="table" w:styleId="TabloKlavuzu">
    <w:name w:val="Table Grid"/>
    <w:basedOn w:val="NormalTablo"/>
    <w:uiPriority w:val="39"/>
    <w:rsid w:val="003A3A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simYazs">
    <w:name w:val="caption"/>
    <w:basedOn w:val="Normal"/>
    <w:next w:val="Normal"/>
    <w:qFormat/>
    <w:rsid w:val="003A3AEF"/>
    <w:pPr>
      <w:spacing w:after="0" w:line="240" w:lineRule="auto"/>
    </w:pPr>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3A3AEF"/>
    <w:pPr>
      <w:spacing w:line="259" w:lineRule="auto"/>
      <w:ind w:left="720"/>
      <w:contextualSpacing/>
    </w:pPr>
  </w:style>
  <w:style w:type="character" w:styleId="AklamaBavurusu">
    <w:name w:val="annotation reference"/>
    <w:basedOn w:val="VarsaylanParagrafYazTipi"/>
    <w:uiPriority w:val="99"/>
    <w:semiHidden/>
    <w:unhideWhenUsed/>
    <w:rsid w:val="00135220"/>
    <w:rPr>
      <w:sz w:val="16"/>
      <w:szCs w:val="16"/>
    </w:rPr>
  </w:style>
  <w:style w:type="paragraph" w:styleId="BalonMetni">
    <w:name w:val="Balloon Text"/>
    <w:basedOn w:val="Normal"/>
    <w:link w:val="BalonMetniChar"/>
    <w:uiPriority w:val="99"/>
    <w:semiHidden/>
    <w:unhideWhenUsed/>
    <w:rsid w:val="0013522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35220"/>
    <w:rPr>
      <w:rFonts w:ascii="Segoe UI" w:hAnsi="Segoe UI" w:cs="Segoe UI"/>
      <w:sz w:val="18"/>
      <w:szCs w:val="18"/>
    </w:rPr>
  </w:style>
  <w:style w:type="paragraph" w:styleId="DipnotMetni">
    <w:name w:val="footnote text"/>
    <w:basedOn w:val="Normal"/>
    <w:link w:val="DipnotMetniChar"/>
    <w:uiPriority w:val="99"/>
    <w:unhideWhenUsed/>
    <w:rsid w:val="00363610"/>
    <w:pPr>
      <w:spacing w:after="0" w:line="240" w:lineRule="auto"/>
    </w:pPr>
    <w:rPr>
      <w:sz w:val="20"/>
      <w:szCs w:val="20"/>
    </w:rPr>
  </w:style>
  <w:style w:type="character" w:customStyle="1" w:styleId="DipnotMetniChar">
    <w:name w:val="Dipnot Metni Char"/>
    <w:basedOn w:val="VarsaylanParagrafYazTipi"/>
    <w:link w:val="DipnotMetni"/>
    <w:uiPriority w:val="99"/>
    <w:rsid w:val="00363610"/>
    <w:rPr>
      <w:sz w:val="20"/>
      <w:szCs w:val="20"/>
    </w:rPr>
  </w:style>
  <w:style w:type="character" w:styleId="DipnotBavurusu">
    <w:name w:val="footnote reference"/>
    <w:basedOn w:val="VarsaylanParagrafYazTipi"/>
    <w:uiPriority w:val="99"/>
    <w:semiHidden/>
    <w:unhideWhenUsed/>
    <w:rsid w:val="00363610"/>
    <w:rPr>
      <w:vertAlign w:val="superscript"/>
    </w:rPr>
  </w:style>
  <w:style w:type="paragraph" w:styleId="SonnotMetni">
    <w:name w:val="endnote text"/>
    <w:basedOn w:val="Normal"/>
    <w:link w:val="SonnotMetniChar"/>
    <w:uiPriority w:val="99"/>
    <w:semiHidden/>
    <w:unhideWhenUsed/>
    <w:rsid w:val="0036361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63610"/>
    <w:rPr>
      <w:sz w:val="20"/>
      <w:szCs w:val="20"/>
    </w:rPr>
  </w:style>
  <w:style w:type="character" w:styleId="SonnotBavurusu">
    <w:name w:val="endnote reference"/>
    <w:basedOn w:val="VarsaylanParagrafYazTipi"/>
    <w:uiPriority w:val="99"/>
    <w:semiHidden/>
    <w:unhideWhenUsed/>
    <w:rsid w:val="00363610"/>
    <w:rPr>
      <w:vertAlign w:val="superscript"/>
    </w:rPr>
  </w:style>
  <w:style w:type="paragraph" w:styleId="AklamaKonusu">
    <w:name w:val="annotation subject"/>
    <w:basedOn w:val="AklamaMetni"/>
    <w:next w:val="AklamaMetni"/>
    <w:link w:val="AklamaKonusuChar"/>
    <w:uiPriority w:val="99"/>
    <w:semiHidden/>
    <w:unhideWhenUsed/>
    <w:rsid w:val="00147C7E"/>
    <w:rPr>
      <w:b/>
      <w:bCs/>
    </w:rPr>
  </w:style>
  <w:style w:type="character" w:customStyle="1" w:styleId="AklamaKonusuChar">
    <w:name w:val="Açıklama Konusu Char"/>
    <w:basedOn w:val="AklamaMetniChar"/>
    <w:link w:val="AklamaKonusu"/>
    <w:uiPriority w:val="99"/>
    <w:semiHidden/>
    <w:rsid w:val="00147C7E"/>
    <w:rPr>
      <w:b/>
      <w:bCs/>
      <w:sz w:val="20"/>
      <w:szCs w:val="20"/>
    </w:rPr>
  </w:style>
  <w:style w:type="paragraph" w:styleId="Dzeltme">
    <w:name w:val="Revision"/>
    <w:hidden/>
    <w:uiPriority w:val="99"/>
    <w:semiHidden/>
    <w:rsid w:val="003B3262"/>
    <w:pPr>
      <w:spacing w:after="0" w:line="240" w:lineRule="auto"/>
    </w:pPr>
  </w:style>
  <w:style w:type="paragraph" w:styleId="GvdeMetni">
    <w:name w:val="Body Text"/>
    <w:basedOn w:val="Normal"/>
    <w:link w:val="GvdeMetniChar"/>
    <w:unhideWhenUsed/>
    <w:rsid w:val="00EF68E5"/>
    <w:pPr>
      <w:spacing w:after="0" w:line="240" w:lineRule="auto"/>
      <w:jc w:val="both"/>
    </w:pPr>
    <w:rPr>
      <w:rFonts w:ascii="Times New Roman" w:eastAsia="Times New Roman" w:hAnsi="Times New Roman" w:cs="Times New Roman"/>
      <w:b/>
      <w:bCs/>
      <w:iCs/>
      <w:w w:val="90"/>
      <w:sz w:val="20"/>
      <w:szCs w:val="24"/>
      <w:lang w:eastAsia="tr-TR"/>
    </w:rPr>
  </w:style>
  <w:style w:type="character" w:customStyle="1" w:styleId="GvdeMetniChar">
    <w:name w:val="Gövde Metni Char"/>
    <w:basedOn w:val="VarsaylanParagrafYazTipi"/>
    <w:link w:val="GvdeMetni"/>
    <w:rsid w:val="00EF68E5"/>
    <w:rPr>
      <w:rFonts w:ascii="Times New Roman" w:eastAsia="Times New Roman" w:hAnsi="Times New Roman" w:cs="Times New Roman"/>
      <w:b/>
      <w:bCs/>
      <w:iCs/>
      <w:w w:val="90"/>
      <w:sz w:val="20"/>
      <w:szCs w:val="24"/>
      <w:lang w:eastAsia="tr-TR"/>
    </w:rPr>
  </w:style>
  <w:style w:type="character" w:customStyle="1" w:styleId="Balk1Char">
    <w:name w:val="Başlık 1 Char"/>
    <w:basedOn w:val="VarsaylanParagrafYazTipi"/>
    <w:link w:val="Balk1"/>
    <w:uiPriority w:val="9"/>
    <w:rsid w:val="00C442E8"/>
    <w:rPr>
      <w:rFonts w:asciiTheme="majorHAnsi" w:eastAsiaTheme="majorEastAsia" w:hAnsiTheme="majorHAnsi" w:cstheme="majorBidi"/>
      <w:color w:val="2E74B5" w:themeColor="accent1" w:themeShade="BF"/>
      <w:sz w:val="32"/>
      <w:szCs w:val="32"/>
    </w:rPr>
  </w:style>
  <w:style w:type="character" w:customStyle="1" w:styleId="zmlenmeyenBahsetme1">
    <w:name w:val="Çözümlenmeyen Bahsetme1"/>
    <w:basedOn w:val="VarsaylanParagrafYazTipi"/>
    <w:uiPriority w:val="99"/>
    <w:semiHidden/>
    <w:unhideWhenUsed/>
    <w:rsid w:val="002A067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43115">
      <w:bodyDiv w:val="1"/>
      <w:marLeft w:val="0"/>
      <w:marRight w:val="0"/>
      <w:marTop w:val="0"/>
      <w:marBottom w:val="0"/>
      <w:divBdr>
        <w:top w:val="none" w:sz="0" w:space="0" w:color="auto"/>
        <w:left w:val="none" w:sz="0" w:space="0" w:color="auto"/>
        <w:bottom w:val="none" w:sz="0" w:space="0" w:color="auto"/>
        <w:right w:val="none" w:sz="0" w:space="0" w:color="auto"/>
      </w:divBdr>
    </w:div>
    <w:div w:id="995573707">
      <w:bodyDiv w:val="1"/>
      <w:marLeft w:val="0"/>
      <w:marRight w:val="0"/>
      <w:marTop w:val="0"/>
      <w:marBottom w:val="0"/>
      <w:divBdr>
        <w:top w:val="none" w:sz="0" w:space="0" w:color="auto"/>
        <w:left w:val="none" w:sz="0" w:space="0" w:color="auto"/>
        <w:bottom w:val="none" w:sz="0" w:space="0" w:color="auto"/>
        <w:right w:val="none" w:sz="0" w:space="0" w:color="auto"/>
      </w:divBdr>
    </w:div>
    <w:div w:id="1536121000">
      <w:bodyDiv w:val="1"/>
      <w:marLeft w:val="0"/>
      <w:marRight w:val="0"/>
      <w:marTop w:val="0"/>
      <w:marBottom w:val="0"/>
      <w:divBdr>
        <w:top w:val="none" w:sz="0" w:space="0" w:color="auto"/>
        <w:left w:val="none" w:sz="0" w:space="0" w:color="auto"/>
        <w:bottom w:val="none" w:sz="0" w:space="0" w:color="auto"/>
        <w:right w:val="none" w:sz="0" w:space="0" w:color="auto"/>
      </w:divBdr>
      <w:divsChild>
        <w:div w:id="788162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csiar.uconn.ed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behirek@gmail.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dx.doi.org/10.23891/efdyyu.2017.46"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6CF36-689D-44EC-81ED-D43236AA2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7980</Words>
  <Characters>45491</Characters>
  <Application>Microsoft Office Word</Application>
  <DocSecurity>0</DocSecurity>
  <Lines>379</Lines>
  <Paragraphs>106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c</cp:lastModifiedBy>
  <cp:revision>4</cp:revision>
  <dcterms:created xsi:type="dcterms:W3CDTF">2017-10-29T18:44:00Z</dcterms:created>
  <dcterms:modified xsi:type="dcterms:W3CDTF">2017-10-30T19:47:00Z</dcterms:modified>
</cp:coreProperties>
</file>