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0C581" w14:textId="2C4E32C5" w:rsidR="002635F3" w:rsidRPr="003A0614" w:rsidRDefault="002635F3" w:rsidP="002635F3">
      <w:pPr>
        <w:pStyle w:val="AnaBalk"/>
        <w:spacing w:before="0" w:after="0" w:line="360" w:lineRule="auto"/>
        <w:jc w:val="center"/>
        <w:rPr>
          <w:szCs w:val="24"/>
        </w:rPr>
      </w:pPr>
      <w:r w:rsidRPr="003A0614">
        <w:rPr>
          <w:szCs w:val="24"/>
        </w:rPr>
        <w:t>Fen Bilgisi Öğretmen Adaylarının Sınıf Yönetimine İlişkin Bilişsel Algılarının Değerlendirilmesi</w:t>
      </w:r>
    </w:p>
    <w:p w14:paraId="22C224F7" w14:textId="77777777" w:rsidR="00937904" w:rsidRPr="00131F0D" w:rsidRDefault="00937904" w:rsidP="00A433AF">
      <w:pPr>
        <w:spacing w:line="360" w:lineRule="auto"/>
        <w:jc w:val="center"/>
        <w:rPr>
          <w:b/>
        </w:rPr>
      </w:pPr>
    </w:p>
    <w:p w14:paraId="0D10D39A" w14:textId="435C6D27" w:rsidR="00937904" w:rsidRDefault="002635F3" w:rsidP="002635F3">
      <w:pPr>
        <w:pStyle w:val="Yazarlar"/>
        <w:spacing w:before="0" w:after="0" w:line="360" w:lineRule="auto"/>
        <w:rPr>
          <w:rFonts w:cs="Times New Roman"/>
          <w:b/>
          <w:bCs/>
          <w:sz w:val="24"/>
          <w:szCs w:val="24"/>
        </w:rPr>
      </w:pPr>
      <w:bookmarkStart w:id="0" w:name="_Hlk57333786"/>
      <w:r w:rsidRPr="00AA642F">
        <w:rPr>
          <w:rFonts w:cs="Times New Roman"/>
          <w:b/>
          <w:bCs/>
          <w:sz w:val="24"/>
          <w:szCs w:val="24"/>
        </w:rPr>
        <w:t>Selçuk ŞAHİNGÖZ</w:t>
      </w:r>
      <w:r w:rsidR="00937904">
        <w:rPr>
          <w:rStyle w:val="DipnotBavurusu"/>
          <w:b/>
        </w:rPr>
        <w:footnoteReference w:id="1"/>
      </w:r>
      <w:bookmarkEnd w:id="0"/>
    </w:p>
    <w:p w14:paraId="59927371" w14:textId="12D124BC" w:rsidR="00937904" w:rsidRPr="008D03A5" w:rsidRDefault="002635F3" w:rsidP="00937904">
      <w:pPr>
        <w:spacing w:line="360" w:lineRule="auto"/>
        <w:jc w:val="both"/>
        <w:rPr>
          <w:b/>
        </w:rPr>
      </w:pPr>
      <w:r w:rsidRPr="008D03A5">
        <w:rPr>
          <w:b/>
        </w:rPr>
        <w:t xml:space="preserve">Öz: </w:t>
      </w:r>
      <w:bookmarkStart w:id="1" w:name="_Hlk57205152"/>
      <w:r w:rsidRPr="008D03A5">
        <w:t>Bu çalışmanın amacı fen bilgisi öğretmen adaylarının sınıf yönetimine ilişkin bilişsel algılarını incelemektir.</w:t>
      </w:r>
      <w:bookmarkEnd w:id="1"/>
      <w:r w:rsidR="008776B2" w:rsidRPr="008D03A5">
        <w:t xml:space="preserve"> </w:t>
      </w:r>
      <w:r w:rsidRPr="008D03A5">
        <w:t xml:space="preserve">Çalışma </w:t>
      </w:r>
      <w:proofErr w:type="spellStart"/>
      <w:r w:rsidRPr="008D03A5">
        <w:t>kesitsel</w:t>
      </w:r>
      <w:proofErr w:type="spellEnd"/>
      <w:r w:rsidRPr="008D03A5">
        <w:t xml:space="preserve"> tarama araştırma yönteminden faydalanılarak yürütülmüştür. Araştırma örneklemini bir devlet üniversitesinde </w:t>
      </w:r>
      <w:r w:rsidR="00272917" w:rsidRPr="008D03A5">
        <w:t xml:space="preserve">fen bilgisi öğretmenliği </w:t>
      </w:r>
      <w:r w:rsidR="00272917">
        <w:t xml:space="preserve">bölümünde </w:t>
      </w:r>
      <w:r w:rsidRPr="008D03A5">
        <w:t>öğrenim gör</w:t>
      </w:r>
      <w:r w:rsidR="00272917">
        <w:t>en</w:t>
      </w:r>
      <w:r w:rsidRPr="008D03A5">
        <w:t xml:space="preserve"> </w:t>
      </w:r>
      <w:r w:rsidR="004B4D24" w:rsidRPr="008D03A5">
        <w:t xml:space="preserve">64 </w:t>
      </w:r>
      <w:r w:rsidRPr="008D03A5">
        <w:t xml:space="preserve">öğretmen adayı oluşturmaktadır. Veri toplama aracı olarak iki kısımdan oluşan “Sınıf Yönetimine Yönelik Algı Formu” kullanılmıştır. Formun ilk kısmında </w:t>
      </w:r>
      <w:proofErr w:type="gramStart"/>
      <w:r w:rsidRPr="008D03A5">
        <w:t>metaforik</w:t>
      </w:r>
      <w:proofErr w:type="gramEnd"/>
      <w:r w:rsidRPr="008D03A5">
        <w:t xml:space="preserve"> algıları belirlemek amacıyla sınıf yönetim</w:t>
      </w:r>
      <w:r w:rsidR="00272917">
        <w:t>iyle ilgili</w:t>
      </w:r>
      <w:r w:rsidRPr="008D03A5">
        <w:t xml:space="preserve"> açık uçlu bir soru yöneltilmiştir. İkinci kısımda ise Kelime İlişkilendirme Testi (KİT) uygulanmıştır. Öğretmen adaylarının ürettikleri </w:t>
      </w:r>
      <w:proofErr w:type="gramStart"/>
      <w:r w:rsidRPr="008D03A5">
        <w:t>metafor</w:t>
      </w:r>
      <w:r w:rsidR="00272917">
        <w:t>ik</w:t>
      </w:r>
      <w:proofErr w:type="gramEnd"/>
      <w:r w:rsidRPr="008D03A5">
        <w:t xml:space="preserve"> cümleler ve KİT ile yazmış oldukları </w:t>
      </w:r>
      <w:r w:rsidR="008776B2" w:rsidRPr="008D03A5">
        <w:t xml:space="preserve">sınıf yönetimini tanımlayıcı </w:t>
      </w:r>
      <w:r w:rsidRPr="008D03A5">
        <w:t xml:space="preserve">cümleler içerik analizi yapılarak değerlendirilmiştir. KİT aracılığıyla </w:t>
      </w:r>
      <w:r w:rsidR="003E0680">
        <w:t>‘‘</w:t>
      </w:r>
      <w:r w:rsidRPr="003E0680">
        <w:t>sınıf yönetimi</w:t>
      </w:r>
      <w:r w:rsidR="003E0680">
        <w:t>’’</w:t>
      </w:r>
      <w:r w:rsidRPr="003E0680">
        <w:t xml:space="preserve">, </w:t>
      </w:r>
      <w:r w:rsidR="003E0680">
        <w:t>‘‘</w:t>
      </w:r>
      <w:r w:rsidRPr="003E0680">
        <w:t>öğretmen</w:t>
      </w:r>
      <w:r w:rsidR="003E0680">
        <w:t>’’</w:t>
      </w:r>
      <w:r w:rsidRPr="003E0680">
        <w:t xml:space="preserve">, </w:t>
      </w:r>
      <w:r w:rsidR="003E0680">
        <w:t>‘‘</w:t>
      </w:r>
      <w:r w:rsidRPr="003E0680">
        <w:t>yönetici</w:t>
      </w:r>
      <w:r w:rsidR="003E0680">
        <w:t>’’</w:t>
      </w:r>
      <w:r w:rsidRPr="008D03A5">
        <w:t xml:space="preserve"> ve </w:t>
      </w:r>
      <w:r w:rsidR="003E0680">
        <w:t>‘‘</w:t>
      </w:r>
      <w:r w:rsidRPr="003E0680">
        <w:t>lider</w:t>
      </w:r>
      <w:r w:rsidR="003E0680">
        <w:t>’’</w:t>
      </w:r>
      <w:r w:rsidRPr="003E0680">
        <w:t xml:space="preserve"> </w:t>
      </w:r>
      <w:r w:rsidRPr="008D03A5">
        <w:t>anahtar kavramlarıyla ilgili türetilmiş kelimeler frekans tabloları ve kavram ağı oluşturularak yorumlanmıştır. Öğretmen adaylarının sınıf yönetim</w:t>
      </w:r>
      <w:r w:rsidR="00272917">
        <w:t>iyle ilgili</w:t>
      </w:r>
      <w:r w:rsidRPr="008D03A5">
        <w:t xml:space="preserve"> en çok </w:t>
      </w:r>
      <w:r w:rsidR="003E0680" w:rsidRPr="003E0680">
        <w:rPr>
          <w:lang w:val="en-US"/>
        </w:rPr>
        <w:t>‘‘</w:t>
      </w:r>
      <w:r w:rsidRPr="003E0680">
        <w:t>aile</w:t>
      </w:r>
      <w:r w:rsidR="003E0680">
        <w:t>’’</w:t>
      </w:r>
      <w:r w:rsidRPr="008D03A5">
        <w:t xml:space="preserve"> </w:t>
      </w:r>
      <w:proofErr w:type="gramStart"/>
      <w:r w:rsidRPr="008D03A5">
        <w:t>metaforunu</w:t>
      </w:r>
      <w:proofErr w:type="gramEnd"/>
      <w:r w:rsidRPr="008D03A5">
        <w:t xml:space="preserve"> kullandıkları tespit edilmiştir. </w:t>
      </w:r>
      <w:r w:rsidR="00272917">
        <w:t>Ö</w:t>
      </w:r>
      <w:r w:rsidRPr="008D03A5">
        <w:t xml:space="preserve">n plana çıkan </w:t>
      </w:r>
      <w:proofErr w:type="gramStart"/>
      <w:r w:rsidRPr="008D03A5">
        <w:t>metaforik</w:t>
      </w:r>
      <w:proofErr w:type="gramEnd"/>
      <w:r w:rsidRPr="008D03A5">
        <w:t xml:space="preserve"> kategori </w:t>
      </w:r>
      <w:r w:rsidR="008776B2" w:rsidRPr="008D03A5">
        <w:t>“</w:t>
      </w:r>
      <w:r w:rsidR="00F61155">
        <w:t>k</w:t>
      </w:r>
      <w:r w:rsidR="008776B2" w:rsidRPr="008D03A5">
        <w:t xml:space="preserve">ontrol </w:t>
      </w:r>
      <w:r w:rsidR="00F61155">
        <w:t>e</w:t>
      </w:r>
      <w:r w:rsidR="008776B2" w:rsidRPr="008D03A5">
        <w:t xml:space="preserve">tmek” </w:t>
      </w:r>
      <w:r w:rsidRPr="008D03A5">
        <w:t>olmuştur.</w:t>
      </w:r>
      <w:r w:rsidR="00AC63FF" w:rsidRPr="008D03A5">
        <w:t xml:space="preserve"> </w:t>
      </w:r>
      <w:r w:rsidR="00F2047D" w:rsidRPr="008D03A5">
        <w:t>S</w:t>
      </w:r>
      <w:r w:rsidRPr="008D03A5">
        <w:t xml:space="preserve">ınıf yönetimi anahtar kavramı </w:t>
      </w:r>
      <w:r w:rsidR="00AC63FF" w:rsidRPr="008D03A5">
        <w:t xml:space="preserve">diğer </w:t>
      </w:r>
      <w:r w:rsidRPr="008D03A5">
        <w:t>bir anahtar kavram olan öğretmen kelimesi ile ilişkilendiri</w:t>
      </w:r>
      <w:r w:rsidR="00F2047D" w:rsidRPr="008D03A5">
        <w:t>lmekted</w:t>
      </w:r>
      <w:r w:rsidRPr="008D03A5">
        <w:t xml:space="preserve">ir. </w:t>
      </w:r>
      <w:r w:rsidRPr="003E0680">
        <w:t>Öğretme</w:t>
      </w:r>
      <w:r w:rsidR="00F61155" w:rsidRPr="003E0680">
        <w:t>n</w:t>
      </w:r>
      <w:r w:rsidR="00F61155">
        <w:t xml:space="preserve"> ve</w:t>
      </w:r>
      <w:r w:rsidRPr="008D03A5">
        <w:t xml:space="preserve"> </w:t>
      </w:r>
      <w:r w:rsidRPr="003E0680">
        <w:t>lider</w:t>
      </w:r>
      <w:r w:rsidRPr="008D03A5">
        <w:t xml:space="preserve"> </w:t>
      </w:r>
      <w:r w:rsidR="00F61155" w:rsidRPr="008D03A5">
        <w:t>anahtar kavram</w:t>
      </w:r>
      <w:r w:rsidR="00F61155">
        <w:t xml:space="preserve">ları karşılıklı olarak </w:t>
      </w:r>
      <w:r w:rsidRPr="008D03A5">
        <w:t>birbirleri</w:t>
      </w:r>
      <w:r w:rsidR="00F61155">
        <w:t>ni çağrıştırmaktadırlar</w:t>
      </w:r>
      <w:r w:rsidRPr="008D03A5">
        <w:t>.</w:t>
      </w:r>
      <w:r w:rsidR="0095566E" w:rsidRPr="008D03A5">
        <w:t xml:space="preserve"> </w:t>
      </w:r>
      <w:r w:rsidRPr="008D03A5">
        <w:t>Yönetici anahtar kavramı da en çok müdür kelimesi ile ifade edilmiştir.</w:t>
      </w:r>
      <w:r w:rsidR="005E6CEE" w:rsidRPr="008D03A5">
        <w:t xml:space="preserve"> </w:t>
      </w:r>
      <w:r w:rsidR="000503DD">
        <w:t>Ö</w:t>
      </w:r>
      <w:r w:rsidR="008D03A5">
        <w:t>ğretmen adayları</w:t>
      </w:r>
      <w:r w:rsidR="000503DD">
        <w:t>;</w:t>
      </w:r>
      <w:r w:rsidR="008D03A5">
        <w:t xml:space="preserve"> </w:t>
      </w:r>
      <w:r w:rsidR="000503DD">
        <w:t xml:space="preserve">kavram ağına göre </w:t>
      </w:r>
      <w:r w:rsidR="005E6CEE" w:rsidRPr="003E0680">
        <w:t>sınıf yönetimi</w:t>
      </w:r>
      <w:r w:rsidR="005E6CEE" w:rsidRPr="008D03A5">
        <w:t xml:space="preserve">, </w:t>
      </w:r>
      <w:r w:rsidR="005E6CEE" w:rsidRPr="003E0680">
        <w:t xml:space="preserve">öğretmen </w:t>
      </w:r>
      <w:r w:rsidR="005E6CEE" w:rsidRPr="008D03A5">
        <w:t xml:space="preserve">ve </w:t>
      </w:r>
      <w:r w:rsidR="005E6CEE" w:rsidRPr="003E0680">
        <w:t>yönetici a</w:t>
      </w:r>
      <w:r w:rsidR="005E6CEE" w:rsidRPr="008D03A5">
        <w:t>nahtar kavramlarını okul kelimesinin</w:t>
      </w:r>
      <w:r w:rsidR="00C70AED" w:rsidRPr="008D03A5">
        <w:t xml:space="preserve"> etrafında topla</w:t>
      </w:r>
      <w:r w:rsidR="008D03A5">
        <w:t>maktadır</w:t>
      </w:r>
      <w:r w:rsidR="00C70AED" w:rsidRPr="008D03A5">
        <w:t>.</w:t>
      </w:r>
      <w:r w:rsidR="00960709" w:rsidRPr="008D03A5">
        <w:t xml:space="preserve"> </w:t>
      </w:r>
      <w:r w:rsidR="00CB1713" w:rsidRPr="008D03A5">
        <w:t>Sınıf yönetimine yönelik tanımlayıcı cümleler disiplin, iletişim, plan-program ve zaman yönetimi kavramlarını işaret etmektedir.</w:t>
      </w:r>
    </w:p>
    <w:p w14:paraId="2054B259" w14:textId="4B6ED499" w:rsidR="00937904" w:rsidRPr="00104136" w:rsidRDefault="002635F3" w:rsidP="00E4160C">
      <w:pPr>
        <w:spacing w:line="360" w:lineRule="auto"/>
        <w:ind w:firstLine="709"/>
        <w:jc w:val="both"/>
      </w:pPr>
      <w:r w:rsidRPr="003A0614">
        <w:rPr>
          <w:b/>
        </w:rPr>
        <w:t xml:space="preserve">Anahtar Kelimeler: </w:t>
      </w:r>
      <w:r w:rsidRPr="003A0614">
        <w:t xml:space="preserve">Bilişsel algı, fen bilgisi öğretmen adayları, metafor, </w:t>
      </w:r>
      <w:proofErr w:type="gramStart"/>
      <w:r w:rsidRPr="003A0614">
        <w:t xml:space="preserve">Kelime </w:t>
      </w:r>
      <w:r>
        <w:t xml:space="preserve">    </w:t>
      </w:r>
      <w:r w:rsidRPr="003A0614">
        <w:t>İlişkilendirme</w:t>
      </w:r>
      <w:proofErr w:type="gramEnd"/>
      <w:r w:rsidRPr="003A0614">
        <w:t xml:space="preserve"> Testi (KİT), sınıf yönetimi</w:t>
      </w:r>
    </w:p>
    <w:p w14:paraId="5D9D5FC8" w14:textId="6F4270B4" w:rsidR="00A433AF" w:rsidRDefault="00A433AF" w:rsidP="00937904">
      <w:pPr>
        <w:tabs>
          <w:tab w:val="left" w:pos="0"/>
        </w:tabs>
        <w:spacing w:line="360" w:lineRule="auto"/>
        <w:jc w:val="center"/>
        <w:rPr>
          <w:b/>
          <w:lang w:val="en-US"/>
        </w:rPr>
      </w:pPr>
    </w:p>
    <w:p w14:paraId="62EA9C7B" w14:textId="5D81F485" w:rsidR="00C1445D" w:rsidRDefault="00C1445D" w:rsidP="00937904">
      <w:pPr>
        <w:tabs>
          <w:tab w:val="left" w:pos="0"/>
        </w:tabs>
        <w:spacing w:line="360" w:lineRule="auto"/>
        <w:jc w:val="center"/>
        <w:rPr>
          <w:b/>
          <w:lang w:val="en-US"/>
        </w:rPr>
      </w:pPr>
    </w:p>
    <w:p w14:paraId="5D8E8A5A" w14:textId="77777777" w:rsidR="00C1445D" w:rsidRDefault="00C1445D" w:rsidP="00937904">
      <w:pPr>
        <w:tabs>
          <w:tab w:val="left" w:pos="0"/>
        </w:tabs>
        <w:spacing w:line="360" w:lineRule="auto"/>
        <w:jc w:val="center"/>
        <w:rPr>
          <w:b/>
          <w:lang w:val="en-US"/>
        </w:rPr>
      </w:pPr>
    </w:p>
    <w:p w14:paraId="6C4AC14B" w14:textId="7A16020A" w:rsidR="00937904" w:rsidRDefault="002635F3" w:rsidP="00937904">
      <w:pPr>
        <w:tabs>
          <w:tab w:val="left" w:pos="0"/>
        </w:tabs>
        <w:spacing w:line="360" w:lineRule="auto"/>
        <w:jc w:val="center"/>
        <w:rPr>
          <w:b/>
          <w:lang w:val="en-GB"/>
        </w:rPr>
      </w:pPr>
      <w:r w:rsidRPr="003A0614">
        <w:rPr>
          <w:b/>
          <w:lang w:val="en-GB"/>
        </w:rPr>
        <w:lastRenderedPageBreak/>
        <w:t xml:space="preserve">Evaluation of </w:t>
      </w:r>
      <w:proofErr w:type="gramStart"/>
      <w:r w:rsidRPr="003A0614">
        <w:rPr>
          <w:b/>
          <w:lang w:val="en-GB"/>
        </w:rPr>
        <w:t>The</w:t>
      </w:r>
      <w:proofErr w:type="gramEnd"/>
      <w:r w:rsidRPr="003A0614">
        <w:rPr>
          <w:b/>
          <w:lang w:val="en-GB"/>
        </w:rPr>
        <w:t xml:space="preserve"> Cognitive Perception of Pre-Service Science Teachers</w:t>
      </w:r>
      <w:r>
        <w:rPr>
          <w:b/>
          <w:lang w:val="en-GB"/>
        </w:rPr>
        <w:t xml:space="preserve"> </w:t>
      </w:r>
      <w:r w:rsidRPr="003A0614">
        <w:rPr>
          <w:b/>
          <w:lang w:val="en-GB"/>
        </w:rPr>
        <w:t>Regarding Classroom Management</w:t>
      </w:r>
    </w:p>
    <w:p w14:paraId="1E27CF18" w14:textId="0B5CF2E8" w:rsidR="002635F3" w:rsidRPr="00F2047D" w:rsidRDefault="002635F3" w:rsidP="002635F3">
      <w:pPr>
        <w:pStyle w:val="zet"/>
        <w:spacing w:before="0" w:after="0" w:line="360" w:lineRule="auto"/>
        <w:rPr>
          <w:b/>
          <w:sz w:val="24"/>
          <w:szCs w:val="24"/>
        </w:rPr>
      </w:pPr>
      <w:proofErr w:type="spellStart"/>
      <w:r w:rsidRPr="00F2047D">
        <w:rPr>
          <w:b/>
          <w:sz w:val="24"/>
          <w:szCs w:val="24"/>
        </w:rPr>
        <w:t>Abstract</w:t>
      </w:r>
      <w:proofErr w:type="spellEnd"/>
      <w:r w:rsidRPr="00F2047D">
        <w:rPr>
          <w:b/>
          <w:sz w:val="24"/>
          <w:szCs w:val="24"/>
        </w:rPr>
        <w:t xml:space="preserve">: </w:t>
      </w:r>
      <w:r w:rsidRPr="00F2047D">
        <w:rPr>
          <w:sz w:val="24"/>
          <w:szCs w:val="24"/>
          <w:lang w:val="en-US"/>
        </w:rPr>
        <w:t xml:space="preserve">The purpose of this study is to examine the cognitive perceptions of pre-service science teachers regarding classroom management. The study was conducted using a cross-sectional survey research method. The sample of the study consists of </w:t>
      </w:r>
      <w:r w:rsidR="004B4D24">
        <w:rPr>
          <w:sz w:val="24"/>
          <w:szCs w:val="24"/>
          <w:lang w:val="en-US"/>
        </w:rPr>
        <w:t xml:space="preserve">64 </w:t>
      </w:r>
      <w:r w:rsidRPr="00F2047D">
        <w:rPr>
          <w:sz w:val="24"/>
          <w:szCs w:val="24"/>
          <w:lang w:val="en-US"/>
        </w:rPr>
        <w:t xml:space="preserve">pre-service science teachers studying at a state university. Classroom Management Perception Form consisting of two parts was used as data collection tool. In the first part of the form, an open-ended question regarding classroom management was addressed to determine metaphorical perceptions. In the second part, the Word Association Test (WAT) was applied. The metaphor sentences </w:t>
      </w:r>
      <w:r w:rsidR="009A32AF">
        <w:rPr>
          <w:sz w:val="24"/>
          <w:szCs w:val="24"/>
          <w:lang w:val="en-US"/>
        </w:rPr>
        <w:t>produced</w:t>
      </w:r>
      <w:r w:rsidRPr="00F2047D">
        <w:rPr>
          <w:sz w:val="24"/>
          <w:szCs w:val="24"/>
          <w:lang w:val="en-US"/>
        </w:rPr>
        <w:t xml:space="preserve"> by the </w:t>
      </w:r>
      <w:r w:rsidRPr="003E0680">
        <w:rPr>
          <w:sz w:val="24"/>
          <w:szCs w:val="24"/>
          <w:lang w:val="en-US"/>
        </w:rPr>
        <w:t xml:space="preserve">pre-service teachers and the </w:t>
      </w:r>
      <w:r w:rsidR="008776B2" w:rsidRPr="003E0680">
        <w:rPr>
          <w:sz w:val="24"/>
          <w:szCs w:val="24"/>
          <w:lang w:val="en-US"/>
        </w:rPr>
        <w:t xml:space="preserve">classroom management descriptive </w:t>
      </w:r>
      <w:r w:rsidRPr="003E0680">
        <w:rPr>
          <w:sz w:val="24"/>
          <w:szCs w:val="24"/>
          <w:lang w:val="en-US"/>
        </w:rPr>
        <w:t xml:space="preserve">sentences they wrote with the WAT were evaluated by content analysis. The words derived from the key concepts of </w:t>
      </w:r>
      <w:r w:rsidR="003E0680" w:rsidRPr="003E0680">
        <w:rPr>
          <w:sz w:val="24"/>
          <w:szCs w:val="24"/>
        </w:rPr>
        <w:t>‘‘</w:t>
      </w:r>
      <w:r w:rsidRPr="003E0680">
        <w:rPr>
          <w:sz w:val="24"/>
          <w:szCs w:val="24"/>
          <w:lang w:val="en-US"/>
        </w:rPr>
        <w:t>classroom management</w:t>
      </w:r>
      <w:r w:rsidR="003E0680" w:rsidRPr="003E0680">
        <w:rPr>
          <w:sz w:val="24"/>
          <w:szCs w:val="24"/>
          <w:lang w:val="en-US"/>
        </w:rPr>
        <w:t>’’</w:t>
      </w:r>
      <w:r w:rsidRPr="003E0680">
        <w:rPr>
          <w:sz w:val="24"/>
          <w:szCs w:val="24"/>
          <w:lang w:val="en-US"/>
        </w:rPr>
        <w:t xml:space="preserve">, </w:t>
      </w:r>
      <w:r w:rsidR="003E0680" w:rsidRPr="003E0680">
        <w:rPr>
          <w:sz w:val="24"/>
          <w:szCs w:val="24"/>
        </w:rPr>
        <w:t>‘‘</w:t>
      </w:r>
      <w:r w:rsidRPr="003E0680">
        <w:rPr>
          <w:sz w:val="24"/>
          <w:szCs w:val="24"/>
          <w:lang w:val="en-US"/>
        </w:rPr>
        <w:t>teacher</w:t>
      </w:r>
      <w:r w:rsidR="003E0680" w:rsidRPr="003E0680">
        <w:rPr>
          <w:sz w:val="24"/>
          <w:szCs w:val="24"/>
          <w:lang w:val="en-US"/>
        </w:rPr>
        <w:t>’’</w:t>
      </w:r>
      <w:r w:rsidRPr="003E0680">
        <w:rPr>
          <w:sz w:val="24"/>
          <w:szCs w:val="24"/>
          <w:lang w:val="en-US"/>
        </w:rPr>
        <w:t xml:space="preserve">, </w:t>
      </w:r>
      <w:r w:rsidR="003E0680" w:rsidRPr="003E0680">
        <w:rPr>
          <w:sz w:val="24"/>
          <w:szCs w:val="24"/>
          <w:lang w:val="en-US"/>
        </w:rPr>
        <w:t>‘‘</w:t>
      </w:r>
      <w:r w:rsidRPr="003E0680">
        <w:rPr>
          <w:sz w:val="24"/>
          <w:szCs w:val="24"/>
          <w:lang w:val="en-US"/>
        </w:rPr>
        <w:t>administrator</w:t>
      </w:r>
      <w:r w:rsidR="003E0680">
        <w:rPr>
          <w:sz w:val="24"/>
          <w:szCs w:val="24"/>
          <w:lang w:val="en-US"/>
        </w:rPr>
        <w:t>’’</w:t>
      </w:r>
      <w:r w:rsidRPr="003E0680">
        <w:rPr>
          <w:sz w:val="24"/>
          <w:szCs w:val="24"/>
          <w:lang w:val="en-US"/>
        </w:rPr>
        <w:t xml:space="preserve"> and </w:t>
      </w:r>
      <w:r w:rsidR="003E0680" w:rsidRPr="003E0680">
        <w:rPr>
          <w:sz w:val="24"/>
          <w:szCs w:val="24"/>
          <w:lang w:val="en-US"/>
        </w:rPr>
        <w:t>‘‘</w:t>
      </w:r>
      <w:r w:rsidRPr="003E0680">
        <w:rPr>
          <w:sz w:val="24"/>
          <w:szCs w:val="24"/>
          <w:lang w:val="en-US"/>
        </w:rPr>
        <w:t>leader</w:t>
      </w:r>
      <w:r w:rsidR="003E0680">
        <w:rPr>
          <w:sz w:val="24"/>
          <w:szCs w:val="24"/>
          <w:lang w:val="en-US"/>
        </w:rPr>
        <w:t>’’</w:t>
      </w:r>
      <w:r w:rsidRPr="003E0680">
        <w:rPr>
          <w:sz w:val="24"/>
          <w:szCs w:val="24"/>
          <w:lang w:val="en-US"/>
        </w:rPr>
        <w:t xml:space="preserve"> were interpreted by creating frequency tables and concept network through the WAT. It was determined that the pre-service teacher mostly </w:t>
      </w:r>
      <w:r w:rsidR="002D320F" w:rsidRPr="003E0680">
        <w:rPr>
          <w:sz w:val="24"/>
          <w:szCs w:val="24"/>
          <w:lang w:val="en-US"/>
        </w:rPr>
        <w:t xml:space="preserve">used </w:t>
      </w:r>
      <w:r w:rsidR="003E0680" w:rsidRPr="003E0680">
        <w:rPr>
          <w:sz w:val="24"/>
          <w:szCs w:val="24"/>
          <w:lang w:val="en-US"/>
        </w:rPr>
        <w:t>‘‘</w:t>
      </w:r>
      <w:r w:rsidR="002D320F" w:rsidRPr="003E0680">
        <w:rPr>
          <w:sz w:val="24"/>
          <w:szCs w:val="24"/>
          <w:lang w:val="en-US"/>
        </w:rPr>
        <w:t>family</w:t>
      </w:r>
      <w:r w:rsidR="003E0680">
        <w:rPr>
          <w:sz w:val="24"/>
          <w:szCs w:val="24"/>
          <w:lang w:val="en-US"/>
        </w:rPr>
        <w:t>’’</w:t>
      </w:r>
      <w:r w:rsidRPr="003E0680">
        <w:rPr>
          <w:sz w:val="24"/>
          <w:szCs w:val="24"/>
          <w:lang w:val="en-US"/>
        </w:rPr>
        <w:t xml:space="preserve"> metaphor for classroom management.</w:t>
      </w:r>
      <w:r w:rsidR="008776B2" w:rsidRPr="003E0680">
        <w:rPr>
          <w:sz w:val="24"/>
          <w:szCs w:val="24"/>
        </w:rPr>
        <w:t xml:space="preserve"> </w:t>
      </w:r>
      <w:r w:rsidR="00272917" w:rsidRPr="003E0680">
        <w:rPr>
          <w:sz w:val="24"/>
          <w:szCs w:val="24"/>
          <w:lang w:val="en-US"/>
        </w:rPr>
        <w:t>The p</w:t>
      </w:r>
      <w:r w:rsidR="008776B2" w:rsidRPr="003E0680">
        <w:rPr>
          <w:sz w:val="24"/>
          <w:szCs w:val="24"/>
          <w:lang w:val="en-US"/>
        </w:rPr>
        <w:t>rominent metaphorical category has been "</w:t>
      </w:r>
      <w:r w:rsidR="00F61155" w:rsidRPr="003E0680">
        <w:rPr>
          <w:sz w:val="24"/>
          <w:szCs w:val="24"/>
          <w:lang w:val="en-US"/>
        </w:rPr>
        <w:t>c</w:t>
      </w:r>
      <w:r w:rsidR="008776B2" w:rsidRPr="003E0680">
        <w:rPr>
          <w:sz w:val="24"/>
          <w:szCs w:val="24"/>
          <w:lang w:val="en-US"/>
        </w:rPr>
        <w:t xml:space="preserve">ontrolling". </w:t>
      </w:r>
      <w:r w:rsidR="00F2047D" w:rsidRPr="003E0680">
        <w:rPr>
          <w:sz w:val="24"/>
          <w:szCs w:val="24"/>
          <w:lang w:val="en-US"/>
        </w:rPr>
        <w:t>The key concept of classroom management is associated with the word teacher which is another</w:t>
      </w:r>
      <w:r w:rsidR="00F2047D" w:rsidRPr="008776B2">
        <w:rPr>
          <w:sz w:val="24"/>
          <w:szCs w:val="24"/>
          <w:lang w:val="en-US"/>
        </w:rPr>
        <w:t xml:space="preserve"> key concept.</w:t>
      </w:r>
      <w:r w:rsidRPr="008776B2">
        <w:rPr>
          <w:sz w:val="24"/>
          <w:szCs w:val="24"/>
        </w:rPr>
        <w:t xml:space="preserve"> </w:t>
      </w:r>
      <w:r w:rsidRPr="008776B2">
        <w:rPr>
          <w:sz w:val="24"/>
          <w:szCs w:val="24"/>
          <w:lang w:val="en-US"/>
        </w:rPr>
        <w:t xml:space="preserve">The key concepts of </w:t>
      </w:r>
      <w:r w:rsidRPr="003E0680">
        <w:rPr>
          <w:sz w:val="24"/>
          <w:szCs w:val="24"/>
          <w:lang w:val="en-US"/>
        </w:rPr>
        <w:t>teacher</w:t>
      </w:r>
      <w:r w:rsidRPr="008776B2">
        <w:rPr>
          <w:sz w:val="24"/>
          <w:szCs w:val="24"/>
          <w:lang w:val="en-US"/>
        </w:rPr>
        <w:t xml:space="preserve"> and </w:t>
      </w:r>
      <w:r w:rsidRPr="003E0680">
        <w:rPr>
          <w:sz w:val="24"/>
          <w:szCs w:val="24"/>
          <w:lang w:val="en-US"/>
        </w:rPr>
        <w:t>leader</w:t>
      </w:r>
      <w:r w:rsidRPr="008776B2">
        <w:rPr>
          <w:sz w:val="24"/>
          <w:szCs w:val="24"/>
          <w:lang w:val="en-US"/>
        </w:rPr>
        <w:t xml:space="preserve"> has been</w:t>
      </w:r>
      <w:r w:rsidR="000503DD">
        <w:rPr>
          <w:sz w:val="24"/>
          <w:szCs w:val="24"/>
          <w:lang w:val="en-US"/>
        </w:rPr>
        <w:t xml:space="preserve"> </w:t>
      </w:r>
      <w:r w:rsidRPr="008776B2">
        <w:rPr>
          <w:sz w:val="24"/>
          <w:szCs w:val="24"/>
          <w:lang w:val="en-US"/>
        </w:rPr>
        <w:t>derived words that are reciprocally related. The key concept of administrator was expressed mostly with the word manager.</w:t>
      </w:r>
      <w:r w:rsidR="00C70AED" w:rsidRPr="008776B2">
        <w:rPr>
          <w:sz w:val="24"/>
          <w:szCs w:val="24"/>
          <w:lang w:val="en-US"/>
        </w:rPr>
        <w:t xml:space="preserve"> </w:t>
      </w:r>
      <w:r w:rsidR="008D03A5" w:rsidRPr="008D03A5">
        <w:rPr>
          <w:sz w:val="24"/>
          <w:szCs w:val="24"/>
          <w:lang w:val="en-US"/>
        </w:rPr>
        <w:t>According to the concept network, preservice teachers gather the concepts of classroom management, teacher and administrator around the word school.</w:t>
      </w:r>
      <w:r w:rsidR="008D03A5">
        <w:rPr>
          <w:sz w:val="24"/>
          <w:szCs w:val="24"/>
          <w:lang w:val="en-US"/>
        </w:rPr>
        <w:t xml:space="preserve"> </w:t>
      </w:r>
      <w:r w:rsidR="00960709" w:rsidRPr="008776B2">
        <w:rPr>
          <w:sz w:val="24"/>
          <w:szCs w:val="24"/>
          <w:lang w:val="en-US"/>
        </w:rPr>
        <w:t xml:space="preserve">Descriptive sentences </w:t>
      </w:r>
      <w:r w:rsidR="00960709" w:rsidRPr="00960709">
        <w:rPr>
          <w:sz w:val="24"/>
          <w:szCs w:val="24"/>
          <w:lang w:val="en-US"/>
        </w:rPr>
        <w:t xml:space="preserve">for classroom management refer to the concepts of discipline, communication, </w:t>
      </w:r>
      <w:proofErr w:type="gramStart"/>
      <w:r w:rsidR="00960709" w:rsidRPr="00960709">
        <w:rPr>
          <w:sz w:val="24"/>
          <w:szCs w:val="24"/>
          <w:lang w:val="en-US"/>
        </w:rPr>
        <w:t>plan</w:t>
      </w:r>
      <w:proofErr w:type="gramEnd"/>
      <w:r w:rsidR="00960709" w:rsidRPr="00960709">
        <w:rPr>
          <w:sz w:val="24"/>
          <w:szCs w:val="24"/>
          <w:lang w:val="en-US"/>
        </w:rPr>
        <w:t>-program and time management.</w:t>
      </w:r>
    </w:p>
    <w:p w14:paraId="3F2F01DF" w14:textId="4E77C2D7" w:rsidR="00937904" w:rsidRPr="006D5532" w:rsidRDefault="002635F3" w:rsidP="002635F3">
      <w:pPr>
        <w:spacing w:line="360" w:lineRule="auto"/>
        <w:ind w:firstLine="708"/>
        <w:jc w:val="both"/>
        <w:rPr>
          <w:lang w:val="en-GB"/>
        </w:rPr>
      </w:pPr>
      <w:r>
        <w:rPr>
          <w:b/>
          <w:lang w:val="en-US"/>
        </w:rPr>
        <w:t xml:space="preserve">     </w:t>
      </w:r>
      <w:r w:rsidRPr="003A0614">
        <w:rPr>
          <w:b/>
          <w:lang w:val="en-US"/>
        </w:rPr>
        <w:t>Keywords:</w:t>
      </w:r>
      <w:r w:rsidRPr="003A0614">
        <w:rPr>
          <w:lang w:val="en-US"/>
        </w:rPr>
        <w:t xml:space="preserve"> Cognitive perception, pre-service science teachers, metaphor, the Word Association Test (WAT), classroom management</w:t>
      </w:r>
      <w:r w:rsidR="00B27C2B">
        <w:rPr>
          <w:lang w:val="en-US"/>
        </w:rPr>
        <w:t xml:space="preserve"> </w:t>
      </w:r>
    </w:p>
    <w:p w14:paraId="09679AE3" w14:textId="77777777" w:rsidR="00937904" w:rsidRDefault="00937904" w:rsidP="00937904">
      <w:pPr>
        <w:tabs>
          <w:tab w:val="left" w:pos="0"/>
        </w:tabs>
        <w:spacing w:line="360" w:lineRule="auto"/>
        <w:jc w:val="center"/>
        <w:rPr>
          <w:b/>
        </w:rPr>
      </w:pPr>
    </w:p>
    <w:p w14:paraId="66ADA5E4" w14:textId="77777777" w:rsidR="00937904" w:rsidRPr="00131F0D" w:rsidRDefault="00937904" w:rsidP="00937904">
      <w:pPr>
        <w:tabs>
          <w:tab w:val="left" w:pos="0"/>
        </w:tabs>
        <w:spacing w:line="360" w:lineRule="auto"/>
        <w:jc w:val="center"/>
        <w:rPr>
          <w:b/>
        </w:rPr>
      </w:pPr>
      <w:r w:rsidRPr="00131F0D">
        <w:rPr>
          <w:b/>
        </w:rPr>
        <w:t>Giriş</w:t>
      </w:r>
    </w:p>
    <w:p w14:paraId="311884B7" w14:textId="6E5AD9D6" w:rsidR="00EF5E8E" w:rsidRPr="002935DF" w:rsidRDefault="00937904" w:rsidP="002935DF">
      <w:pPr>
        <w:spacing w:line="360" w:lineRule="auto"/>
        <w:ind w:firstLine="709"/>
        <w:jc w:val="both"/>
        <w:rPr>
          <w:color w:val="000000" w:themeColor="text1"/>
        </w:rPr>
      </w:pPr>
      <w:r w:rsidRPr="00131F0D">
        <w:t xml:space="preserve"> </w:t>
      </w:r>
      <w:r w:rsidR="00DC78CA" w:rsidRPr="003A0614">
        <w:rPr>
          <w:color w:val="000000" w:themeColor="text1"/>
        </w:rPr>
        <w:t>Eğitimde sınıf</w:t>
      </w:r>
      <w:r w:rsidR="00F5235A">
        <w:rPr>
          <w:color w:val="000000" w:themeColor="text1"/>
        </w:rPr>
        <w:t>,</w:t>
      </w:r>
      <w:r w:rsidR="00DC78CA" w:rsidRPr="003A0614">
        <w:rPr>
          <w:color w:val="000000" w:themeColor="text1"/>
        </w:rPr>
        <w:t xml:space="preserve"> her bir üyesinin etkileşim içerisinde bulunduğu sosyal bir alandır (</w:t>
      </w:r>
      <w:proofErr w:type="spellStart"/>
      <w:r w:rsidR="00DC78CA" w:rsidRPr="003A0614">
        <w:rPr>
          <w:color w:val="000000" w:themeColor="text1"/>
        </w:rPr>
        <w:t>Ming</w:t>
      </w:r>
      <w:proofErr w:type="spellEnd"/>
      <w:r w:rsidR="00DC78CA" w:rsidRPr="003A0614">
        <w:rPr>
          <w:color w:val="000000" w:themeColor="text1"/>
        </w:rPr>
        <w:t xml:space="preserve">-Tak </w:t>
      </w:r>
      <w:r w:rsidR="002D320F">
        <w:rPr>
          <w:color w:val="000000" w:themeColor="text1"/>
        </w:rPr>
        <w:t>ve</w:t>
      </w:r>
      <w:r w:rsidR="00DC78CA" w:rsidRPr="003A0614">
        <w:rPr>
          <w:color w:val="000000" w:themeColor="text1"/>
        </w:rPr>
        <w:t xml:space="preserve"> </w:t>
      </w:r>
      <w:proofErr w:type="spellStart"/>
      <w:r w:rsidR="00DC78CA" w:rsidRPr="003A0614">
        <w:rPr>
          <w:color w:val="000000" w:themeColor="text1"/>
        </w:rPr>
        <w:t>Wai-Shing</w:t>
      </w:r>
      <w:proofErr w:type="spellEnd"/>
      <w:r w:rsidR="00DC78CA" w:rsidRPr="003A0614">
        <w:rPr>
          <w:color w:val="000000" w:themeColor="text1"/>
        </w:rPr>
        <w:t xml:space="preserve">, 2008). Ayrıca sınıf insanların hayatlarının </w:t>
      </w:r>
      <w:r w:rsidR="00220198">
        <w:rPr>
          <w:color w:val="000000" w:themeColor="text1"/>
        </w:rPr>
        <w:t>büyük bir dönemini</w:t>
      </w:r>
      <w:r w:rsidR="00DC78CA" w:rsidRPr="003A0614">
        <w:rPr>
          <w:color w:val="000000" w:themeColor="text1"/>
        </w:rPr>
        <w:t xml:space="preserve"> </w:t>
      </w:r>
      <w:r w:rsidR="00220198">
        <w:rPr>
          <w:color w:val="000000" w:themeColor="text1"/>
        </w:rPr>
        <w:t>içerisinde</w:t>
      </w:r>
      <w:r w:rsidR="00DC78CA" w:rsidRPr="003A0614">
        <w:rPr>
          <w:color w:val="000000" w:themeColor="text1"/>
        </w:rPr>
        <w:t xml:space="preserve"> geçirdikleri bir ortam olarak da karşımıza çıkmaktadır. Bu özelliği ile öğrencilerin eğitim-öğretim hayatlarında, öğretmenlerin ise mesleki gelişimlerinde davranışlarını, tutum ve değerlerini şekillendiren önemli bir role sahiptir (Özdemir, 2017). Sınıf denilince akla gelen iki önemli dinamik öğretmen ve öğrencidir. Çağdaş eğitim sisteminde öğrencilerin öğrenmenin merkezine yerleştirilmiş olmasına ve süreç içerisinde daha aktif bir yapıya büründürülmesine rağmen öğretmen halen sınıfta gerçekleşen yaşantıları organize eden ve yönlendiren bir duruşa </w:t>
      </w:r>
      <w:r w:rsidR="00DC78CA" w:rsidRPr="003A0614">
        <w:rPr>
          <w:color w:val="000000" w:themeColor="text1"/>
        </w:rPr>
        <w:lastRenderedPageBreak/>
        <w:t xml:space="preserve">sahiptir. Ayrıca öğretmenin öğretme tarzı ile öğrencinin öğrenme tarzını ortak bir paydada buluşturmak için sınıfta yönetim becerilerine ihtiyaç duyulmaktadır. Bu nedenle başarılı öğretmenlik özellikleri taşımanın en büyük </w:t>
      </w:r>
      <w:r w:rsidR="00220198">
        <w:rPr>
          <w:color w:val="000000" w:themeColor="text1"/>
        </w:rPr>
        <w:t>göstergelerinden birisi</w:t>
      </w:r>
      <w:r w:rsidR="00DC78CA" w:rsidRPr="003A0614">
        <w:rPr>
          <w:color w:val="000000" w:themeColor="text1"/>
        </w:rPr>
        <w:t xml:space="preserve"> iyi sınıf yönetimi sergilemektir (Demirel, 2000).</w:t>
      </w:r>
    </w:p>
    <w:p w14:paraId="47CF2893" w14:textId="1ABF6BC9" w:rsidR="006533C7" w:rsidRDefault="00AF14AA" w:rsidP="001C09FE">
      <w:pPr>
        <w:spacing w:line="360" w:lineRule="auto"/>
        <w:ind w:firstLine="709"/>
        <w:jc w:val="both"/>
        <w:rPr>
          <w:b/>
        </w:rPr>
      </w:pPr>
      <w:r w:rsidRPr="00AF14AA">
        <w:rPr>
          <w:b/>
        </w:rPr>
        <w:t>Sınıf Yönetimi</w:t>
      </w:r>
    </w:p>
    <w:p w14:paraId="4187A702" w14:textId="203A5B34" w:rsidR="00AF14AA" w:rsidRDefault="00AF14AA" w:rsidP="00AF14AA">
      <w:pPr>
        <w:pStyle w:val="ParagrafMetni"/>
        <w:spacing w:before="0" w:after="0" w:line="360" w:lineRule="auto"/>
        <w:ind w:firstLine="709"/>
        <w:rPr>
          <w:sz w:val="24"/>
          <w:szCs w:val="24"/>
        </w:rPr>
      </w:pPr>
      <w:r w:rsidRPr="003A0614">
        <w:rPr>
          <w:sz w:val="24"/>
          <w:szCs w:val="24"/>
        </w:rPr>
        <w:t xml:space="preserve">Alan yazında sınıf yönetimi için çeşitli tanımlar yer almaktadır. Bunlardan ön plana çıkan birkaç tanesine bakacak olursak </w:t>
      </w:r>
      <w:proofErr w:type="spellStart"/>
      <w:r w:rsidRPr="003A0614">
        <w:rPr>
          <w:sz w:val="24"/>
          <w:szCs w:val="24"/>
        </w:rPr>
        <w:t>Evertson</w:t>
      </w:r>
      <w:proofErr w:type="spellEnd"/>
      <w:r w:rsidRPr="003A0614">
        <w:rPr>
          <w:sz w:val="24"/>
          <w:szCs w:val="24"/>
        </w:rPr>
        <w:t xml:space="preserve"> ve </w:t>
      </w:r>
      <w:proofErr w:type="spellStart"/>
      <w:r w:rsidRPr="003A0614">
        <w:rPr>
          <w:sz w:val="24"/>
          <w:szCs w:val="24"/>
        </w:rPr>
        <w:t>Weinstein</w:t>
      </w:r>
      <w:proofErr w:type="spellEnd"/>
      <w:r w:rsidRPr="003A0614">
        <w:rPr>
          <w:sz w:val="24"/>
          <w:szCs w:val="24"/>
        </w:rPr>
        <w:t xml:space="preserve"> (2006) sınıf yönetimini gerek akademik başarıyı gerekse sosyal ve duygusal öğrenmeleri sağlamak için öğretmenlerin uyguladıkları eylemler ve aldıkları önlemler olarak ifade etmektedir. Diğer yandan </w:t>
      </w:r>
      <w:proofErr w:type="spellStart"/>
      <w:r w:rsidRPr="003A0614">
        <w:rPr>
          <w:sz w:val="24"/>
          <w:szCs w:val="24"/>
        </w:rPr>
        <w:t>Doyle</w:t>
      </w:r>
      <w:proofErr w:type="spellEnd"/>
      <w:r w:rsidRPr="003A0614">
        <w:rPr>
          <w:sz w:val="24"/>
          <w:szCs w:val="24"/>
        </w:rPr>
        <w:t xml:space="preserve"> (1986) sınıf yönetimini sınıfta düzeni sağlamak için öğretmenlerin kullandıkları stratejiler ve sergiledikleri faaliyetler olarak belirtmektedir. </w:t>
      </w:r>
      <w:proofErr w:type="spellStart"/>
      <w:r w:rsidRPr="003A0614">
        <w:rPr>
          <w:sz w:val="24"/>
          <w:szCs w:val="24"/>
        </w:rPr>
        <w:t>Weber</w:t>
      </w:r>
      <w:proofErr w:type="spellEnd"/>
      <w:r w:rsidRPr="003A0614">
        <w:rPr>
          <w:sz w:val="24"/>
          <w:szCs w:val="24"/>
        </w:rPr>
        <w:t xml:space="preserve"> (200</w:t>
      </w:r>
      <w:r w:rsidR="00B715B3">
        <w:rPr>
          <w:sz w:val="24"/>
          <w:szCs w:val="24"/>
        </w:rPr>
        <w:t>3</w:t>
      </w:r>
      <w:r w:rsidRPr="003A0614">
        <w:rPr>
          <w:sz w:val="24"/>
          <w:szCs w:val="24"/>
        </w:rPr>
        <w:t xml:space="preserve">) sınıf yönetimini öğretmenlerin öğrencilerin öğretim hedeflerine ulaşabilmeleri için öğrenim ortamını oluşturması ve bu ortamı sürekli hale getirmesi olarak tanımlamaktadır.  Bu nedenle eğitimde sınıf yönetimi öğrencilerin davranışlarını kontrol etmekten ziyade </w:t>
      </w:r>
      <w:proofErr w:type="spellStart"/>
      <w:r w:rsidRPr="003A0614">
        <w:rPr>
          <w:sz w:val="24"/>
          <w:szCs w:val="24"/>
        </w:rPr>
        <w:t>yapılandırmacı</w:t>
      </w:r>
      <w:proofErr w:type="spellEnd"/>
      <w:r w:rsidRPr="003A0614">
        <w:rPr>
          <w:sz w:val="24"/>
          <w:szCs w:val="24"/>
        </w:rPr>
        <w:t xml:space="preserve"> bir öğretim ortamı oluşturmak ve bu yönde rehberlik etmek için kullanılmalıdır </w:t>
      </w:r>
      <w:r w:rsidR="002D320F">
        <w:rPr>
          <w:sz w:val="24"/>
          <w:szCs w:val="24"/>
        </w:rPr>
        <w:t>(</w:t>
      </w:r>
      <w:proofErr w:type="spellStart"/>
      <w:r w:rsidRPr="003A0614">
        <w:rPr>
          <w:sz w:val="24"/>
          <w:szCs w:val="24"/>
        </w:rPr>
        <w:t>McLeod</w:t>
      </w:r>
      <w:proofErr w:type="spellEnd"/>
      <w:r w:rsidRPr="003A0614">
        <w:rPr>
          <w:sz w:val="24"/>
          <w:szCs w:val="24"/>
        </w:rPr>
        <w:t xml:space="preserve">, </w:t>
      </w:r>
      <w:proofErr w:type="spellStart"/>
      <w:proofErr w:type="gramStart"/>
      <w:r w:rsidRPr="003A0614">
        <w:rPr>
          <w:sz w:val="24"/>
          <w:szCs w:val="24"/>
        </w:rPr>
        <w:t>Fisher</w:t>
      </w:r>
      <w:proofErr w:type="spellEnd"/>
      <w:r w:rsidRPr="003A0614">
        <w:rPr>
          <w:sz w:val="24"/>
          <w:szCs w:val="24"/>
        </w:rPr>
        <w:t>,</w:t>
      </w:r>
      <w:proofErr w:type="gramEnd"/>
      <w:r w:rsidRPr="003A0614">
        <w:rPr>
          <w:sz w:val="24"/>
          <w:szCs w:val="24"/>
        </w:rPr>
        <w:t xml:space="preserve"> </w:t>
      </w:r>
      <w:r w:rsidR="002D320F">
        <w:rPr>
          <w:sz w:val="24"/>
          <w:szCs w:val="24"/>
        </w:rPr>
        <w:t>ve</w:t>
      </w:r>
      <w:r w:rsidRPr="003A0614">
        <w:rPr>
          <w:sz w:val="24"/>
          <w:szCs w:val="24"/>
        </w:rPr>
        <w:t xml:space="preserve"> Hoover, 2003, </w:t>
      </w:r>
      <w:proofErr w:type="spellStart"/>
      <w:r w:rsidR="003E0680">
        <w:rPr>
          <w:sz w:val="24"/>
          <w:szCs w:val="24"/>
        </w:rPr>
        <w:t>a</w:t>
      </w:r>
      <w:r w:rsidRPr="003A0614">
        <w:rPr>
          <w:sz w:val="24"/>
          <w:szCs w:val="24"/>
        </w:rPr>
        <w:t>kt</w:t>
      </w:r>
      <w:proofErr w:type="spellEnd"/>
      <w:r w:rsidRPr="003A0614">
        <w:rPr>
          <w:sz w:val="24"/>
          <w:szCs w:val="24"/>
        </w:rPr>
        <w:t xml:space="preserve">. </w:t>
      </w:r>
      <w:proofErr w:type="spellStart"/>
      <w:r w:rsidRPr="003A0614">
        <w:rPr>
          <w:sz w:val="24"/>
          <w:szCs w:val="24"/>
        </w:rPr>
        <w:t>Stronge</w:t>
      </w:r>
      <w:proofErr w:type="spellEnd"/>
      <w:r w:rsidRPr="003A0614">
        <w:rPr>
          <w:sz w:val="24"/>
          <w:szCs w:val="24"/>
        </w:rPr>
        <w:t xml:space="preserve"> ve diğerleri, 2004). </w:t>
      </w:r>
      <w:proofErr w:type="spellStart"/>
      <w:r w:rsidRPr="003A0614">
        <w:rPr>
          <w:sz w:val="24"/>
          <w:szCs w:val="24"/>
        </w:rPr>
        <w:t>Brophy</w:t>
      </w:r>
      <w:proofErr w:type="spellEnd"/>
      <w:r w:rsidRPr="003A0614">
        <w:rPr>
          <w:sz w:val="24"/>
          <w:szCs w:val="24"/>
        </w:rPr>
        <w:t xml:space="preserve"> (2006) ise sınıf yönetimini fiziksel alan ve kaynakların düzenlenmesi, sınıf içi kuralların oluşturulması ve korunması, rutinler ve </w:t>
      </w:r>
      <w:proofErr w:type="gramStart"/>
      <w:r w:rsidRPr="003A0614">
        <w:rPr>
          <w:sz w:val="24"/>
          <w:szCs w:val="24"/>
        </w:rPr>
        <w:t>prosedürler</w:t>
      </w:r>
      <w:proofErr w:type="gramEnd"/>
      <w:r w:rsidRPr="003A0614">
        <w:rPr>
          <w:sz w:val="24"/>
          <w:szCs w:val="24"/>
        </w:rPr>
        <w:t>, öğrencilerin ilgilerini ve dikkatlerini çekmek, disiplin müdahaleleri ve öğrencilerle sosyalleşme eylemleri şeklinde kavramsallaştırarak açıklamaktadır.</w:t>
      </w:r>
    </w:p>
    <w:p w14:paraId="24D8E173" w14:textId="0310E915" w:rsidR="00AF14AA" w:rsidRDefault="00AF14AA" w:rsidP="001C09FE">
      <w:pPr>
        <w:pStyle w:val="ParagrafMetni"/>
        <w:spacing w:before="0" w:after="0" w:line="360" w:lineRule="auto"/>
        <w:ind w:firstLine="709"/>
        <w:rPr>
          <w:b/>
          <w:bCs/>
          <w:sz w:val="24"/>
          <w:szCs w:val="24"/>
        </w:rPr>
      </w:pPr>
      <w:r w:rsidRPr="00AF14AA">
        <w:rPr>
          <w:b/>
          <w:bCs/>
          <w:sz w:val="24"/>
          <w:szCs w:val="24"/>
        </w:rPr>
        <w:t>Sınıf Yönetiminin Boyutları</w:t>
      </w:r>
    </w:p>
    <w:p w14:paraId="76603F3D" w14:textId="7B72E629" w:rsidR="00AF14AA" w:rsidRDefault="00AF14AA" w:rsidP="00FF2116">
      <w:pPr>
        <w:pStyle w:val="ParagrafMetni"/>
        <w:spacing w:before="0" w:after="0" w:line="360" w:lineRule="auto"/>
        <w:ind w:firstLine="709"/>
        <w:rPr>
          <w:sz w:val="24"/>
          <w:szCs w:val="24"/>
        </w:rPr>
      </w:pPr>
      <w:r w:rsidRPr="003A0614">
        <w:rPr>
          <w:sz w:val="24"/>
          <w:szCs w:val="24"/>
        </w:rPr>
        <w:t>Öğrencilerin sınıfta gerçekleşen yaşantılarının mevcut öğretim programı ve belirlenmiş amaçlar doğrultusunda düzenlenmesi ve yönetilmesinde birinci derecede sorumlu olan kişi öğretmendir (Aydın, 1998). Bu durum öğretmenlerin sınıf yönetiminin içerisinde yer alan unsurları doğru algılaması ve bu unsurlara dayalı uygulamalar gerçekleştirmesini gerekli kılmaktadır. Sınıf yönetimi, bünyesinde farklı boyutları barındıran ve çeşitli faaliyetleri ele alan bir yapıya sahiptir. Genel olarak bu boyutları altı temel başlık altında toplamak mümkündür.</w:t>
      </w:r>
      <w:r w:rsidR="00FF2116">
        <w:rPr>
          <w:sz w:val="24"/>
          <w:szCs w:val="24"/>
        </w:rPr>
        <w:t xml:space="preserve"> </w:t>
      </w:r>
      <w:r w:rsidRPr="003A0614">
        <w:rPr>
          <w:sz w:val="24"/>
          <w:szCs w:val="24"/>
        </w:rPr>
        <w:t>Bunlar;</w:t>
      </w:r>
    </w:p>
    <w:p w14:paraId="6566EE2F" w14:textId="6757A326" w:rsidR="00AF14AA" w:rsidRPr="003A0614" w:rsidRDefault="00AF14AA" w:rsidP="00AF14AA">
      <w:pPr>
        <w:pStyle w:val="ParagrafMetni"/>
        <w:numPr>
          <w:ilvl w:val="0"/>
          <w:numId w:val="38"/>
        </w:numPr>
        <w:tabs>
          <w:tab w:val="left" w:pos="993"/>
        </w:tabs>
        <w:spacing w:before="0" w:after="0" w:line="360" w:lineRule="auto"/>
        <w:ind w:left="714" w:hanging="5"/>
        <w:rPr>
          <w:sz w:val="24"/>
          <w:szCs w:val="24"/>
        </w:rPr>
      </w:pPr>
      <w:r w:rsidRPr="003A0614">
        <w:rPr>
          <w:sz w:val="24"/>
          <w:szCs w:val="24"/>
        </w:rPr>
        <w:t>Sınıf ortamının fiziksel çevresi (düzeni)</w:t>
      </w:r>
      <w:r w:rsidR="00512CAA">
        <w:rPr>
          <w:sz w:val="24"/>
          <w:szCs w:val="24"/>
        </w:rPr>
        <w:t>,</w:t>
      </w:r>
      <w:r w:rsidRPr="003A0614">
        <w:rPr>
          <w:sz w:val="24"/>
          <w:szCs w:val="24"/>
        </w:rPr>
        <w:t xml:space="preserve"> </w:t>
      </w:r>
    </w:p>
    <w:p w14:paraId="38CC77FC" w14:textId="281AD321" w:rsidR="00AF14AA" w:rsidRPr="003A0614" w:rsidRDefault="00AF14AA" w:rsidP="00AF14AA">
      <w:pPr>
        <w:pStyle w:val="ParagrafMetni"/>
        <w:numPr>
          <w:ilvl w:val="0"/>
          <w:numId w:val="38"/>
        </w:numPr>
        <w:tabs>
          <w:tab w:val="left" w:pos="993"/>
        </w:tabs>
        <w:spacing w:before="0" w:after="0" w:line="360" w:lineRule="auto"/>
        <w:ind w:left="714" w:hanging="5"/>
        <w:rPr>
          <w:sz w:val="24"/>
          <w:szCs w:val="24"/>
        </w:rPr>
      </w:pPr>
      <w:r w:rsidRPr="003A0614">
        <w:rPr>
          <w:sz w:val="24"/>
          <w:szCs w:val="24"/>
        </w:rPr>
        <w:t>Öğretmenin hazırlık zamanı ve dersin sunulma biçimi</w:t>
      </w:r>
      <w:r w:rsidR="00512CAA">
        <w:rPr>
          <w:sz w:val="24"/>
          <w:szCs w:val="24"/>
        </w:rPr>
        <w:t>,</w:t>
      </w:r>
    </w:p>
    <w:p w14:paraId="1723E281" w14:textId="2822692A" w:rsidR="00AF14AA" w:rsidRPr="003A0614" w:rsidRDefault="00AF14AA" w:rsidP="00AF14AA">
      <w:pPr>
        <w:pStyle w:val="ParagrafMetni"/>
        <w:numPr>
          <w:ilvl w:val="0"/>
          <w:numId w:val="38"/>
        </w:numPr>
        <w:tabs>
          <w:tab w:val="left" w:pos="993"/>
        </w:tabs>
        <w:spacing w:before="0" w:after="0" w:line="360" w:lineRule="auto"/>
        <w:ind w:left="714" w:hanging="5"/>
        <w:rPr>
          <w:sz w:val="24"/>
          <w:szCs w:val="24"/>
        </w:rPr>
      </w:pPr>
      <w:r w:rsidRPr="003A0614">
        <w:rPr>
          <w:sz w:val="24"/>
          <w:szCs w:val="24"/>
        </w:rPr>
        <w:t>Davranış düzenlemeleri (Disiplin)</w:t>
      </w:r>
      <w:r w:rsidR="00512CAA">
        <w:rPr>
          <w:sz w:val="24"/>
          <w:szCs w:val="24"/>
        </w:rPr>
        <w:t>,</w:t>
      </w:r>
    </w:p>
    <w:p w14:paraId="56B52E2D" w14:textId="4B29315F" w:rsidR="00AF14AA" w:rsidRPr="003A0614" w:rsidRDefault="00AF14AA" w:rsidP="00AF14AA">
      <w:pPr>
        <w:pStyle w:val="ParagrafMetni"/>
        <w:numPr>
          <w:ilvl w:val="0"/>
          <w:numId w:val="38"/>
        </w:numPr>
        <w:tabs>
          <w:tab w:val="left" w:pos="993"/>
        </w:tabs>
        <w:spacing w:before="0" w:after="0" w:line="360" w:lineRule="auto"/>
        <w:ind w:left="714" w:hanging="5"/>
        <w:rPr>
          <w:sz w:val="24"/>
          <w:szCs w:val="24"/>
        </w:rPr>
      </w:pPr>
      <w:r w:rsidRPr="003A0614">
        <w:rPr>
          <w:sz w:val="24"/>
          <w:szCs w:val="24"/>
        </w:rPr>
        <w:t>Sınıf içi ilişkilerin düzenlenmesi</w:t>
      </w:r>
      <w:r w:rsidR="00512CAA">
        <w:rPr>
          <w:sz w:val="24"/>
          <w:szCs w:val="24"/>
        </w:rPr>
        <w:t>,</w:t>
      </w:r>
    </w:p>
    <w:p w14:paraId="7FB960D7" w14:textId="77777777" w:rsidR="00AF14AA" w:rsidRPr="003A0614" w:rsidRDefault="00AF14AA" w:rsidP="00AF14AA">
      <w:pPr>
        <w:pStyle w:val="ParagrafMetni"/>
        <w:numPr>
          <w:ilvl w:val="0"/>
          <w:numId w:val="38"/>
        </w:numPr>
        <w:tabs>
          <w:tab w:val="left" w:pos="993"/>
        </w:tabs>
        <w:spacing w:before="0" w:after="0" w:line="360" w:lineRule="auto"/>
        <w:ind w:left="714" w:hanging="5"/>
        <w:rPr>
          <w:sz w:val="24"/>
          <w:szCs w:val="24"/>
        </w:rPr>
      </w:pPr>
      <w:r w:rsidRPr="003A0614">
        <w:rPr>
          <w:sz w:val="24"/>
          <w:szCs w:val="24"/>
        </w:rPr>
        <w:t xml:space="preserve">Plan-program etkinlikleri ve </w:t>
      </w:r>
    </w:p>
    <w:p w14:paraId="05C518E9" w14:textId="483E137E" w:rsidR="00AF14AA" w:rsidRPr="003A0614" w:rsidRDefault="00AF14AA" w:rsidP="00AF14AA">
      <w:pPr>
        <w:pStyle w:val="ParagrafMetni"/>
        <w:numPr>
          <w:ilvl w:val="0"/>
          <w:numId w:val="38"/>
        </w:numPr>
        <w:tabs>
          <w:tab w:val="left" w:pos="993"/>
        </w:tabs>
        <w:spacing w:before="0" w:after="0" w:line="360" w:lineRule="auto"/>
        <w:ind w:left="714" w:hanging="5"/>
        <w:rPr>
          <w:sz w:val="24"/>
          <w:szCs w:val="24"/>
        </w:rPr>
      </w:pPr>
      <w:r w:rsidRPr="003A0614">
        <w:rPr>
          <w:sz w:val="24"/>
          <w:szCs w:val="24"/>
        </w:rPr>
        <w:t>Zaman yönetimidir (Başar, 2001; Demirtaş, 2007)</w:t>
      </w:r>
      <w:r w:rsidR="00F5235A">
        <w:rPr>
          <w:sz w:val="24"/>
          <w:szCs w:val="24"/>
        </w:rPr>
        <w:t>.</w:t>
      </w:r>
    </w:p>
    <w:p w14:paraId="6FE815C4" w14:textId="511587BD" w:rsidR="00D330A3" w:rsidRDefault="00AF14AA" w:rsidP="00F5235A">
      <w:pPr>
        <w:pStyle w:val="ParagrafMetni"/>
        <w:spacing w:before="0" w:after="0" w:line="360" w:lineRule="auto"/>
        <w:ind w:firstLine="709"/>
        <w:rPr>
          <w:sz w:val="24"/>
          <w:szCs w:val="24"/>
        </w:rPr>
      </w:pPr>
      <w:r w:rsidRPr="003A0614">
        <w:rPr>
          <w:sz w:val="24"/>
          <w:szCs w:val="24"/>
        </w:rPr>
        <w:lastRenderedPageBreak/>
        <w:t xml:space="preserve"> </w:t>
      </w:r>
      <w:r w:rsidRPr="00AF14AA">
        <w:rPr>
          <w:sz w:val="24"/>
          <w:szCs w:val="24"/>
        </w:rPr>
        <w:t xml:space="preserve">Sınıf yönetiminin gerçekleştiği sınıf ortamının düzenlenmesinde ısı, ışık, ses, renk, temizlik, oturma düzeni, ders araç-gereçleri gibi fiziki özelliklerin ayarlanması göz önünde bulundurulmalıdır. Aynı zamanda öğrencilerin gruplandırılması ve gelişim düzeylerine göre bilişsel, </w:t>
      </w:r>
      <w:proofErr w:type="spellStart"/>
      <w:r w:rsidRPr="00AF14AA">
        <w:rPr>
          <w:sz w:val="24"/>
          <w:szCs w:val="24"/>
        </w:rPr>
        <w:t>duyuşsal</w:t>
      </w:r>
      <w:proofErr w:type="spellEnd"/>
      <w:r w:rsidRPr="00AF14AA">
        <w:rPr>
          <w:sz w:val="24"/>
          <w:szCs w:val="24"/>
        </w:rPr>
        <w:t xml:space="preserve"> ve </w:t>
      </w:r>
      <w:proofErr w:type="spellStart"/>
      <w:r w:rsidRPr="00AF14AA">
        <w:rPr>
          <w:sz w:val="24"/>
          <w:szCs w:val="24"/>
        </w:rPr>
        <w:t>psikomotor</w:t>
      </w:r>
      <w:proofErr w:type="spellEnd"/>
      <w:r w:rsidRPr="00AF14AA">
        <w:rPr>
          <w:sz w:val="24"/>
          <w:szCs w:val="24"/>
        </w:rPr>
        <w:t xml:space="preserve"> becerilerine bağlı olarak fiziksel çevrenin düzenlenmesi gerekmektedir.</w:t>
      </w:r>
      <w:r w:rsidR="00F5235A">
        <w:rPr>
          <w:sz w:val="24"/>
          <w:szCs w:val="24"/>
        </w:rPr>
        <w:t xml:space="preserve"> </w:t>
      </w:r>
      <w:r w:rsidR="002935DF">
        <w:rPr>
          <w:sz w:val="24"/>
          <w:szCs w:val="24"/>
        </w:rPr>
        <w:t xml:space="preserve">Sınıf </w:t>
      </w:r>
      <w:r w:rsidR="002935DF" w:rsidRPr="00AF14AA">
        <w:rPr>
          <w:sz w:val="24"/>
          <w:szCs w:val="24"/>
        </w:rPr>
        <w:t>yönetimini etkileyen bir diğer boyut öğretmenin hazırlık zamanı ve dersi sunma</w:t>
      </w:r>
      <w:r w:rsidR="002935DF">
        <w:rPr>
          <w:sz w:val="24"/>
          <w:szCs w:val="24"/>
        </w:rPr>
        <w:t xml:space="preserve"> biçimidir. </w:t>
      </w:r>
      <w:r w:rsidR="002935DF" w:rsidRPr="00AF14AA">
        <w:rPr>
          <w:sz w:val="24"/>
          <w:szCs w:val="24"/>
        </w:rPr>
        <w:t>Bu boyutta öğretmenin ses tonu, jest ve mimikleri, göz teması, samimiyeti gibi</w:t>
      </w:r>
      <w:r w:rsidR="00FF2116">
        <w:rPr>
          <w:sz w:val="24"/>
          <w:szCs w:val="24"/>
        </w:rPr>
        <w:t xml:space="preserve"> </w:t>
      </w:r>
      <w:r w:rsidRPr="00AF14AA">
        <w:rPr>
          <w:sz w:val="24"/>
          <w:szCs w:val="24"/>
        </w:rPr>
        <w:t xml:space="preserve">unsurlar üzerinde durulur. </w:t>
      </w:r>
    </w:p>
    <w:p w14:paraId="23F2807E" w14:textId="77777777" w:rsidR="00D330A3" w:rsidRDefault="00AF14AA" w:rsidP="00AF14AA">
      <w:pPr>
        <w:pStyle w:val="ParagrafMetni"/>
        <w:spacing w:before="0" w:after="0" w:line="360" w:lineRule="auto"/>
        <w:ind w:firstLine="709"/>
        <w:rPr>
          <w:sz w:val="24"/>
          <w:szCs w:val="24"/>
        </w:rPr>
      </w:pPr>
      <w:r w:rsidRPr="00AF14AA">
        <w:rPr>
          <w:sz w:val="24"/>
          <w:szCs w:val="24"/>
        </w:rPr>
        <w:t>Sınıf yönetiminin davranış düzenleme veya disiplin boyutunda ise öğretmen ve öğrencilerin ders planına dayalı ortak bir amaç doğrultusunda iş birliği içerisinde birlikte çalışmaları beklenmektedir. Güç ve sorumluluğun öğretmen ve öğrenciler arasında eşit derecede paylaşılması karşılaşılabilecek olası disiplin problemlerinin önüne geçilmesini sağlamaktadır (</w:t>
      </w:r>
      <w:proofErr w:type="spellStart"/>
      <w:r w:rsidRPr="00AF14AA">
        <w:rPr>
          <w:sz w:val="24"/>
          <w:szCs w:val="24"/>
        </w:rPr>
        <w:t>Zeiger</w:t>
      </w:r>
      <w:proofErr w:type="spellEnd"/>
      <w:r w:rsidRPr="00AF14AA">
        <w:rPr>
          <w:sz w:val="24"/>
          <w:szCs w:val="24"/>
        </w:rPr>
        <w:t>, 2000). Demirtaş (2007) ayrıca davranış düzenlemeleri boyutu içerisinde sınıf ikliminin oluşturulması, istenmeyen davranışların ortaya çıkmadan öngörülerek önlemler alınması veya değiştirilmesi, konulmuş kurallara uyulması gibi konulara da dikkat çekmektedir. Olumlu sınıf iklimi oluşturmak için sınıfta demokratik bir öğrenme ortamı oluşturmak ve istenmeyen davranışları azaltmak amaçlanır (</w:t>
      </w:r>
      <w:proofErr w:type="spellStart"/>
      <w:r w:rsidRPr="00AF14AA">
        <w:rPr>
          <w:sz w:val="24"/>
          <w:szCs w:val="24"/>
        </w:rPr>
        <w:t>Englander</w:t>
      </w:r>
      <w:proofErr w:type="spellEnd"/>
      <w:r w:rsidRPr="00AF14AA">
        <w:rPr>
          <w:sz w:val="24"/>
          <w:szCs w:val="24"/>
        </w:rPr>
        <w:t xml:space="preserve">, 1986). </w:t>
      </w:r>
    </w:p>
    <w:p w14:paraId="0FF7CE01" w14:textId="77777777" w:rsidR="00D330A3" w:rsidRDefault="00AF14AA" w:rsidP="00AF14AA">
      <w:pPr>
        <w:pStyle w:val="ParagrafMetni"/>
        <w:spacing w:before="0" w:after="0" w:line="360" w:lineRule="auto"/>
        <w:ind w:firstLine="709"/>
        <w:rPr>
          <w:sz w:val="24"/>
          <w:szCs w:val="24"/>
        </w:rPr>
      </w:pPr>
      <w:r w:rsidRPr="00AF14AA">
        <w:rPr>
          <w:sz w:val="24"/>
          <w:szCs w:val="24"/>
        </w:rPr>
        <w:t>Sınıf içi ilişkilerin düzenlenmesinde ise sınıfta öğrenciler tarafından uyulması istenilen kuralların net bir şekilde ifade edilmesi ve</w:t>
      </w:r>
      <w:r w:rsidR="00D330A3">
        <w:rPr>
          <w:sz w:val="24"/>
          <w:szCs w:val="24"/>
        </w:rPr>
        <w:t xml:space="preserve"> bu kuralların öğrencilere</w:t>
      </w:r>
      <w:r w:rsidRPr="00AF14AA">
        <w:rPr>
          <w:sz w:val="24"/>
          <w:szCs w:val="24"/>
        </w:rPr>
        <w:t xml:space="preserve"> benimsetilmesi istenmektedir. Böylece öğrenciler arasında ve öğrencilerle öğretmen arasında daha iyi bir iletişim kanalı oluşturmak mümkün olacaktır. Öğretmenden bu süreçte etkili iletişim yöntemlerini </w:t>
      </w:r>
      <w:r w:rsidR="00D330A3">
        <w:rPr>
          <w:sz w:val="24"/>
          <w:szCs w:val="24"/>
        </w:rPr>
        <w:t xml:space="preserve">kullanması ve bu yöntemleri </w:t>
      </w:r>
      <w:r w:rsidRPr="00AF14AA">
        <w:rPr>
          <w:sz w:val="24"/>
          <w:szCs w:val="24"/>
        </w:rPr>
        <w:t xml:space="preserve">öğrencilere de öğretmesi beklenmektedir. </w:t>
      </w:r>
    </w:p>
    <w:p w14:paraId="6B3A847B" w14:textId="0187C983" w:rsidR="00D330A3" w:rsidRDefault="00AF14AA" w:rsidP="00AF14AA">
      <w:pPr>
        <w:pStyle w:val="ParagrafMetni"/>
        <w:spacing w:before="0" w:after="0" w:line="360" w:lineRule="auto"/>
        <w:ind w:firstLine="709"/>
        <w:rPr>
          <w:sz w:val="24"/>
          <w:szCs w:val="24"/>
        </w:rPr>
      </w:pPr>
      <w:r w:rsidRPr="00AF14AA">
        <w:rPr>
          <w:sz w:val="24"/>
          <w:szCs w:val="24"/>
        </w:rPr>
        <w:t xml:space="preserve">Sınıf yönetiminin plan-programa dayalı etkinlikler boyutu öğretmenin bir lider rolüne bürünerek </w:t>
      </w:r>
      <w:r w:rsidR="001C013B">
        <w:rPr>
          <w:sz w:val="24"/>
          <w:szCs w:val="24"/>
        </w:rPr>
        <w:t>Millî</w:t>
      </w:r>
      <w:r w:rsidR="005E4610">
        <w:rPr>
          <w:sz w:val="24"/>
          <w:szCs w:val="24"/>
        </w:rPr>
        <w:t xml:space="preserve"> Eğitim Bakanlığı’nın</w:t>
      </w:r>
      <w:r w:rsidRPr="00AF14AA">
        <w:rPr>
          <w:sz w:val="24"/>
          <w:szCs w:val="24"/>
        </w:rPr>
        <w:t xml:space="preserve"> belirlemiş olduğu amaçlar doğrultusunda planlamalar yap</w:t>
      </w:r>
      <w:r w:rsidR="00D330A3">
        <w:rPr>
          <w:sz w:val="24"/>
          <w:szCs w:val="24"/>
        </w:rPr>
        <w:t>masını</w:t>
      </w:r>
      <w:r w:rsidRPr="00AF14AA">
        <w:rPr>
          <w:sz w:val="24"/>
          <w:szCs w:val="24"/>
        </w:rPr>
        <w:t xml:space="preserve"> ve </w:t>
      </w:r>
      <w:r w:rsidR="00F5235A">
        <w:rPr>
          <w:sz w:val="24"/>
          <w:szCs w:val="24"/>
        </w:rPr>
        <w:t>öğretim programına</w:t>
      </w:r>
      <w:r w:rsidRPr="00AF14AA">
        <w:rPr>
          <w:sz w:val="24"/>
          <w:szCs w:val="24"/>
        </w:rPr>
        <w:t xml:space="preserve"> uyarak eğitim-öğretim gerçekleştirmesini hedefler (Ağaoğlu, 2001). Bu boyutta yapılacak etkinliklerin planlanmasının yanı sıra bu etkinliklerin nasıl değerlendirilmesi gerektiği üzerinde de durulma</w:t>
      </w:r>
      <w:r w:rsidR="00D330A3">
        <w:rPr>
          <w:sz w:val="24"/>
          <w:szCs w:val="24"/>
        </w:rPr>
        <w:t>lıdır</w:t>
      </w:r>
      <w:r w:rsidRPr="00AF14AA">
        <w:rPr>
          <w:sz w:val="24"/>
          <w:szCs w:val="24"/>
        </w:rPr>
        <w:t xml:space="preserve">. </w:t>
      </w:r>
    </w:p>
    <w:p w14:paraId="3B70FB5A" w14:textId="0E41958C" w:rsidR="00937904" w:rsidRDefault="00AF14AA" w:rsidP="00AF14AA">
      <w:pPr>
        <w:pStyle w:val="ParagrafMetni"/>
        <w:spacing w:before="0" w:after="0" w:line="360" w:lineRule="auto"/>
        <w:ind w:firstLine="709"/>
        <w:rPr>
          <w:sz w:val="24"/>
          <w:szCs w:val="24"/>
        </w:rPr>
      </w:pPr>
      <w:r w:rsidRPr="00AF14AA">
        <w:rPr>
          <w:sz w:val="24"/>
          <w:szCs w:val="24"/>
        </w:rPr>
        <w:t>Zaman yönetimi boyutuna geldiğimizde etkili öğrenme için gerekli olan akademik öğrenme süresini arttırmanın ve zaman tuzaklarından sakınmanın yolları aranmaktadır. Ders için gerekli olan ön hazırlıların yapılması, izlencesinin oluşturulması, öğretim etkinliklerinin geçişlerini planlama, ders süresince sözel olsun olmasın sergilenecek tüm davranışların tanımlanması gibi unsurlar dikkate alınır (</w:t>
      </w:r>
      <w:proofErr w:type="spellStart"/>
      <w:r w:rsidRPr="00AF14AA">
        <w:rPr>
          <w:sz w:val="24"/>
          <w:szCs w:val="24"/>
        </w:rPr>
        <w:t>Murdick</w:t>
      </w:r>
      <w:proofErr w:type="spellEnd"/>
      <w:r w:rsidRPr="00AF14AA">
        <w:rPr>
          <w:sz w:val="24"/>
          <w:szCs w:val="24"/>
        </w:rPr>
        <w:t xml:space="preserve"> </w:t>
      </w:r>
      <w:r w:rsidR="00A70B51">
        <w:rPr>
          <w:sz w:val="24"/>
          <w:szCs w:val="24"/>
        </w:rPr>
        <w:t>ve</w:t>
      </w:r>
      <w:r w:rsidRPr="00AF14AA">
        <w:rPr>
          <w:sz w:val="24"/>
          <w:szCs w:val="24"/>
        </w:rPr>
        <w:t xml:space="preserve"> </w:t>
      </w:r>
      <w:proofErr w:type="spellStart"/>
      <w:r w:rsidRPr="00AF14AA">
        <w:rPr>
          <w:sz w:val="24"/>
          <w:szCs w:val="24"/>
        </w:rPr>
        <w:t>Hogan</w:t>
      </w:r>
      <w:proofErr w:type="spellEnd"/>
      <w:r w:rsidRPr="00AF14AA">
        <w:rPr>
          <w:sz w:val="24"/>
          <w:szCs w:val="24"/>
        </w:rPr>
        <w:t xml:space="preserve">, 1996). </w:t>
      </w:r>
      <w:r w:rsidR="00D330A3">
        <w:rPr>
          <w:sz w:val="24"/>
          <w:szCs w:val="24"/>
        </w:rPr>
        <w:t>Kısaca</w:t>
      </w:r>
      <w:r w:rsidRPr="00AF14AA">
        <w:rPr>
          <w:sz w:val="24"/>
          <w:szCs w:val="24"/>
        </w:rPr>
        <w:t xml:space="preserve"> zaman yönetimi tüm ayrıntıları düşünülerek hazırlanan günlük, yıllık ders planları ve bunlara dayalı etkinliklerin uygulanmasının bir yansımasıdır.</w:t>
      </w:r>
    </w:p>
    <w:p w14:paraId="2A954506" w14:textId="590B62C3" w:rsidR="00AF14AA" w:rsidRDefault="00080FA0" w:rsidP="001C09FE">
      <w:pPr>
        <w:pStyle w:val="ParagrafMetni"/>
        <w:spacing w:before="0" w:after="0" w:line="360" w:lineRule="auto"/>
        <w:ind w:firstLine="709"/>
        <w:rPr>
          <w:b/>
          <w:sz w:val="24"/>
          <w:szCs w:val="24"/>
        </w:rPr>
      </w:pPr>
      <w:r w:rsidRPr="00080FA0">
        <w:rPr>
          <w:b/>
          <w:sz w:val="24"/>
          <w:szCs w:val="24"/>
        </w:rPr>
        <w:lastRenderedPageBreak/>
        <w:t>Bilişsel Algı</w:t>
      </w:r>
    </w:p>
    <w:p w14:paraId="24D8C87B" w14:textId="02A946B4" w:rsidR="00080FA0" w:rsidRDefault="00080FA0" w:rsidP="00080FA0">
      <w:pPr>
        <w:pStyle w:val="ParagrafMetni"/>
        <w:spacing w:before="0" w:after="0" w:line="360" w:lineRule="auto"/>
        <w:ind w:firstLine="709"/>
        <w:rPr>
          <w:bCs/>
          <w:sz w:val="24"/>
          <w:szCs w:val="24"/>
        </w:rPr>
      </w:pPr>
      <w:r w:rsidRPr="00080FA0">
        <w:rPr>
          <w:bCs/>
          <w:sz w:val="24"/>
          <w:szCs w:val="24"/>
        </w:rPr>
        <w:t xml:space="preserve">Bireyler bilişsel algı aracılığıyla bir olguyla ilgili gerçeği veya özelliği </w:t>
      </w:r>
      <w:proofErr w:type="spellStart"/>
      <w:r w:rsidRPr="00080FA0">
        <w:rPr>
          <w:bCs/>
          <w:sz w:val="24"/>
          <w:szCs w:val="24"/>
        </w:rPr>
        <w:t>duyuşsal</w:t>
      </w:r>
      <w:proofErr w:type="spellEnd"/>
      <w:r w:rsidRPr="00080FA0">
        <w:rPr>
          <w:bCs/>
          <w:sz w:val="24"/>
          <w:szCs w:val="24"/>
        </w:rPr>
        <w:t xml:space="preserve"> ve </w:t>
      </w:r>
      <w:proofErr w:type="spellStart"/>
      <w:r w:rsidRPr="00080FA0">
        <w:rPr>
          <w:bCs/>
          <w:sz w:val="24"/>
          <w:szCs w:val="24"/>
        </w:rPr>
        <w:t>devinişsel</w:t>
      </w:r>
      <w:proofErr w:type="spellEnd"/>
      <w:r w:rsidRPr="00080FA0">
        <w:rPr>
          <w:bCs/>
          <w:sz w:val="24"/>
          <w:szCs w:val="24"/>
        </w:rPr>
        <w:t xml:space="preserve"> algılarının ötesinde görür veya tanırlar. Bilişsel algının kullanılması kavramsal ve diğer bilişsel ilişkili süreçlerden faydalanılmasını gerekli kılar. Bu sebeple bireyler tanımladıkları şeyleri bir olgu olarak veya hedeflenen olgunun özelliği olarak ifade ederler. Örüntü oluşumunda ve bir genellemenin yorumlanmasında ön plana çıkan bilişsel algılama, bireylerin bir olgu veya kavramı açıklarken ilgili buldukları yönleri görmemize izin vermektedir. Böylece bilişsel algılarını oluşturan unsurları da </w:t>
      </w:r>
      <w:proofErr w:type="gramStart"/>
      <w:r w:rsidRPr="00080FA0">
        <w:rPr>
          <w:bCs/>
          <w:sz w:val="24"/>
          <w:szCs w:val="24"/>
        </w:rPr>
        <w:t>dahil</w:t>
      </w:r>
      <w:proofErr w:type="gramEnd"/>
      <w:r w:rsidRPr="00080FA0">
        <w:rPr>
          <w:bCs/>
          <w:sz w:val="24"/>
          <w:szCs w:val="24"/>
        </w:rPr>
        <w:t xml:space="preserve"> ederek </w:t>
      </w:r>
      <w:r w:rsidR="00030BF9">
        <w:rPr>
          <w:bCs/>
          <w:sz w:val="24"/>
          <w:szCs w:val="24"/>
        </w:rPr>
        <w:t xml:space="preserve">bireylerin </w:t>
      </w:r>
      <w:r w:rsidRPr="00080FA0">
        <w:rPr>
          <w:bCs/>
          <w:sz w:val="24"/>
          <w:szCs w:val="24"/>
        </w:rPr>
        <w:t>yapmış oldukları genellemelerin içeriğini ve yapısını anlamamıza olanak sağlamaktadır (</w:t>
      </w:r>
      <w:proofErr w:type="spellStart"/>
      <w:r w:rsidRPr="00080FA0">
        <w:rPr>
          <w:bCs/>
          <w:sz w:val="24"/>
          <w:szCs w:val="24"/>
        </w:rPr>
        <w:t>Rivera</w:t>
      </w:r>
      <w:proofErr w:type="spellEnd"/>
      <w:r w:rsidRPr="00080FA0">
        <w:rPr>
          <w:bCs/>
          <w:sz w:val="24"/>
          <w:szCs w:val="24"/>
        </w:rPr>
        <w:t xml:space="preserve"> </w:t>
      </w:r>
      <w:r w:rsidR="00A70B51">
        <w:rPr>
          <w:bCs/>
          <w:sz w:val="24"/>
          <w:szCs w:val="24"/>
        </w:rPr>
        <w:t>ve</w:t>
      </w:r>
      <w:r w:rsidRPr="00080FA0">
        <w:rPr>
          <w:bCs/>
          <w:sz w:val="24"/>
          <w:szCs w:val="24"/>
        </w:rPr>
        <w:t xml:space="preserve"> </w:t>
      </w:r>
      <w:proofErr w:type="spellStart"/>
      <w:r w:rsidRPr="00080FA0">
        <w:rPr>
          <w:bCs/>
          <w:sz w:val="24"/>
          <w:szCs w:val="24"/>
        </w:rPr>
        <w:t>Becker</w:t>
      </w:r>
      <w:proofErr w:type="spellEnd"/>
      <w:r w:rsidRPr="00080FA0">
        <w:rPr>
          <w:bCs/>
          <w:sz w:val="24"/>
          <w:szCs w:val="24"/>
        </w:rPr>
        <w:t>, 2008).</w:t>
      </w:r>
    </w:p>
    <w:p w14:paraId="5B623949" w14:textId="10C0EFA3" w:rsidR="00080FA0" w:rsidRDefault="001D774E" w:rsidP="00C1445D">
      <w:pPr>
        <w:pStyle w:val="ParagrafMetni"/>
        <w:spacing w:before="0" w:after="0" w:line="360" w:lineRule="auto"/>
        <w:ind w:firstLine="709"/>
        <w:rPr>
          <w:b/>
          <w:sz w:val="24"/>
          <w:szCs w:val="24"/>
        </w:rPr>
      </w:pPr>
      <w:r w:rsidRPr="001D774E">
        <w:rPr>
          <w:b/>
          <w:sz w:val="24"/>
          <w:szCs w:val="24"/>
        </w:rPr>
        <w:t>Araştırmanın Amacı</w:t>
      </w:r>
    </w:p>
    <w:p w14:paraId="54B605AC" w14:textId="514A598A" w:rsidR="001D774E" w:rsidRDefault="001D774E" w:rsidP="00C1445D">
      <w:pPr>
        <w:pStyle w:val="ParagrafMetni"/>
        <w:spacing w:before="0" w:after="0" w:line="360" w:lineRule="auto"/>
        <w:ind w:firstLine="709"/>
        <w:rPr>
          <w:bCs/>
          <w:sz w:val="24"/>
          <w:szCs w:val="24"/>
        </w:rPr>
      </w:pPr>
      <w:r w:rsidRPr="001D774E">
        <w:rPr>
          <w:bCs/>
          <w:sz w:val="24"/>
          <w:szCs w:val="24"/>
        </w:rPr>
        <w:t>Bu araştırmada fen bilgisi öğretmen adaylarının sınıf yönetimine ilişkin bilişsel algılarını belirlemek amaçlanmıştır. Bu doğrultuda aşağıda yöneltilmiş olan sorulara cevap aranmıştır:</w:t>
      </w:r>
    </w:p>
    <w:p w14:paraId="0D061727" w14:textId="77777777" w:rsidR="001D774E" w:rsidRDefault="001D774E" w:rsidP="00C1445D">
      <w:pPr>
        <w:pStyle w:val="ParagrafMetni"/>
        <w:numPr>
          <w:ilvl w:val="0"/>
          <w:numId w:val="39"/>
        </w:numPr>
        <w:spacing w:before="0" w:after="0" w:line="360" w:lineRule="auto"/>
        <w:ind w:left="851" w:hanging="284"/>
        <w:rPr>
          <w:bCs/>
          <w:sz w:val="24"/>
          <w:szCs w:val="24"/>
        </w:rPr>
      </w:pPr>
      <w:r w:rsidRPr="001D774E">
        <w:rPr>
          <w:bCs/>
          <w:sz w:val="24"/>
          <w:szCs w:val="24"/>
        </w:rPr>
        <w:t xml:space="preserve">Fen bilgisi öğretmen adayları sınıf yönetimi kavramına yönelik bilişsel algılarını hangi </w:t>
      </w:r>
      <w:proofErr w:type="gramStart"/>
      <w:r w:rsidRPr="001D774E">
        <w:rPr>
          <w:bCs/>
          <w:sz w:val="24"/>
          <w:szCs w:val="24"/>
        </w:rPr>
        <w:t>metaforlar</w:t>
      </w:r>
      <w:proofErr w:type="gramEnd"/>
      <w:r w:rsidRPr="001D774E">
        <w:rPr>
          <w:bCs/>
          <w:sz w:val="24"/>
          <w:szCs w:val="24"/>
        </w:rPr>
        <w:t xml:space="preserve"> ile ifade etmektedirler?</w:t>
      </w:r>
    </w:p>
    <w:p w14:paraId="5C3CA2B9" w14:textId="77777777" w:rsidR="001D774E" w:rsidRDefault="001D774E" w:rsidP="00C1445D">
      <w:pPr>
        <w:pStyle w:val="ParagrafMetni"/>
        <w:numPr>
          <w:ilvl w:val="0"/>
          <w:numId w:val="39"/>
        </w:numPr>
        <w:spacing w:before="0" w:after="0" w:line="360" w:lineRule="auto"/>
        <w:ind w:left="851" w:hanging="284"/>
        <w:rPr>
          <w:bCs/>
          <w:sz w:val="24"/>
          <w:szCs w:val="24"/>
        </w:rPr>
      </w:pPr>
      <w:r w:rsidRPr="001D774E">
        <w:rPr>
          <w:bCs/>
          <w:sz w:val="24"/>
          <w:szCs w:val="24"/>
        </w:rPr>
        <w:t xml:space="preserve">Fen bilgisi öğretmen adaylarının sınıf yönetimine yönelik üretmiş oldukları </w:t>
      </w:r>
      <w:proofErr w:type="gramStart"/>
      <w:r w:rsidRPr="001D774E">
        <w:rPr>
          <w:bCs/>
          <w:sz w:val="24"/>
          <w:szCs w:val="24"/>
        </w:rPr>
        <w:t>metaforlar</w:t>
      </w:r>
      <w:proofErr w:type="gramEnd"/>
      <w:r w:rsidRPr="001D774E">
        <w:rPr>
          <w:bCs/>
          <w:sz w:val="24"/>
          <w:szCs w:val="24"/>
        </w:rPr>
        <w:t xml:space="preserve"> ortak özellikleri bakımından hangi kavramsal kategoriler altında toplanmaktadır?</w:t>
      </w:r>
    </w:p>
    <w:p w14:paraId="3A8B3CB4" w14:textId="7995B30D" w:rsidR="00907F39" w:rsidRPr="00907F39" w:rsidRDefault="00907F39" w:rsidP="00C1445D">
      <w:pPr>
        <w:pStyle w:val="ParagrafMetni"/>
        <w:numPr>
          <w:ilvl w:val="0"/>
          <w:numId w:val="39"/>
        </w:numPr>
        <w:spacing w:before="0" w:after="0" w:line="360" w:lineRule="auto"/>
        <w:ind w:left="851" w:hanging="284"/>
        <w:rPr>
          <w:bCs/>
          <w:sz w:val="24"/>
          <w:szCs w:val="24"/>
        </w:rPr>
      </w:pPr>
      <w:r w:rsidRPr="00907F39">
        <w:rPr>
          <w:bCs/>
          <w:sz w:val="24"/>
          <w:szCs w:val="24"/>
        </w:rPr>
        <w:t xml:space="preserve">KİT’e dayalı olarak </w:t>
      </w:r>
      <w:r>
        <w:rPr>
          <w:bCs/>
          <w:sz w:val="24"/>
          <w:szCs w:val="24"/>
        </w:rPr>
        <w:t>f</w:t>
      </w:r>
      <w:r w:rsidRPr="00907F39">
        <w:rPr>
          <w:bCs/>
          <w:sz w:val="24"/>
          <w:szCs w:val="24"/>
        </w:rPr>
        <w:t>en bilgisi öğretmen adaylarının sınıf yönetimi kavramıyla ilgili anahtar kavramlara yönelik türettikleri kelimeler nelerdir?</w:t>
      </w:r>
    </w:p>
    <w:p w14:paraId="6AD8292A" w14:textId="10AF9246" w:rsidR="001D774E" w:rsidRDefault="001D774E" w:rsidP="00C1445D">
      <w:pPr>
        <w:pStyle w:val="ParagrafMetni"/>
        <w:numPr>
          <w:ilvl w:val="0"/>
          <w:numId w:val="39"/>
        </w:numPr>
        <w:spacing w:before="0" w:after="0" w:line="360" w:lineRule="auto"/>
        <w:ind w:left="851" w:hanging="284"/>
        <w:rPr>
          <w:bCs/>
          <w:sz w:val="24"/>
          <w:szCs w:val="24"/>
        </w:rPr>
      </w:pPr>
      <w:r w:rsidRPr="001D774E">
        <w:rPr>
          <w:bCs/>
          <w:sz w:val="24"/>
          <w:szCs w:val="24"/>
        </w:rPr>
        <w:t>Fen bilgisi öğretmen adayları KİT aracılığı ile sınıf yönetimine ilişkin bilişsel algılarını nasıl açıklamaktadırlar?</w:t>
      </w:r>
    </w:p>
    <w:p w14:paraId="104ADCC3" w14:textId="4C1DC2AF" w:rsidR="001D774E" w:rsidRDefault="001D774E" w:rsidP="00C1445D">
      <w:pPr>
        <w:pStyle w:val="ParagrafMetni"/>
        <w:spacing w:before="0" w:after="0" w:line="360" w:lineRule="auto"/>
        <w:ind w:firstLine="709"/>
        <w:rPr>
          <w:b/>
          <w:bCs/>
          <w:sz w:val="24"/>
          <w:szCs w:val="24"/>
        </w:rPr>
      </w:pPr>
      <w:r w:rsidRPr="001D774E">
        <w:rPr>
          <w:b/>
          <w:bCs/>
          <w:sz w:val="24"/>
          <w:szCs w:val="24"/>
        </w:rPr>
        <w:t>Araştırmanın Önemi</w:t>
      </w:r>
    </w:p>
    <w:p w14:paraId="4055DA8F" w14:textId="233B19C0" w:rsidR="001D774E" w:rsidRPr="003A0614" w:rsidRDefault="005E6CEE" w:rsidP="00C1445D">
      <w:pPr>
        <w:pStyle w:val="ParagrafMetni"/>
        <w:spacing w:before="0" w:after="0" w:line="360" w:lineRule="auto"/>
        <w:ind w:firstLine="709"/>
        <w:rPr>
          <w:sz w:val="24"/>
          <w:szCs w:val="24"/>
        </w:rPr>
      </w:pPr>
      <w:r w:rsidRPr="005E6CEE">
        <w:rPr>
          <w:color w:val="000000" w:themeColor="text1"/>
          <w:sz w:val="24"/>
          <w:szCs w:val="24"/>
        </w:rPr>
        <w:t>Sınıf ortamı öğretmenlerin pedagojik alan bilgilerini sergiledikleri en önemli yerdir. Bu nedenle öğretmen adaylarının sınıf yönetimi algılarını başarılı bir şekilde oluşturmaları ve etkili sınıf yönetimi uygulamaları gerçekleştirmeleri gerekmektedir.</w:t>
      </w:r>
      <w:r>
        <w:rPr>
          <w:color w:val="000000" w:themeColor="text1"/>
          <w:sz w:val="24"/>
          <w:szCs w:val="24"/>
        </w:rPr>
        <w:t xml:space="preserve"> </w:t>
      </w:r>
      <w:r w:rsidR="001D774E" w:rsidRPr="003A0614">
        <w:rPr>
          <w:color w:val="000000" w:themeColor="text1"/>
          <w:sz w:val="24"/>
          <w:szCs w:val="24"/>
        </w:rPr>
        <w:t>Alan yazına baktığımızda birçok çalışma özellikle öğretmen adaylarının ve yeterli mesleki deneyime sahip olmayan öğretmenlerin sınıf yönetimi sorunlarıyla boğuştuklarını vurgulamaktadır (</w:t>
      </w:r>
      <w:proofErr w:type="spellStart"/>
      <w:r w:rsidR="001D774E" w:rsidRPr="003A0614">
        <w:rPr>
          <w:color w:val="000000" w:themeColor="text1"/>
          <w:sz w:val="24"/>
          <w:szCs w:val="24"/>
        </w:rPr>
        <w:t>Crow</w:t>
      </w:r>
      <w:proofErr w:type="spellEnd"/>
      <w:r w:rsidR="001D774E" w:rsidRPr="003A0614">
        <w:rPr>
          <w:color w:val="000000" w:themeColor="text1"/>
          <w:sz w:val="24"/>
          <w:szCs w:val="24"/>
        </w:rPr>
        <w:t xml:space="preserve">, 1991; </w:t>
      </w:r>
      <w:proofErr w:type="spellStart"/>
      <w:r w:rsidR="001D774E" w:rsidRPr="003A0614">
        <w:rPr>
          <w:color w:val="000000" w:themeColor="text1"/>
          <w:sz w:val="24"/>
          <w:szCs w:val="24"/>
        </w:rPr>
        <w:t>McCormack</w:t>
      </w:r>
      <w:proofErr w:type="spellEnd"/>
      <w:r w:rsidR="001D774E" w:rsidRPr="003A0614">
        <w:rPr>
          <w:color w:val="000000" w:themeColor="text1"/>
          <w:sz w:val="24"/>
          <w:szCs w:val="24"/>
        </w:rPr>
        <w:t xml:space="preserve">, 1997). </w:t>
      </w:r>
      <w:r w:rsidR="001D774E" w:rsidRPr="003A0614">
        <w:rPr>
          <w:sz w:val="24"/>
          <w:szCs w:val="24"/>
        </w:rPr>
        <w:t>Ancak az sayıda çalışma öğretmen adaylarının sınıf yönetimini nasıl algıladıkları üzerinde durmaktadır (</w:t>
      </w:r>
      <w:r w:rsidR="0049114E" w:rsidRPr="003A0614">
        <w:rPr>
          <w:sz w:val="24"/>
          <w:szCs w:val="24"/>
        </w:rPr>
        <w:t xml:space="preserve">Ekici </w:t>
      </w:r>
      <w:r w:rsidR="0049114E">
        <w:rPr>
          <w:sz w:val="24"/>
          <w:szCs w:val="24"/>
        </w:rPr>
        <w:t>ve</w:t>
      </w:r>
      <w:r w:rsidR="0049114E" w:rsidRPr="003A0614">
        <w:rPr>
          <w:sz w:val="24"/>
          <w:szCs w:val="24"/>
        </w:rPr>
        <w:t xml:space="preserve"> Akdeniz, 2018</w:t>
      </w:r>
      <w:r w:rsidR="0049114E">
        <w:rPr>
          <w:sz w:val="24"/>
          <w:szCs w:val="24"/>
        </w:rPr>
        <w:t xml:space="preserve">; </w:t>
      </w:r>
      <w:r w:rsidR="001D774E" w:rsidRPr="003A0614">
        <w:rPr>
          <w:sz w:val="24"/>
          <w:szCs w:val="24"/>
        </w:rPr>
        <w:t xml:space="preserve">Örücü, 2012). </w:t>
      </w:r>
      <w:r w:rsidR="00AE4EE4">
        <w:rPr>
          <w:sz w:val="24"/>
          <w:szCs w:val="24"/>
        </w:rPr>
        <w:t xml:space="preserve">Oysaki sınıf yönetiminde başarılı olamamanın ve karşılaşılan sorunları çözememenin altında yatan en önemli nedenlerden birisi sınıf yönetimini yeterli derecede kavrayamamış olmaktır. </w:t>
      </w:r>
      <w:r w:rsidR="001D774E" w:rsidRPr="003A0614">
        <w:rPr>
          <w:sz w:val="24"/>
          <w:szCs w:val="24"/>
        </w:rPr>
        <w:t xml:space="preserve">Sınıf yönetimi kavramı birçok faktöre dayalı olduğu için algılanmasında oldukça karmaşık bir hal </w:t>
      </w:r>
      <w:r w:rsidR="001D774E" w:rsidRPr="003A0614">
        <w:rPr>
          <w:sz w:val="24"/>
          <w:szCs w:val="24"/>
        </w:rPr>
        <w:lastRenderedPageBreak/>
        <w:t>alabilmektedir.</w:t>
      </w:r>
      <w:r w:rsidR="00E06EF2">
        <w:rPr>
          <w:sz w:val="24"/>
          <w:szCs w:val="24"/>
        </w:rPr>
        <w:t xml:space="preserve"> Bu nedenle, e</w:t>
      </w:r>
      <w:r w:rsidR="001D774E" w:rsidRPr="003A0614">
        <w:rPr>
          <w:sz w:val="24"/>
          <w:szCs w:val="24"/>
        </w:rPr>
        <w:t xml:space="preserve">ğitimciler tarafından öğretmen adaylarının sınıf yönetimine dair algılarını bilmek onların sınıf yönetimi becerilerini geliştirmekte daha etkili yöntemler uygulamalarına yardımcı olacaktır. Bu araştırmadan elde edilecek bilgiler ışığında öğretmen adaylarının düşünce ve görüşlerinden yola çıkarak sınıf yönetimine bakış açılarının geliştirilmesinde daha etkili bir rehberlik gerçekleştirmenin mümkün olacağı </w:t>
      </w:r>
      <w:r w:rsidR="00CE7EFA">
        <w:rPr>
          <w:sz w:val="24"/>
          <w:szCs w:val="24"/>
        </w:rPr>
        <w:t>düşünülmektedir</w:t>
      </w:r>
      <w:r w:rsidR="001D774E" w:rsidRPr="003A0614">
        <w:rPr>
          <w:sz w:val="24"/>
          <w:szCs w:val="24"/>
        </w:rPr>
        <w:t>.</w:t>
      </w:r>
      <w:r w:rsidR="004B7EDE">
        <w:rPr>
          <w:sz w:val="24"/>
          <w:szCs w:val="24"/>
        </w:rPr>
        <w:t xml:space="preserve"> </w:t>
      </w:r>
    </w:p>
    <w:p w14:paraId="13D74802" w14:textId="77777777" w:rsidR="000C578D" w:rsidRDefault="000C578D" w:rsidP="001C013B">
      <w:pPr>
        <w:autoSpaceDE w:val="0"/>
        <w:autoSpaceDN w:val="0"/>
        <w:adjustRightInd w:val="0"/>
        <w:spacing w:line="360" w:lineRule="auto"/>
        <w:jc w:val="center"/>
        <w:rPr>
          <w:b/>
        </w:rPr>
      </w:pPr>
    </w:p>
    <w:p w14:paraId="436595BC" w14:textId="42FA3530" w:rsidR="001C013B" w:rsidRDefault="00937904" w:rsidP="001C013B">
      <w:pPr>
        <w:autoSpaceDE w:val="0"/>
        <w:autoSpaceDN w:val="0"/>
        <w:adjustRightInd w:val="0"/>
        <w:spacing w:line="360" w:lineRule="auto"/>
        <w:jc w:val="center"/>
        <w:rPr>
          <w:b/>
        </w:rPr>
      </w:pPr>
      <w:r w:rsidRPr="00C01A9F">
        <w:rPr>
          <w:b/>
        </w:rPr>
        <w:t>Yöntem</w:t>
      </w:r>
    </w:p>
    <w:p w14:paraId="37E7BA05" w14:textId="10822475" w:rsidR="00937904" w:rsidRPr="0071000C" w:rsidRDefault="00937904" w:rsidP="001C09FE">
      <w:pPr>
        <w:autoSpaceDE w:val="0"/>
        <w:autoSpaceDN w:val="0"/>
        <w:adjustRightInd w:val="0"/>
        <w:spacing w:line="360" w:lineRule="auto"/>
        <w:ind w:firstLine="709"/>
        <w:rPr>
          <w:b/>
        </w:rPr>
      </w:pPr>
      <w:r w:rsidRPr="0071000C">
        <w:rPr>
          <w:b/>
        </w:rPr>
        <w:t>Araştırmanın Deseni</w:t>
      </w:r>
    </w:p>
    <w:p w14:paraId="71EB1016" w14:textId="1C06D06F" w:rsidR="00BE67DA" w:rsidRPr="003A0614" w:rsidRDefault="00BE67DA" w:rsidP="00BE67DA">
      <w:pPr>
        <w:pStyle w:val="ParagrafMetni"/>
        <w:spacing w:before="0" w:after="0" w:line="360" w:lineRule="auto"/>
        <w:ind w:firstLine="709"/>
        <w:rPr>
          <w:sz w:val="24"/>
          <w:szCs w:val="24"/>
        </w:rPr>
      </w:pPr>
      <w:r w:rsidRPr="003A0614">
        <w:rPr>
          <w:sz w:val="24"/>
          <w:szCs w:val="24"/>
        </w:rPr>
        <w:t xml:space="preserve">Bu araştırmada tarama yönteminin türlerinden birisi olan </w:t>
      </w:r>
      <w:proofErr w:type="spellStart"/>
      <w:r w:rsidRPr="003A0614">
        <w:rPr>
          <w:sz w:val="24"/>
          <w:szCs w:val="24"/>
        </w:rPr>
        <w:t>kesitsel</w:t>
      </w:r>
      <w:proofErr w:type="spellEnd"/>
      <w:r w:rsidRPr="003A0614">
        <w:rPr>
          <w:sz w:val="24"/>
          <w:szCs w:val="24"/>
        </w:rPr>
        <w:t xml:space="preserve"> taramadan faydalanılmıştır. </w:t>
      </w:r>
      <w:proofErr w:type="spellStart"/>
      <w:r w:rsidRPr="003A0614">
        <w:rPr>
          <w:sz w:val="24"/>
          <w:szCs w:val="24"/>
        </w:rPr>
        <w:t>Kesitsel</w:t>
      </w:r>
      <w:proofErr w:type="spellEnd"/>
      <w:r w:rsidRPr="003A0614">
        <w:rPr>
          <w:sz w:val="24"/>
          <w:szCs w:val="24"/>
        </w:rPr>
        <w:t xml:space="preserve"> tarama mevcut tutumları ve durumları ölçerken kullanılmaktadır (</w:t>
      </w:r>
      <w:proofErr w:type="spellStart"/>
      <w:r w:rsidRPr="003A0614">
        <w:rPr>
          <w:sz w:val="24"/>
          <w:szCs w:val="24"/>
        </w:rPr>
        <w:t>Creswell</w:t>
      </w:r>
      <w:proofErr w:type="spellEnd"/>
      <w:r w:rsidRPr="003A0614">
        <w:rPr>
          <w:sz w:val="24"/>
          <w:szCs w:val="24"/>
        </w:rPr>
        <w:t>, 2012). Bu tarz araştırma yöntemlerinin farklı avantajları bulunmaktadır (</w:t>
      </w:r>
      <w:proofErr w:type="spellStart"/>
      <w:r w:rsidRPr="003A0614">
        <w:rPr>
          <w:sz w:val="24"/>
          <w:szCs w:val="24"/>
        </w:rPr>
        <w:t>Blackstone</w:t>
      </w:r>
      <w:proofErr w:type="spellEnd"/>
      <w:r w:rsidRPr="003A0614">
        <w:rPr>
          <w:sz w:val="24"/>
          <w:szCs w:val="24"/>
        </w:rPr>
        <w:t xml:space="preserve">, 2012). Bunlardan birisi de öğrencilerin sahip oldukları tutumları, inançları, görüşleri ve benzer birçok özelliği incelemede kolaylık sağlamasıdır. Ayrıca eğitim hizmetlerine yönelik ihtiyaçların belirlenmesi ve eğitimin kalitesinin arttırılmasında kullanılabilmesi için ölçümler yapılmasında da yardımcı olmaktadır. Bu doğrultuda gerçekleştirilen araştırmada fen bilgisi öğretmen adaylarının pedagojik gelişimlerinde önemli bir yer tutan sınıf yönetimine yönelik bilişsel algılarının belirlenmesi ve geliştirilmesinde kullanılabilecek veriler </w:t>
      </w:r>
      <w:proofErr w:type="spellStart"/>
      <w:r w:rsidRPr="003A0614">
        <w:rPr>
          <w:sz w:val="24"/>
          <w:szCs w:val="24"/>
        </w:rPr>
        <w:t>kesitsel</w:t>
      </w:r>
      <w:proofErr w:type="spellEnd"/>
      <w:r w:rsidRPr="003A0614">
        <w:rPr>
          <w:sz w:val="24"/>
          <w:szCs w:val="24"/>
        </w:rPr>
        <w:t xml:space="preserve"> tarama araştırma yöntemi aracılığıyla saptanmıştır.</w:t>
      </w:r>
    </w:p>
    <w:p w14:paraId="1DAF31B7" w14:textId="4D4F5CB0" w:rsidR="00BE67DA" w:rsidRDefault="001C09FE" w:rsidP="00937904">
      <w:pPr>
        <w:tabs>
          <w:tab w:val="left" w:pos="709"/>
        </w:tabs>
        <w:autoSpaceDE w:val="0"/>
        <w:autoSpaceDN w:val="0"/>
        <w:adjustRightInd w:val="0"/>
        <w:spacing w:line="360" w:lineRule="auto"/>
        <w:jc w:val="both"/>
        <w:rPr>
          <w:noProof/>
          <w:lang w:eastAsia="tr-TR"/>
        </w:rPr>
      </w:pPr>
      <w:r>
        <w:rPr>
          <w:b/>
        </w:rPr>
        <w:tab/>
      </w:r>
      <w:r w:rsidR="00DA1C39">
        <w:rPr>
          <w:b/>
        </w:rPr>
        <w:t>Araştırmanın Örneklemi</w:t>
      </w:r>
    </w:p>
    <w:p w14:paraId="1943B44D" w14:textId="0B566A6F" w:rsidR="00937904" w:rsidRPr="00BE67DA" w:rsidRDefault="00BE67DA" w:rsidP="00BE67DA">
      <w:pPr>
        <w:pStyle w:val="ParagrafMetni"/>
        <w:spacing w:before="0" w:after="0" w:line="360" w:lineRule="auto"/>
        <w:rPr>
          <w:sz w:val="24"/>
          <w:szCs w:val="24"/>
        </w:rPr>
      </w:pPr>
      <w:r>
        <w:rPr>
          <w:noProof/>
          <w:lang w:eastAsia="tr-TR"/>
        </w:rPr>
        <w:tab/>
      </w:r>
      <w:r w:rsidRPr="003A0614">
        <w:rPr>
          <w:color w:val="000000" w:themeColor="text1"/>
          <w:sz w:val="24"/>
          <w:szCs w:val="24"/>
        </w:rPr>
        <w:t xml:space="preserve">Bu çalışmanın örneklemini 2019-2020 eğitim-öğretim yılında Kastamonu Üniversitesi Eğitim Fakültesi Matematik ve Fen Bilimleri Eğitimi Bölümü’nde 4.sınıfta öğrenim görmekte olan 67 fen bilgisi öğretmen adayı oluşturmaktadır. Araştırmaya gönüllü olarak katılmayı kabul eden 64 öğretmen adayı ile çalışma gerçekleştirilmiştir. Bu öğretmen adaylarından 48’i (%75) kız ve 16’sı (%25) da erkektir. Çalışma grubunda yer alan öğretmen adaylarının hepsi lisans programları içerisinde bir önceki dönemde sınıf yönetimi dersini almış bulunmaktadırlar. Bu ders kapsamında çalışmanın </w:t>
      </w:r>
      <w:proofErr w:type="gramStart"/>
      <w:r w:rsidRPr="003A0614">
        <w:rPr>
          <w:color w:val="000000" w:themeColor="text1"/>
          <w:sz w:val="24"/>
          <w:szCs w:val="24"/>
        </w:rPr>
        <w:t>literatür</w:t>
      </w:r>
      <w:proofErr w:type="gramEnd"/>
      <w:r w:rsidRPr="003A0614">
        <w:rPr>
          <w:color w:val="000000" w:themeColor="text1"/>
          <w:sz w:val="24"/>
          <w:szCs w:val="24"/>
        </w:rPr>
        <w:t xml:space="preserve"> kısmında belirtilmiş olan sınıf yönetiminin boyutlarına yönelik bilgi</w:t>
      </w:r>
      <w:r w:rsidR="006C3E6F">
        <w:rPr>
          <w:color w:val="000000" w:themeColor="text1"/>
          <w:sz w:val="24"/>
          <w:szCs w:val="24"/>
        </w:rPr>
        <w:t>leri almış oldukları ders kapsamında öğrenmişlerdir</w:t>
      </w:r>
      <w:r w:rsidRPr="003A0614">
        <w:rPr>
          <w:color w:val="000000" w:themeColor="text1"/>
          <w:sz w:val="24"/>
          <w:szCs w:val="24"/>
        </w:rPr>
        <w:t>.</w:t>
      </w:r>
      <w:r w:rsidR="00937904" w:rsidRPr="00C01A9F">
        <w:t xml:space="preserve">                                   </w:t>
      </w:r>
    </w:p>
    <w:p w14:paraId="440C8BC4" w14:textId="66115FED" w:rsidR="00937904" w:rsidRPr="00C01A9F" w:rsidRDefault="00937904" w:rsidP="001C09FE">
      <w:pPr>
        <w:spacing w:line="360" w:lineRule="auto"/>
        <w:ind w:firstLine="720"/>
        <w:jc w:val="both"/>
        <w:rPr>
          <w:b/>
          <w:bCs/>
        </w:rPr>
      </w:pPr>
      <w:r w:rsidRPr="00C01A9F">
        <w:rPr>
          <w:b/>
          <w:bCs/>
        </w:rPr>
        <w:t>Veri Toplama Ara</w:t>
      </w:r>
      <w:r w:rsidR="00E478AD">
        <w:rPr>
          <w:b/>
          <w:bCs/>
        </w:rPr>
        <w:t>çları</w:t>
      </w:r>
    </w:p>
    <w:p w14:paraId="2800CB72" w14:textId="56608311" w:rsidR="00BE67DA" w:rsidRPr="003A0614" w:rsidRDefault="00937904" w:rsidP="00BE67DA">
      <w:pPr>
        <w:pStyle w:val="ParagrafMetni"/>
        <w:spacing w:before="0" w:after="0" w:line="360" w:lineRule="auto"/>
        <w:rPr>
          <w:color w:val="000000" w:themeColor="text1"/>
          <w:sz w:val="24"/>
          <w:szCs w:val="24"/>
        </w:rPr>
      </w:pPr>
      <w:r w:rsidRPr="00C01A9F">
        <w:rPr>
          <w:b/>
          <w:bCs/>
        </w:rPr>
        <w:t xml:space="preserve">            </w:t>
      </w:r>
      <w:r w:rsidR="00BE67DA">
        <w:rPr>
          <w:b/>
          <w:bCs/>
        </w:rPr>
        <w:tab/>
      </w:r>
      <w:r w:rsidR="00BE67DA" w:rsidRPr="003A0614">
        <w:rPr>
          <w:color w:val="000000" w:themeColor="text1"/>
          <w:sz w:val="24"/>
          <w:szCs w:val="24"/>
        </w:rPr>
        <w:t xml:space="preserve">Bu araştırmada fen bilgisi öğretmen adaylarının sınıf yönetimine ilişkin bilişsel algılarını ölçmek için veri toplama aracı olarak araştırmacı tarafından hazırlanmış olan ve iki kısımdan oluşan “Sınıf Yönetimine Yönelik Bilişsel Algı Formu” kullanılmıştır. Formun ilk kısmında Örücü (2012) tarafından oluşturulmuş olan metafor formunda metaforik algıları </w:t>
      </w:r>
      <w:r w:rsidR="00BE67DA" w:rsidRPr="003A0614">
        <w:rPr>
          <w:color w:val="000000" w:themeColor="text1"/>
          <w:sz w:val="24"/>
          <w:szCs w:val="24"/>
        </w:rPr>
        <w:lastRenderedPageBreak/>
        <w:t xml:space="preserve">belirlemek amacıyla yöneltilen sorulardan esinlenerek sınıf yönetimine ilişkin açık uçlu bir soru olan </w:t>
      </w:r>
      <w:r w:rsidR="00BE67DA" w:rsidRPr="003A0614">
        <w:rPr>
          <w:i/>
          <w:iCs/>
          <w:color w:val="000000" w:themeColor="text1"/>
          <w:sz w:val="24"/>
          <w:szCs w:val="24"/>
        </w:rPr>
        <w:t xml:space="preserve">“Sınıf </w:t>
      </w:r>
      <w:proofErr w:type="gramStart"/>
      <w:r w:rsidR="00BE67DA" w:rsidRPr="003A0614">
        <w:rPr>
          <w:i/>
          <w:iCs/>
          <w:color w:val="000000" w:themeColor="text1"/>
          <w:sz w:val="24"/>
          <w:szCs w:val="24"/>
        </w:rPr>
        <w:t>yönetimi …</w:t>
      </w:r>
      <w:proofErr w:type="gramEnd"/>
      <w:r w:rsidR="00BE67DA" w:rsidRPr="003A0614">
        <w:rPr>
          <w:i/>
          <w:iCs/>
          <w:color w:val="000000" w:themeColor="text1"/>
          <w:sz w:val="24"/>
          <w:szCs w:val="24"/>
        </w:rPr>
        <w:t xml:space="preserve"> benzer, </w:t>
      </w:r>
      <w:proofErr w:type="gramStart"/>
      <w:r w:rsidR="00BE67DA" w:rsidRPr="003A0614">
        <w:rPr>
          <w:i/>
          <w:iCs/>
          <w:color w:val="000000" w:themeColor="text1"/>
          <w:sz w:val="24"/>
          <w:szCs w:val="24"/>
        </w:rPr>
        <w:t>çünkü …</w:t>
      </w:r>
      <w:proofErr w:type="gramEnd"/>
      <w:r w:rsidR="00BE67DA" w:rsidRPr="003A0614">
        <w:rPr>
          <w:i/>
          <w:iCs/>
          <w:color w:val="000000" w:themeColor="text1"/>
          <w:sz w:val="24"/>
          <w:szCs w:val="24"/>
        </w:rPr>
        <w:t xml:space="preserve"> </w:t>
      </w:r>
      <w:proofErr w:type="gramStart"/>
      <w:r w:rsidR="00BE67DA" w:rsidRPr="003A0614">
        <w:rPr>
          <w:i/>
          <w:iCs/>
          <w:color w:val="000000" w:themeColor="text1"/>
          <w:sz w:val="24"/>
          <w:szCs w:val="24"/>
        </w:rPr>
        <w:t>gibidir</w:t>
      </w:r>
      <w:proofErr w:type="gramEnd"/>
      <w:r w:rsidR="00BE67DA" w:rsidRPr="003A0614">
        <w:rPr>
          <w:i/>
          <w:iCs/>
          <w:color w:val="000000" w:themeColor="text1"/>
          <w:sz w:val="24"/>
          <w:szCs w:val="24"/>
        </w:rPr>
        <w:t>.”</w:t>
      </w:r>
      <w:r w:rsidR="00BE67DA" w:rsidRPr="003A0614">
        <w:rPr>
          <w:color w:val="000000" w:themeColor="text1"/>
          <w:sz w:val="24"/>
          <w:szCs w:val="24"/>
        </w:rPr>
        <w:t xml:space="preserve"> sorusu yöneltilmiştir.</w:t>
      </w:r>
    </w:p>
    <w:p w14:paraId="418992AE" w14:textId="6855DBF6" w:rsidR="00BE67DA" w:rsidRPr="003A0614" w:rsidRDefault="00BE67DA" w:rsidP="0049114E">
      <w:pPr>
        <w:pStyle w:val="ParagrafMetni"/>
        <w:spacing w:before="0" w:after="0" w:line="360" w:lineRule="auto"/>
        <w:ind w:firstLine="709"/>
        <w:rPr>
          <w:color w:val="000000" w:themeColor="text1"/>
          <w:sz w:val="24"/>
          <w:szCs w:val="24"/>
        </w:rPr>
      </w:pPr>
      <w:r w:rsidRPr="003A0614">
        <w:rPr>
          <w:color w:val="000000" w:themeColor="text1"/>
          <w:sz w:val="24"/>
          <w:szCs w:val="24"/>
        </w:rPr>
        <w:t xml:space="preserve">Formun ikinci kısımda ise öğretmen adaylarının bilişsel algılarını kavramsal açıdan belirlemek için Kelime İlişkilendirme Testi (KİT) uygulanmıştır. Bu testin temelleri </w:t>
      </w:r>
      <w:proofErr w:type="spellStart"/>
      <w:r w:rsidRPr="003A0614">
        <w:rPr>
          <w:color w:val="000000" w:themeColor="text1"/>
          <w:sz w:val="24"/>
          <w:szCs w:val="24"/>
        </w:rPr>
        <w:t>Shavelson</w:t>
      </w:r>
      <w:proofErr w:type="spellEnd"/>
      <w:r w:rsidRPr="003A0614">
        <w:rPr>
          <w:color w:val="000000" w:themeColor="text1"/>
          <w:sz w:val="24"/>
          <w:szCs w:val="24"/>
        </w:rPr>
        <w:t xml:space="preserve"> (1974) tarafından öğrenciler üzerinde gerçekleştirilen bir bilişsel algı çalışmasıyla atılmıştır. KİT’in temel prensibi bireye sunulan bir kavramın o bireyin zihninde temsil ettiği kavramları tespit ederek bireyin o kavramı algılama şeklinin ifade </w:t>
      </w:r>
      <w:r w:rsidR="006C3E6F">
        <w:rPr>
          <w:color w:val="000000" w:themeColor="text1"/>
          <w:sz w:val="24"/>
          <w:szCs w:val="24"/>
        </w:rPr>
        <w:t>etmektir</w:t>
      </w:r>
      <w:r w:rsidRPr="003A0614">
        <w:rPr>
          <w:color w:val="000000" w:themeColor="text1"/>
          <w:sz w:val="24"/>
          <w:szCs w:val="24"/>
        </w:rPr>
        <w:t>. KİT</w:t>
      </w:r>
      <w:r w:rsidR="0049114E">
        <w:rPr>
          <w:color w:val="000000" w:themeColor="text1"/>
          <w:sz w:val="24"/>
          <w:szCs w:val="24"/>
        </w:rPr>
        <w:t>’</w:t>
      </w:r>
      <w:r w:rsidR="006C3E6F">
        <w:rPr>
          <w:color w:val="000000" w:themeColor="text1"/>
          <w:sz w:val="24"/>
          <w:szCs w:val="24"/>
        </w:rPr>
        <w:t xml:space="preserve">i uygulayarak </w:t>
      </w:r>
      <w:r w:rsidRPr="003A0614">
        <w:rPr>
          <w:color w:val="000000" w:themeColor="text1"/>
          <w:sz w:val="24"/>
          <w:szCs w:val="24"/>
        </w:rPr>
        <w:t>bireylerin bir kavramla ilgili bilişsel yapılarını ve bu kavramı algılama biçimlerini başka kelimeler</w:t>
      </w:r>
      <w:r w:rsidR="006C3E6F">
        <w:rPr>
          <w:color w:val="000000" w:themeColor="text1"/>
          <w:sz w:val="24"/>
          <w:szCs w:val="24"/>
        </w:rPr>
        <w:t>le</w:t>
      </w:r>
      <w:r w:rsidRPr="003A0614">
        <w:rPr>
          <w:color w:val="000000" w:themeColor="text1"/>
          <w:sz w:val="24"/>
          <w:szCs w:val="24"/>
        </w:rPr>
        <w:t xml:space="preserve"> ilişkilendirerek ölçmek mümkündür (Bahar ve </w:t>
      </w:r>
      <w:proofErr w:type="spellStart"/>
      <w:r w:rsidRPr="003A0614">
        <w:rPr>
          <w:color w:val="000000" w:themeColor="text1"/>
          <w:sz w:val="24"/>
          <w:szCs w:val="24"/>
        </w:rPr>
        <w:t>Özatlı</w:t>
      </w:r>
      <w:proofErr w:type="spellEnd"/>
      <w:r w:rsidRPr="003A0614">
        <w:rPr>
          <w:color w:val="000000" w:themeColor="text1"/>
          <w:sz w:val="24"/>
          <w:szCs w:val="24"/>
        </w:rPr>
        <w:t>, 2003).  Böylece bireylerin zihinlerinde oluşturmuş oldukları bilgi ağlarında kurdukları kavramsal bağlantıların anlamlılığı sınanabilir (</w:t>
      </w:r>
      <w:proofErr w:type="spellStart"/>
      <w:r w:rsidRPr="003A0614">
        <w:rPr>
          <w:color w:val="000000" w:themeColor="text1"/>
          <w:sz w:val="24"/>
          <w:szCs w:val="24"/>
        </w:rPr>
        <w:t>Özatlı</w:t>
      </w:r>
      <w:proofErr w:type="spellEnd"/>
      <w:r w:rsidRPr="003A0614">
        <w:rPr>
          <w:color w:val="000000" w:themeColor="text1"/>
          <w:sz w:val="24"/>
          <w:szCs w:val="24"/>
        </w:rPr>
        <w:t xml:space="preserve"> </w:t>
      </w:r>
      <w:r w:rsidR="0049114E">
        <w:rPr>
          <w:color w:val="000000" w:themeColor="text1"/>
          <w:sz w:val="24"/>
          <w:szCs w:val="24"/>
        </w:rPr>
        <w:t>ve</w:t>
      </w:r>
      <w:r w:rsidRPr="003A0614">
        <w:rPr>
          <w:color w:val="000000" w:themeColor="text1"/>
          <w:sz w:val="24"/>
          <w:szCs w:val="24"/>
        </w:rPr>
        <w:t xml:space="preserve"> Bahar, 2010).  Bu çalışmada KİT aracılığıyla öğretmen adaylarına sınıf yönetimi algılarını belirlemek için </w:t>
      </w:r>
      <w:r w:rsidR="002A6F15">
        <w:rPr>
          <w:color w:val="000000" w:themeColor="text1"/>
          <w:sz w:val="24"/>
          <w:szCs w:val="24"/>
        </w:rPr>
        <w:t>‘‘</w:t>
      </w:r>
      <w:r w:rsidRPr="002A6F15">
        <w:rPr>
          <w:color w:val="000000" w:themeColor="text1"/>
          <w:sz w:val="24"/>
          <w:szCs w:val="24"/>
        </w:rPr>
        <w:t>sınıf yönetimi</w:t>
      </w:r>
      <w:r w:rsidR="002A6F15">
        <w:rPr>
          <w:color w:val="000000" w:themeColor="text1"/>
          <w:sz w:val="24"/>
          <w:szCs w:val="24"/>
        </w:rPr>
        <w:t>’’</w:t>
      </w:r>
      <w:r w:rsidRPr="002A6F15">
        <w:rPr>
          <w:color w:val="000000" w:themeColor="text1"/>
          <w:sz w:val="24"/>
          <w:szCs w:val="24"/>
        </w:rPr>
        <w:t xml:space="preserve">, </w:t>
      </w:r>
      <w:r w:rsidR="002A6F15">
        <w:rPr>
          <w:color w:val="000000" w:themeColor="text1"/>
          <w:sz w:val="24"/>
          <w:szCs w:val="24"/>
        </w:rPr>
        <w:t>‘‘</w:t>
      </w:r>
      <w:r w:rsidRPr="002A6F15">
        <w:rPr>
          <w:color w:val="000000" w:themeColor="text1"/>
          <w:sz w:val="24"/>
          <w:szCs w:val="24"/>
        </w:rPr>
        <w:t>öğretmen</w:t>
      </w:r>
      <w:r w:rsidR="002A6F15">
        <w:rPr>
          <w:color w:val="000000" w:themeColor="text1"/>
          <w:sz w:val="24"/>
          <w:szCs w:val="24"/>
        </w:rPr>
        <w:t>’’</w:t>
      </w:r>
      <w:r w:rsidRPr="002A6F15">
        <w:rPr>
          <w:color w:val="000000" w:themeColor="text1"/>
          <w:sz w:val="24"/>
          <w:szCs w:val="24"/>
        </w:rPr>
        <w:t xml:space="preserve">, </w:t>
      </w:r>
      <w:r w:rsidR="002A6F15">
        <w:rPr>
          <w:color w:val="000000" w:themeColor="text1"/>
          <w:sz w:val="24"/>
          <w:szCs w:val="24"/>
        </w:rPr>
        <w:t>‘‘</w:t>
      </w:r>
      <w:r w:rsidRPr="002A6F15">
        <w:rPr>
          <w:color w:val="000000" w:themeColor="text1"/>
          <w:sz w:val="24"/>
          <w:szCs w:val="24"/>
        </w:rPr>
        <w:t>yönetici</w:t>
      </w:r>
      <w:r w:rsidR="002A6F15">
        <w:rPr>
          <w:color w:val="000000" w:themeColor="text1"/>
          <w:sz w:val="24"/>
          <w:szCs w:val="24"/>
        </w:rPr>
        <w:t>’’</w:t>
      </w:r>
      <w:r w:rsidRPr="002A6F15">
        <w:rPr>
          <w:color w:val="000000" w:themeColor="text1"/>
          <w:sz w:val="24"/>
          <w:szCs w:val="24"/>
        </w:rPr>
        <w:t xml:space="preserve"> ve </w:t>
      </w:r>
      <w:r w:rsidR="002A6F15">
        <w:rPr>
          <w:color w:val="000000" w:themeColor="text1"/>
          <w:sz w:val="24"/>
          <w:szCs w:val="24"/>
        </w:rPr>
        <w:t>‘‘</w:t>
      </w:r>
      <w:r w:rsidRPr="002A6F15">
        <w:rPr>
          <w:color w:val="000000" w:themeColor="text1"/>
          <w:sz w:val="24"/>
          <w:szCs w:val="24"/>
        </w:rPr>
        <w:t>lider</w:t>
      </w:r>
      <w:r w:rsidR="002A6F15">
        <w:rPr>
          <w:color w:val="000000" w:themeColor="text1"/>
          <w:sz w:val="24"/>
          <w:szCs w:val="24"/>
        </w:rPr>
        <w:t>’’</w:t>
      </w:r>
      <w:r w:rsidRPr="002A6F15">
        <w:rPr>
          <w:color w:val="000000" w:themeColor="text1"/>
          <w:sz w:val="24"/>
          <w:szCs w:val="24"/>
        </w:rPr>
        <w:t xml:space="preserve"> kavramları</w:t>
      </w:r>
      <w:r w:rsidRPr="003A0614">
        <w:rPr>
          <w:color w:val="000000" w:themeColor="text1"/>
          <w:sz w:val="24"/>
          <w:szCs w:val="24"/>
        </w:rPr>
        <w:t xml:space="preserve"> olmak üzere 4 anahtar kavram sunulmuştur. Bu anahtar kavramların belirlenmesi sürecinde </w:t>
      </w:r>
      <w:r w:rsidR="006C3E6F">
        <w:rPr>
          <w:color w:val="000000" w:themeColor="text1"/>
          <w:sz w:val="24"/>
          <w:szCs w:val="24"/>
        </w:rPr>
        <w:t>fen eğitimi ve eğitim yönetimi alanlarında uzman olan üç öğretim üyesinin</w:t>
      </w:r>
      <w:r w:rsidRPr="003A0614">
        <w:rPr>
          <w:color w:val="000000" w:themeColor="text1"/>
          <w:sz w:val="24"/>
          <w:szCs w:val="24"/>
        </w:rPr>
        <w:t xml:space="preserve"> görüşleri alınmış ve değerlendirilerek nihai karar verilmiştir. </w:t>
      </w:r>
    </w:p>
    <w:p w14:paraId="55CCF4E0" w14:textId="0BA74E5A" w:rsidR="00BE67DA" w:rsidRDefault="00BE67DA" w:rsidP="00BE67DA">
      <w:pPr>
        <w:pStyle w:val="ParagrafMetni"/>
        <w:spacing w:before="0" w:after="0" w:line="360" w:lineRule="auto"/>
        <w:ind w:firstLine="709"/>
        <w:rPr>
          <w:color w:val="000000" w:themeColor="text1"/>
          <w:sz w:val="24"/>
          <w:szCs w:val="24"/>
        </w:rPr>
      </w:pPr>
      <w:r w:rsidRPr="003A0614">
        <w:rPr>
          <w:color w:val="000000" w:themeColor="text1"/>
          <w:sz w:val="24"/>
          <w:szCs w:val="24"/>
        </w:rPr>
        <w:t xml:space="preserve">KİT, öğretmen adaylarından kendilerine yöneltilen her bir anahtar kavramla ilgili zihinlerinde çağrışım yapan kelimeleri listelemeleri istenerek uygulanmaktadır. Şekil 1’de de gösterildiği gibi anahtar kavram alt satırlarda tekrar edilmektedir. Böylece üretilen kelimelerin birbiri ile etkileşiminin ve dolayısıyla da istenilenin dışında farklı kelimelerin türetilmesinin önüne geçmek amaçlanmaktadır (Bahar ve </w:t>
      </w:r>
      <w:proofErr w:type="spellStart"/>
      <w:r w:rsidRPr="003A0614">
        <w:rPr>
          <w:color w:val="000000" w:themeColor="text1"/>
          <w:sz w:val="24"/>
          <w:szCs w:val="24"/>
        </w:rPr>
        <w:t>Özatlı</w:t>
      </w:r>
      <w:proofErr w:type="spellEnd"/>
      <w:r w:rsidRPr="003A0614">
        <w:rPr>
          <w:color w:val="000000" w:themeColor="text1"/>
          <w:sz w:val="24"/>
          <w:szCs w:val="24"/>
        </w:rPr>
        <w:t xml:space="preserve">, 2003). </w:t>
      </w:r>
    </w:p>
    <w:p w14:paraId="2C758007" w14:textId="0DD96415" w:rsidR="00BE67DA" w:rsidRPr="003A0614" w:rsidRDefault="00BE67DA" w:rsidP="005F38DD">
      <w:pPr>
        <w:pStyle w:val="ParagrafMetni"/>
        <w:spacing w:before="0" w:after="0" w:line="360" w:lineRule="auto"/>
        <w:rPr>
          <w:color w:val="000000" w:themeColor="text1"/>
          <w:sz w:val="24"/>
          <w:szCs w:val="24"/>
        </w:rPr>
      </w:pPr>
      <w:r w:rsidRPr="003A0614">
        <w:rPr>
          <w:noProof/>
          <w:color w:val="000000" w:themeColor="text1"/>
          <w:sz w:val="24"/>
          <w:szCs w:val="24"/>
          <w:lang w:eastAsia="tr-TR"/>
        </w:rPr>
        <mc:AlternateContent>
          <mc:Choice Requires="wps">
            <w:drawing>
              <wp:inline distT="0" distB="0" distL="0" distR="0" wp14:anchorId="67E1241C" wp14:editId="03476082">
                <wp:extent cx="5657850" cy="1377950"/>
                <wp:effectExtent l="0" t="0" r="19050" b="12700"/>
                <wp:docPr id="4" name="Metin Kutusu 4"/>
                <wp:cNvGraphicFramePr/>
                <a:graphic xmlns:a="http://schemas.openxmlformats.org/drawingml/2006/main">
                  <a:graphicData uri="http://schemas.microsoft.com/office/word/2010/wordprocessingShape">
                    <wps:wsp>
                      <wps:cNvSpPr txBox="1"/>
                      <wps:spPr>
                        <a:xfrm>
                          <a:off x="0" y="0"/>
                          <a:ext cx="5657850" cy="1377950"/>
                        </a:xfrm>
                        <a:prstGeom prst="rect">
                          <a:avLst/>
                        </a:prstGeom>
                        <a:solidFill>
                          <a:schemeClr val="lt1"/>
                        </a:solidFill>
                        <a:ln w="9525">
                          <a:solidFill>
                            <a:prstClr val="black"/>
                          </a:solidFill>
                        </a:ln>
                      </wps:spPr>
                      <wps:txbx>
                        <w:txbxContent>
                          <w:p w14:paraId="266F7663" w14:textId="77777777" w:rsidR="002A6F15" w:rsidRPr="00C03859" w:rsidRDefault="002A6F15" w:rsidP="00BE67DA">
                            <w:pPr>
                              <w:pStyle w:val="ParagrafMetni"/>
                              <w:jc w:val="left"/>
                              <w:rPr>
                                <w:color w:val="000000" w:themeColor="text1"/>
                              </w:rPr>
                            </w:pPr>
                            <w:r w:rsidRPr="00C03859">
                              <w:rPr>
                                <w:color w:val="000000" w:themeColor="text1"/>
                              </w:rPr>
                              <w:t xml:space="preserve">İlgili kavramın karşısına kavramla ilgili olduğunu düşündüğünüz kelimeleri </w:t>
                            </w:r>
                            <w:r w:rsidRPr="00C03859">
                              <w:rPr>
                                <w:b/>
                                <w:bCs/>
                                <w:i/>
                                <w:iCs/>
                                <w:color w:val="000000" w:themeColor="text1"/>
                              </w:rPr>
                              <w:t>1 dakika</w:t>
                            </w:r>
                            <w:r w:rsidRPr="00C03859">
                              <w:rPr>
                                <w:color w:val="000000" w:themeColor="text1"/>
                              </w:rPr>
                              <w:t xml:space="preserve"> içinde yazınız.</w:t>
                            </w:r>
                          </w:p>
                          <w:p w14:paraId="1D1D89D6" w14:textId="77777777" w:rsidR="002A6F15" w:rsidRPr="00C03859" w:rsidRDefault="002A6F15" w:rsidP="00BE67DA">
                            <w:pPr>
                              <w:pStyle w:val="ParagrafMetni"/>
                              <w:jc w:val="left"/>
                              <w:rPr>
                                <w:color w:val="000000" w:themeColor="text1"/>
                              </w:rPr>
                            </w:pPr>
                            <w:r w:rsidRPr="00C03859">
                              <w:rPr>
                                <w:color w:val="000000" w:themeColor="text1"/>
                              </w:rPr>
                              <w:t>-Sınıf Yönetimi-</w:t>
                            </w:r>
                          </w:p>
                          <w:p w14:paraId="04B0AD28" w14:textId="205602E1" w:rsidR="002A6F15" w:rsidRPr="00C03859" w:rsidRDefault="002A6F15" w:rsidP="00BE67DA">
                            <w:pPr>
                              <w:pStyle w:val="ParagrafMetni"/>
                              <w:jc w:val="left"/>
                              <w:rPr>
                                <w:color w:val="000000" w:themeColor="text1"/>
                              </w:rPr>
                            </w:pPr>
                            <w:r w:rsidRPr="00C03859">
                              <w:rPr>
                                <w:color w:val="000000" w:themeColor="text1"/>
                              </w:rPr>
                              <w:t xml:space="preserve">Sınıf Yönetimi </w:t>
                            </w:r>
                            <w:proofErr w:type="gramStart"/>
                            <w:r w:rsidRPr="00C03859">
                              <w:rPr>
                                <w:color w:val="000000" w:themeColor="text1"/>
                              </w:rPr>
                              <w:t>………………………………………….</w:t>
                            </w:r>
                            <w:proofErr w:type="gramEnd"/>
                            <w:r>
                              <w:rPr>
                                <w:color w:val="000000" w:themeColor="text1"/>
                              </w:rPr>
                              <w:t xml:space="preserve">         </w:t>
                            </w:r>
                            <w:r w:rsidRPr="00C03859">
                              <w:rPr>
                                <w:color w:val="000000" w:themeColor="text1"/>
                              </w:rPr>
                              <w:t xml:space="preserve">(Kavram 10 kez tekrar edilerek </w:t>
                            </w:r>
                            <w:r>
                              <w:rPr>
                                <w:color w:val="000000" w:themeColor="text1"/>
                              </w:rPr>
                              <w:t>sunulmuştur.</w:t>
                            </w:r>
                            <w:r w:rsidRPr="00C03859">
                              <w:rPr>
                                <w:color w:val="000000" w:themeColor="text1"/>
                              </w:rPr>
                              <w:t>)</w:t>
                            </w:r>
                          </w:p>
                          <w:p w14:paraId="6E6A78CD" w14:textId="43C720F5" w:rsidR="002A6F15" w:rsidRPr="00C03859" w:rsidRDefault="002A6F15" w:rsidP="00BE67DA">
                            <w:pPr>
                              <w:pStyle w:val="ParagrafMetni"/>
                              <w:jc w:val="left"/>
                              <w:rPr>
                                <w:color w:val="000000" w:themeColor="text1"/>
                              </w:rPr>
                            </w:pPr>
                            <w:r w:rsidRPr="00C03859">
                              <w:rPr>
                                <w:color w:val="000000" w:themeColor="text1"/>
                              </w:rPr>
                              <w:t>“Sınıf Yönetimi” kavramı ile ilgili bir cümle yazınız:</w:t>
                            </w:r>
                          </w:p>
                          <w:p w14:paraId="7A384C0F" w14:textId="77777777" w:rsidR="002A6F15" w:rsidRPr="00C03859" w:rsidRDefault="002A6F15" w:rsidP="00BE67DA">
                            <w:pPr>
                              <w:pStyle w:val="ParagrafMetni"/>
                              <w:jc w:val="left"/>
                              <w:rPr>
                                <w:color w:val="000000" w:themeColor="text1"/>
                              </w:rPr>
                            </w:pPr>
                            <w:proofErr w:type="gramStart"/>
                            <w:r w:rsidRPr="00C03859">
                              <w:rPr>
                                <w:color w:val="000000" w:themeColor="text1"/>
                              </w:rPr>
                              <w:t>………………………………………………………………………………………………………………………………………………………………………………………………………………………………………………………………………………………………………………………….</w:t>
                            </w:r>
                            <w:proofErr w:type="gramEnd"/>
                          </w:p>
                          <w:p w14:paraId="5CCAE3D1" w14:textId="77777777" w:rsidR="002A6F15" w:rsidRDefault="002A6F15" w:rsidP="00BE6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7E1241C" id="_x0000_t202" coordsize="21600,21600" o:spt="202" path="m,l,21600r21600,l21600,xe">
                <v:stroke joinstyle="miter"/>
                <v:path gradientshapeok="t" o:connecttype="rect"/>
              </v:shapetype>
              <v:shape id="Metin Kutusu 4" o:spid="_x0000_s1026" type="#_x0000_t202" style="width:445.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" fillcolor="white [3201]">
                <v:textbox>
                  <w:txbxContent>
                    <w:p w14:paraId="266F7663" w14:textId="77777777" w:rsidR="002A6F15" w:rsidRPr="00C03859" w:rsidRDefault="002A6F15" w:rsidP="00BE67DA">
                      <w:pPr>
                        <w:pStyle w:val="ParagrafMetni"/>
                        <w:jc w:val="left"/>
                        <w:rPr>
                          <w:color w:val="000000" w:themeColor="text1"/>
                        </w:rPr>
                      </w:pPr>
                      <w:r w:rsidRPr="00C03859">
                        <w:rPr>
                          <w:color w:val="000000" w:themeColor="text1"/>
                        </w:rPr>
                        <w:t xml:space="preserve">İlgili kavramın karşısına kavramla ilgili olduğunu düşündüğünüz kelimeleri </w:t>
                      </w:r>
                      <w:r w:rsidRPr="00C03859">
                        <w:rPr>
                          <w:b/>
                          <w:bCs/>
                          <w:i/>
                          <w:iCs/>
                          <w:color w:val="000000" w:themeColor="text1"/>
                        </w:rPr>
                        <w:t>1 dakika</w:t>
                      </w:r>
                      <w:r w:rsidRPr="00C03859">
                        <w:rPr>
                          <w:color w:val="000000" w:themeColor="text1"/>
                        </w:rPr>
                        <w:t xml:space="preserve"> içinde yazınız.</w:t>
                      </w:r>
                    </w:p>
                    <w:p w14:paraId="1D1D89D6" w14:textId="77777777" w:rsidR="002A6F15" w:rsidRPr="00C03859" w:rsidRDefault="002A6F15" w:rsidP="00BE67DA">
                      <w:pPr>
                        <w:pStyle w:val="ParagrafMetni"/>
                        <w:jc w:val="left"/>
                        <w:rPr>
                          <w:color w:val="000000" w:themeColor="text1"/>
                        </w:rPr>
                      </w:pPr>
                      <w:r w:rsidRPr="00C03859">
                        <w:rPr>
                          <w:color w:val="000000" w:themeColor="text1"/>
                        </w:rPr>
                        <w:t>-Sınıf Yönetimi-</w:t>
                      </w:r>
                    </w:p>
                    <w:p w14:paraId="04B0AD28" w14:textId="205602E1" w:rsidR="002A6F15" w:rsidRPr="00C03859" w:rsidRDefault="002A6F15" w:rsidP="00BE67DA">
                      <w:pPr>
                        <w:pStyle w:val="ParagrafMetni"/>
                        <w:jc w:val="left"/>
                        <w:rPr>
                          <w:color w:val="000000" w:themeColor="text1"/>
                        </w:rPr>
                      </w:pPr>
                      <w:r w:rsidRPr="00C03859">
                        <w:rPr>
                          <w:color w:val="000000" w:themeColor="text1"/>
                        </w:rPr>
                        <w:t>Sınıf Yönetimi ………………………………………….</w:t>
                      </w:r>
                      <w:r>
                        <w:rPr>
                          <w:color w:val="000000" w:themeColor="text1"/>
                        </w:rPr>
                        <w:t xml:space="preserve">         </w:t>
                      </w:r>
                      <w:r w:rsidRPr="00C03859">
                        <w:rPr>
                          <w:color w:val="000000" w:themeColor="text1"/>
                        </w:rPr>
                        <w:t xml:space="preserve">(Kavram 10 kez tekrar edilerek </w:t>
                      </w:r>
                      <w:r>
                        <w:rPr>
                          <w:color w:val="000000" w:themeColor="text1"/>
                        </w:rPr>
                        <w:t>sunulmuştur.</w:t>
                      </w:r>
                      <w:r w:rsidRPr="00C03859">
                        <w:rPr>
                          <w:color w:val="000000" w:themeColor="text1"/>
                        </w:rPr>
                        <w:t>)</w:t>
                      </w:r>
                    </w:p>
                    <w:p w14:paraId="6E6A78CD" w14:textId="43C720F5" w:rsidR="002A6F15" w:rsidRPr="00C03859" w:rsidRDefault="002A6F15" w:rsidP="00BE67DA">
                      <w:pPr>
                        <w:pStyle w:val="ParagrafMetni"/>
                        <w:jc w:val="left"/>
                        <w:rPr>
                          <w:color w:val="000000" w:themeColor="text1"/>
                        </w:rPr>
                      </w:pPr>
                      <w:r w:rsidRPr="00C03859">
                        <w:rPr>
                          <w:color w:val="000000" w:themeColor="text1"/>
                        </w:rPr>
                        <w:t>“Sınıf Yönetimi” kavramı ile ilgili bir cümle yazınız:</w:t>
                      </w:r>
                    </w:p>
                    <w:p w14:paraId="7A384C0F" w14:textId="77777777" w:rsidR="002A6F15" w:rsidRPr="00C03859" w:rsidRDefault="002A6F15" w:rsidP="00BE67DA">
                      <w:pPr>
                        <w:pStyle w:val="ParagrafMetni"/>
                        <w:jc w:val="left"/>
                        <w:rPr>
                          <w:color w:val="000000" w:themeColor="text1"/>
                        </w:rPr>
                      </w:pPr>
                      <w:r w:rsidRPr="00C03859">
                        <w:rPr>
                          <w:color w:val="000000" w:themeColor="text1"/>
                        </w:rPr>
                        <w:t>………………………………………………………………………………………………………………………………………………………………………………………………………………………………………………………………………………………………………………………….</w:t>
                      </w:r>
                    </w:p>
                    <w:p w14:paraId="5CCAE3D1" w14:textId="77777777" w:rsidR="002A6F15" w:rsidRDefault="002A6F15" w:rsidP="00BE67DA"/>
                  </w:txbxContent>
                </v:textbox>
                <w10:anchorlock/>
              </v:shape>
            </w:pict>
          </mc:Fallback>
        </mc:AlternateContent>
      </w:r>
    </w:p>
    <w:p w14:paraId="7DF22B2E" w14:textId="77777777" w:rsidR="005F38DD" w:rsidRPr="003D3C8D" w:rsidRDefault="00937904" w:rsidP="005F38DD">
      <w:pPr>
        <w:pStyle w:val="ResimYazs"/>
        <w:spacing w:line="360" w:lineRule="auto"/>
        <w:rPr>
          <w:i w:val="0"/>
          <w:iCs/>
          <w:sz w:val="24"/>
          <w:szCs w:val="24"/>
        </w:rPr>
      </w:pPr>
      <w:r w:rsidRPr="003D3C8D">
        <w:rPr>
          <w:i w:val="0"/>
          <w:iCs/>
        </w:rPr>
        <w:t xml:space="preserve"> </w:t>
      </w:r>
      <w:r w:rsidR="005F38DD" w:rsidRPr="003D3C8D">
        <w:rPr>
          <w:i w:val="0"/>
          <w:iCs/>
          <w:sz w:val="24"/>
          <w:szCs w:val="24"/>
        </w:rPr>
        <w:t>Şekil 1. KİT’ten bir anahtar kavram uygulama örneği</w:t>
      </w:r>
    </w:p>
    <w:p w14:paraId="191C8C64" w14:textId="77777777" w:rsidR="005F38DD" w:rsidRPr="003A0614" w:rsidRDefault="005F38DD" w:rsidP="005F38DD">
      <w:pPr>
        <w:pStyle w:val="ParagrafMetni"/>
        <w:spacing w:before="0" w:after="0" w:line="360" w:lineRule="auto"/>
        <w:ind w:firstLine="720"/>
        <w:rPr>
          <w:color w:val="C00000"/>
          <w:sz w:val="24"/>
          <w:szCs w:val="24"/>
        </w:rPr>
      </w:pPr>
      <w:r w:rsidRPr="003A0614">
        <w:rPr>
          <w:color w:val="000000" w:themeColor="text1"/>
          <w:sz w:val="24"/>
          <w:szCs w:val="24"/>
        </w:rPr>
        <w:t xml:space="preserve">Verilerin toplanması için KİT’in ön uygulama aşamasında benzer diğer araştırmalarda verilen süreler dikkate alınarak bir süre belirlenmiştir. Örneğin, Önal (2017) çalışmasında KİT’i BÖTE öğrencileri üzerinde uygulamıştır ve her bir anahtar kavramla ilgili kavramların türetilmesi için 40 saniye süre vermiştir. Araştırmacı tarafından gerçekleştirilen pilot uygulama ile bu sürenin çalışmada yer alan anahtar kavramlar için yeterli olmadığı gözlenmiştir. Bu doğrultuda, asıl uygulama aşamasında her bir anahtar kavram için katılımcılara 1er dakika süre </w:t>
      </w:r>
      <w:r w:rsidRPr="003A0614">
        <w:rPr>
          <w:color w:val="000000" w:themeColor="text1"/>
          <w:sz w:val="24"/>
          <w:szCs w:val="24"/>
        </w:rPr>
        <w:lastRenderedPageBreak/>
        <w:t>verilmiştir. Ayrıca anahtar kavramla ilgili öğrencilerin bir cümle yazması için de 1 dakika süre verilmiştir.</w:t>
      </w:r>
    </w:p>
    <w:p w14:paraId="7742A6DA" w14:textId="1AB5EB2B" w:rsidR="005F38DD" w:rsidRPr="003A0614" w:rsidRDefault="005F38DD" w:rsidP="005F38DD">
      <w:pPr>
        <w:pStyle w:val="ParagrafMetni"/>
        <w:spacing w:before="0" w:after="0" w:line="360" w:lineRule="auto"/>
        <w:ind w:firstLine="720"/>
        <w:rPr>
          <w:color w:val="000000" w:themeColor="text1"/>
          <w:sz w:val="24"/>
          <w:szCs w:val="24"/>
        </w:rPr>
      </w:pPr>
      <w:r w:rsidRPr="003A0614">
        <w:rPr>
          <w:color w:val="000000" w:themeColor="text1"/>
          <w:sz w:val="24"/>
          <w:szCs w:val="24"/>
        </w:rPr>
        <w:t>Bu çalışmada KİT’in değerlendirilmesinde alışılagelmiş iki tip değerlendirmeden birinin kullanılması yerine her iki tarzı bir araya getirerek bir değerlendirme yapılmıştır. Öncelikle öğretmen adaylarının türettiği her doğru cevaba puan vererek bir test puanı hesaplamak yerine tüm katılımcıların anahtar kavramlarla ilgili türetmiş oldukları kelimelerin tekrarlanma sayısına dayalı olarak frekans tabloları oluşturulmuştur. Ardından öğretmen adaylarından anahtar kavramla ilgili bir cümle yazmaları istenmiştir (</w:t>
      </w:r>
      <w:r w:rsidR="002D320F">
        <w:rPr>
          <w:color w:val="000000" w:themeColor="text1"/>
          <w:sz w:val="24"/>
          <w:szCs w:val="24"/>
        </w:rPr>
        <w:t>bkz</w:t>
      </w:r>
      <w:r w:rsidRPr="003A0614">
        <w:rPr>
          <w:color w:val="000000" w:themeColor="text1"/>
          <w:sz w:val="24"/>
          <w:szCs w:val="24"/>
        </w:rPr>
        <w:t xml:space="preserve">. Şekil 1). Burada amaç katılımcıların anahtar kavramla türettikleri kelimeler arasında anlamlı bir ilişki olup olmadığının sağlamasını yapmanın ötesindedir. Asıl amaç frekans tablolarında ön plana çıkan kelimeler ve </w:t>
      </w:r>
      <w:r w:rsidR="00286CAF">
        <w:rPr>
          <w:color w:val="000000" w:themeColor="text1"/>
          <w:sz w:val="24"/>
          <w:szCs w:val="24"/>
        </w:rPr>
        <w:t>geliştirilen</w:t>
      </w:r>
      <w:r w:rsidRPr="003A0614">
        <w:rPr>
          <w:color w:val="000000" w:themeColor="text1"/>
          <w:sz w:val="24"/>
          <w:szCs w:val="24"/>
        </w:rPr>
        <w:t xml:space="preserve"> </w:t>
      </w:r>
      <w:proofErr w:type="gramStart"/>
      <w:r w:rsidRPr="003A0614">
        <w:rPr>
          <w:color w:val="000000" w:themeColor="text1"/>
          <w:sz w:val="24"/>
          <w:szCs w:val="24"/>
        </w:rPr>
        <w:t>metaforlar</w:t>
      </w:r>
      <w:proofErr w:type="gramEnd"/>
      <w:r w:rsidRPr="003A0614">
        <w:rPr>
          <w:color w:val="000000" w:themeColor="text1"/>
          <w:sz w:val="24"/>
          <w:szCs w:val="24"/>
        </w:rPr>
        <w:t xml:space="preserve"> dikkate alınarak sınıf yönetimi kavramıyla ilgili öğretmen adaylarının bilişsel yapılarını derinlemesine inceleyebilmek ve ifade edebilmektir.</w:t>
      </w:r>
    </w:p>
    <w:p w14:paraId="305AC0F6" w14:textId="65F840A2" w:rsidR="00937904" w:rsidRPr="00C01A9F" w:rsidRDefault="005F38DD" w:rsidP="005F38DD">
      <w:pPr>
        <w:tabs>
          <w:tab w:val="left" w:pos="709"/>
        </w:tabs>
        <w:autoSpaceDE w:val="0"/>
        <w:autoSpaceDN w:val="0"/>
        <w:adjustRightInd w:val="0"/>
        <w:spacing w:line="360" w:lineRule="auto"/>
        <w:jc w:val="both"/>
      </w:pPr>
      <w:r>
        <w:rPr>
          <w:color w:val="000000" w:themeColor="text1"/>
        </w:rPr>
        <w:tab/>
      </w:r>
      <w:r w:rsidRPr="003A0614">
        <w:rPr>
          <w:color w:val="000000" w:themeColor="text1"/>
        </w:rPr>
        <w:t xml:space="preserve">Öğretmen adaylarına araştırmacı tarafından veri toplama aracı uygulanmadan önce formda yer alan soruları nasıl cevaplayacaklarına yönelik bilgilendirme yapılmıştır. Bununla birlikte konu dışı bir kavram üzerinden </w:t>
      </w:r>
      <w:proofErr w:type="gramStart"/>
      <w:r w:rsidRPr="003A0614">
        <w:rPr>
          <w:color w:val="000000" w:themeColor="text1"/>
        </w:rPr>
        <w:t>metafor</w:t>
      </w:r>
      <w:proofErr w:type="gramEnd"/>
      <w:r w:rsidRPr="003A0614">
        <w:rPr>
          <w:color w:val="000000" w:themeColor="text1"/>
        </w:rPr>
        <w:t xml:space="preserve"> ve KİT için birer örnek verilerek öğretmen adaylarının sorular</w:t>
      </w:r>
      <w:r w:rsidR="00286CAF">
        <w:rPr>
          <w:color w:val="000000" w:themeColor="text1"/>
        </w:rPr>
        <w:t>ı</w:t>
      </w:r>
      <w:r w:rsidRPr="003A0614">
        <w:rPr>
          <w:color w:val="000000" w:themeColor="text1"/>
        </w:rPr>
        <w:t xml:space="preserve"> nasıl cevap</w:t>
      </w:r>
      <w:r w:rsidR="00286CAF">
        <w:rPr>
          <w:color w:val="000000" w:themeColor="text1"/>
        </w:rPr>
        <w:t>laması gerektiğini</w:t>
      </w:r>
      <w:r w:rsidRPr="003A0614">
        <w:rPr>
          <w:color w:val="000000" w:themeColor="text1"/>
        </w:rPr>
        <w:t xml:space="preserve"> daha iyi kavr</w:t>
      </w:r>
      <w:r w:rsidR="00286CAF">
        <w:rPr>
          <w:color w:val="000000" w:themeColor="text1"/>
        </w:rPr>
        <w:t>aması sağlanmıştır</w:t>
      </w:r>
      <w:r w:rsidRPr="003A0614">
        <w:rPr>
          <w:color w:val="000000" w:themeColor="text1"/>
        </w:rPr>
        <w:t>.</w:t>
      </w:r>
    </w:p>
    <w:p w14:paraId="24A97748" w14:textId="7FD464E2" w:rsidR="00937904" w:rsidRDefault="00937904" w:rsidP="001C09FE">
      <w:pPr>
        <w:spacing w:line="360" w:lineRule="auto"/>
        <w:ind w:firstLine="709"/>
        <w:jc w:val="both"/>
        <w:rPr>
          <w:b/>
          <w:color w:val="000000"/>
        </w:rPr>
      </w:pPr>
      <w:r w:rsidRPr="00C01A9F">
        <w:rPr>
          <w:b/>
          <w:color w:val="000000"/>
        </w:rPr>
        <w:t>Verilerin Analizi</w:t>
      </w:r>
    </w:p>
    <w:p w14:paraId="414C8C8A" w14:textId="186F9BFA" w:rsidR="005F38DD" w:rsidRPr="003A0614" w:rsidRDefault="005F38DD" w:rsidP="005F38DD">
      <w:pPr>
        <w:pStyle w:val="ParagrafMetni"/>
        <w:spacing w:before="0" w:after="0" w:line="360" w:lineRule="auto"/>
        <w:ind w:firstLine="709"/>
        <w:rPr>
          <w:sz w:val="24"/>
          <w:szCs w:val="24"/>
        </w:rPr>
      </w:pPr>
      <w:r w:rsidRPr="003A0614">
        <w:rPr>
          <w:sz w:val="24"/>
          <w:szCs w:val="24"/>
        </w:rPr>
        <w:t>Araştırmada verilerin çözümlenme aşamasında içerik analizine başvurulmuştur. İçerik analizi; tanımlayıcı, açıklayıcı ya da tahmin etmeyi amaç edinmiş araştırmalarda tercih edilebilmektedir (Büyüköztürk</w:t>
      </w:r>
      <w:r w:rsidR="0001660D">
        <w:rPr>
          <w:sz w:val="24"/>
          <w:szCs w:val="24"/>
        </w:rPr>
        <w:t>, Çakmak, Akgün, Karadeniz</w:t>
      </w:r>
      <w:r w:rsidRPr="003A0614">
        <w:rPr>
          <w:sz w:val="24"/>
          <w:szCs w:val="24"/>
        </w:rPr>
        <w:t xml:space="preserve"> v</w:t>
      </w:r>
      <w:r w:rsidR="00A70B51">
        <w:rPr>
          <w:sz w:val="24"/>
          <w:szCs w:val="24"/>
        </w:rPr>
        <w:t xml:space="preserve">e </w:t>
      </w:r>
      <w:r w:rsidR="0001660D">
        <w:rPr>
          <w:sz w:val="24"/>
          <w:szCs w:val="24"/>
        </w:rPr>
        <w:t>Demirel</w:t>
      </w:r>
      <w:r w:rsidRPr="003A0614">
        <w:rPr>
          <w:sz w:val="24"/>
          <w:szCs w:val="24"/>
        </w:rPr>
        <w:t>, 2016). Ayrıca içerik analizi yazılı, sözel ve farklı türde materyaller aracılığıyla elde edilmiş verilerin nesnel bir bakış açısıyla, sistematik bir şekilde çözümlenmesine, kategorize edilerek ve kavramsallaştırarak tanımlanmasına olanak sağlar (</w:t>
      </w:r>
      <w:proofErr w:type="spellStart"/>
      <w:r w:rsidRPr="003A0614">
        <w:rPr>
          <w:sz w:val="24"/>
          <w:szCs w:val="24"/>
        </w:rPr>
        <w:t>Bogdan</w:t>
      </w:r>
      <w:proofErr w:type="spellEnd"/>
      <w:r w:rsidRPr="003A0614">
        <w:rPr>
          <w:sz w:val="24"/>
          <w:szCs w:val="24"/>
        </w:rPr>
        <w:t xml:space="preserve"> </w:t>
      </w:r>
      <w:r w:rsidR="00A70B51">
        <w:rPr>
          <w:sz w:val="24"/>
          <w:szCs w:val="24"/>
        </w:rPr>
        <w:t>ve</w:t>
      </w:r>
      <w:r w:rsidRPr="003A0614">
        <w:rPr>
          <w:sz w:val="24"/>
          <w:szCs w:val="24"/>
        </w:rPr>
        <w:t xml:space="preserve"> </w:t>
      </w:r>
      <w:proofErr w:type="spellStart"/>
      <w:r w:rsidRPr="003A0614">
        <w:rPr>
          <w:sz w:val="24"/>
          <w:szCs w:val="24"/>
        </w:rPr>
        <w:t>Biklen</w:t>
      </w:r>
      <w:proofErr w:type="spellEnd"/>
      <w:r w:rsidRPr="003A0614">
        <w:rPr>
          <w:sz w:val="24"/>
          <w:szCs w:val="24"/>
        </w:rPr>
        <w:t xml:space="preserve">, 2007; </w:t>
      </w:r>
      <w:proofErr w:type="spellStart"/>
      <w:r w:rsidRPr="003A0614">
        <w:rPr>
          <w:sz w:val="24"/>
          <w:szCs w:val="24"/>
        </w:rPr>
        <w:t>Creswell</w:t>
      </w:r>
      <w:proofErr w:type="spellEnd"/>
      <w:r w:rsidRPr="003A0614">
        <w:rPr>
          <w:sz w:val="24"/>
          <w:szCs w:val="24"/>
        </w:rPr>
        <w:t xml:space="preserve">, 2013; Ekici </w:t>
      </w:r>
      <w:r w:rsidR="00A70B51">
        <w:rPr>
          <w:sz w:val="24"/>
          <w:szCs w:val="24"/>
        </w:rPr>
        <w:t>ve</w:t>
      </w:r>
      <w:r w:rsidRPr="003A0614">
        <w:rPr>
          <w:sz w:val="24"/>
          <w:szCs w:val="24"/>
        </w:rPr>
        <w:t xml:space="preserve"> Akdeniz, 2018). Bu çalışmada da fen bilgisi öğretmen adaylarının sınıf yönetimi kavramına yönelik bilişsel algıları üretilmiş belirli </w:t>
      </w:r>
      <w:proofErr w:type="gramStart"/>
      <w:r w:rsidRPr="003A0614">
        <w:rPr>
          <w:sz w:val="24"/>
          <w:szCs w:val="24"/>
        </w:rPr>
        <w:t>metaforlar</w:t>
      </w:r>
      <w:proofErr w:type="gramEnd"/>
      <w:r w:rsidRPr="003A0614">
        <w:rPr>
          <w:sz w:val="24"/>
          <w:szCs w:val="24"/>
        </w:rPr>
        <w:t>, türetilmiş kavramlar, tanımlayıcı cümleler ve oluşturulmuş kategoriler etrafında ele alınarak yorumlanmaya çalışılmaktadır. Böylece çalışmada geçerliliğin ve güvenilirliğin kuvvetlendirilmesi için veri çeşitlemesi (üçlemesi) stratejisinden faydalanılarak çoklu veri toplama ve veri analizi kullanılmıştır (</w:t>
      </w:r>
      <w:proofErr w:type="spellStart"/>
      <w:r w:rsidR="0001660D" w:rsidRPr="003A0614">
        <w:rPr>
          <w:sz w:val="24"/>
          <w:szCs w:val="24"/>
        </w:rPr>
        <w:t>Creswell</w:t>
      </w:r>
      <w:proofErr w:type="spellEnd"/>
      <w:r w:rsidR="0001660D" w:rsidRPr="003A0614">
        <w:rPr>
          <w:sz w:val="24"/>
          <w:szCs w:val="24"/>
        </w:rPr>
        <w:t xml:space="preserve"> </w:t>
      </w:r>
      <w:r w:rsidR="0001660D">
        <w:rPr>
          <w:sz w:val="24"/>
          <w:szCs w:val="24"/>
        </w:rPr>
        <w:t>ve</w:t>
      </w:r>
      <w:r w:rsidR="0001660D" w:rsidRPr="003A0614">
        <w:rPr>
          <w:sz w:val="24"/>
          <w:szCs w:val="24"/>
        </w:rPr>
        <w:t xml:space="preserve"> </w:t>
      </w:r>
      <w:proofErr w:type="spellStart"/>
      <w:r w:rsidR="0001660D" w:rsidRPr="003A0614">
        <w:rPr>
          <w:sz w:val="24"/>
          <w:szCs w:val="24"/>
        </w:rPr>
        <w:t>Creswell</w:t>
      </w:r>
      <w:proofErr w:type="spellEnd"/>
      <w:r w:rsidR="0001660D" w:rsidRPr="003A0614">
        <w:rPr>
          <w:sz w:val="24"/>
          <w:szCs w:val="24"/>
        </w:rPr>
        <w:t>, 2018</w:t>
      </w:r>
      <w:r w:rsidR="0001660D">
        <w:rPr>
          <w:sz w:val="24"/>
          <w:szCs w:val="24"/>
        </w:rPr>
        <w:t xml:space="preserve">; </w:t>
      </w:r>
      <w:proofErr w:type="spellStart"/>
      <w:r w:rsidRPr="003A0614">
        <w:rPr>
          <w:sz w:val="24"/>
          <w:szCs w:val="24"/>
        </w:rPr>
        <w:t>Merriam</w:t>
      </w:r>
      <w:proofErr w:type="spellEnd"/>
      <w:r w:rsidRPr="003A0614">
        <w:rPr>
          <w:sz w:val="24"/>
          <w:szCs w:val="24"/>
        </w:rPr>
        <w:t xml:space="preserve">, 1988). </w:t>
      </w:r>
    </w:p>
    <w:p w14:paraId="30B85164" w14:textId="70914A2F" w:rsidR="005F38DD" w:rsidRPr="003A0614" w:rsidRDefault="005F38DD" w:rsidP="005F38DD">
      <w:pPr>
        <w:pStyle w:val="ParagrafMetni"/>
        <w:spacing w:before="0" w:after="0" w:line="360" w:lineRule="auto"/>
        <w:ind w:firstLine="709"/>
        <w:rPr>
          <w:sz w:val="24"/>
          <w:szCs w:val="24"/>
        </w:rPr>
      </w:pPr>
      <w:r w:rsidRPr="003A0614">
        <w:rPr>
          <w:sz w:val="24"/>
          <w:szCs w:val="24"/>
        </w:rPr>
        <w:t xml:space="preserve">Öğretmen adaylarının üretmiş oldukları </w:t>
      </w:r>
      <w:proofErr w:type="gramStart"/>
      <w:r w:rsidRPr="003A0614">
        <w:rPr>
          <w:sz w:val="24"/>
          <w:szCs w:val="24"/>
        </w:rPr>
        <w:t>metaforların</w:t>
      </w:r>
      <w:proofErr w:type="gramEnd"/>
      <w:r w:rsidRPr="003A0614">
        <w:rPr>
          <w:sz w:val="24"/>
          <w:szCs w:val="24"/>
        </w:rPr>
        <w:t xml:space="preserve"> incelenmesinde içerik analizinin 5 aşamadan oluşan adlandırma, eleme, kategori geliştirme, geçerlik ve güvenirliğin sağlanması, frekansların hesaplanması ve yorumlanması aşamaları takip edilmiştir (Saban, 2009; Çocuk,</w:t>
      </w:r>
      <w:r w:rsidR="0001660D">
        <w:rPr>
          <w:sz w:val="24"/>
          <w:szCs w:val="24"/>
        </w:rPr>
        <w:t xml:space="preserve"> Yokuş ve </w:t>
      </w:r>
      <w:proofErr w:type="spellStart"/>
      <w:r w:rsidR="0001660D">
        <w:rPr>
          <w:sz w:val="24"/>
          <w:szCs w:val="24"/>
        </w:rPr>
        <w:t>Tanrıseven</w:t>
      </w:r>
      <w:proofErr w:type="spellEnd"/>
      <w:r w:rsidR="0001660D">
        <w:rPr>
          <w:sz w:val="24"/>
          <w:szCs w:val="24"/>
        </w:rPr>
        <w:t>,</w:t>
      </w:r>
      <w:r w:rsidRPr="003A0614">
        <w:rPr>
          <w:sz w:val="24"/>
          <w:szCs w:val="24"/>
        </w:rPr>
        <w:t xml:space="preserve"> 2015). Bu doğrultuda öğretmen adayları 1’den başlayarak </w:t>
      </w:r>
      <w:r w:rsidRPr="005B29D3">
        <w:rPr>
          <w:iCs/>
          <w:sz w:val="24"/>
          <w:szCs w:val="24"/>
        </w:rPr>
        <w:t xml:space="preserve">ÖA1, </w:t>
      </w:r>
      <w:proofErr w:type="gramStart"/>
      <w:r w:rsidRPr="005B29D3">
        <w:rPr>
          <w:iCs/>
          <w:sz w:val="24"/>
          <w:szCs w:val="24"/>
        </w:rPr>
        <w:t>…,</w:t>
      </w:r>
      <w:proofErr w:type="gramEnd"/>
      <w:r w:rsidRPr="005B29D3">
        <w:rPr>
          <w:iCs/>
          <w:sz w:val="24"/>
          <w:szCs w:val="24"/>
        </w:rPr>
        <w:t xml:space="preserve"> </w:t>
      </w:r>
      <w:r w:rsidRPr="005B29D3">
        <w:rPr>
          <w:iCs/>
          <w:sz w:val="24"/>
          <w:szCs w:val="24"/>
        </w:rPr>
        <w:lastRenderedPageBreak/>
        <w:t>ÖA64</w:t>
      </w:r>
      <w:r w:rsidRPr="003A0614">
        <w:rPr>
          <w:sz w:val="24"/>
          <w:szCs w:val="24"/>
        </w:rPr>
        <w:t xml:space="preserve"> şeklinde kodlanmıştır. Eksik ve geçersiz veriler ayıklandıktan sonra öğretmen adaylarının ürettikleri </w:t>
      </w:r>
      <w:proofErr w:type="gramStart"/>
      <w:r w:rsidRPr="003A0614">
        <w:rPr>
          <w:sz w:val="24"/>
          <w:szCs w:val="24"/>
        </w:rPr>
        <w:t>metaforların</w:t>
      </w:r>
      <w:proofErr w:type="gramEnd"/>
      <w:r w:rsidRPr="003A0614">
        <w:rPr>
          <w:sz w:val="24"/>
          <w:szCs w:val="24"/>
        </w:rPr>
        <w:t xml:space="preserve"> gerekçelerine bakılarak kategoriler geliştirilmiştir. Oluşturulan kategorilerin içerisinde yer alan </w:t>
      </w:r>
      <w:proofErr w:type="gramStart"/>
      <w:r w:rsidRPr="003A0614">
        <w:rPr>
          <w:sz w:val="24"/>
          <w:szCs w:val="24"/>
        </w:rPr>
        <w:t>metaforların</w:t>
      </w:r>
      <w:proofErr w:type="gramEnd"/>
      <w:r w:rsidRPr="003A0614">
        <w:rPr>
          <w:sz w:val="24"/>
          <w:szCs w:val="24"/>
        </w:rPr>
        <w:t xml:space="preserve"> o kavramsal kategoriyi temsil edip etmediğini belirlemek için eğitim yönetimi alanında uzman üç öğretim üyesinin görüşüne başvurulmuştur. Miles ve </w:t>
      </w:r>
      <w:proofErr w:type="spellStart"/>
      <w:r w:rsidRPr="003A0614">
        <w:rPr>
          <w:sz w:val="24"/>
          <w:szCs w:val="24"/>
        </w:rPr>
        <w:t>Rubennan'ın</w:t>
      </w:r>
      <w:proofErr w:type="spellEnd"/>
      <w:r w:rsidRPr="003A0614">
        <w:rPr>
          <w:sz w:val="24"/>
          <w:szCs w:val="24"/>
        </w:rPr>
        <w:t xml:space="preserve"> (1994) geliştirmiş olduğu [(Görüş Birliği/Görüş Birliği + Görüş Ayrılığı)] x 100 formülü kullanılarak araştırmanın güvenilirliği %96 olarak hesaplanmıştır. Bu formülle elde edilen sonucun %90 ve üzeri olması durumunda güvenilirliğin sağlandığı savunulmaktadır (Saban, 2009). Ardından Microsoft Excel programı aracılığıyla araştırma </w:t>
      </w:r>
      <w:proofErr w:type="gramStart"/>
      <w:r w:rsidRPr="003A0614">
        <w:rPr>
          <w:sz w:val="24"/>
          <w:szCs w:val="24"/>
        </w:rPr>
        <w:t>dahilinde</w:t>
      </w:r>
      <w:proofErr w:type="gramEnd"/>
      <w:r w:rsidRPr="003A0614">
        <w:rPr>
          <w:sz w:val="24"/>
          <w:szCs w:val="24"/>
        </w:rPr>
        <w:t xml:space="preserve"> elde edilen metaforlar tekrar etme sıklıklarına (</w:t>
      </w:r>
      <w:r w:rsidRPr="000C578D">
        <w:rPr>
          <w:i/>
          <w:iCs/>
          <w:sz w:val="24"/>
          <w:szCs w:val="24"/>
        </w:rPr>
        <w:t>f</w:t>
      </w:r>
      <w:r w:rsidRPr="003A0614">
        <w:rPr>
          <w:sz w:val="24"/>
          <w:szCs w:val="24"/>
        </w:rPr>
        <w:t xml:space="preserve">) ve yüzdelerine </w:t>
      </w:r>
      <w:r w:rsidRPr="003D3C8D">
        <w:rPr>
          <w:i/>
          <w:iCs/>
          <w:sz w:val="24"/>
          <w:szCs w:val="24"/>
        </w:rPr>
        <w:t>(%)</w:t>
      </w:r>
      <w:r w:rsidRPr="003A0614">
        <w:rPr>
          <w:sz w:val="24"/>
          <w:szCs w:val="24"/>
        </w:rPr>
        <w:t xml:space="preserve"> göre sıralanarak frekans tabloları oluşturulmuştur. Son olarak üretilen </w:t>
      </w:r>
      <w:proofErr w:type="gramStart"/>
      <w:r w:rsidRPr="003A0614">
        <w:rPr>
          <w:sz w:val="24"/>
          <w:szCs w:val="24"/>
        </w:rPr>
        <w:t>metaforların</w:t>
      </w:r>
      <w:proofErr w:type="gramEnd"/>
      <w:r w:rsidRPr="003A0614">
        <w:rPr>
          <w:sz w:val="24"/>
          <w:szCs w:val="24"/>
        </w:rPr>
        <w:t xml:space="preserve"> ortak özelliklerine göre oluşturulan kategori başlıkları ve bu başlıklar altında yer alan metaforlar yine frekanslarına </w:t>
      </w:r>
      <w:r w:rsidRPr="003D3C8D">
        <w:rPr>
          <w:i/>
          <w:iCs/>
          <w:sz w:val="24"/>
          <w:szCs w:val="24"/>
        </w:rPr>
        <w:t>(f)</w:t>
      </w:r>
      <w:r w:rsidRPr="003A0614">
        <w:rPr>
          <w:sz w:val="24"/>
          <w:szCs w:val="24"/>
        </w:rPr>
        <w:t xml:space="preserve"> göre sıralanarak tablo haline getirilerek yorumlanmıştır.</w:t>
      </w:r>
    </w:p>
    <w:p w14:paraId="2A173934" w14:textId="52580B1F" w:rsidR="005F38DD" w:rsidRDefault="005F38DD" w:rsidP="008B486E">
      <w:pPr>
        <w:pStyle w:val="ParagrafMetni"/>
        <w:spacing w:before="0" w:after="0" w:line="360" w:lineRule="auto"/>
        <w:ind w:firstLine="709"/>
        <w:rPr>
          <w:sz w:val="24"/>
          <w:szCs w:val="24"/>
        </w:rPr>
      </w:pPr>
      <w:r w:rsidRPr="003A0614">
        <w:rPr>
          <w:sz w:val="24"/>
          <w:szCs w:val="24"/>
        </w:rPr>
        <w:t xml:space="preserve">Öğretmen adaylarının bilişsel algılarını kavramsal açıdan incelemek için KİT aracılığıyla anahtar kavramlara yönelik ürettikleri kelimelerin ayrı ayrı frekans tabloları yapılmıştır. Frekans tablolarına dayalı olarak kelime bulutları oluşturulmuş ve kavram ağı meydana getirilerek yorumlanmıştır. Kavram ağı </w:t>
      </w:r>
      <w:r w:rsidR="003D3C8D">
        <w:rPr>
          <w:color w:val="000000" w:themeColor="text1"/>
          <w:sz w:val="24"/>
          <w:szCs w:val="24"/>
        </w:rPr>
        <w:t>‘‘</w:t>
      </w:r>
      <w:proofErr w:type="spellStart"/>
      <w:r w:rsidRPr="003A0614">
        <w:rPr>
          <w:sz w:val="24"/>
          <w:szCs w:val="24"/>
        </w:rPr>
        <w:t>Creately</w:t>
      </w:r>
      <w:proofErr w:type="spellEnd"/>
      <w:r w:rsidR="003D3C8D">
        <w:rPr>
          <w:sz w:val="24"/>
          <w:szCs w:val="24"/>
        </w:rPr>
        <w:t>’’</w:t>
      </w:r>
      <w:r w:rsidRPr="003A0614">
        <w:rPr>
          <w:sz w:val="24"/>
          <w:szCs w:val="24"/>
        </w:rPr>
        <w:t xml:space="preserve"> programı aracılığıyla oluşturulmuştur. Kelime bulutlarının hazırlanmasında ise </w:t>
      </w:r>
      <w:r w:rsidR="003D3C8D">
        <w:rPr>
          <w:color w:val="000000" w:themeColor="text1"/>
          <w:sz w:val="24"/>
          <w:szCs w:val="24"/>
        </w:rPr>
        <w:t>‘‘</w:t>
      </w:r>
      <w:proofErr w:type="spellStart"/>
      <w:r w:rsidRPr="003A0614">
        <w:rPr>
          <w:sz w:val="24"/>
          <w:szCs w:val="24"/>
        </w:rPr>
        <w:t>Wordle</w:t>
      </w:r>
      <w:proofErr w:type="spellEnd"/>
      <w:r w:rsidR="003D3C8D">
        <w:rPr>
          <w:sz w:val="24"/>
          <w:szCs w:val="24"/>
        </w:rPr>
        <w:t>’’</w:t>
      </w:r>
      <w:r w:rsidRPr="003A0614">
        <w:rPr>
          <w:sz w:val="24"/>
          <w:szCs w:val="24"/>
        </w:rPr>
        <w:t xml:space="preserve"> programı kullanılmıştır. Anahtar kavramlarla ilgili türetilen kelimelerin frekans dağılımına bağlı olarak kesme noktaları belirlenmiş ve kavram ağı bu doğrultuda oluşturulmuştur (</w:t>
      </w:r>
      <w:r w:rsidR="000C578D">
        <w:rPr>
          <w:sz w:val="24"/>
          <w:szCs w:val="24"/>
        </w:rPr>
        <w:t>Örneğin:</w:t>
      </w:r>
      <w:r w:rsidRPr="003A0614">
        <w:rPr>
          <w:sz w:val="24"/>
          <w:szCs w:val="24"/>
        </w:rPr>
        <w:t xml:space="preserve"> Ercan v</w:t>
      </w:r>
      <w:r w:rsidR="00A70B51">
        <w:rPr>
          <w:sz w:val="24"/>
          <w:szCs w:val="24"/>
        </w:rPr>
        <w:t xml:space="preserve">e </w:t>
      </w:r>
      <w:proofErr w:type="spellStart"/>
      <w:r w:rsidRPr="003A0614">
        <w:rPr>
          <w:sz w:val="24"/>
          <w:szCs w:val="24"/>
        </w:rPr>
        <w:t>d</w:t>
      </w:r>
      <w:r w:rsidR="00A70B51">
        <w:rPr>
          <w:sz w:val="24"/>
          <w:szCs w:val="24"/>
        </w:rPr>
        <w:t>iğ</w:t>
      </w:r>
      <w:proofErr w:type="spellEnd"/>
      <w:proofErr w:type="gramStart"/>
      <w:r w:rsidRPr="003A0614">
        <w:rPr>
          <w:sz w:val="24"/>
          <w:szCs w:val="24"/>
        </w:rPr>
        <w:t>.,</w:t>
      </w:r>
      <w:proofErr w:type="gramEnd"/>
      <w:r w:rsidRPr="003A0614">
        <w:rPr>
          <w:sz w:val="24"/>
          <w:szCs w:val="24"/>
        </w:rPr>
        <w:t xml:space="preserve"> 2010). Kesme noktası tekniği kullanılarak 5’erli dört kesme aralığı belirlenmiştir (Bahar, </w:t>
      </w:r>
      <w:proofErr w:type="spellStart"/>
      <w:proofErr w:type="gramStart"/>
      <w:r w:rsidRPr="003A0614">
        <w:rPr>
          <w:sz w:val="24"/>
          <w:szCs w:val="24"/>
        </w:rPr>
        <w:t>Johnstone</w:t>
      </w:r>
      <w:proofErr w:type="spellEnd"/>
      <w:r w:rsidRPr="003A0614">
        <w:rPr>
          <w:sz w:val="24"/>
          <w:szCs w:val="24"/>
        </w:rPr>
        <w:t>,</w:t>
      </w:r>
      <w:proofErr w:type="gramEnd"/>
      <w:r w:rsidRPr="003A0614">
        <w:rPr>
          <w:sz w:val="24"/>
          <w:szCs w:val="24"/>
        </w:rPr>
        <w:t xml:space="preserve"> </w:t>
      </w:r>
      <w:r w:rsidR="00A70B51">
        <w:rPr>
          <w:sz w:val="24"/>
          <w:szCs w:val="24"/>
        </w:rPr>
        <w:t>ve</w:t>
      </w:r>
      <w:r w:rsidRPr="003A0614">
        <w:rPr>
          <w:sz w:val="24"/>
          <w:szCs w:val="24"/>
        </w:rPr>
        <w:t xml:space="preserve"> </w:t>
      </w:r>
      <w:proofErr w:type="spellStart"/>
      <w:r w:rsidRPr="003A0614">
        <w:rPr>
          <w:sz w:val="24"/>
          <w:szCs w:val="24"/>
        </w:rPr>
        <w:t>Sutcliffe</w:t>
      </w:r>
      <w:proofErr w:type="spellEnd"/>
      <w:r w:rsidRPr="003A0614">
        <w:rPr>
          <w:sz w:val="24"/>
          <w:szCs w:val="24"/>
        </w:rPr>
        <w:t xml:space="preserve">, 1999). </w:t>
      </w:r>
      <w:proofErr w:type="spellStart"/>
      <w:r w:rsidRPr="003A0614">
        <w:rPr>
          <w:sz w:val="24"/>
          <w:szCs w:val="24"/>
        </w:rPr>
        <w:t>KİT’de</w:t>
      </w:r>
      <w:proofErr w:type="spellEnd"/>
      <w:r w:rsidRPr="003A0614">
        <w:rPr>
          <w:sz w:val="24"/>
          <w:szCs w:val="24"/>
        </w:rPr>
        <w:t xml:space="preserve"> yer alan her bir anahtar kavram için en fazla üretilen kelimenin tekrar sayısından 5 sayı aşağısı bir kesme noktası olarak hesaplanmış ve dört kesme aralığı tayin edilmiştir. Buna göre kesme </w:t>
      </w:r>
      <w:proofErr w:type="gramStart"/>
      <w:r w:rsidRPr="003A0614">
        <w:rPr>
          <w:sz w:val="24"/>
          <w:szCs w:val="24"/>
        </w:rPr>
        <w:t>aralıkları</w:t>
      </w:r>
      <w:proofErr w:type="gramEnd"/>
      <w:r w:rsidRPr="003A0614">
        <w:rPr>
          <w:sz w:val="24"/>
          <w:szCs w:val="24"/>
        </w:rPr>
        <w:t xml:space="preserve">; </w:t>
      </w:r>
      <w:r w:rsidRPr="005B29D3">
        <w:rPr>
          <w:iCs/>
          <w:sz w:val="24"/>
          <w:szCs w:val="24"/>
        </w:rPr>
        <w:t>1.Kesme</w:t>
      </w:r>
      <w:r w:rsidR="008B486E">
        <w:rPr>
          <w:iCs/>
          <w:sz w:val="24"/>
          <w:szCs w:val="24"/>
        </w:rPr>
        <w:t xml:space="preserve"> </w:t>
      </w:r>
      <w:r w:rsidRPr="005B29D3">
        <w:rPr>
          <w:iCs/>
          <w:sz w:val="24"/>
          <w:szCs w:val="24"/>
        </w:rPr>
        <w:t>30 ve yukarısı, 2.Kesme 29-25, 3.Kesme 24-20 ve 4.Kesme 19-15</w:t>
      </w:r>
      <w:r w:rsidRPr="003A0614">
        <w:rPr>
          <w:sz w:val="24"/>
          <w:szCs w:val="24"/>
        </w:rPr>
        <w:t xml:space="preserve"> defa tekrar eden kelime olarak belirlenmiştir. Ayrıca KİT ile öğretmen adaylarından elde edilen tanımlayıcı cümleler, ürettikleri </w:t>
      </w:r>
      <w:proofErr w:type="gramStart"/>
      <w:r w:rsidRPr="003A0614">
        <w:rPr>
          <w:sz w:val="24"/>
          <w:szCs w:val="24"/>
        </w:rPr>
        <w:t>metaforlar</w:t>
      </w:r>
      <w:proofErr w:type="gramEnd"/>
      <w:r w:rsidRPr="003A0614">
        <w:rPr>
          <w:sz w:val="24"/>
          <w:szCs w:val="24"/>
        </w:rPr>
        <w:t xml:space="preserve"> ve anahtar kavramlar için türettikleri kelimeler göz önünde tutularak incelenmiş, gerekli kodlamalar yapılmıştır</w:t>
      </w:r>
      <w:r w:rsidR="000C578D">
        <w:rPr>
          <w:sz w:val="24"/>
          <w:szCs w:val="24"/>
        </w:rPr>
        <w:t>. E</w:t>
      </w:r>
      <w:r w:rsidRPr="003A0614">
        <w:rPr>
          <w:sz w:val="24"/>
          <w:szCs w:val="24"/>
        </w:rPr>
        <w:t xml:space="preserve">lde edilen bulgular bu doğrultuda yorumlanmıştır. </w:t>
      </w:r>
    </w:p>
    <w:p w14:paraId="0B233C61" w14:textId="77777777" w:rsidR="00A36600" w:rsidRPr="00A36600" w:rsidRDefault="00A36600" w:rsidP="008B486E">
      <w:pPr>
        <w:spacing w:line="360" w:lineRule="auto"/>
        <w:ind w:firstLine="709"/>
        <w:jc w:val="both"/>
        <w:rPr>
          <w:b/>
        </w:rPr>
      </w:pPr>
      <w:r w:rsidRPr="00A36600">
        <w:rPr>
          <w:b/>
        </w:rPr>
        <w:t>Etik Kurul Kararı</w:t>
      </w:r>
    </w:p>
    <w:p w14:paraId="61D0166D" w14:textId="3B85DD78" w:rsidR="00A36600" w:rsidRPr="00A36600" w:rsidRDefault="00A36600" w:rsidP="008B486E">
      <w:pPr>
        <w:spacing w:line="360" w:lineRule="auto"/>
        <w:ind w:firstLine="708"/>
        <w:jc w:val="both"/>
      </w:pPr>
      <w:r w:rsidRPr="00A36600">
        <w:t xml:space="preserve">Kastamonu Üniversitesi Sosyal ve Beşerî Bilimler Araştırma ve Yayın Etik Kurulu’nun, 30/06/2020 tarih ve 2 sayılı kararı gereği çalışma açısından Sosyal ve </w:t>
      </w:r>
      <w:r w:rsidR="008B486E" w:rsidRPr="00A36600">
        <w:t>Beşerî</w:t>
      </w:r>
      <w:r w:rsidRPr="00A36600">
        <w:t xml:space="preserve"> Etik Kuralları ve İlkeleri çerçevesinde herhangi bir sakınca olmadığına karar verilmiştir.</w:t>
      </w:r>
    </w:p>
    <w:p w14:paraId="7EA1AC1E" w14:textId="7B26B0F9" w:rsidR="008B486E" w:rsidRDefault="008B486E" w:rsidP="00937904">
      <w:pPr>
        <w:spacing w:line="360" w:lineRule="auto"/>
        <w:jc w:val="center"/>
        <w:rPr>
          <w:b/>
        </w:rPr>
      </w:pPr>
    </w:p>
    <w:p w14:paraId="16602FA8" w14:textId="77777777" w:rsidR="008B486E" w:rsidRDefault="008B486E" w:rsidP="00937904">
      <w:pPr>
        <w:spacing w:line="360" w:lineRule="auto"/>
        <w:jc w:val="center"/>
        <w:rPr>
          <w:b/>
        </w:rPr>
      </w:pPr>
    </w:p>
    <w:p w14:paraId="23B6B061" w14:textId="39302FBF" w:rsidR="00937904" w:rsidRPr="00C01A9F" w:rsidRDefault="00937904" w:rsidP="00937904">
      <w:pPr>
        <w:spacing w:line="360" w:lineRule="auto"/>
        <w:jc w:val="center"/>
        <w:rPr>
          <w:color w:val="000000"/>
        </w:rPr>
      </w:pPr>
      <w:r w:rsidRPr="00C01A9F">
        <w:rPr>
          <w:b/>
        </w:rPr>
        <w:lastRenderedPageBreak/>
        <w:t>Bulgular</w:t>
      </w:r>
    </w:p>
    <w:p w14:paraId="329947D7" w14:textId="2D144E31" w:rsidR="00937904" w:rsidRDefault="008D2BA9" w:rsidP="008D2BA9">
      <w:pPr>
        <w:pStyle w:val="ParagrafMetni"/>
        <w:spacing w:before="0" w:after="0" w:line="360" w:lineRule="auto"/>
        <w:ind w:firstLine="720"/>
      </w:pPr>
      <w:r w:rsidRPr="003A0614">
        <w:rPr>
          <w:sz w:val="24"/>
          <w:szCs w:val="24"/>
        </w:rPr>
        <w:t xml:space="preserve">Birinci araştırma sorusuna ilişkin “Fen bilgisi öğretmen adayları sınıf yönetimi kavramına yönelik bilişsel algılarını hangi </w:t>
      </w:r>
      <w:proofErr w:type="gramStart"/>
      <w:r w:rsidRPr="003A0614">
        <w:rPr>
          <w:sz w:val="24"/>
          <w:szCs w:val="24"/>
        </w:rPr>
        <w:t>metaforlar</w:t>
      </w:r>
      <w:proofErr w:type="gramEnd"/>
      <w:r w:rsidRPr="003A0614">
        <w:rPr>
          <w:sz w:val="24"/>
          <w:szCs w:val="24"/>
        </w:rPr>
        <w:t xml:space="preserve"> ile ifade etmektedirler?” bulgular Tablo 1’de sunulmuştur</w:t>
      </w:r>
      <w:r w:rsidR="00937904" w:rsidRPr="00F30739">
        <w:t>.</w:t>
      </w:r>
    </w:p>
    <w:p w14:paraId="3D65CB56" w14:textId="47166832" w:rsidR="00937904" w:rsidRDefault="00937904" w:rsidP="00937904">
      <w:pPr>
        <w:autoSpaceDE w:val="0"/>
        <w:autoSpaceDN w:val="0"/>
        <w:adjustRightInd w:val="0"/>
        <w:jc w:val="both"/>
      </w:pPr>
      <w:r w:rsidRPr="00C01A9F">
        <w:rPr>
          <w:b/>
        </w:rPr>
        <w:t xml:space="preserve">Tablo </w:t>
      </w:r>
      <w:r w:rsidR="008D2BA9">
        <w:rPr>
          <w:b/>
        </w:rPr>
        <w:t>1</w:t>
      </w:r>
      <w:r w:rsidRPr="00C01A9F">
        <w:rPr>
          <w:b/>
        </w:rPr>
        <w:t>.</w:t>
      </w:r>
      <w:r w:rsidRPr="00C01A9F">
        <w:t xml:space="preserve"> </w:t>
      </w:r>
      <w:bookmarkStart w:id="2" w:name="_Hlk518478763"/>
      <w:r w:rsidR="008D2BA9" w:rsidRPr="003A0614">
        <w:rPr>
          <w:i/>
          <w:iCs/>
        </w:rPr>
        <w:t>Sınıf Yönetimi Kavramına Yönelik Üretilen Metaforların Frekans ve Yüzdelik Dağılımları (N=64)</w:t>
      </w:r>
      <w:r w:rsidRPr="00C01A9F">
        <w:t xml:space="preserve"> </w:t>
      </w:r>
    </w:p>
    <w:tbl>
      <w:tblPr>
        <w:tblStyle w:val="TabloKlavuzu"/>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87"/>
        <w:gridCol w:w="1423"/>
        <w:gridCol w:w="2268"/>
        <w:gridCol w:w="992"/>
        <w:gridCol w:w="1417"/>
      </w:tblGrid>
      <w:tr w:rsidR="00E377BC" w:rsidRPr="00E377BC" w14:paraId="1D96FC6D" w14:textId="77777777" w:rsidTr="00F4799A">
        <w:trPr>
          <w:trHeight w:val="481"/>
        </w:trPr>
        <w:tc>
          <w:tcPr>
            <w:tcW w:w="1985" w:type="dxa"/>
            <w:tcBorders>
              <w:top w:val="single" w:sz="4" w:space="0" w:color="auto"/>
              <w:bottom w:val="single" w:sz="4" w:space="0" w:color="auto"/>
            </w:tcBorders>
          </w:tcPr>
          <w:p w14:paraId="4C8D1214" w14:textId="77777777" w:rsidR="00E377BC" w:rsidRPr="00E377BC" w:rsidRDefault="00E377BC" w:rsidP="00F4799A">
            <w:pPr>
              <w:spacing w:line="360" w:lineRule="auto"/>
              <w:rPr>
                <w:b/>
                <w:sz w:val="20"/>
                <w:szCs w:val="20"/>
              </w:rPr>
            </w:pPr>
            <w:r w:rsidRPr="00E377BC">
              <w:rPr>
                <w:b/>
                <w:sz w:val="20"/>
                <w:szCs w:val="20"/>
              </w:rPr>
              <w:t>Metafor</w:t>
            </w:r>
          </w:p>
          <w:p w14:paraId="5AFB61E8" w14:textId="77777777" w:rsidR="00E377BC" w:rsidRPr="00E377BC" w:rsidRDefault="00E377BC" w:rsidP="00F4799A">
            <w:pPr>
              <w:spacing w:line="360" w:lineRule="auto"/>
              <w:rPr>
                <w:sz w:val="20"/>
                <w:szCs w:val="20"/>
              </w:rPr>
            </w:pPr>
            <w:r w:rsidRPr="00E377BC">
              <w:rPr>
                <w:b/>
                <w:sz w:val="20"/>
                <w:szCs w:val="20"/>
              </w:rPr>
              <w:t>Sıralaması</w:t>
            </w:r>
          </w:p>
        </w:tc>
        <w:tc>
          <w:tcPr>
            <w:tcW w:w="987" w:type="dxa"/>
            <w:tcBorders>
              <w:top w:val="single" w:sz="4" w:space="0" w:color="auto"/>
              <w:bottom w:val="single" w:sz="4" w:space="0" w:color="auto"/>
            </w:tcBorders>
          </w:tcPr>
          <w:p w14:paraId="78E7D68C" w14:textId="77777777" w:rsidR="00E377BC" w:rsidRPr="00E377BC" w:rsidRDefault="00E377BC" w:rsidP="00F4799A">
            <w:pPr>
              <w:spacing w:line="360" w:lineRule="auto"/>
              <w:jc w:val="center"/>
              <w:rPr>
                <w:b/>
                <w:sz w:val="20"/>
                <w:szCs w:val="20"/>
              </w:rPr>
            </w:pPr>
            <w:r w:rsidRPr="00E377BC">
              <w:rPr>
                <w:b/>
                <w:sz w:val="20"/>
                <w:szCs w:val="20"/>
              </w:rPr>
              <w:t>Metafor Sayısı (f)</w:t>
            </w:r>
          </w:p>
        </w:tc>
        <w:tc>
          <w:tcPr>
            <w:tcW w:w="1423" w:type="dxa"/>
            <w:tcBorders>
              <w:top w:val="single" w:sz="4" w:space="0" w:color="auto"/>
              <w:bottom w:val="single" w:sz="4" w:space="0" w:color="auto"/>
            </w:tcBorders>
          </w:tcPr>
          <w:p w14:paraId="711EADD2" w14:textId="77777777" w:rsidR="00E377BC" w:rsidRPr="00E377BC" w:rsidRDefault="00E377BC" w:rsidP="00F4799A">
            <w:pPr>
              <w:spacing w:line="360" w:lineRule="auto"/>
              <w:jc w:val="center"/>
              <w:rPr>
                <w:b/>
                <w:sz w:val="20"/>
                <w:szCs w:val="20"/>
              </w:rPr>
            </w:pPr>
            <w:r w:rsidRPr="00E377BC">
              <w:rPr>
                <w:b/>
                <w:sz w:val="20"/>
                <w:szCs w:val="20"/>
              </w:rPr>
              <w:t>Metafor Yüzdesi (</w:t>
            </w:r>
            <w:r w:rsidRPr="00E377BC">
              <w:rPr>
                <w:sz w:val="20"/>
                <w:szCs w:val="20"/>
                <w:shd w:val="clear" w:color="auto" w:fill="FFFFFF"/>
              </w:rPr>
              <w:t>~</w:t>
            </w:r>
            <w:r w:rsidRPr="00E377BC">
              <w:rPr>
                <w:b/>
                <w:sz w:val="20"/>
                <w:szCs w:val="20"/>
              </w:rPr>
              <w:t>%)</w:t>
            </w:r>
          </w:p>
        </w:tc>
        <w:tc>
          <w:tcPr>
            <w:tcW w:w="2268" w:type="dxa"/>
            <w:tcBorders>
              <w:top w:val="single" w:sz="4" w:space="0" w:color="auto"/>
              <w:bottom w:val="single" w:sz="4" w:space="0" w:color="auto"/>
            </w:tcBorders>
          </w:tcPr>
          <w:p w14:paraId="40FF3FF5" w14:textId="77777777" w:rsidR="00E377BC" w:rsidRPr="00E377BC" w:rsidRDefault="00E377BC" w:rsidP="00F4799A">
            <w:pPr>
              <w:spacing w:line="360" w:lineRule="auto"/>
              <w:jc w:val="center"/>
              <w:rPr>
                <w:b/>
                <w:sz w:val="20"/>
                <w:szCs w:val="20"/>
              </w:rPr>
            </w:pPr>
            <w:r w:rsidRPr="00E377BC">
              <w:rPr>
                <w:b/>
                <w:sz w:val="20"/>
                <w:szCs w:val="20"/>
              </w:rPr>
              <w:t>Metafor</w:t>
            </w:r>
          </w:p>
          <w:p w14:paraId="1B457EC9" w14:textId="77777777" w:rsidR="00E377BC" w:rsidRPr="00E377BC" w:rsidRDefault="00E377BC" w:rsidP="00F4799A">
            <w:pPr>
              <w:spacing w:line="360" w:lineRule="auto"/>
              <w:jc w:val="center"/>
              <w:rPr>
                <w:sz w:val="20"/>
                <w:szCs w:val="20"/>
              </w:rPr>
            </w:pPr>
            <w:r w:rsidRPr="00E377BC">
              <w:rPr>
                <w:b/>
                <w:sz w:val="20"/>
                <w:szCs w:val="20"/>
              </w:rPr>
              <w:t>Sıralaması</w:t>
            </w:r>
          </w:p>
        </w:tc>
        <w:tc>
          <w:tcPr>
            <w:tcW w:w="992" w:type="dxa"/>
            <w:tcBorders>
              <w:top w:val="single" w:sz="4" w:space="0" w:color="auto"/>
              <w:bottom w:val="single" w:sz="4" w:space="0" w:color="auto"/>
            </w:tcBorders>
          </w:tcPr>
          <w:p w14:paraId="541DA442" w14:textId="77777777" w:rsidR="00E377BC" w:rsidRPr="00E377BC" w:rsidRDefault="00E377BC" w:rsidP="00F4799A">
            <w:pPr>
              <w:spacing w:line="360" w:lineRule="auto"/>
              <w:jc w:val="center"/>
              <w:rPr>
                <w:b/>
                <w:sz w:val="20"/>
                <w:szCs w:val="20"/>
              </w:rPr>
            </w:pPr>
            <w:r w:rsidRPr="00E377BC">
              <w:rPr>
                <w:b/>
                <w:sz w:val="20"/>
                <w:szCs w:val="20"/>
              </w:rPr>
              <w:t>Metafor Sayısı (f)</w:t>
            </w:r>
          </w:p>
        </w:tc>
        <w:tc>
          <w:tcPr>
            <w:tcW w:w="1417" w:type="dxa"/>
            <w:tcBorders>
              <w:top w:val="single" w:sz="4" w:space="0" w:color="auto"/>
              <w:bottom w:val="single" w:sz="4" w:space="0" w:color="auto"/>
            </w:tcBorders>
          </w:tcPr>
          <w:p w14:paraId="10335D82" w14:textId="77777777" w:rsidR="00E377BC" w:rsidRPr="00E377BC" w:rsidRDefault="00E377BC" w:rsidP="00F4799A">
            <w:pPr>
              <w:spacing w:line="360" w:lineRule="auto"/>
              <w:jc w:val="center"/>
              <w:rPr>
                <w:sz w:val="20"/>
                <w:szCs w:val="20"/>
              </w:rPr>
            </w:pPr>
            <w:r w:rsidRPr="00E377BC">
              <w:rPr>
                <w:b/>
                <w:sz w:val="20"/>
                <w:szCs w:val="20"/>
              </w:rPr>
              <w:t>Metafor Yüzdesi (</w:t>
            </w:r>
            <w:r w:rsidRPr="00E377BC">
              <w:rPr>
                <w:sz w:val="20"/>
                <w:szCs w:val="20"/>
                <w:shd w:val="clear" w:color="auto" w:fill="FFFFFF"/>
              </w:rPr>
              <w:t>~</w:t>
            </w:r>
            <w:r w:rsidRPr="00E377BC">
              <w:rPr>
                <w:b/>
                <w:sz w:val="20"/>
                <w:szCs w:val="20"/>
              </w:rPr>
              <w:t>%)</w:t>
            </w:r>
          </w:p>
        </w:tc>
      </w:tr>
      <w:tr w:rsidR="00E377BC" w:rsidRPr="00E377BC" w14:paraId="07EAE989" w14:textId="77777777" w:rsidTr="00F4799A">
        <w:tc>
          <w:tcPr>
            <w:tcW w:w="1985" w:type="dxa"/>
            <w:tcBorders>
              <w:top w:val="single" w:sz="4" w:space="0" w:color="auto"/>
            </w:tcBorders>
          </w:tcPr>
          <w:p w14:paraId="445E9DEA" w14:textId="77777777" w:rsidR="00E377BC" w:rsidRPr="00E377BC" w:rsidRDefault="00E377BC" w:rsidP="00F4799A">
            <w:pPr>
              <w:spacing w:line="360" w:lineRule="auto"/>
              <w:rPr>
                <w:sz w:val="20"/>
                <w:szCs w:val="20"/>
              </w:rPr>
            </w:pPr>
            <w:r w:rsidRPr="00E377BC">
              <w:rPr>
                <w:b/>
                <w:bCs/>
                <w:sz w:val="20"/>
                <w:szCs w:val="20"/>
              </w:rPr>
              <w:t>1.</w:t>
            </w:r>
            <w:r w:rsidRPr="00E377BC">
              <w:rPr>
                <w:sz w:val="20"/>
                <w:szCs w:val="20"/>
              </w:rPr>
              <w:t xml:space="preserve"> Aile </w:t>
            </w:r>
          </w:p>
        </w:tc>
        <w:tc>
          <w:tcPr>
            <w:tcW w:w="987" w:type="dxa"/>
            <w:tcBorders>
              <w:top w:val="single" w:sz="4" w:space="0" w:color="auto"/>
            </w:tcBorders>
          </w:tcPr>
          <w:p w14:paraId="7CDCFC4F" w14:textId="77777777" w:rsidR="00E377BC" w:rsidRPr="00E377BC" w:rsidRDefault="00E377BC" w:rsidP="00F4799A">
            <w:pPr>
              <w:spacing w:line="360" w:lineRule="auto"/>
              <w:jc w:val="center"/>
              <w:rPr>
                <w:sz w:val="20"/>
                <w:szCs w:val="20"/>
              </w:rPr>
            </w:pPr>
            <w:r w:rsidRPr="00E377BC">
              <w:rPr>
                <w:sz w:val="20"/>
                <w:szCs w:val="20"/>
              </w:rPr>
              <w:t>10</w:t>
            </w:r>
          </w:p>
        </w:tc>
        <w:tc>
          <w:tcPr>
            <w:tcW w:w="1423" w:type="dxa"/>
            <w:tcBorders>
              <w:top w:val="single" w:sz="4" w:space="0" w:color="auto"/>
            </w:tcBorders>
          </w:tcPr>
          <w:p w14:paraId="44C86EE4" w14:textId="77777777" w:rsidR="00E377BC" w:rsidRPr="00E377BC" w:rsidRDefault="00E377BC" w:rsidP="00F4799A">
            <w:pPr>
              <w:spacing w:line="360" w:lineRule="auto"/>
              <w:jc w:val="center"/>
              <w:rPr>
                <w:sz w:val="20"/>
                <w:szCs w:val="20"/>
              </w:rPr>
            </w:pPr>
            <w:r w:rsidRPr="00E377BC">
              <w:rPr>
                <w:sz w:val="20"/>
                <w:szCs w:val="20"/>
              </w:rPr>
              <w:t>15.70</w:t>
            </w:r>
          </w:p>
        </w:tc>
        <w:tc>
          <w:tcPr>
            <w:tcW w:w="2268" w:type="dxa"/>
            <w:tcBorders>
              <w:top w:val="single" w:sz="4" w:space="0" w:color="auto"/>
            </w:tcBorders>
          </w:tcPr>
          <w:p w14:paraId="5852F4F9" w14:textId="77777777" w:rsidR="00E377BC" w:rsidRPr="00E377BC" w:rsidRDefault="00E377BC" w:rsidP="00F4799A">
            <w:pPr>
              <w:spacing w:line="360" w:lineRule="auto"/>
              <w:rPr>
                <w:sz w:val="20"/>
                <w:szCs w:val="20"/>
              </w:rPr>
            </w:pPr>
            <w:r w:rsidRPr="00E377BC">
              <w:rPr>
                <w:b/>
                <w:bCs/>
                <w:sz w:val="20"/>
                <w:szCs w:val="20"/>
              </w:rPr>
              <w:t>26.</w:t>
            </w:r>
            <w:r w:rsidRPr="00E377BC">
              <w:rPr>
                <w:sz w:val="20"/>
                <w:szCs w:val="20"/>
              </w:rPr>
              <w:t xml:space="preserve"> İnsan vücudu</w:t>
            </w:r>
          </w:p>
        </w:tc>
        <w:tc>
          <w:tcPr>
            <w:tcW w:w="992" w:type="dxa"/>
            <w:tcBorders>
              <w:top w:val="single" w:sz="4" w:space="0" w:color="auto"/>
            </w:tcBorders>
          </w:tcPr>
          <w:p w14:paraId="018CCDA0"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Borders>
              <w:top w:val="single" w:sz="4" w:space="0" w:color="auto"/>
            </w:tcBorders>
          </w:tcPr>
          <w:p w14:paraId="11B92C73"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1386CB89" w14:textId="77777777" w:rsidTr="00F4799A">
        <w:tc>
          <w:tcPr>
            <w:tcW w:w="1985" w:type="dxa"/>
          </w:tcPr>
          <w:p w14:paraId="5A0DDCC3" w14:textId="77777777" w:rsidR="00E377BC" w:rsidRPr="00E377BC" w:rsidRDefault="00E377BC" w:rsidP="00F4799A">
            <w:pPr>
              <w:spacing w:line="360" w:lineRule="auto"/>
              <w:rPr>
                <w:sz w:val="20"/>
                <w:szCs w:val="20"/>
              </w:rPr>
            </w:pPr>
            <w:r w:rsidRPr="00E377BC">
              <w:rPr>
                <w:b/>
                <w:bCs/>
                <w:sz w:val="20"/>
                <w:szCs w:val="20"/>
              </w:rPr>
              <w:t>2.</w:t>
            </w:r>
            <w:r w:rsidRPr="00E377BC">
              <w:rPr>
                <w:sz w:val="20"/>
                <w:szCs w:val="20"/>
              </w:rPr>
              <w:t xml:space="preserve"> Beyin</w:t>
            </w:r>
          </w:p>
        </w:tc>
        <w:tc>
          <w:tcPr>
            <w:tcW w:w="987" w:type="dxa"/>
          </w:tcPr>
          <w:p w14:paraId="60DAF892" w14:textId="77777777" w:rsidR="00E377BC" w:rsidRPr="00E377BC" w:rsidRDefault="00E377BC" w:rsidP="00F4799A">
            <w:pPr>
              <w:spacing w:line="360" w:lineRule="auto"/>
              <w:jc w:val="center"/>
              <w:rPr>
                <w:sz w:val="20"/>
                <w:szCs w:val="20"/>
              </w:rPr>
            </w:pPr>
            <w:r w:rsidRPr="00E377BC">
              <w:rPr>
                <w:sz w:val="20"/>
                <w:szCs w:val="20"/>
              </w:rPr>
              <w:t>3</w:t>
            </w:r>
          </w:p>
        </w:tc>
        <w:tc>
          <w:tcPr>
            <w:tcW w:w="1423" w:type="dxa"/>
          </w:tcPr>
          <w:p w14:paraId="4B7EE563" w14:textId="77777777" w:rsidR="00E377BC" w:rsidRPr="00E377BC" w:rsidRDefault="00E377BC" w:rsidP="00F4799A">
            <w:pPr>
              <w:spacing w:line="360" w:lineRule="auto"/>
              <w:jc w:val="center"/>
              <w:rPr>
                <w:sz w:val="20"/>
                <w:szCs w:val="20"/>
              </w:rPr>
            </w:pPr>
            <w:r w:rsidRPr="00E377BC">
              <w:rPr>
                <w:sz w:val="20"/>
                <w:szCs w:val="20"/>
              </w:rPr>
              <w:t>4.70</w:t>
            </w:r>
          </w:p>
        </w:tc>
        <w:tc>
          <w:tcPr>
            <w:tcW w:w="2268" w:type="dxa"/>
          </w:tcPr>
          <w:p w14:paraId="5E32D377" w14:textId="77777777" w:rsidR="00E377BC" w:rsidRPr="00E377BC" w:rsidRDefault="00E377BC" w:rsidP="00F4799A">
            <w:pPr>
              <w:spacing w:line="360" w:lineRule="auto"/>
              <w:rPr>
                <w:sz w:val="20"/>
                <w:szCs w:val="20"/>
              </w:rPr>
            </w:pPr>
            <w:r w:rsidRPr="00E377BC">
              <w:rPr>
                <w:b/>
                <w:bCs/>
                <w:sz w:val="20"/>
                <w:szCs w:val="20"/>
              </w:rPr>
              <w:t>27.</w:t>
            </w:r>
            <w:r w:rsidRPr="00E377BC">
              <w:rPr>
                <w:sz w:val="20"/>
                <w:szCs w:val="20"/>
              </w:rPr>
              <w:t xml:space="preserve"> Kalp</w:t>
            </w:r>
          </w:p>
        </w:tc>
        <w:tc>
          <w:tcPr>
            <w:tcW w:w="992" w:type="dxa"/>
          </w:tcPr>
          <w:p w14:paraId="5EE76787"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6E7B8413"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3BAABD8C" w14:textId="77777777" w:rsidTr="00F4799A">
        <w:tc>
          <w:tcPr>
            <w:tcW w:w="1985" w:type="dxa"/>
          </w:tcPr>
          <w:p w14:paraId="353AF959" w14:textId="77777777" w:rsidR="00E377BC" w:rsidRPr="00E377BC" w:rsidRDefault="00E377BC" w:rsidP="00F4799A">
            <w:pPr>
              <w:spacing w:line="360" w:lineRule="auto"/>
              <w:rPr>
                <w:sz w:val="20"/>
                <w:szCs w:val="20"/>
              </w:rPr>
            </w:pPr>
            <w:r w:rsidRPr="00E377BC">
              <w:rPr>
                <w:b/>
                <w:bCs/>
                <w:sz w:val="20"/>
                <w:szCs w:val="20"/>
              </w:rPr>
              <w:t>3.</w:t>
            </w:r>
            <w:r w:rsidRPr="00E377BC">
              <w:rPr>
                <w:sz w:val="20"/>
                <w:szCs w:val="20"/>
              </w:rPr>
              <w:t xml:space="preserve"> Baba</w:t>
            </w:r>
          </w:p>
        </w:tc>
        <w:tc>
          <w:tcPr>
            <w:tcW w:w="987" w:type="dxa"/>
          </w:tcPr>
          <w:p w14:paraId="327C961D" w14:textId="77777777" w:rsidR="00E377BC" w:rsidRPr="00E377BC" w:rsidRDefault="00E377BC" w:rsidP="00F4799A">
            <w:pPr>
              <w:spacing w:line="360" w:lineRule="auto"/>
              <w:jc w:val="center"/>
              <w:rPr>
                <w:sz w:val="20"/>
                <w:szCs w:val="20"/>
              </w:rPr>
            </w:pPr>
            <w:r w:rsidRPr="00E377BC">
              <w:rPr>
                <w:sz w:val="20"/>
                <w:szCs w:val="20"/>
              </w:rPr>
              <w:t>2</w:t>
            </w:r>
          </w:p>
        </w:tc>
        <w:tc>
          <w:tcPr>
            <w:tcW w:w="1423" w:type="dxa"/>
          </w:tcPr>
          <w:p w14:paraId="709794A6" w14:textId="77777777" w:rsidR="00E377BC" w:rsidRPr="00E377BC" w:rsidRDefault="00E377BC" w:rsidP="00F4799A">
            <w:pPr>
              <w:spacing w:line="360" w:lineRule="auto"/>
              <w:jc w:val="center"/>
              <w:rPr>
                <w:sz w:val="20"/>
                <w:szCs w:val="20"/>
              </w:rPr>
            </w:pPr>
            <w:r w:rsidRPr="00E377BC">
              <w:rPr>
                <w:sz w:val="20"/>
                <w:szCs w:val="20"/>
              </w:rPr>
              <w:t>3.10</w:t>
            </w:r>
          </w:p>
        </w:tc>
        <w:tc>
          <w:tcPr>
            <w:tcW w:w="2268" w:type="dxa"/>
          </w:tcPr>
          <w:p w14:paraId="022E9467" w14:textId="77777777" w:rsidR="00E377BC" w:rsidRPr="00E377BC" w:rsidRDefault="00E377BC" w:rsidP="00F4799A">
            <w:pPr>
              <w:spacing w:line="360" w:lineRule="auto"/>
              <w:rPr>
                <w:sz w:val="20"/>
                <w:szCs w:val="20"/>
              </w:rPr>
            </w:pPr>
            <w:r w:rsidRPr="00E377BC">
              <w:rPr>
                <w:b/>
                <w:bCs/>
                <w:sz w:val="20"/>
                <w:szCs w:val="20"/>
              </w:rPr>
              <w:t>28.</w:t>
            </w:r>
            <w:r w:rsidRPr="00E377BC">
              <w:rPr>
                <w:sz w:val="20"/>
                <w:szCs w:val="20"/>
              </w:rPr>
              <w:t xml:space="preserve"> Kaymakam</w:t>
            </w:r>
          </w:p>
        </w:tc>
        <w:tc>
          <w:tcPr>
            <w:tcW w:w="992" w:type="dxa"/>
          </w:tcPr>
          <w:p w14:paraId="4FFFDCB4"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25C2C275"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3AC8C961" w14:textId="77777777" w:rsidTr="00F4799A">
        <w:tc>
          <w:tcPr>
            <w:tcW w:w="1985" w:type="dxa"/>
          </w:tcPr>
          <w:p w14:paraId="203682CC" w14:textId="77777777" w:rsidR="00E377BC" w:rsidRPr="00E377BC" w:rsidRDefault="00E377BC" w:rsidP="00F4799A">
            <w:pPr>
              <w:spacing w:line="360" w:lineRule="auto"/>
              <w:rPr>
                <w:sz w:val="20"/>
                <w:szCs w:val="20"/>
              </w:rPr>
            </w:pPr>
            <w:r w:rsidRPr="00E377BC">
              <w:rPr>
                <w:b/>
                <w:bCs/>
                <w:sz w:val="20"/>
                <w:szCs w:val="20"/>
              </w:rPr>
              <w:t>4.</w:t>
            </w:r>
            <w:r w:rsidRPr="00E377BC">
              <w:rPr>
                <w:sz w:val="20"/>
                <w:szCs w:val="20"/>
              </w:rPr>
              <w:t xml:space="preserve"> Evren</w:t>
            </w:r>
          </w:p>
        </w:tc>
        <w:tc>
          <w:tcPr>
            <w:tcW w:w="987" w:type="dxa"/>
          </w:tcPr>
          <w:p w14:paraId="664484E7" w14:textId="77777777" w:rsidR="00E377BC" w:rsidRPr="00E377BC" w:rsidRDefault="00E377BC" w:rsidP="00F4799A">
            <w:pPr>
              <w:spacing w:line="360" w:lineRule="auto"/>
              <w:jc w:val="center"/>
              <w:rPr>
                <w:sz w:val="20"/>
                <w:szCs w:val="20"/>
              </w:rPr>
            </w:pPr>
            <w:r w:rsidRPr="00E377BC">
              <w:rPr>
                <w:sz w:val="20"/>
                <w:szCs w:val="20"/>
              </w:rPr>
              <w:t>2</w:t>
            </w:r>
          </w:p>
        </w:tc>
        <w:tc>
          <w:tcPr>
            <w:tcW w:w="1423" w:type="dxa"/>
          </w:tcPr>
          <w:p w14:paraId="6DAB85FB" w14:textId="77777777" w:rsidR="00E377BC" w:rsidRPr="00E377BC" w:rsidRDefault="00E377BC" w:rsidP="00F4799A">
            <w:pPr>
              <w:spacing w:line="360" w:lineRule="auto"/>
              <w:jc w:val="center"/>
              <w:rPr>
                <w:sz w:val="20"/>
                <w:szCs w:val="20"/>
              </w:rPr>
            </w:pPr>
            <w:r w:rsidRPr="00E377BC">
              <w:rPr>
                <w:sz w:val="20"/>
                <w:szCs w:val="20"/>
              </w:rPr>
              <w:t>3.10</w:t>
            </w:r>
          </w:p>
        </w:tc>
        <w:tc>
          <w:tcPr>
            <w:tcW w:w="2268" w:type="dxa"/>
          </w:tcPr>
          <w:p w14:paraId="683FD5E2" w14:textId="77777777" w:rsidR="00E377BC" w:rsidRPr="00E377BC" w:rsidRDefault="00E377BC" w:rsidP="00F4799A">
            <w:pPr>
              <w:spacing w:line="360" w:lineRule="auto"/>
              <w:rPr>
                <w:sz w:val="20"/>
                <w:szCs w:val="20"/>
              </w:rPr>
            </w:pPr>
            <w:r w:rsidRPr="00E377BC">
              <w:rPr>
                <w:b/>
                <w:bCs/>
                <w:sz w:val="20"/>
                <w:szCs w:val="20"/>
              </w:rPr>
              <w:t>29.</w:t>
            </w:r>
            <w:r w:rsidRPr="00E377BC">
              <w:rPr>
                <w:sz w:val="20"/>
                <w:szCs w:val="20"/>
              </w:rPr>
              <w:t xml:space="preserve"> Kendini geliştirmek</w:t>
            </w:r>
          </w:p>
        </w:tc>
        <w:tc>
          <w:tcPr>
            <w:tcW w:w="992" w:type="dxa"/>
          </w:tcPr>
          <w:p w14:paraId="73FD27EC"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51F18D5B"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2174B348" w14:textId="77777777" w:rsidTr="00F4799A">
        <w:tc>
          <w:tcPr>
            <w:tcW w:w="1985" w:type="dxa"/>
          </w:tcPr>
          <w:p w14:paraId="43E2689A" w14:textId="77777777" w:rsidR="00E377BC" w:rsidRPr="00E377BC" w:rsidRDefault="00E377BC" w:rsidP="00F4799A">
            <w:pPr>
              <w:spacing w:line="360" w:lineRule="auto"/>
              <w:rPr>
                <w:sz w:val="20"/>
                <w:szCs w:val="20"/>
              </w:rPr>
            </w:pPr>
            <w:r w:rsidRPr="00E377BC">
              <w:rPr>
                <w:b/>
                <w:bCs/>
                <w:sz w:val="20"/>
                <w:szCs w:val="20"/>
              </w:rPr>
              <w:t>5.</w:t>
            </w:r>
            <w:r w:rsidRPr="00E377BC">
              <w:rPr>
                <w:sz w:val="20"/>
                <w:szCs w:val="20"/>
              </w:rPr>
              <w:t xml:space="preserve"> Güneş</w:t>
            </w:r>
          </w:p>
        </w:tc>
        <w:tc>
          <w:tcPr>
            <w:tcW w:w="987" w:type="dxa"/>
          </w:tcPr>
          <w:p w14:paraId="5FD3B808" w14:textId="77777777" w:rsidR="00E377BC" w:rsidRPr="00E377BC" w:rsidRDefault="00E377BC" w:rsidP="00F4799A">
            <w:pPr>
              <w:spacing w:line="360" w:lineRule="auto"/>
              <w:jc w:val="center"/>
              <w:rPr>
                <w:sz w:val="20"/>
                <w:szCs w:val="20"/>
              </w:rPr>
            </w:pPr>
            <w:r w:rsidRPr="00E377BC">
              <w:rPr>
                <w:sz w:val="20"/>
                <w:szCs w:val="20"/>
              </w:rPr>
              <w:t>2</w:t>
            </w:r>
          </w:p>
        </w:tc>
        <w:tc>
          <w:tcPr>
            <w:tcW w:w="1423" w:type="dxa"/>
          </w:tcPr>
          <w:p w14:paraId="5847EDCF" w14:textId="77777777" w:rsidR="00E377BC" w:rsidRPr="00E377BC" w:rsidRDefault="00E377BC" w:rsidP="00F4799A">
            <w:pPr>
              <w:spacing w:line="360" w:lineRule="auto"/>
              <w:jc w:val="center"/>
              <w:rPr>
                <w:sz w:val="20"/>
                <w:szCs w:val="20"/>
              </w:rPr>
            </w:pPr>
            <w:r w:rsidRPr="00E377BC">
              <w:rPr>
                <w:sz w:val="20"/>
                <w:szCs w:val="20"/>
              </w:rPr>
              <w:t>3.10</w:t>
            </w:r>
          </w:p>
        </w:tc>
        <w:tc>
          <w:tcPr>
            <w:tcW w:w="2268" w:type="dxa"/>
          </w:tcPr>
          <w:p w14:paraId="5A7B1569" w14:textId="77777777" w:rsidR="00E377BC" w:rsidRPr="00E377BC" w:rsidRDefault="00E377BC" w:rsidP="00F4799A">
            <w:pPr>
              <w:spacing w:line="360" w:lineRule="auto"/>
              <w:rPr>
                <w:sz w:val="20"/>
                <w:szCs w:val="20"/>
              </w:rPr>
            </w:pPr>
            <w:r w:rsidRPr="00E377BC">
              <w:rPr>
                <w:b/>
                <w:bCs/>
                <w:sz w:val="20"/>
                <w:szCs w:val="20"/>
              </w:rPr>
              <w:t>30.</w:t>
            </w:r>
            <w:r w:rsidRPr="00E377BC">
              <w:rPr>
                <w:sz w:val="20"/>
                <w:szCs w:val="20"/>
              </w:rPr>
              <w:t xml:space="preserve"> Kesişim kümesi</w:t>
            </w:r>
          </w:p>
        </w:tc>
        <w:tc>
          <w:tcPr>
            <w:tcW w:w="992" w:type="dxa"/>
          </w:tcPr>
          <w:p w14:paraId="3EF1369C"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46C8D3DE"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28611F8D" w14:textId="77777777" w:rsidTr="00F4799A">
        <w:tc>
          <w:tcPr>
            <w:tcW w:w="1985" w:type="dxa"/>
          </w:tcPr>
          <w:p w14:paraId="150E9D83" w14:textId="77777777" w:rsidR="00E377BC" w:rsidRPr="00E377BC" w:rsidRDefault="00E377BC" w:rsidP="00F4799A">
            <w:pPr>
              <w:spacing w:line="360" w:lineRule="auto"/>
              <w:rPr>
                <w:sz w:val="20"/>
                <w:szCs w:val="20"/>
              </w:rPr>
            </w:pPr>
            <w:r w:rsidRPr="00E377BC">
              <w:rPr>
                <w:b/>
                <w:bCs/>
                <w:sz w:val="20"/>
                <w:szCs w:val="20"/>
              </w:rPr>
              <w:t>6.</w:t>
            </w:r>
            <w:r w:rsidRPr="00E377BC">
              <w:rPr>
                <w:sz w:val="20"/>
                <w:szCs w:val="20"/>
              </w:rPr>
              <w:t xml:space="preserve"> Ülke yönetimi</w:t>
            </w:r>
          </w:p>
        </w:tc>
        <w:tc>
          <w:tcPr>
            <w:tcW w:w="987" w:type="dxa"/>
          </w:tcPr>
          <w:p w14:paraId="6CBD6196" w14:textId="77777777" w:rsidR="00E377BC" w:rsidRPr="00E377BC" w:rsidRDefault="00E377BC" w:rsidP="00F4799A">
            <w:pPr>
              <w:spacing w:line="360" w:lineRule="auto"/>
              <w:jc w:val="center"/>
              <w:rPr>
                <w:sz w:val="20"/>
                <w:szCs w:val="20"/>
              </w:rPr>
            </w:pPr>
            <w:r w:rsidRPr="00E377BC">
              <w:rPr>
                <w:sz w:val="20"/>
                <w:szCs w:val="20"/>
              </w:rPr>
              <w:t>2</w:t>
            </w:r>
          </w:p>
        </w:tc>
        <w:tc>
          <w:tcPr>
            <w:tcW w:w="1423" w:type="dxa"/>
          </w:tcPr>
          <w:p w14:paraId="38559DC5" w14:textId="77777777" w:rsidR="00E377BC" w:rsidRPr="00E377BC" w:rsidRDefault="00E377BC" w:rsidP="00F4799A">
            <w:pPr>
              <w:spacing w:line="360" w:lineRule="auto"/>
              <w:jc w:val="center"/>
              <w:rPr>
                <w:sz w:val="20"/>
                <w:szCs w:val="20"/>
              </w:rPr>
            </w:pPr>
            <w:r w:rsidRPr="00E377BC">
              <w:rPr>
                <w:sz w:val="20"/>
                <w:szCs w:val="20"/>
              </w:rPr>
              <w:t>3.10</w:t>
            </w:r>
          </w:p>
        </w:tc>
        <w:tc>
          <w:tcPr>
            <w:tcW w:w="2268" w:type="dxa"/>
          </w:tcPr>
          <w:p w14:paraId="47926628" w14:textId="77777777" w:rsidR="00E377BC" w:rsidRPr="00E377BC" w:rsidRDefault="00E377BC" w:rsidP="00F4799A">
            <w:pPr>
              <w:spacing w:line="360" w:lineRule="auto"/>
              <w:rPr>
                <w:sz w:val="20"/>
                <w:szCs w:val="20"/>
              </w:rPr>
            </w:pPr>
            <w:r w:rsidRPr="00E377BC">
              <w:rPr>
                <w:b/>
                <w:bCs/>
                <w:sz w:val="20"/>
                <w:szCs w:val="20"/>
              </w:rPr>
              <w:t>31.</w:t>
            </w:r>
            <w:r w:rsidRPr="00E377BC">
              <w:rPr>
                <w:sz w:val="20"/>
                <w:szCs w:val="20"/>
              </w:rPr>
              <w:t xml:space="preserve"> Koyun gütmek</w:t>
            </w:r>
          </w:p>
        </w:tc>
        <w:tc>
          <w:tcPr>
            <w:tcW w:w="992" w:type="dxa"/>
          </w:tcPr>
          <w:p w14:paraId="5665F355"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2034E5D0"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6E89472E" w14:textId="77777777" w:rsidTr="00F4799A">
        <w:tc>
          <w:tcPr>
            <w:tcW w:w="1985" w:type="dxa"/>
          </w:tcPr>
          <w:p w14:paraId="31042689" w14:textId="77777777" w:rsidR="00E377BC" w:rsidRPr="00E377BC" w:rsidRDefault="00E377BC" w:rsidP="00F4799A">
            <w:pPr>
              <w:spacing w:line="360" w:lineRule="auto"/>
              <w:rPr>
                <w:sz w:val="20"/>
                <w:szCs w:val="20"/>
              </w:rPr>
            </w:pPr>
            <w:r w:rsidRPr="00E377BC">
              <w:rPr>
                <w:b/>
                <w:bCs/>
                <w:sz w:val="20"/>
                <w:szCs w:val="20"/>
              </w:rPr>
              <w:t>7.</w:t>
            </w:r>
            <w:r w:rsidRPr="00E377BC">
              <w:rPr>
                <w:sz w:val="20"/>
                <w:szCs w:val="20"/>
              </w:rPr>
              <w:t xml:space="preserve"> Ağaç</w:t>
            </w:r>
          </w:p>
        </w:tc>
        <w:tc>
          <w:tcPr>
            <w:tcW w:w="987" w:type="dxa"/>
          </w:tcPr>
          <w:p w14:paraId="07472619"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4F8D35C4"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7754923E" w14:textId="77777777" w:rsidR="00E377BC" w:rsidRPr="00E377BC" w:rsidRDefault="00E377BC" w:rsidP="00F4799A">
            <w:pPr>
              <w:spacing w:line="360" w:lineRule="auto"/>
              <w:rPr>
                <w:sz w:val="20"/>
                <w:szCs w:val="20"/>
              </w:rPr>
            </w:pPr>
            <w:r w:rsidRPr="00E377BC">
              <w:rPr>
                <w:b/>
                <w:bCs/>
                <w:sz w:val="20"/>
                <w:szCs w:val="20"/>
              </w:rPr>
              <w:t>32.</w:t>
            </w:r>
            <w:r w:rsidRPr="00E377BC">
              <w:rPr>
                <w:sz w:val="20"/>
                <w:szCs w:val="20"/>
              </w:rPr>
              <w:t xml:space="preserve"> Lego</w:t>
            </w:r>
          </w:p>
        </w:tc>
        <w:tc>
          <w:tcPr>
            <w:tcW w:w="992" w:type="dxa"/>
          </w:tcPr>
          <w:p w14:paraId="027B3FE6"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4D4F1945"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111792C5" w14:textId="77777777" w:rsidTr="00F4799A">
        <w:tc>
          <w:tcPr>
            <w:tcW w:w="1985" w:type="dxa"/>
          </w:tcPr>
          <w:p w14:paraId="237C9BC2" w14:textId="77777777" w:rsidR="00E377BC" w:rsidRPr="00E377BC" w:rsidRDefault="00E377BC" w:rsidP="00F4799A">
            <w:pPr>
              <w:spacing w:line="360" w:lineRule="auto"/>
              <w:rPr>
                <w:sz w:val="20"/>
                <w:szCs w:val="20"/>
              </w:rPr>
            </w:pPr>
            <w:r w:rsidRPr="00E377BC">
              <w:rPr>
                <w:b/>
                <w:bCs/>
                <w:sz w:val="20"/>
                <w:szCs w:val="20"/>
              </w:rPr>
              <w:t>8.</w:t>
            </w:r>
            <w:r w:rsidRPr="00E377BC">
              <w:rPr>
                <w:sz w:val="20"/>
                <w:szCs w:val="20"/>
              </w:rPr>
              <w:t xml:space="preserve"> Anne otoritesi</w:t>
            </w:r>
          </w:p>
        </w:tc>
        <w:tc>
          <w:tcPr>
            <w:tcW w:w="987" w:type="dxa"/>
          </w:tcPr>
          <w:p w14:paraId="7E70389D"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3238E8C1"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4C46088F" w14:textId="77777777" w:rsidR="00E377BC" w:rsidRPr="00E377BC" w:rsidRDefault="00E377BC" w:rsidP="00F4799A">
            <w:pPr>
              <w:spacing w:line="360" w:lineRule="auto"/>
              <w:rPr>
                <w:sz w:val="20"/>
                <w:szCs w:val="20"/>
              </w:rPr>
            </w:pPr>
            <w:r w:rsidRPr="00E377BC">
              <w:rPr>
                <w:b/>
                <w:bCs/>
                <w:sz w:val="20"/>
                <w:szCs w:val="20"/>
              </w:rPr>
              <w:t>33.</w:t>
            </w:r>
            <w:r w:rsidRPr="00E377BC">
              <w:rPr>
                <w:sz w:val="20"/>
                <w:szCs w:val="20"/>
              </w:rPr>
              <w:t xml:space="preserve"> Mavi renk</w:t>
            </w:r>
          </w:p>
        </w:tc>
        <w:tc>
          <w:tcPr>
            <w:tcW w:w="992" w:type="dxa"/>
          </w:tcPr>
          <w:p w14:paraId="35C324A0"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1A60DD54"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5658E7AD" w14:textId="77777777" w:rsidTr="00F4799A">
        <w:tc>
          <w:tcPr>
            <w:tcW w:w="1985" w:type="dxa"/>
          </w:tcPr>
          <w:p w14:paraId="50664C55" w14:textId="77777777" w:rsidR="00E377BC" w:rsidRPr="00E377BC" w:rsidRDefault="00E377BC" w:rsidP="00F4799A">
            <w:pPr>
              <w:spacing w:line="360" w:lineRule="auto"/>
              <w:rPr>
                <w:sz w:val="20"/>
                <w:szCs w:val="20"/>
              </w:rPr>
            </w:pPr>
            <w:r w:rsidRPr="00E377BC">
              <w:rPr>
                <w:b/>
                <w:bCs/>
                <w:sz w:val="20"/>
                <w:szCs w:val="20"/>
              </w:rPr>
              <w:t>9.</w:t>
            </w:r>
            <w:r w:rsidRPr="00E377BC">
              <w:rPr>
                <w:sz w:val="20"/>
                <w:szCs w:val="20"/>
              </w:rPr>
              <w:t xml:space="preserve"> Anne şefkati</w:t>
            </w:r>
          </w:p>
        </w:tc>
        <w:tc>
          <w:tcPr>
            <w:tcW w:w="987" w:type="dxa"/>
          </w:tcPr>
          <w:p w14:paraId="7F8B3EA1"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1BEE99F5"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2B94FC09" w14:textId="77777777" w:rsidR="00E377BC" w:rsidRPr="00E377BC" w:rsidRDefault="00E377BC" w:rsidP="00F4799A">
            <w:pPr>
              <w:spacing w:line="360" w:lineRule="auto"/>
              <w:rPr>
                <w:sz w:val="20"/>
                <w:szCs w:val="20"/>
              </w:rPr>
            </w:pPr>
            <w:r w:rsidRPr="00E377BC">
              <w:rPr>
                <w:b/>
                <w:bCs/>
                <w:sz w:val="20"/>
                <w:szCs w:val="20"/>
              </w:rPr>
              <w:t>34.</w:t>
            </w:r>
            <w:r w:rsidRPr="00E377BC">
              <w:rPr>
                <w:sz w:val="20"/>
                <w:szCs w:val="20"/>
              </w:rPr>
              <w:t xml:space="preserve"> Meclis</w:t>
            </w:r>
          </w:p>
        </w:tc>
        <w:tc>
          <w:tcPr>
            <w:tcW w:w="992" w:type="dxa"/>
          </w:tcPr>
          <w:p w14:paraId="0D95A94F"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418CEC7A"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72DF4202" w14:textId="77777777" w:rsidTr="00F4799A">
        <w:tc>
          <w:tcPr>
            <w:tcW w:w="1985" w:type="dxa"/>
          </w:tcPr>
          <w:p w14:paraId="2BBCAC25" w14:textId="77777777" w:rsidR="00E377BC" w:rsidRPr="00E377BC" w:rsidRDefault="00E377BC" w:rsidP="00F4799A">
            <w:pPr>
              <w:spacing w:line="360" w:lineRule="auto"/>
              <w:rPr>
                <w:sz w:val="20"/>
                <w:szCs w:val="20"/>
              </w:rPr>
            </w:pPr>
            <w:r w:rsidRPr="00E377BC">
              <w:rPr>
                <w:b/>
                <w:bCs/>
                <w:sz w:val="20"/>
                <w:szCs w:val="20"/>
              </w:rPr>
              <w:t>10.</w:t>
            </w:r>
            <w:r w:rsidRPr="00E377BC">
              <w:rPr>
                <w:sz w:val="20"/>
                <w:szCs w:val="20"/>
              </w:rPr>
              <w:t xml:space="preserve"> Arılar</w:t>
            </w:r>
          </w:p>
        </w:tc>
        <w:tc>
          <w:tcPr>
            <w:tcW w:w="987" w:type="dxa"/>
          </w:tcPr>
          <w:p w14:paraId="0024C82F"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1E206428"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5BAF0508" w14:textId="77777777" w:rsidR="00E377BC" w:rsidRPr="00E377BC" w:rsidRDefault="00E377BC" w:rsidP="00F4799A">
            <w:pPr>
              <w:spacing w:line="360" w:lineRule="auto"/>
              <w:rPr>
                <w:sz w:val="20"/>
                <w:szCs w:val="20"/>
              </w:rPr>
            </w:pPr>
            <w:r w:rsidRPr="00E377BC">
              <w:rPr>
                <w:b/>
                <w:bCs/>
                <w:sz w:val="20"/>
                <w:szCs w:val="20"/>
              </w:rPr>
              <w:t>35.</w:t>
            </w:r>
            <w:r w:rsidRPr="00E377BC">
              <w:rPr>
                <w:sz w:val="20"/>
                <w:szCs w:val="20"/>
              </w:rPr>
              <w:t xml:space="preserve"> Nar</w:t>
            </w:r>
          </w:p>
        </w:tc>
        <w:tc>
          <w:tcPr>
            <w:tcW w:w="992" w:type="dxa"/>
          </w:tcPr>
          <w:p w14:paraId="6460FC77"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77C24508"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4AAA5849" w14:textId="77777777" w:rsidTr="00F4799A">
        <w:tc>
          <w:tcPr>
            <w:tcW w:w="1985" w:type="dxa"/>
          </w:tcPr>
          <w:p w14:paraId="79F43B89" w14:textId="77777777" w:rsidR="00E377BC" w:rsidRPr="00E377BC" w:rsidRDefault="00E377BC" w:rsidP="00F4799A">
            <w:pPr>
              <w:spacing w:line="360" w:lineRule="auto"/>
              <w:rPr>
                <w:sz w:val="20"/>
                <w:szCs w:val="20"/>
              </w:rPr>
            </w:pPr>
            <w:r w:rsidRPr="00E377BC">
              <w:rPr>
                <w:b/>
                <w:bCs/>
                <w:sz w:val="20"/>
                <w:szCs w:val="20"/>
              </w:rPr>
              <w:t>11.</w:t>
            </w:r>
            <w:r w:rsidRPr="00E377BC">
              <w:rPr>
                <w:sz w:val="20"/>
                <w:szCs w:val="20"/>
              </w:rPr>
              <w:t xml:space="preserve"> Balık kılçığı</w:t>
            </w:r>
          </w:p>
        </w:tc>
        <w:tc>
          <w:tcPr>
            <w:tcW w:w="987" w:type="dxa"/>
          </w:tcPr>
          <w:p w14:paraId="299CFDDE"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06C3F44F"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26803931" w14:textId="77777777" w:rsidR="00E377BC" w:rsidRPr="00E377BC" w:rsidRDefault="00E377BC" w:rsidP="00F4799A">
            <w:pPr>
              <w:spacing w:line="360" w:lineRule="auto"/>
              <w:rPr>
                <w:sz w:val="20"/>
                <w:szCs w:val="20"/>
              </w:rPr>
            </w:pPr>
            <w:r w:rsidRPr="00E377BC">
              <w:rPr>
                <w:b/>
                <w:bCs/>
                <w:sz w:val="20"/>
                <w:szCs w:val="20"/>
              </w:rPr>
              <w:t>36.</w:t>
            </w:r>
            <w:r w:rsidRPr="00E377BC">
              <w:rPr>
                <w:sz w:val="20"/>
                <w:szCs w:val="20"/>
              </w:rPr>
              <w:t xml:space="preserve"> Oksijen</w:t>
            </w:r>
          </w:p>
        </w:tc>
        <w:tc>
          <w:tcPr>
            <w:tcW w:w="992" w:type="dxa"/>
          </w:tcPr>
          <w:p w14:paraId="201ED303"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5991D522"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6B44CDEF" w14:textId="77777777" w:rsidTr="00F4799A">
        <w:tc>
          <w:tcPr>
            <w:tcW w:w="1985" w:type="dxa"/>
          </w:tcPr>
          <w:p w14:paraId="0409C7AF" w14:textId="77777777" w:rsidR="00E377BC" w:rsidRPr="00E377BC" w:rsidRDefault="00E377BC" w:rsidP="00F4799A">
            <w:pPr>
              <w:spacing w:line="360" w:lineRule="auto"/>
              <w:rPr>
                <w:sz w:val="20"/>
                <w:szCs w:val="20"/>
              </w:rPr>
            </w:pPr>
            <w:r w:rsidRPr="00E377BC">
              <w:rPr>
                <w:b/>
                <w:bCs/>
                <w:sz w:val="20"/>
                <w:szCs w:val="20"/>
              </w:rPr>
              <w:t>12.</w:t>
            </w:r>
            <w:r w:rsidRPr="00E377BC">
              <w:rPr>
                <w:sz w:val="20"/>
                <w:szCs w:val="20"/>
              </w:rPr>
              <w:t xml:space="preserve"> Cumhuriyet</w:t>
            </w:r>
          </w:p>
        </w:tc>
        <w:tc>
          <w:tcPr>
            <w:tcW w:w="987" w:type="dxa"/>
          </w:tcPr>
          <w:p w14:paraId="063E2BEA"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1A277159"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763425CA" w14:textId="77777777" w:rsidR="00E377BC" w:rsidRPr="00E377BC" w:rsidRDefault="00E377BC" w:rsidP="00F4799A">
            <w:pPr>
              <w:spacing w:line="360" w:lineRule="auto"/>
              <w:rPr>
                <w:sz w:val="20"/>
                <w:szCs w:val="20"/>
              </w:rPr>
            </w:pPr>
            <w:r w:rsidRPr="00E377BC">
              <w:rPr>
                <w:b/>
                <w:bCs/>
                <w:sz w:val="20"/>
                <w:szCs w:val="20"/>
              </w:rPr>
              <w:t>37.</w:t>
            </w:r>
            <w:r w:rsidRPr="00E377BC">
              <w:rPr>
                <w:sz w:val="20"/>
                <w:szCs w:val="20"/>
              </w:rPr>
              <w:t xml:space="preserve"> Ordu</w:t>
            </w:r>
          </w:p>
        </w:tc>
        <w:tc>
          <w:tcPr>
            <w:tcW w:w="992" w:type="dxa"/>
          </w:tcPr>
          <w:p w14:paraId="499ABB01"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500502AF"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66CCBA78" w14:textId="77777777" w:rsidTr="00F4799A">
        <w:tc>
          <w:tcPr>
            <w:tcW w:w="1985" w:type="dxa"/>
          </w:tcPr>
          <w:p w14:paraId="499D4C46" w14:textId="77777777" w:rsidR="00E377BC" w:rsidRPr="00E377BC" w:rsidRDefault="00E377BC" w:rsidP="00F4799A">
            <w:pPr>
              <w:spacing w:line="360" w:lineRule="auto"/>
              <w:rPr>
                <w:sz w:val="20"/>
                <w:szCs w:val="20"/>
              </w:rPr>
            </w:pPr>
            <w:r w:rsidRPr="00E377BC">
              <w:rPr>
                <w:b/>
                <w:bCs/>
                <w:sz w:val="20"/>
                <w:szCs w:val="20"/>
              </w:rPr>
              <w:t>13.</w:t>
            </w:r>
            <w:r w:rsidRPr="00E377BC">
              <w:rPr>
                <w:sz w:val="20"/>
                <w:szCs w:val="20"/>
              </w:rPr>
              <w:t xml:space="preserve"> Çerçeve</w:t>
            </w:r>
          </w:p>
        </w:tc>
        <w:tc>
          <w:tcPr>
            <w:tcW w:w="987" w:type="dxa"/>
          </w:tcPr>
          <w:p w14:paraId="3283FC69"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0C771FF7"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5111F5B6" w14:textId="77777777" w:rsidR="00E377BC" w:rsidRPr="00E377BC" w:rsidRDefault="00E377BC" w:rsidP="00F4799A">
            <w:pPr>
              <w:spacing w:line="360" w:lineRule="auto"/>
              <w:rPr>
                <w:sz w:val="20"/>
                <w:szCs w:val="20"/>
              </w:rPr>
            </w:pPr>
            <w:r w:rsidRPr="00E377BC">
              <w:rPr>
                <w:b/>
                <w:bCs/>
                <w:sz w:val="20"/>
                <w:szCs w:val="20"/>
              </w:rPr>
              <w:t>38.</w:t>
            </w:r>
            <w:r w:rsidRPr="00E377BC">
              <w:rPr>
                <w:sz w:val="20"/>
                <w:szCs w:val="20"/>
              </w:rPr>
              <w:t xml:space="preserve"> Orman</w:t>
            </w:r>
          </w:p>
        </w:tc>
        <w:tc>
          <w:tcPr>
            <w:tcW w:w="992" w:type="dxa"/>
          </w:tcPr>
          <w:p w14:paraId="390C1CB0"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20B5500D"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6FF25D34" w14:textId="77777777" w:rsidTr="00F4799A">
        <w:tc>
          <w:tcPr>
            <w:tcW w:w="1985" w:type="dxa"/>
          </w:tcPr>
          <w:p w14:paraId="571A6CD4" w14:textId="77777777" w:rsidR="00E377BC" w:rsidRPr="00E377BC" w:rsidRDefault="00E377BC" w:rsidP="00F4799A">
            <w:pPr>
              <w:spacing w:line="360" w:lineRule="auto"/>
              <w:rPr>
                <w:sz w:val="20"/>
                <w:szCs w:val="20"/>
              </w:rPr>
            </w:pPr>
            <w:r w:rsidRPr="00E377BC">
              <w:rPr>
                <w:b/>
                <w:bCs/>
                <w:sz w:val="20"/>
                <w:szCs w:val="20"/>
              </w:rPr>
              <w:t>14.</w:t>
            </w:r>
            <w:r w:rsidRPr="00E377BC">
              <w:rPr>
                <w:sz w:val="20"/>
                <w:szCs w:val="20"/>
              </w:rPr>
              <w:t xml:space="preserve"> Çiftlik</w:t>
            </w:r>
          </w:p>
        </w:tc>
        <w:tc>
          <w:tcPr>
            <w:tcW w:w="987" w:type="dxa"/>
          </w:tcPr>
          <w:p w14:paraId="2BCDD5B0"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128B7E28"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0C73875F" w14:textId="77777777" w:rsidR="00E377BC" w:rsidRPr="00E377BC" w:rsidRDefault="00E377BC" w:rsidP="00F4799A">
            <w:pPr>
              <w:spacing w:line="360" w:lineRule="auto"/>
              <w:rPr>
                <w:sz w:val="20"/>
                <w:szCs w:val="20"/>
              </w:rPr>
            </w:pPr>
            <w:r w:rsidRPr="00E377BC">
              <w:rPr>
                <w:b/>
                <w:bCs/>
                <w:sz w:val="20"/>
                <w:szCs w:val="20"/>
              </w:rPr>
              <w:t>39.</w:t>
            </w:r>
            <w:r w:rsidRPr="00E377BC">
              <w:rPr>
                <w:sz w:val="20"/>
                <w:szCs w:val="20"/>
              </w:rPr>
              <w:t xml:space="preserve"> Öğretmen ve öğrenci</w:t>
            </w:r>
          </w:p>
        </w:tc>
        <w:tc>
          <w:tcPr>
            <w:tcW w:w="992" w:type="dxa"/>
          </w:tcPr>
          <w:p w14:paraId="471CFBE3"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3DF80C08"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2637AFEB" w14:textId="77777777" w:rsidTr="00F4799A">
        <w:tc>
          <w:tcPr>
            <w:tcW w:w="1985" w:type="dxa"/>
          </w:tcPr>
          <w:p w14:paraId="3FEE8CFA" w14:textId="77777777" w:rsidR="00E377BC" w:rsidRPr="00E377BC" w:rsidRDefault="00E377BC" w:rsidP="00F4799A">
            <w:pPr>
              <w:spacing w:line="360" w:lineRule="auto"/>
              <w:rPr>
                <w:sz w:val="20"/>
                <w:szCs w:val="20"/>
              </w:rPr>
            </w:pPr>
            <w:r w:rsidRPr="00E377BC">
              <w:rPr>
                <w:b/>
                <w:bCs/>
                <w:sz w:val="20"/>
                <w:szCs w:val="20"/>
              </w:rPr>
              <w:t>15.</w:t>
            </w:r>
            <w:r w:rsidRPr="00E377BC">
              <w:rPr>
                <w:sz w:val="20"/>
                <w:szCs w:val="20"/>
              </w:rPr>
              <w:t xml:space="preserve"> Çocuk büyütmek</w:t>
            </w:r>
          </w:p>
        </w:tc>
        <w:tc>
          <w:tcPr>
            <w:tcW w:w="987" w:type="dxa"/>
          </w:tcPr>
          <w:p w14:paraId="3DA31AAD"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3543401B"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6FFF1CCE" w14:textId="77777777" w:rsidR="00E377BC" w:rsidRPr="00E377BC" w:rsidRDefault="00E377BC" w:rsidP="00F4799A">
            <w:pPr>
              <w:spacing w:line="360" w:lineRule="auto"/>
              <w:rPr>
                <w:sz w:val="20"/>
                <w:szCs w:val="20"/>
              </w:rPr>
            </w:pPr>
            <w:r w:rsidRPr="00E377BC">
              <w:rPr>
                <w:b/>
                <w:bCs/>
                <w:sz w:val="20"/>
                <w:szCs w:val="20"/>
              </w:rPr>
              <w:t>40.</w:t>
            </w:r>
            <w:r w:rsidRPr="00E377BC">
              <w:rPr>
                <w:sz w:val="20"/>
                <w:szCs w:val="20"/>
              </w:rPr>
              <w:t xml:space="preserve"> Öğretmenlik hayali</w:t>
            </w:r>
          </w:p>
        </w:tc>
        <w:tc>
          <w:tcPr>
            <w:tcW w:w="992" w:type="dxa"/>
          </w:tcPr>
          <w:p w14:paraId="2900F23D"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2459DB1D"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6FEB4732" w14:textId="77777777" w:rsidTr="00F4799A">
        <w:tc>
          <w:tcPr>
            <w:tcW w:w="1985" w:type="dxa"/>
          </w:tcPr>
          <w:p w14:paraId="41648FAE" w14:textId="77777777" w:rsidR="00E377BC" w:rsidRPr="00E377BC" w:rsidRDefault="00E377BC" w:rsidP="00F4799A">
            <w:pPr>
              <w:spacing w:line="360" w:lineRule="auto"/>
              <w:rPr>
                <w:sz w:val="20"/>
                <w:szCs w:val="20"/>
              </w:rPr>
            </w:pPr>
            <w:r w:rsidRPr="00E377BC">
              <w:rPr>
                <w:b/>
                <w:bCs/>
                <w:sz w:val="20"/>
                <w:szCs w:val="20"/>
              </w:rPr>
              <w:t>16.</w:t>
            </w:r>
            <w:r w:rsidRPr="00E377BC">
              <w:rPr>
                <w:sz w:val="20"/>
                <w:szCs w:val="20"/>
              </w:rPr>
              <w:t xml:space="preserve"> Disiplin</w:t>
            </w:r>
          </w:p>
        </w:tc>
        <w:tc>
          <w:tcPr>
            <w:tcW w:w="987" w:type="dxa"/>
          </w:tcPr>
          <w:p w14:paraId="49E8E0B9"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0602033C"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1642C91A" w14:textId="77777777" w:rsidR="00E377BC" w:rsidRPr="00E377BC" w:rsidRDefault="00E377BC" w:rsidP="00F4799A">
            <w:pPr>
              <w:spacing w:line="360" w:lineRule="auto"/>
              <w:rPr>
                <w:sz w:val="20"/>
                <w:szCs w:val="20"/>
              </w:rPr>
            </w:pPr>
            <w:r w:rsidRPr="00E377BC">
              <w:rPr>
                <w:b/>
                <w:bCs/>
                <w:sz w:val="20"/>
                <w:szCs w:val="20"/>
              </w:rPr>
              <w:t>41.</w:t>
            </w:r>
            <w:r w:rsidRPr="00E377BC">
              <w:rPr>
                <w:sz w:val="20"/>
                <w:szCs w:val="20"/>
              </w:rPr>
              <w:t xml:space="preserve"> Parlamento</w:t>
            </w:r>
          </w:p>
        </w:tc>
        <w:tc>
          <w:tcPr>
            <w:tcW w:w="992" w:type="dxa"/>
          </w:tcPr>
          <w:p w14:paraId="1B2995AE"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256006A2"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15B33A81" w14:textId="77777777" w:rsidTr="00F4799A">
        <w:tc>
          <w:tcPr>
            <w:tcW w:w="1985" w:type="dxa"/>
          </w:tcPr>
          <w:p w14:paraId="30173AE8" w14:textId="77777777" w:rsidR="00E377BC" w:rsidRPr="00E377BC" w:rsidRDefault="00E377BC" w:rsidP="00F4799A">
            <w:pPr>
              <w:spacing w:line="360" w:lineRule="auto"/>
              <w:rPr>
                <w:sz w:val="20"/>
                <w:szCs w:val="20"/>
              </w:rPr>
            </w:pPr>
            <w:r w:rsidRPr="00E377BC">
              <w:rPr>
                <w:b/>
                <w:bCs/>
                <w:sz w:val="20"/>
                <w:szCs w:val="20"/>
              </w:rPr>
              <w:t>17.</w:t>
            </w:r>
            <w:r w:rsidRPr="00E377BC">
              <w:rPr>
                <w:sz w:val="20"/>
                <w:szCs w:val="20"/>
              </w:rPr>
              <w:t xml:space="preserve"> Ebeveyn</w:t>
            </w:r>
          </w:p>
        </w:tc>
        <w:tc>
          <w:tcPr>
            <w:tcW w:w="987" w:type="dxa"/>
          </w:tcPr>
          <w:p w14:paraId="063BA5EF"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39597886"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38717716" w14:textId="77777777" w:rsidR="00E377BC" w:rsidRPr="00E377BC" w:rsidRDefault="00E377BC" w:rsidP="00F4799A">
            <w:pPr>
              <w:spacing w:line="360" w:lineRule="auto"/>
              <w:rPr>
                <w:sz w:val="20"/>
                <w:szCs w:val="20"/>
              </w:rPr>
            </w:pPr>
            <w:r w:rsidRPr="00E377BC">
              <w:rPr>
                <w:b/>
                <w:bCs/>
                <w:sz w:val="20"/>
                <w:szCs w:val="20"/>
              </w:rPr>
              <w:t>42.</w:t>
            </w:r>
            <w:r w:rsidRPr="00E377BC">
              <w:rPr>
                <w:sz w:val="20"/>
                <w:szCs w:val="20"/>
              </w:rPr>
              <w:t xml:space="preserve"> Sokaktaki insanlar</w:t>
            </w:r>
          </w:p>
        </w:tc>
        <w:tc>
          <w:tcPr>
            <w:tcW w:w="992" w:type="dxa"/>
          </w:tcPr>
          <w:p w14:paraId="73F248A0"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30D926D3"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7799C40B" w14:textId="77777777" w:rsidTr="00F4799A">
        <w:tc>
          <w:tcPr>
            <w:tcW w:w="1985" w:type="dxa"/>
          </w:tcPr>
          <w:p w14:paraId="17D83624" w14:textId="77777777" w:rsidR="00E377BC" w:rsidRPr="00E377BC" w:rsidRDefault="00E377BC" w:rsidP="00F4799A">
            <w:pPr>
              <w:spacing w:line="360" w:lineRule="auto"/>
              <w:rPr>
                <w:sz w:val="20"/>
                <w:szCs w:val="20"/>
              </w:rPr>
            </w:pPr>
            <w:r w:rsidRPr="00E377BC">
              <w:rPr>
                <w:b/>
                <w:bCs/>
                <w:sz w:val="20"/>
                <w:szCs w:val="20"/>
              </w:rPr>
              <w:t>18.</w:t>
            </w:r>
            <w:r w:rsidRPr="00E377BC">
              <w:rPr>
                <w:sz w:val="20"/>
                <w:szCs w:val="20"/>
              </w:rPr>
              <w:t xml:space="preserve"> Elma çekirdeği</w:t>
            </w:r>
          </w:p>
        </w:tc>
        <w:tc>
          <w:tcPr>
            <w:tcW w:w="987" w:type="dxa"/>
          </w:tcPr>
          <w:p w14:paraId="5CA1BD4C"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43E7EB9E"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3346F287" w14:textId="77777777" w:rsidR="00E377BC" w:rsidRPr="00E377BC" w:rsidRDefault="00E377BC" w:rsidP="00F4799A">
            <w:pPr>
              <w:spacing w:line="360" w:lineRule="auto"/>
              <w:rPr>
                <w:sz w:val="20"/>
                <w:szCs w:val="20"/>
              </w:rPr>
            </w:pPr>
            <w:r w:rsidRPr="00E377BC">
              <w:rPr>
                <w:b/>
                <w:bCs/>
                <w:sz w:val="20"/>
                <w:szCs w:val="20"/>
              </w:rPr>
              <w:t>43.</w:t>
            </w:r>
            <w:r w:rsidRPr="00E377BC">
              <w:rPr>
                <w:sz w:val="20"/>
                <w:szCs w:val="20"/>
              </w:rPr>
              <w:t xml:space="preserve"> Şirket</w:t>
            </w:r>
          </w:p>
        </w:tc>
        <w:tc>
          <w:tcPr>
            <w:tcW w:w="992" w:type="dxa"/>
          </w:tcPr>
          <w:p w14:paraId="43D2EE9F"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0E1931D7"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65C6E8C5" w14:textId="77777777" w:rsidTr="00F4799A">
        <w:tc>
          <w:tcPr>
            <w:tcW w:w="1985" w:type="dxa"/>
          </w:tcPr>
          <w:p w14:paraId="6102CA03" w14:textId="77777777" w:rsidR="00E377BC" w:rsidRPr="00E377BC" w:rsidRDefault="00E377BC" w:rsidP="00F4799A">
            <w:pPr>
              <w:spacing w:line="360" w:lineRule="auto"/>
              <w:rPr>
                <w:sz w:val="20"/>
                <w:szCs w:val="20"/>
              </w:rPr>
            </w:pPr>
            <w:r w:rsidRPr="00E377BC">
              <w:rPr>
                <w:b/>
                <w:bCs/>
                <w:sz w:val="20"/>
                <w:szCs w:val="20"/>
              </w:rPr>
              <w:t>19.</w:t>
            </w:r>
            <w:r w:rsidRPr="00E377BC">
              <w:rPr>
                <w:sz w:val="20"/>
                <w:szCs w:val="20"/>
              </w:rPr>
              <w:t xml:space="preserve"> Ev</w:t>
            </w:r>
          </w:p>
        </w:tc>
        <w:tc>
          <w:tcPr>
            <w:tcW w:w="987" w:type="dxa"/>
          </w:tcPr>
          <w:p w14:paraId="430CC435"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5BD00D67"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579F14B0" w14:textId="77777777" w:rsidR="00E377BC" w:rsidRPr="00E377BC" w:rsidRDefault="00E377BC" w:rsidP="00F4799A">
            <w:pPr>
              <w:spacing w:line="360" w:lineRule="auto"/>
              <w:rPr>
                <w:sz w:val="20"/>
                <w:szCs w:val="20"/>
              </w:rPr>
            </w:pPr>
            <w:r w:rsidRPr="00E377BC">
              <w:rPr>
                <w:b/>
                <w:bCs/>
                <w:sz w:val="20"/>
                <w:szCs w:val="20"/>
              </w:rPr>
              <w:t>44.</w:t>
            </w:r>
            <w:r w:rsidRPr="00E377BC">
              <w:rPr>
                <w:sz w:val="20"/>
                <w:szCs w:val="20"/>
              </w:rPr>
              <w:t xml:space="preserve"> Toplum</w:t>
            </w:r>
          </w:p>
        </w:tc>
        <w:tc>
          <w:tcPr>
            <w:tcW w:w="992" w:type="dxa"/>
          </w:tcPr>
          <w:p w14:paraId="0CE98FD6"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773FCDCB"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62B3C5AC" w14:textId="77777777" w:rsidTr="00F4799A">
        <w:tc>
          <w:tcPr>
            <w:tcW w:w="1985" w:type="dxa"/>
          </w:tcPr>
          <w:p w14:paraId="1ADCA982" w14:textId="77777777" w:rsidR="00E377BC" w:rsidRPr="00E377BC" w:rsidRDefault="00E377BC" w:rsidP="00F4799A">
            <w:pPr>
              <w:spacing w:line="360" w:lineRule="auto"/>
              <w:rPr>
                <w:sz w:val="20"/>
                <w:szCs w:val="20"/>
              </w:rPr>
            </w:pPr>
            <w:r w:rsidRPr="00E377BC">
              <w:rPr>
                <w:b/>
                <w:bCs/>
                <w:sz w:val="20"/>
                <w:szCs w:val="20"/>
              </w:rPr>
              <w:t>20.</w:t>
            </w:r>
            <w:r w:rsidRPr="00E377BC">
              <w:rPr>
                <w:sz w:val="20"/>
                <w:szCs w:val="20"/>
              </w:rPr>
              <w:t xml:space="preserve"> Fabrika işleyişi</w:t>
            </w:r>
          </w:p>
        </w:tc>
        <w:tc>
          <w:tcPr>
            <w:tcW w:w="987" w:type="dxa"/>
          </w:tcPr>
          <w:p w14:paraId="1E5F8ED6"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52F75A78"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7656864E" w14:textId="77777777" w:rsidR="00E377BC" w:rsidRPr="00E377BC" w:rsidRDefault="00E377BC" w:rsidP="00F4799A">
            <w:pPr>
              <w:spacing w:line="360" w:lineRule="auto"/>
              <w:rPr>
                <w:sz w:val="20"/>
                <w:szCs w:val="20"/>
              </w:rPr>
            </w:pPr>
            <w:r w:rsidRPr="00E377BC">
              <w:rPr>
                <w:b/>
                <w:bCs/>
                <w:sz w:val="20"/>
                <w:szCs w:val="20"/>
              </w:rPr>
              <w:t>45.</w:t>
            </w:r>
            <w:r w:rsidRPr="00E377BC">
              <w:rPr>
                <w:sz w:val="20"/>
                <w:szCs w:val="20"/>
              </w:rPr>
              <w:t xml:space="preserve"> Toplumsal kurallar</w:t>
            </w:r>
          </w:p>
        </w:tc>
        <w:tc>
          <w:tcPr>
            <w:tcW w:w="992" w:type="dxa"/>
          </w:tcPr>
          <w:p w14:paraId="706B60EF"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6272A1BD"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63018FFE" w14:textId="77777777" w:rsidTr="00F4799A">
        <w:tc>
          <w:tcPr>
            <w:tcW w:w="1985" w:type="dxa"/>
          </w:tcPr>
          <w:p w14:paraId="25B3348C" w14:textId="77777777" w:rsidR="00E377BC" w:rsidRPr="00E377BC" w:rsidRDefault="00E377BC" w:rsidP="00F4799A">
            <w:pPr>
              <w:spacing w:line="360" w:lineRule="auto"/>
              <w:rPr>
                <w:sz w:val="20"/>
                <w:szCs w:val="20"/>
              </w:rPr>
            </w:pPr>
            <w:r w:rsidRPr="00E377BC">
              <w:rPr>
                <w:b/>
                <w:bCs/>
                <w:sz w:val="20"/>
                <w:szCs w:val="20"/>
              </w:rPr>
              <w:t>21.</w:t>
            </w:r>
            <w:r w:rsidRPr="00E377BC">
              <w:rPr>
                <w:sz w:val="20"/>
                <w:szCs w:val="20"/>
              </w:rPr>
              <w:t xml:space="preserve"> Futbol maçı</w:t>
            </w:r>
          </w:p>
        </w:tc>
        <w:tc>
          <w:tcPr>
            <w:tcW w:w="987" w:type="dxa"/>
          </w:tcPr>
          <w:p w14:paraId="66F3A943"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2CB15758"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2A7082F1" w14:textId="77777777" w:rsidR="00E377BC" w:rsidRPr="00E377BC" w:rsidRDefault="00E377BC" w:rsidP="00F4799A">
            <w:pPr>
              <w:spacing w:line="360" w:lineRule="auto"/>
              <w:rPr>
                <w:sz w:val="20"/>
                <w:szCs w:val="20"/>
              </w:rPr>
            </w:pPr>
            <w:r w:rsidRPr="00E377BC">
              <w:rPr>
                <w:b/>
                <w:bCs/>
                <w:sz w:val="20"/>
                <w:szCs w:val="20"/>
              </w:rPr>
              <w:t>46.</w:t>
            </w:r>
            <w:r w:rsidRPr="00E377BC">
              <w:rPr>
                <w:sz w:val="20"/>
                <w:szCs w:val="20"/>
              </w:rPr>
              <w:t xml:space="preserve"> Trafik kuralları</w:t>
            </w:r>
          </w:p>
        </w:tc>
        <w:tc>
          <w:tcPr>
            <w:tcW w:w="992" w:type="dxa"/>
          </w:tcPr>
          <w:p w14:paraId="395C2554"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1F10CFD3"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4E8639F7" w14:textId="77777777" w:rsidTr="00F4799A">
        <w:tc>
          <w:tcPr>
            <w:tcW w:w="1985" w:type="dxa"/>
          </w:tcPr>
          <w:p w14:paraId="4DFDE1E8" w14:textId="77777777" w:rsidR="00E377BC" w:rsidRPr="00E377BC" w:rsidRDefault="00E377BC" w:rsidP="00F4799A">
            <w:pPr>
              <w:spacing w:line="360" w:lineRule="auto"/>
              <w:rPr>
                <w:sz w:val="20"/>
                <w:szCs w:val="20"/>
              </w:rPr>
            </w:pPr>
            <w:r w:rsidRPr="00E377BC">
              <w:rPr>
                <w:b/>
                <w:bCs/>
                <w:sz w:val="20"/>
                <w:szCs w:val="20"/>
              </w:rPr>
              <w:t>22.</w:t>
            </w:r>
            <w:r w:rsidRPr="00E377BC">
              <w:rPr>
                <w:sz w:val="20"/>
                <w:szCs w:val="20"/>
              </w:rPr>
              <w:t xml:space="preserve"> Gökyüzü</w:t>
            </w:r>
          </w:p>
        </w:tc>
        <w:tc>
          <w:tcPr>
            <w:tcW w:w="987" w:type="dxa"/>
          </w:tcPr>
          <w:p w14:paraId="1FD06AEF"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19A30AA6"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1EDC4225" w14:textId="77777777" w:rsidR="00E377BC" w:rsidRPr="00E377BC" w:rsidRDefault="00E377BC" w:rsidP="00F4799A">
            <w:pPr>
              <w:spacing w:line="360" w:lineRule="auto"/>
              <w:rPr>
                <w:sz w:val="20"/>
                <w:szCs w:val="20"/>
              </w:rPr>
            </w:pPr>
            <w:r w:rsidRPr="00E377BC">
              <w:rPr>
                <w:b/>
                <w:bCs/>
                <w:sz w:val="20"/>
                <w:szCs w:val="20"/>
              </w:rPr>
              <w:t>47.</w:t>
            </w:r>
            <w:r w:rsidRPr="00E377BC">
              <w:rPr>
                <w:sz w:val="20"/>
                <w:szCs w:val="20"/>
              </w:rPr>
              <w:t xml:space="preserve"> Türk Eğitim Sistemi</w:t>
            </w:r>
          </w:p>
        </w:tc>
        <w:tc>
          <w:tcPr>
            <w:tcW w:w="992" w:type="dxa"/>
          </w:tcPr>
          <w:p w14:paraId="02E255FE"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4009AEDD"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50BCFF4C" w14:textId="77777777" w:rsidTr="00F4799A">
        <w:tc>
          <w:tcPr>
            <w:tcW w:w="1985" w:type="dxa"/>
          </w:tcPr>
          <w:p w14:paraId="0E6A95DF" w14:textId="77777777" w:rsidR="00E377BC" w:rsidRPr="00E377BC" w:rsidRDefault="00E377BC" w:rsidP="00F4799A">
            <w:pPr>
              <w:spacing w:line="360" w:lineRule="auto"/>
              <w:rPr>
                <w:sz w:val="20"/>
                <w:szCs w:val="20"/>
              </w:rPr>
            </w:pPr>
            <w:r w:rsidRPr="00E377BC">
              <w:rPr>
                <w:b/>
                <w:bCs/>
                <w:sz w:val="20"/>
                <w:szCs w:val="20"/>
              </w:rPr>
              <w:t>23.</w:t>
            </w:r>
            <w:r w:rsidRPr="00E377BC">
              <w:rPr>
                <w:sz w:val="20"/>
                <w:szCs w:val="20"/>
              </w:rPr>
              <w:t xml:space="preserve"> Grup</w:t>
            </w:r>
          </w:p>
        </w:tc>
        <w:tc>
          <w:tcPr>
            <w:tcW w:w="987" w:type="dxa"/>
          </w:tcPr>
          <w:p w14:paraId="2A043706"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7EBF9EB1"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Pr>
          <w:p w14:paraId="1837F160" w14:textId="77777777" w:rsidR="00E377BC" w:rsidRPr="00E377BC" w:rsidRDefault="00E377BC" w:rsidP="00F4799A">
            <w:pPr>
              <w:spacing w:line="360" w:lineRule="auto"/>
              <w:rPr>
                <w:sz w:val="20"/>
                <w:szCs w:val="20"/>
              </w:rPr>
            </w:pPr>
            <w:r w:rsidRPr="00E377BC">
              <w:rPr>
                <w:b/>
                <w:bCs/>
                <w:sz w:val="20"/>
                <w:szCs w:val="20"/>
              </w:rPr>
              <w:t>48.</w:t>
            </w:r>
            <w:r w:rsidRPr="00E377BC">
              <w:rPr>
                <w:sz w:val="20"/>
                <w:szCs w:val="20"/>
              </w:rPr>
              <w:t xml:space="preserve"> Vücut sistemleri</w:t>
            </w:r>
          </w:p>
        </w:tc>
        <w:tc>
          <w:tcPr>
            <w:tcW w:w="992" w:type="dxa"/>
          </w:tcPr>
          <w:p w14:paraId="3533BA21"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Pr>
          <w:p w14:paraId="1C785E0E"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7F542F83" w14:textId="77777777" w:rsidTr="00F4799A">
        <w:tc>
          <w:tcPr>
            <w:tcW w:w="1985" w:type="dxa"/>
          </w:tcPr>
          <w:p w14:paraId="7D9AF9FF" w14:textId="77777777" w:rsidR="00E377BC" w:rsidRPr="00E377BC" w:rsidRDefault="00E377BC" w:rsidP="00F4799A">
            <w:pPr>
              <w:spacing w:line="360" w:lineRule="auto"/>
              <w:rPr>
                <w:sz w:val="20"/>
                <w:szCs w:val="20"/>
              </w:rPr>
            </w:pPr>
            <w:r w:rsidRPr="00E377BC">
              <w:rPr>
                <w:b/>
                <w:bCs/>
                <w:sz w:val="20"/>
                <w:szCs w:val="20"/>
              </w:rPr>
              <w:t>24.</w:t>
            </w:r>
            <w:r w:rsidRPr="00E377BC">
              <w:rPr>
                <w:sz w:val="20"/>
                <w:szCs w:val="20"/>
              </w:rPr>
              <w:t xml:space="preserve"> Güneş sistemi</w:t>
            </w:r>
          </w:p>
        </w:tc>
        <w:tc>
          <w:tcPr>
            <w:tcW w:w="987" w:type="dxa"/>
          </w:tcPr>
          <w:p w14:paraId="3D75A159"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64BBBAF5"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Borders>
              <w:bottom w:val="single" w:sz="4" w:space="0" w:color="auto"/>
            </w:tcBorders>
          </w:tcPr>
          <w:p w14:paraId="11002ADD" w14:textId="77777777" w:rsidR="00E377BC" w:rsidRPr="00E377BC" w:rsidRDefault="00E377BC" w:rsidP="00F4799A">
            <w:pPr>
              <w:spacing w:line="360" w:lineRule="auto"/>
              <w:rPr>
                <w:sz w:val="20"/>
                <w:szCs w:val="20"/>
              </w:rPr>
            </w:pPr>
            <w:r w:rsidRPr="00E377BC">
              <w:rPr>
                <w:b/>
                <w:bCs/>
                <w:sz w:val="20"/>
                <w:szCs w:val="20"/>
              </w:rPr>
              <w:t>49.</w:t>
            </w:r>
            <w:r w:rsidRPr="00E377BC">
              <w:rPr>
                <w:sz w:val="20"/>
                <w:szCs w:val="20"/>
              </w:rPr>
              <w:t xml:space="preserve"> Zaman</w:t>
            </w:r>
          </w:p>
        </w:tc>
        <w:tc>
          <w:tcPr>
            <w:tcW w:w="992" w:type="dxa"/>
            <w:tcBorders>
              <w:bottom w:val="single" w:sz="4" w:space="0" w:color="auto"/>
            </w:tcBorders>
          </w:tcPr>
          <w:p w14:paraId="4E791C4D" w14:textId="77777777" w:rsidR="00E377BC" w:rsidRPr="00E377BC" w:rsidRDefault="00E377BC" w:rsidP="00F4799A">
            <w:pPr>
              <w:spacing w:line="360" w:lineRule="auto"/>
              <w:jc w:val="center"/>
              <w:rPr>
                <w:sz w:val="20"/>
                <w:szCs w:val="20"/>
              </w:rPr>
            </w:pPr>
            <w:r w:rsidRPr="00E377BC">
              <w:rPr>
                <w:sz w:val="20"/>
                <w:szCs w:val="20"/>
              </w:rPr>
              <w:t>1</w:t>
            </w:r>
          </w:p>
        </w:tc>
        <w:tc>
          <w:tcPr>
            <w:tcW w:w="1417" w:type="dxa"/>
            <w:tcBorders>
              <w:bottom w:val="single" w:sz="4" w:space="0" w:color="auto"/>
            </w:tcBorders>
          </w:tcPr>
          <w:p w14:paraId="173FA2C5" w14:textId="77777777" w:rsidR="00E377BC" w:rsidRPr="00E377BC" w:rsidRDefault="00E377BC" w:rsidP="00F4799A">
            <w:pPr>
              <w:spacing w:line="360" w:lineRule="auto"/>
              <w:jc w:val="center"/>
              <w:rPr>
                <w:sz w:val="20"/>
                <w:szCs w:val="20"/>
              </w:rPr>
            </w:pPr>
            <w:r w:rsidRPr="00E377BC">
              <w:rPr>
                <w:sz w:val="20"/>
                <w:szCs w:val="20"/>
              </w:rPr>
              <w:t>1,56</w:t>
            </w:r>
          </w:p>
        </w:tc>
      </w:tr>
      <w:tr w:rsidR="00E377BC" w:rsidRPr="00E377BC" w14:paraId="08DFF74F" w14:textId="77777777" w:rsidTr="00F4799A">
        <w:tc>
          <w:tcPr>
            <w:tcW w:w="1985" w:type="dxa"/>
          </w:tcPr>
          <w:p w14:paraId="5BAFAD86" w14:textId="77777777" w:rsidR="00E377BC" w:rsidRPr="00E377BC" w:rsidRDefault="00E377BC" w:rsidP="00F4799A">
            <w:pPr>
              <w:spacing w:line="360" w:lineRule="auto"/>
              <w:rPr>
                <w:sz w:val="20"/>
                <w:szCs w:val="20"/>
              </w:rPr>
            </w:pPr>
            <w:r w:rsidRPr="00E377BC">
              <w:rPr>
                <w:b/>
                <w:bCs/>
                <w:sz w:val="20"/>
                <w:szCs w:val="20"/>
              </w:rPr>
              <w:t>25</w:t>
            </w:r>
            <w:r w:rsidRPr="00E377BC">
              <w:rPr>
                <w:sz w:val="20"/>
                <w:szCs w:val="20"/>
              </w:rPr>
              <w:t>. Hava</w:t>
            </w:r>
          </w:p>
        </w:tc>
        <w:tc>
          <w:tcPr>
            <w:tcW w:w="987" w:type="dxa"/>
          </w:tcPr>
          <w:p w14:paraId="7DA0CE1C" w14:textId="77777777" w:rsidR="00E377BC" w:rsidRPr="00E377BC" w:rsidRDefault="00E377BC" w:rsidP="00F4799A">
            <w:pPr>
              <w:spacing w:line="360" w:lineRule="auto"/>
              <w:jc w:val="center"/>
              <w:rPr>
                <w:sz w:val="20"/>
                <w:szCs w:val="20"/>
              </w:rPr>
            </w:pPr>
            <w:r w:rsidRPr="00E377BC">
              <w:rPr>
                <w:sz w:val="20"/>
                <w:szCs w:val="20"/>
              </w:rPr>
              <w:t>1</w:t>
            </w:r>
          </w:p>
        </w:tc>
        <w:tc>
          <w:tcPr>
            <w:tcW w:w="1423" w:type="dxa"/>
          </w:tcPr>
          <w:p w14:paraId="1D0FFF9C" w14:textId="77777777" w:rsidR="00E377BC" w:rsidRPr="00E377BC" w:rsidRDefault="00E377BC" w:rsidP="00F4799A">
            <w:pPr>
              <w:spacing w:line="360" w:lineRule="auto"/>
              <w:jc w:val="center"/>
              <w:rPr>
                <w:sz w:val="20"/>
                <w:szCs w:val="20"/>
              </w:rPr>
            </w:pPr>
            <w:r w:rsidRPr="00E377BC">
              <w:rPr>
                <w:sz w:val="20"/>
                <w:szCs w:val="20"/>
              </w:rPr>
              <w:t>1.56</w:t>
            </w:r>
          </w:p>
        </w:tc>
        <w:tc>
          <w:tcPr>
            <w:tcW w:w="2268" w:type="dxa"/>
            <w:tcBorders>
              <w:top w:val="single" w:sz="4" w:space="0" w:color="auto"/>
              <w:bottom w:val="single" w:sz="4" w:space="0" w:color="auto"/>
            </w:tcBorders>
          </w:tcPr>
          <w:p w14:paraId="09CDCBD5" w14:textId="77777777" w:rsidR="00E377BC" w:rsidRPr="00E377BC" w:rsidRDefault="00E377BC" w:rsidP="00F4799A">
            <w:pPr>
              <w:spacing w:line="360" w:lineRule="auto"/>
              <w:rPr>
                <w:b/>
                <w:bCs/>
                <w:sz w:val="20"/>
                <w:szCs w:val="20"/>
              </w:rPr>
            </w:pPr>
            <w:r w:rsidRPr="00E377BC">
              <w:rPr>
                <w:b/>
                <w:bCs/>
                <w:sz w:val="20"/>
                <w:szCs w:val="20"/>
              </w:rPr>
              <w:t>TOPLAM</w:t>
            </w:r>
          </w:p>
        </w:tc>
        <w:tc>
          <w:tcPr>
            <w:tcW w:w="992" w:type="dxa"/>
            <w:tcBorders>
              <w:top w:val="single" w:sz="4" w:space="0" w:color="auto"/>
              <w:bottom w:val="single" w:sz="4" w:space="0" w:color="auto"/>
            </w:tcBorders>
          </w:tcPr>
          <w:p w14:paraId="37115AC9" w14:textId="77777777" w:rsidR="00E377BC" w:rsidRPr="00E377BC" w:rsidRDefault="00E377BC" w:rsidP="00F4799A">
            <w:pPr>
              <w:spacing w:line="360" w:lineRule="auto"/>
              <w:jc w:val="center"/>
              <w:rPr>
                <w:b/>
                <w:bCs/>
                <w:sz w:val="20"/>
                <w:szCs w:val="20"/>
              </w:rPr>
            </w:pPr>
            <w:r w:rsidRPr="00E377BC">
              <w:rPr>
                <w:b/>
                <w:bCs/>
                <w:sz w:val="20"/>
                <w:szCs w:val="20"/>
              </w:rPr>
              <w:t>64</w:t>
            </w:r>
          </w:p>
        </w:tc>
        <w:tc>
          <w:tcPr>
            <w:tcW w:w="1417" w:type="dxa"/>
            <w:tcBorders>
              <w:top w:val="single" w:sz="4" w:space="0" w:color="auto"/>
              <w:bottom w:val="single" w:sz="4" w:space="0" w:color="auto"/>
            </w:tcBorders>
          </w:tcPr>
          <w:p w14:paraId="2FD49189" w14:textId="77777777" w:rsidR="00E377BC" w:rsidRPr="00E377BC" w:rsidRDefault="00E377BC" w:rsidP="00F4799A">
            <w:pPr>
              <w:spacing w:line="360" w:lineRule="auto"/>
              <w:jc w:val="center"/>
              <w:rPr>
                <w:b/>
                <w:bCs/>
                <w:sz w:val="20"/>
                <w:szCs w:val="20"/>
              </w:rPr>
            </w:pPr>
            <w:r w:rsidRPr="00E377BC">
              <w:rPr>
                <w:b/>
                <w:bCs/>
                <w:sz w:val="20"/>
                <w:szCs w:val="20"/>
              </w:rPr>
              <w:t>100</w:t>
            </w:r>
          </w:p>
        </w:tc>
      </w:tr>
    </w:tbl>
    <w:bookmarkEnd w:id="2"/>
    <w:p w14:paraId="48845C22" w14:textId="3DEA827A" w:rsidR="00E377BC" w:rsidRPr="003A0614" w:rsidRDefault="00E377BC" w:rsidP="00E377BC">
      <w:pPr>
        <w:pStyle w:val="ParagrafMetni"/>
        <w:spacing w:before="0" w:after="0" w:line="360" w:lineRule="auto"/>
        <w:ind w:firstLine="709"/>
        <w:rPr>
          <w:sz w:val="24"/>
          <w:szCs w:val="24"/>
        </w:rPr>
      </w:pPr>
      <w:r w:rsidRPr="003A0614">
        <w:rPr>
          <w:iCs/>
          <w:sz w:val="24"/>
          <w:szCs w:val="24"/>
        </w:rPr>
        <w:t xml:space="preserve">Üretilen 49 farklı </w:t>
      </w:r>
      <w:proofErr w:type="gramStart"/>
      <w:r w:rsidRPr="003A0614">
        <w:rPr>
          <w:iCs/>
          <w:sz w:val="24"/>
          <w:szCs w:val="24"/>
        </w:rPr>
        <w:t>metafor</w:t>
      </w:r>
      <w:proofErr w:type="gramEnd"/>
      <w:r w:rsidRPr="003A0614">
        <w:rPr>
          <w:iCs/>
          <w:sz w:val="24"/>
          <w:szCs w:val="24"/>
        </w:rPr>
        <w:t xml:space="preserve"> arasında</w:t>
      </w:r>
      <w:r w:rsidRPr="003A0614">
        <w:rPr>
          <w:i/>
          <w:sz w:val="24"/>
          <w:szCs w:val="24"/>
        </w:rPr>
        <w:t xml:space="preserve"> aile</w:t>
      </w:r>
      <w:r w:rsidRPr="003A0614">
        <w:rPr>
          <w:sz w:val="24"/>
          <w:szCs w:val="24"/>
        </w:rPr>
        <w:t xml:space="preserve"> diğer metaforlara oranla </w:t>
      </w:r>
      <w:r w:rsidRPr="003A0614">
        <w:rPr>
          <w:color w:val="000000" w:themeColor="text1"/>
          <w:sz w:val="24"/>
          <w:szCs w:val="24"/>
        </w:rPr>
        <w:t>net bir şekilde en çok tercih edilen metafor olduğu tespit edilmiştir (</w:t>
      </w:r>
      <w:r w:rsidR="002D320F">
        <w:rPr>
          <w:color w:val="000000" w:themeColor="text1"/>
          <w:sz w:val="24"/>
          <w:szCs w:val="24"/>
        </w:rPr>
        <w:t>bkz</w:t>
      </w:r>
      <w:r w:rsidRPr="003A0614">
        <w:rPr>
          <w:color w:val="000000" w:themeColor="text1"/>
          <w:sz w:val="24"/>
          <w:szCs w:val="24"/>
        </w:rPr>
        <w:t xml:space="preserve">. Şekil 2). Bununla birlikte </w:t>
      </w:r>
      <w:r w:rsidR="008B486E">
        <w:rPr>
          <w:color w:val="000000" w:themeColor="text1"/>
          <w:sz w:val="24"/>
          <w:szCs w:val="24"/>
        </w:rPr>
        <w:t>‘‘</w:t>
      </w:r>
      <w:r w:rsidRPr="008B486E">
        <w:rPr>
          <w:iCs/>
          <w:color w:val="000000" w:themeColor="text1"/>
          <w:sz w:val="24"/>
          <w:szCs w:val="24"/>
        </w:rPr>
        <w:t>beyin</w:t>
      </w:r>
      <w:r w:rsidR="008B486E">
        <w:rPr>
          <w:iCs/>
          <w:color w:val="000000" w:themeColor="text1"/>
          <w:sz w:val="24"/>
          <w:szCs w:val="24"/>
        </w:rPr>
        <w:t>’’</w:t>
      </w:r>
      <w:r w:rsidRPr="008B486E">
        <w:rPr>
          <w:iCs/>
          <w:color w:val="000000" w:themeColor="text1"/>
          <w:sz w:val="24"/>
          <w:szCs w:val="24"/>
        </w:rPr>
        <w:t xml:space="preserve">, </w:t>
      </w:r>
      <w:r w:rsidR="008B486E">
        <w:rPr>
          <w:color w:val="000000" w:themeColor="text1"/>
          <w:sz w:val="24"/>
          <w:szCs w:val="24"/>
        </w:rPr>
        <w:t>‘‘</w:t>
      </w:r>
      <w:r w:rsidRPr="008B486E">
        <w:rPr>
          <w:iCs/>
          <w:color w:val="000000" w:themeColor="text1"/>
          <w:sz w:val="24"/>
          <w:szCs w:val="24"/>
        </w:rPr>
        <w:t>baba</w:t>
      </w:r>
      <w:r w:rsidR="008B486E">
        <w:rPr>
          <w:iCs/>
          <w:color w:val="000000" w:themeColor="text1"/>
          <w:sz w:val="24"/>
          <w:szCs w:val="24"/>
        </w:rPr>
        <w:t>’’</w:t>
      </w:r>
      <w:r w:rsidRPr="008B486E">
        <w:rPr>
          <w:iCs/>
          <w:color w:val="000000" w:themeColor="text1"/>
          <w:sz w:val="24"/>
          <w:szCs w:val="24"/>
        </w:rPr>
        <w:t xml:space="preserve">, </w:t>
      </w:r>
      <w:r w:rsidR="008B486E">
        <w:rPr>
          <w:color w:val="000000" w:themeColor="text1"/>
          <w:sz w:val="24"/>
          <w:szCs w:val="24"/>
        </w:rPr>
        <w:t>‘‘</w:t>
      </w:r>
      <w:r w:rsidRPr="008B486E">
        <w:rPr>
          <w:iCs/>
          <w:color w:val="000000" w:themeColor="text1"/>
          <w:sz w:val="24"/>
          <w:szCs w:val="24"/>
        </w:rPr>
        <w:t>evren</w:t>
      </w:r>
      <w:r w:rsidR="008B486E">
        <w:rPr>
          <w:iCs/>
          <w:color w:val="000000" w:themeColor="text1"/>
          <w:sz w:val="24"/>
          <w:szCs w:val="24"/>
        </w:rPr>
        <w:t>’’</w:t>
      </w:r>
      <w:r w:rsidRPr="008B486E">
        <w:rPr>
          <w:iCs/>
          <w:color w:val="000000" w:themeColor="text1"/>
          <w:sz w:val="24"/>
          <w:szCs w:val="24"/>
        </w:rPr>
        <w:t xml:space="preserve">, </w:t>
      </w:r>
      <w:r w:rsidR="008B486E">
        <w:rPr>
          <w:color w:val="000000" w:themeColor="text1"/>
          <w:sz w:val="24"/>
          <w:szCs w:val="24"/>
        </w:rPr>
        <w:t>‘‘</w:t>
      </w:r>
      <w:r w:rsidRPr="008B486E">
        <w:rPr>
          <w:iCs/>
          <w:color w:val="000000" w:themeColor="text1"/>
          <w:sz w:val="24"/>
          <w:szCs w:val="24"/>
        </w:rPr>
        <w:t>güneş</w:t>
      </w:r>
      <w:r w:rsidR="008B486E">
        <w:rPr>
          <w:iCs/>
          <w:color w:val="000000" w:themeColor="text1"/>
          <w:sz w:val="24"/>
          <w:szCs w:val="24"/>
        </w:rPr>
        <w:t>’’</w:t>
      </w:r>
      <w:r w:rsidRPr="008B486E">
        <w:rPr>
          <w:iCs/>
          <w:color w:val="000000" w:themeColor="text1"/>
          <w:sz w:val="24"/>
          <w:szCs w:val="24"/>
        </w:rPr>
        <w:t xml:space="preserve"> ve </w:t>
      </w:r>
      <w:r w:rsidR="008B486E">
        <w:rPr>
          <w:color w:val="000000" w:themeColor="text1"/>
          <w:sz w:val="24"/>
          <w:szCs w:val="24"/>
        </w:rPr>
        <w:t>‘‘</w:t>
      </w:r>
      <w:r w:rsidRPr="008B486E">
        <w:rPr>
          <w:iCs/>
          <w:color w:val="000000" w:themeColor="text1"/>
          <w:sz w:val="24"/>
          <w:szCs w:val="24"/>
        </w:rPr>
        <w:t>ülke yönetimi</w:t>
      </w:r>
      <w:r w:rsidR="008B486E">
        <w:rPr>
          <w:iCs/>
          <w:color w:val="000000" w:themeColor="text1"/>
          <w:sz w:val="24"/>
          <w:szCs w:val="24"/>
        </w:rPr>
        <w:t>’’</w:t>
      </w:r>
      <w:r w:rsidRPr="003A0614">
        <w:rPr>
          <w:color w:val="000000" w:themeColor="text1"/>
          <w:sz w:val="24"/>
          <w:szCs w:val="24"/>
        </w:rPr>
        <w:t xml:space="preserve"> öğretmen adayları tarafından birkaç kez üretilen </w:t>
      </w:r>
      <w:proofErr w:type="gramStart"/>
      <w:r w:rsidRPr="003A0614">
        <w:rPr>
          <w:color w:val="000000" w:themeColor="text1"/>
          <w:sz w:val="24"/>
          <w:szCs w:val="24"/>
        </w:rPr>
        <w:t>metaforlar</w:t>
      </w:r>
      <w:proofErr w:type="gramEnd"/>
      <w:r w:rsidRPr="003A0614">
        <w:rPr>
          <w:color w:val="000000" w:themeColor="text1"/>
          <w:sz w:val="24"/>
          <w:szCs w:val="24"/>
        </w:rPr>
        <w:t xml:space="preserve"> olarak yer almaktadır.</w:t>
      </w:r>
    </w:p>
    <w:p w14:paraId="5DB2A479" w14:textId="3839AAD8" w:rsidR="00937904" w:rsidRDefault="00937904" w:rsidP="00907F39">
      <w:pPr>
        <w:ind w:firstLine="709"/>
        <w:jc w:val="center"/>
      </w:pPr>
    </w:p>
    <w:p w14:paraId="6E9A7A01" w14:textId="64E85FBF" w:rsidR="00210B34" w:rsidRDefault="008B486E" w:rsidP="00E377BC">
      <w:pPr>
        <w:pStyle w:val="ParagrafMetni"/>
        <w:spacing w:before="0" w:after="0" w:line="360" w:lineRule="auto"/>
        <w:rPr>
          <w:i/>
          <w:iCs/>
          <w:sz w:val="24"/>
          <w:szCs w:val="24"/>
        </w:rPr>
      </w:pPr>
      <w:r w:rsidRPr="003A0614">
        <w:rPr>
          <w:noProof/>
          <w:lang w:eastAsia="tr-TR"/>
        </w:rPr>
        <w:lastRenderedPageBreak/>
        <w:drawing>
          <wp:anchor distT="0" distB="0" distL="114300" distR="114300" simplePos="0" relativeHeight="251658752" behindDoc="0" locked="0" layoutInCell="1" allowOverlap="1" wp14:anchorId="1FE487C2" wp14:editId="32B1E96C">
            <wp:simplePos x="0" y="0"/>
            <wp:positionH relativeFrom="margin">
              <wp:align>center</wp:align>
            </wp:positionH>
            <wp:positionV relativeFrom="margin">
              <wp:posOffset>101600</wp:posOffset>
            </wp:positionV>
            <wp:extent cx="4527550" cy="2521585"/>
            <wp:effectExtent l="0" t="0" r="635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7550" cy="2521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E2151" w14:textId="6EFB1E6B" w:rsidR="00210B34" w:rsidRDefault="00210B34" w:rsidP="00E377BC">
      <w:pPr>
        <w:pStyle w:val="ParagrafMetni"/>
        <w:spacing w:before="0" w:after="0" w:line="360" w:lineRule="auto"/>
        <w:rPr>
          <w:i/>
          <w:iCs/>
          <w:sz w:val="24"/>
          <w:szCs w:val="24"/>
        </w:rPr>
      </w:pPr>
    </w:p>
    <w:p w14:paraId="29B4CD31" w14:textId="48C3E5B4" w:rsidR="00210B34" w:rsidRDefault="00210B34" w:rsidP="00E377BC">
      <w:pPr>
        <w:pStyle w:val="ParagrafMetni"/>
        <w:spacing w:before="0" w:after="0" w:line="360" w:lineRule="auto"/>
        <w:rPr>
          <w:i/>
          <w:iCs/>
          <w:sz w:val="24"/>
          <w:szCs w:val="24"/>
        </w:rPr>
      </w:pPr>
    </w:p>
    <w:p w14:paraId="1AD62C5E" w14:textId="7238D694" w:rsidR="00210B34" w:rsidRDefault="00210B34" w:rsidP="00E377BC">
      <w:pPr>
        <w:pStyle w:val="ParagrafMetni"/>
        <w:spacing w:before="0" w:after="0" w:line="360" w:lineRule="auto"/>
        <w:rPr>
          <w:i/>
          <w:iCs/>
          <w:sz w:val="24"/>
          <w:szCs w:val="24"/>
        </w:rPr>
      </w:pPr>
    </w:p>
    <w:p w14:paraId="770EC69B" w14:textId="17648A5D" w:rsidR="00210B34" w:rsidRDefault="00210B34" w:rsidP="00E377BC">
      <w:pPr>
        <w:pStyle w:val="ParagrafMetni"/>
        <w:spacing w:before="0" w:after="0" w:line="360" w:lineRule="auto"/>
        <w:rPr>
          <w:i/>
          <w:iCs/>
          <w:sz w:val="24"/>
          <w:szCs w:val="24"/>
        </w:rPr>
      </w:pPr>
    </w:p>
    <w:p w14:paraId="748D5CAE" w14:textId="77777777" w:rsidR="00210B34" w:rsidRDefault="00210B34" w:rsidP="00E377BC">
      <w:pPr>
        <w:pStyle w:val="ParagrafMetni"/>
        <w:spacing w:before="0" w:after="0" w:line="360" w:lineRule="auto"/>
        <w:rPr>
          <w:i/>
          <w:iCs/>
          <w:sz w:val="24"/>
          <w:szCs w:val="24"/>
        </w:rPr>
      </w:pPr>
    </w:p>
    <w:p w14:paraId="4A03EC14" w14:textId="77777777" w:rsidR="00210B34" w:rsidRDefault="00210B34" w:rsidP="00E377BC">
      <w:pPr>
        <w:pStyle w:val="ParagrafMetni"/>
        <w:spacing w:before="0" w:after="0" w:line="360" w:lineRule="auto"/>
        <w:rPr>
          <w:i/>
          <w:iCs/>
          <w:sz w:val="24"/>
          <w:szCs w:val="24"/>
        </w:rPr>
      </w:pPr>
    </w:p>
    <w:p w14:paraId="60647DF6" w14:textId="77777777" w:rsidR="00210B34" w:rsidRDefault="00210B34" w:rsidP="00E377BC">
      <w:pPr>
        <w:pStyle w:val="ParagrafMetni"/>
        <w:spacing w:before="0" w:after="0" w:line="360" w:lineRule="auto"/>
        <w:rPr>
          <w:i/>
          <w:iCs/>
          <w:sz w:val="24"/>
          <w:szCs w:val="24"/>
        </w:rPr>
      </w:pPr>
    </w:p>
    <w:p w14:paraId="2F4292D0" w14:textId="77777777" w:rsidR="008B486E" w:rsidRDefault="008B486E" w:rsidP="00F20924">
      <w:pPr>
        <w:pStyle w:val="ParagrafMetni"/>
        <w:spacing w:before="0" w:after="0" w:line="360" w:lineRule="auto"/>
        <w:jc w:val="center"/>
        <w:rPr>
          <w:i/>
          <w:iCs/>
          <w:sz w:val="24"/>
          <w:szCs w:val="24"/>
        </w:rPr>
      </w:pPr>
    </w:p>
    <w:p w14:paraId="31319C3D" w14:textId="77777777" w:rsidR="008B486E" w:rsidRDefault="008B486E" w:rsidP="00F20924">
      <w:pPr>
        <w:pStyle w:val="ParagrafMetni"/>
        <w:spacing w:before="0" w:after="0" w:line="360" w:lineRule="auto"/>
        <w:jc w:val="center"/>
        <w:rPr>
          <w:i/>
          <w:iCs/>
          <w:sz w:val="24"/>
          <w:szCs w:val="24"/>
        </w:rPr>
      </w:pPr>
    </w:p>
    <w:p w14:paraId="6EF6EDBC" w14:textId="5743A0A2" w:rsidR="00E377BC" w:rsidRPr="008B486E" w:rsidRDefault="00E377BC" w:rsidP="008B486E">
      <w:pPr>
        <w:pStyle w:val="ParagrafMetni"/>
        <w:spacing w:before="0" w:after="0" w:line="360" w:lineRule="auto"/>
        <w:jc w:val="left"/>
        <w:rPr>
          <w:sz w:val="24"/>
          <w:szCs w:val="24"/>
        </w:rPr>
      </w:pPr>
      <w:r w:rsidRPr="008B486E">
        <w:rPr>
          <w:sz w:val="24"/>
          <w:szCs w:val="24"/>
        </w:rPr>
        <w:t>Şekil 2. Sınıf Yönetimi Metafor Kelime Bulutu</w:t>
      </w:r>
    </w:p>
    <w:p w14:paraId="71EDB262" w14:textId="60C696DD" w:rsidR="00E377BC" w:rsidRPr="003A0614" w:rsidRDefault="00E377BC" w:rsidP="00E377BC">
      <w:pPr>
        <w:pStyle w:val="ParagrafMetni"/>
        <w:tabs>
          <w:tab w:val="left" w:pos="709"/>
        </w:tabs>
        <w:spacing w:before="0" w:after="0" w:line="360" w:lineRule="auto"/>
        <w:ind w:firstLine="709"/>
        <w:rPr>
          <w:sz w:val="24"/>
          <w:szCs w:val="24"/>
        </w:rPr>
      </w:pPr>
      <w:r>
        <w:rPr>
          <w:b/>
          <w:bCs/>
          <w:i/>
          <w:iCs/>
          <w:sz w:val="24"/>
          <w:szCs w:val="24"/>
        </w:rPr>
        <w:tab/>
      </w:r>
      <w:r w:rsidR="008B486E">
        <w:rPr>
          <w:color w:val="000000" w:themeColor="text1"/>
          <w:sz w:val="24"/>
          <w:szCs w:val="24"/>
        </w:rPr>
        <w:t>‘‘</w:t>
      </w:r>
      <w:r w:rsidRPr="008B486E">
        <w:rPr>
          <w:sz w:val="24"/>
          <w:szCs w:val="24"/>
        </w:rPr>
        <w:t>Aile</w:t>
      </w:r>
      <w:r w:rsidR="008B486E">
        <w:rPr>
          <w:sz w:val="24"/>
          <w:szCs w:val="24"/>
        </w:rPr>
        <w:t>’’</w:t>
      </w:r>
      <w:r w:rsidRPr="003A0614">
        <w:rPr>
          <w:sz w:val="24"/>
          <w:szCs w:val="24"/>
        </w:rPr>
        <w:t xml:space="preserve"> öğretmen adayları tarafından sınıf yönetimi kavramını ifade ederken en çok kullanılan </w:t>
      </w:r>
      <w:proofErr w:type="gramStart"/>
      <w:r w:rsidRPr="003A0614">
        <w:rPr>
          <w:sz w:val="24"/>
          <w:szCs w:val="24"/>
        </w:rPr>
        <w:t>metafor</w:t>
      </w:r>
      <w:proofErr w:type="gramEnd"/>
      <w:r w:rsidRPr="003A0614">
        <w:rPr>
          <w:sz w:val="24"/>
          <w:szCs w:val="24"/>
        </w:rPr>
        <w:t xml:space="preserve"> olmasına </w:t>
      </w:r>
      <w:r w:rsidRPr="00DC72AD">
        <w:rPr>
          <w:sz w:val="24"/>
          <w:szCs w:val="24"/>
        </w:rPr>
        <w:t xml:space="preserve">(10 kez, </w:t>
      </w:r>
      <w:r w:rsidRPr="00DC72AD">
        <w:rPr>
          <w:color w:val="222222"/>
          <w:sz w:val="24"/>
          <w:szCs w:val="24"/>
          <w:shd w:val="clear" w:color="auto" w:fill="FFFFFF"/>
        </w:rPr>
        <w:t>~</w:t>
      </w:r>
      <w:r w:rsidRPr="00DC72AD">
        <w:rPr>
          <w:sz w:val="24"/>
          <w:szCs w:val="24"/>
        </w:rPr>
        <w:t>%15,70)</w:t>
      </w:r>
      <w:r w:rsidRPr="003A0614">
        <w:rPr>
          <w:b/>
          <w:bCs/>
          <w:sz w:val="24"/>
          <w:szCs w:val="24"/>
        </w:rPr>
        <w:t xml:space="preserve"> </w:t>
      </w:r>
      <w:r w:rsidRPr="003A0614">
        <w:rPr>
          <w:sz w:val="24"/>
          <w:szCs w:val="24"/>
        </w:rPr>
        <w:t xml:space="preserve">rağmen farklı anlamlarda kullanılmıştır. Aile </w:t>
      </w:r>
      <w:proofErr w:type="gramStart"/>
      <w:r w:rsidRPr="003A0614">
        <w:rPr>
          <w:sz w:val="24"/>
          <w:szCs w:val="24"/>
        </w:rPr>
        <w:t>metaforu</w:t>
      </w:r>
      <w:proofErr w:type="gramEnd"/>
      <w:r w:rsidRPr="003A0614">
        <w:rPr>
          <w:sz w:val="24"/>
          <w:szCs w:val="24"/>
        </w:rPr>
        <w:t xml:space="preserve"> ile sınıf yönetimini ifade eden beş öğretmen adayının açıklamaları </w:t>
      </w:r>
      <w:r w:rsidRPr="008B486E">
        <w:rPr>
          <w:sz w:val="24"/>
          <w:szCs w:val="24"/>
        </w:rPr>
        <w:t>“Birliktelik/Bütünlük/Paylaşım”</w:t>
      </w:r>
      <w:r w:rsidRPr="003A0614">
        <w:rPr>
          <w:sz w:val="24"/>
          <w:szCs w:val="24"/>
        </w:rPr>
        <w:t xml:space="preserve"> kategori başlığı altında yer almaktadır.</w:t>
      </w:r>
    </w:p>
    <w:p w14:paraId="46E145B9" w14:textId="66542339" w:rsidR="00E377BC" w:rsidRPr="003A0614" w:rsidRDefault="00E377BC" w:rsidP="00E377BC">
      <w:pPr>
        <w:pStyle w:val="ParagrafMetni"/>
        <w:tabs>
          <w:tab w:val="left" w:pos="1760"/>
        </w:tabs>
        <w:spacing w:before="0" w:after="0" w:line="360" w:lineRule="auto"/>
        <w:rPr>
          <w:sz w:val="24"/>
          <w:szCs w:val="24"/>
        </w:rPr>
      </w:pPr>
      <w:r w:rsidRPr="003A0614">
        <w:rPr>
          <w:sz w:val="24"/>
          <w:szCs w:val="24"/>
        </w:rPr>
        <w:t>Örneğin;</w:t>
      </w:r>
    </w:p>
    <w:p w14:paraId="4B3CA83E" w14:textId="53B99334" w:rsidR="00E377BC" w:rsidRPr="003A0614" w:rsidRDefault="00E377BC" w:rsidP="00512CAA">
      <w:pPr>
        <w:pStyle w:val="ParagrafMetni"/>
        <w:spacing w:before="0" w:after="0" w:line="360" w:lineRule="auto"/>
        <w:ind w:left="8207" w:hanging="8207"/>
        <w:jc w:val="left"/>
        <w:rPr>
          <w:sz w:val="24"/>
          <w:szCs w:val="24"/>
        </w:rPr>
      </w:pPr>
      <w:r w:rsidRPr="003A0614">
        <w:rPr>
          <w:sz w:val="24"/>
          <w:szCs w:val="24"/>
        </w:rPr>
        <w:t>“</w:t>
      </w:r>
      <w:r w:rsidRPr="008B486E">
        <w:rPr>
          <w:i/>
          <w:iCs/>
          <w:sz w:val="24"/>
          <w:szCs w:val="24"/>
        </w:rPr>
        <w:t>Sınıf yönetimi aileye benzer, çünkü hep bir</w:t>
      </w:r>
      <w:r w:rsidR="00FF2116" w:rsidRPr="008B486E">
        <w:rPr>
          <w:i/>
          <w:iCs/>
          <w:sz w:val="24"/>
          <w:szCs w:val="24"/>
        </w:rPr>
        <w:t xml:space="preserve">liktedir </w:t>
      </w:r>
      <w:r w:rsidRPr="008B486E">
        <w:rPr>
          <w:i/>
          <w:iCs/>
          <w:sz w:val="24"/>
          <w:szCs w:val="24"/>
        </w:rPr>
        <w:t xml:space="preserve">ve her ferdi ayrılmaz </w:t>
      </w:r>
      <w:r w:rsidR="00FF2116" w:rsidRPr="008B486E">
        <w:rPr>
          <w:i/>
          <w:iCs/>
          <w:sz w:val="24"/>
          <w:szCs w:val="24"/>
        </w:rPr>
        <w:t xml:space="preserve">bir </w:t>
      </w:r>
      <w:r w:rsidRPr="008B486E">
        <w:rPr>
          <w:i/>
          <w:iCs/>
          <w:sz w:val="24"/>
          <w:szCs w:val="24"/>
        </w:rPr>
        <w:t>parça</w:t>
      </w:r>
      <w:r w:rsidR="00FF2116" w:rsidRPr="008B486E">
        <w:rPr>
          <w:i/>
          <w:iCs/>
          <w:sz w:val="24"/>
          <w:szCs w:val="24"/>
        </w:rPr>
        <w:t>dır</w:t>
      </w:r>
      <w:r w:rsidR="008B486E">
        <w:rPr>
          <w:sz w:val="24"/>
          <w:szCs w:val="24"/>
        </w:rPr>
        <w:t>.</w:t>
      </w:r>
      <w:r w:rsidRPr="003A0614">
        <w:rPr>
          <w:sz w:val="24"/>
          <w:szCs w:val="24"/>
        </w:rPr>
        <w:t>”</w:t>
      </w:r>
      <w:r w:rsidR="00FF2116" w:rsidRPr="003A0614">
        <w:rPr>
          <w:sz w:val="24"/>
          <w:szCs w:val="24"/>
        </w:rPr>
        <w:t>(ÖA3)</w:t>
      </w:r>
      <w:r w:rsidR="00E71B35">
        <w:rPr>
          <w:sz w:val="24"/>
          <w:szCs w:val="24"/>
        </w:rPr>
        <w:t xml:space="preserve">                                                                                                                                                     </w:t>
      </w:r>
    </w:p>
    <w:p w14:paraId="710F2AC9" w14:textId="4D10AC96" w:rsidR="00E377BC" w:rsidRPr="003A0614" w:rsidRDefault="00E377BC" w:rsidP="00FF2116">
      <w:pPr>
        <w:pStyle w:val="ParagrafMetni"/>
        <w:spacing w:before="0" w:after="0" w:line="360" w:lineRule="auto"/>
        <w:ind w:left="8207" w:hanging="8207"/>
        <w:jc w:val="left"/>
        <w:rPr>
          <w:sz w:val="24"/>
          <w:szCs w:val="24"/>
        </w:rPr>
      </w:pPr>
      <w:r w:rsidRPr="003A0614">
        <w:rPr>
          <w:sz w:val="24"/>
          <w:szCs w:val="24"/>
        </w:rPr>
        <w:t>“</w:t>
      </w:r>
      <w:r w:rsidRPr="008B486E">
        <w:rPr>
          <w:i/>
          <w:iCs/>
          <w:sz w:val="24"/>
          <w:szCs w:val="24"/>
        </w:rPr>
        <w:t xml:space="preserve">Sınıf yönetimi aileye benzer, çünkü birlik, beraberlik, yardımlaşma </w:t>
      </w:r>
      <w:r w:rsidR="00512CAA" w:rsidRPr="008B486E">
        <w:rPr>
          <w:i/>
          <w:iCs/>
          <w:sz w:val="24"/>
          <w:szCs w:val="24"/>
        </w:rPr>
        <w:t>içerir</w:t>
      </w:r>
      <w:r w:rsidRPr="008B486E">
        <w:rPr>
          <w:i/>
          <w:iCs/>
          <w:sz w:val="24"/>
          <w:szCs w:val="24"/>
        </w:rPr>
        <w:t>.</w:t>
      </w:r>
      <w:r w:rsidRPr="003A0614">
        <w:rPr>
          <w:sz w:val="24"/>
          <w:szCs w:val="24"/>
        </w:rPr>
        <w:t>”</w:t>
      </w:r>
      <w:r w:rsidR="00FF2116">
        <w:rPr>
          <w:sz w:val="24"/>
          <w:szCs w:val="24"/>
        </w:rPr>
        <w:t xml:space="preserve"> </w:t>
      </w:r>
      <w:r w:rsidR="00FF2116" w:rsidRPr="003A0614">
        <w:rPr>
          <w:sz w:val="24"/>
          <w:szCs w:val="24"/>
        </w:rPr>
        <w:t>(ÖA52)</w:t>
      </w:r>
      <w:r w:rsidR="00512CAA">
        <w:rPr>
          <w:sz w:val="24"/>
          <w:szCs w:val="24"/>
        </w:rPr>
        <w:t xml:space="preserve">                             </w:t>
      </w:r>
    </w:p>
    <w:p w14:paraId="6DE9602C" w14:textId="02458C1D" w:rsidR="00E377BC" w:rsidRPr="003A0614" w:rsidRDefault="00E377BC" w:rsidP="00E377BC">
      <w:pPr>
        <w:pStyle w:val="ParagrafMetni"/>
        <w:spacing w:before="0" w:after="0" w:line="360" w:lineRule="auto"/>
        <w:ind w:firstLine="720"/>
        <w:rPr>
          <w:sz w:val="24"/>
          <w:szCs w:val="24"/>
        </w:rPr>
      </w:pPr>
      <w:r w:rsidRPr="003A0614">
        <w:rPr>
          <w:sz w:val="24"/>
          <w:szCs w:val="24"/>
        </w:rPr>
        <w:t xml:space="preserve">Üç öğretmen adayı bir diğer bakış açısıyla aile </w:t>
      </w:r>
      <w:proofErr w:type="gramStart"/>
      <w:r w:rsidRPr="003A0614">
        <w:rPr>
          <w:sz w:val="24"/>
          <w:szCs w:val="24"/>
        </w:rPr>
        <w:t>metaforunu</w:t>
      </w:r>
      <w:proofErr w:type="gramEnd"/>
      <w:r w:rsidRPr="003A0614">
        <w:rPr>
          <w:sz w:val="24"/>
          <w:szCs w:val="24"/>
        </w:rPr>
        <w:t xml:space="preserve"> </w:t>
      </w:r>
      <w:r w:rsidRPr="003A0614">
        <w:rPr>
          <w:i/>
          <w:iCs/>
          <w:sz w:val="24"/>
          <w:szCs w:val="24"/>
        </w:rPr>
        <w:t>“Kontrol Etme”</w:t>
      </w:r>
      <w:r w:rsidRPr="003A0614">
        <w:rPr>
          <w:sz w:val="24"/>
          <w:szCs w:val="24"/>
        </w:rPr>
        <w:t xml:space="preserve"> kategori başlığı altında belirtmişlerdir.</w:t>
      </w:r>
    </w:p>
    <w:p w14:paraId="2D1B5B44" w14:textId="77777777" w:rsidR="00E377BC" w:rsidRPr="003A0614" w:rsidRDefault="00E377BC" w:rsidP="00E377BC">
      <w:pPr>
        <w:pStyle w:val="ParagrafMetni"/>
        <w:spacing w:before="0" w:after="0" w:line="360" w:lineRule="auto"/>
        <w:rPr>
          <w:sz w:val="24"/>
          <w:szCs w:val="24"/>
        </w:rPr>
      </w:pPr>
      <w:r w:rsidRPr="003A0614">
        <w:rPr>
          <w:sz w:val="24"/>
          <w:szCs w:val="24"/>
        </w:rPr>
        <w:t>Örneğin;</w:t>
      </w:r>
    </w:p>
    <w:p w14:paraId="0D890D1C" w14:textId="168E9E3F" w:rsidR="00E377BC" w:rsidRPr="003A0614" w:rsidRDefault="00E377BC" w:rsidP="00E377BC">
      <w:pPr>
        <w:pStyle w:val="ParagrafMetni"/>
        <w:spacing w:before="0" w:after="0" w:line="360" w:lineRule="auto"/>
        <w:rPr>
          <w:sz w:val="24"/>
          <w:szCs w:val="24"/>
        </w:rPr>
      </w:pPr>
      <w:r w:rsidRPr="003A0614">
        <w:rPr>
          <w:sz w:val="24"/>
          <w:szCs w:val="24"/>
        </w:rPr>
        <w:t>“</w:t>
      </w:r>
      <w:r w:rsidRPr="008B486E">
        <w:rPr>
          <w:i/>
          <w:iCs/>
          <w:sz w:val="24"/>
          <w:szCs w:val="24"/>
        </w:rPr>
        <w:t>Sınıf yönetimi aileye benzer</w:t>
      </w:r>
      <w:r w:rsidR="00512CAA" w:rsidRPr="008B486E">
        <w:rPr>
          <w:i/>
          <w:iCs/>
          <w:sz w:val="24"/>
          <w:szCs w:val="24"/>
        </w:rPr>
        <w:t>;</w:t>
      </w:r>
      <w:r w:rsidRPr="008B486E">
        <w:rPr>
          <w:i/>
          <w:iCs/>
          <w:sz w:val="24"/>
          <w:szCs w:val="24"/>
        </w:rPr>
        <w:t xml:space="preserve"> çünkü öğretmen</w:t>
      </w:r>
      <w:r w:rsidR="00512CAA" w:rsidRPr="008B486E">
        <w:rPr>
          <w:i/>
          <w:iCs/>
          <w:sz w:val="24"/>
          <w:szCs w:val="24"/>
        </w:rPr>
        <w:t>,</w:t>
      </w:r>
      <w:r w:rsidRPr="008B486E">
        <w:rPr>
          <w:i/>
          <w:iCs/>
          <w:sz w:val="24"/>
          <w:szCs w:val="24"/>
        </w:rPr>
        <w:t xml:space="preserve"> anne </w:t>
      </w:r>
      <w:r w:rsidR="00512CAA" w:rsidRPr="008B486E">
        <w:rPr>
          <w:i/>
          <w:iCs/>
          <w:sz w:val="24"/>
          <w:szCs w:val="24"/>
        </w:rPr>
        <w:t xml:space="preserve">ve </w:t>
      </w:r>
      <w:r w:rsidRPr="008B486E">
        <w:rPr>
          <w:i/>
          <w:iCs/>
          <w:sz w:val="24"/>
          <w:szCs w:val="24"/>
        </w:rPr>
        <w:t>babanın otoritesi gibidir.</w:t>
      </w:r>
      <w:r w:rsidRPr="003A0614">
        <w:rPr>
          <w:sz w:val="24"/>
          <w:szCs w:val="24"/>
        </w:rPr>
        <w:t>” (ÖA5)</w:t>
      </w:r>
    </w:p>
    <w:p w14:paraId="5DC890A2" w14:textId="77777777" w:rsidR="00E377BC" w:rsidRPr="003A0614" w:rsidRDefault="00E377BC" w:rsidP="00E377BC">
      <w:pPr>
        <w:pStyle w:val="ParagrafMetni"/>
        <w:spacing w:before="0" w:after="0" w:line="360" w:lineRule="auto"/>
        <w:rPr>
          <w:sz w:val="24"/>
          <w:szCs w:val="24"/>
        </w:rPr>
      </w:pPr>
      <w:r w:rsidRPr="003A0614">
        <w:rPr>
          <w:sz w:val="24"/>
          <w:szCs w:val="24"/>
        </w:rPr>
        <w:t>“</w:t>
      </w:r>
      <w:r w:rsidRPr="008B486E">
        <w:rPr>
          <w:i/>
          <w:iCs/>
          <w:sz w:val="24"/>
          <w:szCs w:val="24"/>
        </w:rPr>
        <w:t>Sınıf yönetimi aileye benzer, çünkü aile toplumun en küçük parçasıdır ve aileyi yönetmek aslında tüm toplumu yani tüm sınıfı yönetmek gibidir.</w:t>
      </w:r>
      <w:r w:rsidRPr="003A0614">
        <w:rPr>
          <w:sz w:val="24"/>
          <w:szCs w:val="24"/>
        </w:rPr>
        <w:t>” (ÖA23)</w:t>
      </w:r>
    </w:p>
    <w:p w14:paraId="72619028" w14:textId="24B83929" w:rsidR="00E377BC" w:rsidRPr="003A0614" w:rsidRDefault="00E377BC" w:rsidP="00E377BC">
      <w:pPr>
        <w:pStyle w:val="ParagrafMetni"/>
        <w:spacing w:before="0" w:after="0" w:line="360" w:lineRule="auto"/>
        <w:ind w:firstLine="720"/>
        <w:rPr>
          <w:sz w:val="24"/>
          <w:szCs w:val="24"/>
        </w:rPr>
      </w:pPr>
      <w:r w:rsidRPr="003A0614">
        <w:rPr>
          <w:sz w:val="24"/>
          <w:szCs w:val="24"/>
        </w:rPr>
        <w:t xml:space="preserve">Diğer kategori başlıklarındaki kadar olmasa da bir öğretmen adayı aile </w:t>
      </w:r>
      <w:proofErr w:type="gramStart"/>
      <w:r w:rsidRPr="003A0614">
        <w:rPr>
          <w:sz w:val="24"/>
          <w:szCs w:val="24"/>
        </w:rPr>
        <w:t>metaforunu</w:t>
      </w:r>
      <w:proofErr w:type="gramEnd"/>
      <w:r>
        <w:rPr>
          <w:sz w:val="24"/>
          <w:szCs w:val="24"/>
        </w:rPr>
        <w:t xml:space="preserve"> </w:t>
      </w:r>
      <w:r w:rsidRPr="008B486E">
        <w:rPr>
          <w:sz w:val="24"/>
          <w:szCs w:val="24"/>
        </w:rPr>
        <w:t>“Gereksinimleri Karşılama”</w:t>
      </w:r>
      <w:r w:rsidRPr="003A0614">
        <w:rPr>
          <w:sz w:val="24"/>
          <w:szCs w:val="24"/>
        </w:rPr>
        <w:t xml:space="preserve"> kategorisi ve bir öğretmen adayı da</w:t>
      </w:r>
      <w:r w:rsidR="001C09FE">
        <w:rPr>
          <w:sz w:val="24"/>
          <w:szCs w:val="24"/>
        </w:rPr>
        <w:t xml:space="preserve"> </w:t>
      </w:r>
      <w:r w:rsidRPr="008B486E">
        <w:rPr>
          <w:sz w:val="24"/>
          <w:szCs w:val="24"/>
        </w:rPr>
        <w:t>“Fiziksel/</w:t>
      </w:r>
      <w:proofErr w:type="spellStart"/>
      <w:r w:rsidRPr="008B486E">
        <w:rPr>
          <w:sz w:val="24"/>
          <w:szCs w:val="24"/>
        </w:rPr>
        <w:t>Kişiliksel</w:t>
      </w:r>
      <w:proofErr w:type="spellEnd"/>
      <w:r w:rsidRPr="008B486E">
        <w:rPr>
          <w:sz w:val="24"/>
          <w:szCs w:val="24"/>
        </w:rPr>
        <w:t xml:space="preserve"> Özellikleri</w:t>
      </w:r>
      <w:r w:rsidRPr="003A0614">
        <w:rPr>
          <w:i/>
          <w:iCs/>
          <w:sz w:val="24"/>
          <w:szCs w:val="24"/>
        </w:rPr>
        <w:t xml:space="preserve"> </w:t>
      </w:r>
      <w:r w:rsidRPr="008B486E">
        <w:rPr>
          <w:sz w:val="24"/>
          <w:szCs w:val="24"/>
        </w:rPr>
        <w:t>Gözetmek”</w:t>
      </w:r>
      <w:r w:rsidRPr="003A0614">
        <w:rPr>
          <w:sz w:val="24"/>
          <w:szCs w:val="24"/>
        </w:rPr>
        <w:t xml:space="preserve"> kategori başlıkları içerisinde ifade etmişlerdir.</w:t>
      </w:r>
    </w:p>
    <w:p w14:paraId="23E451A8" w14:textId="2BBE2608" w:rsidR="00E377BC" w:rsidRPr="003A0614" w:rsidRDefault="00E377BC" w:rsidP="00B86060">
      <w:pPr>
        <w:pStyle w:val="ParagrafMetni"/>
        <w:spacing w:before="0" w:after="0" w:line="360" w:lineRule="auto"/>
        <w:ind w:left="8207" w:hanging="8207"/>
        <w:rPr>
          <w:sz w:val="24"/>
          <w:szCs w:val="24"/>
        </w:rPr>
      </w:pPr>
      <w:r w:rsidRPr="003A0614">
        <w:rPr>
          <w:sz w:val="24"/>
          <w:szCs w:val="24"/>
        </w:rPr>
        <w:t>“</w:t>
      </w:r>
      <w:r w:rsidRPr="008B486E">
        <w:rPr>
          <w:i/>
          <w:iCs/>
          <w:sz w:val="24"/>
          <w:szCs w:val="24"/>
        </w:rPr>
        <w:t xml:space="preserve">Sınıf yönetimi aileye benzer, çünkü kurallar </w:t>
      </w:r>
      <w:r w:rsidR="00FF2116" w:rsidRPr="008B486E">
        <w:rPr>
          <w:i/>
          <w:iCs/>
          <w:sz w:val="24"/>
          <w:szCs w:val="24"/>
        </w:rPr>
        <w:t>ile</w:t>
      </w:r>
      <w:r w:rsidRPr="008B486E">
        <w:rPr>
          <w:i/>
          <w:iCs/>
          <w:sz w:val="24"/>
          <w:szCs w:val="24"/>
        </w:rPr>
        <w:t xml:space="preserve"> öğretmen refah ortam sağlar.</w:t>
      </w:r>
      <w:r w:rsidRPr="003A0614">
        <w:rPr>
          <w:sz w:val="24"/>
          <w:szCs w:val="24"/>
        </w:rPr>
        <w:t>”</w:t>
      </w:r>
      <w:r w:rsidR="00FF2116">
        <w:rPr>
          <w:sz w:val="24"/>
          <w:szCs w:val="24"/>
        </w:rPr>
        <w:t xml:space="preserve"> </w:t>
      </w:r>
      <w:r w:rsidRPr="003A0614">
        <w:rPr>
          <w:sz w:val="24"/>
          <w:szCs w:val="24"/>
        </w:rPr>
        <w:t>(ÖA47)</w:t>
      </w:r>
    </w:p>
    <w:p w14:paraId="091D6F14" w14:textId="77777777" w:rsidR="00E377BC" w:rsidRPr="003A0614" w:rsidRDefault="00E377BC" w:rsidP="00E377BC">
      <w:pPr>
        <w:pStyle w:val="ParagrafMetni"/>
        <w:spacing w:before="0" w:after="0" w:line="360" w:lineRule="auto"/>
        <w:rPr>
          <w:sz w:val="24"/>
          <w:szCs w:val="24"/>
        </w:rPr>
      </w:pPr>
      <w:r w:rsidRPr="003A0614">
        <w:rPr>
          <w:sz w:val="24"/>
          <w:szCs w:val="24"/>
        </w:rPr>
        <w:t>“</w:t>
      </w:r>
      <w:r w:rsidRPr="008B486E">
        <w:rPr>
          <w:i/>
          <w:iCs/>
          <w:sz w:val="24"/>
          <w:szCs w:val="24"/>
        </w:rPr>
        <w:t>Sınıf yönetimi aileye benzer, çünkü ailede her birey toplumun aynasıdır.</w:t>
      </w:r>
      <w:r w:rsidRPr="003A0614">
        <w:rPr>
          <w:sz w:val="24"/>
          <w:szCs w:val="24"/>
        </w:rPr>
        <w:t>” (ÖA8)</w:t>
      </w:r>
    </w:p>
    <w:p w14:paraId="493B0BF6" w14:textId="77777777" w:rsidR="00E377BC" w:rsidRPr="003A0614" w:rsidRDefault="00E377BC" w:rsidP="00E377BC">
      <w:pPr>
        <w:pStyle w:val="ParagrafMetni"/>
        <w:spacing w:before="0" w:after="0" w:line="360" w:lineRule="auto"/>
        <w:ind w:firstLine="709"/>
        <w:rPr>
          <w:sz w:val="24"/>
          <w:szCs w:val="24"/>
        </w:rPr>
      </w:pPr>
      <w:r w:rsidRPr="003A0614">
        <w:rPr>
          <w:sz w:val="24"/>
          <w:szCs w:val="24"/>
        </w:rPr>
        <w:t xml:space="preserve">İkinci araştırma sorusu için “Fen bilgisi öğretmen adaylarının üretmiş oldukları </w:t>
      </w:r>
      <w:proofErr w:type="gramStart"/>
      <w:r w:rsidRPr="003A0614">
        <w:rPr>
          <w:sz w:val="24"/>
          <w:szCs w:val="24"/>
        </w:rPr>
        <w:t>metaforlar</w:t>
      </w:r>
      <w:proofErr w:type="gramEnd"/>
      <w:r w:rsidRPr="003A0614">
        <w:rPr>
          <w:sz w:val="24"/>
          <w:szCs w:val="24"/>
        </w:rPr>
        <w:t xml:space="preserve"> hangi kavramsal kategoriler altında toplanmaktadır?” elde edilen bulgular doğrultusunda oluşturulan kategori başlıkları Tablo 2’de sunulmuştur.</w:t>
      </w:r>
    </w:p>
    <w:p w14:paraId="31325002" w14:textId="276DFF4A" w:rsidR="00E377BC" w:rsidRDefault="00E377BC" w:rsidP="00E377BC">
      <w:pPr>
        <w:jc w:val="both"/>
      </w:pPr>
      <w:r w:rsidRPr="003A0614">
        <w:rPr>
          <w:b/>
          <w:bCs/>
        </w:rPr>
        <w:lastRenderedPageBreak/>
        <w:t>Tablo 2.</w:t>
      </w:r>
      <w:r>
        <w:rPr>
          <w:b/>
          <w:bCs/>
        </w:rPr>
        <w:t xml:space="preserve"> </w:t>
      </w:r>
      <w:r w:rsidRPr="003A0614">
        <w:rPr>
          <w:i/>
          <w:iCs/>
        </w:rPr>
        <w:t>Sınıf Yönetimi Kavramına İlişkin Metaforlardan Oluşturulan Kategoriler ve Frekansları (N=64)</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28"/>
        <w:gridCol w:w="4677"/>
      </w:tblGrid>
      <w:tr w:rsidR="00E377BC" w:rsidRPr="00E377BC" w14:paraId="4D78068D" w14:textId="77777777" w:rsidTr="00E377BC">
        <w:tc>
          <w:tcPr>
            <w:tcW w:w="3828" w:type="dxa"/>
          </w:tcPr>
          <w:p w14:paraId="361E33B8" w14:textId="77777777" w:rsidR="00E377BC" w:rsidRPr="00E377BC" w:rsidRDefault="00E377BC" w:rsidP="00F4799A">
            <w:pPr>
              <w:tabs>
                <w:tab w:val="left" w:pos="2350"/>
              </w:tabs>
              <w:spacing w:line="360" w:lineRule="auto"/>
              <w:rPr>
                <w:b/>
                <w:bCs/>
                <w:sz w:val="20"/>
                <w:szCs w:val="20"/>
              </w:rPr>
            </w:pPr>
            <w:r w:rsidRPr="00E377BC">
              <w:rPr>
                <w:b/>
                <w:bCs/>
                <w:sz w:val="20"/>
                <w:szCs w:val="20"/>
              </w:rPr>
              <w:t>Kategori Başlığı (f)</w:t>
            </w:r>
          </w:p>
        </w:tc>
        <w:tc>
          <w:tcPr>
            <w:tcW w:w="4677" w:type="dxa"/>
          </w:tcPr>
          <w:p w14:paraId="3FB2E7EB" w14:textId="77777777" w:rsidR="00E377BC" w:rsidRPr="00E377BC" w:rsidRDefault="00E377BC" w:rsidP="00F4799A">
            <w:pPr>
              <w:tabs>
                <w:tab w:val="left" w:pos="2350"/>
              </w:tabs>
              <w:spacing w:line="360" w:lineRule="auto"/>
              <w:rPr>
                <w:b/>
                <w:bCs/>
                <w:sz w:val="20"/>
                <w:szCs w:val="20"/>
              </w:rPr>
            </w:pPr>
            <w:r w:rsidRPr="00E377BC">
              <w:rPr>
                <w:b/>
                <w:bCs/>
                <w:sz w:val="20"/>
                <w:szCs w:val="20"/>
              </w:rPr>
              <w:t>İlgili Metaforlar (f)</w:t>
            </w:r>
          </w:p>
        </w:tc>
      </w:tr>
      <w:tr w:rsidR="00E377BC" w:rsidRPr="00E377BC" w14:paraId="463494A3" w14:textId="77777777" w:rsidTr="00E377BC">
        <w:tc>
          <w:tcPr>
            <w:tcW w:w="3828" w:type="dxa"/>
          </w:tcPr>
          <w:p w14:paraId="10A02372" w14:textId="77777777" w:rsidR="00E377BC" w:rsidRPr="00E377BC" w:rsidRDefault="00E377BC" w:rsidP="00F4799A">
            <w:pPr>
              <w:tabs>
                <w:tab w:val="left" w:pos="2350"/>
              </w:tabs>
              <w:spacing w:line="360" w:lineRule="auto"/>
              <w:rPr>
                <w:sz w:val="20"/>
                <w:szCs w:val="20"/>
              </w:rPr>
            </w:pPr>
            <w:r w:rsidRPr="00E377BC">
              <w:rPr>
                <w:sz w:val="20"/>
                <w:szCs w:val="20"/>
              </w:rPr>
              <w:t>Kontrol Etmek (Yönetmek/Otorite) (16)</w:t>
            </w:r>
          </w:p>
        </w:tc>
        <w:tc>
          <w:tcPr>
            <w:tcW w:w="4677" w:type="dxa"/>
          </w:tcPr>
          <w:p w14:paraId="6A7C862E" w14:textId="77777777" w:rsidR="00E377BC" w:rsidRPr="00E377BC" w:rsidRDefault="00E377BC" w:rsidP="00F4799A">
            <w:pPr>
              <w:tabs>
                <w:tab w:val="left" w:pos="2350"/>
              </w:tabs>
              <w:spacing w:line="360" w:lineRule="auto"/>
              <w:rPr>
                <w:sz w:val="20"/>
                <w:szCs w:val="20"/>
              </w:rPr>
            </w:pPr>
            <w:r w:rsidRPr="00E377BC">
              <w:rPr>
                <w:sz w:val="20"/>
                <w:szCs w:val="20"/>
              </w:rPr>
              <w:t>Aile*(3), Beyin*(2), Anne otoritesi (1), Arılar (1), Baba (1), Evren*(1), Futbol maçı (1), Grup (1), Kaymakam (1), Koyun gütmek (1), Meclis (1), Ordu (1), Ülke yönetimi*(1)</w:t>
            </w:r>
          </w:p>
        </w:tc>
      </w:tr>
      <w:tr w:rsidR="00E377BC" w:rsidRPr="00E377BC" w14:paraId="22B41ED6" w14:textId="77777777" w:rsidTr="00E377BC">
        <w:tc>
          <w:tcPr>
            <w:tcW w:w="3828" w:type="dxa"/>
          </w:tcPr>
          <w:p w14:paraId="6A3709B4" w14:textId="77777777" w:rsidR="00E377BC" w:rsidRPr="00E377BC" w:rsidRDefault="00E377BC" w:rsidP="00F4799A">
            <w:pPr>
              <w:tabs>
                <w:tab w:val="left" w:pos="2350"/>
              </w:tabs>
              <w:spacing w:line="360" w:lineRule="auto"/>
              <w:rPr>
                <w:sz w:val="20"/>
                <w:szCs w:val="20"/>
              </w:rPr>
            </w:pPr>
            <w:r w:rsidRPr="00E377BC">
              <w:rPr>
                <w:sz w:val="20"/>
                <w:szCs w:val="20"/>
              </w:rPr>
              <w:t>Birliktelik/Bütünlük/Paylaşım (12)</w:t>
            </w:r>
          </w:p>
        </w:tc>
        <w:tc>
          <w:tcPr>
            <w:tcW w:w="4677" w:type="dxa"/>
          </w:tcPr>
          <w:p w14:paraId="5C7C2C16" w14:textId="77777777" w:rsidR="00E377BC" w:rsidRPr="00E377BC" w:rsidRDefault="00E377BC" w:rsidP="00F4799A">
            <w:pPr>
              <w:tabs>
                <w:tab w:val="left" w:pos="2350"/>
              </w:tabs>
              <w:spacing w:line="360" w:lineRule="auto"/>
              <w:rPr>
                <w:sz w:val="20"/>
                <w:szCs w:val="20"/>
              </w:rPr>
            </w:pPr>
            <w:r w:rsidRPr="00E377BC">
              <w:rPr>
                <w:sz w:val="20"/>
                <w:szCs w:val="20"/>
              </w:rPr>
              <w:t>Aile*(5), Ağaç (1), Ev (1), Nar (1), Mavi renk (1), Lego (1), İnsan vücudu (1), Kesişim kümesi (1)</w:t>
            </w:r>
          </w:p>
        </w:tc>
      </w:tr>
      <w:tr w:rsidR="00E377BC" w:rsidRPr="00E377BC" w14:paraId="18C2C4BA" w14:textId="77777777" w:rsidTr="00E377BC">
        <w:tc>
          <w:tcPr>
            <w:tcW w:w="3828" w:type="dxa"/>
          </w:tcPr>
          <w:p w14:paraId="730FBF39" w14:textId="77777777" w:rsidR="00E377BC" w:rsidRPr="00E377BC" w:rsidRDefault="00E377BC" w:rsidP="00F4799A">
            <w:pPr>
              <w:tabs>
                <w:tab w:val="left" w:pos="2350"/>
              </w:tabs>
              <w:spacing w:line="360" w:lineRule="auto"/>
              <w:rPr>
                <w:sz w:val="20"/>
                <w:szCs w:val="20"/>
              </w:rPr>
            </w:pPr>
            <w:r w:rsidRPr="00E377BC">
              <w:rPr>
                <w:sz w:val="20"/>
                <w:szCs w:val="20"/>
              </w:rPr>
              <w:t>Gereksinimleri Karşılamak (8)</w:t>
            </w:r>
          </w:p>
        </w:tc>
        <w:tc>
          <w:tcPr>
            <w:tcW w:w="4677" w:type="dxa"/>
          </w:tcPr>
          <w:p w14:paraId="3E27D27C" w14:textId="77777777" w:rsidR="00E377BC" w:rsidRPr="00E377BC" w:rsidRDefault="00E377BC" w:rsidP="00F4799A">
            <w:pPr>
              <w:tabs>
                <w:tab w:val="left" w:pos="2350"/>
              </w:tabs>
              <w:spacing w:line="360" w:lineRule="auto"/>
              <w:rPr>
                <w:sz w:val="20"/>
                <w:szCs w:val="20"/>
              </w:rPr>
            </w:pPr>
            <w:r w:rsidRPr="00E377BC">
              <w:rPr>
                <w:sz w:val="20"/>
                <w:szCs w:val="20"/>
              </w:rPr>
              <w:t>Güneş (2), Aile*(1), Elma çekirdeği (1), Evren*(1), Hava (1), Kalp (1), Oksijen (1)</w:t>
            </w:r>
          </w:p>
        </w:tc>
      </w:tr>
      <w:tr w:rsidR="00E377BC" w:rsidRPr="00E377BC" w14:paraId="029EB014" w14:textId="77777777" w:rsidTr="00E377BC">
        <w:tc>
          <w:tcPr>
            <w:tcW w:w="3828" w:type="dxa"/>
          </w:tcPr>
          <w:p w14:paraId="0301D9B5" w14:textId="77777777" w:rsidR="00E377BC" w:rsidRPr="00E377BC" w:rsidRDefault="00E377BC" w:rsidP="00F4799A">
            <w:pPr>
              <w:tabs>
                <w:tab w:val="left" w:pos="2350"/>
              </w:tabs>
              <w:spacing w:line="360" w:lineRule="auto"/>
              <w:rPr>
                <w:sz w:val="20"/>
                <w:szCs w:val="20"/>
              </w:rPr>
            </w:pPr>
            <w:r w:rsidRPr="00E377BC">
              <w:rPr>
                <w:sz w:val="20"/>
                <w:szCs w:val="20"/>
              </w:rPr>
              <w:t>Fiziksel/</w:t>
            </w:r>
            <w:proofErr w:type="spellStart"/>
            <w:r w:rsidRPr="00E377BC">
              <w:rPr>
                <w:sz w:val="20"/>
                <w:szCs w:val="20"/>
              </w:rPr>
              <w:t>Kişiliksel</w:t>
            </w:r>
            <w:proofErr w:type="spellEnd"/>
            <w:r w:rsidRPr="00E377BC">
              <w:rPr>
                <w:sz w:val="20"/>
                <w:szCs w:val="20"/>
              </w:rPr>
              <w:t xml:space="preserve"> Özellikleri Gözetmek (6)</w:t>
            </w:r>
          </w:p>
        </w:tc>
        <w:tc>
          <w:tcPr>
            <w:tcW w:w="4677" w:type="dxa"/>
          </w:tcPr>
          <w:p w14:paraId="7909A8D3" w14:textId="77777777" w:rsidR="00E377BC" w:rsidRPr="00E377BC" w:rsidRDefault="00E377BC" w:rsidP="00F4799A">
            <w:pPr>
              <w:tabs>
                <w:tab w:val="left" w:pos="2350"/>
              </w:tabs>
              <w:spacing w:line="360" w:lineRule="auto"/>
              <w:rPr>
                <w:sz w:val="20"/>
                <w:szCs w:val="20"/>
              </w:rPr>
            </w:pPr>
            <w:r w:rsidRPr="00E377BC">
              <w:rPr>
                <w:sz w:val="20"/>
                <w:szCs w:val="20"/>
              </w:rPr>
              <w:t>Aile*(1), Balık kılçığı (1), Cumhuriyet (1), Gökkuşağı (1), Toplum (1), Ülke yönetimi* (1)</w:t>
            </w:r>
          </w:p>
        </w:tc>
      </w:tr>
      <w:tr w:rsidR="00E377BC" w:rsidRPr="00E377BC" w14:paraId="62849C25" w14:textId="77777777" w:rsidTr="00E377BC">
        <w:tc>
          <w:tcPr>
            <w:tcW w:w="3828" w:type="dxa"/>
          </w:tcPr>
          <w:p w14:paraId="1CD59867" w14:textId="77777777" w:rsidR="00E377BC" w:rsidRPr="00E377BC" w:rsidRDefault="00E377BC" w:rsidP="00F4799A">
            <w:pPr>
              <w:tabs>
                <w:tab w:val="left" w:pos="2350"/>
              </w:tabs>
              <w:spacing w:line="360" w:lineRule="auto"/>
              <w:rPr>
                <w:sz w:val="20"/>
                <w:szCs w:val="20"/>
              </w:rPr>
            </w:pPr>
            <w:r w:rsidRPr="00E377BC">
              <w:rPr>
                <w:sz w:val="20"/>
                <w:szCs w:val="20"/>
              </w:rPr>
              <w:t>Düzen/Uyum (5)</w:t>
            </w:r>
          </w:p>
        </w:tc>
        <w:tc>
          <w:tcPr>
            <w:tcW w:w="4677" w:type="dxa"/>
          </w:tcPr>
          <w:p w14:paraId="4944768B" w14:textId="77777777" w:rsidR="00E377BC" w:rsidRPr="00E377BC" w:rsidRDefault="00E377BC" w:rsidP="00F4799A">
            <w:pPr>
              <w:tabs>
                <w:tab w:val="left" w:pos="2350"/>
              </w:tabs>
              <w:spacing w:line="360" w:lineRule="auto"/>
              <w:rPr>
                <w:sz w:val="20"/>
                <w:szCs w:val="20"/>
              </w:rPr>
            </w:pPr>
            <w:r w:rsidRPr="00E377BC">
              <w:rPr>
                <w:sz w:val="20"/>
                <w:szCs w:val="20"/>
              </w:rPr>
              <w:t>Fabrika işleyişi (1), Güneş Sistemi (1), Toplumsal kurallar (1), Trafik kuralları (1), Vücut sistemleri (1),</w:t>
            </w:r>
          </w:p>
        </w:tc>
      </w:tr>
      <w:tr w:rsidR="00E377BC" w:rsidRPr="00E377BC" w14:paraId="3B2F4410" w14:textId="77777777" w:rsidTr="00E377BC">
        <w:tc>
          <w:tcPr>
            <w:tcW w:w="3828" w:type="dxa"/>
          </w:tcPr>
          <w:p w14:paraId="146715A1" w14:textId="77777777" w:rsidR="00E377BC" w:rsidRPr="00E377BC" w:rsidRDefault="00E377BC" w:rsidP="00F4799A">
            <w:pPr>
              <w:tabs>
                <w:tab w:val="left" w:pos="2350"/>
              </w:tabs>
              <w:spacing w:line="360" w:lineRule="auto"/>
              <w:rPr>
                <w:sz w:val="20"/>
                <w:szCs w:val="20"/>
              </w:rPr>
            </w:pPr>
            <w:r w:rsidRPr="00E377BC">
              <w:rPr>
                <w:sz w:val="20"/>
                <w:szCs w:val="20"/>
              </w:rPr>
              <w:t>Geliştirme/Yetiştirme (3)</w:t>
            </w:r>
          </w:p>
        </w:tc>
        <w:tc>
          <w:tcPr>
            <w:tcW w:w="4677" w:type="dxa"/>
          </w:tcPr>
          <w:p w14:paraId="51B58154" w14:textId="77777777" w:rsidR="00E377BC" w:rsidRPr="00E377BC" w:rsidRDefault="00E377BC" w:rsidP="00F4799A">
            <w:pPr>
              <w:tabs>
                <w:tab w:val="left" w:pos="2350"/>
              </w:tabs>
              <w:spacing w:line="360" w:lineRule="auto"/>
              <w:rPr>
                <w:sz w:val="20"/>
                <w:szCs w:val="20"/>
              </w:rPr>
            </w:pPr>
            <w:r w:rsidRPr="00E377BC">
              <w:rPr>
                <w:sz w:val="20"/>
                <w:szCs w:val="20"/>
              </w:rPr>
              <w:t>Çiftlik (1), Kendini geliştirmek (1), Türk Eğitim Sistemi (1)</w:t>
            </w:r>
          </w:p>
        </w:tc>
      </w:tr>
      <w:tr w:rsidR="00E377BC" w:rsidRPr="00E377BC" w14:paraId="5F92FD3C" w14:textId="77777777" w:rsidTr="00E377BC">
        <w:tc>
          <w:tcPr>
            <w:tcW w:w="3828" w:type="dxa"/>
          </w:tcPr>
          <w:p w14:paraId="1F52FDC5" w14:textId="77777777" w:rsidR="00E377BC" w:rsidRPr="00E377BC" w:rsidRDefault="00E377BC" w:rsidP="00F4799A">
            <w:pPr>
              <w:tabs>
                <w:tab w:val="left" w:pos="2350"/>
              </w:tabs>
              <w:spacing w:line="360" w:lineRule="auto"/>
              <w:rPr>
                <w:sz w:val="20"/>
                <w:szCs w:val="20"/>
              </w:rPr>
            </w:pPr>
            <w:r w:rsidRPr="00E377BC">
              <w:rPr>
                <w:sz w:val="20"/>
                <w:szCs w:val="20"/>
              </w:rPr>
              <w:t>Sorumluluk/Görev (3)</w:t>
            </w:r>
          </w:p>
        </w:tc>
        <w:tc>
          <w:tcPr>
            <w:tcW w:w="4677" w:type="dxa"/>
          </w:tcPr>
          <w:p w14:paraId="4DDE2DE1" w14:textId="77777777" w:rsidR="00E377BC" w:rsidRPr="00E377BC" w:rsidRDefault="00E377BC" w:rsidP="00F4799A">
            <w:pPr>
              <w:tabs>
                <w:tab w:val="left" w:pos="2350"/>
              </w:tabs>
              <w:spacing w:line="360" w:lineRule="auto"/>
              <w:rPr>
                <w:sz w:val="20"/>
                <w:szCs w:val="20"/>
              </w:rPr>
            </w:pPr>
            <w:r w:rsidRPr="00E377BC">
              <w:rPr>
                <w:sz w:val="20"/>
                <w:szCs w:val="20"/>
              </w:rPr>
              <w:t>Beyin*(1), Orman (1), Öğretmen ve öğrenci (1)</w:t>
            </w:r>
          </w:p>
        </w:tc>
      </w:tr>
      <w:tr w:rsidR="00E377BC" w:rsidRPr="00E377BC" w14:paraId="788572FA" w14:textId="77777777" w:rsidTr="00E377BC">
        <w:tc>
          <w:tcPr>
            <w:tcW w:w="3828" w:type="dxa"/>
          </w:tcPr>
          <w:p w14:paraId="2509C13D" w14:textId="77777777" w:rsidR="00E377BC" w:rsidRPr="00E377BC" w:rsidRDefault="00E377BC" w:rsidP="00F4799A">
            <w:pPr>
              <w:tabs>
                <w:tab w:val="left" w:pos="2350"/>
              </w:tabs>
              <w:spacing w:line="360" w:lineRule="auto"/>
              <w:rPr>
                <w:sz w:val="20"/>
                <w:szCs w:val="20"/>
              </w:rPr>
            </w:pPr>
            <w:r w:rsidRPr="00E377BC">
              <w:rPr>
                <w:sz w:val="20"/>
                <w:szCs w:val="20"/>
              </w:rPr>
              <w:t>İletişim/Disiplin (3)</w:t>
            </w:r>
          </w:p>
        </w:tc>
        <w:tc>
          <w:tcPr>
            <w:tcW w:w="4677" w:type="dxa"/>
          </w:tcPr>
          <w:p w14:paraId="0246FDDB" w14:textId="77777777" w:rsidR="00E377BC" w:rsidRPr="00E377BC" w:rsidRDefault="00E377BC" w:rsidP="00F4799A">
            <w:pPr>
              <w:tabs>
                <w:tab w:val="left" w:pos="2350"/>
              </w:tabs>
              <w:spacing w:line="360" w:lineRule="auto"/>
              <w:rPr>
                <w:sz w:val="20"/>
                <w:szCs w:val="20"/>
              </w:rPr>
            </w:pPr>
            <w:r w:rsidRPr="00E377BC">
              <w:rPr>
                <w:sz w:val="20"/>
                <w:szCs w:val="20"/>
              </w:rPr>
              <w:t>Disiplin (1), Parlamento (1), Şirket (1)</w:t>
            </w:r>
          </w:p>
        </w:tc>
      </w:tr>
      <w:tr w:rsidR="00E377BC" w:rsidRPr="00E377BC" w14:paraId="694C6F53" w14:textId="77777777" w:rsidTr="00E377BC">
        <w:tc>
          <w:tcPr>
            <w:tcW w:w="3828" w:type="dxa"/>
          </w:tcPr>
          <w:p w14:paraId="3298D869" w14:textId="77777777" w:rsidR="00E377BC" w:rsidRPr="00E377BC" w:rsidRDefault="00E377BC" w:rsidP="00F4799A">
            <w:pPr>
              <w:tabs>
                <w:tab w:val="left" w:pos="2350"/>
              </w:tabs>
              <w:spacing w:line="360" w:lineRule="auto"/>
              <w:rPr>
                <w:sz w:val="20"/>
                <w:szCs w:val="20"/>
              </w:rPr>
            </w:pPr>
            <w:r w:rsidRPr="00E377BC">
              <w:rPr>
                <w:sz w:val="20"/>
                <w:szCs w:val="20"/>
              </w:rPr>
              <w:t>İnsancıl Yaklaşım (2)</w:t>
            </w:r>
          </w:p>
        </w:tc>
        <w:tc>
          <w:tcPr>
            <w:tcW w:w="4677" w:type="dxa"/>
          </w:tcPr>
          <w:p w14:paraId="2CB2FACE" w14:textId="77777777" w:rsidR="00E377BC" w:rsidRPr="00E377BC" w:rsidRDefault="00E377BC" w:rsidP="00F4799A">
            <w:pPr>
              <w:tabs>
                <w:tab w:val="left" w:pos="2350"/>
              </w:tabs>
              <w:spacing w:line="360" w:lineRule="auto"/>
              <w:rPr>
                <w:sz w:val="20"/>
                <w:szCs w:val="20"/>
              </w:rPr>
            </w:pPr>
            <w:r w:rsidRPr="00E377BC">
              <w:rPr>
                <w:sz w:val="20"/>
                <w:szCs w:val="20"/>
              </w:rPr>
              <w:t>Öğretmenlik hayali (1), Sokaktaki insanlar (1)</w:t>
            </w:r>
          </w:p>
        </w:tc>
      </w:tr>
      <w:tr w:rsidR="00E377BC" w:rsidRPr="00E377BC" w14:paraId="65CBBEF8" w14:textId="77777777" w:rsidTr="00E377BC">
        <w:tc>
          <w:tcPr>
            <w:tcW w:w="3828" w:type="dxa"/>
          </w:tcPr>
          <w:p w14:paraId="3457AFB9" w14:textId="77777777" w:rsidR="00E377BC" w:rsidRPr="00E377BC" w:rsidRDefault="00E377BC" w:rsidP="00F4799A">
            <w:pPr>
              <w:tabs>
                <w:tab w:val="left" w:pos="2350"/>
              </w:tabs>
              <w:spacing w:line="360" w:lineRule="auto"/>
              <w:rPr>
                <w:sz w:val="20"/>
                <w:szCs w:val="20"/>
              </w:rPr>
            </w:pPr>
            <w:r w:rsidRPr="00E377BC">
              <w:rPr>
                <w:sz w:val="20"/>
                <w:szCs w:val="20"/>
              </w:rPr>
              <w:t>Rehberlik (2)</w:t>
            </w:r>
          </w:p>
        </w:tc>
        <w:tc>
          <w:tcPr>
            <w:tcW w:w="4677" w:type="dxa"/>
          </w:tcPr>
          <w:p w14:paraId="22FD2D9E" w14:textId="77777777" w:rsidR="00E377BC" w:rsidRPr="00E377BC" w:rsidRDefault="00E377BC" w:rsidP="00F4799A">
            <w:pPr>
              <w:tabs>
                <w:tab w:val="left" w:pos="2350"/>
              </w:tabs>
              <w:spacing w:line="360" w:lineRule="auto"/>
              <w:rPr>
                <w:sz w:val="20"/>
                <w:szCs w:val="20"/>
              </w:rPr>
            </w:pPr>
            <w:r w:rsidRPr="00E377BC">
              <w:rPr>
                <w:sz w:val="20"/>
                <w:szCs w:val="20"/>
              </w:rPr>
              <w:t>Baba*(1), Ebeveyn (1)</w:t>
            </w:r>
          </w:p>
        </w:tc>
      </w:tr>
      <w:tr w:rsidR="00E377BC" w:rsidRPr="00E377BC" w14:paraId="10442AC4" w14:textId="77777777" w:rsidTr="00E377BC">
        <w:tc>
          <w:tcPr>
            <w:tcW w:w="3828" w:type="dxa"/>
          </w:tcPr>
          <w:p w14:paraId="546A0F40" w14:textId="77777777" w:rsidR="00E377BC" w:rsidRPr="00E377BC" w:rsidRDefault="00E377BC" w:rsidP="00F4799A">
            <w:pPr>
              <w:tabs>
                <w:tab w:val="left" w:pos="2350"/>
              </w:tabs>
              <w:spacing w:line="360" w:lineRule="auto"/>
              <w:rPr>
                <w:sz w:val="20"/>
                <w:szCs w:val="20"/>
              </w:rPr>
            </w:pPr>
            <w:r w:rsidRPr="00E377BC">
              <w:rPr>
                <w:sz w:val="20"/>
                <w:szCs w:val="20"/>
              </w:rPr>
              <w:t>Plan/Program (2)</w:t>
            </w:r>
          </w:p>
        </w:tc>
        <w:tc>
          <w:tcPr>
            <w:tcW w:w="4677" w:type="dxa"/>
          </w:tcPr>
          <w:p w14:paraId="03D7FE51" w14:textId="77777777" w:rsidR="00E377BC" w:rsidRPr="00E377BC" w:rsidRDefault="00E377BC" w:rsidP="00F4799A">
            <w:pPr>
              <w:tabs>
                <w:tab w:val="left" w:pos="2350"/>
              </w:tabs>
              <w:spacing w:line="360" w:lineRule="auto"/>
              <w:rPr>
                <w:sz w:val="20"/>
                <w:szCs w:val="20"/>
              </w:rPr>
            </w:pPr>
            <w:r w:rsidRPr="00E377BC">
              <w:rPr>
                <w:sz w:val="20"/>
                <w:szCs w:val="20"/>
              </w:rPr>
              <w:t>Çocuk büyütme (1), Zaman yönetimi (1)</w:t>
            </w:r>
          </w:p>
        </w:tc>
      </w:tr>
      <w:tr w:rsidR="00E377BC" w:rsidRPr="00E377BC" w14:paraId="66A1399F" w14:textId="77777777" w:rsidTr="00E377BC">
        <w:tc>
          <w:tcPr>
            <w:tcW w:w="3828" w:type="dxa"/>
          </w:tcPr>
          <w:p w14:paraId="222963AB" w14:textId="77777777" w:rsidR="00E377BC" w:rsidRPr="00E377BC" w:rsidRDefault="00E377BC" w:rsidP="00F4799A">
            <w:pPr>
              <w:tabs>
                <w:tab w:val="left" w:pos="2350"/>
              </w:tabs>
              <w:spacing w:line="360" w:lineRule="auto"/>
              <w:rPr>
                <w:sz w:val="20"/>
                <w:szCs w:val="20"/>
              </w:rPr>
            </w:pPr>
            <w:r w:rsidRPr="00E377BC">
              <w:rPr>
                <w:sz w:val="20"/>
                <w:szCs w:val="20"/>
              </w:rPr>
              <w:t>İlgi Göstermek (1)</w:t>
            </w:r>
            <w:r w:rsidRPr="00E377BC">
              <w:rPr>
                <w:sz w:val="20"/>
                <w:szCs w:val="20"/>
              </w:rPr>
              <w:tab/>
            </w:r>
          </w:p>
        </w:tc>
        <w:tc>
          <w:tcPr>
            <w:tcW w:w="4677" w:type="dxa"/>
          </w:tcPr>
          <w:p w14:paraId="28E14F05" w14:textId="77777777" w:rsidR="00E377BC" w:rsidRPr="00E377BC" w:rsidRDefault="00E377BC" w:rsidP="00F4799A">
            <w:pPr>
              <w:tabs>
                <w:tab w:val="left" w:pos="2350"/>
              </w:tabs>
              <w:spacing w:line="360" w:lineRule="auto"/>
              <w:rPr>
                <w:sz w:val="20"/>
                <w:szCs w:val="20"/>
              </w:rPr>
            </w:pPr>
            <w:r w:rsidRPr="00E377BC">
              <w:rPr>
                <w:sz w:val="20"/>
                <w:szCs w:val="20"/>
              </w:rPr>
              <w:t>Anne şefkati (1)</w:t>
            </w:r>
          </w:p>
        </w:tc>
      </w:tr>
      <w:tr w:rsidR="00E377BC" w:rsidRPr="00E377BC" w14:paraId="23F76761" w14:textId="77777777" w:rsidTr="00E377BC">
        <w:tc>
          <w:tcPr>
            <w:tcW w:w="3828" w:type="dxa"/>
          </w:tcPr>
          <w:p w14:paraId="522C7B8D" w14:textId="77777777" w:rsidR="00E377BC" w:rsidRPr="00E377BC" w:rsidRDefault="00E377BC" w:rsidP="00F4799A">
            <w:pPr>
              <w:tabs>
                <w:tab w:val="left" w:pos="2350"/>
              </w:tabs>
              <w:spacing w:line="360" w:lineRule="auto"/>
              <w:rPr>
                <w:sz w:val="20"/>
                <w:szCs w:val="20"/>
              </w:rPr>
            </w:pPr>
            <w:r w:rsidRPr="00E377BC">
              <w:rPr>
                <w:sz w:val="20"/>
                <w:szCs w:val="20"/>
              </w:rPr>
              <w:t>Güvenlik/Koruma (1)</w:t>
            </w:r>
          </w:p>
        </w:tc>
        <w:tc>
          <w:tcPr>
            <w:tcW w:w="4677" w:type="dxa"/>
          </w:tcPr>
          <w:p w14:paraId="0F8CB48E" w14:textId="77777777" w:rsidR="00E377BC" w:rsidRPr="00E377BC" w:rsidRDefault="00E377BC" w:rsidP="00F4799A">
            <w:pPr>
              <w:tabs>
                <w:tab w:val="left" w:pos="2350"/>
              </w:tabs>
              <w:spacing w:line="360" w:lineRule="auto"/>
              <w:rPr>
                <w:sz w:val="20"/>
                <w:szCs w:val="20"/>
              </w:rPr>
            </w:pPr>
            <w:r w:rsidRPr="00E377BC">
              <w:rPr>
                <w:sz w:val="20"/>
                <w:szCs w:val="20"/>
              </w:rPr>
              <w:t>Çerçeve (1)</w:t>
            </w:r>
          </w:p>
        </w:tc>
      </w:tr>
    </w:tbl>
    <w:p w14:paraId="67CE0369" w14:textId="77777777" w:rsidR="00E377BC" w:rsidRPr="003A0614" w:rsidRDefault="00E377BC" w:rsidP="00E377BC">
      <w:r w:rsidRPr="003A0614">
        <w:t xml:space="preserve">* Bu </w:t>
      </w:r>
      <w:proofErr w:type="gramStart"/>
      <w:r w:rsidRPr="003A0614">
        <w:t>metafor</w:t>
      </w:r>
      <w:proofErr w:type="gramEnd"/>
      <w:r w:rsidRPr="003A0614">
        <w:t xml:space="preserve"> farklı anlamlarda kullanıldığı için birden fazla kategori başlığı altında yer almaktadır.</w:t>
      </w:r>
    </w:p>
    <w:p w14:paraId="15AB8C9B" w14:textId="0D3336CB" w:rsidR="00CF61AC" w:rsidRPr="003A0614" w:rsidRDefault="00CF61AC" w:rsidP="00CF61AC">
      <w:pPr>
        <w:pStyle w:val="ParagrafMetni"/>
        <w:tabs>
          <w:tab w:val="left" w:pos="1760"/>
        </w:tabs>
        <w:spacing w:before="0" w:after="0" w:line="360" w:lineRule="auto"/>
        <w:ind w:firstLine="709"/>
        <w:rPr>
          <w:bCs/>
          <w:sz w:val="24"/>
          <w:szCs w:val="24"/>
        </w:rPr>
      </w:pPr>
      <w:r w:rsidRPr="003A0614">
        <w:rPr>
          <w:bCs/>
          <w:sz w:val="24"/>
          <w:szCs w:val="24"/>
        </w:rPr>
        <w:t xml:space="preserve">Öğretmen adaylarının üretmiş oldukları </w:t>
      </w:r>
      <w:proofErr w:type="gramStart"/>
      <w:r w:rsidRPr="003A0614">
        <w:rPr>
          <w:bCs/>
          <w:sz w:val="24"/>
          <w:szCs w:val="24"/>
        </w:rPr>
        <w:t>metaforlar</w:t>
      </w:r>
      <w:proofErr w:type="gramEnd"/>
      <w:r w:rsidRPr="003A0614">
        <w:rPr>
          <w:bCs/>
          <w:sz w:val="24"/>
          <w:szCs w:val="24"/>
        </w:rPr>
        <w:t xml:space="preserve"> ortak özellikleri bakımından kavramsal kategorilere ayrıldığında 13 farklı başlı</w:t>
      </w:r>
      <w:r w:rsidR="00512CAA">
        <w:rPr>
          <w:bCs/>
          <w:sz w:val="24"/>
          <w:szCs w:val="24"/>
        </w:rPr>
        <w:t>k</w:t>
      </w:r>
      <w:r w:rsidRPr="003A0614">
        <w:rPr>
          <w:bCs/>
          <w:sz w:val="24"/>
          <w:szCs w:val="24"/>
        </w:rPr>
        <w:t xml:space="preserve"> oluşmaktadır. Bunların arasında ön plana çıkanlar </w:t>
      </w:r>
      <w:r w:rsidRPr="008B486E">
        <w:rPr>
          <w:bCs/>
          <w:iCs/>
          <w:sz w:val="24"/>
          <w:szCs w:val="24"/>
        </w:rPr>
        <w:t>“Kontrol Etmek”, “Birliktelik/Bütünlük/Paylaşım”, “Gereksinimleri Karşılamak”, “Fiziksel/</w:t>
      </w:r>
      <w:proofErr w:type="spellStart"/>
      <w:r w:rsidRPr="008B486E">
        <w:rPr>
          <w:bCs/>
          <w:iCs/>
          <w:sz w:val="24"/>
          <w:szCs w:val="24"/>
        </w:rPr>
        <w:t>Kişiliksel</w:t>
      </w:r>
      <w:proofErr w:type="spellEnd"/>
      <w:r w:rsidRPr="008B486E">
        <w:rPr>
          <w:bCs/>
          <w:iCs/>
          <w:sz w:val="24"/>
          <w:szCs w:val="24"/>
        </w:rPr>
        <w:t xml:space="preserve"> Özellikleri Gözetmek” ve “Düzen/Uyum” kategorileridir. En çok metaforun toplandığı kategori başlığının “Kontrol Etmek” (16 </w:t>
      </w:r>
      <w:proofErr w:type="gramStart"/>
      <w:r w:rsidRPr="008B486E">
        <w:rPr>
          <w:bCs/>
          <w:iCs/>
          <w:sz w:val="24"/>
          <w:szCs w:val="24"/>
        </w:rPr>
        <w:t>metafor</w:t>
      </w:r>
      <w:proofErr w:type="gramEnd"/>
      <w:r w:rsidRPr="008B486E">
        <w:rPr>
          <w:bCs/>
          <w:iCs/>
          <w:sz w:val="24"/>
          <w:szCs w:val="24"/>
        </w:rPr>
        <w:t>) olduğu</w:t>
      </w:r>
      <w:r w:rsidRPr="003A0614">
        <w:rPr>
          <w:bCs/>
          <w:sz w:val="24"/>
          <w:szCs w:val="24"/>
        </w:rPr>
        <w:t xml:space="preserve"> görülmektedir. Farklı </w:t>
      </w:r>
      <w:proofErr w:type="gramStart"/>
      <w:r w:rsidRPr="003A0614">
        <w:rPr>
          <w:bCs/>
          <w:sz w:val="24"/>
          <w:szCs w:val="24"/>
        </w:rPr>
        <w:t>metaforlar</w:t>
      </w:r>
      <w:proofErr w:type="gramEnd"/>
      <w:r w:rsidRPr="003A0614">
        <w:rPr>
          <w:bCs/>
          <w:sz w:val="24"/>
          <w:szCs w:val="24"/>
        </w:rPr>
        <w:t xml:space="preserve"> kullanmış olmalarına rağmen öğretmen adayları sınıf yönetimini ifade ederken yönetmek, otorite kurmak kavramları üzerinde durmaktadırlar.</w:t>
      </w:r>
    </w:p>
    <w:p w14:paraId="713DC835" w14:textId="77777777"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Örneğin;</w:t>
      </w:r>
    </w:p>
    <w:p w14:paraId="6A369868" w14:textId="77777777"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8B486E">
        <w:rPr>
          <w:bCs/>
          <w:i/>
          <w:iCs/>
          <w:sz w:val="24"/>
          <w:szCs w:val="24"/>
        </w:rPr>
        <w:t>Sınıf yönetimi aileye benzer, çünkü aile içindeki yönetim şekli gibidir.</w:t>
      </w:r>
      <w:r w:rsidRPr="003A0614">
        <w:rPr>
          <w:bCs/>
          <w:sz w:val="24"/>
          <w:szCs w:val="24"/>
        </w:rPr>
        <w:t>” (ÖA60)</w:t>
      </w:r>
    </w:p>
    <w:p w14:paraId="4B81B110" w14:textId="77777777"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8B486E">
        <w:rPr>
          <w:bCs/>
          <w:i/>
          <w:iCs/>
          <w:sz w:val="24"/>
          <w:szCs w:val="24"/>
        </w:rPr>
        <w:t>Sınıf yönetimi beyine benzer, çünkü vücudumuz beyin tarafından yönetilme ihtiyacı duyar, sınıf da biri tarafından yönetilme ihtiyacı duyar.</w:t>
      </w:r>
      <w:r w:rsidRPr="003A0614">
        <w:rPr>
          <w:bCs/>
          <w:sz w:val="24"/>
          <w:szCs w:val="24"/>
        </w:rPr>
        <w:t>” (ÖA6)</w:t>
      </w:r>
    </w:p>
    <w:p w14:paraId="49728023" w14:textId="2528048D" w:rsidR="00CF61AC" w:rsidRPr="003A0614" w:rsidRDefault="00CF61AC" w:rsidP="00B86060">
      <w:pPr>
        <w:pStyle w:val="ParagrafMetni"/>
        <w:tabs>
          <w:tab w:val="left" w:pos="1760"/>
        </w:tabs>
        <w:spacing w:before="0" w:after="0" w:line="360" w:lineRule="auto"/>
        <w:ind w:left="8207" w:hanging="8207"/>
        <w:rPr>
          <w:bCs/>
          <w:sz w:val="24"/>
          <w:szCs w:val="24"/>
        </w:rPr>
      </w:pPr>
      <w:r w:rsidRPr="003A0614">
        <w:rPr>
          <w:bCs/>
          <w:sz w:val="24"/>
          <w:szCs w:val="24"/>
        </w:rPr>
        <w:lastRenderedPageBreak/>
        <w:t>“</w:t>
      </w:r>
      <w:r w:rsidRPr="008B486E">
        <w:rPr>
          <w:bCs/>
          <w:i/>
          <w:iCs/>
          <w:sz w:val="24"/>
          <w:szCs w:val="24"/>
        </w:rPr>
        <w:t xml:space="preserve">Sınıf yönetimi orduya benzer, çünkü nasıl kontrol edersen </w:t>
      </w:r>
      <w:r w:rsidR="00FF2116" w:rsidRPr="008B486E">
        <w:rPr>
          <w:bCs/>
          <w:i/>
          <w:iCs/>
          <w:sz w:val="24"/>
          <w:szCs w:val="24"/>
        </w:rPr>
        <w:t>öyle</w:t>
      </w:r>
      <w:r w:rsidRPr="008B486E">
        <w:rPr>
          <w:bCs/>
          <w:i/>
          <w:iCs/>
          <w:sz w:val="24"/>
          <w:szCs w:val="24"/>
        </w:rPr>
        <w:t xml:space="preserve"> sonuç alırsın.</w:t>
      </w:r>
      <w:r w:rsidRPr="003A0614">
        <w:rPr>
          <w:bCs/>
          <w:sz w:val="24"/>
          <w:szCs w:val="24"/>
        </w:rPr>
        <w:t>”</w:t>
      </w:r>
      <w:r>
        <w:rPr>
          <w:bCs/>
          <w:sz w:val="24"/>
          <w:szCs w:val="24"/>
        </w:rPr>
        <w:t xml:space="preserve"> </w:t>
      </w:r>
      <w:r w:rsidRPr="003A0614">
        <w:rPr>
          <w:bCs/>
          <w:sz w:val="24"/>
          <w:szCs w:val="24"/>
        </w:rPr>
        <w:t>(ÖA2)</w:t>
      </w:r>
    </w:p>
    <w:p w14:paraId="48AAA9F0" w14:textId="58FD8E15"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8B486E">
        <w:rPr>
          <w:bCs/>
          <w:i/>
          <w:iCs/>
          <w:sz w:val="24"/>
          <w:szCs w:val="24"/>
        </w:rPr>
        <w:t>Sınıf yönetimi futbol maçına benzer, çünkü hakem</w:t>
      </w:r>
      <w:r w:rsidR="00FF2116" w:rsidRPr="008B486E">
        <w:rPr>
          <w:bCs/>
          <w:i/>
          <w:iCs/>
          <w:sz w:val="24"/>
          <w:szCs w:val="24"/>
        </w:rPr>
        <w:t>siz</w:t>
      </w:r>
      <w:r w:rsidRPr="008B486E">
        <w:rPr>
          <w:bCs/>
          <w:i/>
          <w:iCs/>
          <w:sz w:val="24"/>
          <w:szCs w:val="24"/>
        </w:rPr>
        <w:t xml:space="preserve"> herkes başına buyruk </w:t>
      </w:r>
      <w:r w:rsidR="00FF2116" w:rsidRPr="008B486E">
        <w:rPr>
          <w:bCs/>
          <w:i/>
          <w:iCs/>
          <w:sz w:val="24"/>
          <w:szCs w:val="24"/>
        </w:rPr>
        <w:t>oynar</w:t>
      </w:r>
      <w:r w:rsidRPr="008B486E">
        <w:rPr>
          <w:bCs/>
          <w:i/>
          <w:iCs/>
          <w:sz w:val="24"/>
          <w:szCs w:val="24"/>
        </w:rPr>
        <w:t>.</w:t>
      </w:r>
      <w:r w:rsidR="008B486E">
        <w:rPr>
          <w:bCs/>
          <w:sz w:val="24"/>
          <w:szCs w:val="24"/>
        </w:rPr>
        <w:t>’’</w:t>
      </w:r>
      <w:r w:rsidRPr="003A0614">
        <w:rPr>
          <w:bCs/>
          <w:sz w:val="24"/>
          <w:szCs w:val="24"/>
        </w:rPr>
        <w:t xml:space="preserve"> (ÖA4)</w:t>
      </w:r>
    </w:p>
    <w:p w14:paraId="56463341" w14:textId="77777777"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8B486E">
        <w:rPr>
          <w:bCs/>
          <w:i/>
          <w:iCs/>
          <w:sz w:val="24"/>
          <w:szCs w:val="24"/>
        </w:rPr>
        <w:t>Sınıf yönetimi koyun gütmeye benzer, çünkü öğretmen öğrencileri çoban gibi kontrol etmelidir.</w:t>
      </w:r>
      <w:r w:rsidRPr="003A0614">
        <w:rPr>
          <w:bCs/>
          <w:sz w:val="24"/>
          <w:szCs w:val="24"/>
        </w:rPr>
        <w:t>” (ÖA36)</w:t>
      </w:r>
    </w:p>
    <w:p w14:paraId="5E292100" w14:textId="4E5BAB88" w:rsidR="00CF61AC" w:rsidRPr="003A0614" w:rsidRDefault="00CF61AC" w:rsidP="00B86060">
      <w:pPr>
        <w:pStyle w:val="ParagrafMetni"/>
        <w:tabs>
          <w:tab w:val="left" w:pos="1760"/>
        </w:tabs>
        <w:spacing w:before="0" w:after="0" w:line="360" w:lineRule="auto"/>
        <w:ind w:left="8207" w:hanging="8207"/>
        <w:rPr>
          <w:bCs/>
          <w:sz w:val="24"/>
          <w:szCs w:val="24"/>
        </w:rPr>
      </w:pPr>
      <w:r w:rsidRPr="003A0614">
        <w:rPr>
          <w:bCs/>
          <w:sz w:val="24"/>
          <w:szCs w:val="24"/>
        </w:rPr>
        <w:t>“</w:t>
      </w:r>
      <w:r w:rsidRPr="008B486E">
        <w:rPr>
          <w:bCs/>
          <w:i/>
          <w:iCs/>
          <w:sz w:val="24"/>
          <w:szCs w:val="24"/>
        </w:rPr>
        <w:t>Sınıf yönetimi meclise benzer, çünkü ülkeyi yönetmek için ülke adına kararlar al</w:t>
      </w:r>
      <w:r w:rsidR="00FF2116" w:rsidRPr="008B486E">
        <w:rPr>
          <w:bCs/>
          <w:i/>
          <w:iCs/>
          <w:sz w:val="24"/>
          <w:szCs w:val="24"/>
        </w:rPr>
        <w:t>ınır</w:t>
      </w:r>
      <w:r w:rsidRPr="008B486E">
        <w:rPr>
          <w:bCs/>
          <w:i/>
          <w:iCs/>
          <w:sz w:val="24"/>
          <w:szCs w:val="24"/>
        </w:rPr>
        <w:t>.</w:t>
      </w:r>
      <w:r w:rsidRPr="003A0614">
        <w:rPr>
          <w:bCs/>
          <w:sz w:val="24"/>
          <w:szCs w:val="24"/>
        </w:rPr>
        <w:t xml:space="preserve">” </w:t>
      </w:r>
      <w:r w:rsidR="00B86060">
        <w:rPr>
          <w:bCs/>
          <w:sz w:val="24"/>
          <w:szCs w:val="24"/>
        </w:rPr>
        <w:t xml:space="preserve"> </w:t>
      </w:r>
      <w:r w:rsidRPr="003A0614">
        <w:rPr>
          <w:bCs/>
          <w:sz w:val="24"/>
          <w:szCs w:val="24"/>
        </w:rPr>
        <w:t>(ÖA42)</w:t>
      </w:r>
    </w:p>
    <w:p w14:paraId="6AE3D56A" w14:textId="798B5992" w:rsidR="00CF61AC" w:rsidRPr="00EA3845" w:rsidRDefault="00CF61AC" w:rsidP="00EA3845">
      <w:pPr>
        <w:pStyle w:val="ParagrafMetni"/>
        <w:tabs>
          <w:tab w:val="left" w:pos="709"/>
        </w:tabs>
        <w:spacing w:before="0" w:after="0" w:line="360" w:lineRule="auto"/>
        <w:ind w:firstLine="709"/>
        <w:rPr>
          <w:bCs/>
          <w:sz w:val="24"/>
          <w:szCs w:val="24"/>
        </w:rPr>
      </w:pPr>
      <w:r w:rsidRPr="003A0614">
        <w:rPr>
          <w:bCs/>
          <w:sz w:val="24"/>
          <w:szCs w:val="24"/>
        </w:rPr>
        <w:t xml:space="preserve">Öğretmen </w:t>
      </w:r>
      <w:r w:rsidRPr="00EA3845">
        <w:rPr>
          <w:bCs/>
          <w:sz w:val="24"/>
          <w:szCs w:val="24"/>
        </w:rPr>
        <w:t xml:space="preserve">adaylarının üretmiş oldukları </w:t>
      </w:r>
      <w:proofErr w:type="gramStart"/>
      <w:r w:rsidRPr="00EA3845">
        <w:rPr>
          <w:bCs/>
          <w:sz w:val="24"/>
          <w:szCs w:val="24"/>
        </w:rPr>
        <w:t>metaforların</w:t>
      </w:r>
      <w:proofErr w:type="gramEnd"/>
      <w:r w:rsidRPr="00EA3845">
        <w:rPr>
          <w:bCs/>
          <w:sz w:val="24"/>
          <w:szCs w:val="24"/>
        </w:rPr>
        <w:t xml:space="preserve"> ortak özellikleri bakımından en çok birleştiği ikinci kategori başlığı ise öğrenci ve öğretmen arasında oluşan kuvvetli etkileşim ve iletişime dayalı olan “Birliktelik/Bütünlük/Paylaşım” kategorisidir. Bu başlık altında da birçok farklı </w:t>
      </w:r>
      <w:proofErr w:type="gramStart"/>
      <w:r w:rsidRPr="00EA3845">
        <w:rPr>
          <w:bCs/>
          <w:sz w:val="24"/>
          <w:szCs w:val="24"/>
        </w:rPr>
        <w:t>metafor</w:t>
      </w:r>
      <w:proofErr w:type="gramEnd"/>
      <w:r w:rsidRPr="00EA3845">
        <w:rPr>
          <w:bCs/>
          <w:sz w:val="24"/>
          <w:szCs w:val="24"/>
        </w:rPr>
        <w:t xml:space="preserve"> yer almasına karşın </w:t>
      </w:r>
      <w:r w:rsidR="00EA3845">
        <w:rPr>
          <w:color w:val="000000" w:themeColor="text1"/>
          <w:sz w:val="24"/>
          <w:szCs w:val="24"/>
        </w:rPr>
        <w:t>‘‘</w:t>
      </w:r>
      <w:r w:rsidRPr="00EA3845">
        <w:rPr>
          <w:bCs/>
          <w:sz w:val="24"/>
          <w:szCs w:val="24"/>
        </w:rPr>
        <w:t>aile</w:t>
      </w:r>
      <w:r w:rsidR="00EA3845">
        <w:rPr>
          <w:bCs/>
          <w:sz w:val="24"/>
          <w:szCs w:val="24"/>
        </w:rPr>
        <w:t>’’</w:t>
      </w:r>
      <w:r w:rsidRPr="00EA3845">
        <w:rPr>
          <w:bCs/>
          <w:sz w:val="24"/>
          <w:szCs w:val="24"/>
        </w:rPr>
        <w:t xml:space="preserve"> (5 kez) diğerlerine göre daha çok tercih edilen metafor olmuştur. Bu kategoriye ait </w:t>
      </w:r>
      <w:proofErr w:type="gramStart"/>
      <w:r w:rsidRPr="00EA3845">
        <w:rPr>
          <w:bCs/>
          <w:sz w:val="24"/>
          <w:szCs w:val="24"/>
        </w:rPr>
        <w:t>metaforlardan</w:t>
      </w:r>
      <w:proofErr w:type="gramEnd"/>
      <w:r w:rsidRPr="00EA3845">
        <w:rPr>
          <w:bCs/>
          <w:sz w:val="24"/>
          <w:szCs w:val="24"/>
        </w:rPr>
        <w:t xml:space="preserve"> birkaç örnek aşağıda yer almaktadır.</w:t>
      </w:r>
    </w:p>
    <w:p w14:paraId="417F2A3C" w14:textId="1D9EB6F5"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EA3845">
        <w:rPr>
          <w:bCs/>
          <w:i/>
          <w:iCs/>
          <w:sz w:val="24"/>
          <w:szCs w:val="24"/>
        </w:rPr>
        <w:t xml:space="preserve">Sınıf yönetimi </w:t>
      </w:r>
      <w:r w:rsidRPr="00EA3845">
        <w:rPr>
          <w:i/>
          <w:iCs/>
          <w:sz w:val="24"/>
          <w:szCs w:val="24"/>
        </w:rPr>
        <w:t>aileye</w:t>
      </w:r>
      <w:r w:rsidRPr="00EA3845">
        <w:rPr>
          <w:bCs/>
          <w:i/>
          <w:iCs/>
          <w:sz w:val="24"/>
          <w:szCs w:val="24"/>
        </w:rPr>
        <w:t xml:space="preserve"> benzer, çünkü öğretmen ve öğrenci arasındaki bağ ailedeki bireyler arasındaki bağ gibidir.</w:t>
      </w:r>
      <w:r w:rsidRPr="003A0614">
        <w:rPr>
          <w:bCs/>
          <w:sz w:val="24"/>
          <w:szCs w:val="24"/>
        </w:rPr>
        <w:t>” (ÖA9)</w:t>
      </w:r>
    </w:p>
    <w:p w14:paraId="46841AD6" w14:textId="3233A99C"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EA3845">
        <w:rPr>
          <w:bCs/>
          <w:i/>
          <w:iCs/>
          <w:sz w:val="24"/>
          <w:szCs w:val="24"/>
        </w:rPr>
        <w:t xml:space="preserve">Sınıf yönetimi </w:t>
      </w:r>
      <w:r w:rsidRPr="00EA3845">
        <w:rPr>
          <w:i/>
          <w:iCs/>
          <w:sz w:val="24"/>
          <w:szCs w:val="24"/>
        </w:rPr>
        <w:t>nara</w:t>
      </w:r>
      <w:r w:rsidRPr="00EA3845">
        <w:rPr>
          <w:bCs/>
          <w:i/>
          <w:iCs/>
          <w:sz w:val="24"/>
          <w:szCs w:val="24"/>
        </w:rPr>
        <w:t xml:space="preserve"> benzer, çünkü </w:t>
      </w:r>
      <w:r w:rsidR="00512CAA" w:rsidRPr="00EA3845">
        <w:rPr>
          <w:bCs/>
          <w:i/>
          <w:iCs/>
          <w:sz w:val="24"/>
          <w:szCs w:val="24"/>
        </w:rPr>
        <w:t>içinde bin</w:t>
      </w:r>
      <w:r w:rsidRPr="00EA3845">
        <w:rPr>
          <w:bCs/>
          <w:i/>
          <w:iCs/>
          <w:sz w:val="24"/>
          <w:szCs w:val="24"/>
        </w:rPr>
        <w:t xml:space="preserve"> </w:t>
      </w:r>
      <w:r w:rsidR="00512CAA" w:rsidRPr="00EA3845">
        <w:rPr>
          <w:bCs/>
          <w:i/>
          <w:iCs/>
          <w:sz w:val="24"/>
          <w:szCs w:val="24"/>
        </w:rPr>
        <w:t xml:space="preserve">tane nar </w:t>
      </w:r>
      <w:r w:rsidRPr="00EA3845">
        <w:rPr>
          <w:bCs/>
          <w:i/>
          <w:iCs/>
          <w:sz w:val="24"/>
          <w:szCs w:val="24"/>
        </w:rPr>
        <w:t xml:space="preserve">tanesi olmasına </w:t>
      </w:r>
      <w:r w:rsidR="00B86060" w:rsidRPr="00EA3845">
        <w:rPr>
          <w:bCs/>
          <w:i/>
          <w:iCs/>
          <w:sz w:val="24"/>
          <w:szCs w:val="24"/>
        </w:rPr>
        <w:t xml:space="preserve">rağmen </w:t>
      </w:r>
      <w:r w:rsidR="00512CAA" w:rsidRPr="00EA3845">
        <w:rPr>
          <w:bCs/>
          <w:i/>
          <w:iCs/>
          <w:sz w:val="24"/>
          <w:szCs w:val="24"/>
        </w:rPr>
        <w:t xml:space="preserve">kabuğu sayesinde </w:t>
      </w:r>
      <w:r w:rsidR="00B86060" w:rsidRPr="00EA3845">
        <w:rPr>
          <w:bCs/>
          <w:i/>
          <w:iCs/>
          <w:sz w:val="24"/>
          <w:szCs w:val="24"/>
        </w:rPr>
        <w:t xml:space="preserve">dışarıdan bakılınca </w:t>
      </w:r>
      <w:r w:rsidRPr="00EA3845">
        <w:rPr>
          <w:bCs/>
          <w:i/>
          <w:iCs/>
          <w:sz w:val="24"/>
          <w:szCs w:val="24"/>
        </w:rPr>
        <w:t xml:space="preserve">bir </w:t>
      </w:r>
      <w:r w:rsidR="00B86060" w:rsidRPr="00EA3845">
        <w:rPr>
          <w:bCs/>
          <w:i/>
          <w:iCs/>
          <w:sz w:val="24"/>
          <w:szCs w:val="24"/>
        </w:rPr>
        <w:t>tane</w:t>
      </w:r>
      <w:r w:rsidRPr="00EA3845">
        <w:rPr>
          <w:bCs/>
          <w:i/>
          <w:iCs/>
          <w:sz w:val="24"/>
          <w:szCs w:val="24"/>
        </w:rPr>
        <w:t xml:space="preserve"> gibi gö</w:t>
      </w:r>
      <w:r w:rsidR="00512CAA" w:rsidRPr="00EA3845">
        <w:rPr>
          <w:bCs/>
          <w:i/>
          <w:iCs/>
          <w:sz w:val="24"/>
          <w:szCs w:val="24"/>
        </w:rPr>
        <w:t>rünür</w:t>
      </w:r>
      <w:r w:rsidRPr="00EA3845">
        <w:rPr>
          <w:bCs/>
          <w:i/>
          <w:iCs/>
          <w:sz w:val="24"/>
          <w:szCs w:val="24"/>
        </w:rPr>
        <w:t>.</w:t>
      </w:r>
      <w:r w:rsidRPr="003A0614">
        <w:rPr>
          <w:bCs/>
          <w:sz w:val="24"/>
          <w:szCs w:val="24"/>
        </w:rPr>
        <w:t>” (ÖA14)</w:t>
      </w:r>
    </w:p>
    <w:p w14:paraId="550651D1" w14:textId="07F08439"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EA3845">
        <w:rPr>
          <w:bCs/>
          <w:i/>
          <w:iCs/>
          <w:sz w:val="24"/>
          <w:szCs w:val="24"/>
        </w:rPr>
        <w:t xml:space="preserve">Sınıf yönetimi </w:t>
      </w:r>
      <w:r w:rsidRPr="00EA3845">
        <w:rPr>
          <w:i/>
          <w:iCs/>
          <w:sz w:val="24"/>
          <w:szCs w:val="24"/>
        </w:rPr>
        <w:t>mavi renge</w:t>
      </w:r>
      <w:r w:rsidRPr="00EA3845">
        <w:rPr>
          <w:bCs/>
          <w:i/>
          <w:iCs/>
          <w:sz w:val="24"/>
          <w:szCs w:val="24"/>
        </w:rPr>
        <w:t xml:space="preserve"> benzer, çünkü gökyüzü ve denizin birleşimini ifade eder.</w:t>
      </w:r>
      <w:r w:rsidRPr="003A0614">
        <w:rPr>
          <w:bCs/>
          <w:sz w:val="24"/>
          <w:szCs w:val="24"/>
        </w:rPr>
        <w:t>” (ÖA17)</w:t>
      </w:r>
    </w:p>
    <w:p w14:paraId="6E7DA31A" w14:textId="77777777"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EA3845">
        <w:rPr>
          <w:bCs/>
          <w:i/>
          <w:iCs/>
          <w:sz w:val="24"/>
          <w:szCs w:val="24"/>
        </w:rPr>
        <w:t xml:space="preserve">Sınıf yönetimi </w:t>
      </w:r>
      <w:proofErr w:type="spellStart"/>
      <w:r w:rsidRPr="00EA3845">
        <w:rPr>
          <w:i/>
          <w:iCs/>
          <w:sz w:val="24"/>
          <w:szCs w:val="24"/>
        </w:rPr>
        <w:t>legoya</w:t>
      </w:r>
      <w:proofErr w:type="spellEnd"/>
      <w:r w:rsidRPr="00EA3845">
        <w:rPr>
          <w:bCs/>
          <w:i/>
          <w:iCs/>
          <w:sz w:val="24"/>
          <w:szCs w:val="24"/>
        </w:rPr>
        <w:t xml:space="preserve"> benzer, çünkü parçalar bir araya geldiğinde anlam kazanır.</w:t>
      </w:r>
      <w:r w:rsidRPr="003A0614">
        <w:rPr>
          <w:bCs/>
          <w:sz w:val="24"/>
          <w:szCs w:val="24"/>
        </w:rPr>
        <w:t>” (ÖA40)</w:t>
      </w:r>
    </w:p>
    <w:p w14:paraId="64E71707" w14:textId="77777777"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EA3845">
        <w:rPr>
          <w:bCs/>
          <w:i/>
          <w:iCs/>
          <w:sz w:val="24"/>
          <w:szCs w:val="24"/>
        </w:rPr>
        <w:t xml:space="preserve">Sınıf yönetimi </w:t>
      </w:r>
      <w:r w:rsidRPr="00EA3845">
        <w:rPr>
          <w:i/>
          <w:iCs/>
          <w:sz w:val="24"/>
          <w:szCs w:val="24"/>
        </w:rPr>
        <w:t>ağaca</w:t>
      </w:r>
      <w:r w:rsidRPr="00EA3845">
        <w:rPr>
          <w:bCs/>
          <w:i/>
          <w:iCs/>
          <w:sz w:val="24"/>
          <w:szCs w:val="24"/>
        </w:rPr>
        <w:t xml:space="preserve"> benzer, çünkü ağacın bütün dalları sınıfın kendisi gibidir.</w:t>
      </w:r>
      <w:r w:rsidRPr="003A0614">
        <w:rPr>
          <w:bCs/>
          <w:sz w:val="24"/>
          <w:szCs w:val="24"/>
        </w:rPr>
        <w:t>” (ÖA64)</w:t>
      </w:r>
    </w:p>
    <w:p w14:paraId="106B47AE" w14:textId="0AC97CD9" w:rsidR="00CF61AC" w:rsidRPr="003A0614" w:rsidRDefault="00CF61AC" w:rsidP="00CF61AC">
      <w:pPr>
        <w:pStyle w:val="ParagrafMetni"/>
        <w:spacing w:before="0" w:after="0" w:line="360" w:lineRule="auto"/>
        <w:ind w:firstLine="709"/>
        <w:rPr>
          <w:bCs/>
          <w:sz w:val="24"/>
          <w:szCs w:val="24"/>
        </w:rPr>
      </w:pPr>
      <w:r w:rsidRPr="003A0614">
        <w:rPr>
          <w:bCs/>
          <w:sz w:val="24"/>
          <w:szCs w:val="24"/>
        </w:rPr>
        <w:t xml:space="preserve">Üretilen metaforların (8 </w:t>
      </w:r>
      <w:proofErr w:type="gramStart"/>
      <w:r w:rsidRPr="003A0614">
        <w:rPr>
          <w:bCs/>
          <w:sz w:val="24"/>
          <w:szCs w:val="24"/>
        </w:rPr>
        <w:t>metafor</w:t>
      </w:r>
      <w:proofErr w:type="gramEnd"/>
      <w:r w:rsidRPr="003A0614">
        <w:rPr>
          <w:bCs/>
          <w:sz w:val="24"/>
          <w:szCs w:val="24"/>
        </w:rPr>
        <w:t xml:space="preserve">) özellikleri bakımından en çok </w:t>
      </w:r>
      <w:r w:rsidRPr="00EA3845">
        <w:rPr>
          <w:bCs/>
          <w:sz w:val="24"/>
          <w:szCs w:val="24"/>
        </w:rPr>
        <w:t xml:space="preserve">ortak paydada toplandığı bir diğer kategori başlığı öğrencilerin ihtiyaçlarına odaklanan “Gereksinimleri Karşılamak” olarak görülmektedir. Bu kategoriye ait birkaç </w:t>
      </w:r>
      <w:proofErr w:type="gramStart"/>
      <w:r w:rsidRPr="00EA3845">
        <w:rPr>
          <w:bCs/>
          <w:sz w:val="24"/>
          <w:szCs w:val="24"/>
        </w:rPr>
        <w:t>metafor</w:t>
      </w:r>
      <w:proofErr w:type="gramEnd"/>
      <w:r w:rsidRPr="00EA3845">
        <w:rPr>
          <w:bCs/>
          <w:sz w:val="24"/>
          <w:szCs w:val="24"/>
        </w:rPr>
        <w:t xml:space="preserve"> örneği</w:t>
      </w:r>
      <w:r w:rsidRPr="003A0614">
        <w:rPr>
          <w:bCs/>
          <w:sz w:val="24"/>
          <w:szCs w:val="24"/>
        </w:rPr>
        <w:t xml:space="preserve"> aşağıda yer almaktadır.</w:t>
      </w:r>
    </w:p>
    <w:p w14:paraId="7EA99368" w14:textId="77777777"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CA287C">
        <w:rPr>
          <w:bCs/>
          <w:i/>
          <w:iCs/>
          <w:sz w:val="24"/>
          <w:szCs w:val="24"/>
        </w:rPr>
        <w:t xml:space="preserve">Sınıf yönetimi </w:t>
      </w:r>
      <w:r w:rsidRPr="00CA287C">
        <w:rPr>
          <w:i/>
          <w:iCs/>
          <w:sz w:val="24"/>
          <w:szCs w:val="24"/>
        </w:rPr>
        <w:t>havaya</w:t>
      </w:r>
      <w:r w:rsidRPr="00CA287C">
        <w:rPr>
          <w:bCs/>
          <w:i/>
          <w:iCs/>
          <w:sz w:val="24"/>
          <w:szCs w:val="24"/>
        </w:rPr>
        <w:t xml:space="preserve"> benzer, çünkü yaşamak için havaya ihtiyacımız var, sınıfta düzeni sağlamak için de sınıf yönetimine ihtiyacımız var.</w:t>
      </w:r>
      <w:r w:rsidRPr="003A0614">
        <w:rPr>
          <w:bCs/>
          <w:sz w:val="24"/>
          <w:szCs w:val="24"/>
        </w:rPr>
        <w:t xml:space="preserve">” (ÖA16)   </w:t>
      </w:r>
    </w:p>
    <w:p w14:paraId="4A88FBA2" w14:textId="77777777"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CA287C">
        <w:rPr>
          <w:bCs/>
          <w:i/>
          <w:iCs/>
          <w:sz w:val="24"/>
          <w:szCs w:val="24"/>
        </w:rPr>
        <w:t xml:space="preserve">Sınıf yönetimi </w:t>
      </w:r>
      <w:r w:rsidRPr="00CA287C">
        <w:rPr>
          <w:i/>
          <w:iCs/>
          <w:sz w:val="24"/>
          <w:szCs w:val="24"/>
        </w:rPr>
        <w:t>elma çekirdeğine</w:t>
      </w:r>
      <w:r w:rsidRPr="00CA287C">
        <w:rPr>
          <w:bCs/>
          <w:i/>
          <w:iCs/>
          <w:sz w:val="24"/>
          <w:szCs w:val="24"/>
        </w:rPr>
        <w:t xml:space="preserve"> benzer, çünkü elmanın çekirdeği olmadan elma meyvesi oluşmaz.</w:t>
      </w:r>
      <w:r w:rsidRPr="003A0614">
        <w:rPr>
          <w:bCs/>
          <w:sz w:val="24"/>
          <w:szCs w:val="24"/>
        </w:rPr>
        <w:t>” (ÖA38)</w:t>
      </w:r>
    </w:p>
    <w:p w14:paraId="042A63A0" w14:textId="77777777" w:rsidR="00CF61AC" w:rsidRPr="003A0614" w:rsidRDefault="00CF61AC" w:rsidP="00CF61AC">
      <w:pPr>
        <w:pStyle w:val="ParagrafMetni"/>
        <w:tabs>
          <w:tab w:val="left" w:pos="1760"/>
        </w:tabs>
        <w:spacing w:before="0" w:after="0" w:line="360" w:lineRule="auto"/>
        <w:rPr>
          <w:bCs/>
          <w:sz w:val="24"/>
          <w:szCs w:val="24"/>
        </w:rPr>
      </w:pPr>
      <w:r w:rsidRPr="003A0614">
        <w:rPr>
          <w:bCs/>
          <w:sz w:val="24"/>
          <w:szCs w:val="24"/>
        </w:rPr>
        <w:t>“</w:t>
      </w:r>
      <w:r w:rsidRPr="00CA287C">
        <w:rPr>
          <w:bCs/>
          <w:i/>
          <w:iCs/>
          <w:sz w:val="24"/>
          <w:szCs w:val="24"/>
        </w:rPr>
        <w:t xml:space="preserve">Sınıf yönetimi </w:t>
      </w:r>
      <w:r w:rsidRPr="00CA287C">
        <w:rPr>
          <w:i/>
          <w:iCs/>
          <w:sz w:val="24"/>
          <w:szCs w:val="24"/>
        </w:rPr>
        <w:t>oksijene</w:t>
      </w:r>
      <w:r w:rsidRPr="00CA287C">
        <w:rPr>
          <w:bCs/>
          <w:i/>
          <w:iCs/>
          <w:sz w:val="24"/>
          <w:szCs w:val="24"/>
        </w:rPr>
        <w:t xml:space="preserve"> benzer, çünkü oksijen olmazsa insanlar hatta çoğu canlı olmaz, sınıf yönetimi olmazsa da sınıf denen kavram olmaz.</w:t>
      </w:r>
      <w:r w:rsidRPr="003A0614">
        <w:rPr>
          <w:bCs/>
          <w:sz w:val="24"/>
          <w:szCs w:val="24"/>
        </w:rPr>
        <w:t>” (ÖA57)</w:t>
      </w:r>
    </w:p>
    <w:p w14:paraId="693CA892" w14:textId="0B0D35D0" w:rsidR="00CF61AC" w:rsidRPr="003A0614" w:rsidRDefault="00CF61AC" w:rsidP="00CF61AC">
      <w:pPr>
        <w:pStyle w:val="ParagrafMetni"/>
        <w:tabs>
          <w:tab w:val="left" w:pos="709"/>
        </w:tabs>
        <w:spacing w:before="0" w:after="0" w:line="360" w:lineRule="auto"/>
        <w:ind w:firstLine="709"/>
        <w:rPr>
          <w:sz w:val="24"/>
          <w:szCs w:val="24"/>
        </w:rPr>
      </w:pPr>
      <w:r w:rsidRPr="003A0614">
        <w:rPr>
          <w:bCs/>
          <w:sz w:val="24"/>
          <w:szCs w:val="24"/>
        </w:rPr>
        <w:t xml:space="preserve"> </w:t>
      </w:r>
      <w:r w:rsidRPr="003A0614">
        <w:rPr>
          <w:sz w:val="24"/>
          <w:szCs w:val="24"/>
        </w:rPr>
        <w:t>Üçüncü araştırma sorusu için “</w:t>
      </w:r>
      <w:r w:rsidR="00907F39" w:rsidRPr="00907F39">
        <w:rPr>
          <w:bCs/>
          <w:sz w:val="24"/>
          <w:szCs w:val="24"/>
        </w:rPr>
        <w:t xml:space="preserve">KİT’e dayalı olarak </w:t>
      </w:r>
      <w:r w:rsidR="00907F39">
        <w:rPr>
          <w:bCs/>
          <w:sz w:val="24"/>
          <w:szCs w:val="24"/>
        </w:rPr>
        <w:t>f</w:t>
      </w:r>
      <w:r w:rsidR="00907F39" w:rsidRPr="00907F39">
        <w:rPr>
          <w:bCs/>
          <w:sz w:val="24"/>
          <w:szCs w:val="24"/>
        </w:rPr>
        <w:t>en bilgisi öğretmen adaylarının sınıf yönetimi kavramıyla ilgili anahtar kavramlara yönelik türettikleri kelimeler nelerdir?</w:t>
      </w:r>
      <w:r w:rsidRPr="003A0614">
        <w:rPr>
          <w:sz w:val="24"/>
          <w:szCs w:val="24"/>
        </w:rPr>
        <w:t>” elde edilen bulgular Tablo 3,4,5,6 ve 7’de sunulmuştur.</w:t>
      </w:r>
    </w:p>
    <w:p w14:paraId="571BD2C3" w14:textId="06EF4B48" w:rsidR="00CF61AC" w:rsidRPr="003A0614" w:rsidRDefault="00CF61AC" w:rsidP="00CF61AC">
      <w:pPr>
        <w:pStyle w:val="ParagrafMetni"/>
        <w:tabs>
          <w:tab w:val="left" w:pos="1760"/>
        </w:tabs>
        <w:spacing w:before="0" w:after="0" w:line="360" w:lineRule="auto"/>
        <w:ind w:firstLine="709"/>
        <w:rPr>
          <w:sz w:val="24"/>
          <w:szCs w:val="24"/>
        </w:rPr>
      </w:pPr>
      <w:r w:rsidRPr="003A0614">
        <w:rPr>
          <w:sz w:val="24"/>
          <w:szCs w:val="24"/>
        </w:rPr>
        <w:t>Tablo 3’</w:t>
      </w:r>
      <w:r w:rsidR="00907F39">
        <w:rPr>
          <w:sz w:val="24"/>
          <w:szCs w:val="24"/>
        </w:rPr>
        <w:t>t</w:t>
      </w:r>
      <w:r w:rsidRPr="003A0614">
        <w:rPr>
          <w:sz w:val="24"/>
          <w:szCs w:val="24"/>
        </w:rPr>
        <w:t xml:space="preserve">e sınıf yönetimi kavramı ile ilişkilendirilmiş dört anahtar kavram için türetilmiş olan kelime sayıları sunulmaktadır. Tablo 3’te ayrıca anahtar kavramlar için türetilmiş olan toplam kelime sayısı ile birlikte türetilen farklı kelime sayısı ve </w:t>
      </w:r>
      <w:r w:rsidR="00907F39">
        <w:rPr>
          <w:sz w:val="24"/>
          <w:szCs w:val="24"/>
        </w:rPr>
        <w:t>bunun</w:t>
      </w:r>
      <w:r w:rsidRPr="003A0614">
        <w:rPr>
          <w:sz w:val="24"/>
          <w:szCs w:val="24"/>
        </w:rPr>
        <w:t xml:space="preserve"> toplam </w:t>
      </w:r>
      <w:r w:rsidRPr="003A0614">
        <w:rPr>
          <w:sz w:val="24"/>
          <w:szCs w:val="24"/>
        </w:rPr>
        <w:lastRenderedPageBreak/>
        <w:t xml:space="preserve">üretilen kelime sayısındaki yüzdesine de yer verilmiştir. Fen bilgisi öğretmen adaylarının en çok </w:t>
      </w:r>
      <w:r w:rsidR="00CA287C">
        <w:rPr>
          <w:color w:val="000000" w:themeColor="text1"/>
          <w:sz w:val="24"/>
          <w:szCs w:val="24"/>
        </w:rPr>
        <w:t>‘‘</w:t>
      </w:r>
      <w:r w:rsidRPr="00CA287C">
        <w:rPr>
          <w:sz w:val="24"/>
          <w:szCs w:val="24"/>
        </w:rPr>
        <w:t>öğretmen</w:t>
      </w:r>
      <w:r w:rsidR="00CA287C">
        <w:rPr>
          <w:sz w:val="24"/>
          <w:szCs w:val="24"/>
        </w:rPr>
        <w:t>’’</w:t>
      </w:r>
      <w:r w:rsidRPr="003A0614">
        <w:rPr>
          <w:sz w:val="24"/>
          <w:szCs w:val="24"/>
        </w:rPr>
        <w:t xml:space="preserve"> anahtar kavramına yönelik kelime türettikleri (693 kelime) görülmüştür. Bunu sırasıyla </w:t>
      </w:r>
      <w:r w:rsidR="00CA287C">
        <w:rPr>
          <w:color w:val="000000" w:themeColor="text1"/>
          <w:sz w:val="24"/>
          <w:szCs w:val="24"/>
        </w:rPr>
        <w:t>‘‘</w:t>
      </w:r>
      <w:r w:rsidRPr="00CA287C">
        <w:rPr>
          <w:sz w:val="24"/>
          <w:szCs w:val="24"/>
        </w:rPr>
        <w:t>yönetici</w:t>
      </w:r>
      <w:r w:rsidR="00CA287C">
        <w:rPr>
          <w:sz w:val="24"/>
          <w:szCs w:val="24"/>
        </w:rPr>
        <w:t>’’</w:t>
      </w:r>
      <w:r w:rsidRPr="003A0614">
        <w:rPr>
          <w:sz w:val="24"/>
          <w:szCs w:val="24"/>
        </w:rPr>
        <w:t xml:space="preserve"> (609 kelime), </w:t>
      </w:r>
      <w:r w:rsidR="00CA287C" w:rsidRPr="00CA287C">
        <w:rPr>
          <w:color w:val="000000" w:themeColor="text1"/>
          <w:sz w:val="24"/>
          <w:szCs w:val="24"/>
        </w:rPr>
        <w:t>‘‘</w:t>
      </w:r>
      <w:r w:rsidRPr="00CA287C">
        <w:rPr>
          <w:sz w:val="24"/>
          <w:szCs w:val="24"/>
        </w:rPr>
        <w:t>sınıf yönetimi</w:t>
      </w:r>
      <w:r w:rsidR="00CA287C" w:rsidRPr="00CA287C">
        <w:rPr>
          <w:sz w:val="24"/>
          <w:szCs w:val="24"/>
        </w:rPr>
        <w:t>’’</w:t>
      </w:r>
      <w:r w:rsidRPr="003A0614">
        <w:rPr>
          <w:sz w:val="24"/>
          <w:szCs w:val="24"/>
        </w:rPr>
        <w:t xml:space="preserve"> (570 kelime) ve </w:t>
      </w:r>
      <w:r w:rsidR="00CA287C">
        <w:rPr>
          <w:color w:val="000000" w:themeColor="text1"/>
          <w:sz w:val="24"/>
          <w:szCs w:val="24"/>
        </w:rPr>
        <w:t>‘‘</w:t>
      </w:r>
      <w:r w:rsidRPr="00CA287C">
        <w:rPr>
          <w:sz w:val="24"/>
          <w:szCs w:val="24"/>
        </w:rPr>
        <w:t>lider</w:t>
      </w:r>
      <w:r w:rsidR="00CA287C">
        <w:rPr>
          <w:sz w:val="24"/>
          <w:szCs w:val="24"/>
        </w:rPr>
        <w:t>’’</w:t>
      </w:r>
      <w:r w:rsidRPr="003A0614">
        <w:rPr>
          <w:sz w:val="24"/>
          <w:szCs w:val="24"/>
        </w:rPr>
        <w:t xml:space="preserve"> (564 kelime) anahtar kavramları için türetilen kelime sayıları izlemektedir.         </w:t>
      </w:r>
    </w:p>
    <w:p w14:paraId="561F0BE6" w14:textId="77777777" w:rsidR="00CF61AC" w:rsidRPr="003A0614" w:rsidRDefault="00CF61AC" w:rsidP="00CF61AC">
      <w:pPr>
        <w:tabs>
          <w:tab w:val="left" w:pos="2350"/>
        </w:tabs>
        <w:jc w:val="both"/>
        <w:rPr>
          <w:b/>
        </w:rPr>
      </w:pPr>
      <w:r w:rsidRPr="003A0614">
        <w:rPr>
          <w:b/>
        </w:rPr>
        <w:t>Tablo 3.</w:t>
      </w:r>
      <w:r>
        <w:rPr>
          <w:b/>
        </w:rPr>
        <w:t xml:space="preserve"> </w:t>
      </w:r>
      <w:r w:rsidRPr="003A0614">
        <w:rPr>
          <w:i/>
          <w:iCs/>
        </w:rPr>
        <w:t>Anahtar Kavramlar ve Türetilen Kelime Sayıları</w:t>
      </w:r>
    </w:p>
    <w:tbl>
      <w:tblPr>
        <w:tblStyle w:val="TabloKlavuzu"/>
        <w:tblW w:w="0" w:type="auto"/>
        <w:tblLook w:val="04A0" w:firstRow="1" w:lastRow="0" w:firstColumn="1" w:lastColumn="0" w:noHBand="0" w:noVBand="1"/>
      </w:tblPr>
      <w:tblGrid>
        <w:gridCol w:w="2118"/>
        <w:gridCol w:w="3552"/>
        <w:gridCol w:w="2977"/>
      </w:tblGrid>
      <w:tr w:rsidR="00A36600" w:rsidRPr="00CF61AC" w14:paraId="59F14C16" w14:textId="77777777" w:rsidTr="00A36600">
        <w:tc>
          <w:tcPr>
            <w:tcW w:w="2118" w:type="dxa"/>
            <w:tcBorders>
              <w:left w:val="nil"/>
              <w:bottom w:val="single" w:sz="4" w:space="0" w:color="auto"/>
              <w:right w:val="nil"/>
            </w:tcBorders>
          </w:tcPr>
          <w:p w14:paraId="037F43B3" w14:textId="77777777" w:rsidR="00A36600" w:rsidRPr="00CF61AC" w:rsidRDefault="00A36600" w:rsidP="00F4799A">
            <w:pPr>
              <w:tabs>
                <w:tab w:val="left" w:pos="2350"/>
              </w:tabs>
              <w:spacing w:line="360" w:lineRule="auto"/>
              <w:rPr>
                <w:b/>
                <w:sz w:val="20"/>
                <w:szCs w:val="20"/>
              </w:rPr>
            </w:pPr>
            <w:r w:rsidRPr="00CF61AC">
              <w:rPr>
                <w:b/>
                <w:sz w:val="20"/>
                <w:szCs w:val="20"/>
              </w:rPr>
              <w:t>Anahtar Kavram</w:t>
            </w:r>
          </w:p>
        </w:tc>
        <w:tc>
          <w:tcPr>
            <w:tcW w:w="3552" w:type="dxa"/>
            <w:tcBorders>
              <w:left w:val="nil"/>
              <w:bottom w:val="single" w:sz="4" w:space="0" w:color="auto"/>
              <w:right w:val="nil"/>
            </w:tcBorders>
          </w:tcPr>
          <w:p w14:paraId="4454CB72" w14:textId="77777777" w:rsidR="00A36600" w:rsidRPr="00CF61AC" w:rsidRDefault="00A36600" w:rsidP="00F4799A">
            <w:pPr>
              <w:tabs>
                <w:tab w:val="left" w:pos="2350"/>
              </w:tabs>
              <w:spacing w:line="360" w:lineRule="auto"/>
              <w:jc w:val="center"/>
              <w:rPr>
                <w:b/>
                <w:sz w:val="20"/>
                <w:szCs w:val="20"/>
              </w:rPr>
            </w:pPr>
            <w:r w:rsidRPr="00CF61AC">
              <w:rPr>
                <w:b/>
                <w:sz w:val="20"/>
                <w:szCs w:val="20"/>
              </w:rPr>
              <w:t>Toplam Kelime Sayısı</w:t>
            </w:r>
          </w:p>
        </w:tc>
        <w:tc>
          <w:tcPr>
            <w:tcW w:w="2977" w:type="dxa"/>
            <w:tcBorders>
              <w:left w:val="nil"/>
              <w:bottom w:val="single" w:sz="4" w:space="0" w:color="auto"/>
              <w:right w:val="nil"/>
            </w:tcBorders>
          </w:tcPr>
          <w:p w14:paraId="7B5DD640" w14:textId="6A714CEE" w:rsidR="00A36600" w:rsidRPr="00CF61AC" w:rsidRDefault="00A36600" w:rsidP="00F4799A">
            <w:pPr>
              <w:tabs>
                <w:tab w:val="left" w:pos="2350"/>
              </w:tabs>
              <w:spacing w:line="360" w:lineRule="auto"/>
              <w:jc w:val="center"/>
              <w:rPr>
                <w:b/>
                <w:sz w:val="20"/>
                <w:szCs w:val="20"/>
              </w:rPr>
            </w:pPr>
            <w:r w:rsidRPr="00CF61AC">
              <w:rPr>
                <w:b/>
                <w:sz w:val="20"/>
                <w:szCs w:val="20"/>
              </w:rPr>
              <w:t>Farklı Kelime Sayısı</w:t>
            </w:r>
          </w:p>
        </w:tc>
      </w:tr>
      <w:tr w:rsidR="00A36600" w:rsidRPr="00CF61AC" w14:paraId="18B444D5" w14:textId="77777777" w:rsidTr="00A36600">
        <w:tc>
          <w:tcPr>
            <w:tcW w:w="2118" w:type="dxa"/>
            <w:tcBorders>
              <w:top w:val="single" w:sz="4" w:space="0" w:color="auto"/>
              <w:left w:val="nil"/>
              <w:bottom w:val="nil"/>
              <w:right w:val="nil"/>
            </w:tcBorders>
          </w:tcPr>
          <w:p w14:paraId="1900C521" w14:textId="77777777" w:rsidR="00A36600" w:rsidRPr="00CF61AC" w:rsidRDefault="00A36600" w:rsidP="00F4799A">
            <w:pPr>
              <w:tabs>
                <w:tab w:val="left" w:pos="2350"/>
              </w:tabs>
              <w:spacing w:line="360" w:lineRule="auto"/>
              <w:rPr>
                <w:sz w:val="20"/>
                <w:szCs w:val="20"/>
              </w:rPr>
            </w:pPr>
            <w:r w:rsidRPr="00CF61AC">
              <w:rPr>
                <w:sz w:val="20"/>
                <w:szCs w:val="20"/>
              </w:rPr>
              <w:t>Sınıf Yönetimi</w:t>
            </w:r>
          </w:p>
        </w:tc>
        <w:tc>
          <w:tcPr>
            <w:tcW w:w="3552" w:type="dxa"/>
            <w:tcBorders>
              <w:top w:val="single" w:sz="4" w:space="0" w:color="auto"/>
              <w:left w:val="nil"/>
              <w:bottom w:val="nil"/>
              <w:right w:val="nil"/>
            </w:tcBorders>
          </w:tcPr>
          <w:p w14:paraId="4D97545C" w14:textId="77777777" w:rsidR="00A36600" w:rsidRPr="00CF61AC" w:rsidRDefault="00A36600" w:rsidP="00F4799A">
            <w:pPr>
              <w:tabs>
                <w:tab w:val="left" w:pos="2350"/>
              </w:tabs>
              <w:spacing w:line="360" w:lineRule="auto"/>
              <w:jc w:val="center"/>
              <w:rPr>
                <w:sz w:val="20"/>
                <w:szCs w:val="20"/>
              </w:rPr>
            </w:pPr>
            <w:r w:rsidRPr="00CF61AC">
              <w:rPr>
                <w:sz w:val="20"/>
                <w:szCs w:val="20"/>
              </w:rPr>
              <w:t>570</w:t>
            </w:r>
          </w:p>
        </w:tc>
        <w:tc>
          <w:tcPr>
            <w:tcW w:w="2977" w:type="dxa"/>
            <w:vMerge w:val="restart"/>
            <w:tcBorders>
              <w:top w:val="single" w:sz="4" w:space="0" w:color="auto"/>
              <w:left w:val="nil"/>
              <w:right w:val="nil"/>
            </w:tcBorders>
          </w:tcPr>
          <w:p w14:paraId="4135AC8B" w14:textId="77777777" w:rsidR="00A36600" w:rsidRPr="00CF61AC" w:rsidRDefault="00A36600" w:rsidP="00F4799A">
            <w:pPr>
              <w:tabs>
                <w:tab w:val="left" w:pos="2350"/>
              </w:tabs>
              <w:spacing w:line="360" w:lineRule="auto"/>
              <w:jc w:val="center"/>
              <w:rPr>
                <w:sz w:val="20"/>
                <w:szCs w:val="20"/>
              </w:rPr>
            </w:pPr>
            <w:r w:rsidRPr="00CF61AC">
              <w:rPr>
                <w:sz w:val="20"/>
                <w:szCs w:val="20"/>
              </w:rPr>
              <w:t>184</w:t>
            </w:r>
          </w:p>
          <w:p w14:paraId="432924DE" w14:textId="77777777" w:rsidR="00A36600" w:rsidRPr="00CF61AC" w:rsidRDefault="00A36600" w:rsidP="00F4799A">
            <w:pPr>
              <w:tabs>
                <w:tab w:val="left" w:pos="2350"/>
              </w:tabs>
              <w:spacing w:line="360" w:lineRule="auto"/>
              <w:jc w:val="center"/>
              <w:rPr>
                <w:sz w:val="20"/>
                <w:szCs w:val="20"/>
              </w:rPr>
            </w:pPr>
            <w:r w:rsidRPr="00CF61AC">
              <w:rPr>
                <w:sz w:val="20"/>
                <w:szCs w:val="20"/>
              </w:rPr>
              <w:t>251</w:t>
            </w:r>
          </w:p>
          <w:p w14:paraId="1C78205B" w14:textId="77777777" w:rsidR="00A36600" w:rsidRPr="00CF61AC" w:rsidRDefault="00A36600" w:rsidP="00F4799A">
            <w:pPr>
              <w:tabs>
                <w:tab w:val="left" w:pos="2350"/>
              </w:tabs>
              <w:spacing w:line="360" w:lineRule="auto"/>
              <w:jc w:val="center"/>
              <w:rPr>
                <w:sz w:val="20"/>
                <w:szCs w:val="20"/>
              </w:rPr>
            </w:pPr>
            <w:r w:rsidRPr="00CF61AC">
              <w:rPr>
                <w:sz w:val="20"/>
                <w:szCs w:val="20"/>
              </w:rPr>
              <w:t>246</w:t>
            </w:r>
          </w:p>
          <w:p w14:paraId="3A4C35AF" w14:textId="477E1661" w:rsidR="00A36600" w:rsidRPr="00CF61AC" w:rsidRDefault="00A36600" w:rsidP="00F4799A">
            <w:pPr>
              <w:tabs>
                <w:tab w:val="left" w:pos="2350"/>
              </w:tabs>
              <w:spacing w:line="360" w:lineRule="auto"/>
              <w:jc w:val="center"/>
              <w:rPr>
                <w:sz w:val="20"/>
                <w:szCs w:val="20"/>
              </w:rPr>
            </w:pPr>
            <w:r w:rsidRPr="00CF61AC">
              <w:rPr>
                <w:sz w:val="20"/>
                <w:szCs w:val="20"/>
              </w:rPr>
              <w:t>243</w:t>
            </w:r>
          </w:p>
        </w:tc>
      </w:tr>
      <w:tr w:rsidR="00A36600" w:rsidRPr="00CF61AC" w14:paraId="2141969A" w14:textId="77777777" w:rsidTr="00A36600">
        <w:tc>
          <w:tcPr>
            <w:tcW w:w="2118" w:type="dxa"/>
            <w:tcBorders>
              <w:top w:val="nil"/>
              <w:left w:val="nil"/>
              <w:bottom w:val="nil"/>
              <w:right w:val="nil"/>
            </w:tcBorders>
          </w:tcPr>
          <w:p w14:paraId="56C15314" w14:textId="77777777" w:rsidR="00A36600" w:rsidRPr="00CF61AC" w:rsidRDefault="00A36600" w:rsidP="00F4799A">
            <w:pPr>
              <w:tabs>
                <w:tab w:val="left" w:pos="2350"/>
              </w:tabs>
              <w:spacing w:line="360" w:lineRule="auto"/>
              <w:rPr>
                <w:sz w:val="20"/>
                <w:szCs w:val="20"/>
              </w:rPr>
            </w:pPr>
            <w:r w:rsidRPr="00CF61AC">
              <w:rPr>
                <w:sz w:val="20"/>
                <w:szCs w:val="20"/>
              </w:rPr>
              <w:t>Öğretmen</w:t>
            </w:r>
          </w:p>
        </w:tc>
        <w:tc>
          <w:tcPr>
            <w:tcW w:w="3552" w:type="dxa"/>
            <w:tcBorders>
              <w:top w:val="nil"/>
              <w:left w:val="nil"/>
              <w:bottom w:val="nil"/>
              <w:right w:val="nil"/>
            </w:tcBorders>
          </w:tcPr>
          <w:p w14:paraId="519D0CD7" w14:textId="77777777" w:rsidR="00A36600" w:rsidRPr="00CF61AC" w:rsidRDefault="00A36600" w:rsidP="00F4799A">
            <w:pPr>
              <w:tabs>
                <w:tab w:val="left" w:pos="2350"/>
              </w:tabs>
              <w:spacing w:line="360" w:lineRule="auto"/>
              <w:jc w:val="center"/>
              <w:rPr>
                <w:sz w:val="20"/>
                <w:szCs w:val="20"/>
              </w:rPr>
            </w:pPr>
            <w:r w:rsidRPr="00CF61AC">
              <w:rPr>
                <w:sz w:val="20"/>
                <w:szCs w:val="20"/>
              </w:rPr>
              <w:t>693</w:t>
            </w:r>
          </w:p>
        </w:tc>
        <w:tc>
          <w:tcPr>
            <w:tcW w:w="2977" w:type="dxa"/>
            <w:vMerge/>
            <w:tcBorders>
              <w:left w:val="nil"/>
              <w:right w:val="nil"/>
            </w:tcBorders>
          </w:tcPr>
          <w:p w14:paraId="2914E27D" w14:textId="1C767BA0" w:rsidR="00A36600" w:rsidRPr="00CF61AC" w:rsidRDefault="00A36600" w:rsidP="00F4799A">
            <w:pPr>
              <w:tabs>
                <w:tab w:val="left" w:pos="2350"/>
              </w:tabs>
              <w:spacing w:line="360" w:lineRule="auto"/>
              <w:jc w:val="center"/>
              <w:rPr>
                <w:sz w:val="20"/>
                <w:szCs w:val="20"/>
              </w:rPr>
            </w:pPr>
          </w:p>
        </w:tc>
      </w:tr>
      <w:tr w:rsidR="00A36600" w:rsidRPr="00CF61AC" w14:paraId="35F2370A" w14:textId="77777777" w:rsidTr="00A36600">
        <w:tc>
          <w:tcPr>
            <w:tcW w:w="2118" w:type="dxa"/>
            <w:tcBorders>
              <w:top w:val="nil"/>
              <w:left w:val="nil"/>
              <w:bottom w:val="nil"/>
              <w:right w:val="nil"/>
            </w:tcBorders>
          </w:tcPr>
          <w:p w14:paraId="6C3B4678" w14:textId="77777777" w:rsidR="00A36600" w:rsidRPr="00CF61AC" w:rsidRDefault="00A36600" w:rsidP="00F4799A">
            <w:pPr>
              <w:tabs>
                <w:tab w:val="left" w:pos="2350"/>
              </w:tabs>
              <w:spacing w:line="360" w:lineRule="auto"/>
              <w:rPr>
                <w:sz w:val="20"/>
                <w:szCs w:val="20"/>
              </w:rPr>
            </w:pPr>
            <w:r w:rsidRPr="00CF61AC">
              <w:rPr>
                <w:sz w:val="20"/>
                <w:szCs w:val="20"/>
              </w:rPr>
              <w:t>Yönetici</w:t>
            </w:r>
          </w:p>
        </w:tc>
        <w:tc>
          <w:tcPr>
            <w:tcW w:w="3552" w:type="dxa"/>
            <w:tcBorders>
              <w:top w:val="nil"/>
              <w:left w:val="nil"/>
              <w:bottom w:val="nil"/>
              <w:right w:val="nil"/>
            </w:tcBorders>
          </w:tcPr>
          <w:p w14:paraId="390B5019" w14:textId="77777777" w:rsidR="00A36600" w:rsidRPr="00CF61AC" w:rsidRDefault="00A36600" w:rsidP="00F4799A">
            <w:pPr>
              <w:tabs>
                <w:tab w:val="left" w:pos="2350"/>
              </w:tabs>
              <w:spacing w:line="360" w:lineRule="auto"/>
              <w:jc w:val="center"/>
              <w:rPr>
                <w:sz w:val="20"/>
                <w:szCs w:val="20"/>
              </w:rPr>
            </w:pPr>
            <w:r w:rsidRPr="00CF61AC">
              <w:rPr>
                <w:sz w:val="20"/>
                <w:szCs w:val="20"/>
              </w:rPr>
              <w:t>609</w:t>
            </w:r>
          </w:p>
        </w:tc>
        <w:tc>
          <w:tcPr>
            <w:tcW w:w="2977" w:type="dxa"/>
            <w:vMerge/>
            <w:tcBorders>
              <w:left w:val="nil"/>
              <w:right w:val="nil"/>
            </w:tcBorders>
          </w:tcPr>
          <w:p w14:paraId="37C2598D" w14:textId="45F19A20" w:rsidR="00A36600" w:rsidRPr="00CF61AC" w:rsidRDefault="00A36600" w:rsidP="00F4799A">
            <w:pPr>
              <w:tabs>
                <w:tab w:val="left" w:pos="2350"/>
              </w:tabs>
              <w:spacing w:line="360" w:lineRule="auto"/>
              <w:jc w:val="center"/>
              <w:rPr>
                <w:sz w:val="20"/>
                <w:szCs w:val="20"/>
              </w:rPr>
            </w:pPr>
          </w:p>
        </w:tc>
      </w:tr>
      <w:tr w:rsidR="00A36600" w:rsidRPr="00CF61AC" w14:paraId="39D2CF59" w14:textId="77777777" w:rsidTr="00A36600">
        <w:tc>
          <w:tcPr>
            <w:tcW w:w="2118" w:type="dxa"/>
            <w:tcBorders>
              <w:top w:val="nil"/>
              <w:left w:val="nil"/>
              <w:bottom w:val="single" w:sz="4" w:space="0" w:color="auto"/>
              <w:right w:val="nil"/>
            </w:tcBorders>
          </w:tcPr>
          <w:p w14:paraId="283649AF" w14:textId="77777777" w:rsidR="00A36600" w:rsidRPr="00CF61AC" w:rsidRDefault="00A36600" w:rsidP="00F4799A">
            <w:pPr>
              <w:tabs>
                <w:tab w:val="left" w:pos="2350"/>
              </w:tabs>
              <w:spacing w:line="360" w:lineRule="auto"/>
              <w:rPr>
                <w:sz w:val="20"/>
                <w:szCs w:val="20"/>
              </w:rPr>
            </w:pPr>
            <w:r w:rsidRPr="00CF61AC">
              <w:rPr>
                <w:sz w:val="20"/>
                <w:szCs w:val="20"/>
              </w:rPr>
              <w:t>Lider</w:t>
            </w:r>
          </w:p>
        </w:tc>
        <w:tc>
          <w:tcPr>
            <w:tcW w:w="3552" w:type="dxa"/>
            <w:tcBorders>
              <w:top w:val="nil"/>
              <w:left w:val="nil"/>
              <w:bottom w:val="single" w:sz="4" w:space="0" w:color="auto"/>
              <w:right w:val="nil"/>
            </w:tcBorders>
          </w:tcPr>
          <w:p w14:paraId="45B58A40" w14:textId="77777777" w:rsidR="00A36600" w:rsidRPr="00CF61AC" w:rsidRDefault="00A36600" w:rsidP="00F4799A">
            <w:pPr>
              <w:tabs>
                <w:tab w:val="left" w:pos="2350"/>
              </w:tabs>
              <w:spacing w:line="360" w:lineRule="auto"/>
              <w:jc w:val="center"/>
              <w:rPr>
                <w:sz w:val="20"/>
                <w:szCs w:val="20"/>
              </w:rPr>
            </w:pPr>
            <w:r w:rsidRPr="00CF61AC">
              <w:rPr>
                <w:sz w:val="20"/>
                <w:szCs w:val="20"/>
              </w:rPr>
              <w:t>564</w:t>
            </w:r>
          </w:p>
        </w:tc>
        <w:tc>
          <w:tcPr>
            <w:tcW w:w="2977" w:type="dxa"/>
            <w:vMerge/>
            <w:tcBorders>
              <w:left w:val="nil"/>
              <w:bottom w:val="single" w:sz="4" w:space="0" w:color="auto"/>
              <w:right w:val="nil"/>
            </w:tcBorders>
          </w:tcPr>
          <w:p w14:paraId="02094CC5" w14:textId="60F0DBC5" w:rsidR="00A36600" w:rsidRPr="00CF61AC" w:rsidRDefault="00A36600" w:rsidP="00F4799A">
            <w:pPr>
              <w:tabs>
                <w:tab w:val="left" w:pos="2350"/>
              </w:tabs>
              <w:spacing w:line="360" w:lineRule="auto"/>
              <w:jc w:val="center"/>
              <w:rPr>
                <w:sz w:val="20"/>
                <w:szCs w:val="20"/>
              </w:rPr>
            </w:pPr>
          </w:p>
        </w:tc>
      </w:tr>
    </w:tbl>
    <w:p w14:paraId="6E04E99C" w14:textId="77777777" w:rsidR="00210B34" w:rsidRDefault="00210B34" w:rsidP="00CF61AC">
      <w:pPr>
        <w:pStyle w:val="ParagrafMetni"/>
        <w:spacing w:before="0" w:after="0" w:line="360" w:lineRule="auto"/>
        <w:ind w:firstLine="720"/>
        <w:rPr>
          <w:sz w:val="24"/>
          <w:szCs w:val="24"/>
        </w:rPr>
      </w:pPr>
    </w:p>
    <w:p w14:paraId="35816A44" w14:textId="34459F81" w:rsidR="00CF61AC" w:rsidRDefault="00CF61AC" w:rsidP="00CF61AC">
      <w:pPr>
        <w:pStyle w:val="ParagrafMetni"/>
        <w:spacing w:before="0" w:after="0" w:line="360" w:lineRule="auto"/>
        <w:ind w:firstLine="720"/>
        <w:rPr>
          <w:sz w:val="24"/>
          <w:szCs w:val="24"/>
        </w:rPr>
      </w:pPr>
      <w:r w:rsidRPr="003A0614">
        <w:rPr>
          <w:sz w:val="24"/>
          <w:szCs w:val="24"/>
        </w:rPr>
        <w:t xml:space="preserve">Tablo 4’te ilk anahtar kavram olan </w:t>
      </w:r>
      <w:r w:rsidRPr="00D04B15">
        <w:rPr>
          <w:i/>
          <w:iCs/>
          <w:sz w:val="24"/>
          <w:szCs w:val="24"/>
        </w:rPr>
        <w:t>sınıf yönetimi</w:t>
      </w:r>
      <w:r w:rsidRPr="003A0614">
        <w:rPr>
          <w:sz w:val="24"/>
          <w:szCs w:val="24"/>
        </w:rPr>
        <w:t xml:space="preserve"> için öğretmen adaylarının türetmiş oldukları kelimelerden öne çıkanlar tekrar sayısına ve türeten kişi yüzdesine göre sunulmaktadır. Sınıfın en önemli dinamikleri olan </w:t>
      </w:r>
      <w:r w:rsidRPr="003A0614">
        <w:rPr>
          <w:i/>
          <w:iCs/>
          <w:sz w:val="24"/>
          <w:szCs w:val="24"/>
        </w:rPr>
        <w:t xml:space="preserve">öğretmen </w:t>
      </w:r>
      <w:r w:rsidRPr="003A0614">
        <w:rPr>
          <w:sz w:val="24"/>
          <w:szCs w:val="24"/>
        </w:rPr>
        <w:t xml:space="preserve">(diğer bir anahtar kavram) (46 kez, ~%71,88) ve </w:t>
      </w:r>
      <w:r w:rsidRPr="003A0614">
        <w:rPr>
          <w:i/>
          <w:iCs/>
          <w:sz w:val="24"/>
          <w:szCs w:val="24"/>
        </w:rPr>
        <w:t>öğrenci</w:t>
      </w:r>
      <w:r w:rsidRPr="003A0614">
        <w:rPr>
          <w:sz w:val="24"/>
          <w:szCs w:val="24"/>
        </w:rPr>
        <w:t xml:space="preserve"> (44 kez, ~%68,75) öğretmen adaylarının çoğunluğu tarafından türetilen kelimeler olarak göze çarpmaktadır.</w:t>
      </w:r>
    </w:p>
    <w:p w14:paraId="218CDEA2" w14:textId="77777777" w:rsidR="00210B34" w:rsidRPr="003A0614" w:rsidRDefault="00210B34" w:rsidP="00CF61AC">
      <w:pPr>
        <w:pStyle w:val="ParagrafMetni"/>
        <w:spacing w:before="0" w:after="0" w:line="360" w:lineRule="auto"/>
        <w:ind w:firstLine="720"/>
        <w:rPr>
          <w:sz w:val="24"/>
          <w:szCs w:val="24"/>
        </w:rPr>
      </w:pPr>
    </w:p>
    <w:p w14:paraId="229A6D0F" w14:textId="61ABE636" w:rsidR="00937904" w:rsidRDefault="004E3DD5" w:rsidP="004E3DD5">
      <w:pPr>
        <w:rPr>
          <w:b/>
        </w:rPr>
      </w:pPr>
      <w:r w:rsidRPr="003A0614">
        <w:rPr>
          <w:b/>
        </w:rPr>
        <w:t>Tablo 4.</w:t>
      </w:r>
      <w:r w:rsidRPr="003A0614">
        <w:t xml:space="preserve"> </w:t>
      </w:r>
      <w:r w:rsidRPr="003A0614">
        <w:rPr>
          <w:i/>
          <w:iCs/>
        </w:rPr>
        <w:t>Sınıf Yönetimi Anahtar Kavramına Yönelik Türetilmiş Öne Çıkan Kelimeler ve Türeten Kişi Yüzdeleri</w: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1701"/>
        <w:gridCol w:w="3544"/>
        <w:gridCol w:w="3260"/>
      </w:tblGrid>
      <w:tr w:rsidR="004E3DD5" w:rsidRPr="004E3DD5" w14:paraId="54A4B252" w14:textId="77777777" w:rsidTr="006E5084">
        <w:tc>
          <w:tcPr>
            <w:tcW w:w="1701" w:type="dxa"/>
            <w:tcBorders>
              <w:top w:val="single" w:sz="4" w:space="0" w:color="auto"/>
              <w:left w:val="nil"/>
              <w:bottom w:val="single" w:sz="4" w:space="0" w:color="auto"/>
            </w:tcBorders>
          </w:tcPr>
          <w:p w14:paraId="330C0F4B" w14:textId="77777777" w:rsidR="004E3DD5" w:rsidRPr="004E3DD5" w:rsidRDefault="004E3DD5" w:rsidP="00F4799A">
            <w:pPr>
              <w:tabs>
                <w:tab w:val="left" w:pos="2350"/>
              </w:tabs>
              <w:spacing w:line="360" w:lineRule="auto"/>
              <w:rPr>
                <w:b/>
                <w:sz w:val="20"/>
                <w:szCs w:val="20"/>
              </w:rPr>
            </w:pPr>
            <w:r w:rsidRPr="004E3DD5">
              <w:rPr>
                <w:b/>
                <w:sz w:val="20"/>
                <w:szCs w:val="20"/>
              </w:rPr>
              <w:t xml:space="preserve">Kelime </w:t>
            </w:r>
          </w:p>
        </w:tc>
        <w:tc>
          <w:tcPr>
            <w:tcW w:w="3544" w:type="dxa"/>
            <w:tcBorders>
              <w:top w:val="single" w:sz="4" w:space="0" w:color="auto"/>
              <w:bottom w:val="single" w:sz="4" w:space="0" w:color="auto"/>
            </w:tcBorders>
          </w:tcPr>
          <w:p w14:paraId="2E41B3A8" w14:textId="4FEC9682" w:rsidR="004E3DD5" w:rsidRPr="004E3DD5" w:rsidRDefault="004E3DD5" w:rsidP="006E5084">
            <w:pPr>
              <w:tabs>
                <w:tab w:val="left" w:pos="2350"/>
              </w:tabs>
              <w:spacing w:line="360" w:lineRule="auto"/>
              <w:jc w:val="center"/>
              <w:rPr>
                <w:b/>
                <w:sz w:val="20"/>
                <w:szCs w:val="20"/>
              </w:rPr>
            </w:pPr>
            <w:r w:rsidRPr="004E3DD5">
              <w:rPr>
                <w:b/>
                <w:sz w:val="20"/>
                <w:szCs w:val="20"/>
              </w:rPr>
              <w:t>Frekans (f)</w:t>
            </w:r>
          </w:p>
        </w:tc>
        <w:tc>
          <w:tcPr>
            <w:tcW w:w="3260" w:type="dxa"/>
            <w:tcBorders>
              <w:top w:val="single" w:sz="4" w:space="0" w:color="auto"/>
              <w:bottom w:val="single" w:sz="4" w:space="0" w:color="auto"/>
              <w:right w:val="nil"/>
            </w:tcBorders>
          </w:tcPr>
          <w:p w14:paraId="77DC2C84" w14:textId="277ADDD9" w:rsidR="004E3DD5" w:rsidRPr="004E3DD5" w:rsidRDefault="004E3DD5" w:rsidP="006E5084">
            <w:pPr>
              <w:tabs>
                <w:tab w:val="left" w:pos="2350"/>
              </w:tabs>
              <w:spacing w:line="360" w:lineRule="auto"/>
              <w:jc w:val="center"/>
              <w:rPr>
                <w:b/>
                <w:sz w:val="20"/>
                <w:szCs w:val="20"/>
              </w:rPr>
            </w:pPr>
            <w:r w:rsidRPr="004E3DD5">
              <w:rPr>
                <w:b/>
                <w:sz w:val="20"/>
                <w:szCs w:val="20"/>
              </w:rPr>
              <w:t>Türeten Kişi Yüzdesi (</w:t>
            </w:r>
            <w:bookmarkStart w:id="3" w:name="_Hlk53558784"/>
            <w:r w:rsidRPr="004E3DD5">
              <w:rPr>
                <w:color w:val="222222"/>
                <w:sz w:val="20"/>
                <w:szCs w:val="20"/>
                <w:shd w:val="clear" w:color="auto" w:fill="FFFFFF"/>
              </w:rPr>
              <w:t>~</w:t>
            </w:r>
            <w:r w:rsidRPr="004E3DD5">
              <w:rPr>
                <w:b/>
                <w:sz w:val="20"/>
                <w:szCs w:val="20"/>
              </w:rPr>
              <w:t>%</w:t>
            </w:r>
            <w:bookmarkEnd w:id="3"/>
            <w:r w:rsidRPr="004E3DD5">
              <w:rPr>
                <w:b/>
                <w:sz w:val="20"/>
                <w:szCs w:val="20"/>
              </w:rPr>
              <w:t>)</w:t>
            </w:r>
            <w:r w:rsidR="006E5084">
              <w:rPr>
                <w:b/>
                <w:sz w:val="20"/>
                <w:szCs w:val="20"/>
              </w:rPr>
              <w:t xml:space="preserve"> </w:t>
            </w:r>
            <w:r w:rsidRPr="004E3DD5">
              <w:rPr>
                <w:b/>
                <w:sz w:val="20"/>
                <w:szCs w:val="20"/>
              </w:rPr>
              <w:t>(N=64)</w:t>
            </w:r>
          </w:p>
        </w:tc>
      </w:tr>
      <w:tr w:rsidR="004E3DD5" w:rsidRPr="004E3DD5" w14:paraId="3888A1BD" w14:textId="77777777" w:rsidTr="006E5084">
        <w:tc>
          <w:tcPr>
            <w:tcW w:w="1701" w:type="dxa"/>
            <w:tcBorders>
              <w:top w:val="single" w:sz="4" w:space="0" w:color="auto"/>
              <w:left w:val="nil"/>
            </w:tcBorders>
          </w:tcPr>
          <w:p w14:paraId="4D59E30F" w14:textId="77777777" w:rsidR="004E3DD5" w:rsidRPr="004E3DD5" w:rsidRDefault="004E3DD5" w:rsidP="00F4799A">
            <w:pPr>
              <w:tabs>
                <w:tab w:val="left" w:pos="2350"/>
              </w:tabs>
              <w:spacing w:line="360" w:lineRule="auto"/>
              <w:rPr>
                <w:sz w:val="20"/>
                <w:szCs w:val="20"/>
              </w:rPr>
            </w:pPr>
            <w:r w:rsidRPr="004E3DD5">
              <w:rPr>
                <w:sz w:val="20"/>
                <w:szCs w:val="20"/>
              </w:rPr>
              <w:t xml:space="preserve">Öğretmen </w:t>
            </w:r>
          </w:p>
        </w:tc>
        <w:tc>
          <w:tcPr>
            <w:tcW w:w="3544" w:type="dxa"/>
            <w:tcBorders>
              <w:top w:val="single" w:sz="4" w:space="0" w:color="auto"/>
            </w:tcBorders>
          </w:tcPr>
          <w:p w14:paraId="0C68862D" w14:textId="77777777" w:rsidR="004E3DD5" w:rsidRPr="004E3DD5" w:rsidRDefault="004E3DD5" w:rsidP="00F4799A">
            <w:pPr>
              <w:tabs>
                <w:tab w:val="left" w:pos="2350"/>
              </w:tabs>
              <w:spacing w:line="360" w:lineRule="auto"/>
              <w:jc w:val="center"/>
              <w:rPr>
                <w:sz w:val="20"/>
                <w:szCs w:val="20"/>
              </w:rPr>
            </w:pPr>
            <w:r w:rsidRPr="004E3DD5">
              <w:rPr>
                <w:sz w:val="20"/>
                <w:szCs w:val="20"/>
              </w:rPr>
              <w:t>46</w:t>
            </w:r>
          </w:p>
        </w:tc>
        <w:tc>
          <w:tcPr>
            <w:tcW w:w="3260" w:type="dxa"/>
            <w:tcBorders>
              <w:top w:val="single" w:sz="4" w:space="0" w:color="auto"/>
              <w:right w:val="nil"/>
            </w:tcBorders>
          </w:tcPr>
          <w:p w14:paraId="20F02A04" w14:textId="77777777" w:rsidR="004E3DD5" w:rsidRPr="004E3DD5" w:rsidRDefault="004E3DD5" w:rsidP="00F4799A">
            <w:pPr>
              <w:tabs>
                <w:tab w:val="left" w:pos="2350"/>
              </w:tabs>
              <w:spacing w:line="360" w:lineRule="auto"/>
              <w:jc w:val="center"/>
              <w:rPr>
                <w:sz w:val="20"/>
                <w:szCs w:val="20"/>
              </w:rPr>
            </w:pPr>
            <w:r w:rsidRPr="004E3DD5">
              <w:rPr>
                <w:sz w:val="20"/>
                <w:szCs w:val="20"/>
              </w:rPr>
              <w:t>71,88</w:t>
            </w:r>
          </w:p>
        </w:tc>
      </w:tr>
      <w:tr w:rsidR="004E3DD5" w:rsidRPr="004E3DD5" w14:paraId="5DC5EAB2" w14:textId="77777777" w:rsidTr="006E5084">
        <w:tc>
          <w:tcPr>
            <w:tcW w:w="1701" w:type="dxa"/>
            <w:tcBorders>
              <w:left w:val="nil"/>
            </w:tcBorders>
          </w:tcPr>
          <w:p w14:paraId="6CB191AB" w14:textId="77777777" w:rsidR="004E3DD5" w:rsidRPr="004E3DD5" w:rsidRDefault="004E3DD5" w:rsidP="00F4799A">
            <w:pPr>
              <w:tabs>
                <w:tab w:val="left" w:pos="2350"/>
              </w:tabs>
              <w:spacing w:line="360" w:lineRule="auto"/>
              <w:rPr>
                <w:sz w:val="20"/>
                <w:szCs w:val="20"/>
              </w:rPr>
            </w:pPr>
            <w:r w:rsidRPr="004E3DD5">
              <w:rPr>
                <w:sz w:val="20"/>
                <w:szCs w:val="20"/>
              </w:rPr>
              <w:t xml:space="preserve">Öğrenci </w:t>
            </w:r>
          </w:p>
        </w:tc>
        <w:tc>
          <w:tcPr>
            <w:tcW w:w="3544" w:type="dxa"/>
          </w:tcPr>
          <w:p w14:paraId="732E4E4B" w14:textId="77777777" w:rsidR="004E3DD5" w:rsidRPr="004E3DD5" w:rsidRDefault="004E3DD5" w:rsidP="00F4799A">
            <w:pPr>
              <w:tabs>
                <w:tab w:val="left" w:pos="2350"/>
              </w:tabs>
              <w:spacing w:line="360" w:lineRule="auto"/>
              <w:jc w:val="center"/>
              <w:rPr>
                <w:sz w:val="20"/>
                <w:szCs w:val="20"/>
              </w:rPr>
            </w:pPr>
            <w:r w:rsidRPr="004E3DD5">
              <w:rPr>
                <w:sz w:val="20"/>
                <w:szCs w:val="20"/>
              </w:rPr>
              <w:t>44</w:t>
            </w:r>
          </w:p>
        </w:tc>
        <w:tc>
          <w:tcPr>
            <w:tcW w:w="3260" w:type="dxa"/>
            <w:tcBorders>
              <w:right w:val="nil"/>
            </w:tcBorders>
          </w:tcPr>
          <w:p w14:paraId="527E9924" w14:textId="77777777" w:rsidR="004E3DD5" w:rsidRPr="004E3DD5" w:rsidRDefault="004E3DD5" w:rsidP="00F4799A">
            <w:pPr>
              <w:tabs>
                <w:tab w:val="left" w:pos="2350"/>
              </w:tabs>
              <w:spacing w:line="360" w:lineRule="auto"/>
              <w:jc w:val="center"/>
              <w:rPr>
                <w:sz w:val="20"/>
                <w:szCs w:val="20"/>
              </w:rPr>
            </w:pPr>
            <w:r w:rsidRPr="004E3DD5">
              <w:rPr>
                <w:sz w:val="20"/>
                <w:szCs w:val="20"/>
              </w:rPr>
              <w:t>68,75</w:t>
            </w:r>
          </w:p>
        </w:tc>
      </w:tr>
      <w:tr w:rsidR="004E3DD5" w:rsidRPr="004E3DD5" w14:paraId="20F99EBB" w14:textId="77777777" w:rsidTr="006E5084">
        <w:tc>
          <w:tcPr>
            <w:tcW w:w="1701" w:type="dxa"/>
            <w:tcBorders>
              <w:left w:val="nil"/>
            </w:tcBorders>
          </w:tcPr>
          <w:p w14:paraId="0CC988BB" w14:textId="77777777" w:rsidR="004E3DD5" w:rsidRPr="004E3DD5" w:rsidRDefault="004E3DD5" w:rsidP="00F4799A">
            <w:pPr>
              <w:tabs>
                <w:tab w:val="left" w:pos="2350"/>
              </w:tabs>
              <w:spacing w:line="360" w:lineRule="auto"/>
              <w:rPr>
                <w:sz w:val="20"/>
                <w:szCs w:val="20"/>
              </w:rPr>
            </w:pPr>
            <w:r w:rsidRPr="004E3DD5">
              <w:rPr>
                <w:sz w:val="20"/>
                <w:szCs w:val="20"/>
              </w:rPr>
              <w:t xml:space="preserve">Sınıf Ortamı </w:t>
            </w:r>
          </w:p>
        </w:tc>
        <w:tc>
          <w:tcPr>
            <w:tcW w:w="3544" w:type="dxa"/>
          </w:tcPr>
          <w:p w14:paraId="2A8F2E26" w14:textId="77777777" w:rsidR="004E3DD5" w:rsidRPr="004E3DD5" w:rsidRDefault="004E3DD5" w:rsidP="00F4799A">
            <w:pPr>
              <w:tabs>
                <w:tab w:val="left" w:pos="2350"/>
              </w:tabs>
              <w:spacing w:line="360" w:lineRule="auto"/>
              <w:jc w:val="center"/>
              <w:rPr>
                <w:sz w:val="20"/>
                <w:szCs w:val="20"/>
              </w:rPr>
            </w:pPr>
            <w:r w:rsidRPr="004E3DD5">
              <w:rPr>
                <w:sz w:val="20"/>
                <w:szCs w:val="20"/>
              </w:rPr>
              <w:t>26</w:t>
            </w:r>
          </w:p>
        </w:tc>
        <w:tc>
          <w:tcPr>
            <w:tcW w:w="3260" w:type="dxa"/>
            <w:tcBorders>
              <w:right w:val="nil"/>
            </w:tcBorders>
          </w:tcPr>
          <w:p w14:paraId="51EA34D5" w14:textId="77777777" w:rsidR="004E3DD5" w:rsidRPr="004E3DD5" w:rsidRDefault="004E3DD5" w:rsidP="00F4799A">
            <w:pPr>
              <w:tabs>
                <w:tab w:val="left" w:pos="2350"/>
              </w:tabs>
              <w:spacing w:line="360" w:lineRule="auto"/>
              <w:jc w:val="center"/>
              <w:rPr>
                <w:sz w:val="20"/>
                <w:szCs w:val="20"/>
              </w:rPr>
            </w:pPr>
            <w:r w:rsidRPr="004E3DD5">
              <w:rPr>
                <w:sz w:val="20"/>
                <w:szCs w:val="20"/>
              </w:rPr>
              <w:t>40,63</w:t>
            </w:r>
          </w:p>
        </w:tc>
      </w:tr>
      <w:tr w:rsidR="004E3DD5" w:rsidRPr="004E3DD5" w14:paraId="624735C1" w14:textId="77777777" w:rsidTr="006E5084">
        <w:tc>
          <w:tcPr>
            <w:tcW w:w="1701" w:type="dxa"/>
            <w:tcBorders>
              <w:left w:val="nil"/>
            </w:tcBorders>
          </w:tcPr>
          <w:p w14:paraId="234B2D20" w14:textId="77777777" w:rsidR="004E3DD5" w:rsidRPr="004E3DD5" w:rsidRDefault="004E3DD5" w:rsidP="00F4799A">
            <w:pPr>
              <w:tabs>
                <w:tab w:val="left" w:pos="2350"/>
              </w:tabs>
              <w:spacing w:line="360" w:lineRule="auto"/>
              <w:rPr>
                <w:sz w:val="20"/>
                <w:szCs w:val="20"/>
              </w:rPr>
            </w:pPr>
            <w:r w:rsidRPr="004E3DD5">
              <w:rPr>
                <w:sz w:val="20"/>
                <w:szCs w:val="20"/>
              </w:rPr>
              <w:t xml:space="preserve">Disiplin </w:t>
            </w:r>
          </w:p>
        </w:tc>
        <w:tc>
          <w:tcPr>
            <w:tcW w:w="3544" w:type="dxa"/>
          </w:tcPr>
          <w:p w14:paraId="160ED927" w14:textId="77777777" w:rsidR="004E3DD5" w:rsidRPr="004E3DD5" w:rsidRDefault="004E3DD5" w:rsidP="00F4799A">
            <w:pPr>
              <w:tabs>
                <w:tab w:val="left" w:pos="2350"/>
              </w:tabs>
              <w:spacing w:line="360" w:lineRule="auto"/>
              <w:jc w:val="center"/>
              <w:rPr>
                <w:sz w:val="20"/>
                <w:szCs w:val="20"/>
              </w:rPr>
            </w:pPr>
            <w:r w:rsidRPr="004E3DD5">
              <w:rPr>
                <w:sz w:val="20"/>
                <w:szCs w:val="20"/>
              </w:rPr>
              <w:t>23</w:t>
            </w:r>
          </w:p>
        </w:tc>
        <w:tc>
          <w:tcPr>
            <w:tcW w:w="3260" w:type="dxa"/>
            <w:tcBorders>
              <w:right w:val="nil"/>
            </w:tcBorders>
          </w:tcPr>
          <w:p w14:paraId="52AD6D4E" w14:textId="77777777" w:rsidR="004E3DD5" w:rsidRPr="004E3DD5" w:rsidRDefault="004E3DD5" w:rsidP="00F4799A">
            <w:pPr>
              <w:tabs>
                <w:tab w:val="left" w:pos="2350"/>
              </w:tabs>
              <w:spacing w:line="360" w:lineRule="auto"/>
              <w:jc w:val="center"/>
              <w:rPr>
                <w:sz w:val="20"/>
                <w:szCs w:val="20"/>
              </w:rPr>
            </w:pPr>
            <w:r w:rsidRPr="004E3DD5">
              <w:rPr>
                <w:sz w:val="20"/>
                <w:szCs w:val="20"/>
              </w:rPr>
              <w:t>35,94</w:t>
            </w:r>
          </w:p>
        </w:tc>
      </w:tr>
      <w:tr w:rsidR="004E3DD5" w:rsidRPr="004E3DD5" w14:paraId="1B7FC4F3" w14:textId="77777777" w:rsidTr="006E5084">
        <w:tc>
          <w:tcPr>
            <w:tcW w:w="1701" w:type="dxa"/>
            <w:tcBorders>
              <w:left w:val="nil"/>
            </w:tcBorders>
          </w:tcPr>
          <w:p w14:paraId="60E626F2" w14:textId="77777777" w:rsidR="004E3DD5" w:rsidRPr="004E3DD5" w:rsidRDefault="004E3DD5" w:rsidP="00F4799A">
            <w:pPr>
              <w:tabs>
                <w:tab w:val="left" w:pos="2350"/>
              </w:tabs>
              <w:spacing w:line="360" w:lineRule="auto"/>
              <w:rPr>
                <w:sz w:val="20"/>
                <w:szCs w:val="20"/>
              </w:rPr>
            </w:pPr>
            <w:r w:rsidRPr="004E3DD5">
              <w:rPr>
                <w:sz w:val="20"/>
                <w:szCs w:val="20"/>
              </w:rPr>
              <w:t xml:space="preserve">Liderlik </w:t>
            </w:r>
          </w:p>
        </w:tc>
        <w:tc>
          <w:tcPr>
            <w:tcW w:w="3544" w:type="dxa"/>
          </w:tcPr>
          <w:p w14:paraId="7870F916" w14:textId="77777777" w:rsidR="004E3DD5" w:rsidRPr="004E3DD5" w:rsidRDefault="004E3DD5" w:rsidP="00F4799A">
            <w:pPr>
              <w:tabs>
                <w:tab w:val="left" w:pos="2350"/>
              </w:tabs>
              <w:spacing w:line="360" w:lineRule="auto"/>
              <w:jc w:val="center"/>
              <w:rPr>
                <w:sz w:val="20"/>
                <w:szCs w:val="20"/>
              </w:rPr>
            </w:pPr>
            <w:r w:rsidRPr="004E3DD5">
              <w:rPr>
                <w:sz w:val="20"/>
                <w:szCs w:val="20"/>
              </w:rPr>
              <w:t>21</w:t>
            </w:r>
          </w:p>
        </w:tc>
        <w:tc>
          <w:tcPr>
            <w:tcW w:w="3260" w:type="dxa"/>
            <w:tcBorders>
              <w:right w:val="nil"/>
            </w:tcBorders>
          </w:tcPr>
          <w:p w14:paraId="2110C5C4" w14:textId="77777777" w:rsidR="004E3DD5" w:rsidRPr="004E3DD5" w:rsidRDefault="004E3DD5" w:rsidP="00F4799A">
            <w:pPr>
              <w:tabs>
                <w:tab w:val="left" w:pos="2350"/>
              </w:tabs>
              <w:spacing w:line="360" w:lineRule="auto"/>
              <w:jc w:val="center"/>
              <w:rPr>
                <w:sz w:val="20"/>
                <w:szCs w:val="20"/>
              </w:rPr>
            </w:pPr>
            <w:r w:rsidRPr="004E3DD5">
              <w:rPr>
                <w:sz w:val="20"/>
                <w:szCs w:val="20"/>
              </w:rPr>
              <w:t>32,81</w:t>
            </w:r>
          </w:p>
        </w:tc>
      </w:tr>
      <w:tr w:rsidR="004E3DD5" w:rsidRPr="004E3DD5" w14:paraId="0A197997" w14:textId="77777777" w:rsidTr="006E5084">
        <w:tc>
          <w:tcPr>
            <w:tcW w:w="1701" w:type="dxa"/>
            <w:tcBorders>
              <w:left w:val="nil"/>
            </w:tcBorders>
          </w:tcPr>
          <w:p w14:paraId="0FB36277" w14:textId="77777777" w:rsidR="004E3DD5" w:rsidRPr="004E3DD5" w:rsidRDefault="004E3DD5" w:rsidP="00F4799A">
            <w:pPr>
              <w:tabs>
                <w:tab w:val="left" w:pos="2350"/>
              </w:tabs>
              <w:spacing w:line="360" w:lineRule="auto"/>
              <w:rPr>
                <w:sz w:val="20"/>
                <w:szCs w:val="20"/>
              </w:rPr>
            </w:pPr>
            <w:r w:rsidRPr="004E3DD5">
              <w:rPr>
                <w:sz w:val="20"/>
                <w:szCs w:val="20"/>
              </w:rPr>
              <w:t xml:space="preserve">Zaman Yönetimi </w:t>
            </w:r>
          </w:p>
        </w:tc>
        <w:tc>
          <w:tcPr>
            <w:tcW w:w="3544" w:type="dxa"/>
          </w:tcPr>
          <w:p w14:paraId="6FD52DF1" w14:textId="77777777" w:rsidR="004E3DD5" w:rsidRPr="004E3DD5" w:rsidRDefault="004E3DD5" w:rsidP="00F4799A">
            <w:pPr>
              <w:tabs>
                <w:tab w:val="left" w:pos="2350"/>
              </w:tabs>
              <w:spacing w:line="360" w:lineRule="auto"/>
              <w:jc w:val="center"/>
              <w:rPr>
                <w:sz w:val="20"/>
                <w:szCs w:val="20"/>
              </w:rPr>
            </w:pPr>
            <w:r w:rsidRPr="004E3DD5">
              <w:rPr>
                <w:sz w:val="20"/>
                <w:szCs w:val="20"/>
              </w:rPr>
              <w:t>19</w:t>
            </w:r>
          </w:p>
        </w:tc>
        <w:tc>
          <w:tcPr>
            <w:tcW w:w="3260" w:type="dxa"/>
            <w:tcBorders>
              <w:right w:val="nil"/>
            </w:tcBorders>
          </w:tcPr>
          <w:p w14:paraId="60507806" w14:textId="77777777" w:rsidR="004E3DD5" w:rsidRPr="004E3DD5" w:rsidRDefault="004E3DD5" w:rsidP="00F4799A">
            <w:pPr>
              <w:tabs>
                <w:tab w:val="left" w:pos="2350"/>
              </w:tabs>
              <w:spacing w:line="360" w:lineRule="auto"/>
              <w:jc w:val="center"/>
              <w:rPr>
                <w:sz w:val="20"/>
                <w:szCs w:val="20"/>
              </w:rPr>
            </w:pPr>
            <w:r w:rsidRPr="004E3DD5">
              <w:rPr>
                <w:sz w:val="20"/>
                <w:szCs w:val="20"/>
              </w:rPr>
              <w:t>29,69</w:t>
            </w:r>
          </w:p>
        </w:tc>
      </w:tr>
      <w:tr w:rsidR="004E3DD5" w:rsidRPr="004E3DD5" w14:paraId="26081318" w14:textId="77777777" w:rsidTr="006E5084">
        <w:tc>
          <w:tcPr>
            <w:tcW w:w="1701" w:type="dxa"/>
            <w:tcBorders>
              <w:left w:val="nil"/>
            </w:tcBorders>
          </w:tcPr>
          <w:p w14:paraId="0E5A4F8E" w14:textId="77777777" w:rsidR="004E3DD5" w:rsidRPr="004E3DD5" w:rsidRDefault="004E3DD5" w:rsidP="00F4799A">
            <w:pPr>
              <w:tabs>
                <w:tab w:val="left" w:pos="2350"/>
              </w:tabs>
              <w:spacing w:line="360" w:lineRule="auto"/>
              <w:rPr>
                <w:sz w:val="20"/>
                <w:szCs w:val="20"/>
              </w:rPr>
            </w:pPr>
            <w:r w:rsidRPr="004E3DD5">
              <w:rPr>
                <w:sz w:val="20"/>
                <w:szCs w:val="20"/>
              </w:rPr>
              <w:t xml:space="preserve">Sınıf Kuralları </w:t>
            </w:r>
          </w:p>
        </w:tc>
        <w:tc>
          <w:tcPr>
            <w:tcW w:w="3544" w:type="dxa"/>
          </w:tcPr>
          <w:p w14:paraId="39AAA8D1" w14:textId="77777777" w:rsidR="004E3DD5" w:rsidRPr="004E3DD5" w:rsidRDefault="004E3DD5" w:rsidP="00F4799A">
            <w:pPr>
              <w:tabs>
                <w:tab w:val="left" w:pos="2350"/>
              </w:tabs>
              <w:spacing w:line="360" w:lineRule="auto"/>
              <w:jc w:val="center"/>
              <w:rPr>
                <w:sz w:val="20"/>
                <w:szCs w:val="20"/>
              </w:rPr>
            </w:pPr>
            <w:r w:rsidRPr="004E3DD5">
              <w:rPr>
                <w:sz w:val="20"/>
                <w:szCs w:val="20"/>
              </w:rPr>
              <w:t>18</w:t>
            </w:r>
          </w:p>
        </w:tc>
        <w:tc>
          <w:tcPr>
            <w:tcW w:w="3260" w:type="dxa"/>
            <w:tcBorders>
              <w:right w:val="nil"/>
            </w:tcBorders>
          </w:tcPr>
          <w:p w14:paraId="631B3689" w14:textId="77777777" w:rsidR="004E3DD5" w:rsidRPr="004E3DD5" w:rsidRDefault="004E3DD5" w:rsidP="00F4799A">
            <w:pPr>
              <w:tabs>
                <w:tab w:val="left" w:pos="2350"/>
              </w:tabs>
              <w:spacing w:line="360" w:lineRule="auto"/>
              <w:jc w:val="center"/>
              <w:rPr>
                <w:sz w:val="20"/>
                <w:szCs w:val="20"/>
              </w:rPr>
            </w:pPr>
            <w:r w:rsidRPr="004E3DD5">
              <w:rPr>
                <w:sz w:val="20"/>
                <w:szCs w:val="20"/>
              </w:rPr>
              <w:t>28,13</w:t>
            </w:r>
          </w:p>
        </w:tc>
      </w:tr>
      <w:tr w:rsidR="004E3DD5" w:rsidRPr="004E3DD5" w14:paraId="018E7D00" w14:textId="77777777" w:rsidTr="006E5084">
        <w:tc>
          <w:tcPr>
            <w:tcW w:w="1701" w:type="dxa"/>
            <w:tcBorders>
              <w:left w:val="nil"/>
            </w:tcBorders>
          </w:tcPr>
          <w:p w14:paraId="1ED133B9" w14:textId="77777777" w:rsidR="004E3DD5" w:rsidRPr="004E3DD5" w:rsidRDefault="004E3DD5" w:rsidP="00F4799A">
            <w:pPr>
              <w:tabs>
                <w:tab w:val="left" w:pos="2350"/>
              </w:tabs>
              <w:spacing w:line="360" w:lineRule="auto"/>
              <w:rPr>
                <w:sz w:val="20"/>
                <w:szCs w:val="20"/>
              </w:rPr>
            </w:pPr>
            <w:r w:rsidRPr="004E3DD5">
              <w:rPr>
                <w:sz w:val="20"/>
                <w:szCs w:val="20"/>
              </w:rPr>
              <w:t xml:space="preserve">Okul </w:t>
            </w:r>
          </w:p>
        </w:tc>
        <w:tc>
          <w:tcPr>
            <w:tcW w:w="3544" w:type="dxa"/>
          </w:tcPr>
          <w:p w14:paraId="5AB9F5EE" w14:textId="77777777" w:rsidR="004E3DD5" w:rsidRPr="004E3DD5" w:rsidRDefault="004E3DD5" w:rsidP="00F4799A">
            <w:pPr>
              <w:tabs>
                <w:tab w:val="left" w:pos="2350"/>
              </w:tabs>
              <w:spacing w:line="360" w:lineRule="auto"/>
              <w:jc w:val="center"/>
              <w:rPr>
                <w:sz w:val="20"/>
                <w:szCs w:val="20"/>
              </w:rPr>
            </w:pPr>
            <w:r w:rsidRPr="004E3DD5">
              <w:rPr>
                <w:sz w:val="20"/>
                <w:szCs w:val="20"/>
              </w:rPr>
              <w:t>15</w:t>
            </w:r>
          </w:p>
        </w:tc>
        <w:tc>
          <w:tcPr>
            <w:tcW w:w="3260" w:type="dxa"/>
            <w:tcBorders>
              <w:right w:val="nil"/>
            </w:tcBorders>
          </w:tcPr>
          <w:p w14:paraId="2B1C8E5E" w14:textId="77777777" w:rsidR="004E3DD5" w:rsidRPr="004E3DD5" w:rsidRDefault="004E3DD5" w:rsidP="00F4799A">
            <w:pPr>
              <w:tabs>
                <w:tab w:val="left" w:pos="2350"/>
              </w:tabs>
              <w:spacing w:line="360" w:lineRule="auto"/>
              <w:jc w:val="center"/>
              <w:rPr>
                <w:sz w:val="20"/>
                <w:szCs w:val="20"/>
              </w:rPr>
            </w:pPr>
            <w:r w:rsidRPr="004E3DD5">
              <w:rPr>
                <w:sz w:val="20"/>
                <w:szCs w:val="20"/>
              </w:rPr>
              <w:t>23,44</w:t>
            </w:r>
          </w:p>
        </w:tc>
      </w:tr>
      <w:tr w:rsidR="004E3DD5" w:rsidRPr="004E3DD5" w14:paraId="1A0B5543" w14:textId="77777777" w:rsidTr="006E5084">
        <w:tc>
          <w:tcPr>
            <w:tcW w:w="1701" w:type="dxa"/>
            <w:tcBorders>
              <w:left w:val="nil"/>
            </w:tcBorders>
          </w:tcPr>
          <w:p w14:paraId="525E1C1A" w14:textId="77777777" w:rsidR="004E3DD5" w:rsidRPr="004E3DD5" w:rsidRDefault="004E3DD5" w:rsidP="00F4799A">
            <w:pPr>
              <w:tabs>
                <w:tab w:val="left" w:pos="2350"/>
              </w:tabs>
              <w:spacing w:line="360" w:lineRule="auto"/>
              <w:rPr>
                <w:sz w:val="20"/>
                <w:szCs w:val="20"/>
              </w:rPr>
            </w:pPr>
            <w:r w:rsidRPr="004E3DD5">
              <w:rPr>
                <w:sz w:val="20"/>
                <w:szCs w:val="20"/>
              </w:rPr>
              <w:t>Düzen</w:t>
            </w:r>
          </w:p>
        </w:tc>
        <w:tc>
          <w:tcPr>
            <w:tcW w:w="3544" w:type="dxa"/>
          </w:tcPr>
          <w:p w14:paraId="7F68E6A3" w14:textId="77777777" w:rsidR="004E3DD5" w:rsidRPr="004E3DD5" w:rsidRDefault="004E3DD5" w:rsidP="00F4799A">
            <w:pPr>
              <w:tabs>
                <w:tab w:val="left" w:pos="2350"/>
              </w:tabs>
              <w:spacing w:line="360" w:lineRule="auto"/>
              <w:jc w:val="center"/>
              <w:rPr>
                <w:sz w:val="20"/>
                <w:szCs w:val="20"/>
              </w:rPr>
            </w:pPr>
            <w:r w:rsidRPr="004E3DD5">
              <w:rPr>
                <w:sz w:val="20"/>
                <w:szCs w:val="20"/>
              </w:rPr>
              <w:t>14</w:t>
            </w:r>
          </w:p>
        </w:tc>
        <w:tc>
          <w:tcPr>
            <w:tcW w:w="3260" w:type="dxa"/>
            <w:tcBorders>
              <w:right w:val="nil"/>
            </w:tcBorders>
          </w:tcPr>
          <w:p w14:paraId="7664F4AC" w14:textId="77777777" w:rsidR="004E3DD5" w:rsidRPr="004E3DD5" w:rsidRDefault="004E3DD5" w:rsidP="00F4799A">
            <w:pPr>
              <w:tabs>
                <w:tab w:val="left" w:pos="2350"/>
              </w:tabs>
              <w:spacing w:line="360" w:lineRule="auto"/>
              <w:jc w:val="center"/>
              <w:rPr>
                <w:sz w:val="20"/>
                <w:szCs w:val="20"/>
              </w:rPr>
            </w:pPr>
            <w:r w:rsidRPr="004E3DD5">
              <w:rPr>
                <w:sz w:val="20"/>
                <w:szCs w:val="20"/>
              </w:rPr>
              <w:t>21,88</w:t>
            </w:r>
          </w:p>
        </w:tc>
      </w:tr>
    </w:tbl>
    <w:p w14:paraId="28BB1F3D" w14:textId="47ED627E" w:rsidR="004E3DD5" w:rsidRPr="003A0614" w:rsidRDefault="004E3DD5" w:rsidP="004E3DD5">
      <w:pPr>
        <w:pStyle w:val="ParagrafMetni"/>
        <w:spacing w:before="0" w:after="0" w:line="360" w:lineRule="auto"/>
        <w:ind w:firstLine="720"/>
        <w:rPr>
          <w:sz w:val="24"/>
          <w:szCs w:val="24"/>
        </w:rPr>
      </w:pPr>
      <w:proofErr w:type="gramStart"/>
      <w:r w:rsidRPr="003A0614">
        <w:rPr>
          <w:sz w:val="24"/>
          <w:szCs w:val="24"/>
        </w:rPr>
        <w:t xml:space="preserve">Türetilen kelimeler içerisinde </w:t>
      </w:r>
      <w:r w:rsidR="00CA287C">
        <w:rPr>
          <w:color w:val="000000" w:themeColor="text1"/>
          <w:sz w:val="24"/>
          <w:szCs w:val="24"/>
        </w:rPr>
        <w:t>‘‘</w:t>
      </w:r>
      <w:r w:rsidRPr="00CA287C">
        <w:rPr>
          <w:sz w:val="24"/>
          <w:szCs w:val="24"/>
        </w:rPr>
        <w:t>sınıf ortamı</w:t>
      </w:r>
      <w:r w:rsidR="00CA287C">
        <w:rPr>
          <w:sz w:val="24"/>
          <w:szCs w:val="24"/>
        </w:rPr>
        <w:t>’’</w:t>
      </w:r>
      <w:r w:rsidRPr="003A0614">
        <w:rPr>
          <w:sz w:val="24"/>
          <w:szCs w:val="24"/>
        </w:rPr>
        <w:t xml:space="preserve"> (26 kez, ~%40,63), </w:t>
      </w:r>
      <w:r w:rsidR="00CA287C">
        <w:rPr>
          <w:color w:val="000000" w:themeColor="text1"/>
          <w:sz w:val="24"/>
          <w:szCs w:val="24"/>
        </w:rPr>
        <w:t>‘‘</w:t>
      </w:r>
      <w:r w:rsidRPr="00CA287C">
        <w:rPr>
          <w:sz w:val="24"/>
          <w:szCs w:val="24"/>
        </w:rPr>
        <w:t>disiplin</w:t>
      </w:r>
      <w:r w:rsidR="00CA287C">
        <w:rPr>
          <w:sz w:val="24"/>
          <w:szCs w:val="24"/>
        </w:rPr>
        <w:t>’’</w:t>
      </w:r>
      <w:r w:rsidRPr="003A0614">
        <w:rPr>
          <w:sz w:val="24"/>
          <w:szCs w:val="24"/>
        </w:rPr>
        <w:t xml:space="preserve"> (23 kez, ~%35,94), </w:t>
      </w:r>
      <w:r w:rsidR="00CA287C">
        <w:rPr>
          <w:color w:val="000000" w:themeColor="text1"/>
          <w:sz w:val="24"/>
          <w:szCs w:val="24"/>
        </w:rPr>
        <w:t>‘‘</w:t>
      </w:r>
      <w:r w:rsidRPr="00CA287C">
        <w:rPr>
          <w:bCs/>
          <w:sz w:val="24"/>
          <w:szCs w:val="24"/>
        </w:rPr>
        <w:t>liderlik</w:t>
      </w:r>
      <w:r w:rsidR="00CA287C" w:rsidRPr="00CA287C">
        <w:rPr>
          <w:bCs/>
          <w:sz w:val="24"/>
          <w:szCs w:val="24"/>
        </w:rPr>
        <w:t>’’</w:t>
      </w:r>
      <w:r w:rsidRPr="003A0614">
        <w:rPr>
          <w:i/>
          <w:iCs/>
          <w:sz w:val="24"/>
          <w:szCs w:val="24"/>
        </w:rPr>
        <w:t xml:space="preserve"> </w:t>
      </w:r>
      <w:r w:rsidRPr="003A0614">
        <w:rPr>
          <w:sz w:val="24"/>
          <w:szCs w:val="24"/>
        </w:rPr>
        <w:t xml:space="preserve">(diğer bir anahtar kavram) (21 kez, ~%32,81), </w:t>
      </w:r>
      <w:r w:rsidR="00CA287C">
        <w:rPr>
          <w:color w:val="000000" w:themeColor="text1"/>
          <w:sz w:val="24"/>
          <w:szCs w:val="24"/>
        </w:rPr>
        <w:t>‘‘</w:t>
      </w:r>
      <w:r w:rsidRPr="00CA287C">
        <w:rPr>
          <w:sz w:val="24"/>
          <w:szCs w:val="24"/>
        </w:rPr>
        <w:t>zaman yönetimi</w:t>
      </w:r>
      <w:r w:rsidR="00CA287C">
        <w:rPr>
          <w:sz w:val="24"/>
          <w:szCs w:val="24"/>
        </w:rPr>
        <w:t>’’</w:t>
      </w:r>
      <w:r w:rsidRPr="003A0614">
        <w:rPr>
          <w:sz w:val="24"/>
          <w:szCs w:val="24"/>
        </w:rPr>
        <w:t xml:space="preserve"> (19 kez, ~%29,69), </w:t>
      </w:r>
      <w:r w:rsidR="00CA287C">
        <w:rPr>
          <w:color w:val="000000" w:themeColor="text1"/>
          <w:sz w:val="24"/>
          <w:szCs w:val="24"/>
        </w:rPr>
        <w:t>‘‘</w:t>
      </w:r>
      <w:r w:rsidRPr="00CA287C">
        <w:rPr>
          <w:sz w:val="24"/>
          <w:szCs w:val="24"/>
        </w:rPr>
        <w:t>sınıf kuralları</w:t>
      </w:r>
      <w:r w:rsidR="00CA287C">
        <w:rPr>
          <w:sz w:val="24"/>
          <w:szCs w:val="24"/>
        </w:rPr>
        <w:t>’’</w:t>
      </w:r>
      <w:r w:rsidRPr="003A0614">
        <w:rPr>
          <w:sz w:val="24"/>
          <w:szCs w:val="24"/>
        </w:rPr>
        <w:t xml:space="preserve"> (18 kez, ~%28,13), </w:t>
      </w:r>
      <w:r w:rsidRPr="003A0614">
        <w:rPr>
          <w:i/>
          <w:iCs/>
          <w:sz w:val="24"/>
          <w:szCs w:val="24"/>
        </w:rPr>
        <w:t>okul</w:t>
      </w:r>
      <w:r w:rsidRPr="003A0614">
        <w:rPr>
          <w:sz w:val="24"/>
          <w:szCs w:val="24"/>
        </w:rPr>
        <w:t xml:space="preserve"> (15 kez, ~%23,44) ve </w:t>
      </w:r>
      <w:r w:rsidR="00CA287C" w:rsidRPr="00CA287C">
        <w:rPr>
          <w:color w:val="000000" w:themeColor="text1"/>
          <w:sz w:val="24"/>
          <w:szCs w:val="24"/>
        </w:rPr>
        <w:t>‘‘</w:t>
      </w:r>
      <w:r w:rsidRPr="00CA287C">
        <w:rPr>
          <w:sz w:val="24"/>
          <w:szCs w:val="24"/>
        </w:rPr>
        <w:t>düzen</w:t>
      </w:r>
      <w:r w:rsidR="00CA287C" w:rsidRPr="00CA287C">
        <w:rPr>
          <w:sz w:val="24"/>
          <w:szCs w:val="24"/>
        </w:rPr>
        <w:t>’’</w:t>
      </w:r>
      <w:r w:rsidRPr="003A0614">
        <w:rPr>
          <w:sz w:val="24"/>
          <w:szCs w:val="24"/>
        </w:rPr>
        <w:t xml:space="preserve"> (14 kez, ~%21,88) ön plana çıkan diğer kelimelerdir (</w:t>
      </w:r>
      <w:r w:rsidR="002D320F">
        <w:rPr>
          <w:sz w:val="24"/>
          <w:szCs w:val="24"/>
        </w:rPr>
        <w:t>bkz</w:t>
      </w:r>
      <w:r w:rsidRPr="003A0614">
        <w:rPr>
          <w:sz w:val="24"/>
          <w:szCs w:val="24"/>
        </w:rPr>
        <w:t xml:space="preserve">. Şekil 3). </w:t>
      </w:r>
      <w:proofErr w:type="gramEnd"/>
    </w:p>
    <w:p w14:paraId="3C3DC4FE" w14:textId="6BCC3EC7" w:rsidR="004E3DD5" w:rsidRDefault="004E3DD5" w:rsidP="004E3DD5">
      <w:pPr>
        <w:spacing w:line="360" w:lineRule="auto"/>
        <w:jc w:val="center"/>
        <w:rPr>
          <w:b/>
        </w:rPr>
      </w:pPr>
      <w:r w:rsidRPr="003A0614">
        <w:rPr>
          <w:noProof/>
          <w:lang w:eastAsia="tr-TR"/>
        </w:rPr>
        <w:lastRenderedPageBreak/>
        <w:drawing>
          <wp:inline distT="0" distB="0" distL="0" distR="0" wp14:anchorId="01C9D73F" wp14:editId="2D51E34E">
            <wp:extent cx="4005426" cy="2435839"/>
            <wp:effectExtent l="0" t="0" r="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959" cy="2531032"/>
                    </a:xfrm>
                    <a:prstGeom prst="rect">
                      <a:avLst/>
                    </a:prstGeom>
                    <a:noFill/>
                    <a:ln>
                      <a:noFill/>
                    </a:ln>
                  </pic:spPr>
                </pic:pic>
              </a:graphicData>
            </a:graphic>
          </wp:inline>
        </w:drawing>
      </w:r>
    </w:p>
    <w:p w14:paraId="0398DD45" w14:textId="0EA34929" w:rsidR="00946B2B" w:rsidRPr="00CA287C" w:rsidRDefault="00946B2B" w:rsidP="00CA287C">
      <w:pPr>
        <w:pStyle w:val="ParagrafMetni"/>
        <w:spacing w:before="0" w:after="0" w:line="360" w:lineRule="auto"/>
        <w:jc w:val="left"/>
        <w:rPr>
          <w:sz w:val="24"/>
          <w:szCs w:val="24"/>
        </w:rPr>
      </w:pPr>
      <w:r w:rsidRPr="00CA287C">
        <w:rPr>
          <w:sz w:val="24"/>
          <w:szCs w:val="24"/>
        </w:rPr>
        <w:t>Şekil 3. Sınıf Yönetimi Anahtar Kavramı Kelime Bulutu</w:t>
      </w:r>
    </w:p>
    <w:p w14:paraId="4DA334C5" w14:textId="77777777" w:rsidR="00210B34" w:rsidRDefault="00210B34" w:rsidP="006E5084">
      <w:pPr>
        <w:pStyle w:val="ParagrafMetni"/>
        <w:spacing w:before="0" w:after="0" w:line="360" w:lineRule="auto"/>
        <w:ind w:firstLine="720"/>
        <w:rPr>
          <w:sz w:val="24"/>
          <w:szCs w:val="24"/>
        </w:rPr>
      </w:pPr>
    </w:p>
    <w:p w14:paraId="462AB4F6" w14:textId="0D1D51A3" w:rsidR="006E5084" w:rsidRDefault="006E5084" w:rsidP="006E5084">
      <w:pPr>
        <w:pStyle w:val="ParagrafMetni"/>
        <w:spacing w:before="0" w:after="0" w:line="360" w:lineRule="auto"/>
        <w:ind w:firstLine="720"/>
        <w:rPr>
          <w:sz w:val="24"/>
          <w:szCs w:val="24"/>
        </w:rPr>
      </w:pPr>
      <w:r w:rsidRPr="003A0614">
        <w:rPr>
          <w:sz w:val="24"/>
          <w:szCs w:val="24"/>
        </w:rPr>
        <w:t xml:space="preserve">Tablo 5’te ikinci anahtar kavram olan </w:t>
      </w:r>
      <w:r w:rsidR="00CA287C">
        <w:rPr>
          <w:color w:val="000000" w:themeColor="text1"/>
          <w:sz w:val="24"/>
          <w:szCs w:val="24"/>
        </w:rPr>
        <w:t>‘‘</w:t>
      </w:r>
      <w:r w:rsidRPr="00CA287C">
        <w:rPr>
          <w:sz w:val="24"/>
          <w:szCs w:val="24"/>
        </w:rPr>
        <w:t>öğretmen</w:t>
      </w:r>
      <w:r w:rsidR="00CA287C">
        <w:rPr>
          <w:sz w:val="24"/>
          <w:szCs w:val="24"/>
        </w:rPr>
        <w:t>’’</w:t>
      </w:r>
      <w:r w:rsidRPr="003A0614">
        <w:rPr>
          <w:sz w:val="24"/>
          <w:szCs w:val="24"/>
        </w:rPr>
        <w:t xml:space="preserve"> için öğretmen adaylarının ön plana çıkartmış oldukları kelimler bir önceki tabloda olduğu gibi frekans ve kelimeyi türeten kişi yüzdesine göre sıralanarak sunulmaktadır. Bu anahtar kavram için en çok tekrar edilen kelimenin bir diğer anahtar kavram olan </w:t>
      </w:r>
      <w:r w:rsidR="00CA287C">
        <w:rPr>
          <w:color w:val="000000" w:themeColor="text1"/>
          <w:sz w:val="24"/>
          <w:szCs w:val="24"/>
        </w:rPr>
        <w:t>‘‘</w:t>
      </w:r>
      <w:r w:rsidRPr="00CA287C">
        <w:rPr>
          <w:bCs/>
          <w:sz w:val="24"/>
          <w:szCs w:val="24"/>
        </w:rPr>
        <w:t>lider</w:t>
      </w:r>
      <w:r w:rsidR="00CA287C">
        <w:rPr>
          <w:bCs/>
          <w:sz w:val="24"/>
          <w:szCs w:val="24"/>
        </w:rPr>
        <w:t>’’</w:t>
      </w:r>
      <w:r w:rsidRPr="003A0614">
        <w:rPr>
          <w:sz w:val="24"/>
          <w:szCs w:val="24"/>
        </w:rPr>
        <w:t xml:space="preserve"> (29 kez, ~%45,31) kelimesi olduğu görülmektedir. Öğretmen adaylarının neredeyse yarısı öğretmen kavramını lider kelimesi ile ilişkilendirmektedirler.</w:t>
      </w:r>
    </w:p>
    <w:p w14:paraId="387F78D9" w14:textId="77777777" w:rsidR="006E5084" w:rsidRPr="00D544FD" w:rsidRDefault="006E5084" w:rsidP="006E5084">
      <w:pPr>
        <w:tabs>
          <w:tab w:val="left" w:pos="2350"/>
        </w:tabs>
        <w:jc w:val="both"/>
      </w:pPr>
      <w:r w:rsidRPr="003A0614">
        <w:rPr>
          <w:b/>
        </w:rPr>
        <w:t>Tablo 5.</w:t>
      </w:r>
      <w:r w:rsidRPr="003A0614">
        <w:t xml:space="preserve"> </w:t>
      </w:r>
      <w:r w:rsidRPr="003A0614">
        <w:rPr>
          <w:i/>
          <w:iCs/>
        </w:rPr>
        <w:t>Öğretmen</w:t>
      </w:r>
      <w:r w:rsidRPr="003A0614">
        <w:t xml:space="preserve"> </w:t>
      </w:r>
      <w:r w:rsidRPr="003A0614">
        <w:rPr>
          <w:i/>
          <w:iCs/>
        </w:rPr>
        <w:t>Anahtar</w:t>
      </w:r>
      <w:r w:rsidRPr="003A0614">
        <w:t xml:space="preserve"> </w:t>
      </w:r>
      <w:r w:rsidRPr="003A0614">
        <w:rPr>
          <w:i/>
          <w:iCs/>
        </w:rPr>
        <w:t>Kavramına Yönelik Türetilmiş Öne Çıkan Kelimeler ve Türeten Kişi Yüzdeleri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977"/>
        <w:gridCol w:w="3260"/>
      </w:tblGrid>
      <w:tr w:rsidR="006E5084" w:rsidRPr="006E5084" w14:paraId="76453767" w14:textId="77777777" w:rsidTr="006E5084">
        <w:tc>
          <w:tcPr>
            <w:tcW w:w="2268" w:type="dxa"/>
            <w:tcBorders>
              <w:top w:val="single" w:sz="4" w:space="0" w:color="auto"/>
              <w:bottom w:val="single" w:sz="4" w:space="0" w:color="auto"/>
            </w:tcBorders>
          </w:tcPr>
          <w:p w14:paraId="456B95A2" w14:textId="77777777" w:rsidR="006E5084" w:rsidRPr="006E5084" w:rsidRDefault="006E5084" w:rsidP="00F4799A">
            <w:pPr>
              <w:tabs>
                <w:tab w:val="left" w:pos="2350"/>
              </w:tabs>
              <w:spacing w:line="360" w:lineRule="auto"/>
              <w:rPr>
                <w:b/>
                <w:sz w:val="20"/>
                <w:szCs w:val="20"/>
              </w:rPr>
            </w:pPr>
            <w:r w:rsidRPr="006E5084">
              <w:rPr>
                <w:b/>
                <w:sz w:val="20"/>
                <w:szCs w:val="20"/>
              </w:rPr>
              <w:t xml:space="preserve">Kelime </w:t>
            </w:r>
          </w:p>
        </w:tc>
        <w:tc>
          <w:tcPr>
            <w:tcW w:w="2977" w:type="dxa"/>
            <w:tcBorders>
              <w:top w:val="single" w:sz="4" w:space="0" w:color="auto"/>
              <w:bottom w:val="single" w:sz="4" w:space="0" w:color="auto"/>
            </w:tcBorders>
          </w:tcPr>
          <w:p w14:paraId="13B796A8" w14:textId="07673E46" w:rsidR="006E5084" w:rsidRPr="006E5084" w:rsidRDefault="006E5084" w:rsidP="006E5084">
            <w:pPr>
              <w:tabs>
                <w:tab w:val="left" w:pos="2350"/>
              </w:tabs>
              <w:spacing w:line="360" w:lineRule="auto"/>
              <w:jc w:val="center"/>
              <w:rPr>
                <w:b/>
                <w:sz w:val="20"/>
                <w:szCs w:val="20"/>
              </w:rPr>
            </w:pPr>
            <w:r w:rsidRPr="006E5084">
              <w:rPr>
                <w:b/>
                <w:sz w:val="20"/>
                <w:szCs w:val="20"/>
              </w:rPr>
              <w:t>Frekans (f)</w:t>
            </w:r>
          </w:p>
        </w:tc>
        <w:tc>
          <w:tcPr>
            <w:tcW w:w="3260" w:type="dxa"/>
            <w:tcBorders>
              <w:top w:val="single" w:sz="4" w:space="0" w:color="auto"/>
              <w:bottom w:val="single" w:sz="4" w:space="0" w:color="auto"/>
            </w:tcBorders>
          </w:tcPr>
          <w:p w14:paraId="083BB96D" w14:textId="0782E673" w:rsidR="006E5084" w:rsidRPr="006E5084" w:rsidRDefault="006E5084" w:rsidP="006E5084">
            <w:pPr>
              <w:tabs>
                <w:tab w:val="left" w:pos="2350"/>
              </w:tabs>
              <w:spacing w:line="360" w:lineRule="auto"/>
              <w:jc w:val="center"/>
              <w:rPr>
                <w:b/>
                <w:sz w:val="20"/>
                <w:szCs w:val="20"/>
              </w:rPr>
            </w:pPr>
            <w:r w:rsidRPr="006E5084">
              <w:rPr>
                <w:b/>
                <w:sz w:val="20"/>
                <w:szCs w:val="20"/>
              </w:rPr>
              <w:t>Türeten Kişi Yüzdesi (</w:t>
            </w:r>
            <w:r w:rsidRPr="006E5084">
              <w:rPr>
                <w:sz w:val="20"/>
                <w:szCs w:val="20"/>
                <w:shd w:val="clear" w:color="auto" w:fill="FFFFFF"/>
              </w:rPr>
              <w:t>~</w:t>
            </w:r>
            <w:r w:rsidRPr="006E5084">
              <w:rPr>
                <w:b/>
                <w:sz w:val="20"/>
                <w:szCs w:val="20"/>
              </w:rPr>
              <w:t>%)</w:t>
            </w:r>
            <w:r>
              <w:rPr>
                <w:b/>
                <w:sz w:val="20"/>
                <w:szCs w:val="20"/>
              </w:rPr>
              <w:t xml:space="preserve"> </w:t>
            </w:r>
            <w:r w:rsidRPr="006E5084">
              <w:rPr>
                <w:b/>
                <w:sz w:val="20"/>
                <w:szCs w:val="20"/>
              </w:rPr>
              <w:t>(N=64)</w:t>
            </w:r>
          </w:p>
        </w:tc>
      </w:tr>
      <w:tr w:rsidR="006E5084" w:rsidRPr="006E5084" w14:paraId="3F112B43" w14:textId="77777777" w:rsidTr="006E5084">
        <w:tc>
          <w:tcPr>
            <w:tcW w:w="2268" w:type="dxa"/>
            <w:tcBorders>
              <w:top w:val="single" w:sz="4" w:space="0" w:color="auto"/>
            </w:tcBorders>
          </w:tcPr>
          <w:p w14:paraId="586B5C15" w14:textId="77777777" w:rsidR="006E5084" w:rsidRPr="006E5084" w:rsidRDefault="006E5084" w:rsidP="00F4799A">
            <w:pPr>
              <w:tabs>
                <w:tab w:val="left" w:pos="2350"/>
              </w:tabs>
              <w:spacing w:line="360" w:lineRule="auto"/>
              <w:rPr>
                <w:bCs/>
                <w:sz w:val="20"/>
                <w:szCs w:val="20"/>
              </w:rPr>
            </w:pPr>
            <w:r w:rsidRPr="006E5084">
              <w:rPr>
                <w:sz w:val="20"/>
                <w:szCs w:val="20"/>
              </w:rPr>
              <w:t xml:space="preserve">Lider </w:t>
            </w:r>
          </w:p>
        </w:tc>
        <w:tc>
          <w:tcPr>
            <w:tcW w:w="2977" w:type="dxa"/>
            <w:tcBorders>
              <w:top w:val="single" w:sz="4" w:space="0" w:color="auto"/>
            </w:tcBorders>
          </w:tcPr>
          <w:p w14:paraId="29B88099" w14:textId="77777777" w:rsidR="006E5084" w:rsidRPr="006E5084" w:rsidRDefault="006E5084" w:rsidP="00F4799A">
            <w:pPr>
              <w:tabs>
                <w:tab w:val="left" w:pos="2350"/>
              </w:tabs>
              <w:spacing w:line="360" w:lineRule="auto"/>
              <w:jc w:val="center"/>
              <w:rPr>
                <w:sz w:val="20"/>
                <w:szCs w:val="20"/>
              </w:rPr>
            </w:pPr>
            <w:r w:rsidRPr="006E5084">
              <w:rPr>
                <w:sz w:val="20"/>
                <w:szCs w:val="20"/>
              </w:rPr>
              <w:t>29</w:t>
            </w:r>
          </w:p>
        </w:tc>
        <w:tc>
          <w:tcPr>
            <w:tcW w:w="3260" w:type="dxa"/>
            <w:tcBorders>
              <w:top w:val="single" w:sz="4" w:space="0" w:color="auto"/>
            </w:tcBorders>
          </w:tcPr>
          <w:p w14:paraId="262A47CC" w14:textId="77777777" w:rsidR="006E5084" w:rsidRPr="006E5084" w:rsidRDefault="006E5084" w:rsidP="00F4799A">
            <w:pPr>
              <w:tabs>
                <w:tab w:val="left" w:pos="2350"/>
              </w:tabs>
              <w:spacing w:line="360" w:lineRule="auto"/>
              <w:jc w:val="center"/>
              <w:rPr>
                <w:sz w:val="20"/>
                <w:szCs w:val="20"/>
              </w:rPr>
            </w:pPr>
            <w:r w:rsidRPr="006E5084">
              <w:rPr>
                <w:sz w:val="20"/>
                <w:szCs w:val="20"/>
              </w:rPr>
              <w:t>45,31</w:t>
            </w:r>
          </w:p>
        </w:tc>
      </w:tr>
      <w:tr w:rsidR="006E5084" w:rsidRPr="006E5084" w14:paraId="205AB286" w14:textId="77777777" w:rsidTr="006E5084">
        <w:tc>
          <w:tcPr>
            <w:tcW w:w="2268" w:type="dxa"/>
          </w:tcPr>
          <w:p w14:paraId="10B56E21" w14:textId="77777777" w:rsidR="006E5084" w:rsidRPr="006E5084" w:rsidRDefault="006E5084" w:rsidP="00F4799A">
            <w:pPr>
              <w:tabs>
                <w:tab w:val="left" w:pos="2350"/>
              </w:tabs>
              <w:spacing w:line="360" w:lineRule="auto"/>
              <w:rPr>
                <w:bCs/>
                <w:sz w:val="20"/>
                <w:szCs w:val="20"/>
              </w:rPr>
            </w:pPr>
            <w:r w:rsidRPr="006E5084">
              <w:rPr>
                <w:sz w:val="20"/>
                <w:szCs w:val="20"/>
              </w:rPr>
              <w:t>Bilgili</w:t>
            </w:r>
          </w:p>
        </w:tc>
        <w:tc>
          <w:tcPr>
            <w:tcW w:w="2977" w:type="dxa"/>
          </w:tcPr>
          <w:p w14:paraId="1B4E91BA" w14:textId="77777777" w:rsidR="006E5084" w:rsidRPr="006E5084" w:rsidRDefault="006E5084" w:rsidP="00F4799A">
            <w:pPr>
              <w:tabs>
                <w:tab w:val="left" w:pos="2350"/>
              </w:tabs>
              <w:spacing w:line="360" w:lineRule="auto"/>
              <w:jc w:val="center"/>
              <w:rPr>
                <w:sz w:val="20"/>
                <w:szCs w:val="20"/>
              </w:rPr>
            </w:pPr>
            <w:r w:rsidRPr="006E5084">
              <w:rPr>
                <w:sz w:val="20"/>
                <w:szCs w:val="20"/>
              </w:rPr>
              <w:t>24</w:t>
            </w:r>
          </w:p>
        </w:tc>
        <w:tc>
          <w:tcPr>
            <w:tcW w:w="3260" w:type="dxa"/>
          </w:tcPr>
          <w:p w14:paraId="303946B7" w14:textId="77777777" w:rsidR="006E5084" w:rsidRPr="006E5084" w:rsidRDefault="006E5084" w:rsidP="00F4799A">
            <w:pPr>
              <w:tabs>
                <w:tab w:val="left" w:pos="2350"/>
              </w:tabs>
              <w:spacing w:line="360" w:lineRule="auto"/>
              <w:jc w:val="center"/>
              <w:rPr>
                <w:sz w:val="20"/>
                <w:szCs w:val="20"/>
              </w:rPr>
            </w:pPr>
            <w:r w:rsidRPr="006E5084">
              <w:rPr>
                <w:sz w:val="20"/>
                <w:szCs w:val="20"/>
              </w:rPr>
              <w:t>37,50</w:t>
            </w:r>
          </w:p>
        </w:tc>
      </w:tr>
      <w:tr w:rsidR="006E5084" w:rsidRPr="006E5084" w14:paraId="4D1A52CA" w14:textId="77777777" w:rsidTr="006E5084">
        <w:tc>
          <w:tcPr>
            <w:tcW w:w="2268" w:type="dxa"/>
          </w:tcPr>
          <w:p w14:paraId="527F8290" w14:textId="77777777" w:rsidR="006E5084" w:rsidRPr="006E5084" w:rsidRDefault="006E5084" w:rsidP="00F4799A">
            <w:pPr>
              <w:tabs>
                <w:tab w:val="left" w:pos="2350"/>
              </w:tabs>
              <w:spacing w:line="360" w:lineRule="auto"/>
              <w:rPr>
                <w:bCs/>
                <w:sz w:val="20"/>
                <w:szCs w:val="20"/>
              </w:rPr>
            </w:pPr>
            <w:r w:rsidRPr="006E5084">
              <w:rPr>
                <w:sz w:val="20"/>
                <w:szCs w:val="20"/>
              </w:rPr>
              <w:t>Öğrenci</w:t>
            </w:r>
          </w:p>
        </w:tc>
        <w:tc>
          <w:tcPr>
            <w:tcW w:w="2977" w:type="dxa"/>
          </w:tcPr>
          <w:p w14:paraId="00C0BDE3" w14:textId="77777777" w:rsidR="006E5084" w:rsidRPr="006E5084" w:rsidRDefault="006E5084" w:rsidP="00F4799A">
            <w:pPr>
              <w:tabs>
                <w:tab w:val="left" w:pos="2350"/>
              </w:tabs>
              <w:spacing w:line="360" w:lineRule="auto"/>
              <w:jc w:val="center"/>
              <w:rPr>
                <w:sz w:val="20"/>
                <w:szCs w:val="20"/>
              </w:rPr>
            </w:pPr>
            <w:r w:rsidRPr="006E5084">
              <w:rPr>
                <w:sz w:val="20"/>
                <w:szCs w:val="20"/>
              </w:rPr>
              <w:t>23</w:t>
            </w:r>
          </w:p>
        </w:tc>
        <w:tc>
          <w:tcPr>
            <w:tcW w:w="3260" w:type="dxa"/>
          </w:tcPr>
          <w:p w14:paraId="7D414C55" w14:textId="77777777" w:rsidR="006E5084" w:rsidRPr="006E5084" w:rsidRDefault="006E5084" w:rsidP="00F4799A">
            <w:pPr>
              <w:tabs>
                <w:tab w:val="left" w:pos="2350"/>
              </w:tabs>
              <w:spacing w:line="360" w:lineRule="auto"/>
              <w:jc w:val="center"/>
              <w:rPr>
                <w:sz w:val="20"/>
                <w:szCs w:val="20"/>
              </w:rPr>
            </w:pPr>
            <w:r w:rsidRPr="006E5084">
              <w:rPr>
                <w:sz w:val="20"/>
                <w:szCs w:val="20"/>
              </w:rPr>
              <w:t>35,94</w:t>
            </w:r>
          </w:p>
        </w:tc>
      </w:tr>
      <w:tr w:rsidR="006E5084" w:rsidRPr="006E5084" w14:paraId="243C6047" w14:textId="77777777" w:rsidTr="006E5084">
        <w:tc>
          <w:tcPr>
            <w:tcW w:w="2268" w:type="dxa"/>
          </w:tcPr>
          <w:p w14:paraId="05E6E2C8" w14:textId="77777777" w:rsidR="006E5084" w:rsidRPr="006E5084" w:rsidRDefault="006E5084" w:rsidP="00F4799A">
            <w:pPr>
              <w:tabs>
                <w:tab w:val="left" w:pos="2350"/>
              </w:tabs>
              <w:spacing w:line="360" w:lineRule="auto"/>
              <w:rPr>
                <w:bCs/>
                <w:sz w:val="20"/>
                <w:szCs w:val="20"/>
              </w:rPr>
            </w:pPr>
            <w:r w:rsidRPr="006E5084">
              <w:rPr>
                <w:sz w:val="20"/>
                <w:szCs w:val="20"/>
              </w:rPr>
              <w:t xml:space="preserve">Okul </w:t>
            </w:r>
          </w:p>
        </w:tc>
        <w:tc>
          <w:tcPr>
            <w:tcW w:w="2977" w:type="dxa"/>
          </w:tcPr>
          <w:p w14:paraId="0596CC81" w14:textId="77777777" w:rsidR="006E5084" w:rsidRPr="006E5084" w:rsidRDefault="006E5084" w:rsidP="00F4799A">
            <w:pPr>
              <w:tabs>
                <w:tab w:val="left" w:pos="2350"/>
              </w:tabs>
              <w:spacing w:line="360" w:lineRule="auto"/>
              <w:jc w:val="center"/>
              <w:rPr>
                <w:sz w:val="20"/>
                <w:szCs w:val="20"/>
              </w:rPr>
            </w:pPr>
            <w:r w:rsidRPr="006E5084">
              <w:rPr>
                <w:sz w:val="20"/>
                <w:szCs w:val="20"/>
              </w:rPr>
              <w:t>22</w:t>
            </w:r>
          </w:p>
        </w:tc>
        <w:tc>
          <w:tcPr>
            <w:tcW w:w="3260" w:type="dxa"/>
          </w:tcPr>
          <w:p w14:paraId="05302D09" w14:textId="77777777" w:rsidR="006E5084" w:rsidRPr="006E5084" w:rsidRDefault="006E5084" w:rsidP="00F4799A">
            <w:pPr>
              <w:tabs>
                <w:tab w:val="left" w:pos="2350"/>
              </w:tabs>
              <w:spacing w:line="360" w:lineRule="auto"/>
              <w:jc w:val="center"/>
              <w:rPr>
                <w:sz w:val="20"/>
                <w:szCs w:val="20"/>
              </w:rPr>
            </w:pPr>
            <w:r w:rsidRPr="006E5084">
              <w:rPr>
                <w:sz w:val="20"/>
                <w:szCs w:val="20"/>
              </w:rPr>
              <w:t>34,38</w:t>
            </w:r>
          </w:p>
        </w:tc>
      </w:tr>
      <w:tr w:rsidR="006E5084" w:rsidRPr="006E5084" w14:paraId="1E15CEB2" w14:textId="77777777" w:rsidTr="006E5084">
        <w:tc>
          <w:tcPr>
            <w:tcW w:w="2268" w:type="dxa"/>
          </w:tcPr>
          <w:p w14:paraId="3B464B80" w14:textId="77777777" w:rsidR="006E5084" w:rsidRPr="006E5084" w:rsidRDefault="006E5084" w:rsidP="00F4799A">
            <w:pPr>
              <w:tabs>
                <w:tab w:val="left" w:pos="2350"/>
              </w:tabs>
              <w:spacing w:line="360" w:lineRule="auto"/>
              <w:rPr>
                <w:bCs/>
                <w:sz w:val="20"/>
                <w:szCs w:val="20"/>
              </w:rPr>
            </w:pPr>
            <w:r w:rsidRPr="006E5084">
              <w:rPr>
                <w:sz w:val="20"/>
                <w:szCs w:val="20"/>
              </w:rPr>
              <w:t>Sınıf</w:t>
            </w:r>
          </w:p>
        </w:tc>
        <w:tc>
          <w:tcPr>
            <w:tcW w:w="2977" w:type="dxa"/>
          </w:tcPr>
          <w:p w14:paraId="12CB40D3" w14:textId="77777777" w:rsidR="006E5084" w:rsidRPr="006E5084" w:rsidRDefault="006E5084" w:rsidP="00F4799A">
            <w:pPr>
              <w:tabs>
                <w:tab w:val="left" w:pos="2350"/>
              </w:tabs>
              <w:spacing w:line="360" w:lineRule="auto"/>
              <w:jc w:val="center"/>
              <w:rPr>
                <w:sz w:val="20"/>
                <w:szCs w:val="20"/>
              </w:rPr>
            </w:pPr>
            <w:r w:rsidRPr="006E5084">
              <w:rPr>
                <w:sz w:val="20"/>
                <w:szCs w:val="20"/>
              </w:rPr>
              <w:t>20</w:t>
            </w:r>
          </w:p>
        </w:tc>
        <w:tc>
          <w:tcPr>
            <w:tcW w:w="3260" w:type="dxa"/>
          </w:tcPr>
          <w:p w14:paraId="1A829188" w14:textId="77777777" w:rsidR="006E5084" w:rsidRPr="006E5084" w:rsidRDefault="006E5084" w:rsidP="00F4799A">
            <w:pPr>
              <w:tabs>
                <w:tab w:val="left" w:pos="2350"/>
              </w:tabs>
              <w:spacing w:line="360" w:lineRule="auto"/>
              <w:jc w:val="center"/>
              <w:rPr>
                <w:sz w:val="20"/>
                <w:szCs w:val="20"/>
              </w:rPr>
            </w:pPr>
            <w:r w:rsidRPr="006E5084">
              <w:rPr>
                <w:sz w:val="20"/>
                <w:szCs w:val="20"/>
              </w:rPr>
              <w:t>31,25</w:t>
            </w:r>
          </w:p>
        </w:tc>
      </w:tr>
      <w:tr w:rsidR="006E5084" w:rsidRPr="006E5084" w14:paraId="3BC9624E" w14:textId="77777777" w:rsidTr="006E5084">
        <w:tc>
          <w:tcPr>
            <w:tcW w:w="2268" w:type="dxa"/>
          </w:tcPr>
          <w:p w14:paraId="45A756A9" w14:textId="77777777" w:rsidR="006E5084" w:rsidRPr="006E5084" w:rsidRDefault="006E5084" w:rsidP="00F4799A">
            <w:pPr>
              <w:tabs>
                <w:tab w:val="left" w:pos="2350"/>
              </w:tabs>
              <w:spacing w:line="360" w:lineRule="auto"/>
              <w:rPr>
                <w:bCs/>
                <w:sz w:val="20"/>
                <w:szCs w:val="20"/>
              </w:rPr>
            </w:pPr>
            <w:r w:rsidRPr="006E5084">
              <w:rPr>
                <w:sz w:val="20"/>
                <w:szCs w:val="20"/>
              </w:rPr>
              <w:t>Rehber</w:t>
            </w:r>
          </w:p>
        </w:tc>
        <w:tc>
          <w:tcPr>
            <w:tcW w:w="2977" w:type="dxa"/>
          </w:tcPr>
          <w:p w14:paraId="3FB45C9F" w14:textId="77777777" w:rsidR="006E5084" w:rsidRPr="006E5084" w:rsidRDefault="006E5084" w:rsidP="00F4799A">
            <w:pPr>
              <w:tabs>
                <w:tab w:val="left" w:pos="2350"/>
              </w:tabs>
              <w:spacing w:line="360" w:lineRule="auto"/>
              <w:jc w:val="center"/>
              <w:rPr>
                <w:sz w:val="20"/>
                <w:szCs w:val="20"/>
              </w:rPr>
            </w:pPr>
            <w:r w:rsidRPr="006E5084">
              <w:rPr>
                <w:sz w:val="20"/>
                <w:szCs w:val="20"/>
              </w:rPr>
              <w:t>19</w:t>
            </w:r>
          </w:p>
        </w:tc>
        <w:tc>
          <w:tcPr>
            <w:tcW w:w="3260" w:type="dxa"/>
          </w:tcPr>
          <w:p w14:paraId="055227B1" w14:textId="77777777" w:rsidR="006E5084" w:rsidRPr="006E5084" w:rsidRDefault="006E5084" w:rsidP="00F4799A">
            <w:pPr>
              <w:tabs>
                <w:tab w:val="left" w:pos="2350"/>
              </w:tabs>
              <w:spacing w:line="360" w:lineRule="auto"/>
              <w:jc w:val="center"/>
              <w:rPr>
                <w:sz w:val="20"/>
                <w:szCs w:val="20"/>
              </w:rPr>
            </w:pPr>
            <w:r w:rsidRPr="006E5084">
              <w:rPr>
                <w:sz w:val="20"/>
                <w:szCs w:val="20"/>
              </w:rPr>
              <w:t>29,69</w:t>
            </w:r>
          </w:p>
        </w:tc>
      </w:tr>
      <w:tr w:rsidR="006E5084" w:rsidRPr="006E5084" w14:paraId="40EFE2FC" w14:textId="77777777" w:rsidTr="006E5084">
        <w:tc>
          <w:tcPr>
            <w:tcW w:w="2268" w:type="dxa"/>
          </w:tcPr>
          <w:p w14:paraId="37CD1C3C" w14:textId="77777777" w:rsidR="006E5084" w:rsidRPr="006E5084" w:rsidRDefault="006E5084" w:rsidP="00F4799A">
            <w:pPr>
              <w:tabs>
                <w:tab w:val="left" w:pos="2350"/>
              </w:tabs>
              <w:spacing w:line="360" w:lineRule="auto"/>
              <w:rPr>
                <w:bCs/>
                <w:sz w:val="20"/>
                <w:szCs w:val="20"/>
              </w:rPr>
            </w:pPr>
            <w:r w:rsidRPr="006E5084">
              <w:rPr>
                <w:sz w:val="20"/>
                <w:szCs w:val="20"/>
              </w:rPr>
              <w:t>Öğreten</w:t>
            </w:r>
          </w:p>
        </w:tc>
        <w:tc>
          <w:tcPr>
            <w:tcW w:w="2977" w:type="dxa"/>
          </w:tcPr>
          <w:p w14:paraId="52C0F1BA" w14:textId="77777777" w:rsidR="006E5084" w:rsidRPr="006E5084" w:rsidRDefault="006E5084" w:rsidP="00F4799A">
            <w:pPr>
              <w:tabs>
                <w:tab w:val="left" w:pos="2350"/>
              </w:tabs>
              <w:spacing w:line="360" w:lineRule="auto"/>
              <w:jc w:val="center"/>
              <w:rPr>
                <w:sz w:val="20"/>
                <w:szCs w:val="20"/>
              </w:rPr>
            </w:pPr>
            <w:r w:rsidRPr="006E5084">
              <w:rPr>
                <w:sz w:val="20"/>
                <w:szCs w:val="20"/>
              </w:rPr>
              <w:t>18</w:t>
            </w:r>
          </w:p>
        </w:tc>
        <w:tc>
          <w:tcPr>
            <w:tcW w:w="3260" w:type="dxa"/>
          </w:tcPr>
          <w:p w14:paraId="4F0654CC" w14:textId="77777777" w:rsidR="006E5084" w:rsidRPr="006E5084" w:rsidRDefault="006E5084" w:rsidP="00F4799A">
            <w:pPr>
              <w:tabs>
                <w:tab w:val="left" w:pos="2350"/>
              </w:tabs>
              <w:spacing w:line="360" w:lineRule="auto"/>
              <w:jc w:val="center"/>
              <w:rPr>
                <w:sz w:val="20"/>
                <w:szCs w:val="20"/>
              </w:rPr>
            </w:pPr>
            <w:r w:rsidRPr="006E5084">
              <w:rPr>
                <w:sz w:val="20"/>
                <w:szCs w:val="20"/>
              </w:rPr>
              <w:t>28,13</w:t>
            </w:r>
          </w:p>
        </w:tc>
      </w:tr>
      <w:tr w:rsidR="006E5084" w:rsidRPr="006E5084" w14:paraId="72F06E3F" w14:textId="77777777" w:rsidTr="006E5084">
        <w:tc>
          <w:tcPr>
            <w:tcW w:w="2268" w:type="dxa"/>
          </w:tcPr>
          <w:p w14:paraId="4DE3C552" w14:textId="77777777" w:rsidR="006E5084" w:rsidRPr="006E5084" w:rsidRDefault="006E5084" w:rsidP="00F4799A">
            <w:pPr>
              <w:tabs>
                <w:tab w:val="left" w:pos="2350"/>
              </w:tabs>
              <w:spacing w:line="360" w:lineRule="auto"/>
              <w:rPr>
                <w:bCs/>
                <w:sz w:val="20"/>
                <w:szCs w:val="20"/>
              </w:rPr>
            </w:pPr>
            <w:r w:rsidRPr="006E5084">
              <w:rPr>
                <w:sz w:val="20"/>
                <w:szCs w:val="20"/>
              </w:rPr>
              <w:t>Sevgi</w:t>
            </w:r>
          </w:p>
        </w:tc>
        <w:tc>
          <w:tcPr>
            <w:tcW w:w="2977" w:type="dxa"/>
          </w:tcPr>
          <w:p w14:paraId="3615CA95" w14:textId="77777777" w:rsidR="006E5084" w:rsidRPr="006E5084" w:rsidRDefault="006E5084" w:rsidP="00F4799A">
            <w:pPr>
              <w:tabs>
                <w:tab w:val="left" w:pos="2350"/>
              </w:tabs>
              <w:spacing w:line="360" w:lineRule="auto"/>
              <w:jc w:val="center"/>
              <w:rPr>
                <w:sz w:val="20"/>
                <w:szCs w:val="20"/>
              </w:rPr>
            </w:pPr>
            <w:r w:rsidRPr="006E5084">
              <w:rPr>
                <w:sz w:val="20"/>
                <w:szCs w:val="20"/>
              </w:rPr>
              <w:t>17</w:t>
            </w:r>
          </w:p>
        </w:tc>
        <w:tc>
          <w:tcPr>
            <w:tcW w:w="3260" w:type="dxa"/>
          </w:tcPr>
          <w:p w14:paraId="7D099044" w14:textId="77777777" w:rsidR="006E5084" w:rsidRPr="006E5084" w:rsidRDefault="006E5084" w:rsidP="00F4799A">
            <w:pPr>
              <w:tabs>
                <w:tab w:val="left" w:pos="2350"/>
              </w:tabs>
              <w:spacing w:line="360" w:lineRule="auto"/>
              <w:jc w:val="center"/>
              <w:rPr>
                <w:sz w:val="20"/>
                <w:szCs w:val="20"/>
              </w:rPr>
            </w:pPr>
            <w:r w:rsidRPr="006E5084">
              <w:rPr>
                <w:sz w:val="20"/>
                <w:szCs w:val="20"/>
              </w:rPr>
              <w:t>26,56</w:t>
            </w:r>
          </w:p>
        </w:tc>
      </w:tr>
      <w:tr w:rsidR="006E5084" w:rsidRPr="006E5084" w14:paraId="0DF87386" w14:textId="77777777" w:rsidTr="006E5084">
        <w:tc>
          <w:tcPr>
            <w:tcW w:w="2268" w:type="dxa"/>
          </w:tcPr>
          <w:p w14:paraId="0CC2564F" w14:textId="77777777" w:rsidR="006E5084" w:rsidRPr="006E5084" w:rsidRDefault="006E5084" w:rsidP="00F4799A">
            <w:pPr>
              <w:tabs>
                <w:tab w:val="left" w:pos="2350"/>
              </w:tabs>
              <w:spacing w:line="360" w:lineRule="auto"/>
              <w:rPr>
                <w:bCs/>
                <w:sz w:val="20"/>
                <w:szCs w:val="20"/>
              </w:rPr>
            </w:pPr>
            <w:r w:rsidRPr="006E5084">
              <w:rPr>
                <w:sz w:val="20"/>
                <w:szCs w:val="20"/>
              </w:rPr>
              <w:t>Anne</w:t>
            </w:r>
          </w:p>
        </w:tc>
        <w:tc>
          <w:tcPr>
            <w:tcW w:w="2977" w:type="dxa"/>
          </w:tcPr>
          <w:p w14:paraId="1675CC13" w14:textId="77777777" w:rsidR="006E5084" w:rsidRPr="006E5084" w:rsidRDefault="006E5084" w:rsidP="00F4799A">
            <w:pPr>
              <w:tabs>
                <w:tab w:val="left" w:pos="2350"/>
              </w:tabs>
              <w:spacing w:line="360" w:lineRule="auto"/>
              <w:jc w:val="center"/>
              <w:rPr>
                <w:sz w:val="20"/>
                <w:szCs w:val="20"/>
              </w:rPr>
            </w:pPr>
            <w:r w:rsidRPr="006E5084">
              <w:rPr>
                <w:sz w:val="20"/>
                <w:szCs w:val="20"/>
              </w:rPr>
              <w:t>15</w:t>
            </w:r>
          </w:p>
        </w:tc>
        <w:tc>
          <w:tcPr>
            <w:tcW w:w="3260" w:type="dxa"/>
          </w:tcPr>
          <w:p w14:paraId="4022B14B" w14:textId="77777777" w:rsidR="006E5084" w:rsidRPr="006E5084" w:rsidRDefault="006E5084" w:rsidP="00F4799A">
            <w:pPr>
              <w:tabs>
                <w:tab w:val="left" w:pos="2350"/>
              </w:tabs>
              <w:spacing w:line="360" w:lineRule="auto"/>
              <w:jc w:val="center"/>
              <w:rPr>
                <w:sz w:val="20"/>
                <w:szCs w:val="20"/>
              </w:rPr>
            </w:pPr>
            <w:r w:rsidRPr="006E5084">
              <w:rPr>
                <w:sz w:val="20"/>
                <w:szCs w:val="20"/>
              </w:rPr>
              <w:t>23,44</w:t>
            </w:r>
          </w:p>
        </w:tc>
      </w:tr>
      <w:tr w:rsidR="006E5084" w:rsidRPr="006E5084" w14:paraId="6B902CAB" w14:textId="77777777" w:rsidTr="006E5084">
        <w:tc>
          <w:tcPr>
            <w:tcW w:w="2268" w:type="dxa"/>
          </w:tcPr>
          <w:p w14:paraId="0F749707" w14:textId="77777777" w:rsidR="006E5084" w:rsidRPr="006E5084" w:rsidRDefault="006E5084" w:rsidP="00F4799A">
            <w:pPr>
              <w:tabs>
                <w:tab w:val="left" w:pos="2350"/>
              </w:tabs>
              <w:spacing w:line="360" w:lineRule="auto"/>
              <w:rPr>
                <w:bCs/>
                <w:sz w:val="20"/>
                <w:szCs w:val="20"/>
              </w:rPr>
            </w:pPr>
            <w:r w:rsidRPr="006E5084">
              <w:rPr>
                <w:sz w:val="20"/>
                <w:szCs w:val="20"/>
              </w:rPr>
              <w:t>Yönetici</w:t>
            </w:r>
          </w:p>
        </w:tc>
        <w:tc>
          <w:tcPr>
            <w:tcW w:w="2977" w:type="dxa"/>
          </w:tcPr>
          <w:p w14:paraId="06D295A1" w14:textId="77777777" w:rsidR="006E5084" w:rsidRPr="006E5084" w:rsidRDefault="006E5084" w:rsidP="00F4799A">
            <w:pPr>
              <w:tabs>
                <w:tab w:val="left" w:pos="2350"/>
              </w:tabs>
              <w:spacing w:line="360" w:lineRule="auto"/>
              <w:jc w:val="center"/>
              <w:rPr>
                <w:sz w:val="20"/>
                <w:szCs w:val="20"/>
              </w:rPr>
            </w:pPr>
            <w:r w:rsidRPr="006E5084">
              <w:rPr>
                <w:sz w:val="20"/>
                <w:szCs w:val="20"/>
              </w:rPr>
              <w:t>15</w:t>
            </w:r>
          </w:p>
        </w:tc>
        <w:tc>
          <w:tcPr>
            <w:tcW w:w="3260" w:type="dxa"/>
          </w:tcPr>
          <w:p w14:paraId="57C2E9CC" w14:textId="77777777" w:rsidR="006E5084" w:rsidRPr="006E5084" w:rsidRDefault="006E5084" w:rsidP="00F4799A">
            <w:pPr>
              <w:tabs>
                <w:tab w:val="left" w:pos="2350"/>
              </w:tabs>
              <w:spacing w:line="360" w:lineRule="auto"/>
              <w:jc w:val="center"/>
              <w:rPr>
                <w:sz w:val="20"/>
                <w:szCs w:val="20"/>
              </w:rPr>
            </w:pPr>
            <w:r w:rsidRPr="006E5084">
              <w:rPr>
                <w:sz w:val="20"/>
                <w:szCs w:val="20"/>
              </w:rPr>
              <w:t>23,44</w:t>
            </w:r>
          </w:p>
        </w:tc>
      </w:tr>
    </w:tbl>
    <w:p w14:paraId="13209280" w14:textId="04006791" w:rsidR="00C30530" w:rsidRPr="00CA287C" w:rsidRDefault="00C30530" w:rsidP="00C30530">
      <w:pPr>
        <w:pStyle w:val="ParagrafMetni"/>
        <w:spacing w:before="0" w:after="0" w:line="360" w:lineRule="auto"/>
        <w:ind w:firstLine="720"/>
        <w:rPr>
          <w:sz w:val="24"/>
          <w:szCs w:val="24"/>
        </w:rPr>
      </w:pPr>
      <w:proofErr w:type="gramStart"/>
      <w:r w:rsidRPr="00CA287C">
        <w:rPr>
          <w:sz w:val="24"/>
          <w:szCs w:val="24"/>
        </w:rPr>
        <w:t xml:space="preserve">Türetilen kelimeler arasında </w:t>
      </w:r>
      <w:r w:rsidR="00CA287C" w:rsidRPr="00CA287C">
        <w:rPr>
          <w:color w:val="000000" w:themeColor="text1"/>
          <w:sz w:val="24"/>
          <w:szCs w:val="24"/>
        </w:rPr>
        <w:t>‘‘</w:t>
      </w:r>
      <w:r w:rsidRPr="00CA287C">
        <w:rPr>
          <w:sz w:val="24"/>
          <w:szCs w:val="24"/>
        </w:rPr>
        <w:t>bilgili</w:t>
      </w:r>
      <w:r w:rsidR="00CA287C" w:rsidRPr="00CA287C">
        <w:rPr>
          <w:sz w:val="24"/>
          <w:szCs w:val="24"/>
        </w:rPr>
        <w:t>’’</w:t>
      </w:r>
      <w:r w:rsidRPr="00CA287C">
        <w:rPr>
          <w:sz w:val="24"/>
          <w:szCs w:val="24"/>
        </w:rPr>
        <w:t xml:space="preserve"> (24 kez, ~%37,50), </w:t>
      </w:r>
      <w:r w:rsidR="00CA287C">
        <w:rPr>
          <w:color w:val="000000" w:themeColor="text1"/>
          <w:sz w:val="24"/>
          <w:szCs w:val="24"/>
        </w:rPr>
        <w:t>‘‘</w:t>
      </w:r>
      <w:r w:rsidRPr="00CA287C">
        <w:rPr>
          <w:sz w:val="24"/>
          <w:szCs w:val="24"/>
        </w:rPr>
        <w:t>öğrenci</w:t>
      </w:r>
      <w:r w:rsidR="00CA287C">
        <w:rPr>
          <w:sz w:val="24"/>
          <w:szCs w:val="24"/>
        </w:rPr>
        <w:t>’’</w:t>
      </w:r>
      <w:r w:rsidRPr="00CA287C">
        <w:rPr>
          <w:sz w:val="24"/>
          <w:szCs w:val="24"/>
        </w:rPr>
        <w:t xml:space="preserve"> (23 kez, ~%35,94), </w:t>
      </w:r>
      <w:r w:rsidR="00CA287C">
        <w:rPr>
          <w:color w:val="000000" w:themeColor="text1"/>
          <w:sz w:val="24"/>
          <w:szCs w:val="24"/>
        </w:rPr>
        <w:t>‘‘</w:t>
      </w:r>
      <w:r w:rsidRPr="00CA287C">
        <w:rPr>
          <w:sz w:val="24"/>
          <w:szCs w:val="24"/>
        </w:rPr>
        <w:t>okul</w:t>
      </w:r>
      <w:r w:rsidR="00CA287C">
        <w:rPr>
          <w:sz w:val="24"/>
          <w:szCs w:val="24"/>
        </w:rPr>
        <w:t>’’</w:t>
      </w:r>
      <w:r w:rsidRPr="00CA287C">
        <w:rPr>
          <w:sz w:val="24"/>
          <w:szCs w:val="24"/>
        </w:rPr>
        <w:t xml:space="preserve"> (22 kez, ~%34,38), </w:t>
      </w:r>
      <w:r w:rsidR="00CA287C">
        <w:rPr>
          <w:color w:val="000000" w:themeColor="text1"/>
          <w:sz w:val="24"/>
          <w:szCs w:val="24"/>
        </w:rPr>
        <w:t>‘‘</w:t>
      </w:r>
      <w:r w:rsidRPr="00CA287C">
        <w:rPr>
          <w:sz w:val="24"/>
          <w:szCs w:val="24"/>
        </w:rPr>
        <w:t>sınıf</w:t>
      </w:r>
      <w:r w:rsidR="00CA287C">
        <w:rPr>
          <w:sz w:val="24"/>
          <w:szCs w:val="24"/>
        </w:rPr>
        <w:t>’’</w:t>
      </w:r>
      <w:r w:rsidRPr="00CA287C">
        <w:rPr>
          <w:sz w:val="24"/>
          <w:szCs w:val="24"/>
        </w:rPr>
        <w:t xml:space="preserve"> (20 kez, ~%31,25), </w:t>
      </w:r>
      <w:r w:rsidR="00CA287C">
        <w:rPr>
          <w:color w:val="000000" w:themeColor="text1"/>
          <w:sz w:val="24"/>
          <w:szCs w:val="24"/>
        </w:rPr>
        <w:t>‘‘</w:t>
      </w:r>
      <w:r w:rsidRPr="00CA287C">
        <w:rPr>
          <w:sz w:val="24"/>
          <w:szCs w:val="24"/>
        </w:rPr>
        <w:t>rehber</w:t>
      </w:r>
      <w:r w:rsidR="00CA287C">
        <w:rPr>
          <w:sz w:val="24"/>
          <w:szCs w:val="24"/>
        </w:rPr>
        <w:t>’’</w:t>
      </w:r>
      <w:r w:rsidRPr="00CA287C">
        <w:rPr>
          <w:sz w:val="24"/>
          <w:szCs w:val="24"/>
        </w:rPr>
        <w:t xml:space="preserve"> (19 kez, ~%29,69), </w:t>
      </w:r>
      <w:r w:rsidR="00CA287C">
        <w:rPr>
          <w:color w:val="000000" w:themeColor="text1"/>
          <w:sz w:val="24"/>
          <w:szCs w:val="24"/>
        </w:rPr>
        <w:t>‘‘</w:t>
      </w:r>
      <w:r w:rsidRPr="00CA287C">
        <w:rPr>
          <w:sz w:val="24"/>
          <w:szCs w:val="24"/>
        </w:rPr>
        <w:t>öğreten</w:t>
      </w:r>
      <w:r w:rsidR="00CA287C">
        <w:rPr>
          <w:sz w:val="24"/>
          <w:szCs w:val="24"/>
        </w:rPr>
        <w:t>’’</w:t>
      </w:r>
      <w:r w:rsidRPr="00CA287C">
        <w:rPr>
          <w:sz w:val="24"/>
          <w:szCs w:val="24"/>
        </w:rPr>
        <w:t xml:space="preserve"> (18 kez, ~%28,13), </w:t>
      </w:r>
      <w:r w:rsidR="00CA287C">
        <w:rPr>
          <w:color w:val="000000" w:themeColor="text1"/>
          <w:sz w:val="24"/>
          <w:szCs w:val="24"/>
        </w:rPr>
        <w:t>‘‘</w:t>
      </w:r>
      <w:r w:rsidRPr="00CA287C">
        <w:rPr>
          <w:sz w:val="24"/>
          <w:szCs w:val="24"/>
        </w:rPr>
        <w:t>sevgi</w:t>
      </w:r>
      <w:r w:rsidR="00CA287C">
        <w:rPr>
          <w:sz w:val="24"/>
          <w:szCs w:val="24"/>
        </w:rPr>
        <w:t>’’</w:t>
      </w:r>
      <w:r w:rsidRPr="00CA287C">
        <w:rPr>
          <w:sz w:val="24"/>
          <w:szCs w:val="24"/>
        </w:rPr>
        <w:t xml:space="preserve"> (17 kez, ~%26,56), </w:t>
      </w:r>
      <w:r w:rsidR="00CA287C">
        <w:rPr>
          <w:color w:val="000000" w:themeColor="text1"/>
          <w:sz w:val="24"/>
          <w:szCs w:val="24"/>
        </w:rPr>
        <w:t>‘‘</w:t>
      </w:r>
      <w:r w:rsidRPr="00CA287C">
        <w:rPr>
          <w:sz w:val="24"/>
          <w:szCs w:val="24"/>
        </w:rPr>
        <w:t>anne</w:t>
      </w:r>
      <w:r w:rsidR="00CA287C">
        <w:rPr>
          <w:sz w:val="24"/>
          <w:szCs w:val="24"/>
        </w:rPr>
        <w:t>’’</w:t>
      </w:r>
      <w:r w:rsidRPr="00CA287C">
        <w:rPr>
          <w:sz w:val="24"/>
          <w:szCs w:val="24"/>
        </w:rPr>
        <w:t xml:space="preserve"> (15 kez~%23,44) ve diğer bir anahtar kavram olan </w:t>
      </w:r>
      <w:r w:rsidR="00CA287C">
        <w:rPr>
          <w:color w:val="000000" w:themeColor="text1"/>
          <w:sz w:val="24"/>
          <w:szCs w:val="24"/>
        </w:rPr>
        <w:t>‘‘</w:t>
      </w:r>
      <w:r w:rsidRPr="00CA287C">
        <w:rPr>
          <w:sz w:val="24"/>
          <w:szCs w:val="24"/>
        </w:rPr>
        <w:t>yönetici</w:t>
      </w:r>
      <w:r w:rsidR="00CA287C">
        <w:rPr>
          <w:sz w:val="24"/>
          <w:szCs w:val="24"/>
        </w:rPr>
        <w:t>’’</w:t>
      </w:r>
      <w:r w:rsidRPr="00CA287C">
        <w:rPr>
          <w:sz w:val="24"/>
          <w:szCs w:val="24"/>
        </w:rPr>
        <w:t xml:space="preserve"> (15 kez, ~%23,44) ise öne çıkan diğer kelimeler olarak yer almaktadır (</w:t>
      </w:r>
      <w:r w:rsidR="002D320F" w:rsidRPr="00CA287C">
        <w:rPr>
          <w:sz w:val="24"/>
          <w:szCs w:val="24"/>
        </w:rPr>
        <w:t>bkz</w:t>
      </w:r>
      <w:r w:rsidRPr="00CA287C">
        <w:rPr>
          <w:sz w:val="24"/>
          <w:szCs w:val="24"/>
        </w:rPr>
        <w:t>. Şekil 4).</w:t>
      </w:r>
      <w:proofErr w:type="gramEnd"/>
    </w:p>
    <w:p w14:paraId="159137FB" w14:textId="2F90888C" w:rsidR="004E3DD5" w:rsidRDefault="00C30530" w:rsidP="00C30530">
      <w:pPr>
        <w:spacing w:line="360" w:lineRule="auto"/>
        <w:jc w:val="center"/>
        <w:rPr>
          <w:b/>
        </w:rPr>
      </w:pPr>
      <w:r w:rsidRPr="003A0614">
        <w:rPr>
          <w:noProof/>
          <w:lang w:eastAsia="tr-TR"/>
        </w:rPr>
        <w:lastRenderedPageBreak/>
        <w:drawing>
          <wp:inline distT="0" distB="0" distL="0" distR="0" wp14:anchorId="4E6D00A9" wp14:editId="713B2159">
            <wp:extent cx="3788684" cy="2304029"/>
            <wp:effectExtent l="0" t="0" r="2540" b="127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9125" cy="2419843"/>
                    </a:xfrm>
                    <a:prstGeom prst="rect">
                      <a:avLst/>
                    </a:prstGeom>
                    <a:noFill/>
                    <a:ln>
                      <a:noFill/>
                    </a:ln>
                  </pic:spPr>
                </pic:pic>
              </a:graphicData>
            </a:graphic>
          </wp:inline>
        </w:drawing>
      </w:r>
    </w:p>
    <w:p w14:paraId="7E9EC9C9" w14:textId="63A51DD3" w:rsidR="00C30530" w:rsidRPr="00CA287C" w:rsidRDefault="00C30530" w:rsidP="00CA287C">
      <w:pPr>
        <w:pStyle w:val="ParagrafMetni"/>
        <w:spacing w:before="0" w:after="0" w:line="360" w:lineRule="auto"/>
        <w:jc w:val="left"/>
        <w:rPr>
          <w:sz w:val="24"/>
          <w:szCs w:val="24"/>
        </w:rPr>
      </w:pPr>
      <w:r w:rsidRPr="00CA287C">
        <w:rPr>
          <w:sz w:val="24"/>
          <w:szCs w:val="24"/>
        </w:rPr>
        <w:t>Şekil 4. Öğretmen Anahtar Kavramı Kelime Bulutu</w:t>
      </w:r>
    </w:p>
    <w:p w14:paraId="16BA21AC" w14:textId="6223C68A" w:rsidR="00C30530" w:rsidRDefault="00C30530" w:rsidP="00C30530">
      <w:pPr>
        <w:pStyle w:val="ParagrafMetni"/>
        <w:spacing w:before="0" w:after="0" w:line="360" w:lineRule="auto"/>
        <w:ind w:firstLine="720"/>
        <w:rPr>
          <w:sz w:val="24"/>
          <w:szCs w:val="24"/>
        </w:rPr>
      </w:pPr>
      <w:r w:rsidRPr="003A0614">
        <w:rPr>
          <w:sz w:val="24"/>
          <w:szCs w:val="24"/>
        </w:rPr>
        <w:t xml:space="preserve">Üçüncü anahtar kavram olan </w:t>
      </w:r>
      <w:r w:rsidR="00CA287C">
        <w:rPr>
          <w:color w:val="000000" w:themeColor="text1"/>
          <w:sz w:val="24"/>
          <w:szCs w:val="24"/>
        </w:rPr>
        <w:t>‘‘</w:t>
      </w:r>
      <w:r w:rsidRPr="00CA287C">
        <w:rPr>
          <w:sz w:val="24"/>
          <w:szCs w:val="24"/>
        </w:rPr>
        <w:t>yönetici</w:t>
      </w:r>
      <w:r w:rsidR="00CA287C">
        <w:rPr>
          <w:sz w:val="24"/>
          <w:szCs w:val="24"/>
        </w:rPr>
        <w:t>’’</w:t>
      </w:r>
      <w:r w:rsidRPr="003A0614">
        <w:rPr>
          <w:sz w:val="24"/>
          <w:szCs w:val="24"/>
        </w:rPr>
        <w:t xml:space="preserve"> için türetilmiş olan kelimeler türeten kişi yüzdeleri ile birlikte frekanslarına göre Tablo 6’da sunulmaktadır. Öğretmen adaylarının yarısından fazlası için bu anahtar kavramı görünce zihinlerinde müdür (33 kez, ~%51,56) kelimesinin çağrışım yaptığı görülmektedir.</w:t>
      </w:r>
    </w:p>
    <w:p w14:paraId="78935669" w14:textId="4766FFBE" w:rsidR="00EC7A2C" w:rsidRPr="003A0614" w:rsidRDefault="00EC7A2C" w:rsidP="00EC7A2C">
      <w:pPr>
        <w:pStyle w:val="ParagrafMetni"/>
        <w:spacing w:before="0" w:after="0"/>
        <w:rPr>
          <w:sz w:val="24"/>
          <w:szCs w:val="24"/>
        </w:rPr>
      </w:pPr>
      <w:r w:rsidRPr="003A0614">
        <w:rPr>
          <w:b/>
          <w:sz w:val="24"/>
          <w:szCs w:val="24"/>
        </w:rPr>
        <w:t>Tablo 6.</w:t>
      </w:r>
      <w:r w:rsidRPr="003A0614">
        <w:rPr>
          <w:sz w:val="24"/>
          <w:szCs w:val="24"/>
        </w:rPr>
        <w:t xml:space="preserve"> </w:t>
      </w:r>
      <w:r w:rsidRPr="003A0614">
        <w:rPr>
          <w:i/>
          <w:iCs/>
          <w:sz w:val="24"/>
          <w:szCs w:val="24"/>
        </w:rPr>
        <w:t>Yönetici</w:t>
      </w:r>
      <w:r w:rsidRPr="003A0614">
        <w:rPr>
          <w:sz w:val="24"/>
          <w:szCs w:val="24"/>
        </w:rPr>
        <w:t xml:space="preserve"> </w:t>
      </w:r>
      <w:r w:rsidRPr="003A0614">
        <w:rPr>
          <w:i/>
          <w:iCs/>
          <w:sz w:val="24"/>
          <w:szCs w:val="24"/>
        </w:rPr>
        <w:t>Anahtar</w:t>
      </w:r>
      <w:r w:rsidRPr="003A0614">
        <w:rPr>
          <w:sz w:val="24"/>
          <w:szCs w:val="24"/>
        </w:rPr>
        <w:t xml:space="preserve"> </w:t>
      </w:r>
      <w:r w:rsidRPr="003A0614">
        <w:rPr>
          <w:i/>
          <w:iCs/>
          <w:sz w:val="24"/>
          <w:szCs w:val="24"/>
        </w:rPr>
        <w:t>Kavramına Yönelik Türetilmiş Öne Çıkan Kelimeler ve Türeten Kişi Yüzdeleri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3260"/>
      </w:tblGrid>
      <w:tr w:rsidR="00EC7A2C" w:rsidRPr="00EC7A2C" w14:paraId="12388FCD" w14:textId="77777777" w:rsidTr="00EC7A2C">
        <w:tc>
          <w:tcPr>
            <w:tcW w:w="2127" w:type="dxa"/>
            <w:tcBorders>
              <w:top w:val="single" w:sz="4" w:space="0" w:color="auto"/>
              <w:bottom w:val="single" w:sz="4" w:space="0" w:color="auto"/>
            </w:tcBorders>
          </w:tcPr>
          <w:p w14:paraId="059A56F0" w14:textId="77777777" w:rsidR="00EC7A2C" w:rsidRPr="00EC7A2C" w:rsidRDefault="00EC7A2C" w:rsidP="00F4799A">
            <w:pPr>
              <w:tabs>
                <w:tab w:val="left" w:pos="2350"/>
              </w:tabs>
              <w:spacing w:line="360" w:lineRule="auto"/>
              <w:rPr>
                <w:b/>
                <w:sz w:val="20"/>
                <w:szCs w:val="20"/>
              </w:rPr>
            </w:pPr>
            <w:r w:rsidRPr="00EC7A2C">
              <w:rPr>
                <w:b/>
                <w:sz w:val="20"/>
                <w:szCs w:val="20"/>
              </w:rPr>
              <w:t xml:space="preserve">Kelime </w:t>
            </w:r>
          </w:p>
        </w:tc>
        <w:tc>
          <w:tcPr>
            <w:tcW w:w="3118" w:type="dxa"/>
            <w:tcBorders>
              <w:top w:val="single" w:sz="4" w:space="0" w:color="auto"/>
              <w:bottom w:val="single" w:sz="4" w:space="0" w:color="auto"/>
            </w:tcBorders>
          </w:tcPr>
          <w:p w14:paraId="0D05F5EE" w14:textId="77777777" w:rsidR="00EC7A2C" w:rsidRPr="00EC7A2C" w:rsidRDefault="00EC7A2C" w:rsidP="00F4799A">
            <w:pPr>
              <w:tabs>
                <w:tab w:val="left" w:pos="2350"/>
              </w:tabs>
              <w:spacing w:line="360" w:lineRule="auto"/>
              <w:jc w:val="center"/>
              <w:rPr>
                <w:b/>
                <w:sz w:val="20"/>
                <w:szCs w:val="20"/>
              </w:rPr>
            </w:pPr>
            <w:r w:rsidRPr="00EC7A2C">
              <w:rPr>
                <w:b/>
                <w:sz w:val="20"/>
                <w:szCs w:val="20"/>
              </w:rPr>
              <w:t xml:space="preserve">Frekans </w:t>
            </w:r>
          </w:p>
          <w:p w14:paraId="38B85C8A" w14:textId="77777777" w:rsidR="00EC7A2C" w:rsidRPr="00EC7A2C" w:rsidRDefault="00EC7A2C" w:rsidP="00F4799A">
            <w:pPr>
              <w:tabs>
                <w:tab w:val="left" w:pos="2350"/>
              </w:tabs>
              <w:spacing w:line="360" w:lineRule="auto"/>
              <w:jc w:val="center"/>
              <w:rPr>
                <w:b/>
                <w:sz w:val="20"/>
                <w:szCs w:val="20"/>
              </w:rPr>
            </w:pPr>
            <w:r w:rsidRPr="00EC7A2C">
              <w:rPr>
                <w:b/>
                <w:sz w:val="20"/>
                <w:szCs w:val="20"/>
              </w:rPr>
              <w:t>(f)</w:t>
            </w:r>
          </w:p>
        </w:tc>
        <w:tc>
          <w:tcPr>
            <w:tcW w:w="3260" w:type="dxa"/>
            <w:tcBorders>
              <w:top w:val="single" w:sz="4" w:space="0" w:color="auto"/>
              <w:bottom w:val="single" w:sz="4" w:space="0" w:color="auto"/>
            </w:tcBorders>
          </w:tcPr>
          <w:p w14:paraId="38F10AD0" w14:textId="5675487F" w:rsidR="00EC7A2C" w:rsidRPr="00EC7A2C" w:rsidRDefault="00EC7A2C" w:rsidP="00EC7A2C">
            <w:pPr>
              <w:tabs>
                <w:tab w:val="left" w:pos="2350"/>
              </w:tabs>
              <w:spacing w:line="360" w:lineRule="auto"/>
              <w:jc w:val="center"/>
              <w:rPr>
                <w:b/>
                <w:sz w:val="20"/>
                <w:szCs w:val="20"/>
              </w:rPr>
            </w:pPr>
            <w:r w:rsidRPr="00EC7A2C">
              <w:rPr>
                <w:b/>
                <w:sz w:val="20"/>
                <w:szCs w:val="20"/>
              </w:rPr>
              <w:t>Türeten Kişi Yüzdesi (</w:t>
            </w:r>
            <w:r w:rsidRPr="00EC7A2C">
              <w:rPr>
                <w:sz w:val="20"/>
                <w:szCs w:val="20"/>
                <w:shd w:val="clear" w:color="auto" w:fill="FFFFFF"/>
              </w:rPr>
              <w:t>~</w:t>
            </w:r>
            <w:r w:rsidRPr="00EC7A2C">
              <w:rPr>
                <w:b/>
                <w:sz w:val="20"/>
                <w:szCs w:val="20"/>
              </w:rPr>
              <w:t>%)</w:t>
            </w:r>
            <w:r>
              <w:rPr>
                <w:b/>
                <w:sz w:val="20"/>
                <w:szCs w:val="20"/>
              </w:rPr>
              <w:t xml:space="preserve"> </w:t>
            </w:r>
            <w:r w:rsidRPr="00EC7A2C">
              <w:rPr>
                <w:b/>
                <w:sz w:val="20"/>
                <w:szCs w:val="20"/>
              </w:rPr>
              <w:t>(N=64)</w:t>
            </w:r>
          </w:p>
        </w:tc>
      </w:tr>
      <w:tr w:rsidR="00EC7A2C" w:rsidRPr="00EC7A2C" w14:paraId="6C66698D" w14:textId="77777777" w:rsidTr="00EC7A2C">
        <w:tc>
          <w:tcPr>
            <w:tcW w:w="2127" w:type="dxa"/>
            <w:tcBorders>
              <w:top w:val="single" w:sz="4" w:space="0" w:color="auto"/>
            </w:tcBorders>
          </w:tcPr>
          <w:p w14:paraId="1EF174D4" w14:textId="77777777" w:rsidR="00EC7A2C" w:rsidRPr="00EC7A2C" w:rsidRDefault="00EC7A2C" w:rsidP="00F4799A">
            <w:pPr>
              <w:tabs>
                <w:tab w:val="left" w:pos="2350"/>
              </w:tabs>
              <w:spacing w:line="360" w:lineRule="auto"/>
              <w:rPr>
                <w:bCs/>
                <w:sz w:val="20"/>
                <w:szCs w:val="20"/>
              </w:rPr>
            </w:pPr>
            <w:r w:rsidRPr="00EC7A2C">
              <w:rPr>
                <w:sz w:val="20"/>
                <w:szCs w:val="20"/>
              </w:rPr>
              <w:t>Müdür</w:t>
            </w:r>
          </w:p>
        </w:tc>
        <w:tc>
          <w:tcPr>
            <w:tcW w:w="3118" w:type="dxa"/>
            <w:tcBorders>
              <w:top w:val="single" w:sz="4" w:space="0" w:color="auto"/>
            </w:tcBorders>
          </w:tcPr>
          <w:p w14:paraId="301BBC30" w14:textId="77777777" w:rsidR="00EC7A2C" w:rsidRPr="00EC7A2C" w:rsidRDefault="00EC7A2C" w:rsidP="00F4799A">
            <w:pPr>
              <w:tabs>
                <w:tab w:val="left" w:pos="2350"/>
              </w:tabs>
              <w:spacing w:line="360" w:lineRule="auto"/>
              <w:jc w:val="center"/>
              <w:rPr>
                <w:sz w:val="20"/>
                <w:szCs w:val="20"/>
              </w:rPr>
            </w:pPr>
            <w:r w:rsidRPr="00EC7A2C">
              <w:rPr>
                <w:sz w:val="20"/>
                <w:szCs w:val="20"/>
              </w:rPr>
              <w:t>33</w:t>
            </w:r>
          </w:p>
        </w:tc>
        <w:tc>
          <w:tcPr>
            <w:tcW w:w="3260" w:type="dxa"/>
            <w:tcBorders>
              <w:top w:val="single" w:sz="4" w:space="0" w:color="auto"/>
            </w:tcBorders>
          </w:tcPr>
          <w:p w14:paraId="330F48BE" w14:textId="77777777" w:rsidR="00EC7A2C" w:rsidRPr="00EC7A2C" w:rsidRDefault="00EC7A2C" w:rsidP="00F4799A">
            <w:pPr>
              <w:tabs>
                <w:tab w:val="left" w:pos="2350"/>
              </w:tabs>
              <w:spacing w:line="360" w:lineRule="auto"/>
              <w:jc w:val="center"/>
              <w:rPr>
                <w:sz w:val="20"/>
                <w:szCs w:val="20"/>
              </w:rPr>
            </w:pPr>
            <w:r w:rsidRPr="00EC7A2C">
              <w:rPr>
                <w:sz w:val="20"/>
                <w:szCs w:val="20"/>
              </w:rPr>
              <w:t>51,56</w:t>
            </w:r>
          </w:p>
        </w:tc>
      </w:tr>
      <w:tr w:rsidR="00EC7A2C" w:rsidRPr="00EC7A2C" w14:paraId="50B19BC7" w14:textId="77777777" w:rsidTr="00EC7A2C">
        <w:tc>
          <w:tcPr>
            <w:tcW w:w="2127" w:type="dxa"/>
          </w:tcPr>
          <w:p w14:paraId="2FEC3FD5" w14:textId="77777777" w:rsidR="00EC7A2C" w:rsidRPr="00EC7A2C" w:rsidRDefault="00EC7A2C" w:rsidP="00F4799A">
            <w:pPr>
              <w:tabs>
                <w:tab w:val="left" w:pos="2350"/>
              </w:tabs>
              <w:spacing w:line="360" w:lineRule="auto"/>
              <w:rPr>
                <w:bCs/>
                <w:sz w:val="20"/>
                <w:szCs w:val="20"/>
              </w:rPr>
            </w:pPr>
            <w:r w:rsidRPr="00EC7A2C">
              <w:rPr>
                <w:sz w:val="20"/>
                <w:szCs w:val="20"/>
              </w:rPr>
              <w:t>Öğretmen</w:t>
            </w:r>
          </w:p>
        </w:tc>
        <w:tc>
          <w:tcPr>
            <w:tcW w:w="3118" w:type="dxa"/>
          </w:tcPr>
          <w:p w14:paraId="1559A0BA" w14:textId="77777777" w:rsidR="00EC7A2C" w:rsidRPr="00EC7A2C" w:rsidRDefault="00EC7A2C" w:rsidP="00F4799A">
            <w:pPr>
              <w:tabs>
                <w:tab w:val="left" w:pos="2350"/>
              </w:tabs>
              <w:spacing w:line="360" w:lineRule="auto"/>
              <w:jc w:val="center"/>
              <w:rPr>
                <w:sz w:val="20"/>
                <w:szCs w:val="20"/>
              </w:rPr>
            </w:pPr>
            <w:r w:rsidRPr="00EC7A2C">
              <w:rPr>
                <w:sz w:val="20"/>
                <w:szCs w:val="20"/>
              </w:rPr>
              <w:t>22</w:t>
            </w:r>
          </w:p>
        </w:tc>
        <w:tc>
          <w:tcPr>
            <w:tcW w:w="3260" w:type="dxa"/>
          </w:tcPr>
          <w:p w14:paraId="2A77CAF3" w14:textId="77777777" w:rsidR="00EC7A2C" w:rsidRPr="00EC7A2C" w:rsidRDefault="00EC7A2C" w:rsidP="00F4799A">
            <w:pPr>
              <w:tabs>
                <w:tab w:val="left" w:pos="2350"/>
              </w:tabs>
              <w:spacing w:line="360" w:lineRule="auto"/>
              <w:jc w:val="center"/>
              <w:rPr>
                <w:sz w:val="20"/>
                <w:szCs w:val="20"/>
              </w:rPr>
            </w:pPr>
            <w:r w:rsidRPr="00EC7A2C">
              <w:rPr>
                <w:sz w:val="20"/>
                <w:szCs w:val="20"/>
              </w:rPr>
              <w:t>34,38</w:t>
            </w:r>
          </w:p>
        </w:tc>
      </w:tr>
      <w:tr w:rsidR="00EC7A2C" w:rsidRPr="00EC7A2C" w14:paraId="0B3EE66C" w14:textId="77777777" w:rsidTr="00EC7A2C">
        <w:tc>
          <w:tcPr>
            <w:tcW w:w="2127" w:type="dxa"/>
          </w:tcPr>
          <w:p w14:paraId="48B1F06B" w14:textId="77777777" w:rsidR="00EC7A2C" w:rsidRPr="00EC7A2C" w:rsidRDefault="00EC7A2C" w:rsidP="00F4799A">
            <w:pPr>
              <w:tabs>
                <w:tab w:val="left" w:pos="2350"/>
              </w:tabs>
              <w:spacing w:line="360" w:lineRule="auto"/>
              <w:rPr>
                <w:bCs/>
                <w:sz w:val="20"/>
                <w:szCs w:val="20"/>
              </w:rPr>
            </w:pPr>
            <w:r w:rsidRPr="00EC7A2C">
              <w:rPr>
                <w:sz w:val="20"/>
                <w:szCs w:val="20"/>
              </w:rPr>
              <w:t>Disiplin</w:t>
            </w:r>
          </w:p>
        </w:tc>
        <w:tc>
          <w:tcPr>
            <w:tcW w:w="3118" w:type="dxa"/>
          </w:tcPr>
          <w:p w14:paraId="6D610B84" w14:textId="77777777" w:rsidR="00EC7A2C" w:rsidRPr="00EC7A2C" w:rsidRDefault="00EC7A2C" w:rsidP="00F4799A">
            <w:pPr>
              <w:tabs>
                <w:tab w:val="left" w:pos="2350"/>
              </w:tabs>
              <w:spacing w:line="360" w:lineRule="auto"/>
              <w:jc w:val="center"/>
              <w:rPr>
                <w:sz w:val="20"/>
                <w:szCs w:val="20"/>
              </w:rPr>
            </w:pPr>
            <w:r w:rsidRPr="00EC7A2C">
              <w:rPr>
                <w:sz w:val="20"/>
                <w:szCs w:val="20"/>
              </w:rPr>
              <w:t>20</w:t>
            </w:r>
          </w:p>
        </w:tc>
        <w:tc>
          <w:tcPr>
            <w:tcW w:w="3260" w:type="dxa"/>
          </w:tcPr>
          <w:p w14:paraId="3F03AE34" w14:textId="77777777" w:rsidR="00EC7A2C" w:rsidRPr="00EC7A2C" w:rsidRDefault="00EC7A2C" w:rsidP="00F4799A">
            <w:pPr>
              <w:tabs>
                <w:tab w:val="left" w:pos="2350"/>
              </w:tabs>
              <w:spacing w:line="360" w:lineRule="auto"/>
              <w:jc w:val="center"/>
              <w:rPr>
                <w:sz w:val="20"/>
                <w:szCs w:val="20"/>
              </w:rPr>
            </w:pPr>
            <w:r w:rsidRPr="00EC7A2C">
              <w:rPr>
                <w:sz w:val="20"/>
                <w:szCs w:val="20"/>
              </w:rPr>
              <w:t>31,25</w:t>
            </w:r>
          </w:p>
        </w:tc>
      </w:tr>
      <w:tr w:rsidR="00EC7A2C" w:rsidRPr="00EC7A2C" w14:paraId="5F895BED" w14:textId="77777777" w:rsidTr="00EC7A2C">
        <w:tc>
          <w:tcPr>
            <w:tcW w:w="2127" w:type="dxa"/>
          </w:tcPr>
          <w:p w14:paraId="071A756F" w14:textId="77777777" w:rsidR="00EC7A2C" w:rsidRPr="00EC7A2C" w:rsidRDefault="00EC7A2C" w:rsidP="00F4799A">
            <w:pPr>
              <w:tabs>
                <w:tab w:val="left" w:pos="2350"/>
              </w:tabs>
              <w:spacing w:line="360" w:lineRule="auto"/>
              <w:rPr>
                <w:bCs/>
                <w:sz w:val="20"/>
                <w:szCs w:val="20"/>
              </w:rPr>
            </w:pPr>
            <w:r w:rsidRPr="00EC7A2C">
              <w:rPr>
                <w:sz w:val="20"/>
                <w:szCs w:val="20"/>
              </w:rPr>
              <w:t>Lider</w:t>
            </w:r>
          </w:p>
        </w:tc>
        <w:tc>
          <w:tcPr>
            <w:tcW w:w="3118" w:type="dxa"/>
          </w:tcPr>
          <w:p w14:paraId="1D17DFA5" w14:textId="77777777" w:rsidR="00EC7A2C" w:rsidRPr="00EC7A2C" w:rsidRDefault="00EC7A2C" w:rsidP="00F4799A">
            <w:pPr>
              <w:tabs>
                <w:tab w:val="left" w:pos="2350"/>
              </w:tabs>
              <w:spacing w:line="360" w:lineRule="auto"/>
              <w:jc w:val="center"/>
              <w:rPr>
                <w:sz w:val="20"/>
                <w:szCs w:val="20"/>
              </w:rPr>
            </w:pPr>
            <w:r w:rsidRPr="00EC7A2C">
              <w:rPr>
                <w:sz w:val="20"/>
                <w:szCs w:val="20"/>
              </w:rPr>
              <w:t>19</w:t>
            </w:r>
          </w:p>
        </w:tc>
        <w:tc>
          <w:tcPr>
            <w:tcW w:w="3260" w:type="dxa"/>
          </w:tcPr>
          <w:p w14:paraId="37EB78E3" w14:textId="77777777" w:rsidR="00EC7A2C" w:rsidRPr="00EC7A2C" w:rsidRDefault="00EC7A2C" w:rsidP="00F4799A">
            <w:pPr>
              <w:tabs>
                <w:tab w:val="left" w:pos="2350"/>
              </w:tabs>
              <w:spacing w:line="360" w:lineRule="auto"/>
              <w:jc w:val="center"/>
              <w:rPr>
                <w:sz w:val="20"/>
                <w:szCs w:val="20"/>
              </w:rPr>
            </w:pPr>
            <w:r w:rsidRPr="00EC7A2C">
              <w:rPr>
                <w:sz w:val="20"/>
                <w:szCs w:val="20"/>
              </w:rPr>
              <w:t>29,69</w:t>
            </w:r>
          </w:p>
        </w:tc>
      </w:tr>
      <w:tr w:rsidR="00EC7A2C" w:rsidRPr="00EC7A2C" w14:paraId="11BF247F" w14:textId="77777777" w:rsidTr="00EC7A2C">
        <w:tc>
          <w:tcPr>
            <w:tcW w:w="2127" w:type="dxa"/>
          </w:tcPr>
          <w:p w14:paraId="33988D88" w14:textId="77777777" w:rsidR="00EC7A2C" w:rsidRPr="00EC7A2C" w:rsidRDefault="00EC7A2C" w:rsidP="00F4799A">
            <w:pPr>
              <w:tabs>
                <w:tab w:val="left" w:pos="2350"/>
              </w:tabs>
              <w:spacing w:line="360" w:lineRule="auto"/>
              <w:rPr>
                <w:bCs/>
                <w:sz w:val="20"/>
                <w:szCs w:val="20"/>
              </w:rPr>
            </w:pPr>
            <w:r w:rsidRPr="00EC7A2C">
              <w:rPr>
                <w:sz w:val="20"/>
                <w:szCs w:val="20"/>
              </w:rPr>
              <w:t>Okul</w:t>
            </w:r>
          </w:p>
        </w:tc>
        <w:tc>
          <w:tcPr>
            <w:tcW w:w="3118" w:type="dxa"/>
          </w:tcPr>
          <w:p w14:paraId="7E7A6C99" w14:textId="77777777" w:rsidR="00EC7A2C" w:rsidRPr="00EC7A2C" w:rsidRDefault="00EC7A2C" w:rsidP="00F4799A">
            <w:pPr>
              <w:tabs>
                <w:tab w:val="left" w:pos="2350"/>
              </w:tabs>
              <w:spacing w:line="360" w:lineRule="auto"/>
              <w:jc w:val="center"/>
              <w:rPr>
                <w:sz w:val="20"/>
                <w:szCs w:val="20"/>
              </w:rPr>
            </w:pPr>
            <w:r w:rsidRPr="00EC7A2C">
              <w:rPr>
                <w:sz w:val="20"/>
                <w:szCs w:val="20"/>
              </w:rPr>
              <w:t>17</w:t>
            </w:r>
          </w:p>
        </w:tc>
        <w:tc>
          <w:tcPr>
            <w:tcW w:w="3260" w:type="dxa"/>
          </w:tcPr>
          <w:p w14:paraId="39A533C0" w14:textId="77777777" w:rsidR="00EC7A2C" w:rsidRPr="00EC7A2C" w:rsidRDefault="00EC7A2C" w:rsidP="00F4799A">
            <w:pPr>
              <w:tabs>
                <w:tab w:val="left" w:pos="2350"/>
              </w:tabs>
              <w:spacing w:line="360" w:lineRule="auto"/>
              <w:jc w:val="center"/>
              <w:rPr>
                <w:sz w:val="20"/>
                <w:szCs w:val="20"/>
              </w:rPr>
            </w:pPr>
            <w:r w:rsidRPr="00EC7A2C">
              <w:rPr>
                <w:sz w:val="20"/>
                <w:szCs w:val="20"/>
              </w:rPr>
              <w:t>26,56</w:t>
            </w:r>
          </w:p>
        </w:tc>
      </w:tr>
      <w:tr w:rsidR="00EC7A2C" w:rsidRPr="00EC7A2C" w14:paraId="12B4E284" w14:textId="77777777" w:rsidTr="00EC7A2C">
        <w:tc>
          <w:tcPr>
            <w:tcW w:w="2127" w:type="dxa"/>
          </w:tcPr>
          <w:p w14:paraId="6CE7C425" w14:textId="77777777" w:rsidR="00EC7A2C" w:rsidRPr="00EC7A2C" w:rsidRDefault="00EC7A2C" w:rsidP="00F4799A">
            <w:pPr>
              <w:tabs>
                <w:tab w:val="left" w:pos="2350"/>
              </w:tabs>
              <w:spacing w:line="360" w:lineRule="auto"/>
              <w:rPr>
                <w:bCs/>
                <w:sz w:val="20"/>
                <w:szCs w:val="20"/>
              </w:rPr>
            </w:pPr>
            <w:r w:rsidRPr="00EC7A2C">
              <w:rPr>
                <w:sz w:val="20"/>
                <w:szCs w:val="20"/>
              </w:rPr>
              <w:t>Kurallar</w:t>
            </w:r>
          </w:p>
        </w:tc>
        <w:tc>
          <w:tcPr>
            <w:tcW w:w="3118" w:type="dxa"/>
          </w:tcPr>
          <w:p w14:paraId="125CBF7F" w14:textId="77777777" w:rsidR="00EC7A2C" w:rsidRPr="00EC7A2C" w:rsidRDefault="00EC7A2C" w:rsidP="00F4799A">
            <w:pPr>
              <w:tabs>
                <w:tab w:val="left" w:pos="2350"/>
              </w:tabs>
              <w:spacing w:line="360" w:lineRule="auto"/>
              <w:jc w:val="center"/>
              <w:rPr>
                <w:sz w:val="20"/>
                <w:szCs w:val="20"/>
              </w:rPr>
            </w:pPr>
            <w:r w:rsidRPr="00EC7A2C">
              <w:rPr>
                <w:sz w:val="20"/>
                <w:szCs w:val="20"/>
              </w:rPr>
              <w:t>17</w:t>
            </w:r>
          </w:p>
        </w:tc>
        <w:tc>
          <w:tcPr>
            <w:tcW w:w="3260" w:type="dxa"/>
          </w:tcPr>
          <w:p w14:paraId="0B2B2EF3" w14:textId="77777777" w:rsidR="00EC7A2C" w:rsidRPr="00EC7A2C" w:rsidRDefault="00EC7A2C" w:rsidP="00F4799A">
            <w:pPr>
              <w:tabs>
                <w:tab w:val="left" w:pos="2350"/>
              </w:tabs>
              <w:spacing w:line="360" w:lineRule="auto"/>
              <w:jc w:val="center"/>
              <w:rPr>
                <w:sz w:val="20"/>
                <w:szCs w:val="20"/>
              </w:rPr>
            </w:pPr>
            <w:r w:rsidRPr="00EC7A2C">
              <w:rPr>
                <w:sz w:val="20"/>
                <w:szCs w:val="20"/>
              </w:rPr>
              <w:t>26,56</w:t>
            </w:r>
          </w:p>
        </w:tc>
      </w:tr>
      <w:tr w:rsidR="00EC7A2C" w:rsidRPr="00EC7A2C" w14:paraId="318D91F5" w14:textId="77777777" w:rsidTr="00EC7A2C">
        <w:tc>
          <w:tcPr>
            <w:tcW w:w="2127" w:type="dxa"/>
          </w:tcPr>
          <w:p w14:paraId="4062AB4F" w14:textId="77777777" w:rsidR="00EC7A2C" w:rsidRPr="00EC7A2C" w:rsidRDefault="00EC7A2C" w:rsidP="00F4799A">
            <w:pPr>
              <w:tabs>
                <w:tab w:val="left" w:pos="2350"/>
              </w:tabs>
              <w:spacing w:line="360" w:lineRule="auto"/>
              <w:rPr>
                <w:bCs/>
                <w:sz w:val="20"/>
                <w:szCs w:val="20"/>
              </w:rPr>
            </w:pPr>
            <w:r w:rsidRPr="00EC7A2C">
              <w:rPr>
                <w:sz w:val="20"/>
                <w:szCs w:val="20"/>
              </w:rPr>
              <w:t>Otorite</w:t>
            </w:r>
          </w:p>
        </w:tc>
        <w:tc>
          <w:tcPr>
            <w:tcW w:w="3118" w:type="dxa"/>
          </w:tcPr>
          <w:p w14:paraId="2452C8DF" w14:textId="77777777" w:rsidR="00EC7A2C" w:rsidRPr="00EC7A2C" w:rsidRDefault="00EC7A2C" w:rsidP="00F4799A">
            <w:pPr>
              <w:tabs>
                <w:tab w:val="left" w:pos="2350"/>
              </w:tabs>
              <w:spacing w:line="360" w:lineRule="auto"/>
              <w:jc w:val="center"/>
              <w:rPr>
                <w:sz w:val="20"/>
                <w:szCs w:val="20"/>
              </w:rPr>
            </w:pPr>
            <w:r w:rsidRPr="00EC7A2C">
              <w:rPr>
                <w:sz w:val="20"/>
                <w:szCs w:val="20"/>
              </w:rPr>
              <w:t>14</w:t>
            </w:r>
          </w:p>
        </w:tc>
        <w:tc>
          <w:tcPr>
            <w:tcW w:w="3260" w:type="dxa"/>
          </w:tcPr>
          <w:p w14:paraId="16F0DE51" w14:textId="77777777" w:rsidR="00EC7A2C" w:rsidRPr="00EC7A2C" w:rsidRDefault="00EC7A2C" w:rsidP="00F4799A">
            <w:pPr>
              <w:tabs>
                <w:tab w:val="left" w:pos="2350"/>
              </w:tabs>
              <w:spacing w:line="360" w:lineRule="auto"/>
              <w:jc w:val="center"/>
              <w:rPr>
                <w:sz w:val="20"/>
                <w:szCs w:val="20"/>
              </w:rPr>
            </w:pPr>
            <w:r w:rsidRPr="00EC7A2C">
              <w:rPr>
                <w:sz w:val="20"/>
                <w:szCs w:val="20"/>
              </w:rPr>
              <w:t>21,88</w:t>
            </w:r>
          </w:p>
        </w:tc>
      </w:tr>
      <w:tr w:rsidR="00EC7A2C" w:rsidRPr="00EC7A2C" w14:paraId="01049F0E" w14:textId="77777777" w:rsidTr="00EC7A2C">
        <w:tc>
          <w:tcPr>
            <w:tcW w:w="2127" w:type="dxa"/>
          </w:tcPr>
          <w:p w14:paraId="1F253740" w14:textId="77777777" w:rsidR="00EC7A2C" w:rsidRPr="00EC7A2C" w:rsidRDefault="00EC7A2C" w:rsidP="00F4799A">
            <w:pPr>
              <w:tabs>
                <w:tab w:val="left" w:pos="2350"/>
              </w:tabs>
              <w:spacing w:line="360" w:lineRule="auto"/>
              <w:rPr>
                <w:bCs/>
                <w:sz w:val="20"/>
                <w:szCs w:val="20"/>
              </w:rPr>
            </w:pPr>
            <w:r w:rsidRPr="00EC7A2C">
              <w:rPr>
                <w:sz w:val="20"/>
                <w:szCs w:val="20"/>
              </w:rPr>
              <w:t>Sorumluluk</w:t>
            </w:r>
          </w:p>
        </w:tc>
        <w:tc>
          <w:tcPr>
            <w:tcW w:w="3118" w:type="dxa"/>
          </w:tcPr>
          <w:p w14:paraId="71C56485" w14:textId="77777777" w:rsidR="00EC7A2C" w:rsidRPr="00EC7A2C" w:rsidRDefault="00EC7A2C" w:rsidP="00F4799A">
            <w:pPr>
              <w:tabs>
                <w:tab w:val="left" w:pos="2350"/>
              </w:tabs>
              <w:spacing w:line="360" w:lineRule="auto"/>
              <w:jc w:val="center"/>
              <w:rPr>
                <w:sz w:val="20"/>
                <w:szCs w:val="20"/>
              </w:rPr>
            </w:pPr>
            <w:r w:rsidRPr="00EC7A2C">
              <w:rPr>
                <w:sz w:val="20"/>
                <w:szCs w:val="20"/>
              </w:rPr>
              <w:t>14</w:t>
            </w:r>
          </w:p>
        </w:tc>
        <w:tc>
          <w:tcPr>
            <w:tcW w:w="3260" w:type="dxa"/>
          </w:tcPr>
          <w:p w14:paraId="3CAE2D17" w14:textId="77777777" w:rsidR="00EC7A2C" w:rsidRPr="00EC7A2C" w:rsidRDefault="00EC7A2C" w:rsidP="00F4799A">
            <w:pPr>
              <w:tabs>
                <w:tab w:val="left" w:pos="2350"/>
              </w:tabs>
              <w:spacing w:line="360" w:lineRule="auto"/>
              <w:jc w:val="center"/>
              <w:rPr>
                <w:sz w:val="20"/>
                <w:szCs w:val="20"/>
              </w:rPr>
            </w:pPr>
            <w:r w:rsidRPr="00EC7A2C">
              <w:rPr>
                <w:sz w:val="20"/>
                <w:szCs w:val="20"/>
              </w:rPr>
              <w:t>21,88</w:t>
            </w:r>
          </w:p>
        </w:tc>
      </w:tr>
      <w:tr w:rsidR="00EC7A2C" w:rsidRPr="00EC7A2C" w14:paraId="250A8A73" w14:textId="77777777" w:rsidTr="00EC7A2C">
        <w:tc>
          <w:tcPr>
            <w:tcW w:w="2127" w:type="dxa"/>
          </w:tcPr>
          <w:p w14:paraId="29568B71" w14:textId="77777777" w:rsidR="00EC7A2C" w:rsidRPr="00EC7A2C" w:rsidRDefault="00EC7A2C" w:rsidP="00F4799A">
            <w:pPr>
              <w:tabs>
                <w:tab w:val="left" w:pos="2350"/>
              </w:tabs>
              <w:spacing w:line="360" w:lineRule="auto"/>
              <w:rPr>
                <w:bCs/>
                <w:sz w:val="20"/>
                <w:szCs w:val="20"/>
              </w:rPr>
            </w:pPr>
            <w:r w:rsidRPr="00EC7A2C">
              <w:rPr>
                <w:sz w:val="20"/>
                <w:szCs w:val="20"/>
              </w:rPr>
              <w:t>Müdür Yardımcısı</w:t>
            </w:r>
          </w:p>
        </w:tc>
        <w:tc>
          <w:tcPr>
            <w:tcW w:w="3118" w:type="dxa"/>
          </w:tcPr>
          <w:p w14:paraId="78304018" w14:textId="77777777" w:rsidR="00EC7A2C" w:rsidRPr="00EC7A2C" w:rsidRDefault="00EC7A2C" w:rsidP="00F4799A">
            <w:pPr>
              <w:tabs>
                <w:tab w:val="left" w:pos="2350"/>
              </w:tabs>
              <w:spacing w:line="360" w:lineRule="auto"/>
              <w:jc w:val="center"/>
              <w:rPr>
                <w:sz w:val="20"/>
                <w:szCs w:val="20"/>
              </w:rPr>
            </w:pPr>
            <w:r w:rsidRPr="00EC7A2C">
              <w:rPr>
                <w:sz w:val="20"/>
                <w:szCs w:val="20"/>
              </w:rPr>
              <w:t>13</w:t>
            </w:r>
          </w:p>
        </w:tc>
        <w:tc>
          <w:tcPr>
            <w:tcW w:w="3260" w:type="dxa"/>
          </w:tcPr>
          <w:p w14:paraId="6E17E073" w14:textId="77777777" w:rsidR="00EC7A2C" w:rsidRPr="00EC7A2C" w:rsidRDefault="00EC7A2C" w:rsidP="00F4799A">
            <w:pPr>
              <w:tabs>
                <w:tab w:val="left" w:pos="2350"/>
              </w:tabs>
              <w:spacing w:line="360" w:lineRule="auto"/>
              <w:jc w:val="center"/>
              <w:rPr>
                <w:sz w:val="20"/>
                <w:szCs w:val="20"/>
              </w:rPr>
            </w:pPr>
            <w:r w:rsidRPr="00EC7A2C">
              <w:rPr>
                <w:sz w:val="20"/>
                <w:szCs w:val="20"/>
              </w:rPr>
              <w:t>20,31</w:t>
            </w:r>
          </w:p>
        </w:tc>
      </w:tr>
      <w:tr w:rsidR="00EC7A2C" w:rsidRPr="00EC7A2C" w14:paraId="1BE7177A" w14:textId="77777777" w:rsidTr="00EC7A2C">
        <w:tc>
          <w:tcPr>
            <w:tcW w:w="2127" w:type="dxa"/>
          </w:tcPr>
          <w:p w14:paraId="206E1C32" w14:textId="77777777" w:rsidR="00EC7A2C" w:rsidRPr="00EC7A2C" w:rsidRDefault="00EC7A2C" w:rsidP="00F4799A">
            <w:pPr>
              <w:tabs>
                <w:tab w:val="left" w:pos="2350"/>
              </w:tabs>
              <w:spacing w:line="360" w:lineRule="auto"/>
              <w:rPr>
                <w:bCs/>
                <w:sz w:val="20"/>
                <w:szCs w:val="20"/>
              </w:rPr>
            </w:pPr>
            <w:r w:rsidRPr="00EC7A2C">
              <w:rPr>
                <w:sz w:val="20"/>
                <w:szCs w:val="20"/>
              </w:rPr>
              <w:t>Yöneten</w:t>
            </w:r>
          </w:p>
        </w:tc>
        <w:tc>
          <w:tcPr>
            <w:tcW w:w="3118" w:type="dxa"/>
          </w:tcPr>
          <w:p w14:paraId="3B3C6967" w14:textId="77777777" w:rsidR="00EC7A2C" w:rsidRPr="00EC7A2C" w:rsidRDefault="00EC7A2C" w:rsidP="00F4799A">
            <w:pPr>
              <w:tabs>
                <w:tab w:val="left" w:pos="2350"/>
              </w:tabs>
              <w:spacing w:line="360" w:lineRule="auto"/>
              <w:jc w:val="center"/>
              <w:rPr>
                <w:sz w:val="20"/>
                <w:szCs w:val="20"/>
              </w:rPr>
            </w:pPr>
            <w:r w:rsidRPr="00EC7A2C">
              <w:rPr>
                <w:sz w:val="20"/>
                <w:szCs w:val="20"/>
              </w:rPr>
              <w:t>11</w:t>
            </w:r>
          </w:p>
        </w:tc>
        <w:tc>
          <w:tcPr>
            <w:tcW w:w="3260" w:type="dxa"/>
          </w:tcPr>
          <w:p w14:paraId="17A479F3" w14:textId="77777777" w:rsidR="00EC7A2C" w:rsidRPr="00EC7A2C" w:rsidRDefault="00EC7A2C" w:rsidP="00F4799A">
            <w:pPr>
              <w:tabs>
                <w:tab w:val="left" w:pos="2350"/>
              </w:tabs>
              <w:spacing w:line="360" w:lineRule="auto"/>
              <w:jc w:val="center"/>
              <w:rPr>
                <w:sz w:val="20"/>
                <w:szCs w:val="20"/>
              </w:rPr>
            </w:pPr>
            <w:r w:rsidRPr="00EC7A2C">
              <w:rPr>
                <w:sz w:val="20"/>
                <w:szCs w:val="20"/>
              </w:rPr>
              <w:t>17,19</w:t>
            </w:r>
          </w:p>
        </w:tc>
      </w:tr>
    </w:tbl>
    <w:p w14:paraId="3C9A0FB6" w14:textId="48332E3B" w:rsidR="00EC7A2C" w:rsidRPr="003A0614" w:rsidRDefault="00EC7A2C" w:rsidP="00EC7A2C">
      <w:pPr>
        <w:pStyle w:val="ParagrafMetni"/>
        <w:spacing w:before="0" w:after="0" w:line="360" w:lineRule="auto"/>
        <w:ind w:firstLine="720"/>
        <w:rPr>
          <w:sz w:val="24"/>
          <w:szCs w:val="24"/>
        </w:rPr>
      </w:pPr>
      <w:r w:rsidRPr="003A0614">
        <w:rPr>
          <w:sz w:val="24"/>
          <w:szCs w:val="24"/>
        </w:rPr>
        <w:t xml:space="preserve">Anahtar kavramlardan birisi olan </w:t>
      </w:r>
      <w:r w:rsidR="00CA287C">
        <w:rPr>
          <w:color w:val="000000" w:themeColor="text1"/>
          <w:sz w:val="24"/>
          <w:szCs w:val="24"/>
        </w:rPr>
        <w:t>‘‘</w:t>
      </w:r>
      <w:r w:rsidRPr="00CA287C">
        <w:rPr>
          <w:sz w:val="24"/>
          <w:szCs w:val="24"/>
        </w:rPr>
        <w:t>öğretmen</w:t>
      </w:r>
      <w:r w:rsidR="00CA287C">
        <w:rPr>
          <w:sz w:val="24"/>
          <w:szCs w:val="24"/>
        </w:rPr>
        <w:t>’’</w:t>
      </w:r>
      <w:r w:rsidRPr="003A0614">
        <w:rPr>
          <w:sz w:val="24"/>
          <w:szCs w:val="24"/>
        </w:rPr>
        <w:t xml:space="preserve"> kelimesinin yönetici anahtar kavramı yönelik öğretmen adaylarının yaklaşık üçte biri (22 kez, ~%34,38) tarafından en çok türetilen ikinci kelime olduğu tespit edilmiştir. </w:t>
      </w:r>
      <w:r w:rsidR="00CA287C">
        <w:rPr>
          <w:color w:val="000000" w:themeColor="text1"/>
          <w:sz w:val="24"/>
          <w:szCs w:val="24"/>
        </w:rPr>
        <w:t>‘‘</w:t>
      </w:r>
      <w:r w:rsidRPr="00CA287C">
        <w:rPr>
          <w:sz w:val="24"/>
          <w:szCs w:val="24"/>
        </w:rPr>
        <w:t>Disiplin</w:t>
      </w:r>
      <w:r w:rsidR="00CA287C">
        <w:rPr>
          <w:sz w:val="24"/>
          <w:szCs w:val="24"/>
        </w:rPr>
        <w:t>’’</w:t>
      </w:r>
      <w:r w:rsidRPr="003A0614">
        <w:rPr>
          <w:sz w:val="24"/>
          <w:szCs w:val="24"/>
        </w:rPr>
        <w:t xml:space="preserve"> (20 kez, ~%31,25), </w:t>
      </w:r>
      <w:r w:rsidR="00CA287C">
        <w:rPr>
          <w:color w:val="000000" w:themeColor="text1"/>
          <w:sz w:val="24"/>
          <w:szCs w:val="24"/>
        </w:rPr>
        <w:t>‘‘</w:t>
      </w:r>
      <w:r w:rsidRPr="00CA287C">
        <w:rPr>
          <w:sz w:val="24"/>
          <w:szCs w:val="24"/>
        </w:rPr>
        <w:t>lider</w:t>
      </w:r>
      <w:r w:rsidR="00CA287C">
        <w:rPr>
          <w:color w:val="000000" w:themeColor="text1"/>
          <w:sz w:val="24"/>
          <w:szCs w:val="24"/>
        </w:rPr>
        <w:t>’’</w:t>
      </w:r>
      <w:r w:rsidRPr="003A0614">
        <w:rPr>
          <w:sz w:val="24"/>
          <w:szCs w:val="24"/>
        </w:rPr>
        <w:t xml:space="preserve"> (19 kez, ~%29,69), </w:t>
      </w:r>
      <w:r w:rsidR="00CA287C">
        <w:rPr>
          <w:color w:val="000000" w:themeColor="text1"/>
          <w:sz w:val="24"/>
          <w:szCs w:val="24"/>
        </w:rPr>
        <w:t>‘‘</w:t>
      </w:r>
      <w:r w:rsidRPr="00CA287C">
        <w:rPr>
          <w:sz w:val="24"/>
          <w:szCs w:val="24"/>
        </w:rPr>
        <w:t>okul</w:t>
      </w:r>
      <w:r w:rsidR="00CA287C">
        <w:rPr>
          <w:sz w:val="24"/>
          <w:szCs w:val="24"/>
        </w:rPr>
        <w:t>’’</w:t>
      </w:r>
      <w:r w:rsidRPr="003A0614">
        <w:rPr>
          <w:sz w:val="24"/>
          <w:szCs w:val="24"/>
        </w:rPr>
        <w:t xml:space="preserve"> (17 kez, ~%26,56) ve </w:t>
      </w:r>
      <w:r w:rsidR="00CA287C">
        <w:rPr>
          <w:color w:val="000000" w:themeColor="text1"/>
          <w:sz w:val="24"/>
          <w:szCs w:val="24"/>
        </w:rPr>
        <w:t>‘‘</w:t>
      </w:r>
      <w:r w:rsidRPr="00CA287C">
        <w:rPr>
          <w:sz w:val="24"/>
          <w:szCs w:val="24"/>
        </w:rPr>
        <w:t>kurallar</w:t>
      </w:r>
      <w:r w:rsidR="00CA287C">
        <w:rPr>
          <w:sz w:val="24"/>
          <w:szCs w:val="24"/>
        </w:rPr>
        <w:t>’’</w:t>
      </w:r>
      <w:r w:rsidRPr="003A0614">
        <w:rPr>
          <w:sz w:val="24"/>
          <w:szCs w:val="24"/>
        </w:rPr>
        <w:t xml:space="preserve"> (17 kez, ~%26,56) türetilmiş olan diğer dikkat çekici kelimler olarak yer almaktadırlar (</w:t>
      </w:r>
      <w:r w:rsidR="002D320F">
        <w:rPr>
          <w:sz w:val="24"/>
          <w:szCs w:val="24"/>
        </w:rPr>
        <w:t>bkz</w:t>
      </w:r>
      <w:r w:rsidRPr="003A0614">
        <w:rPr>
          <w:sz w:val="24"/>
          <w:szCs w:val="24"/>
        </w:rPr>
        <w:t>. Şekil 5).</w:t>
      </w:r>
    </w:p>
    <w:p w14:paraId="50760E9A" w14:textId="32A027B8" w:rsidR="00C30530" w:rsidRDefault="00EC7A2C" w:rsidP="00EC7A2C">
      <w:pPr>
        <w:pStyle w:val="ParagrafMetni"/>
        <w:spacing w:before="0" w:after="0" w:line="360" w:lineRule="auto"/>
        <w:jc w:val="center"/>
        <w:rPr>
          <w:i/>
          <w:iCs/>
          <w:sz w:val="24"/>
          <w:szCs w:val="24"/>
        </w:rPr>
      </w:pPr>
      <w:r w:rsidRPr="003A0614">
        <w:rPr>
          <w:noProof/>
          <w:sz w:val="24"/>
          <w:szCs w:val="24"/>
          <w:lang w:eastAsia="tr-TR"/>
        </w:rPr>
        <w:lastRenderedPageBreak/>
        <w:drawing>
          <wp:inline distT="0" distB="0" distL="0" distR="0" wp14:anchorId="259D69A9" wp14:editId="390F44A4">
            <wp:extent cx="4070985" cy="2475708"/>
            <wp:effectExtent l="0" t="0" r="5715" b="127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1331" cy="2603627"/>
                    </a:xfrm>
                    <a:prstGeom prst="rect">
                      <a:avLst/>
                    </a:prstGeom>
                    <a:noFill/>
                    <a:ln>
                      <a:noFill/>
                    </a:ln>
                  </pic:spPr>
                </pic:pic>
              </a:graphicData>
            </a:graphic>
          </wp:inline>
        </w:drawing>
      </w:r>
    </w:p>
    <w:p w14:paraId="0CB2F9E8" w14:textId="77777777" w:rsidR="00EC7A2C" w:rsidRPr="00CA287C" w:rsidRDefault="00EC7A2C" w:rsidP="00CA287C">
      <w:pPr>
        <w:pStyle w:val="ParagrafMetni"/>
        <w:spacing w:before="0" w:after="0" w:line="360" w:lineRule="auto"/>
        <w:jc w:val="left"/>
        <w:rPr>
          <w:sz w:val="24"/>
          <w:szCs w:val="24"/>
        </w:rPr>
      </w:pPr>
      <w:r w:rsidRPr="00CA287C">
        <w:rPr>
          <w:sz w:val="24"/>
          <w:szCs w:val="24"/>
        </w:rPr>
        <w:t>Şekil 5. Yönetici Anahtar Kavramı Kelime Bulutu</w:t>
      </w:r>
    </w:p>
    <w:p w14:paraId="53885D68" w14:textId="6EF7971B" w:rsidR="00EC7A2C" w:rsidRPr="003A0614" w:rsidRDefault="00EC7A2C" w:rsidP="00EC7A2C">
      <w:pPr>
        <w:pStyle w:val="ParagrafMetni"/>
        <w:spacing w:before="0" w:after="0" w:line="360" w:lineRule="auto"/>
        <w:ind w:firstLine="720"/>
        <w:rPr>
          <w:sz w:val="24"/>
          <w:szCs w:val="24"/>
        </w:rPr>
      </w:pPr>
      <w:r w:rsidRPr="003A0614">
        <w:rPr>
          <w:sz w:val="24"/>
          <w:szCs w:val="24"/>
        </w:rPr>
        <w:t xml:space="preserve">Tablo 7’de son anahtar kavram olan </w:t>
      </w:r>
      <w:r w:rsidR="00CA287C">
        <w:rPr>
          <w:color w:val="000000" w:themeColor="text1"/>
          <w:sz w:val="24"/>
          <w:szCs w:val="24"/>
        </w:rPr>
        <w:t>‘‘</w:t>
      </w:r>
      <w:r w:rsidRPr="00CA287C">
        <w:rPr>
          <w:sz w:val="24"/>
          <w:szCs w:val="24"/>
        </w:rPr>
        <w:t>lider</w:t>
      </w:r>
      <w:r w:rsidR="00CA287C">
        <w:rPr>
          <w:sz w:val="24"/>
          <w:szCs w:val="24"/>
        </w:rPr>
        <w:t>’’</w:t>
      </w:r>
      <w:r w:rsidRPr="003A0614">
        <w:rPr>
          <w:b/>
          <w:bCs/>
          <w:i/>
          <w:iCs/>
          <w:sz w:val="24"/>
          <w:szCs w:val="24"/>
        </w:rPr>
        <w:t xml:space="preserve"> </w:t>
      </w:r>
      <w:r w:rsidRPr="003A0614">
        <w:rPr>
          <w:sz w:val="24"/>
          <w:szCs w:val="24"/>
        </w:rPr>
        <w:t xml:space="preserve">için türetilmiş kelimelere baktığımızda </w:t>
      </w:r>
      <w:r w:rsidR="00CA287C">
        <w:rPr>
          <w:color w:val="000000" w:themeColor="text1"/>
          <w:sz w:val="24"/>
          <w:szCs w:val="24"/>
        </w:rPr>
        <w:t>‘‘</w:t>
      </w:r>
      <w:proofErr w:type="spellStart"/>
      <w:r w:rsidRPr="00CA287C">
        <w:rPr>
          <w:sz w:val="24"/>
          <w:szCs w:val="24"/>
        </w:rPr>
        <w:t>yönetici</w:t>
      </w:r>
      <w:r w:rsidR="00CA287C">
        <w:rPr>
          <w:sz w:val="24"/>
          <w:szCs w:val="24"/>
        </w:rPr>
        <w:t>’’</w:t>
      </w:r>
      <w:r w:rsidR="00907F39" w:rsidRPr="00CA287C">
        <w:rPr>
          <w:sz w:val="24"/>
          <w:szCs w:val="24"/>
        </w:rPr>
        <w:t>de</w:t>
      </w:r>
      <w:proofErr w:type="spellEnd"/>
      <w:r w:rsidRPr="003A0614">
        <w:rPr>
          <w:sz w:val="24"/>
          <w:szCs w:val="24"/>
        </w:rPr>
        <w:t xml:space="preserve"> olduğu gibi anahtar kavramlardan birisi olan </w:t>
      </w:r>
      <w:r w:rsidR="00CA287C">
        <w:rPr>
          <w:color w:val="000000" w:themeColor="text1"/>
          <w:sz w:val="24"/>
          <w:szCs w:val="24"/>
        </w:rPr>
        <w:t>‘‘</w:t>
      </w:r>
      <w:r w:rsidRPr="00CA287C">
        <w:rPr>
          <w:sz w:val="24"/>
          <w:szCs w:val="24"/>
        </w:rPr>
        <w:t>öğretmen</w:t>
      </w:r>
      <w:r w:rsidR="00CA287C">
        <w:rPr>
          <w:sz w:val="24"/>
          <w:szCs w:val="24"/>
        </w:rPr>
        <w:t>’’</w:t>
      </w:r>
      <w:r w:rsidRPr="003A0614">
        <w:rPr>
          <w:sz w:val="24"/>
          <w:szCs w:val="24"/>
        </w:rPr>
        <w:t xml:space="preserve"> (19 kez, ~%29,69) kelimesinin </w:t>
      </w:r>
      <w:r w:rsidR="00CA287C">
        <w:rPr>
          <w:color w:val="000000" w:themeColor="text1"/>
          <w:sz w:val="24"/>
          <w:szCs w:val="24"/>
        </w:rPr>
        <w:t>‘‘</w:t>
      </w:r>
      <w:r w:rsidRPr="00CA287C">
        <w:rPr>
          <w:sz w:val="24"/>
          <w:szCs w:val="24"/>
        </w:rPr>
        <w:t>Atatürk</w:t>
      </w:r>
      <w:r w:rsidR="00CA287C">
        <w:rPr>
          <w:sz w:val="24"/>
          <w:szCs w:val="24"/>
        </w:rPr>
        <w:t>’’</w:t>
      </w:r>
      <w:r w:rsidRPr="003A0614">
        <w:rPr>
          <w:sz w:val="24"/>
          <w:szCs w:val="24"/>
        </w:rPr>
        <w:t xml:space="preserve"> (19 kez, ~%29,69) kelimesi ile birlikte öğretmen adayları tarafından en çok türetilen kelime olduğu görülmektedir.  </w:t>
      </w:r>
    </w:p>
    <w:p w14:paraId="45208C4B" w14:textId="394C3DEC" w:rsidR="00EC7A2C" w:rsidRPr="003A0614" w:rsidRDefault="00EC7A2C" w:rsidP="00EC7A2C">
      <w:pPr>
        <w:pStyle w:val="ParagrafMetni"/>
        <w:spacing w:before="0" w:after="0"/>
        <w:rPr>
          <w:i/>
          <w:iCs/>
          <w:sz w:val="24"/>
          <w:szCs w:val="24"/>
        </w:rPr>
      </w:pPr>
      <w:r w:rsidRPr="003A0614">
        <w:rPr>
          <w:b/>
          <w:sz w:val="24"/>
          <w:szCs w:val="24"/>
        </w:rPr>
        <w:t>Tablo 7.</w:t>
      </w:r>
      <w:r w:rsidRPr="003A0614">
        <w:rPr>
          <w:sz w:val="24"/>
          <w:szCs w:val="24"/>
        </w:rPr>
        <w:t xml:space="preserve"> </w:t>
      </w:r>
      <w:r w:rsidRPr="003A0614">
        <w:rPr>
          <w:i/>
          <w:iCs/>
          <w:sz w:val="24"/>
          <w:szCs w:val="24"/>
        </w:rPr>
        <w:t>Lider</w:t>
      </w:r>
      <w:r w:rsidRPr="003A0614">
        <w:rPr>
          <w:sz w:val="24"/>
          <w:szCs w:val="24"/>
        </w:rPr>
        <w:t xml:space="preserve"> </w:t>
      </w:r>
      <w:r w:rsidRPr="003A0614">
        <w:rPr>
          <w:i/>
          <w:iCs/>
          <w:sz w:val="24"/>
          <w:szCs w:val="24"/>
        </w:rPr>
        <w:t>Anahtar Kavramına Yönelik Türetilmiş Öne Çıkan Kelimeler ve Türeten Kişi Yüzdeleri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977"/>
        <w:gridCol w:w="3260"/>
      </w:tblGrid>
      <w:tr w:rsidR="00EC7A2C" w:rsidRPr="00EC7A2C" w14:paraId="63A2987D" w14:textId="77777777" w:rsidTr="00EC7A2C">
        <w:tc>
          <w:tcPr>
            <w:tcW w:w="2268" w:type="dxa"/>
            <w:tcBorders>
              <w:top w:val="single" w:sz="4" w:space="0" w:color="auto"/>
              <w:bottom w:val="single" w:sz="4" w:space="0" w:color="auto"/>
            </w:tcBorders>
          </w:tcPr>
          <w:p w14:paraId="453CD02E" w14:textId="77777777" w:rsidR="00EC7A2C" w:rsidRPr="00EC7A2C" w:rsidRDefault="00EC7A2C" w:rsidP="00F4799A">
            <w:pPr>
              <w:tabs>
                <w:tab w:val="left" w:pos="2350"/>
              </w:tabs>
              <w:spacing w:line="360" w:lineRule="auto"/>
              <w:rPr>
                <w:b/>
                <w:sz w:val="20"/>
                <w:szCs w:val="20"/>
              </w:rPr>
            </w:pPr>
            <w:r w:rsidRPr="00EC7A2C">
              <w:rPr>
                <w:b/>
                <w:sz w:val="20"/>
                <w:szCs w:val="20"/>
              </w:rPr>
              <w:t xml:space="preserve">Kelime </w:t>
            </w:r>
          </w:p>
        </w:tc>
        <w:tc>
          <w:tcPr>
            <w:tcW w:w="2977" w:type="dxa"/>
            <w:tcBorders>
              <w:top w:val="single" w:sz="4" w:space="0" w:color="auto"/>
              <w:bottom w:val="single" w:sz="4" w:space="0" w:color="auto"/>
            </w:tcBorders>
          </w:tcPr>
          <w:p w14:paraId="51B76A0F" w14:textId="10342770" w:rsidR="00EC7A2C" w:rsidRPr="00EC7A2C" w:rsidRDefault="00EC7A2C" w:rsidP="00D04B15">
            <w:pPr>
              <w:tabs>
                <w:tab w:val="left" w:pos="2350"/>
              </w:tabs>
              <w:spacing w:line="360" w:lineRule="auto"/>
              <w:jc w:val="center"/>
              <w:rPr>
                <w:b/>
                <w:sz w:val="20"/>
                <w:szCs w:val="20"/>
              </w:rPr>
            </w:pPr>
            <w:r w:rsidRPr="00EC7A2C">
              <w:rPr>
                <w:b/>
                <w:sz w:val="20"/>
                <w:szCs w:val="20"/>
              </w:rPr>
              <w:t>Frekans (f)</w:t>
            </w:r>
          </w:p>
        </w:tc>
        <w:tc>
          <w:tcPr>
            <w:tcW w:w="3260" w:type="dxa"/>
            <w:tcBorders>
              <w:top w:val="single" w:sz="4" w:space="0" w:color="auto"/>
              <w:bottom w:val="single" w:sz="4" w:space="0" w:color="auto"/>
            </w:tcBorders>
          </w:tcPr>
          <w:p w14:paraId="554C1A87" w14:textId="5DCBB23F" w:rsidR="00EC7A2C" w:rsidRPr="00EC7A2C" w:rsidRDefault="00EC7A2C" w:rsidP="00EC7A2C">
            <w:pPr>
              <w:tabs>
                <w:tab w:val="left" w:pos="2350"/>
              </w:tabs>
              <w:spacing w:line="360" w:lineRule="auto"/>
              <w:jc w:val="center"/>
              <w:rPr>
                <w:b/>
                <w:sz w:val="20"/>
                <w:szCs w:val="20"/>
              </w:rPr>
            </w:pPr>
            <w:r w:rsidRPr="00EC7A2C">
              <w:rPr>
                <w:b/>
                <w:sz w:val="20"/>
                <w:szCs w:val="20"/>
              </w:rPr>
              <w:t>Türeten Kişi Yüzdesi (</w:t>
            </w:r>
            <w:r w:rsidRPr="00EC7A2C">
              <w:rPr>
                <w:sz w:val="20"/>
                <w:szCs w:val="20"/>
                <w:shd w:val="clear" w:color="auto" w:fill="FFFFFF"/>
              </w:rPr>
              <w:t>~</w:t>
            </w:r>
            <w:r w:rsidRPr="00EC7A2C">
              <w:rPr>
                <w:b/>
                <w:sz w:val="20"/>
                <w:szCs w:val="20"/>
              </w:rPr>
              <w:t>%)</w:t>
            </w:r>
            <w:r>
              <w:rPr>
                <w:b/>
                <w:sz w:val="20"/>
                <w:szCs w:val="20"/>
              </w:rPr>
              <w:t xml:space="preserve"> </w:t>
            </w:r>
            <w:r w:rsidRPr="00EC7A2C">
              <w:rPr>
                <w:b/>
                <w:sz w:val="20"/>
                <w:szCs w:val="20"/>
              </w:rPr>
              <w:t>(N=64)</w:t>
            </w:r>
          </w:p>
        </w:tc>
      </w:tr>
      <w:tr w:rsidR="00EC7A2C" w:rsidRPr="00EC7A2C" w14:paraId="6F2F0EEB" w14:textId="77777777" w:rsidTr="00EC7A2C">
        <w:tc>
          <w:tcPr>
            <w:tcW w:w="2268" w:type="dxa"/>
            <w:tcBorders>
              <w:top w:val="single" w:sz="4" w:space="0" w:color="auto"/>
            </w:tcBorders>
          </w:tcPr>
          <w:p w14:paraId="6FC0DF61" w14:textId="77777777" w:rsidR="00EC7A2C" w:rsidRPr="00EC7A2C" w:rsidRDefault="00EC7A2C" w:rsidP="00F4799A">
            <w:pPr>
              <w:tabs>
                <w:tab w:val="left" w:pos="2350"/>
              </w:tabs>
              <w:spacing w:line="360" w:lineRule="auto"/>
              <w:rPr>
                <w:bCs/>
                <w:sz w:val="20"/>
                <w:szCs w:val="20"/>
              </w:rPr>
            </w:pPr>
            <w:r w:rsidRPr="00EC7A2C">
              <w:rPr>
                <w:sz w:val="20"/>
                <w:szCs w:val="20"/>
              </w:rPr>
              <w:t>Atatürk</w:t>
            </w:r>
          </w:p>
        </w:tc>
        <w:tc>
          <w:tcPr>
            <w:tcW w:w="2977" w:type="dxa"/>
            <w:tcBorders>
              <w:top w:val="single" w:sz="4" w:space="0" w:color="auto"/>
            </w:tcBorders>
          </w:tcPr>
          <w:p w14:paraId="554682A0" w14:textId="77777777" w:rsidR="00EC7A2C" w:rsidRPr="00EC7A2C" w:rsidRDefault="00EC7A2C" w:rsidP="00F4799A">
            <w:pPr>
              <w:tabs>
                <w:tab w:val="left" w:pos="2350"/>
              </w:tabs>
              <w:spacing w:line="360" w:lineRule="auto"/>
              <w:jc w:val="center"/>
              <w:rPr>
                <w:sz w:val="20"/>
                <w:szCs w:val="20"/>
              </w:rPr>
            </w:pPr>
            <w:r w:rsidRPr="00EC7A2C">
              <w:rPr>
                <w:sz w:val="20"/>
                <w:szCs w:val="20"/>
              </w:rPr>
              <w:t>19</w:t>
            </w:r>
          </w:p>
        </w:tc>
        <w:tc>
          <w:tcPr>
            <w:tcW w:w="3260" w:type="dxa"/>
            <w:tcBorders>
              <w:top w:val="single" w:sz="4" w:space="0" w:color="auto"/>
            </w:tcBorders>
          </w:tcPr>
          <w:p w14:paraId="0D0E0DAB" w14:textId="77777777" w:rsidR="00EC7A2C" w:rsidRPr="00EC7A2C" w:rsidRDefault="00EC7A2C" w:rsidP="00F4799A">
            <w:pPr>
              <w:tabs>
                <w:tab w:val="left" w:pos="2350"/>
              </w:tabs>
              <w:spacing w:line="360" w:lineRule="auto"/>
              <w:jc w:val="center"/>
              <w:rPr>
                <w:sz w:val="20"/>
                <w:szCs w:val="20"/>
              </w:rPr>
            </w:pPr>
            <w:r w:rsidRPr="00EC7A2C">
              <w:rPr>
                <w:sz w:val="20"/>
                <w:szCs w:val="20"/>
              </w:rPr>
              <w:t>29,69</w:t>
            </w:r>
          </w:p>
        </w:tc>
      </w:tr>
      <w:tr w:rsidR="00EC7A2C" w:rsidRPr="00EC7A2C" w14:paraId="473284CF" w14:textId="77777777" w:rsidTr="00EC7A2C">
        <w:tc>
          <w:tcPr>
            <w:tcW w:w="2268" w:type="dxa"/>
          </w:tcPr>
          <w:p w14:paraId="7B5C373E" w14:textId="77777777" w:rsidR="00EC7A2C" w:rsidRPr="00EC7A2C" w:rsidRDefault="00EC7A2C" w:rsidP="00F4799A">
            <w:pPr>
              <w:tabs>
                <w:tab w:val="left" w:pos="2350"/>
              </w:tabs>
              <w:spacing w:line="360" w:lineRule="auto"/>
              <w:rPr>
                <w:bCs/>
                <w:sz w:val="20"/>
                <w:szCs w:val="20"/>
              </w:rPr>
            </w:pPr>
            <w:r w:rsidRPr="00EC7A2C">
              <w:rPr>
                <w:sz w:val="20"/>
                <w:szCs w:val="20"/>
              </w:rPr>
              <w:t>Öğretmen</w:t>
            </w:r>
          </w:p>
        </w:tc>
        <w:tc>
          <w:tcPr>
            <w:tcW w:w="2977" w:type="dxa"/>
          </w:tcPr>
          <w:p w14:paraId="1BC038B1" w14:textId="77777777" w:rsidR="00EC7A2C" w:rsidRPr="00EC7A2C" w:rsidRDefault="00EC7A2C" w:rsidP="00F4799A">
            <w:pPr>
              <w:tabs>
                <w:tab w:val="left" w:pos="2350"/>
              </w:tabs>
              <w:spacing w:line="360" w:lineRule="auto"/>
              <w:jc w:val="center"/>
              <w:rPr>
                <w:sz w:val="20"/>
                <w:szCs w:val="20"/>
              </w:rPr>
            </w:pPr>
            <w:r w:rsidRPr="00EC7A2C">
              <w:rPr>
                <w:sz w:val="20"/>
                <w:szCs w:val="20"/>
              </w:rPr>
              <w:t>19</w:t>
            </w:r>
          </w:p>
        </w:tc>
        <w:tc>
          <w:tcPr>
            <w:tcW w:w="3260" w:type="dxa"/>
          </w:tcPr>
          <w:p w14:paraId="384B98D2" w14:textId="77777777" w:rsidR="00EC7A2C" w:rsidRPr="00EC7A2C" w:rsidRDefault="00EC7A2C" w:rsidP="00F4799A">
            <w:pPr>
              <w:tabs>
                <w:tab w:val="left" w:pos="2350"/>
              </w:tabs>
              <w:spacing w:line="360" w:lineRule="auto"/>
              <w:jc w:val="center"/>
              <w:rPr>
                <w:sz w:val="20"/>
                <w:szCs w:val="20"/>
              </w:rPr>
            </w:pPr>
            <w:r w:rsidRPr="00EC7A2C">
              <w:rPr>
                <w:sz w:val="20"/>
                <w:szCs w:val="20"/>
              </w:rPr>
              <w:t>29,69</w:t>
            </w:r>
          </w:p>
        </w:tc>
      </w:tr>
      <w:tr w:rsidR="00EC7A2C" w:rsidRPr="00EC7A2C" w14:paraId="2C345F2F" w14:textId="77777777" w:rsidTr="00EC7A2C">
        <w:tc>
          <w:tcPr>
            <w:tcW w:w="2268" w:type="dxa"/>
          </w:tcPr>
          <w:p w14:paraId="781DCED7" w14:textId="77777777" w:rsidR="00EC7A2C" w:rsidRPr="00EC7A2C" w:rsidRDefault="00EC7A2C" w:rsidP="00F4799A">
            <w:pPr>
              <w:tabs>
                <w:tab w:val="left" w:pos="2350"/>
              </w:tabs>
              <w:spacing w:line="360" w:lineRule="auto"/>
              <w:rPr>
                <w:bCs/>
                <w:sz w:val="20"/>
                <w:szCs w:val="20"/>
              </w:rPr>
            </w:pPr>
            <w:r w:rsidRPr="00EC7A2C">
              <w:rPr>
                <w:sz w:val="20"/>
                <w:szCs w:val="20"/>
              </w:rPr>
              <w:t>Öngörülü</w:t>
            </w:r>
          </w:p>
        </w:tc>
        <w:tc>
          <w:tcPr>
            <w:tcW w:w="2977" w:type="dxa"/>
          </w:tcPr>
          <w:p w14:paraId="2A94FF8C" w14:textId="77777777" w:rsidR="00EC7A2C" w:rsidRPr="00EC7A2C" w:rsidRDefault="00EC7A2C" w:rsidP="00F4799A">
            <w:pPr>
              <w:tabs>
                <w:tab w:val="left" w:pos="2350"/>
              </w:tabs>
              <w:spacing w:line="360" w:lineRule="auto"/>
              <w:jc w:val="center"/>
              <w:rPr>
                <w:sz w:val="20"/>
                <w:szCs w:val="20"/>
              </w:rPr>
            </w:pPr>
            <w:r w:rsidRPr="00EC7A2C">
              <w:rPr>
                <w:sz w:val="20"/>
                <w:szCs w:val="20"/>
              </w:rPr>
              <w:t>17</w:t>
            </w:r>
          </w:p>
        </w:tc>
        <w:tc>
          <w:tcPr>
            <w:tcW w:w="3260" w:type="dxa"/>
          </w:tcPr>
          <w:p w14:paraId="311C7800" w14:textId="77777777" w:rsidR="00EC7A2C" w:rsidRPr="00EC7A2C" w:rsidRDefault="00EC7A2C" w:rsidP="00F4799A">
            <w:pPr>
              <w:tabs>
                <w:tab w:val="left" w:pos="2350"/>
              </w:tabs>
              <w:spacing w:line="360" w:lineRule="auto"/>
              <w:jc w:val="center"/>
              <w:rPr>
                <w:sz w:val="20"/>
                <w:szCs w:val="20"/>
              </w:rPr>
            </w:pPr>
            <w:r w:rsidRPr="00EC7A2C">
              <w:rPr>
                <w:sz w:val="20"/>
                <w:szCs w:val="20"/>
              </w:rPr>
              <w:t>26,56</w:t>
            </w:r>
          </w:p>
        </w:tc>
      </w:tr>
      <w:tr w:rsidR="00EC7A2C" w:rsidRPr="00EC7A2C" w14:paraId="2CE14559" w14:textId="77777777" w:rsidTr="00EC7A2C">
        <w:tc>
          <w:tcPr>
            <w:tcW w:w="2268" w:type="dxa"/>
          </w:tcPr>
          <w:p w14:paraId="703456FA" w14:textId="77777777" w:rsidR="00EC7A2C" w:rsidRPr="00EC7A2C" w:rsidRDefault="00EC7A2C" w:rsidP="00F4799A">
            <w:pPr>
              <w:tabs>
                <w:tab w:val="left" w:pos="2350"/>
              </w:tabs>
              <w:spacing w:line="360" w:lineRule="auto"/>
              <w:rPr>
                <w:bCs/>
                <w:sz w:val="20"/>
                <w:szCs w:val="20"/>
              </w:rPr>
            </w:pPr>
            <w:r w:rsidRPr="00EC7A2C">
              <w:rPr>
                <w:sz w:val="20"/>
                <w:szCs w:val="20"/>
              </w:rPr>
              <w:t>Sorumluluk Sahibi</w:t>
            </w:r>
          </w:p>
        </w:tc>
        <w:tc>
          <w:tcPr>
            <w:tcW w:w="2977" w:type="dxa"/>
          </w:tcPr>
          <w:p w14:paraId="22F9AAE9" w14:textId="77777777" w:rsidR="00EC7A2C" w:rsidRPr="00EC7A2C" w:rsidRDefault="00EC7A2C" w:rsidP="00F4799A">
            <w:pPr>
              <w:tabs>
                <w:tab w:val="left" w:pos="2350"/>
              </w:tabs>
              <w:spacing w:line="360" w:lineRule="auto"/>
              <w:jc w:val="center"/>
              <w:rPr>
                <w:sz w:val="20"/>
                <w:szCs w:val="20"/>
              </w:rPr>
            </w:pPr>
            <w:r w:rsidRPr="00EC7A2C">
              <w:rPr>
                <w:sz w:val="20"/>
                <w:szCs w:val="20"/>
              </w:rPr>
              <w:t>16</w:t>
            </w:r>
          </w:p>
        </w:tc>
        <w:tc>
          <w:tcPr>
            <w:tcW w:w="3260" w:type="dxa"/>
          </w:tcPr>
          <w:p w14:paraId="5F1E6A4F" w14:textId="77777777" w:rsidR="00EC7A2C" w:rsidRPr="00EC7A2C" w:rsidRDefault="00EC7A2C" w:rsidP="00F4799A">
            <w:pPr>
              <w:tabs>
                <w:tab w:val="left" w:pos="2350"/>
              </w:tabs>
              <w:spacing w:line="360" w:lineRule="auto"/>
              <w:jc w:val="center"/>
              <w:rPr>
                <w:sz w:val="20"/>
                <w:szCs w:val="20"/>
              </w:rPr>
            </w:pPr>
            <w:r w:rsidRPr="00EC7A2C">
              <w:rPr>
                <w:sz w:val="20"/>
                <w:szCs w:val="20"/>
              </w:rPr>
              <w:t>25,00</w:t>
            </w:r>
          </w:p>
        </w:tc>
      </w:tr>
      <w:tr w:rsidR="00EC7A2C" w:rsidRPr="00EC7A2C" w14:paraId="657740FA" w14:textId="77777777" w:rsidTr="00EC7A2C">
        <w:tc>
          <w:tcPr>
            <w:tcW w:w="2268" w:type="dxa"/>
          </w:tcPr>
          <w:p w14:paraId="592E2958" w14:textId="77777777" w:rsidR="00EC7A2C" w:rsidRPr="00EC7A2C" w:rsidRDefault="00EC7A2C" w:rsidP="00F4799A">
            <w:pPr>
              <w:tabs>
                <w:tab w:val="left" w:pos="2350"/>
              </w:tabs>
              <w:spacing w:line="360" w:lineRule="auto"/>
              <w:rPr>
                <w:bCs/>
                <w:sz w:val="20"/>
                <w:szCs w:val="20"/>
              </w:rPr>
            </w:pPr>
            <w:r w:rsidRPr="00EC7A2C">
              <w:rPr>
                <w:sz w:val="20"/>
                <w:szCs w:val="20"/>
              </w:rPr>
              <w:t>Önder</w:t>
            </w:r>
          </w:p>
        </w:tc>
        <w:tc>
          <w:tcPr>
            <w:tcW w:w="2977" w:type="dxa"/>
          </w:tcPr>
          <w:p w14:paraId="5AF4EFC8" w14:textId="77777777" w:rsidR="00EC7A2C" w:rsidRPr="00EC7A2C" w:rsidRDefault="00EC7A2C" w:rsidP="00F4799A">
            <w:pPr>
              <w:tabs>
                <w:tab w:val="left" w:pos="2350"/>
              </w:tabs>
              <w:spacing w:line="360" w:lineRule="auto"/>
              <w:jc w:val="center"/>
              <w:rPr>
                <w:sz w:val="20"/>
                <w:szCs w:val="20"/>
              </w:rPr>
            </w:pPr>
            <w:r w:rsidRPr="00EC7A2C">
              <w:rPr>
                <w:sz w:val="20"/>
                <w:szCs w:val="20"/>
              </w:rPr>
              <w:t>14</w:t>
            </w:r>
          </w:p>
        </w:tc>
        <w:tc>
          <w:tcPr>
            <w:tcW w:w="3260" w:type="dxa"/>
          </w:tcPr>
          <w:p w14:paraId="019FAB32" w14:textId="77777777" w:rsidR="00EC7A2C" w:rsidRPr="00EC7A2C" w:rsidRDefault="00EC7A2C" w:rsidP="00F4799A">
            <w:pPr>
              <w:tabs>
                <w:tab w:val="left" w:pos="2350"/>
              </w:tabs>
              <w:spacing w:line="360" w:lineRule="auto"/>
              <w:jc w:val="center"/>
              <w:rPr>
                <w:sz w:val="20"/>
                <w:szCs w:val="20"/>
              </w:rPr>
            </w:pPr>
            <w:r w:rsidRPr="00EC7A2C">
              <w:rPr>
                <w:sz w:val="20"/>
                <w:szCs w:val="20"/>
              </w:rPr>
              <w:t>21,88</w:t>
            </w:r>
          </w:p>
        </w:tc>
      </w:tr>
      <w:tr w:rsidR="00EC7A2C" w:rsidRPr="00EC7A2C" w14:paraId="3D7495BE" w14:textId="77777777" w:rsidTr="00EC7A2C">
        <w:tc>
          <w:tcPr>
            <w:tcW w:w="2268" w:type="dxa"/>
          </w:tcPr>
          <w:p w14:paraId="2B04B048" w14:textId="77777777" w:rsidR="00EC7A2C" w:rsidRPr="00EC7A2C" w:rsidRDefault="00EC7A2C" w:rsidP="00F4799A">
            <w:pPr>
              <w:tabs>
                <w:tab w:val="left" w:pos="2350"/>
              </w:tabs>
              <w:spacing w:line="360" w:lineRule="auto"/>
              <w:rPr>
                <w:bCs/>
                <w:sz w:val="20"/>
                <w:szCs w:val="20"/>
              </w:rPr>
            </w:pPr>
            <w:r w:rsidRPr="00EC7A2C">
              <w:rPr>
                <w:sz w:val="20"/>
                <w:szCs w:val="20"/>
              </w:rPr>
              <w:t>Yönetici</w:t>
            </w:r>
          </w:p>
        </w:tc>
        <w:tc>
          <w:tcPr>
            <w:tcW w:w="2977" w:type="dxa"/>
          </w:tcPr>
          <w:p w14:paraId="6DEB89F4" w14:textId="77777777" w:rsidR="00EC7A2C" w:rsidRPr="00EC7A2C" w:rsidRDefault="00EC7A2C" w:rsidP="00F4799A">
            <w:pPr>
              <w:tabs>
                <w:tab w:val="left" w:pos="2350"/>
              </w:tabs>
              <w:spacing w:line="360" w:lineRule="auto"/>
              <w:jc w:val="center"/>
              <w:rPr>
                <w:sz w:val="20"/>
                <w:szCs w:val="20"/>
              </w:rPr>
            </w:pPr>
            <w:r w:rsidRPr="00EC7A2C">
              <w:rPr>
                <w:sz w:val="20"/>
                <w:szCs w:val="20"/>
              </w:rPr>
              <w:t>13</w:t>
            </w:r>
          </w:p>
        </w:tc>
        <w:tc>
          <w:tcPr>
            <w:tcW w:w="3260" w:type="dxa"/>
          </w:tcPr>
          <w:p w14:paraId="001840A4" w14:textId="77777777" w:rsidR="00EC7A2C" w:rsidRPr="00EC7A2C" w:rsidRDefault="00EC7A2C" w:rsidP="00F4799A">
            <w:pPr>
              <w:tabs>
                <w:tab w:val="left" w:pos="2350"/>
              </w:tabs>
              <w:spacing w:line="360" w:lineRule="auto"/>
              <w:jc w:val="center"/>
              <w:rPr>
                <w:sz w:val="20"/>
                <w:szCs w:val="20"/>
              </w:rPr>
            </w:pPr>
            <w:r w:rsidRPr="00EC7A2C">
              <w:rPr>
                <w:sz w:val="20"/>
                <w:szCs w:val="20"/>
              </w:rPr>
              <w:t>20,31</w:t>
            </w:r>
          </w:p>
        </w:tc>
      </w:tr>
      <w:tr w:rsidR="00EC7A2C" w:rsidRPr="00EC7A2C" w14:paraId="60C15F8D" w14:textId="77777777" w:rsidTr="00EC7A2C">
        <w:tc>
          <w:tcPr>
            <w:tcW w:w="2268" w:type="dxa"/>
          </w:tcPr>
          <w:p w14:paraId="3CA15C69" w14:textId="77777777" w:rsidR="00EC7A2C" w:rsidRPr="00EC7A2C" w:rsidRDefault="00EC7A2C" w:rsidP="00F4799A">
            <w:pPr>
              <w:tabs>
                <w:tab w:val="left" w:pos="2350"/>
              </w:tabs>
              <w:spacing w:line="360" w:lineRule="auto"/>
              <w:rPr>
                <w:bCs/>
                <w:sz w:val="20"/>
                <w:szCs w:val="20"/>
              </w:rPr>
            </w:pPr>
            <w:r w:rsidRPr="00EC7A2C">
              <w:rPr>
                <w:sz w:val="20"/>
                <w:szCs w:val="20"/>
              </w:rPr>
              <w:t>Bilgili</w:t>
            </w:r>
          </w:p>
        </w:tc>
        <w:tc>
          <w:tcPr>
            <w:tcW w:w="2977" w:type="dxa"/>
          </w:tcPr>
          <w:p w14:paraId="15630D13" w14:textId="77777777" w:rsidR="00EC7A2C" w:rsidRPr="00EC7A2C" w:rsidRDefault="00EC7A2C" w:rsidP="00F4799A">
            <w:pPr>
              <w:tabs>
                <w:tab w:val="left" w:pos="2350"/>
              </w:tabs>
              <w:spacing w:line="360" w:lineRule="auto"/>
              <w:jc w:val="center"/>
              <w:rPr>
                <w:sz w:val="20"/>
                <w:szCs w:val="20"/>
              </w:rPr>
            </w:pPr>
            <w:r w:rsidRPr="00EC7A2C">
              <w:rPr>
                <w:sz w:val="20"/>
                <w:szCs w:val="20"/>
              </w:rPr>
              <w:t>12</w:t>
            </w:r>
          </w:p>
        </w:tc>
        <w:tc>
          <w:tcPr>
            <w:tcW w:w="3260" w:type="dxa"/>
          </w:tcPr>
          <w:p w14:paraId="13F95F15" w14:textId="77777777" w:rsidR="00EC7A2C" w:rsidRPr="00EC7A2C" w:rsidRDefault="00EC7A2C" w:rsidP="00F4799A">
            <w:pPr>
              <w:tabs>
                <w:tab w:val="left" w:pos="2350"/>
              </w:tabs>
              <w:spacing w:line="360" w:lineRule="auto"/>
              <w:jc w:val="center"/>
              <w:rPr>
                <w:sz w:val="20"/>
                <w:szCs w:val="20"/>
              </w:rPr>
            </w:pPr>
            <w:r w:rsidRPr="00EC7A2C">
              <w:rPr>
                <w:sz w:val="20"/>
                <w:szCs w:val="20"/>
              </w:rPr>
              <w:t>18,75</w:t>
            </w:r>
          </w:p>
        </w:tc>
      </w:tr>
      <w:tr w:rsidR="00EC7A2C" w:rsidRPr="00EC7A2C" w14:paraId="3408F096" w14:textId="77777777" w:rsidTr="00EC7A2C">
        <w:tc>
          <w:tcPr>
            <w:tcW w:w="2268" w:type="dxa"/>
          </w:tcPr>
          <w:p w14:paraId="757B8387" w14:textId="77777777" w:rsidR="00EC7A2C" w:rsidRPr="00EC7A2C" w:rsidRDefault="00EC7A2C" w:rsidP="00F4799A">
            <w:pPr>
              <w:tabs>
                <w:tab w:val="left" w:pos="2350"/>
              </w:tabs>
              <w:spacing w:line="360" w:lineRule="auto"/>
              <w:rPr>
                <w:sz w:val="20"/>
                <w:szCs w:val="20"/>
              </w:rPr>
            </w:pPr>
            <w:r w:rsidRPr="00EC7A2C">
              <w:rPr>
                <w:sz w:val="20"/>
                <w:szCs w:val="20"/>
              </w:rPr>
              <w:t>Rehber</w:t>
            </w:r>
          </w:p>
        </w:tc>
        <w:tc>
          <w:tcPr>
            <w:tcW w:w="2977" w:type="dxa"/>
          </w:tcPr>
          <w:p w14:paraId="1E71D40C" w14:textId="77777777" w:rsidR="00EC7A2C" w:rsidRPr="00EC7A2C" w:rsidRDefault="00EC7A2C" w:rsidP="00F4799A">
            <w:pPr>
              <w:tabs>
                <w:tab w:val="left" w:pos="2350"/>
              </w:tabs>
              <w:spacing w:line="360" w:lineRule="auto"/>
              <w:jc w:val="center"/>
              <w:rPr>
                <w:sz w:val="20"/>
                <w:szCs w:val="20"/>
              </w:rPr>
            </w:pPr>
            <w:r w:rsidRPr="00EC7A2C">
              <w:rPr>
                <w:sz w:val="20"/>
                <w:szCs w:val="20"/>
              </w:rPr>
              <w:t>11</w:t>
            </w:r>
          </w:p>
        </w:tc>
        <w:tc>
          <w:tcPr>
            <w:tcW w:w="3260" w:type="dxa"/>
          </w:tcPr>
          <w:p w14:paraId="0FE08988" w14:textId="77777777" w:rsidR="00EC7A2C" w:rsidRPr="00EC7A2C" w:rsidRDefault="00EC7A2C" w:rsidP="00F4799A">
            <w:pPr>
              <w:tabs>
                <w:tab w:val="left" w:pos="2350"/>
              </w:tabs>
              <w:spacing w:line="360" w:lineRule="auto"/>
              <w:jc w:val="center"/>
              <w:rPr>
                <w:sz w:val="20"/>
                <w:szCs w:val="20"/>
              </w:rPr>
            </w:pPr>
            <w:r w:rsidRPr="00EC7A2C">
              <w:rPr>
                <w:sz w:val="20"/>
                <w:szCs w:val="20"/>
              </w:rPr>
              <w:t>17,19</w:t>
            </w:r>
          </w:p>
        </w:tc>
      </w:tr>
      <w:tr w:rsidR="00EC7A2C" w:rsidRPr="00EC7A2C" w14:paraId="60D70702" w14:textId="77777777" w:rsidTr="00EC7A2C">
        <w:tc>
          <w:tcPr>
            <w:tcW w:w="2268" w:type="dxa"/>
          </w:tcPr>
          <w:p w14:paraId="56027D96" w14:textId="77777777" w:rsidR="00EC7A2C" w:rsidRPr="00EC7A2C" w:rsidRDefault="00EC7A2C" w:rsidP="00F4799A">
            <w:pPr>
              <w:tabs>
                <w:tab w:val="left" w:pos="2350"/>
              </w:tabs>
              <w:spacing w:line="360" w:lineRule="auto"/>
              <w:rPr>
                <w:bCs/>
                <w:sz w:val="20"/>
                <w:szCs w:val="20"/>
              </w:rPr>
            </w:pPr>
            <w:r w:rsidRPr="00EC7A2C">
              <w:rPr>
                <w:sz w:val="20"/>
                <w:szCs w:val="20"/>
              </w:rPr>
              <w:t>Başkan</w:t>
            </w:r>
          </w:p>
        </w:tc>
        <w:tc>
          <w:tcPr>
            <w:tcW w:w="2977" w:type="dxa"/>
          </w:tcPr>
          <w:p w14:paraId="3898CE31" w14:textId="77777777" w:rsidR="00EC7A2C" w:rsidRPr="00EC7A2C" w:rsidRDefault="00EC7A2C" w:rsidP="00F4799A">
            <w:pPr>
              <w:tabs>
                <w:tab w:val="left" w:pos="2350"/>
              </w:tabs>
              <w:spacing w:line="360" w:lineRule="auto"/>
              <w:jc w:val="center"/>
              <w:rPr>
                <w:sz w:val="20"/>
                <w:szCs w:val="20"/>
              </w:rPr>
            </w:pPr>
            <w:r w:rsidRPr="00EC7A2C">
              <w:rPr>
                <w:sz w:val="20"/>
                <w:szCs w:val="20"/>
              </w:rPr>
              <w:t>10</w:t>
            </w:r>
          </w:p>
        </w:tc>
        <w:tc>
          <w:tcPr>
            <w:tcW w:w="3260" w:type="dxa"/>
          </w:tcPr>
          <w:p w14:paraId="592AFA74" w14:textId="77777777" w:rsidR="00EC7A2C" w:rsidRPr="00EC7A2C" w:rsidRDefault="00EC7A2C" w:rsidP="00F4799A">
            <w:pPr>
              <w:tabs>
                <w:tab w:val="left" w:pos="2350"/>
              </w:tabs>
              <w:spacing w:line="360" w:lineRule="auto"/>
              <w:jc w:val="center"/>
              <w:rPr>
                <w:sz w:val="20"/>
                <w:szCs w:val="20"/>
              </w:rPr>
            </w:pPr>
            <w:r w:rsidRPr="00EC7A2C">
              <w:rPr>
                <w:sz w:val="20"/>
                <w:szCs w:val="20"/>
              </w:rPr>
              <w:t>15,63</w:t>
            </w:r>
          </w:p>
        </w:tc>
      </w:tr>
      <w:tr w:rsidR="00EC7A2C" w:rsidRPr="00EC7A2C" w14:paraId="12F8784D" w14:textId="77777777" w:rsidTr="00EC7A2C">
        <w:tc>
          <w:tcPr>
            <w:tcW w:w="2268" w:type="dxa"/>
          </w:tcPr>
          <w:p w14:paraId="3434D3E2" w14:textId="77777777" w:rsidR="00EC7A2C" w:rsidRPr="00EC7A2C" w:rsidRDefault="00EC7A2C" w:rsidP="00F4799A">
            <w:pPr>
              <w:tabs>
                <w:tab w:val="left" w:pos="2350"/>
              </w:tabs>
              <w:spacing w:line="360" w:lineRule="auto"/>
              <w:rPr>
                <w:bCs/>
                <w:sz w:val="20"/>
                <w:szCs w:val="20"/>
              </w:rPr>
            </w:pPr>
            <w:r w:rsidRPr="00EC7A2C">
              <w:rPr>
                <w:sz w:val="20"/>
                <w:szCs w:val="20"/>
              </w:rPr>
              <w:t>Otoriter</w:t>
            </w:r>
          </w:p>
        </w:tc>
        <w:tc>
          <w:tcPr>
            <w:tcW w:w="2977" w:type="dxa"/>
          </w:tcPr>
          <w:p w14:paraId="69B15E1D" w14:textId="77777777" w:rsidR="00EC7A2C" w:rsidRPr="00EC7A2C" w:rsidRDefault="00EC7A2C" w:rsidP="00F4799A">
            <w:pPr>
              <w:tabs>
                <w:tab w:val="left" w:pos="2350"/>
              </w:tabs>
              <w:spacing w:line="360" w:lineRule="auto"/>
              <w:jc w:val="center"/>
              <w:rPr>
                <w:sz w:val="20"/>
                <w:szCs w:val="20"/>
              </w:rPr>
            </w:pPr>
            <w:r w:rsidRPr="00EC7A2C">
              <w:rPr>
                <w:sz w:val="20"/>
                <w:szCs w:val="20"/>
              </w:rPr>
              <w:t>10</w:t>
            </w:r>
          </w:p>
        </w:tc>
        <w:tc>
          <w:tcPr>
            <w:tcW w:w="3260" w:type="dxa"/>
          </w:tcPr>
          <w:p w14:paraId="547476A5" w14:textId="77777777" w:rsidR="00EC7A2C" w:rsidRPr="00EC7A2C" w:rsidRDefault="00EC7A2C" w:rsidP="00F4799A">
            <w:pPr>
              <w:tabs>
                <w:tab w:val="left" w:pos="2350"/>
              </w:tabs>
              <w:spacing w:line="360" w:lineRule="auto"/>
              <w:jc w:val="center"/>
              <w:rPr>
                <w:sz w:val="20"/>
                <w:szCs w:val="20"/>
              </w:rPr>
            </w:pPr>
            <w:r w:rsidRPr="00EC7A2C">
              <w:rPr>
                <w:sz w:val="20"/>
                <w:szCs w:val="20"/>
              </w:rPr>
              <w:t>15,63</w:t>
            </w:r>
          </w:p>
        </w:tc>
      </w:tr>
    </w:tbl>
    <w:p w14:paraId="764EF999" w14:textId="29D0193D" w:rsidR="00EC7A2C" w:rsidRPr="003A0614" w:rsidRDefault="00EC7A2C" w:rsidP="00EC7A2C">
      <w:pPr>
        <w:pStyle w:val="ParagrafMetni"/>
        <w:spacing w:before="0" w:after="0" w:line="360" w:lineRule="auto"/>
        <w:ind w:firstLine="720"/>
        <w:rPr>
          <w:sz w:val="24"/>
          <w:szCs w:val="24"/>
        </w:rPr>
      </w:pPr>
      <w:r w:rsidRPr="003A0614">
        <w:rPr>
          <w:sz w:val="24"/>
          <w:szCs w:val="24"/>
        </w:rPr>
        <w:t>Diğer anahtar kavramla</w:t>
      </w:r>
      <w:r w:rsidR="00400FDA">
        <w:rPr>
          <w:sz w:val="24"/>
          <w:szCs w:val="24"/>
        </w:rPr>
        <w:t>r için</w:t>
      </w:r>
      <w:r w:rsidR="00907F39">
        <w:rPr>
          <w:sz w:val="24"/>
          <w:szCs w:val="24"/>
        </w:rPr>
        <w:t xml:space="preserve"> </w:t>
      </w:r>
      <w:r w:rsidRPr="003A0614">
        <w:rPr>
          <w:sz w:val="24"/>
          <w:szCs w:val="24"/>
        </w:rPr>
        <w:t>türetilen kelimelerin dağılımın</w:t>
      </w:r>
      <w:r w:rsidR="00907F39">
        <w:rPr>
          <w:sz w:val="24"/>
          <w:szCs w:val="24"/>
        </w:rPr>
        <w:t>a baktığımızda birkaç kelimenin</w:t>
      </w:r>
      <w:r w:rsidR="00400FDA">
        <w:rPr>
          <w:sz w:val="24"/>
          <w:szCs w:val="24"/>
        </w:rPr>
        <w:t xml:space="preserve"> bariz şekilde daha fazla türetildiği fark edilmektedir. Ancak </w:t>
      </w:r>
      <w:r w:rsidR="00CA287C">
        <w:rPr>
          <w:color w:val="000000" w:themeColor="text1"/>
          <w:sz w:val="24"/>
          <w:szCs w:val="24"/>
        </w:rPr>
        <w:t>‘‘</w:t>
      </w:r>
      <w:r w:rsidR="00400FDA" w:rsidRPr="00CA287C">
        <w:rPr>
          <w:sz w:val="24"/>
          <w:szCs w:val="24"/>
        </w:rPr>
        <w:t>lider</w:t>
      </w:r>
      <w:r w:rsidR="00CA287C">
        <w:rPr>
          <w:sz w:val="24"/>
          <w:szCs w:val="24"/>
        </w:rPr>
        <w:t>’’</w:t>
      </w:r>
      <w:r w:rsidR="00400FDA">
        <w:rPr>
          <w:sz w:val="24"/>
          <w:szCs w:val="24"/>
        </w:rPr>
        <w:t xml:space="preserve"> anahtar kavramı için türetilen kelimelerden bir</w:t>
      </w:r>
      <w:r w:rsidRPr="003A0614">
        <w:rPr>
          <w:sz w:val="24"/>
          <w:szCs w:val="24"/>
        </w:rPr>
        <w:t>ço</w:t>
      </w:r>
      <w:r w:rsidR="00400FDA">
        <w:rPr>
          <w:sz w:val="24"/>
          <w:szCs w:val="24"/>
        </w:rPr>
        <w:t>ğunun</w:t>
      </w:r>
      <w:r w:rsidRPr="003A0614">
        <w:rPr>
          <w:sz w:val="24"/>
          <w:szCs w:val="24"/>
        </w:rPr>
        <w:t xml:space="preserve"> birbirine yakın frekans ve türeten kişi yüzdeleri ile</w:t>
      </w:r>
      <w:r w:rsidR="00400FDA">
        <w:rPr>
          <w:sz w:val="24"/>
          <w:szCs w:val="24"/>
        </w:rPr>
        <w:t xml:space="preserve"> ön plana çıktığı görülmektedir</w:t>
      </w:r>
      <w:r w:rsidRPr="003A0614">
        <w:rPr>
          <w:sz w:val="24"/>
          <w:szCs w:val="24"/>
        </w:rPr>
        <w:t xml:space="preserve">. Özellikle </w:t>
      </w:r>
      <w:r w:rsidR="00CA287C">
        <w:rPr>
          <w:color w:val="000000" w:themeColor="text1"/>
          <w:sz w:val="24"/>
          <w:szCs w:val="24"/>
        </w:rPr>
        <w:t>‘‘</w:t>
      </w:r>
      <w:r w:rsidRPr="00CA287C">
        <w:rPr>
          <w:sz w:val="24"/>
          <w:szCs w:val="24"/>
        </w:rPr>
        <w:t>Atatürk</w:t>
      </w:r>
      <w:r w:rsidR="00CA287C">
        <w:rPr>
          <w:sz w:val="24"/>
          <w:szCs w:val="24"/>
        </w:rPr>
        <w:t>’’</w:t>
      </w:r>
      <w:r w:rsidRPr="003A0614">
        <w:rPr>
          <w:i/>
          <w:iCs/>
          <w:sz w:val="24"/>
          <w:szCs w:val="24"/>
        </w:rPr>
        <w:t xml:space="preserve"> </w:t>
      </w:r>
      <w:r w:rsidRPr="003A0614">
        <w:rPr>
          <w:sz w:val="24"/>
          <w:szCs w:val="24"/>
        </w:rPr>
        <w:t xml:space="preserve">(19 kez, ~%29,69), </w:t>
      </w:r>
      <w:r w:rsidR="00CA287C">
        <w:rPr>
          <w:color w:val="000000" w:themeColor="text1"/>
          <w:sz w:val="24"/>
          <w:szCs w:val="24"/>
        </w:rPr>
        <w:t>‘‘</w:t>
      </w:r>
      <w:r w:rsidRPr="00CA287C">
        <w:rPr>
          <w:sz w:val="24"/>
          <w:szCs w:val="24"/>
        </w:rPr>
        <w:t>öğretmen</w:t>
      </w:r>
      <w:r w:rsidR="00CA287C">
        <w:rPr>
          <w:sz w:val="24"/>
          <w:szCs w:val="24"/>
        </w:rPr>
        <w:t>’’</w:t>
      </w:r>
      <w:r w:rsidRPr="003A0614">
        <w:rPr>
          <w:b/>
          <w:bCs/>
          <w:i/>
          <w:iCs/>
          <w:sz w:val="24"/>
          <w:szCs w:val="24"/>
        </w:rPr>
        <w:t xml:space="preserve"> </w:t>
      </w:r>
      <w:r w:rsidRPr="003A0614">
        <w:rPr>
          <w:sz w:val="24"/>
          <w:szCs w:val="24"/>
        </w:rPr>
        <w:t xml:space="preserve">(diğer bir anahtar kavram) (19 kez, ~%29,69), </w:t>
      </w:r>
      <w:r w:rsidR="00CA287C">
        <w:rPr>
          <w:color w:val="000000" w:themeColor="text1"/>
          <w:sz w:val="24"/>
          <w:szCs w:val="24"/>
        </w:rPr>
        <w:t>‘‘</w:t>
      </w:r>
      <w:r w:rsidRPr="00CA287C">
        <w:rPr>
          <w:sz w:val="24"/>
          <w:szCs w:val="24"/>
        </w:rPr>
        <w:t>öngörülü</w:t>
      </w:r>
      <w:r w:rsidR="00CA287C">
        <w:rPr>
          <w:sz w:val="24"/>
          <w:szCs w:val="24"/>
        </w:rPr>
        <w:t>’’</w:t>
      </w:r>
      <w:r w:rsidRPr="003A0614">
        <w:rPr>
          <w:sz w:val="24"/>
          <w:szCs w:val="24"/>
        </w:rPr>
        <w:t xml:space="preserve"> (17 kez, ~%26,56), </w:t>
      </w:r>
      <w:r w:rsidR="00CA287C">
        <w:rPr>
          <w:color w:val="000000" w:themeColor="text1"/>
          <w:sz w:val="24"/>
          <w:szCs w:val="24"/>
        </w:rPr>
        <w:t>‘‘</w:t>
      </w:r>
      <w:r w:rsidRPr="00CA287C">
        <w:rPr>
          <w:sz w:val="24"/>
          <w:szCs w:val="24"/>
        </w:rPr>
        <w:t>sorumluluk sahibi</w:t>
      </w:r>
      <w:r w:rsidR="00CA287C">
        <w:rPr>
          <w:sz w:val="24"/>
          <w:szCs w:val="24"/>
        </w:rPr>
        <w:t>’’</w:t>
      </w:r>
      <w:r w:rsidRPr="003A0614">
        <w:rPr>
          <w:sz w:val="24"/>
          <w:szCs w:val="24"/>
        </w:rPr>
        <w:t xml:space="preserve"> (16 kez, ~%25,00) dikkat çeken türetilmiş kelimelerdir (</w:t>
      </w:r>
      <w:r w:rsidR="002D320F">
        <w:rPr>
          <w:sz w:val="24"/>
          <w:szCs w:val="24"/>
        </w:rPr>
        <w:t>bkz</w:t>
      </w:r>
      <w:r w:rsidRPr="003A0614">
        <w:rPr>
          <w:sz w:val="24"/>
          <w:szCs w:val="24"/>
        </w:rPr>
        <w:t>. Şekil 6).</w:t>
      </w:r>
    </w:p>
    <w:p w14:paraId="22E2EA9B" w14:textId="24A1947B" w:rsidR="00EC7A2C" w:rsidRDefault="00A70111" w:rsidP="00A70111">
      <w:pPr>
        <w:spacing w:line="360" w:lineRule="auto"/>
        <w:jc w:val="center"/>
        <w:rPr>
          <w:b/>
        </w:rPr>
      </w:pPr>
      <w:r w:rsidRPr="003A0614">
        <w:rPr>
          <w:noProof/>
          <w:lang w:eastAsia="tr-TR"/>
        </w:rPr>
        <w:lastRenderedPageBreak/>
        <w:drawing>
          <wp:inline distT="0" distB="0" distL="0" distR="0" wp14:anchorId="3153D0FB" wp14:editId="10A67032">
            <wp:extent cx="4246671" cy="2582548"/>
            <wp:effectExtent l="0" t="0" r="1905" b="825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5979" cy="2697673"/>
                    </a:xfrm>
                    <a:prstGeom prst="rect">
                      <a:avLst/>
                    </a:prstGeom>
                    <a:noFill/>
                    <a:ln>
                      <a:noFill/>
                    </a:ln>
                  </pic:spPr>
                </pic:pic>
              </a:graphicData>
            </a:graphic>
          </wp:inline>
        </w:drawing>
      </w:r>
    </w:p>
    <w:p w14:paraId="10A8E0E0" w14:textId="77777777" w:rsidR="00A70111" w:rsidRPr="00580D6E" w:rsidRDefault="00A70111" w:rsidP="00580D6E">
      <w:pPr>
        <w:pStyle w:val="ParagrafMetni"/>
        <w:spacing w:before="0" w:after="0" w:line="360" w:lineRule="auto"/>
        <w:jc w:val="left"/>
        <w:rPr>
          <w:sz w:val="24"/>
          <w:szCs w:val="24"/>
        </w:rPr>
      </w:pPr>
      <w:r w:rsidRPr="00580D6E">
        <w:rPr>
          <w:sz w:val="24"/>
          <w:szCs w:val="24"/>
        </w:rPr>
        <w:t>Şekil 6. Lider Anahtar Kavramı Kelime Bulutu</w:t>
      </w:r>
    </w:p>
    <w:p w14:paraId="073B4E97" w14:textId="56E764B5" w:rsidR="00A70111" w:rsidRPr="003A0614" w:rsidRDefault="00A70111" w:rsidP="00A70111">
      <w:pPr>
        <w:spacing w:line="360" w:lineRule="auto"/>
        <w:ind w:firstLine="720"/>
        <w:jc w:val="both"/>
      </w:pPr>
      <w:r w:rsidRPr="003A0614">
        <w:t>Öğretmen adaylarının anahtar kavramlarla ilişkilendirdikleri kelimeler frekans tablolarında yer alan değerleri doğrultusunda kesme noktalarına ayırılarak bir kavram ağı oluşturulmuştur. Şekil 7’de anahtar kavramlar ve bu</w:t>
      </w:r>
      <w:r w:rsidR="003435FB">
        <w:t>n</w:t>
      </w:r>
      <w:r w:rsidRPr="003A0614">
        <w:t xml:space="preserve">lara yönelik türetilmiş kelimeler arasındaki ilişkiler gösterilmiştir. Kavram ağında anahtar kavramlar yeşil renkle yer almaktadır. </w:t>
      </w:r>
      <w:r w:rsidR="008E11A6">
        <w:t>Beş</w:t>
      </w:r>
      <w:r w:rsidRPr="003A0614">
        <w:t>erli dört kesme aralığına göre (</w:t>
      </w:r>
      <w:proofErr w:type="spellStart"/>
      <w:r w:rsidRPr="003A0614">
        <w:t>Bknz</w:t>
      </w:r>
      <w:proofErr w:type="spellEnd"/>
      <w:r w:rsidRPr="003A0614">
        <w:t xml:space="preserve">. </w:t>
      </w:r>
      <w:r w:rsidRPr="003A0614">
        <w:rPr>
          <w:bCs/>
        </w:rPr>
        <w:t>2.4. Verilerin analizi</w:t>
      </w:r>
      <w:r w:rsidRPr="003A0614">
        <w:t>) her bir kesme farklı renklerle 1.Kesme (yeşil), 2.Kesme (mavi), 3.Kesme (turuncu) ve 4.Kesme (mor) ifade edilmektedir. Türetilmiş kelimelerden sadece bir anahtar kavram kapsamında türetilmiş olanları kahverengi, iki anahtar kavram kapsamında türetilmiş ise lacivert ve üç farklı anahtar kavram kapsamında türetilmiş bir kelime ise kırmızı renkle</w:t>
      </w:r>
      <w:r w:rsidR="008E11A6">
        <w:t xml:space="preserve"> vurgulanarak</w:t>
      </w:r>
      <w:r w:rsidRPr="003A0614">
        <w:t xml:space="preserve"> sunulmaktadır.</w:t>
      </w:r>
    </w:p>
    <w:p w14:paraId="0942A23E" w14:textId="1A95B0F1" w:rsidR="00A70111" w:rsidRPr="003A0614" w:rsidRDefault="00CD112C" w:rsidP="00A70111">
      <w:pPr>
        <w:spacing w:line="360" w:lineRule="auto"/>
        <w:ind w:firstLine="720"/>
        <w:jc w:val="both"/>
      </w:pPr>
      <w:r w:rsidRPr="00CD112C">
        <w:t xml:space="preserve">Bunun dışında </w:t>
      </w:r>
      <w:r w:rsidR="001B66DA">
        <w:rPr>
          <w:color w:val="000000" w:themeColor="text1"/>
        </w:rPr>
        <w:t>‘‘</w:t>
      </w:r>
      <w:r w:rsidRPr="001B66DA">
        <w:t>öğretmen</w:t>
      </w:r>
      <w:r w:rsidR="001B66DA">
        <w:t>’’</w:t>
      </w:r>
      <w:r w:rsidRPr="00CD112C">
        <w:t xml:space="preserve"> ve </w:t>
      </w:r>
      <w:r w:rsidR="001B66DA">
        <w:rPr>
          <w:color w:val="000000" w:themeColor="text1"/>
        </w:rPr>
        <w:t>‘‘</w:t>
      </w:r>
      <w:r w:rsidRPr="001B66DA">
        <w:t>yönetici</w:t>
      </w:r>
      <w:r w:rsidR="001B66DA">
        <w:t>’’</w:t>
      </w:r>
      <w:r w:rsidRPr="00CD112C">
        <w:t xml:space="preserve"> anahtar kavramları arasında karşılıkla bir ilişki olduğu, </w:t>
      </w:r>
      <w:r w:rsidR="001B66DA">
        <w:rPr>
          <w:color w:val="000000" w:themeColor="text1"/>
        </w:rPr>
        <w:t>‘‘</w:t>
      </w:r>
      <w:r w:rsidRPr="001B66DA">
        <w:t>sınıf yönetimi</w:t>
      </w:r>
      <w:r w:rsidR="001B66DA">
        <w:t>’’</w:t>
      </w:r>
      <w:proofErr w:type="spellStart"/>
      <w:r w:rsidRPr="001B66DA">
        <w:t>nden</w:t>
      </w:r>
      <w:proofErr w:type="spellEnd"/>
      <w:r w:rsidRPr="001B66DA">
        <w:t xml:space="preserve"> </w:t>
      </w:r>
      <w:r w:rsidR="001B66DA">
        <w:rPr>
          <w:color w:val="000000" w:themeColor="text1"/>
        </w:rPr>
        <w:t>‘‘</w:t>
      </w:r>
      <w:proofErr w:type="spellStart"/>
      <w:r w:rsidRPr="001B66DA">
        <w:t>lider</w:t>
      </w:r>
      <w:r w:rsidR="001B66DA">
        <w:t>’’</w:t>
      </w:r>
      <w:r w:rsidRPr="001B66DA">
        <w:t>e</w:t>
      </w:r>
      <w:proofErr w:type="spellEnd"/>
      <w:r w:rsidRPr="001B66DA">
        <w:t xml:space="preserve"> ve </w:t>
      </w:r>
      <w:r w:rsidR="001B66DA">
        <w:rPr>
          <w:color w:val="000000" w:themeColor="text1"/>
        </w:rPr>
        <w:t>‘‘</w:t>
      </w:r>
      <w:proofErr w:type="spellStart"/>
      <w:r w:rsidRPr="001B66DA">
        <w:t>yönetici</w:t>
      </w:r>
      <w:r w:rsidR="001B66DA">
        <w:t>’’</w:t>
      </w:r>
      <w:r w:rsidRPr="001B66DA">
        <w:t>den</w:t>
      </w:r>
      <w:proofErr w:type="spellEnd"/>
      <w:r w:rsidRPr="001B66DA">
        <w:t xml:space="preserve"> </w:t>
      </w:r>
      <w:r w:rsidR="001B66DA">
        <w:rPr>
          <w:color w:val="000000" w:themeColor="text1"/>
        </w:rPr>
        <w:t>‘‘</w:t>
      </w:r>
      <w:r w:rsidRPr="001B66DA">
        <w:t>lider</w:t>
      </w:r>
      <w:r w:rsidR="001B66DA">
        <w:t>’’</w:t>
      </w:r>
      <w:r w:rsidRPr="00CD112C">
        <w:t xml:space="preserve"> anahtar kavramına yönelik tek yönlü ilişki olduğu da görülmektedir.</w:t>
      </w:r>
    </w:p>
    <w:p w14:paraId="65C9FAD6" w14:textId="35535188" w:rsidR="00A70111" w:rsidRDefault="00A70111" w:rsidP="00A70111">
      <w:pPr>
        <w:spacing w:line="360" w:lineRule="auto"/>
        <w:ind w:firstLine="720"/>
        <w:jc w:val="both"/>
        <w:rPr>
          <w:b/>
        </w:rPr>
      </w:pPr>
      <w:r w:rsidRPr="003A0614">
        <w:t xml:space="preserve">Anahtar kavramların türetilen kelimelerle ilişkisine bakıldığında </w:t>
      </w:r>
      <w:r w:rsidR="001B66DA">
        <w:rPr>
          <w:color w:val="000000" w:themeColor="text1"/>
        </w:rPr>
        <w:t>‘‘</w:t>
      </w:r>
      <w:r w:rsidRPr="001B66DA">
        <w:rPr>
          <w:iCs/>
        </w:rPr>
        <w:t>sınıf ortamı</w:t>
      </w:r>
      <w:r w:rsidR="001B66DA">
        <w:rPr>
          <w:iCs/>
        </w:rPr>
        <w:t>’’</w:t>
      </w:r>
      <w:r w:rsidRPr="003A0614">
        <w:rPr>
          <w:i/>
        </w:rPr>
        <w:t xml:space="preserve"> </w:t>
      </w:r>
      <w:r w:rsidRPr="001B66DA">
        <w:rPr>
          <w:iCs/>
        </w:rPr>
        <w:t xml:space="preserve">ve </w:t>
      </w:r>
      <w:r w:rsidR="001B66DA">
        <w:rPr>
          <w:color w:val="000000" w:themeColor="text1"/>
        </w:rPr>
        <w:t>‘‘</w:t>
      </w:r>
      <w:r w:rsidRPr="001B66DA">
        <w:rPr>
          <w:iCs/>
        </w:rPr>
        <w:t>öğrenci</w:t>
      </w:r>
      <w:r w:rsidR="001B66DA">
        <w:rPr>
          <w:iCs/>
        </w:rPr>
        <w:t>’’</w:t>
      </w:r>
      <w:r w:rsidRPr="001B66DA">
        <w:rPr>
          <w:iCs/>
        </w:rPr>
        <w:t xml:space="preserve"> </w:t>
      </w:r>
      <w:r w:rsidRPr="003A0614">
        <w:t xml:space="preserve">kelimeleri hem </w:t>
      </w:r>
      <w:r w:rsidR="001B66DA">
        <w:rPr>
          <w:color w:val="000000" w:themeColor="text1"/>
        </w:rPr>
        <w:t>‘‘</w:t>
      </w:r>
      <w:r w:rsidRPr="001B66DA">
        <w:t>sınıf yönetimi</w:t>
      </w:r>
      <w:r w:rsidR="001B66DA">
        <w:t>’’</w:t>
      </w:r>
      <w:r w:rsidRPr="003A0614">
        <w:t xml:space="preserve"> hem de </w:t>
      </w:r>
      <w:r w:rsidR="001B66DA">
        <w:rPr>
          <w:color w:val="000000" w:themeColor="text1"/>
        </w:rPr>
        <w:t>‘‘</w:t>
      </w:r>
      <w:r w:rsidRPr="001B66DA">
        <w:t>öğretmen</w:t>
      </w:r>
      <w:r w:rsidR="001B66DA">
        <w:t>’’</w:t>
      </w:r>
      <w:r w:rsidRPr="003A0614">
        <w:t xml:space="preserve"> anahtar kavramlarına</w:t>
      </w:r>
      <w:r>
        <w:t xml:space="preserve"> </w:t>
      </w:r>
      <w:r w:rsidRPr="003A0614">
        <w:t xml:space="preserve">yönelik türetilen kelimeler içerisinde yer almaktadır. Benzer şekilde </w:t>
      </w:r>
      <w:r w:rsidR="001B66DA">
        <w:rPr>
          <w:color w:val="000000" w:themeColor="text1"/>
        </w:rPr>
        <w:t>‘‘</w:t>
      </w:r>
      <w:r w:rsidRPr="001B66DA">
        <w:t>kurallar</w:t>
      </w:r>
      <w:r w:rsidR="001B66DA">
        <w:t>’’</w:t>
      </w:r>
      <w:r w:rsidRPr="003A0614">
        <w:t xml:space="preserve"> ve </w:t>
      </w:r>
      <w:r w:rsidR="001B66DA">
        <w:rPr>
          <w:color w:val="000000" w:themeColor="text1"/>
        </w:rPr>
        <w:t>‘‘</w:t>
      </w:r>
      <w:r w:rsidRPr="001B66DA">
        <w:t>disiplin</w:t>
      </w:r>
      <w:r w:rsidR="001B66DA">
        <w:t>’’</w:t>
      </w:r>
      <w:r w:rsidRPr="003A0614">
        <w:t xml:space="preserve"> kelimeleri de hem </w:t>
      </w:r>
      <w:r w:rsidR="001B66DA">
        <w:rPr>
          <w:color w:val="000000" w:themeColor="text1"/>
        </w:rPr>
        <w:t>‘‘</w:t>
      </w:r>
      <w:r w:rsidRPr="001B66DA">
        <w:t>sınıf</w:t>
      </w:r>
      <w:r w:rsidRPr="001B66DA">
        <w:rPr>
          <w:b/>
          <w:bCs/>
        </w:rPr>
        <w:t xml:space="preserve"> </w:t>
      </w:r>
      <w:r w:rsidRPr="001B66DA">
        <w:t>yönetimi</w:t>
      </w:r>
      <w:r w:rsidR="001B66DA">
        <w:t>’’</w:t>
      </w:r>
      <w:r w:rsidRPr="003A0614">
        <w:t xml:space="preserve"> hem de </w:t>
      </w:r>
      <w:r w:rsidR="001B66DA">
        <w:rPr>
          <w:color w:val="000000" w:themeColor="text1"/>
        </w:rPr>
        <w:t>‘‘</w:t>
      </w:r>
      <w:r w:rsidRPr="001B66DA">
        <w:t>yönetici</w:t>
      </w:r>
      <w:r w:rsidR="001B66DA">
        <w:t>’’</w:t>
      </w:r>
      <w:r w:rsidRPr="003A0614">
        <w:t xml:space="preserve"> anahtar kavramları için türetilmiş olan ortak kelimeler olarak gözlenmektedir. </w:t>
      </w:r>
      <w:r w:rsidR="001B66DA">
        <w:rPr>
          <w:color w:val="000000" w:themeColor="text1"/>
        </w:rPr>
        <w:t>‘‘</w:t>
      </w:r>
      <w:r w:rsidRPr="001B66DA">
        <w:t>Okul</w:t>
      </w:r>
      <w:r w:rsidR="001B66DA">
        <w:t>’’</w:t>
      </w:r>
      <w:r w:rsidRPr="003A0614">
        <w:t xml:space="preserve"> kelimesinin ise </w:t>
      </w:r>
      <w:r w:rsidR="001B66DA">
        <w:rPr>
          <w:color w:val="000000" w:themeColor="text1"/>
        </w:rPr>
        <w:t>‘‘</w:t>
      </w:r>
      <w:r w:rsidRPr="001B66DA">
        <w:t>lider</w:t>
      </w:r>
      <w:r w:rsidR="001B66DA">
        <w:t>’’</w:t>
      </w:r>
      <w:r w:rsidRPr="003A0614">
        <w:t xml:space="preserve"> hariç diğer tüm anahtar kavramlar için ortak olarak türetilen kelime olduğu dikkat çekmektedir.</w:t>
      </w:r>
    </w:p>
    <w:p w14:paraId="1ACD8AE7" w14:textId="5CDD0D41" w:rsidR="00A70111" w:rsidRDefault="00765413" w:rsidP="005F71D7">
      <w:pPr>
        <w:spacing w:line="360" w:lineRule="auto"/>
        <w:jc w:val="center"/>
        <w:rPr>
          <w:b/>
        </w:rPr>
      </w:pPr>
      <w:r w:rsidRPr="003A0614">
        <w:rPr>
          <w:noProof/>
          <w:lang w:eastAsia="tr-TR"/>
        </w:rPr>
        <w:lastRenderedPageBreak/>
        <w:drawing>
          <wp:inline distT="0" distB="0" distL="0" distR="0" wp14:anchorId="27525553" wp14:editId="3443F63A">
            <wp:extent cx="4470027" cy="326177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6190" cy="3295462"/>
                    </a:xfrm>
                    <a:prstGeom prst="rect">
                      <a:avLst/>
                    </a:prstGeom>
                    <a:noFill/>
                    <a:ln>
                      <a:noFill/>
                    </a:ln>
                  </pic:spPr>
                </pic:pic>
              </a:graphicData>
            </a:graphic>
          </wp:inline>
        </w:drawing>
      </w:r>
    </w:p>
    <w:p w14:paraId="7BDF6837" w14:textId="77777777" w:rsidR="00765413" w:rsidRPr="001B66DA" w:rsidRDefault="00765413" w:rsidP="001B66DA">
      <w:pPr>
        <w:pStyle w:val="ParagrafMetni"/>
        <w:spacing w:before="0" w:after="0" w:line="360" w:lineRule="auto"/>
        <w:jc w:val="left"/>
        <w:rPr>
          <w:sz w:val="24"/>
          <w:szCs w:val="24"/>
        </w:rPr>
      </w:pPr>
      <w:r w:rsidRPr="001B66DA">
        <w:rPr>
          <w:sz w:val="24"/>
          <w:szCs w:val="24"/>
        </w:rPr>
        <w:t>Şekil 7. Sınıf Yönetimi İçin Oluşturulan Anahtar Kavramlara Yönelik Kavram Ağı</w:t>
      </w:r>
    </w:p>
    <w:p w14:paraId="7D4DDC5C" w14:textId="77777777" w:rsidR="00C254E0" w:rsidRPr="003A0614" w:rsidRDefault="00C254E0" w:rsidP="00C254E0">
      <w:pPr>
        <w:pStyle w:val="ParagrafMetni"/>
        <w:spacing w:before="0" w:after="0" w:line="360" w:lineRule="auto"/>
        <w:ind w:firstLine="720"/>
        <w:rPr>
          <w:sz w:val="24"/>
          <w:szCs w:val="24"/>
        </w:rPr>
      </w:pPr>
      <w:r w:rsidRPr="003A0614">
        <w:rPr>
          <w:sz w:val="24"/>
          <w:szCs w:val="24"/>
        </w:rPr>
        <w:t>Dördüncü araştırma sorusu için “Fen bilgisi öğretmen adayları KİT aracılığı ile sınıf yönetimine ilişkin bilişsel algılarını nasıl açıklamaktadırlar?” elde edilen bulgular öğretmen adaylarına ait açıklamalardan alıntılar yapılarak sunulmuştur.</w:t>
      </w:r>
    </w:p>
    <w:p w14:paraId="2F0BB3E7" w14:textId="15F84520" w:rsidR="00C254E0" w:rsidRPr="003A0614" w:rsidRDefault="00C254E0" w:rsidP="00C254E0">
      <w:pPr>
        <w:pStyle w:val="ParagrafMetni"/>
        <w:spacing w:before="0" w:after="0" w:line="360" w:lineRule="auto"/>
        <w:ind w:firstLine="720"/>
        <w:rPr>
          <w:sz w:val="24"/>
          <w:szCs w:val="24"/>
        </w:rPr>
      </w:pPr>
      <w:r w:rsidRPr="003A0614">
        <w:rPr>
          <w:sz w:val="24"/>
          <w:szCs w:val="24"/>
        </w:rPr>
        <w:t xml:space="preserve">Sınıf yönetimine yönelik sunulmuş olan tanımlayıcı cümleler incelendiğinde öğretmen adaylarının özellikle </w:t>
      </w:r>
      <w:r w:rsidR="001B66DA">
        <w:rPr>
          <w:color w:val="000000" w:themeColor="text1"/>
          <w:sz w:val="24"/>
          <w:szCs w:val="24"/>
        </w:rPr>
        <w:t>‘‘</w:t>
      </w:r>
      <w:r w:rsidRPr="001B66DA">
        <w:rPr>
          <w:sz w:val="24"/>
          <w:szCs w:val="24"/>
        </w:rPr>
        <w:t>disiplin</w:t>
      </w:r>
      <w:r w:rsidR="001B66DA">
        <w:rPr>
          <w:sz w:val="24"/>
          <w:szCs w:val="24"/>
        </w:rPr>
        <w:t>’’</w:t>
      </w:r>
      <w:r w:rsidRPr="001B66DA">
        <w:rPr>
          <w:sz w:val="24"/>
          <w:szCs w:val="24"/>
        </w:rPr>
        <w:t xml:space="preserve">, </w:t>
      </w:r>
      <w:r w:rsidR="001B66DA">
        <w:rPr>
          <w:color w:val="000000" w:themeColor="text1"/>
          <w:sz w:val="24"/>
          <w:szCs w:val="24"/>
        </w:rPr>
        <w:t>‘‘</w:t>
      </w:r>
      <w:r w:rsidRPr="001B66DA">
        <w:rPr>
          <w:sz w:val="24"/>
          <w:szCs w:val="24"/>
        </w:rPr>
        <w:t>iletişim</w:t>
      </w:r>
      <w:r w:rsidR="001B66DA">
        <w:rPr>
          <w:sz w:val="24"/>
          <w:szCs w:val="24"/>
        </w:rPr>
        <w:t>’’</w:t>
      </w:r>
      <w:r w:rsidRPr="001B66DA">
        <w:rPr>
          <w:sz w:val="24"/>
          <w:szCs w:val="24"/>
        </w:rPr>
        <w:t xml:space="preserve">, </w:t>
      </w:r>
      <w:r w:rsidR="001B66DA">
        <w:rPr>
          <w:color w:val="000000" w:themeColor="text1"/>
          <w:sz w:val="24"/>
          <w:szCs w:val="24"/>
        </w:rPr>
        <w:t>‘‘</w:t>
      </w:r>
      <w:r w:rsidRPr="001B66DA">
        <w:rPr>
          <w:sz w:val="24"/>
          <w:szCs w:val="24"/>
        </w:rPr>
        <w:t>plan-program</w:t>
      </w:r>
      <w:r w:rsidR="001B66DA">
        <w:rPr>
          <w:sz w:val="24"/>
          <w:szCs w:val="24"/>
        </w:rPr>
        <w:t>’’</w:t>
      </w:r>
      <w:r w:rsidRPr="001B66DA">
        <w:rPr>
          <w:sz w:val="24"/>
          <w:szCs w:val="24"/>
        </w:rPr>
        <w:t xml:space="preserve"> ve </w:t>
      </w:r>
      <w:r w:rsidR="001B66DA">
        <w:rPr>
          <w:color w:val="000000" w:themeColor="text1"/>
          <w:sz w:val="24"/>
          <w:szCs w:val="24"/>
        </w:rPr>
        <w:t>‘‘</w:t>
      </w:r>
      <w:r w:rsidRPr="001B66DA">
        <w:rPr>
          <w:sz w:val="24"/>
          <w:szCs w:val="24"/>
        </w:rPr>
        <w:t>zaman yönetimi</w:t>
      </w:r>
      <w:r w:rsidR="001B66DA">
        <w:rPr>
          <w:sz w:val="24"/>
          <w:szCs w:val="24"/>
        </w:rPr>
        <w:t>’’</w:t>
      </w:r>
      <w:r w:rsidRPr="003A0614">
        <w:rPr>
          <w:sz w:val="24"/>
          <w:szCs w:val="24"/>
        </w:rPr>
        <w:t xml:space="preserve"> kavramlarını ön plana çıkardıkları gözlenmiştir. Sınıf yönetimini ifade ederken en çok </w:t>
      </w:r>
      <w:r w:rsidR="001B66DA">
        <w:rPr>
          <w:color w:val="000000" w:themeColor="text1"/>
          <w:sz w:val="24"/>
          <w:szCs w:val="24"/>
        </w:rPr>
        <w:t>‘‘</w:t>
      </w:r>
      <w:r w:rsidRPr="001B66DA">
        <w:rPr>
          <w:sz w:val="24"/>
          <w:szCs w:val="24"/>
        </w:rPr>
        <w:t>disiplin</w:t>
      </w:r>
      <w:r w:rsidR="001B66DA">
        <w:rPr>
          <w:sz w:val="24"/>
          <w:szCs w:val="24"/>
        </w:rPr>
        <w:t>’’</w:t>
      </w:r>
      <w:r w:rsidRPr="003A0614">
        <w:rPr>
          <w:sz w:val="24"/>
          <w:szCs w:val="24"/>
        </w:rPr>
        <w:t xml:space="preserve"> kavramı üzerinde durdukları ve disiplini öğrenciyi kontrol etmek, yönetmek ya da öğrenci üzerinde h</w:t>
      </w:r>
      <w:r w:rsidR="00CD112C">
        <w:rPr>
          <w:sz w:val="24"/>
          <w:szCs w:val="24"/>
        </w:rPr>
        <w:t>â</w:t>
      </w:r>
      <w:r w:rsidRPr="003A0614">
        <w:rPr>
          <w:sz w:val="24"/>
          <w:szCs w:val="24"/>
        </w:rPr>
        <w:t>kimiyet kurmak şeklinde açıklamaktadırlar. Öğretmen adaylarının yazmış oldukları cümlelerden birkaç örnek şu şekildedir</w:t>
      </w:r>
      <w:r w:rsidR="00EF5E8E">
        <w:rPr>
          <w:sz w:val="24"/>
          <w:szCs w:val="24"/>
        </w:rPr>
        <w:t>:</w:t>
      </w:r>
    </w:p>
    <w:p w14:paraId="6F016FC5" w14:textId="0754CA8D" w:rsidR="00C254E0" w:rsidRPr="003A0614" w:rsidRDefault="00C254E0" w:rsidP="00C254E0">
      <w:pPr>
        <w:pStyle w:val="ParagrafMetni"/>
        <w:spacing w:before="0" w:after="0" w:line="360" w:lineRule="auto"/>
        <w:rPr>
          <w:sz w:val="24"/>
          <w:szCs w:val="24"/>
        </w:rPr>
      </w:pPr>
      <w:r w:rsidRPr="003A0614">
        <w:rPr>
          <w:sz w:val="24"/>
          <w:szCs w:val="24"/>
        </w:rPr>
        <w:t>‘‘</w:t>
      </w:r>
      <w:r w:rsidRPr="001B66DA">
        <w:rPr>
          <w:i/>
          <w:iCs/>
          <w:sz w:val="24"/>
          <w:szCs w:val="24"/>
        </w:rPr>
        <w:t>Sınıf yönetimi iç ve dış etkenleri bilip sınıfta oluşabilecek disiplini bozacak davranışların engellenmesidir.</w:t>
      </w:r>
      <w:r w:rsidRPr="003A0614">
        <w:rPr>
          <w:sz w:val="24"/>
          <w:szCs w:val="24"/>
        </w:rPr>
        <w:t>’’</w:t>
      </w:r>
      <w:r w:rsidRPr="003A0614">
        <w:rPr>
          <w:bCs/>
          <w:sz w:val="24"/>
          <w:szCs w:val="24"/>
        </w:rPr>
        <w:t xml:space="preserve"> (ÖA25)</w:t>
      </w:r>
    </w:p>
    <w:p w14:paraId="2529C404" w14:textId="7A9C22D4" w:rsidR="00C254E0" w:rsidRPr="003A0614" w:rsidRDefault="00C254E0" w:rsidP="00C254E0">
      <w:pPr>
        <w:pStyle w:val="ParagrafMetni"/>
        <w:spacing w:before="0" w:after="0" w:line="360" w:lineRule="auto"/>
        <w:rPr>
          <w:sz w:val="24"/>
          <w:szCs w:val="24"/>
        </w:rPr>
      </w:pPr>
      <w:r w:rsidRPr="003A0614">
        <w:rPr>
          <w:sz w:val="24"/>
          <w:szCs w:val="24"/>
        </w:rPr>
        <w:t>‘‘</w:t>
      </w:r>
      <w:r w:rsidRPr="001B66DA">
        <w:rPr>
          <w:i/>
          <w:iCs/>
          <w:sz w:val="24"/>
          <w:szCs w:val="24"/>
        </w:rPr>
        <w:t>Sınıf yönetimi sınıfta öğrencilerin hal, hareket ve duygularını kontrol etme işidir.</w:t>
      </w:r>
      <w:r w:rsidRPr="003A0614">
        <w:rPr>
          <w:sz w:val="24"/>
          <w:szCs w:val="24"/>
        </w:rPr>
        <w:t>’’</w:t>
      </w:r>
      <w:r w:rsidR="00D04B15">
        <w:rPr>
          <w:bCs/>
          <w:sz w:val="24"/>
          <w:szCs w:val="24"/>
        </w:rPr>
        <w:t xml:space="preserve"> </w:t>
      </w:r>
      <w:r w:rsidRPr="003A0614">
        <w:rPr>
          <w:bCs/>
          <w:sz w:val="24"/>
          <w:szCs w:val="24"/>
        </w:rPr>
        <w:t>(ÖA2)</w:t>
      </w:r>
    </w:p>
    <w:p w14:paraId="4E519336" w14:textId="77777777" w:rsidR="00C254E0" w:rsidRPr="003A0614" w:rsidRDefault="00C254E0" w:rsidP="00C254E0">
      <w:pPr>
        <w:pStyle w:val="ParagrafMetni"/>
        <w:spacing w:before="0" w:after="0" w:line="360" w:lineRule="auto"/>
        <w:rPr>
          <w:sz w:val="24"/>
          <w:szCs w:val="24"/>
        </w:rPr>
      </w:pPr>
      <w:r w:rsidRPr="003A0614">
        <w:rPr>
          <w:sz w:val="24"/>
          <w:szCs w:val="24"/>
        </w:rPr>
        <w:t>‘‘</w:t>
      </w:r>
      <w:r w:rsidRPr="001B66DA">
        <w:rPr>
          <w:i/>
          <w:iCs/>
          <w:sz w:val="24"/>
          <w:szCs w:val="24"/>
        </w:rPr>
        <w:t>Sınıf yönetimi belli bir amaç için toplanmış bir grubu idare etmektir.</w:t>
      </w:r>
      <w:r w:rsidRPr="003A0614">
        <w:rPr>
          <w:sz w:val="24"/>
          <w:szCs w:val="24"/>
        </w:rPr>
        <w:t>’’</w:t>
      </w:r>
      <w:r w:rsidRPr="003A0614">
        <w:rPr>
          <w:bCs/>
          <w:sz w:val="24"/>
          <w:szCs w:val="24"/>
        </w:rPr>
        <w:t xml:space="preserve"> (ÖA46) </w:t>
      </w:r>
    </w:p>
    <w:p w14:paraId="2A895C94" w14:textId="0DD62BF5" w:rsidR="00C254E0" w:rsidRPr="003A0614" w:rsidRDefault="00C254E0" w:rsidP="00C254E0">
      <w:pPr>
        <w:pStyle w:val="ParagrafMetni"/>
        <w:spacing w:before="0" w:after="0" w:line="360" w:lineRule="auto"/>
        <w:rPr>
          <w:sz w:val="24"/>
          <w:szCs w:val="24"/>
        </w:rPr>
      </w:pPr>
      <w:r w:rsidRPr="003A0614">
        <w:rPr>
          <w:sz w:val="24"/>
          <w:szCs w:val="24"/>
        </w:rPr>
        <w:t>‘‘</w:t>
      </w:r>
      <w:r w:rsidRPr="001B66DA">
        <w:rPr>
          <w:i/>
          <w:iCs/>
          <w:sz w:val="24"/>
          <w:szCs w:val="24"/>
        </w:rPr>
        <w:t>Sınıf yönetimi bir sınıfın h</w:t>
      </w:r>
      <w:r w:rsidR="00CD112C" w:rsidRPr="001B66DA">
        <w:rPr>
          <w:i/>
          <w:iCs/>
          <w:sz w:val="24"/>
          <w:szCs w:val="24"/>
        </w:rPr>
        <w:t>â</w:t>
      </w:r>
      <w:r w:rsidRPr="001B66DA">
        <w:rPr>
          <w:i/>
          <w:iCs/>
          <w:sz w:val="24"/>
          <w:szCs w:val="24"/>
        </w:rPr>
        <w:t>kimiyetinin sağlanarak öğrencilere en iyi şekilde eğitim verilmesidir.</w:t>
      </w:r>
      <w:r w:rsidRPr="003A0614">
        <w:rPr>
          <w:sz w:val="24"/>
          <w:szCs w:val="24"/>
        </w:rPr>
        <w:t>’’</w:t>
      </w:r>
      <w:r w:rsidRPr="003A0614">
        <w:rPr>
          <w:bCs/>
          <w:sz w:val="24"/>
          <w:szCs w:val="24"/>
        </w:rPr>
        <w:t xml:space="preserve"> (ÖA62)</w:t>
      </w:r>
    </w:p>
    <w:p w14:paraId="72B16B0F" w14:textId="7022E084" w:rsidR="00C254E0" w:rsidRPr="003A0614" w:rsidRDefault="00C254E0" w:rsidP="00C254E0">
      <w:pPr>
        <w:pStyle w:val="ParagrafMetni"/>
        <w:spacing w:before="0" w:after="0" w:line="360" w:lineRule="auto"/>
        <w:ind w:firstLine="720"/>
        <w:rPr>
          <w:sz w:val="24"/>
          <w:szCs w:val="24"/>
        </w:rPr>
      </w:pPr>
      <w:r w:rsidRPr="003A0614">
        <w:rPr>
          <w:sz w:val="24"/>
          <w:szCs w:val="24"/>
        </w:rPr>
        <w:t xml:space="preserve">Sınıf yönetimini tanımlayıcı cümlelere bakıldığında </w:t>
      </w:r>
      <w:r w:rsidR="001B66DA">
        <w:rPr>
          <w:color w:val="000000" w:themeColor="text1"/>
          <w:sz w:val="24"/>
          <w:szCs w:val="24"/>
        </w:rPr>
        <w:t>‘‘</w:t>
      </w:r>
      <w:r w:rsidRPr="001B66DA">
        <w:rPr>
          <w:sz w:val="24"/>
          <w:szCs w:val="24"/>
        </w:rPr>
        <w:t>iletişim</w:t>
      </w:r>
      <w:r w:rsidR="001B66DA">
        <w:rPr>
          <w:sz w:val="24"/>
          <w:szCs w:val="24"/>
        </w:rPr>
        <w:t>’’</w:t>
      </w:r>
      <w:r w:rsidRPr="003A0614">
        <w:rPr>
          <w:sz w:val="24"/>
          <w:szCs w:val="24"/>
        </w:rPr>
        <w:t xml:space="preserve"> kavramının disiplinden sonra en çok dikkate alınan kavram olduğu görülmektedir. İletişimin </w:t>
      </w:r>
      <w:r w:rsidR="006064C2">
        <w:rPr>
          <w:sz w:val="24"/>
          <w:szCs w:val="24"/>
        </w:rPr>
        <w:t xml:space="preserve">daha etkili ve </w:t>
      </w:r>
      <w:r w:rsidRPr="003A0614">
        <w:rPr>
          <w:sz w:val="24"/>
          <w:szCs w:val="24"/>
        </w:rPr>
        <w:t xml:space="preserve">karşılıklı diyalog </w:t>
      </w:r>
      <w:r w:rsidR="006064C2">
        <w:rPr>
          <w:sz w:val="24"/>
          <w:szCs w:val="24"/>
        </w:rPr>
        <w:t xml:space="preserve">şeklinde </w:t>
      </w:r>
      <w:r w:rsidRPr="003A0614">
        <w:rPr>
          <w:sz w:val="24"/>
          <w:szCs w:val="24"/>
        </w:rPr>
        <w:t>ku</w:t>
      </w:r>
      <w:r w:rsidR="006064C2">
        <w:rPr>
          <w:sz w:val="24"/>
          <w:szCs w:val="24"/>
        </w:rPr>
        <w:t>rulması</w:t>
      </w:r>
      <w:r w:rsidRPr="003A0614">
        <w:rPr>
          <w:sz w:val="24"/>
          <w:szCs w:val="24"/>
        </w:rPr>
        <w:t xml:space="preserve"> üzerinde durulmaktadır. Öğretmen adaylarının yazmış oldukları cümlelerden birkaç örnek şu şekildedir</w:t>
      </w:r>
      <w:r w:rsidR="00EF5E8E">
        <w:rPr>
          <w:sz w:val="24"/>
          <w:szCs w:val="24"/>
        </w:rPr>
        <w:t>:</w:t>
      </w:r>
    </w:p>
    <w:p w14:paraId="1B6521BA" w14:textId="77777777" w:rsidR="00C254E0" w:rsidRPr="003A0614" w:rsidRDefault="00C254E0" w:rsidP="00C254E0">
      <w:pPr>
        <w:pStyle w:val="ParagrafMetni"/>
        <w:spacing w:before="0" w:after="0" w:line="360" w:lineRule="auto"/>
        <w:rPr>
          <w:color w:val="0070C0"/>
          <w:sz w:val="24"/>
          <w:szCs w:val="24"/>
        </w:rPr>
      </w:pPr>
      <w:r w:rsidRPr="003A0614">
        <w:rPr>
          <w:sz w:val="24"/>
          <w:szCs w:val="24"/>
        </w:rPr>
        <w:lastRenderedPageBreak/>
        <w:t>‘‘</w:t>
      </w:r>
      <w:r w:rsidRPr="001B66DA">
        <w:rPr>
          <w:i/>
          <w:iCs/>
          <w:sz w:val="24"/>
          <w:szCs w:val="24"/>
        </w:rPr>
        <w:t>Sınıf yönetimi iletişimi temel alarak öğrenci-öğretmen arasında kuvvetli temellerin atılması ve gerekli öğrenme ortamının bu sayede oluşturulmasıdır.</w:t>
      </w:r>
      <w:r w:rsidRPr="003A0614">
        <w:rPr>
          <w:sz w:val="24"/>
          <w:szCs w:val="24"/>
        </w:rPr>
        <w:t xml:space="preserve">’’ </w:t>
      </w:r>
      <w:r w:rsidRPr="003A0614">
        <w:rPr>
          <w:bCs/>
          <w:sz w:val="24"/>
          <w:szCs w:val="24"/>
        </w:rPr>
        <w:t>(ÖA33)</w:t>
      </w:r>
    </w:p>
    <w:p w14:paraId="11CB990A" w14:textId="77777777" w:rsidR="00C254E0" w:rsidRPr="003A0614" w:rsidRDefault="00C254E0" w:rsidP="00C254E0">
      <w:pPr>
        <w:pStyle w:val="ParagrafMetni"/>
        <w:spacing w:before="0" w:after="0" w:line="360" w:lineRule="auto"/>
        <w:rPr>
          <w:sz w:val="24"/>
          <w:szCs w:val="24"/>
        </w:rPr>
      </w:pPr>
      <w:r w:rsidRPr="003A0614">
        <w:rPr>
          <w:sz w:val="24"/>
          <w:szCs w:val="24"/>
        </w:rPr>
        <w:t>‘‘</w:t>
      </w:r>
      <w:r w:rsidRPr="001B66DA">
        <w:rPr>
          <w:i/>
          <w:iCs/>
          <w:sz w:val="24"/>
          <w:szCs w:val="24"/>
        </w:rPr>
        <w:t>Sınıf yönetimi öğretmenlerin etkili iletişimi ile öğrencileri etkisi altına alması ve konuları kalıcı şekilde öğretmeye çalışırken karşılıklı diyalog kurulmasıdır.</w:t>
      </w:r>
      <w:r w:rsidRPr="003A0614">
        <w:rPr>
          <w:sz w:val="24"/>
          <w:szCs w:val="24"/>
        </w:rPr>
        <w:t>’’</w:t>
      </w:r>
      <w:r w:rsidRPr="003A0614">
        <w:rPr>
          <w:bCs/>
          <w:sz w:val="24"/>
          <w:szCs w:val="24"/>
        </w:rPr>
        <w:t xml:space="preserve"> (ÖA49)</w:t>
      </w:r>
    </w:p>
    <w:p w14:paraId="4ABADE83" w14:textId="40313780" w:rsidR="00C254E0" w:rsidRPr="003A0614" w:rsidRDefault="00C254E0" w:rsidP="00C254E0">
      <w:pPr>
        <w:pStyle w:val="ParagrafMetni"/>
        <w:spacing w:before="0" w:after="0" w:line="360" w:lineRule="auto"/>
        <w:rPr>
          <w:sz w:val="24"/>
          <w:szCs w:val="24"/>
        </w:rPr>
      </w:pPr>
      <w:r w:rsidRPr="003A0614">
        <w:rPr>
          <w:sz w:val="24"/>
          <w:szCs w:val="24"/>
        </w:rPr>
        <w:t>‘‘</w:t>
      </w:r>
      <w:r w:rsidRPr="001B66DA">
        <w:rPr>
          <w:i/>
          <w:iCs/>
          <w:sz w:val="24"/>
          <w:szCs w:val="24"/>
        </w:rPr>
        <w:t>Sınıf yönetimi öğretmenin lider kişilikli yapısı ile etkili iletişim kurarak eğitim ortamını düzenlemesidir.</w:t>
      </w:r>
      <w:r w:rsidRPr="003A0614">
        <w:rPr>
          <w:sz w:val="24"/>
          <w:szCs w:val="24"/>
        </w:rPr>
        <w:t>’’</w:t>
      </w:r>
      <w:r>
        <w:rPr>
          <w:bCs/>
          <w:sz w:val="24"/>
          <w:szCs w:val="24"/>
        </w:rPr>
        <w:t xml:space="preserve"> </w:t>
      </w:r>
      <w:r w:rsidRPr="003A0614">
        <w:rPr>
          <w:bCs/>
          <w:sz w:val="24"/>
          <w:szCs w:val="24"/>
        </w:rPr>
        <w:t>(ÖA13)</w:t>
      </w:r>
    </w:p>
    <w:p w14:paraId="7DF7252C" w14:textId="66391D63" w:rsidR="00C254E0" w:rsidRPr="003A0614" w:rsidRDefault="00C254E0" w:rsidP="00C254E0">
      <w:pPr>
        <w:pStyle w:val="ParagrafMetni"/>
        <w:spacing w:before="0" w:after="0" w:line="360" w:lineRule="auto"/>
        <w:ind w:firstLine="720"/>
        <w:rPr>
          <w:sz w:val="24"/>
          <w:szCs w:val="24"/>
        </w:rPr>
      </w:pPr>
      <w:r w:rsidRPr="003A0614">
        <w:rPr>
          <w:sz w:val="24"/>
          <w:szCs w:val="24"/>
        </w:rPr>
        <w:t xml:space="preserve">Ayrıca öğretmen adaylarının sınıf yönetimini açıklarken </w:t>
      </w:r>
      <w:r w:rsidR="001B66DA">
        <w:rPr>
          <w:color w:val="000000" w:themeColor="text1"/>
          <w:sz w:val="24"/>
          <w:szCs w:val="24"/>
        </w:rPr>
        <w:t>‘‘</w:t>
      </w:r>
      <w:r w:rsidRPr="001B66DA">
        <w:rPr>
          <w:sz w:val="24"/>
          <w:szCs w:val="24"/>
        </w:rPr>
        <w:t>planlı</w:t>
      </w:r>
      <w:r w:rsidRPr="00D04B15">
        <w:rPr>
          <w:i/>
          <w:iCs/>
          <w:sz w:val="24"/>
          <w:szCs w:val="24"/>
        </w:rPr>
        <w:t xml:space="preserve"> ve </w:t>
      </w:r>
      <w:r w:rsidRPr="001B66DA">
        <w:rPr>
          <w:sz w:val="24"/>
          <w:szCs w:val="24"/>
        </w:rPr>
        <w:t>programlı</w:t>
      </w:r>
      <w:r w:rsidRPr="003A0614">
        <w:rPr>
          <w:sz w:val="24"/>
          <w:szCs w:val="24"/>
        </w:rPr>
        <w:t xml:space="preserve"> olma</w:t>
      </w:r>
      <w:r w:rsidR="001B66DA">
        <w:rPr>
          <w:sz w:val="24"/>
          <w:szCs w:val="24"/>
        </w:rPr>
        <w:t>’’</w:t>
      </w:r>
      <w:r w:rsidRPr="003A0614">
        <w:rPr>
          <w:sz w:val="24"/>
          <w:szCs w:val="24"/>
        </w:rPr>
        <w:t xml:space="preserve"> gereksinimi üzerinde de durdukları anlaşılmaktadır. Plan ve programı etkili ders işleme ve sınıfta istenen düzenin oluşturulabilmesi ile ilişkilendirerek sınıf yönetimini tanımladıkları fark edilmektedir. Öğretmen adaylarının yazmış oldukları cümlelerden birkaç örnek şu şekildedir</w:t>
      </w:r>
      <w:r w:rsidR="00EF5E8E">
        <w:rPr>
          <w:sz w:val="24"/>
          <w:szCs w:val="24"/>
        </w:rPr>
        <w:t>:</w:t>
      </w:r>
    </w:p>
    <w:p w14:paraId="0D5A042B" w14:textId="73AACF1B" w:rsidR="00C254E0" w:rsidRPr="003A0614" w:rsidRDefault="00C254E0" w:rsidP="00C254E0">
      <w:pPr>
        <w:pStyle w:val="ParagrafMetni"/>
        <w:spacing w:before="0" w:after="0" w:line="360" w:lineRule="auto"/>
        <w:rPr>
          <w:bCs/>
          <w:sz w:val="24"/>
          <w:szCs w:val="24"/>
        </w:rPr>
      </w:pPr>
      <w:r w:rsidRPr="003A0614">
        <w:rPr>
          <w:sz w:val="24"/>
          <w:szCs w:val="24"/>
        </w:rPr>
        <w:t>‘‘</w:t>
      </w:r>
      <w:r w:rsidRPr="001B66DA">
        <w:rPr>
          <w:i/>
          <w:iCs/>
          <w:sz w:val="24"/>
          <w:szCs w:val="24"/>
        </w:rPr>
        <w:t xml:space="preserve">Sınıf yönetimi öğretmenin derse gelmeden önce belirli bir günlük plana göre ilerleyerek ve derse geldiğinde de süreyi iyi planlayarak sınıfa </w:t>
      </w:r>
      <w:r w:rsidR="00020F92" w:rsidRPr="001B66DA">
        <w:rPr>
          <w:i/>
          <w:iCs/>
          <w:sz w:val="24"/>
          <w:szCs w:val="24"/>
        </w:rPr>
        <w:t>hâkim</w:t>
      </w:r>
      <w:r w:rsidRPr="001B66DA">
        <w:rPr>
          <w:i/>
          <w:iCs/>
          <w:sz w:val="24"/>
          <w:szCs w:val="24"/>
        </w:rPr>
        <w:t xml:space="preserve"> olmasıdır</w:t>
      </w:r>
      <w:r w:rsidRPr="003A0614">
        <w:rPr>
          <w:sz w:val="24"/>
          <w:szCs w:val="24"/>
        </w:rPr>
        <w:t xml:space="preserve">’’ </w:t>
      </w:r>
      <w:r w:rsidRPr="003A0614">
        <w:rPr>
          <w:bCs/>
          <w:sz w:val="24"/>
          <w:szCs w:val="24"/>
        </w:rPr>
        <w:t>(ÖA56)</w:t>
      </w:r>
    </w:p>
    <w:p w14:paraId="515EB0C6" w14:textId="77777777" w:rsidR="00C254E0" w:rsidRPr="003A0614" w:rsidRDefault="00C254E0" w:rsidP="00C254E0">
      <w:pPr>
        <w:pStyle w:val="ParagrafMetni"/>
        <w:spacing w:before="0" w:after="0" w:line="360" w:lineRule="auto"/>
        <w:rPr>
          <w:sz w:val="24"/>
          <w:szCs w:val="24"/>
        </w:rPr>
      </w:pPr>
      <w:r w:rsidRPr="003A0614">
        <w:rPr>
          <w:sz w:val="24"/>
          <w:szCs w:val="24"/>
        </w:rPr>
        <w:t>‘‘</w:t>
      </w:r>
      <w:r w:rsidRPr="001B66DA">
        <w:rPr>
          <w:i/>
          <w:iCs/>
          <w:sz w:val="24"/>
          <w:szCs w:val="24"/>
        </w:rPr>
        <w:t>Sınıf yönetimi belli bir alanda belli bir zamanda yapılan eğitimin planlanıp programlanmasıdır. Bazı durumlara göre de bu planın esnek olmasıdır.</w:t>
      </w:r>
      <w:r w:rsidRPr="003A0614">
        <w:rPr>
          <w:sz w:val="24"/>
          <w:szCs w:val="24"/>
        </w:rPr>
        <w:t xml:space="preserve">’’ </w:t>
      </w:r>
      <w:r w:rsidRPr="003A0614">
        <w:rPr>
          <w:bCs/>
          <w:sz w:val="24"/>
          <w:szCs w:val="24"/>
        </w:rPr>
        <w:t>(ÖA26)</w:t>
      </w:r>
    </w:p>
    <w:p w14:paraId="38B07CE3" w14:textId="77777777" w:rsidR="00C254E0" w:rsidRPr="003A0614" w:rsidRDefault="00C254E0" w:rsidP="00C254E0">
      <w:pPr>
        <w:pStyle w:val="ParagrafMetni"/>
        <w:spacing w:before="0" w:after="0" w:line="360" w:lineRule="auto"/>
        <w:rPr>
          <w:sz w:val="24"/>
          <w:szCs w:val="24"/>
        </w:rPr>
      </w:pPr>
      <w:r w:rsidRPr="003A0614">
        <w:rPr>
          <w:sz w:val="24"/>
          <w:szCs w:val="24"/>
        </w:rPr>
        <w:t>‘‘</w:t>
      </w:r>
      <w:r w:rsidRPr="001B66DA">
        <w:rPr>
          <w:i/>
          <w:iCs/>
          <w:sz w:val="24"/>
          <w:szCs w:val="24"/>
        </w:rPr>
        <w:t>Sınıf yönetimi bir öğretmenin bir dersi verimli şekilde işleyebilmesi için uyguladığı tasarıları kapsayan ve öğretmende olması gereken bir beceridir.</w:t>
      </w:r>
      <w:r w:rsidRPr="003A0614">
        <w:rPr>
          <w:sz w:val="24"/>
          <w:szCs w:val="24"/>
        </w:rPr>
        <w:t xml:space="preserve">’’ </w:t>
      </w:r>
      <w:r w:rsidRPr="003A0614">
        <w:rPr>
          <w:bCs/>
          <w:sz w:val="24"/>
          <w:szCs w:val="24"/>
        </w:rPr>
        <w:t>(ÖA14)</w:t>
      </w:r>
    </w:p>
    <w:p w14:paraId="65B3EBF3" w14:textId="3F2DB940" w:rsidR="00C254E0" w:rsidRPr="003A0614" w:rsidRDefault="00C254E0" w:rsidP="00C254E0">
      <w:pPr>
        <w:pStyle w:val="ParagrafMetni"/>
        <w:spacing w:before="0" w:after="0" w:line="360" w:lineRule="auto"/>
        <w:ind w:firstLine="720"/>
        <w:rPr>
          <w:sz w:val="24"/>
          <w:szCs w:val="24"/>
        </w:rPr>
      </w:pPr>
      <w:r w:rsidRPr="003A0614">
        <w:rPr>
          <w:sz w:val="24"/>
          <w:szCs w:val="24"/>
        </w:rPr>
        <w:t xml:space="preserve">Öğretmen adaylarının </w:t>
      </w:r>
      <w:r w:rsidR="001B66DA">
        <w:rPr>
          <w:color w:val="000000" w:themeColor="text1"/>
          <w:sz w:val="24"/>
          <w:szCs w:val="24"/>
        </w:rPr>
        <w:t>‘‘</w:t>
      </w:r>
      <w:r w:rsidRPr="001B66DA">
        <w:rPr>
          <w:sz w:val="24"/>
          <w:szCs w:val="24"/>
        </w:rPr>
        <w:t>zaman yönetimi</w:t>
      </w:r>
      <w:r w:rsidR="001B66DA">
        <w:rPr>
          <w:sz w:val="24"/>
          <w:szCs w:val="24"/>
        </w:rPr>
        <w:t>’’</w:t>
      </w:r>
      <w:proofErr w:type="spellStart"/>
      <w:r w:rsidRPr="001B66DA">
        <w:rPr>
          <w:sz w:val="24"/>
          <w:szCs w:val="24"/>
        </w:rPr>
        <w:t>ni</w:t>
      </w:r>
      <w:proofErr w:type="spellEnd"/>
      <w:r w:rsidRPr="003A0614">
        <w:rPr>
          <w:sz w:val="24"/>
          <w:szCs w:val="24"/>
        </w:rPr>
        <w:t xml:space="preserve"> de yine sınıf yönetimini betimlerken önemli bir kavram olarak kullandıkları tespit edilmiştir. Öğretmen adaylarının yazmış oldukları cümlelerden birkaç örnek şu şekildedir</w:t>
      </w:r>
      <w:r w:rsidR="00EF5E8E">
        <w:rPr>
          <w:sz w:val="24"/>
          <w:szCs w:val="24"/>
        </w:rPr>
        <w:t>:</w:t>
      </w:r>
    </w:p>
    <w:p w14:paraId="426FC12A" w14:textId="77777777" w:rsidR="00C254E0" w:rsidRPr="003A0614" w:rsidRDefault="00C254E0" w:rsidP="00C254E0">
      <w:pPr>
        <w:pStyle w:val="ParagrafMetni"/>
        <w:spacing w:before="0" w:after="0" w:line="360" w:lineRule="auto"/>
        <w:rPr>
          <w:sz w:val="24"/>
          <w:szCs w:val="24"/>
        </w:rPr>
      </w:pPr>
      <w:r w:rsidRPr="003A0614">
        <w:rPr>
          <w:sz w:val="24"/>
          <w:szCs w:val="24"/>
        </w:rPr>
        <w:t>‘‘</w:t>
      </w:r>
      <w:r w:rsidRPr="001B66DA">
        <w:rPr>
          <w:i/>
          <w:iCs/>
          <w:sz w:val="24"/>
          <w:szCs w:val="24"/>
        </w:rPr>
        <w:t>Sınıf yönetimi öğretmenin zamanı düzgün kullanarak etkili bir öğrenme ortamı hazırlamasıdır.</w:t>
      </w:r>
      <w:r w:rsidRPr="003A0614">
        <w:rPr>
          <w:sz w:val="24"/>
          <w:szCs w:val="24"/>
        </w:rPr>
        <w:t xml:space="preserve">’’ </w:t>
      </w:r>
      <w:r w:rsidRPr="003A0614">
        <w:rPr>
          <w:bCs/>
          <w:sz w:val="24"/>
          <w:szCs w:val="24"/>
        </w:rPr>
        <w:t>(ÖA36)</w:t>
      </w:r>
    </w:p>
    <w:p w14:paraId="545233B6" w14:textId="77777777" w:rsidR="00C254E0" w:rsidRPr="003A0614" w:rsidRDefault="00C254E0" w:rsidP="00C254E0">
      <w:pPr>
        <w:pStyle w:val="ParagrafMetni"/>
        <w:spacing w:before="0" w:after="0" w:line="360" w:lineRule="auto"/>
        <w:rPr>
          <w:sz w:val="24"/>
          <w:szCs w:val="24"/>
        </w:rPr>
      </w:pPr>
      <w:r w:rsidRPr="003A0614">
        <w:rPr>
          <w:sz w:val="24"/>
          <w:szCs w:val="24"/>
        </w:rPr>
        <w:t>‘‘</w:t>
      </w:r>
      <w:r w:rsidRPr="001B66DA">
        <w:rPr>
          <w:i/>
          <w:iCs/>
          <w:sz w:val="24"/>
          <w:szCs w:val="24"/>
        </w:rPr>
        <w:t>Sınıf yönetimi sınıfta bir otorite kurmanın aksine öğrencileri ve zamanı iyi bir liderlik özelliği göstererek yönetmektir.</w:t>
      </w:r>
      <w:r w:rsidRPr="003A0614">
        <w:rPr>
          <w:sz w:val="24"/>
          <w:szCs w:val="24"/>
        </w:rPr>
        <w:t xml:space="preserve">’’ </w:t>
      </w:r>
      <w:r w:rsidRPr="003A0614">
        <w:rPr>
          <w:bCs/>
          <w:sz w:val="24"/>
          <w:szCs w:val="24"/>
        </w:rPr>
        <w:t>(ÖA13)</w:t>
      </w:r>
    </w:p>
    <w:p w14:paraId="4F478EBA" w14:textId="77777777" w:rsidR="00A70111" w:rsidRDefault="00A70111" w:rsidP="00A70111">
      <w:pPr>
        <w:spacing w:line="360" w:lineRule="auto"/>
        <w:rPr>
          <w:b/>
        </w:rPr>
      </w:pPr>
    </w:p>
    <w:p w14:paraId="19569B70" w14:textId="0625B009" w:rsidR="00937904" w:rsidRPr="003C79D9" w:rsidRDefault="00937904" w:rsidP="00937904">
      <w:pPr>
        <w:spacing w:line="360" w:lineRule="auto"/>
        <w:jc w:val="center"/>
        <w:rPr>
          <w:b/>
        </w:rPr>
      </w:pPr>
      <w:r w:rsidRPr="003C79D9">
        <w:rPr>
          <w:b/>
        </w:rPr>
        <w:t>Tartışma</w:t>
      </w:r>
      <w:r>
        <w:rPr>
          <w:b/>
        </w:rPr>
        <w:t xml:space="preserve"> ve Sonuç</w:t>
      </w:r>
    </w:p>
    <w:p w14:paraId="72712FDF" w14:textId="4C8F3160" w:rsidR="008B4802" w:rsidRPr="003A0614" w:rsidRDefault="008B4802" w:rsidP="008B4802">
      <w:pPr>
        <w:spacing w:line="360" w:lineRule="auto"/>
        <w:ind w:firstLine="720"/>
        <w:jc w:val="both"/>
      </w:pPr>
      <w:r w:rsidRPr="003A0614">
        <w:t>Başarılı bir öğretmen olmanın yolu etkili sınıf yönetimi</w:t>
      </w:r>
      <w:r w:rsidR="006064C2">
        <w:t>nden</w:t>
      </w:r>
      <w:r w:rsidRPr="003A0614">
        <w:t xml:space="preserve"> geçmektedir. Bunun için sınıf yönetiminin ne demek olduğunu iyi anlamak gerekir. Öğretmen adaylarının meslek hayatlarında etkili bir sınıf yönetimi </w:t>
      </w:r>
      <w:r w:rsidR="00FA289B">
        <w:t>sergilemek</w:t>
      </w:r>
      <w:r w:rsidRPr="003A0614">
        <w:t xml:space="preserve"> adına sınıf yönetimi ve sınıf yönetimine bağlı temel unsurları nasıl algıladıkları büyük bir öneme sahiptir. Bu doğrultuda gerçekleştirilmiş olan çalışmada fen bilgisi öğretmen adaylarının sınıf yönetimine yönelik bilişsel algıları değerlendir</w:t>
      </w:r>
      <w:r w:rsidR="00111CFC">
        <w:t>il</w:t>
      </w:r>
      <w:r w:rsidRPr="003A0614">
        <w:t xml:space="preserve">mektir. </w:t>
      </w:r>
    </w:p>
    <w:p w14:paraId="59A15E85" w14:textId="19556DDA" w:rsidR="008B4802" w:rsidRPr="006D6A49" w:rsidRDefault="00F20924" w:rsidP="000C5D10">
      <w:pPr>
        <w:spacing w:line="360" w:lineRule="auto"/>
        <w:ind w:firstLine="720"/>
        <w:jc w:val="both"/>
        <w:rPr>
          <w:bCs/>
        </w:rPr>
      </w:pPr>
      <w:r>
        <w:rPr>
          <w:bCs/>
        </w:rPr>
        <w:t xml:space="preserve">Çalışmaya katılan </w:t>
      </w:r>
      <w:r w:rsidR="008B4802" w:rsidRPr="006D6A49">
        <w:rPr>
          <w:bCs/>
        </w:rPr>
        <w:t xml:space="preserve">64 öğretmen adayının sınıf yönetimi için 49 farklı </w:t>
      </w:r>
      <w:proofErr w:type="gramStart"/>
      <w:r w:rsidR="008B4802" w:rsidRPr="006D6A49">
        <w:rPr>
          <w:bCs/>
        </w:rPr>
        <w:t>metafor</w:t>
      </w:r>
      <w:proofErr w:type="gramEnd"/>
      <w:r w:rsidR="008B4802" w:rsidRPr="006D6A49">
        <w:rPr>
          <w:bCs/>
        </w:rPr>
        <w:t xml:space="preserve"> ürettikleri görülmüştür. Üretilen </w:t>
      </w:r>
      <w:r w:rsidR="00111CFC" w:rsidRPr="006D6A49">
        <w:rPr>
          <w:bCs/>
        </w:rPr>
        <w:t xml:space="preserve">farklı </w:t>
      </w:r>
      <w:proofErr w:type="gramStart"/>
      <w:r w:rsidR="008B4802" w:rsidRPr="006D6A49">
        <w:rPr>
          <w:bCs/>
        </w:rPr>
        <w:t>metafor</w:t>
      </w:r>
      <w:proofErr w:type="gramEnd"/>
      <w:r w:rsidR="008B4802" w:rsidRPr="006D6A49">
        <w:rPr>
          <w:bCs/>
        </w:rPr>
        <w:t xml:space="preserve"> sayısının yüksek olması öğretmen adaylarının zihninde </w:t>
      </w:r>
      <w:r w:rsidR="008B4802" w:rsidRPr="006D6A49">
        <w:rPr>
          <w:bCs/>
        </w:rPr>
        <w:lastRenderedPageBreak/>
        <w:t>sınıf yönetimi kavramının çeşitli şekillerde çağrışım yaptığını destekler niteliktedir. Fen bilgisi öğretmen adaylarının sınıf yönetimi</w:t>
      </w:r>
      <w:r w:rsidR="006064C2">
        <w:rPr>
          <w:bCs/>
        </w:rPr>
        <w:t>ni</w:t>
      </w:r>
      <w:r w:rsidR="008B4802" w:rsidRPr="006D6A49">
        <w:rPr>
          <w:bCs/>
        </w:rPr>
        <w:t xml:space="preserve"> ifade ederken daha çok aile kavramının sahip olduğu özelliklere dayalı </w:t>
      </w:r>
      <w:proofErr w:type="gramStart"/>
      <w:r w:rsidR="008B4802" w:rsidRPr="006D6A49">
        <w:rPr>
          <w:bCs/>
        </w:rPr>
        <w:t>metaforlar</w:t>
      </w:r>
      <w:proofErr w:type="gramEnd"/>
      <w:r w:rsidR="008B4802" w:rsidRPr="006D6A49">
        <w:rPr>
          <w:bCs/>
        </w:rPr>
        <w:t xml:space="preserve"> oluşturdukları görülmüştür.</w:t>
      </w:r>
      <w:r w:rsidR="00D04B15">
        <w:rPr>
          <w:bCs/>
        </w:rPr>
        <w:t xml:space="preserve"> </w:t>
      </w:r>
      <w:r w:rsidR="00A27F54">
        <w:rPr>
          <w:color w:val="000000" w:themeColor="text1"/>
        </w:rPr>
        <w:t>‘‘</w:t>
      </w:r>
      <w:r w:rsidR="00111CFC" w:rsidRPr="006D6A49">
        <w:rPr>
          <w:bCs/>
        </w:rPr>
        <w:t>A</w:t>
      </w:r>
      <w:r w:rsidR="00695E4A" w:rsidRPr="006D6A49">
        <w:rPr>
          <w:bCs/>
        </w:rPr>
        <w:t>ile</w:t>
      </w:r>
      <w:r w:rsidR="00A27F54">
        <w:rPr>
          <w:bCs/>
        </w:rPr>
        <w:t>’’</w:t>
      </w:r>
      <w:r w:rsidR="00695E4A" w:rsidRPr="006D6A49">
        <w:rPr>
          <w:bCs/>
        </w:rPr>
        <w:t xml:space="preserve"> </w:t>
      </w:r>
      <w:proofErr w:type="gramStart"/>
      <w:r w:rsidR="00D14B66" w:rsidRPr="006D6A49">
        <w:rPr>
          <w:bCs/>
        </w:rPr>
        <w:t>metaforunu</w:t>
      </w:r>
      <w:proofErr w:type="gramEnd"/>
      <w:r w:rsidR="00695E4A" w:rsidRPr="006D6A49">
        <w:rPr>
          <w:bCs/>
        </w:rPr>
        <w:t xml:space="preserve"> </w:t>
      </w:r>
      <w:r w:rsidR="00A27F54">
        <w:rPr>
          <w:color w:val="000000" w:themeColor="text1"/>
        </w:rPr>
        <w:t>‘‘</w:t>
      </w:r>
      <w:r w:rsidR="00695E4A" w:rsidRPr="00A27F54">
        <w:rPr>
          <w:bCs/>
        </w:rPr>
        <w:t>birliktelik/bütünlük/paylaşım</w:t>
      </w:r>
      <w:r w:rsidR="00A27F54">
        <w:rPr>
          <w:bCs/>
        </w:rPr>
        <w:t>’’</w:t>
      </w:r>
      <w:r w:rsidR="00695E4A" w:rsidRPr="00A27F54">
        <w:rPr>
          <w:bCs/>
        </w:rPr>
        <w:t xml:space="preserve">, </w:t>
      </w:r>
      <w:r w:rsidR="00A27F54">
        <w:rPr>
          <w:color w:val="000000" w:themeColor="text1"/>
        </w:rPr>
        <w:t>‘‘</w:t>
      </w:r>
      <w:r w:rsidR="00695E4A" w:rsidRPr="00A27F54">
        <w:rPr>
          <w:bCs/>
        </w:rPr>
        <w:t>kontrol etme</w:t>
      </w:r>
      <w:r w:rsidR="00A27F54">
        <w:rPr>
          <w:bCs/>
        </w:rPr>
        <w:t>’’</w:t>
      </w:r>
      <w:r w:rsidR="00695E4A" w:rsidRPr="00A27F54">
        <w:rPr>
          <w:bCs/>
        </w:rPr>
        <w:t xml:space="preserve"> ve </w:t>
      </w:r>
      <w:r w:rsidR="00A27F54">
        <w:rPr>
          <w:color w:val="000000" w:themeColor="text1"/>
        </w:rPr>
        <w:t>‘‘</w:t>
      </w:r>
      <w:r w:rsidR="00695E4A" w:rsidRPr="00A27F54">
        <w:rPr>
          <w:bCs/>
        </w:rPr>
        <w:t>gereksinimleri karşılama</w:t>
      </w:r>
      <w:r w:rsidR="00A27F54">
        <w:rPr>
          <w:bCs/>
        </w:rPr>
        <w:t>’’</w:t>
      </w:r>
      <w:r w:rsidR="00DD6C49" w:rsidRPr="006D6A49">
        <w:rPr>
          <w:bCs/>
        </w:rPr>
        <w:t xml:space="preserve"> olmak üzere üç ana </w:t>
      </w:r>
      <w:r w:rsidR="00B567BB" w:rsidRPr="006D6A49">
        <w:rPr>
          <w:bCs/>
        </w:rPr>
        <w:t>başlığın</w:t>
      </w:r>
      <w:r w:rsidR="00DD6C49" w:rsidRPr="006D6A49">
        <w:rPr>
          <w:bCs/>
        </w:rPr>
        <w:t xml:space="preserve"> </w:t>
      </w:r>
      <w:r w:rsidR="006064C2">
        <w:rPr>
          <w:bCs/>
        </w:rPr>
        <w:t>altında</w:t>
      </w:r>
      <w:r w:rsidR="00DD6C49" w:rsidRPr="006D6A49">
        <w:rPr>
          <w:bCs/>
        </w:rPr>
        <w:t xml:space="preserve"> toplama</w:t>
      </w:r>
      <w:r w:rsidR="000C5D10" w:rsidRPr="006D6A49">
        <w:rPr>
          <w:bCs/>
        </w:rPr>
        <w:t>ktadırlar</w:t>
      </w:r>
      <w:r w:rsidR="00111CFC" w:rsidRPr="006D6A49">
        <w:rPr>
          <w:bCs/>
        </w:rPr>
        <w:t>.</w:t>
      </w:r>
      <w:r w:rsidR="00D14B66" w:rsidRPr="006D6A49">
        <w:rPr>
          <w:bCs/>
        </w:rPr>
        <w:t xml:space="preserve"> Birliktelik, bütünlük ve paylaşıma dayalı aile </w:t>
      </w:r>
      <w:proofErr w:type="gramStart"/>
      <w:r w:rsidR="00D14B66" w:rsidRPr="006D6A49">
        <w:rPr>
          <w:bCs/>
        </w:rPr>
        <w:t>metaforlarında</w:t>
      </w:r>
      <w:proofErr w:type="gramEnd"/>
      <w:r w:rsidR="00D14B66" w:rsidRPr="006D6A49">
        <w:rPr>
          <w:bCs/>
        </w:rPr>
        <w:t xml:space="preserve"> öğretmen adaylarının</w:t>
      </w:r>
      <w:r w:rsidR="00CA53C8" w:rsidRPr="006D6A49">
        <w:rPr>
          <w:bCs/>
        </w:rPr>
        <w:t xml:space="preserve"> sınıf yönetiminde öğrencilerde aidiyet, bir bütünün parçası ya da bir grubun üyesi olma hissi oluşturulması </w:t>
      </w:r>
      <w:r w:rsidR="000C5D10" w:rsidRPr="006D6A49">
        <w:rPr>
          <w:bCs/>
        </w:rPr>
        <w:t>gerektiği</w:t>
      </w:r>
      <w:r w:rsidR="00CA53C8" w:rsidRPr="006D6A49">
        <w:rPr>
          <w:bCs/>
        </w:rPr>
        <w:t xml:space="preserve"> üzerinde durdukları anlaşılmaktadır.</w:t>
      </w:r>
      <w:r w:rsidR="00115D46">
        <w:rPr>
          <w:bCs/>
        </w:rPr>
        <w:t xml:space="preserve"> </w:t>
      </w:r>
      <w:r w:rsidR="000C5D10" w:rsidRPr="006D6A49">
        <w:rPr>
          <w:bCs/>
        </w:rPr>
        <w:t>Bununla birlikte,</w:t>
      </w:r>
      <w:r w:rsidR="00157F54" w:rsidRPr="006D6A49">
        <w:rPr>
          <w:bCs/>
        </w:rPr>
        <w:t xml:space="preserve"> </w:t>
      </w:r>
      <w:r w:rsidR="000C5D10" w:rsidRPr="006D6A49">
        <w:rPr>
          <w:bCs/>
        </w:rPr>
        <w:t>s</w:t>
      </w:r>
      <w:r w:rsidR="00CA53C8" w:rsidRPr="006D6A49">
        <w:rPr>
          <w:bCs/>
        </w:rPr>
        <w:t xml:space="preserve">ınıf yönetimine yönelik oluşturulan aile </w:t>
      </w:r>
      <w:proofErr w:type="gramStart"/>
      <w:r w:rsidR="00CA53C8" w:rsidRPr="006D6A49">
        <w:rPr>
          <w:bCs/>
        </w:rPr>
        <w:t>metaforlarında</w:t>
      </w:r>
      <w:proofErr w:type="gramEnd"/>
      <w:r w:rsidR="00CA53C8" w:rsidRPr="006D6A49">
        <w:rPr>
          <w:bCs/>
        </w:rPr>
        <w:t xml:space="preserve"> ailenin çocuk üzerindeki kontrolü </w:t>
      </w:r>
      <w:r w:rsidR="00E75F2A" w:rsidRPr="006D6A49">
        <w:rPr>
          <w:bCs/>
        </w:rPr>
        <w:t xml:space="preserve">ile öğretmenin öğrenci üzerindeki kontrolü birbirine benzetilmiştir. </w:t>
      </w:r>
      <w:proofErr w:type="spellStart"/>
      <w:r w:rsidR="00312A7A" w:rsidRPr="006D6A49">
        <w:rPr>
          <w:bCs/>
        </w:rPr>
        <w:t>Aküzüm</w:t>
      </w:r>
      <w:proofErr w:type="spellEnd"/>
      <w:r w:rsidR="00312A7A" w:rsidRPr="006D6A49">
        <w:rPr>
          <w:bCs/>
        </w:rPr>
        <w:t xml:space="preserve"> ve Nazlı (2017) </w:t>
      </w:r>
      <w:r w:rsidR="00E75F2A" w:rsidRPr="006D6A49">
        <w:rPr>
          <w:bCs/>
        </w:rPr>
        <w:t>benzer şekilde öğretmenlerin sınıf yönetimindeki başarıları</w:t>
      </w:r>
      <w:r w:rsidR="00312A7A" w:rsidRPr="006D6A49">
        <w:rPr>
          <w:bCs/>
        </w:rPr>
        <w:t>nı</w:t>
      </w:r>
      <w:r w:rsidR="00E75F2A" w:rsidRPr="006D6A49">
        <w:rPr>
          <w:bCs/>
        </w:rPr>
        <w:t xml:space="preserve"> disiplin sağlama becerileri ile ilişkilend</w:t>
      </w:r>
      <w:r w:rsidR="00AF1CC8">
        <w:rPr>
          <w:bCs/>
        </w:rPr>
        <w:t>irme</w:t>
      </w:r>
      <w:r w:rsidR="00E75F2A" w:rsidRPr="006D6A49">
        <w:rPr>
          <w:bCs/>
        </w:rPr>
        <w:t xml:space="preserve">ktedir. </w:t>
      </w:r>
      <w:r w:rsidR="00312A7A" w:rsidRPr="006D6A49">
        <w:rPr>
          <w:bCs/>
        </w:rPr>
        <w:t>Diğer taraftan</w:t>
      </w:r>
      <w:r w:rsidR="00157F54" w:rsidRPr="006D6A49">
        <w:rPr>
          <w:bCs/>
        </w:rPr>
        <w:t xml:space="preserve"> öğretmen adaylarının aile </w:t>
      </w:r>
      <w:proofErr w:type="gramStart"/>
      <w:r w:rsidR="00157F54" w:rsidRPr="006D6A49">
        <w:rPr>
          <w:bCs/>
        </w:rPr>
        <w:t>metaforunu</w:t>
      </w:r>
      <w:proofErr w:type="gramEnd"/>
      <w:r w:rsidR="00157F54" w:rsidRPr="006D6A49">
        <w:rPr>
          <w:bCs/>
        </w:rPr>
        <w:t xml:space="preserve"> kullanırken ebeveynlerin çocuğun ihtiyaçlarını gidermesi ile öğretmenin öğrencilerin gereksinimlerini karşılaması arasında benzer</w:t>
      </w:r>
      <w:r w:rsidR="00312A7A" w:rsidRPr="006D6A49">
        <w:rPr>
          <w:bCs/>
        </w:rPr>
        <w:t xml:space="preserve"> bir bağ</w:t>
      </w:r>
      <w:r w:rsidR="00157F54" w:rsidRPr="006D6A49">
        <w:rPr>
          <w:bCs/>
        </w:rPr>
        <w:t xml:space="preserve"> kurdukları görülmektedir.</w:t>
      </w:r>
    </w:p>
    <w:p w14:paraId="517493EE" w14:textId="24942D71" w:rsidR="008B4802" w:rsidRDefault="006D6A49" w:rsidP="008A1554">
      <w:pPr>
        <w:spacing w:line="360" w:lineRule="auto"/>
        <w:ind w:firstLine="720"/>
        <w:jc w:val="both"/>
        <w:rPr>
          <w:bCs/>
        </w:rPr>
      </w:pPr>
      <w:r w:rsidRPr="008A1554">
        <w:rPr>
          <w:bCs/>
        </w:rPr>
        <w:t xml:space="preserve">Öğretmen adaylarının sınıf yönetimi ile ilgili ürettikleri metaforları ortak özellikleri bakımından bir araya getirerek </w:t>
      </w:r>
      <w:r w:rsidR="008B4802" w:rsidRPr="008A1554">
        <w:rPr>
          <w:bCs/>
        </w:rPr>
        <w:t>oluşturulan</w:t>
      </w:r>
      <w:r w:rsidRPr="008A1554">
        <w:rPr>
          <w:bCs/>
        </w:rPr>
        <w:t xml:space="preserve"> </w:t>
      </w:r>
      <w:proofErr w:type="gramStart"/>
      <w:r w:rsidRPr="008A1554">
        <w:rPr>
          <w:bCs/>
        </w:rPr>
        <w:t>metaforik</w:t>
      </w:r>
      <w:proofErr w:type="gramEnd"/>
      <w:r w:rsidRPr="008A1554">
        <w:rPr>
          <w:bCs/>
        </w:rPr>
        <w:t xml:space="preserve"> kategoriler arasında</w:t>
      </w:r>
      <w:r w:rsidR="00D1030F" w:rsidRPr="008A1554">
        <w:rPr>
          <w:bCs/>
        </w:rPr>
        <w:t xml:space="preserve"> </w:t>
      </w:r>
      <w:r w:rsidR="008B4802" w:rsidRPr="008A1554">
        <w:rPr>
          <w:bCs/>
        </w:rPr>
        <w:t>en çok metaforu içerisinde bulunduran kategori “kontrol etmek” olmuştur. Ekici ve Akdeniz</w:t>
      </w:r>
      <w:r w:rsidR="00312A7A" w:rsidRPr="008A1554">
        <w:rPr>
          <w:bCs/>
        </w:rPr>
        <w:t>’in</w:t>
      </w:r>
      <w:r w:rsidR="008B4802" w:rsidRPr="008A1554">
        <w:rPr>
          <w:bCs/>
        </w:rPr>
        <w:t xml:space="preserve"> (2018)</w:t>
      </w:r>
      <w:r w:rsidR="00312A7A" w:rsidRPr="008A1554">
        <w:rPr>
          <w:bCs/>
        </w:rPr>
        <w:t xml:space="preserve"> </w:t>
      </w:r>
      <w:r w:rsidR="008B4802" w:rsidRPr="008A1554">
        <w:rPr>
          <w:bCs/>
        </w:rPr>
        <w:t>çalışmalarında</w:t>
      </w:r>
      <w:r w:rsidRPr="008A1554">
        <w:rPr>
          <w:bCs/>
        </w:rPr>
        <w:t xml:space="preserve"> da</w:t>
      </w:r>
      <w:r w:rsidR="008B4802" w:rsidRPr="008A1554">
        <w:rPr>
          <w:bCs/>
        </w:rPr>
        <w:t xml:space="preserve"> </w:t>
      </w:r>
      <w:r w:rsidR="00312A7A" w:rsidRPr="008A1554">
        <w:rPr>
          <w:bCs/>
        </w:rPr>
        <w:t xml:space="preserve">aynı şekilde </w:t>
      </w:r>
      <w:r w:rsidR="008B4802" w:rsidRPr="008A1554">
        <w:rPr>
          <w:bCs/>
        </w:rPr>
        <w:t xml:space="preserve">sınıf yönetimi ile ilgili </w:t>
      </w:r>
      <w:r w:rsidR="00312A7A" w:rsidRPr="008A1554">
        <w:rPr>
          <w:bCs/>
        </w:rPr>
        <w:t xml:space="preserve">sınıfta disiplini sağlama hususunda </w:t>
      </w:r>
      <w:r w:rsidR="008B4802" w:rsidRPr="008A1554">
        <w:rPr>
          <w:bCs/>
        </w:rPr>
        <w:t>katılımcılar</w:t>
      </w:r>
      <w:r w:rsidR="00312A7A" w:rsidRPr="008A1554">
        <w:rPr>
          <w:bCs/>
        </w:rPr>
        <w:t>ın</w:t>
      </w:r>
      <w:r w:rsidR="008B4802" w:rsidRPr="008A1554">
        <w:rPr>
          <w:bCs/>
        </w:rPr>
        <w:t xml:space="preserve"> üret</w:t>
      </w:r>
      <w:r w:rsidR="00312A7A" w:rsidRPr="008A1554">
        <w:rPr>
          <w:bCs/>
        </w:rPr>
        <w:t>tikleri</w:t>
      </w:r>
      <w:r w:rsidR="008B4802" w:rsidRPr="008A1554">
        <w:rPr>
          <w:bCs/>
        </w:rPr>
        <w:t xml:space="preserve"> </w:t>
      </w:r>
      <w:proofErr w:type="gramStart"/>
      <w:r w:rsidR="008B4802" w:rsidRPr="008A1554">
        <w:rPr>
          <w:bCs/>
        </w:rPr>
        <w:t>metaforlar</w:t>
      </w:r>
      <w:proofErr w:type="gramEnd"/>
      <w:r w:rsidR="008B4802" w:rsidRPr="008A1554">
        <w:rPr>
          <w:bCs/>
        </w:rPr>
        <w:t xml:space="preserve"> en çok “kontrol altında tutmak” kategorisi altın</w:t>
      </w:r>
      <w:r w:rsidR="00312A7A" w:rsidRPr="008A1554">
        <w:rPr>
          <w:bCs/>
        </w:rPr>
        <w:t>da yer almaktadır</w:t>
      </w:r>
      <w:r w:rsidR="008B4802" w:rsidRPr="008A1554">
        <w:rPr>
          <w:bCs/>
        </w:rPr>
        <w:t>.</w:t>
      </w:r>
      <w:r w:rsidR="00312A7A" w:rsidRPr="008A1554">
        <w:rPr>
          <w:bCs/>
        </w:rPr>
        <w:t xml:space="preserve"> </w:t>
      </w:r>
      <w:r w:rsidR="008A1554" w:rsidRPr="008A1554">
        <w:rPr>
          <w:bCs/>
        </w:rPr>
        <w:t xml:space="preserve">Kontrol etmek öğrencileri yönetmek ve öğrenciler üzerinde otorite kurmak şeklinde açıklanmaktadır. </w:t>
      </w:r>
      <w:r w:rsidR="008B4802" w:rsidRPr="008A1554">
        <w:rPr>
          <w:bCs/>
        </w:rPr>
        <w:t xml:space="preserve">Günümüzde sınıfı ve öğrencileri kontrol etmek kurallarla, ödül ve cezalar ile öğrenciler üzerlerinde otorite kurmanın ötesine geçmiştir. </w:t>
      </w:r>
      <w:r w:rsidR="008B4802" w:rsidRPr="002D1140">
        <w:rPr>
          <w:bCs/>
        </w:rPr>
        <w:t>İyi bir sınıf yönetimi ve öğrencileri istendik sınıf içi davranışlara yönlendirmenin yolu dersi onlar için ilginç ve merak uyandıracak bir h</w:t>
      </w:r>
      <w:r w:rsidR="006064C2">
        <w:rPr>
          <w:bCs/>
        </w:rPr>
        <w:t>â</w:t>
      </w:r>
      <w:r w:rsidR="008B4802" w:rsidRPr="002D1140">
        <w:rPr>
          <w:bCs/>
        </w:rPr>
        <w:t xml:space="preserve">le getirerek farklı teknik, yöntem, araç-gereç vb. ile çeşitlendirmekten geçmektedir. </w:t>
      </w:r>
      <w:r w:rsidR="008B4802" w:rsidRPr="00ED6AE2">
        <w:rPr>
          <w:bCs/>
        </w:rPr>
        <w:t>Bu noktada güdüleme, zaman yönetimi, etkili iletişim ve değerlendirme gibi unsurlar da işin içine girmektedir.</w:t>
      </w:r>
      <w:r w:rsidR="00081C2C" w:rsidRPr="00ED6AE2">
        <w:rPr>
          <w:bCs/>
        </w:rPr>
        <w:t xml:space="preserve"> </w:t>
      </w:r>
      <w:r w:rsidR="00081C2C">
        <w:rPr>
          <w:bCs/>
        </w:rPr>
        <w:t xml:space="preserve">Aslında sınıf yönetiminde </w:t>
      </w:r>
      <w:r w:rsidR="00804F2C">
        <w:rPr>
          <w:bCs/>
        </w:rPr>
        <w:t xml:space="preserve">disiplin ve </w:t>
      </w:r>
      <w:r w:rsidR="00081C2C">
        <w:rPr>
          <w:bCs/>
        </w:rPr>
        <w:t>otorite</w:t>
      </w:r>
      <w:r w:rsidR="00804F2C">
        <w:rPr>
          <w:bCs/>
        </w:rPr>
        <w:t>yi sağlamak</w:t>
      </w:r>
      <w:r w:rsidR="00081C2C">
        <w:rPr>
          <w:bCs/>
        </w:rPr>
        <w:t xml:space="preserve"> dersi en verimli şekilde planlama ve işlem</w:t>
      </w:r>
      <w:r w:rsidR="00804F2C">
        <w:rPr>
          <w:bCs/>
        </w:rPr>
        <w:t>e yollarını bulmaktan</w:t>
      </w:r>
      <w:r w:rsidR="00081C2C">
        <w:rPr>
          <w:bCs/>
        </w:rPr>
        <w:t xml:space="preserve"> geçmektedir.</w:t>
      </w:r>
    </w:p>
    <w:p w14:paraId="73E370BF" w14:textId="79D28C92" w:rsidR="005F74C2" w:rsidRPr="008A1554" w:rsidRDefault="005F74C2" w:rsidP="008A1554">
      <w:pPr>
        <w:spacing w:line="360" w:lineRule="auto"/>
        <w:ind w:firstLine="720"/>
        <w:jc w:val="both"/>
        <w:rPr>
          <w:bCs/>
        </w:rPr>
      </w:pPr>
      <w:r>
        <w:rPr>
          <w:bCs/>
        </w:rPr>
        <w:t xml:space="preserve">En çok metaforun birleştiği ikinci </w:t>
      </w:r>
      <w:proofErr w:type="gramStart"/>
      <w:r>
        <w:rPr>
          <w:bCs/>
        </w:rPr>
        <w:t>metaforik</w:t>
      </w:r>
      <w:proofErr w:type="gramEnd"/>
      <w:r>
        <w:rPr>
          <w:bCs/>
        </w:rPr>
        <w:t xml:space="preserve"> kategori başlığı ise ‘‘birliktelik/bütünlük/paylaşım’’ olarak saptanmıştır. Bu kategori başlığı altında öğretmen adaylarının sınıf yönetiminde öğretmen ile öğrenci arasındaki etkileşimin ve kurulan iletişim kanalının ne kadar önemli olduğu vurgulanmaktadır. Öğretmen ve öğrencinin birbirini tamamlayan unsurlar olduğu üzerinde durulmaktadır.</w:t>
      </w:r>
      <w:r w:rsidR="00F14172">
        <w:rPr>
          <w:bCs/>
        </w:rPr>
        <w:t xml:space="preserve"> Gülbahar ve Sıvacı</w:t>
      </w:r>
      <w:r w:rsidR="00301B6B">
        <w:rPr>
          <w:bCs/>
        </w:rPr>
        <w:t xml:space="preserve"> </w:t>
      </w:r>
      <w:r w:rsidR="00F14172">
        <w:rPr>
          <w:bCs/>
        </w:rPr>
        <w:t>(2018)</w:t>
      </w:r>
      <w:r w:rsidR="00301B6B">
        <w:rPr>
          <w:bCs/>
        </w:rPr>
        <w:t xml:space="preserve"> benzer şekilde</w:t>
      </w:r>
      <w:r w:rsidR="00F14172">
        <w:rPr>
          <w:bCs/>
        </w:rPr>
        <w:t xml:space="preserve"> </w:t>
      </w:r>
      <w:r w:rsidR="00F14172">
        <w:rPr>
          <w:bCs/>
        </w:rPr>
        <w:lastRenderedPageBreak/>
        <w:t>çalışmalarında sınıf yönetimi becerilerinin geliştirilmesinde öğretmen adaylarının iletişim becerilerinin önemli rol oynadığına değinmektedirler.</w:t>
      </w:r>
    </w:p>
    <w:p w14:paraId="3DBDBF56" w14:textId="20DF42CC" w:rsidR="009C1976" w:rsidRPr="008A16A7" w:rsidRDefault="007C31DD" w:rsidP="00AB37D1">
      <w:pPr>
        <w:spacing w:line="360" w:lineRule="auto"/>
        <w:ind w:firstLine="720"/>
        <w:jc w:val="both"/>
      </w:pPr>
      <w:r w:rsidRPr="008A16A7">
        <w:t xml:space="preserve">Diğer taraftan öğretmen adaylarının sınıf yönetimine ilişkin bilişsel algılarını kavramsal açıdan değerlendirmek için KİT uygulanarak </w:t>
      </w:r>
      <w:r w:rsidR="00983254">
        <w:rPr>
          <w:color w:val="000000" w:themeColor="text1"/>
        </w:rPr>
        <w:t>‘‘</w:t>
      </w:r>
      <w:r w:rsidRPr="00983254">
        <w:t>sınıf yönetimi</w:t>
      </w:r>
      <w:r w:rsidR="00983254">
        <w:t>’’</w:t>
      </w:r>
      <w:r w:rsidRPr="00983254">
        <w:t xml:space="preserve">, </w:t>
      </w:r>
      <w:r w:rsidR="00983254">
        <w:rPr>
          <w:color w:val="000000" w:themeColor="text1"/>
        </w:rPr>
        <w:t>‘‘</w:t>
      </w:r>
      <w:r w:rsidRPr="00983254">
        <w:t>öğretmen</w:t>
      </w:r>
      <w:r w:rsidR="00983254">
        <w:t>’’</w:t>
      </w:r>
      <w:r w:rsidRPr="00983254">
        <w:t xml:space="preserve">, </w:t>
      </w:r>
      <w:r w:rsidR="00983254">
        <w:rPr>
          <w:color w:val="000000" w:themeColor="text1"/>
        </w:rPr>
        <w:t>‘‘</w:t>
      </w:r>
      <w:r w:rsidRPr="00983254">
        <w:t>yönetici</w:t>
      </w:r>
      <w:r w:rsidR="00983254">
        <w:t>’’</w:t>
      </w:r>
      <w:r w:rsidRPr="00983254">
        <w:t xml:space="preserve"> ve </w:t>
      </w:r>
      <w:r w:rsidR="00983254">
        <w:rPr>
          <w:color w:val="000000" w:themeColor="text1"/>
        </w:rPr>
        <w:t>‘‘</w:t>
      </w:r>
      <w:r w:rsidRPr="00983254">
        <w:t>lider</w:t>
      </w:r>
      <w:r w:rsidR="00983254">
        <w:t>’’</w:t>
      </w:r>
      <w:r w:rsidRPr="00983254">
        <w:t xml:space="preserve"> anahtar </w:t>
      </w:r>
      <w:r w:rsidRPr="008A16A7">
        <w:t xml:space="preserve">kavramlarına yönelik türetmiş oldukları kelimeler incelenmiştir. </w:t>
      </w:r>
      <w:r w:rsidR="00AB37D1" w:rsidRPr="008A16A7">
        <w:t>KİT aracılığı ile anahtar kavramların her biri için türetilmiş olan kelimelerin sayısı ve niteliği o kavramın bilişsel açıdan ne derece kavranıp kavranmadığına yönelik bize fikir vermektedir. Bu nedenle bir kavramın anlaşılma derecesi o kavramın ifade edildiği kelimelere bağlıdır (Bahar v</w:t>
      </w:r>
      <w:r w:rsidR="001C09FE">
        <w:t xml:space="preserve">e </w:t>
      </w:r>
      <w:proofErr w:type="spellStart"/>
      <w:r w:rsidR="00AB37D1" w:rsidRPr="008A16A7">
        <w:t>d</w:t>
      </w:r>
      <w:r w:rsidR="001C09FE">
        <w:t>iğ</w:t>
      </w:r>
      <w:proofErr w:type="spellEnd"/>
      <w:proofErr w:type="gramStart"/>
      <w:r w:rsidR="00AB37D1" w:rsidRPr="008A16A7">
        <w:t>.,</w:t>
      </w:r>
      <w:proofErr w:type="gramEnd"/>
      <w:r w:rsidR="00AB37D1" w:rsidRPr="008A16A7">
        <w:t xml:space="preserve"> 2006). Az sayıda kelime ile ilişkilendirilen bir kavram için yeteri </w:t>
      </w:r>
      <w:r w:rsidR="00301B6B">
        <w:t>kadar</w:t>
      </w:r>
      <w:r w:rsidR="00AB37D1" w:rsidRPr="008A16A7">
        <w:t xml:space="preserve"> zihinde anlamlandırılamadığı yorumu yapılabilir (Ercan</w:t>
      </w:r>
      <w:r w:rsidR="00690C24">
        <w:t xml:space="preserve">, </w:t>
      </w:r>
      <w:proofErr w:type="spellStart"/>
      <w:r w:rsidR="00690C24">
        <w:t>Taşdere</w:t>
      </w:r>
      <w:proofErr w:type="spellEnd"/>
      <w:r w:rsidR="00AB37D1" w:rsidRPr="008A16A7">
        <w:t xml:space="preserve"> v</w:t>
      </w:r>
      <w:r w:rsidR="001C09FE">
        <w:t xml:space="preserve">e </w:t>
      </w:r>
      <w:r w:rsidR="00690C24">
        <w:t>Ercan</w:t>
      </w:r>
      <w:r w:rsidR="00AB37D1" w:rsidRPr="008A16A7">
        <w:t>, 2010). Bu noktadan yola çıkarak elde edilen verileri değerlendirecek olursak</w:t>
      </w:r>
      <w:r w:rsidR="009C1976" w:rsidRPr="008A16A7">
        <w:t xml:space="preserve"> </w:t>
      </w:r>
      <w:r w:rsidR="00983254">
        <w:rPr>
          <w:color w:val="000000" w:themeColor="text1"/>
        </w:rPr>
        <w:t>‘‘</w:t>
      </w:r>
      <w:r w:rsidR="009C1976" w:rsidRPr="008A16A7">
        <w:t>sınıf yönetimi</w:t>
      </w:r>
      <w:r w:rsidR="00983254">
        <w:t>’’</w:t>
      </w:r>
      <w:r w:rsidR="009C1976" w:rsidRPr="008A16A7">
        <w:t xml:space="preserve"> (570 kelime) ve </w:t>
      </w:r>
      <w:r w:rsidR="00983254">
        <w:rPr>
          <w:color w:val="000000" w:themeColor="text1"/>
        </w:rPr>
        <w:t>‘‘</w:t>
      </w:r>
      <w:r w:rsidR="009C1976" w:rsidRPr="008A16A7">
        <w:t>lider</w:t>
      </w:r>
      <w:r w:rsidR="00983254">
        <w:t>’’</w:t>
      </w:r>
      <w:r w:rsidR="009C1976" w:rsidRPr="008A16A7">
        <w:t xml:space="preserve"> (564) anahtar kavramlarının, </w:t>
      </w:r>
      <w:r w:rsidR="00983254">
        <w:rPr>
          <w:color w:val="000000" w:themeColor="text1"/>
        </w:rPr>
        <w:t>‘‘</w:t>
      </w:r>
      <w:r w:rsidR="009C1976" w:rsidRPr="008A16A7">
        <w:t>öğretmen</w:t>
      </w:r>
      <w:r w:rsidR="00983254">
        <w:t>’’</w:t>
      </w:r>
      <w:r w:rsidR="009C1976" w:rsidRPr="008A16A7">
        <w:t xml:space="preserve"> (693 kelime) ve </w:t>
      </w:r>
      <w:r w:rsidR="00983254">
        <w:rPr>
          <w:color w:val="000000" w:themeColor="text1"/>
        </w:rPr>
        <w:t>‘‘</w:t>
      </w:r>
      <w:r w:rsidR="009C1976" w:rsidRPr="008A16A7">
        <w:t>yönetici</w:t>
      </w:r>
      <w:r w:rsidR="00983254">
        <w:t>’’</w:t>
      </w:r>
      <w:r w:rsidR="009C1976" w:rsidRPr="008A16A7">
        <w:t xml:space="preserve"> (609 kelime) anahtar kavramlarına göre öğretmen adaylarının zihninde daha az anlamlandırıldığı sonucuna varabiliriz.</w:t>
      </w:r>
      <w:r w:rsidR="00AB37D1" w:rsidRPr="008A16A7">
        <w:t xml:space="preserve"> </w:t>
      </w:r>
    </w:p>
    <w:p w14:paraId="692518D2" w14:textId="71D96B4D" w:rsidR="008B4802" w:rsidRPr="00FD5235" w:rsidRDefault="008B4802" w:rsidP="00664496">
      <w:pPr>
        <w:spacing w:line="360" w:lineRule="auto"/>
        <w:ind w:firstLine="720"/>
        <w:jc w:val="both"/>
        <w:rPr>
          <w:bCs/>
        </w:rPr>
      </w:pPr>
      <w:r w:rsidRPr="00664496">
        <w:rPr>
          <w:bCs/>
        </w:rPr>
        <w:t xml:space="preserve">Fen bilgisi öğretmen adaylarının </w:t>
      </w:r>
      <w:r w:rsidR="00B6350A" w:rsidRPr="00664496">
        <w:rPr>
          <w:bCs/>
        </w:rPr>
        <w:t xml:space="preserve">çoğunun </w:t>
      </w:r>
      <w:r w:rsidRPr="00664496">
        <w:rPr>
          <w:bCs/>
        </w:rPr>
        <w:t xml:space="preserve">sınıf yönetimi kavramını </w:t>
      </w:r>
      <w:r w:rsidR="00983254">
        <w:rPr>
          <w:color w:val="000000" w:themeColor="text1"/>
        </w:rPr>
        <w:t>‘‘</w:t>
      </w:r>
      <w:r w:rsidRPr="00983254">
        <w:rPr>
          <w:bCs/>
        </w:rPr>
        <w:t>öğretmen</w:t>
      </w:r>
      <w:r w:rsidR="00983254">
        <w:rPr>
          <w:bCs/>
        </w:rPr>
        <w:t>’’</w:t>
      </w:r>
      <w:r w:rsidRPr="00664496">
        <w:rPr>
          <w:bCs/>
        </w:rPr>
        <w:t xml:space="preserve"> ve </w:t>
      </w:r>
      <w:r w:rsidR="00983254">
        <w:rPr>
          <w:color w:val="000000" w:themeColor="text1"/>
        </w:rPr>
        <w:t>‘‘</w:t>
      </w:r>
      <w:r w:rsidRPr="00983254">
        <w:rPr>
          <w:bCs/>
        </w:rPr>
        <w:t>öğrenci</w:t>
      </w:r>
      <w:r w:rsidR="00983254">
        <w:rPr>
          <w:bCs/>
        </w:rPr>
        <w:t>’’</w:t>
      </w:r>
      <w:r w:rsidRPr="00664496">
        <w:rPr>
          <w:bCs/>
        </w:rPr>
        <w:t xml:space="preserve"> kelimeleri ile ilişkilendirdikleri tespit edilmiştir.</w:t>
      </w:r>
      <w:r w:rsidR="00B6350A" w:rsidRPr="00664496">
        <w:rPr>
          <w:bCs/>
        </w:rPr>
        <w:t xml:space="preserve"> </w:t>
      </w:r>
      <w:r w:rsidR="00301B6B">
        <w:rPr>
          <w:bCs/>
        </w:rPr>
        <w:t>Ö</w:t>
      </w:r>
      <w:r w:rsidR="00301B6B" w:rsidRPr="00664496">
        <w:rPr>
          <w:bCs/>
        </w:rPr>
        <w:t>ğretmen</w:t>
      </w:r>
      <w:r w:rsidR="00301B6B">
        <w:rPr>
          <w:bCs/>
        </w:rPr>
        <w:t>in</w:t>
      </w:r>
      <w:r w:rsidR="00301B6B" w:rsidRPr="00664496">
        <w:rPr>
          <w:bCs/>
        </w:rPr>
        <w:t xml:space="preserve"> </w:t>
      </w:r>
      <w:r w:rsidR="00301B6B">
        <w:rPr>
          <w:bCs/>
        </w:rPr>
        <w:t>s</w:t>
      </w:r>
      <w:r w:rsidR="00664496" w:rsidRPr="00664496">
        <w:rPr>
          <w:bCs/>
        </w:rPr>
        <w:t>ınıf yönetimin</w:t>
      </w:r>
      <w:r w:rsidR="00301B6B">
        <w:rPr>
          <w:bCs/>
        </w:rPr>
        <w:t>de</w:t>
      </w:r>
      <w:r w:rsidR="00664496" w:rsidRPr="00664496">
        <w:rPr>
          <w:bCs/>
        </w:rPr>
        <w:t xml:space="preserve"> en önemli</w:t>
      </w:r>
      <w:r w:rsidR="00301B6B">
        <w:rPr>
          <w:bCs/>
        </w:rPr>
        <w:t xml:space="preserve"> role sahip olan</w:t>
      </w:r>
      <w:r w:rsidR="00664496" w:rsidRPr="00664496">
        <w:rPr>
          <w:bCs/>
        </w:rPr>
        <w:t xml:space="preserve"> unsur olduğunda hemfikirler. Bu nedenle sınıf yönetimini öğretmenin karakteristik yapısının bir yansıması olarak değerlendirmektedirler. Özden (2007) çalışmasında benzer şekilde </w:t>
      </w:r>
      <w:r w:rsidR="00960709">
        <w:rPr>
          <w:bCs/>
        </w:rPr>
        <w:t>öğretmenin</w:t>
      </w:r>
      <w:r w:rsidR="00664496" w:rsidRPr="00664496">
        <w:rPr>
          <w:bCs/>
        </w:rPr>
        <w:t xml:space="preserve"> kişiliği</w:t>
      </w:r>
      <w:r w:rsidR="00960709">
        <w:rPr>
          <w:bCs/>
        </w:rPr>
        <w:t>n</w:t>
      </w:r>
      <w:r w:rsidR="00300729">
        <w:rPr>
          <w:bCs/>
        </w:rPr>
        <w:t xml:space="preserve">e yönelik özelliklerin </w:t>
      </w:r>
      <w:r w:rsidR="00664496" w:rsidRPr="00664496">
        <w:rPr>
          <w:bCs/>
        </w:rPr>
        <w:t>sınıf içerisinde oluşan ortam</w:t>
      </w:r>
      <w:r w:rsidR="00960709">
        <w:rPr>
          <w:bCs/>
        </w:rPr>
        <w:t>da görüldüğünü</w:t>
      </w:r>
      <w:r w:rsidR="00664496" w:rsidRPr="00664496">
        <w:rPr>
          <w:bCs/>
        </w:rPr>
        <w:t xml:space="preserve"> savunmuştur. </w:t>
      </w:r>
      <w:r w:rsidR="00B6350A" w:rsidRPr="00664496">
        <w:rPr>
          <w:bCs/>
        </w:rPr>
        <w:t xml:space="preserve">Bu kavramların ardından ise </w:t>
      </w:r>
      <w:r w:rsidR="00983254">
        <w:rPr>
          <w:color w:val="000000" w:themeColor="text1"/>
        </w:rPr>
        <w:t>‘‘</w:t>
      </w:r>
      <w:r w:rsidR="00B6350A" w:rsidRPr="00983254">
        <w:rPr>
          <w:bCs/>
        </w:rPr>
        <w:t>sınıf ortamı</w:t>
      </w:r>
      <w:r w:rsidR="00983254">
        <w:rPr>
          <w:bCs/>
        </w:rPr>
        <w:t>’’</w:t>
      </w:r>
      <w:r w:rsidR="00B6350A" w:rsidRPr="00664496">
        <w:rPr>
          <w:bCs/>
        </w:rPr>
        <w:t xml:space="preserve"> kelimesi gelmektedir.</w:t>
      </w:r>
      <w:r w:rsidR="007B2A9B" w:rsidRPr="00664496">
        <w:rPr>
          <w:bCs/>
        </w:rPr>
        <w:t xml:space="preserve"> Sınıf yönetimini etkilen değişkenlerin öğretmen, öğrenci, iletişim ve fiziksel ortam olduğunu düşünecek olursak bu değişkenlere paralel</w:t>
      </w:r>
      <w:r w:rsidR="007606A3" w:rsidRPr="00664496">
        <w:rPr>
          <w:bCs/>
        </w:rPr>
        <w:t xml:space="preserve"> kelimelerin sıklıkla türetilmesi beklendik bir sonuç olarak düşünülebilir. Ancak </w:t>
      </w:r>
      <w:r w:rsidR="007606A3" w:rsidRPr="00FD5235">
        <w:rPr>
          <w:bCs/>
        </w:rPr>
        <w:t>iletişime yönelik kelimelerin öğretmen adayları tarafından tercih edilmemesi sınıf yönetiminde bahsetmiş oldukları öğretmen ve öğrenci unsurları arasında kurulması gereken iletişim kanalını ve etkileşimin rolünü gözden kaçırdıklarına işaret etmektedir.</w:t>
      </w:r>
    </w:p>
    <w:p w14:paraId="2EE993D5" w14:textId="7BEE0EB0" w:rsidR="00016B0B" w:rsidRPr="005426D9" w:rsidRDefault="006F3015" w:rsidP="00020F92">
      <w:pPr>
        <w:spacing w:line="360" w:lineRule="auto"/>
        <w:ind w:firstLine="720"/>
        <w:jc w:val="both"/>
        <w:rPr>
          <w:bCs/>
        </w:rPr>
      </w:pPr>
      <w:r w:rsidRPr="005426D9">
        <w:rPr>
          <w:bCs/>
        </w:rPr>
        <w:t xml:space="preserve">Elde edilen verilere göre </w:t>
      </w:r>
      <w:r w:rsidR="00601252" w:rsidRPr="005426D9">
        <w:rPr>
          <w:bCs/>
        </w:rPr>
        <w:t>öğretmen</w:t>
      </w:r>
      <w:r w:rsidRPr="005426D9">
        <w:rPr>
          <w:bCs/>
        </w:rPr>
        <w:t xml:space="preserve"> anahtar</w:t>
      </w:r>
      <w:r w:rsidR="008B4802" w:rsidRPr="005426D9">
        <w:rPr>
          <w:bCs/>
        </w:rPr>
        <w:t xml:space="preserve"> kavramını</w:t>
      </w:r>
      <w:r w:rsidRPr="005426D9">
        <w:rPr>
          <w:bCs/>
        </w:rPr>
        <w:t>n</w:t>
      </w:r>
      <w:r w:rsidR="008B4802" w:rsidRPr="005426D9">
        <w:rPr>
          <w:bCs/>
        </w:rPr>
        <w:t xml:space="preserve"> </w:t>
      </w:r>
      <w:r w:rsidR="00781A7B" w:rsidRPr="005426D9">
        <w:rPr>
          <w:bCs/>
        </w:rPr>
        <w:t xml:space="preserve">ise </w:t>
      </w:r>
      <w:r w:rsidR="008B4802" w:rsidRPr="005426D9">
        <w:rPr>
          <w:bCs/>
        </w:rPr>
        <w:t xml:space="preserve">ağırlıklı olarak </w:t>
      </w:r>
      <w:r w:rsidR="00F21475" w:rsidRPr="005426D9">
        <w:rPr>
          <w:bCs/>
        </w:rPr>
        <w:t xml:space="preserve">diğer bir anahtar kavram olan </w:t>
      </w:r>
      <w:r w:rsidR="00983254">
        <w:rPr>
          <w:color w:val="000000" w:themeColor="text1"/>
        </w:rPr>
        <w:t>‘‘</w:t>
      </w:r>
      <w:r w:rsidR="008B4802" w:rsidRPr="005426D9">
        <w:rPr>
          <w:bCs/>
        </w:rPr>
        <w:t>lider</w:t>
      </w:r>
      <w:r w:rsidR="00983254">
        <w:rPr>
          <w:bCs/>
        </w:rPr>
        <w:t>’’</w:t>
      </w:r>
      <w:r w:rsidR="008B4802" w:rsidRPr="005426D9">
        <w:rPr>
          <w:bCs/>
        </w:rPr>
        <w:t xml:space="preserve"> kelimesi ile ifade e</w:t>
      </w:r>
      <w:r w:rsidRPr="005426D9">
        <w:rPr>
          <w:bCs/>
        </w:rPr>
        <w:t>dildiği görülmektedir</w:t>
      </w:r>
      <w:r w:rsidR="008B4802" w:rsidRPr="005426D9">
        <w:rPr>
          <w:bCs/>
        </w:rPr>
        <w:t>.</w:t>
      </w:r>
      <w:r w:rsidR="00781A7B" w:rsidRPr="005426D9">
        <w:rPr>
          <w:bCs/>
        </w:rPr>
        <w:t xml:space="preserve"> </w:t>
      </w:r>
      <w:r w:rsidR="008B4802" w:rsidRPr="005426D9">
        <w:rPr>
          <w:bCs/>
        </w:rPr>
        <w:t xml:space="preserve">Ancak öğretmen adaylarının </w:t>
      </w:r>
      <w:r w:rsidR="00983254">
        <w:rPr>
          <w:color w:val="000000" w:themeColor="text1"/>
        </w:rPr>
        <w:t>‘‘</w:t>
      </w:r>
      <w:r w:rsidR="00F21475" w:rsidRPr="00983254">
        <w:rPr>
          <w:bCs/>
        </w:rPr>
        <w:t>öğretmen</w:t>
      </w:r>
      <w:r w:rsidR="00983254">
        <w:rPr>
          <w:bCs/>
        </w:rPr>
        <w:t>’’</w:t>
      </w:r>
      <w:r w:rsidR="00F21475" w:rsidRPr="005426D9">
        <w:rPr>
          <w:b/>
          <w:i/>
          <w:iCs/>
        </w:rPr>
        <w:t xml:space="preserve"> </w:t>
      </w:r>
      <w:r w:rsidR="008B4802" w:rsidRPr="005426D9">
        <w:rPr>
          <w:bCs/>
        </w:rPr>
        <w:t>kavram</w:t>
      </w:r>
      <w:r w:rsidR="005D3605" w:rsidRPr="005426D9">
        <w:rPr>
          <w:bCs/>
        </w:rPr>
        <w:t>ı ile</w:t>
      </w:r>
      <w:r w:rsidR="008B4802" w:rsidRPr="005426D9">
        <w:rPr>
          <w:bCs/>
        </w:rPr>
        <w:t xml:space="preserve"> </w:t>
      </w:r>
      <w:r w:rsidR="00983254">
        <w:rPr>
          <w:color w:val="000000" w:themeColor="text1"/>
        </w:rPr>
        <w:t>‘‘</w:t>
      </w:r>
      <w:r w:rsidR="008B4802" w:rsidRPr="00983254">
        <w:rPr>
          <w:bCs/>
        </w:rPr>
        <w:t>lider</w:t>
      </w:r>
      <w:r w:rsidR="00983254">
        <w:rPr>
          <w:bCs/>
        </w:rPr>
        <w:t>’’</w:t>
      </w:r>
      <w:r w:rsidR="008B4802" w:rsidRPr="005426D9">
        <w:rPr>
          <w:bCs/>
        </w:rPr>
        <w:t xml:space="preserve"> kavramı </w:t>
      </w:r>
      <w:r w:rsidR="005D3605" w:rsidRPr="005426D9">
        <w:rPr>
          <w:bCs/>
        </w:rPr>
        <w:t>arasında</w:t>
      </w:r>
      <w:r w:rsidR="008B4802" w:rsidRPr="005426D9">
        <w:rPr>
          <w:bCs/>
        </w:rPr>
        <w:t xml:space="preserve"> </w:t>
      </w:r>
      <w:r w:rsidR="00F21475" w:rsidRPr="005426D9">
        <w:rPr>
          <w:bCs/>
        </w:rPr>
        <w:t>bağlantı kurmalarına</w:t>
      </w:r>
      <w:r w:rsidR="008B4802" w:rsidRPr="005426D9">
        <w:rPr>
          <w:bCs/>
        </w:rPr>
        <w:t xml:space="preserve"> rağmen </w:t>
      </w:r>
      <w:r w:rsidR="00983254">
        <w:rPr>
          <w:color w:val="000000" w:themeColor="text1"/>
        </w:rPr>
        <w:t>‘‘</w:t>
      </w:r>
      <w:r w:rsidR="008B4802" w:rsidRPr="00983254">
        <w:rPr>
          <w:bCs/>
        </w:rPr>
        <w:t>sınıf ortamı</w:t>
      </w:r>
      <w:r w:rsidR="00983254">
        <w:rPr>
          <w:color w:val="000000" w:themeColor="text1"/>
        </w:rPr>
        <w:t>’’</w:t>
      </w:r>
      <w:r w:rsidR="008B4802" w:rsidRPr="005426D9">
        <w:rPr>
          <w:bCs/>
        </w:rPr>
        <w:t xml:space="preserve"> ve</w:t>
      </w:r>
      <w:r w:rsidR="008B4802" w:rsidRPr="005426D9">
        <w:rPr>
          <w:bCs/>
          <w:i/>
          <w:iCs/>
        </w:rPr>
        <w:t xml:space="preserve"> </w:t>
      </w:r>
      <w:r w:rsidR="00983254">
        <w:rPr>
          <w:color w:val="000000" w:themeColor="text1"/>
        </w:rPr>
        <w:t>‘‘</w:t>
      </w:r>
      <w:r w:rsidR="008B4802" w:rsidRPr="00983254">
        <w:rPr>
          <w:bCs/>
        </w:rPr>
        <w:t>okul</w:t>
      </w:r>
      <w:r w:rsidR="00983254">
        <w:rPr>
          <w:bCs/>
        </w:rPr>
        <w:t>’’</w:t>
      </w:r>
      <w:r w:rsidR="008B4802" w:rsidRPr="005426D9">
        <w:rPr>
          <w:bCs/>
        </w:rPr>
        <w:t xml:space="preserve"> kelimeleri ile </w:t>
      </w:r>
      <w:r w:rsidR="00983254">
        <w:rPr>
          <w:color w:val="000000" w:themeColor="text1"/>
        </w:rPr>
        <w:t>‘‘</w:t>
      </w:r>
      <w:r w:rsidR="00F21475" w:rsidRPr="00983254">
        <w:rPr>
          <w:bCs/>
        </w:rPr>
        <w:t>lider</w:t>
      </w:r>
      <w:r w:rsidR="00983254">
        <w:rPr>
          <w:bCs/>
        </w:rPr>
        <w:t>’’</w:t>
      </w:r>
      <w:r w:rsidR="008B4802" w:rsidRPr="005426D9">
        <w:rPr>
          <w:bCs/>
        </w:rPr>
        <w:t xml:space="preserve"> kavramı</w:t>
      </w:r>
      <w:r w:rsidR="00F21475" w:rsidRPr="005426D9">
        <w:rPr>
          <w:bCs/>
        </w:rPr>
        <w:t>nı</w:t>
      </w:r>
      <w:r w:rsidR="008B4802" w:rsidRPr="005426D9">
        <w:rPr>
          <w:bCs/>
        </w:rPr>
        <w:t xml:space="preserve"> hiç ilişkilendirmedikleri </w:t>
      </w:r>
      <w:r w:rsidRPr="005426D9">
        <w:rPr>
          <w:bCs/>
        </w:rPr>
        <w:t>dikkat çekmektedir</w:t>
      </w:r>
      <w:r w:rsidR="008B4802" w:rsidRPr="005426D9">
        <w:rPr>
          <w:bCs/>
        </w:rPr>
        <w:t>.</w:t>
      </w:r>
      <w:r w:rsidR="007B7252" w:rsidRPr="005426D9">
        <w:rPr>
          <w:bCs/>
        </w:rPr>
        <w:t xml:space="preserve"> </w:t>
      </w:r>
      <w:r w:rsidR="00016B0B" w:rsidRPr="005426D9">
        <w:rPr>
          <w:bCs/>
        </w:rPr>
        <w:t xml:space="preserve">Bu durum eğitim yöneticisi ve eğitim (sınıf) lideri kavramlarına yönelik öğretmen adaylarının yeterli </w:t>
      </w:r>
      <w:proofErr w:type="spellStart"/>
      <w:r w:rsidR="00016B0B" w:rsidRPr="005426D9">
        <w:rPr>
          <w:bCs/>
        </w:rPr>
        <w:t>hazırbulunuşluk</w:t>
      </w:r>
      <w:proofErr w:type="spellEnd"/>
      <w:r w:rsidR="00016B0B" w:rsidRPr="005426D9">
        <w:rPr>
          <w:bCs/>
        </w:rPr>
        <w:t xml:space="preserve"> ve farkındalığa sahip olmadıklarını ve bu konuda geliştirilmeye ihtiyaç duydukları şeklinde yorumlanabilir.</w:t>
      </w:r>
    </w:p>
    <w:p w14:paraId="7415FE3D" w14:textId="21F4841A" w:rsidR="008B4802" w:rsidRPr="008779E3" w:rsidRDefault="007B7252" w:rsidP="00016B0B">
      <w:pPr>
        <w:spacing w:line="360" w:lineRule="auto"/>
        <w:ind w:firstLine="720"/>
        <w:jc w:val="both"/>
        <w:rPr>
          <w:bCs/>
        </w:rPr>
      </w:pPr>
      <w:r w:rsidRPr="008779E3">
        <w:rPr>
          <w:bCs/>
        </w:rPr>
        <w:lastRenderedPageBreak/>
        <w:t xml:space="preserve">Öğretmen adaylarının </w:t>
      </w:r>
      <w:r w:rsidR="00016B0B" w:rsidRPr="00D04B15">
        <w:rPr>
          <w:bCs/>
          <w:i/>
          <w:iCs/>
        </w:rPr>
        <w:t>öğretmen</w:t>
      </w:r>
      <w:r w:rsidR="00016B0B" w:rsidRPr="008779E3">
        <w:rPr>
          <w:bCs/>
        </w:rPr>
        <w:t xml:space="preserve"> anahtar kavramı için </w:t>
      </w:r>
      <w:r w:rsidR="00983254">
        <w:rPr>
          <w:color w:val="000000" w:themeColor="text1"/>
        </w:rPr>
        <w:t>‘‘</w:t>
      </w:r>
      <w:r w:rsidRPr="00983254">
        <w:rPr>
          <w:bCs/>
        </w:rPr>
        <w:t>lider</w:t>
      </w:r>
      <w:r w:rsidR="00983254">
        <w:rPr>
          <w:bCs/>
        </w:rPr>
        <w:t>’’</w:t>
      </w:r>
      <w:r w:rsidRPr="008779E3">
        <w:rPr>
          <w:bCs/>
        </w:rPr>
        <w:t xml:space="preserve"> kelimesinden sonra en çok türetmiş oldukları diğer kelime ise </w:t>
      </w:r>
      <w:r w:rsidR="00983254">
        <w:rPr>
          <w:color w:val="000000" w:themeColor="text1"/>
        </w:rPr>
        <w:t>‘‘</w:t>
      </w:r>
      <w:r w:rsidRPr="00983254">
        <w:rPr>
          <w:bCs/>
        </w:rPr>
        <w:t>b</w:t>
      </w:r>
      <w:r w:rsidR="005C75F4" w:rsidRPr="00983254">
        <w:rPr>
          <w:bCs/>
        </w:rPr>
        <w:t>ilgi</w:t>
      </w:r>
      <w:r w:rsidR="00983254">
        <w:rPr>
          <w:bCs/>
        </w:rPr>
        <w:t>’’</w:t>
      </w:r>
      <w:proofErr w:type="spellStart"/>
      <w:r w:rsidRPr="00983254">
        <w:rPr>
          <w:bCs/>
        </w:rPr>
        <w:t>dir</w:t>
      </w:r>
      <w:proofErr w:type="spellEnd"/>
      <w:r w:rsidRPr="008779E3">
        <w:rPr>
          <w:bCs/>
        </w:rPr>
        <w:t xml:space="preserve">. </w:t>
      </w:r>
      <w:r w:rsidR="00160FBD" w:rsidRPr="008779E3">
        <w:rPr>
          <w:bCs/>
        </w:rPr>
        <w:t xml:space="preserve">Öğretmen açısından bilgi </w:t>
      </w:r>
      <w:r w:rsidR="005C75F4" w:rsidRPr="008779E3">
        <w:rPr>
          <w:bCs/>
        </w:rPr>
        <w:t>donanım</w:t>
      </w:r>
      <w:r w:rsidR="00160FBD" w:rsidRPr="008779E3">
        <w:rPr>
          <w:bCs/>
        </w:rPr>
        <w:t xml:space="preserve">ı </w:t>
      </w:r>
      <w:proofErr w:type="gramStart"/>
      <w:r w:rsidR="00160FBD" w:rsidRPr="008779E3">
        <w:rPr>
          <w:bCs/>
        </w:rPr>
        <w:t>branşına</w:t>
      </w:r>
      <w:proofErr w:type="gramEnd"/>
      <w:r w:rsidR="00160FBD" w:rsidRPr="008779E3">
        <w:rPr>
          <w:bCs/>
        </w:rPr>
        <w:t xml:space="preserve"> yönelik alan h</w:t>
      </w:r>
      <w:r w:rsidR="00301B6B">
        <w:rPr>
          <w:bCs/>
        </w:rPr>
        <w:t>â</w:t>
      </w:r>
      <w:r w:rsidR="00160FBD" w:rsidRPr="008779E3">
        <w:rPr>
          <w:bCs/>
        </w:rPr>
        <w:t xml:space="preserve">kimiyetiyle eşdeğerdir. Kültürel birikimi de bu bilgi zenginliğini geliştirmektedir. Sınıf yönetiminde öğretmenin alan bilgisi </w:t>
      </w:r>
      <w:r w:rsidR="008779E3">
        <w:rPr>
          <w:bCs/>
        </w:rPr>
        <w:t>‘‘</w:t>
      </w:r>
      <w:r w:rsidR="00160FBD" w:rsidRPr="008779E3">
        <w:rPr>
          <w:bCs/>
        </w:rPr>
        <w:t>bilgi otoritesi</w:t>
      </w:r>
      <w:r w:rsidR="008779E3">
        <w:rPr>
          <w:bCs/>
        </w:rPr>
        <w:t>’’</w:t>
      </w:r>
      <w:r w:rsidR="00160FBD" w:rsidRPr="008779E3">
        <w:rPr>
          <w:bCs/>
        </w:rPr>
        <w:t xml:space="preserve"> şeklinde yorumlanabilmektedir. Bilgi otoritesi ile bir öğretmen öğrenciye vermek istediği bilgiyi </w:t>
      </w:r>
      <w:r w:rsidR="008779E3" w:rsidRPr="008779E3">
        <w:rPr>
          <w:bCs/>
        </w:rPr>
        <w:t xml:space="preserve">derinlemesine ve öğrencilere uygun olan her biçime sokarak sunma becerisini gösterir. Böylelikle öğrencide merak uyandırarak derse etkin katılımlarını sağlayabilir. Bunun doğal sonucu olarak başarılı bir sınıf yönetimi sergilemiş olur. </w:t>
      </w:r>
    </w:p>
    <w:p w14:paraId="1D541A09" w14:textId="40BC3DFF" w:rsidR="008B4802" w:rsidRPr="008A2CC7" w:rsidRDefault="008B4802" w:rsidP="008A2CC7">
      <w:pPr>
        <w:spacing w:line="360" w:lineRule="auto"/>
        <w:ind w:firstLine="720"/>
        <w:jc w:val="both"/>
        <w:rPr>
          <w:bCs/>
        </w:rPr>
      </w:pPr>
      <w:r w:rsidRPr="008A2CC7">
        <w:rPr>
          <w:bCs/>
        </w:rPr>
        <w:t xml:space="preserve">Öğretmen adaylarının </w:t>
      </w:r>
      <w:r w:rsidR="00983254">
        <w:rPr>
          <w:color w:val="000000" w:themeColor="text1"/>
        </w:rPr>
        <w:t>‘‘</w:t>
      </w:r>
      <w:r w:rsidRPr="008A2CC7">
        <w:rPr>
          <w:bCs/>
        </w:rPr>
        <w:t>yönetici</w:t>
      </w:r>
      <w:r w:rsidR="00983254">
        <w:rPr>
          <w:bCs/>
        </w:rPr>
        <w:t>’’</w:t>
      </w:r>
      <w:r w:rsidRPr="008A2CC7">
        <w:rPr>
          <w:bCs/>
        </w:rPr>
        <w:t xml:space="preserve"> </w:t>
      </w:r>
      <w:r w:rsidR="001F1292" w:rsidRPr="008A2CC7">
        <w:rPr>
          <w:bCs/>
        </w:rPr>
        <w:t xml:space="preserve">anahtar </w:t>
      </w:r>
      <w:r w:rsidRPr="008A2CC7">
        <w:rPr>
          <w:bCs/>
        </w:rPr>
        <w:t xml:space="preserve">kavramını açıklarken </w:t>
      </w:r>
      <w:r w:rsidR="00983254">
        <w:rPr>
          <w:color w:val="000000" w:themeColor="text1"/>
        </w:rPr>
        <w:t>‘‘</w:t>
      </w:r>
      <w:r w:rsidRPr="008A2CC7">
        <w:rPr>
          <w:bCs/>
        </w:rPr>
        <w:t>müdür</w:t>
      </w:r>
      <w:r w:rsidR="00983254">
        <w:rPr>
          <w:bCs/>
        </w:rPr>
        <w:t>’’</w:t>
      </w:r>
      <w:r w:rsidRPr="008A2CC7">
        <w:rPr>
          <w:bCs/>
        </w:rPr>
        <w:t xml:space="preserve"> </w:t>
      </w:r>
      <w:r w:rsidR="001F1292" w:rsidRPr="008A2CC7">
        <w:rPr>
          <w:bCs/>
        </w:rPr>
        <w:t>kelimesini</w:t>
      </w:r>
      <w:r w:rsidRPr="008A2CC7">
        <w:rPr>
          <w:bCs/>
        </w:rPr>
        <w:t xml:space="preserve"> ön plana çıkardıklarını bununla birlikte </w:t>
      </w:r>
      <w:r w:rsidR="00983254">
        <w:rPr>
          <w:color w:val="000000" w:themeColor="text1"/>
        </w:rPr>
        <w:t>‘‘</w:t>
      </w:r>
      <w:r w:rsidRPr="008A2CC7">
        <w:rPr>
          <w:bCs/>
        </w:rPr>
        <w:t>öğretmen</w:t>
      </w:r>
      <w:r w:rsidR="00983254">
        <w:rPr>
          <w:bCs/>
        </w:rPr>
        <w:t>’’</w:t>
      </w:r>
      <w:r w:rsidRPr="008A2CC7">
        <w:rPr>
          <w:bCs/>
        </w:rPr>
        <w:t xml:space="preserve">, </w:t>
      </w:r>
      <w:r w:rsidR="00983254">
        <w:rPr>
          <w:color w:val="000000" w:themeColor="text1"/>
        </w:rPr>
        <w:t>‘‘</w:t>
      </w:r>
      <w:r w:rsidRPr="008A2CC7">
        <w:rPr>
          <w:bCs/>
        </w:rPr>
        <w:t>disiplin</w:t>
      </w:r>
      <w:r w:rsidR="00983254">
        <w:rPr>
          <w:bCs/>
        </w:rPr>
        <w:t>’’</w:t>
      </w:r>
      <w:r w:rsidRPr="008A2CC7">
        <w:rPr>
          <w:bCs/>
        </w:rPr>
        <w:t xml:space="preserve"> ve </w:t>
      </w:r>
      <w:r w:rsidR="00983254">
        <w:rPr>
          <w:color w:val="000000" w:themeColor="text1"/>
        </w:rPr>
        <w:t>‘‘</w:t>
      </w:r>
      <w:r w:rsidRPr="008A2CC7">
        <w:rPr>
          <w:bCs/>
        </w:rPr>
        <w:t>lider</w:t>
      </w:r>
      <w:r w:rsidR="00983254">
        <w:rPr>
          <w:bCs/>
        </w:rPr>
        <w:t>’’</w:t>
      </w:r>
      <w:r w:rsidRPr="008A2CC7">
        <w:rPr>
          <w:bCs/>
        </w:rPr>
        <w:t xml:space="preserve"> gibi farklı kelimeler etrafınd</w:t>
      </w:r>
      <w:r w:rsidR="008779E3">
        <w:rPr>
          <w:bCs/>
        </w:rPr>
        <w:t xml:space="preserve">a </w:t>
      </w:r>
      <w:r w:rsidRPr="008A2CC7">
        <w:rPr>
          <w:bCs/>
        </w:rPr>
        <w:t>toplandıkları dikkat çekmektedir.</w:t>
      </w:r>
      <w:r w:rsidR="00DC3FE0">
        <w:rPr>
          <w:bCs/>
        </w:rPr>
        <w:t xml:space="preserve"> </w:t>
      </w:r>
      <w:r w:rsidRPr="008A2CC7">
        <w:rPr>
          <w:bCs/>
        </w:rPr>
        <w:t>Okul yöneticisi olarak müdürün; öğretmenleri güdüleme ve kendilerini işlerine adamalarını, eğitim-öğretimin amaçları doğrultusunda gerçekleşmesini ve geliştirilmesini sağlamada belli yeterliliklere sahip olması istenmektedir (Akçay, 2003). Bu nedenle müdürlerin belli yönetim becerilerine sahip olmaları ve bu beceriler doğrultusunda okulu yönetmeleri beklenmektedir.</w:t>
      </w:r>
      <w:r w:rsidR="008A2CC7" w:rsidRPr="008A2CC7">
        <w:rPr>
          <w:bCs/>
        </w:rPr>
        <w:t xml:space="preserve"> </w:t>
      </w:r>
      <w:r w:rsidRPr="008A2CC7">
        <w:rPr>
          <w:bCs/>
        </w:rPr>
        <w:t>Akan</w:t>
      </w:r>
      <w:r w:rsidR="00690C24">
        <w:rPr>
          <w:bCs/>
        </w:rPr>
        <w:t xml:space="preserve">, Yalçın </w:t>
      </w:r>
      <w:r w:rsidRPr="008A2CC7">
        <w:rPr>
          <w:bCs/>
        </w:rPr>
        <w:t>ve</w:t>
      </w:r>
      <w:r w:rsidR="00690C24">
        <w:rPr>
          <w:bCs/>
        </w:rPr>
        <w:t xml:space="preserve"> Yıldırım</w:t>
      </w:r>
      <w:r w:rsidRPr="008A2CC7">
        <w:rPr>
          <w:bCs/>
        </w:rPr>
        <w:t xml:space="preserve"> (2014) benzer şekilde çalışmalarında öğretmenlerin müdür kavramına yönelik geliştirdikleri </w:t>
      </w:r>
      <w:proofErr w:type="gramStart"/>
      <w:r w:rsidRPr="008A2CC7">
        <w:rPr>
          <w:bCs/>
        </w:rPr>
        <w:t>metaforlarda</w:t>
      </w:r>
      <w:proofErr w:type="gramEnd"/>
      <w:r w:rsidRPr="008A2CC7">
        <w:rPr>
          <w:bCs/>
        </w:rPr>
        <w:t xml:space="preserve"> ağırlıklı olarak </w:t>
      </w:r>
      <w:r w:rsidR="00983254">
        <w:rPr>
          <w:color w:val="000000" w:themeColor="text1"/>
        </w:rPr>
        <w:t>‘‘</w:t>
      </w:r>
      <w:r w:rsidRPr="008A2CC7">
        <w:rPr>
          <w:bCs/>
        </w:rPr>
        <w:t>yönetim</w:t>
      </w:r>
      <w:r w:rsidR="00983254">
        <w:rPr>
          <w:bCs/>
        </w:rPr>
        <w:t>’’</w:t>
      </w:r>
      <w:r w:rsidRPr="008A2CC7">
        <w:rPr>
          <w:bCs/>
        </w:rPr>
        <w:t xml:space="preserve"> kavramı üzerinde durduklarını </w:t>
      </w:r>
      <w:r w:rsidR="008A2CC7" w:rsidRPr="008A2CC7">
        <w:rPr>
          <w:bCs/>
        </w:rPr>
        <w:t>vurgulamaktadırlar</w:t>
      </w:r>
      <w:r w:rsidRPr="008A2CC7">
        <w:rPr>
          <w:bCs/>
        </w:rPr>
        <w:t>.</w:t>
      </w:r>
      <w:r w:rsidR="008A2CC7">
        <w:rPr>
          <w:bCs/>
        </w:rPr>
        <w:t xml:space="preserve"> </w:t>
      </w:r>
      <w:r w:rsidRPr="008A2CC7">
        <w:rPr>
          <w:bCs/>
        </w:rPr>
        <w:t xml:space="preserve">Ayrıca öğretmenlerin üretmiş oldukları </w:t>
      </w:r>
      <w:proofErr w:type="gramStart"/>
      <w:r w:rsidRPr="008A2CC7">
        <w:rPr>
          <w:bCs/>
        </w:rPr>
        <w:t>metaforlar</w:t>
      </w:r>
      <w:proofErr w:type="gramEnd"/>
      <w:r w:rsidRPr="008A2CC7">
        <w:rPr>
          <w:bCs/>
        </w:rPr>
        <w:t xml:space="preserve"> doğrultusunda böyle bir algının oluşmasına okul yöneticilerinin </w:t>
      </w:r>
      <w:r w:rsidR="008A2CC7" w:rsidRPr="008A2CC7">
        <w:rPr>
          <w:bCs/>
        </w:rPr>
        <w:t>gücü elinde bulunduran</w:t>
      </w:r>
      <w:r w:rsidRPr="008A2CC7">
        <w:rPr>
          <w:bCs/>
        </w:rPr>
        <w:t xml:space="preserve"> ve </w:t>
      </w:r>
      <w:r w:rsidR="008A2CC7" w:rsidRPr="008A2CC7">
        <w:rPr>
          <w:bCs/>
        </w:rPr>
        <w:t>son kararı veren</w:t>
      </w:r>
      <w:r w:rsidR="00301B6B">
        <w:rPr>
          <w:bCs/>
        </w:rPr>
        <w:t>,</w:t>
      </w:r>
      <w:r w:rsidR="008A2CC7" w:rsidRPr="008A2CC7">
        <w:rPr>
          <w:bCs/>
        </w:rPr>
        <w:t xml:space="preserve"> </w:t>
      </w:r>
      <w:r w:rsidRPr="008A2CC7">
        <w:rPr>
          <w:bCs/>
        </w:rPr>
        <w:t>aynı zamanda kararlarına itaat edilmesini isteyen bir yapıda olması sebep gösterilmektedir.</w:t>
      </w:r>
      <w:r w:rsidR="0068733E">
        <w:rPr>
          <w:bCs/>
        </w:rPr>
        <w:t xml:space="preserve"> Örücü (2014) çalışmasında bu sonucu destekler nitelikte okul yöneticisinin</w:t>
      </w:r>
      <w:r w:rsidR="008B3CB6">
        <w:rPr>
          <w:bCs/>
        </w:rPr>
        <w:t xml:space="preserve"> en çok</w:t>
      </w:r>
      <w:r w:rsidR="0068733E">
        <w:rPr>
          <w:bCs/>
        </w:rPr>
        <w:t xml:space="preserve"> otokrasi kavramsal teması içerisinde yer alan </w:t>
      </w:r>
      <w:proofErr w:type="gramStart"/>
      <w:r w:rsidR="0068733E">
        <w:rPr>
          <w:bCs/>
        </w:rPr>
        <w:t>metaforlar</w:t>
      </w:r>
      <w:proofErr w:type="gramEnd"/>
      <w:r w:rsidR="0068733E">
        <w:rPr>
          <w:bCs/>
        </w:rPr>
        <w:t xml:space="preserve"> ile ifade edildiğini belirtmektedir.</w:t>
      </w:r>
    </w:p>
    <w:p w14:paraId="3312D416" w14:textId="2158EFB1" w:rsidR="00F8506A" w:rsidRDefault="008A2CC7" w:rsidP="00F8506A">
      <w:pPr>
        <w:spacing w:line="360" w:lineRule="auto"/>
        <w:ind w:firstLine="720"/>
        <w:jc w:val="both"/>
        <w:rPr>
          <w:bCs/>
        </w:rPr>
      </w:pPr>
      <w:r w:rsidRPr="007465D6">
        <w:rPr>
          <w:bCs/>
        </w:rPr>
        <w:t>Fen bilgisi öğretmen adaylarının l</w:t>
      </w:r>
      <w:r w:rsidR="008B4802" w:rsidRPr="007465D6">
        <w:rPr>
          <w:bCs/>
        </w:rPr>
        <w:t xml:space="preserve">ider </w:t>
      </w:r>
      <w:r w:rsidRPr="007465D6">
        <w:rPr>
          <w:bCs/>
        </w:rPr>
        <w:t xml:space="preserve">anahtar </w:t>
      </w:r>
      <w:r w:rsidR="008B4802" w:rsidRPr="007465D6">
        <w:rPr>
          <w:bCs/>
        </w:rPr>
        <w:t>kavramını</w:t>
      </w:r>
      <w:r w:rsidRPr="007465D6">
        <w:rPr>
          <w:bCs/>
        </w:rPr>
        <w:t xml:space="preserve"> </w:t>
      </w:r>
      <w:r w:rsidR="008B4802" w:rsidRPr="007465D6">
        <w:rPr>
          <w:bCs/>
        </w:rPr>
        <w:t xml:space="preserve">ise birçok farklı </w:t>
      </w:r>
      <w:r w:rsidR="00477374" w:rsidRPr="007465D6">
        <w:rPr>
          <w:bCs/>
        </w:rPr>
        <w:t>kelime ile</w:t>
      </w:r>
      <w:r w:rsidR="008B4802" w:rsidRPr="007465D6">
        <w:rPr>
          <w:bCs/>
        </w:rPr>
        <w:t xml:space="preserve"> ilişkilendirdikleri ancak az da olsa </w:t>
      </w:r>
      <w:r w:rsidR="00983254">
        <w:rPr>
          <w:color w:val="000000" w:themeColor="text1"/>
        </w:rPr>
        <w:t>‘‘</w:t>
      </w:r>
      <w:r w:rsidR="008B4802" w:rsidRPr="00983254">
        <w:rPr>
          <w:bCs/>
        </w:rPr>
        <w:t>Atatürk</w:t>
      </w:r>
      <w:r w:rsidR="00983254">
        <w:rPr>
          <w:bCs/>
        </w:rPr>
        <w:t>’’</w:t>
      </w:r>
      <w:r w:rsidR="008B4802" w:rsidRPr="007465D6">
        <w:rPr>
          <w:bCs/>
        </w:rPr>
        <w:t xml:space="preserve"> ve </w:t>
      </w:r>
      <w:r w:rsidR="00983254">
        <w:rPr>
          <w:color w:val="000000" w:themeColor="text1"/>
        </w:rPr>
        <w:t>‘‘</w:t>
      </w:r>
      <w:r w:rsidR="008B4802" w:rsidRPr="00983254">
        <w:rPr>
          <w:bCs/>
        </w:rPr>
        <w:t>öğretmen</w:t>
      </w:r>
      <w:r w:rsidR="00983254">
        <w:rPr>
          <w:bCs/>
        </w:rPr>
        <w:t>’’</w:t>
      </w:r>
      <w:r w:rsidR="008B4802" w:rsidRPr="007465D6">
        <w:rPr>
          <w:bCs/>
        </w:rPr>
        <w:t xml:space="preserve"> kelimelerini diğerlerine göre daha </w:t>
      </w:r>
      <w:r w:rsidRPr="007465D6">
        <w:rPr>
          <w:bCs/>
        </w:rPr>
        <w:t>ön plana çıkardıkları</w:t>
      </w:r>
      <w:r w:rsidR="008B4802" w:rsidRPr="007465D6">
        <w:rPr>
          <w:bCs/>
        </w:rPr>
        <w:t xml:space="preserve"> </w:t>
      </w:r>
      <w:r w:rsidR="00477374" w:rsidRPr="007465D6">
        <w:rPr>
          <w:bCs/>
        </w:rPr>
        <w:t>görülmekted</w:t>
      </w:r>
      <w:r w:rsidR="008B4802" w:rsidRPr="007465D6">
        <w:rPr>
          <w:bCs/>
        </w:rPr>
        <w:t>ir.</w:t>
      </w:r>
      <w:r w:rsidR="00F8506A">
        <w:rPr>
          <w:bCs/>
        </w:rPr>
        <w:t xml:space="preserve"> </w:t>
      </w:r>
      <w:r w:rsidR="008B4802" w:rsidRPr="007465D6">
        <w:rPr>
          <w:bCs/>
        </w:rPr>
        <w:t>Atatürk</w:t>
      </w:r>
      <w:r w:rsidR="00477374" w:rsidRPr="007465D6">
        <w:rPr>
          <w:bCs/>
        </w:rPr>
        <w:t xml:space="preserve"> </w:t>
      </w:r>
      <w:r w:rsidR="007465D6">
        <w:rPr>
          <w:bCs/>
        </w:rPr>
        <w:t>kelimesi</w:t>
      </w:r>
      <w:r w:rsidR="00F8506A">
        <w:rPr>
          <w:bCs/>
        </w:rPr>
        <w:t>nin</w:t>
      </w:r>
      <w:r w:rsidR="007465D6">
        <w:rPr>
          <w:bCs/>
        </w:rPr>
        <w:t xml:space="preserve"> Atatürk’ün </w:t>
      </w:r>
      <w:r w:rsidR="00477374" w:rsidRPr="007465D6">
        <w:rPr>
          <w:bCs/>
        </w:rPr>
        <w:t>karakteristik özellikleri olan</w:t>
      </w:r>
      <w:r w:rsidR="008B4802" w:rsidRPr="007465D6">
        <w:rPr>
          <w:bCs/>
        </w:rPr>
        <w:t xml:space="preserve"> öngörülü olma</w:t>
      </w:r>
      <w:r w:rsidR="00361F5A" w:rsidRPr="007465D6">
        <w:rPr>
          <w:bCs/>
        </w:rPr>
        <w:t>, sorumluluk alma, önder</w:t>
      </w:r>
      <w:r w:rsidR="007465D6">
        <w:rPr>
          <w:bCs/>
        </w:rPr>
        <w:t>lik etme</w:t>
      </w:r>
      <w:r w:rsidR="008B4802" w:rsidRPr="007465D6">
        <w:rPr>
          <w:bCs/>
        </w:rPr>
        <w:t xml:space="preserve"> </w:t>
      </w:r>
      <w:r w:rsidR="00361F5A" w:rsidRPr="007465D6">
        <w:rPr>
          <w:bCs/>
        </w:rPr>
        <w:t>(aynı zamanda lider anahtar kavramına yönelik üçüncü</w:t>
      </w:r>
      <w:r w:rsidR="007465D6">
        <w:rPr>
          <w:bCs/>
        </w:rPr>
        <w:t>, dördüncü ve beşinci</w:t>
      </w:r>
      <w:r w:rsidR="00361F5A" w:rsidRPr="007465D6">
        <w:rPr>
          <w:bCs/>
        </w:rPr>
        <w:t xml:space="preserve"> en çok türetilen kelime</w:t>
      </w:r>
      <w:r w:rsidR="007465D6">
        <w:rPr>
          <w:bCs/>
        </w:rPr>
        <w:t>ler</w:t>
      </w:r>
      <w:r w:rsidR="00361F5A" w:rsidRPr="007465D6">
        <w:rPr>
          <w:bCs/>
        </w:rPr>
        <w:t>)</w:t>
      </w:r>
      <w:r w:rsidR="00F8506A">
        <w:rPr>
          <w:bCs/>
        </w:rPr>
        <w:t xml:space="preserve"> kavramlarını bir arada bulundurmasından dolayı daha çok tercih edildiği düşünülebilir. </w:t>
      </w:r>
    </w:p>
    <w:p w14:paraId="1E5B672A" w14:textId="6EB7B6EE" w:rsidR="008B4802" w:rsidRPr="00C47646" w:rsidRDefault="00AB37D1" w:rsidP="00C47646">
      <w:pPr>
        <w:spacing w:line="360" w:lineRule="auto"/>
        <w:ind w:firstLine="720"/>
        <w:jc w:val="both"/>
        <w:rPr>
          <w:bCs/>
        </w:rPr>
      </w:pPr>
      <w:r w:rsidRPr="008A2CC7">
        <w:t>Öngörü, lider karakterli öğretmenden beklenmektedir. Fen bilgisi öğretmeleri ve öğretmen adayları başarılı bir sınıf yönetimi gerçekleştirmek için nasıl öngörülü davranabilir? Örneğin</w:t>
      </w:r>
      <w:r w:rsidR="007F57E0">
        <w:t>,</w:t>
      </w:r>
      <w:r w:rsidRPr="008A2CC7">
        <w:t xml:space="preserve"> 2023 </w:t>
      </w:r>
      <w:r w:rsidR="001C09FE">
        <w:t xml:space="preserve">eğitim </w:t>
      </w:r>
      <w:proofErr w:type="gramStart"/>
      <w:r w:rsidRPr="008A2CC7">
        <w:t>vizyonu</w:t>
      </w:r>
      <w:proofErr w:type="gramEnd"/>
      <w:r w:rsidRPr="008A2CC7">
        <w:t xml:space="preserve"> ile beceri-tasarım atölyeleri önem </w:t>
      </w:r>
      <w:r w:rsidR="005C75F4">
        <w:t>kazanmakta</w:t>
      </w:r>
      <w:r w:rsidR="007B497A">
        <w:t>dır.</w:t>
      </w:r>
      <w:r w:rsidRPr="008A2CC7">
        <w:t xml:space="preserve"> </w:t>
      </w:r>
      <w:r w:rsidR="007B497A">
        <w:t>B</w:t>
      </w:r>
      <w:r w:rsidRPr="008A2CC7">
        <w:t>u atölyelere yönelik düzenlemeler</w:t>
      </w:r>
      <w:r w:rsidR="007F57E0">
        <w:t>,</w:t>
      </w:r>
      <w:r w:rsidRPr="008A2CC7">
        <w:t xml:space="preserve"> etkinlik </w:t>
      </w:r>
      <w:r w:rsidR="007F57E0">
        <w:t>planlama çalışmaları</w:t>
      </w:r>
      <w:r w:rsidRPr="008A2CC7">
        <w:t xml:space="preserve"> yapılabilir. Dijital içerik geliştirme ve bilgisayar destekli fen dersleri düzenleme </w:t>
      </w:r>
      <w:r w:rsidR="008B3CB6">
        <w:t xml:space="preserve">bulunduğumuz uzaktan eğitim süreci içerisinde </w:t>
      </w:r>
      <w:r w:rsidRPr="008A2CC7">
        <w:lastRenderedPageBreak/>
        <w:t xml:space="preserve">dersin kalitesini ve öğrencinin katılımını artıracaktır. Bunun doğal sonucu olarak etkili bir sınıf yönetimi gerçekleştirilmiş olacaktır. Derste işlenen konularla ilgilenen ve konuya dair belli </w:t>
      </w:r>
      <w:r w:rsidR="007B497A">
        <w:t>etkinliklerle</w:t>
      </w:r>
      <w:r w:rsidRPr="008A2CC7">
        <w:t xml:space="preserve"> </w:t>
      </w:r>
      <w:r w:rsidR="008B3CB6">
        <w:t>meşgul</w:t>
      </w:r>
      <w:r w:rsidRPr="008A2CC7">
        <w:t xml:space="preserve"> olan öğrenci sınıf düzenini bozmayacak, istenmeyen davranışlarda bulunmayacaktır.</w:t>
      </w:r>
    </w:p>
    <w:p w14:paraId="729FB196" w14:textId="39B34864" w:rsidR="008B4802" w:rsidRPr="00AE1B8C" w:rsidRDefault="00ED0D39" w:rsidP="006C3087">
      <w:pPr>
        <w:spacing w:line="360" w:lineRule="auto"/>
        <w:ind w:firstLine="720"/>
        <w:jc w:val="both"/>
        <w:rPr>
          <w:bCs/>
        </w:rPr>
      </w:pPr>
      <w:r w:rsidRPr="00AE1B8C">
        <w:rPr>
          <w:bCs/>
        </w:rPr>
        <w:t>Kesme noktalarına göre a</w:t>
      </w:r>
      <w:r w:rsidR="00C245C2" w:rsidRPr="00AE1B8C">
        <w:rPr>
          <w:bCs/>
        </w:rPr>
        <w:t>nahtar kavramlara yönelik türetilen kelimeler</w:t>
      </w:r>
      <w:r w:rsidRPr="00AE1B8C">
        <w:rPr>
          <w:bCs/>
        </w:rPr>
        <w:t>den</w:t>
      </w:r>
      <w:r w:rsidR="00C245C2" w:rsidRPr="00AE1B8C">
        <w:rPr>
          <w:bCs/>
        </w:rPr>
        <w:t xml:space="preserve"> </w:t>
      </w:r>
      <w:r w:rsidR="00FE1E42" w:rsidRPr="00AE1B8C">
        <w:rPr>
          <w:bCs/>
        </w:rPr>
        <w:t>oluşturulan</w:t>
      </w:r>
      <w:r w:rsidR="008B4802" w:rsidRPr="00AE1B8C">
        <w:rPr>
          <w:bCs/>
        </w:rPr>
        <w:t xml:space="preserve"> kavram ağı</w:t>
      </w:r>
      <w:r w:rsidRPr="00AE1B8C">
        <w:rPr>
          <w:bCs/>
        </w:rPr>
        <w:t>nda</w:t>
      </w:r>
      <w:r w:rsidR="008B4802" w:rsidRPr="00AE1B8C">
        <w:rPr>
          <w:bCs/>
        </w:rPr>
        <w:t xml:space="preserve"> </w:t>
      </w:r>
      <w:r w:rsidR="00983254">
        <w:rPr>
          <w:color w:val="000000" w:themeColor="text1"/>
        </w:rPr>
        <w:t>‘‘</w:t>
      </w:r>
      <w:r w:rsidRPr="00983254">
        <w:rPr>
          <w:bCs/>
        </w:rPr>
        <w:t>lider</w:t>
      </w:r>
      <w:r w:rsidR="00983254">
        <w:rPr>
          <w:bCs/>
        </w:rPr>
        <w:t>’’</w:t>
      </w:r>
      <w:r w:rsidRPr="00AE1B8C">
        <w:rPr>
          <w:bCs/>
        </w:rPr>
        <w:t xml:space="preserve"> dışında diğer tüm anahtar kavramların </w:t>
      </w:r>
      <w:r w:rsidR="00983254">
        <w:rPr>
          <w:color w:val="000000" w:themeColor="text1"/>
        </w:rPr>
        <w:t>‘‘</w:t>
      </w:r>
      <w:r w:rsidRPr="00AE1B8C">
        <w:rPr>
          <w:bCs/>
        </w:rPr>
        <w:t>okul</w:t>
      </w:r>
      <w:r w:rsidR="00983254">
        <w:rPr>
          <w:bCs/>
        </w:rPr>
        <w:t>’’</w:t>
      </w:r>
      <w:r w:rsidRPr="00AE1B8C">
        <w:rPr>
          <w:bCs/>
        </w:rPr>
        <w:t xml:space="preserve"> kelimesi </w:t>
      </w:r>
      <w:r w:rsidR="00ED3FBF" w:rsidRPr="00AE1B8C">
        <w:rPr>
          <w:bCs/>
        </w:rPr>
        <w:t>üzerinde dur</w:t>
      </w:r>
      <w:r w:rsidR="00E940CF" w:rsidRPr="00AE1B8C">
        <w:rPr>
          <w:bCs/>
        </w:rPr>
        <w:t>duğu görülmektedir. Bu durum</w:t>
      </w:r>
      <w:r w:rsidR="00ED3FBF" w:rsidRPr="00AE1B8C">
        <w:rPr>
          <w:bCs/>
        </w:rPr>
        <w:t xml:space="preserve"> okul ikliminin sınıf yönetiminde başarıya giden yolda önemli bir role sahip olduğunu göstermektedir. Aynı zamanda öğretmen adaylarının lider anahtar kavramını okul kelimesi ile ilişkilendirmemiş olması eğitim lideri (yöneticisi) olgusunu zihinlerinde oturtmada eksiklikler yaşadıklarına işaret etmektedir.</w:t>
      </w:r>
    </w:p>
    <w:p w14:paraId="736CC538" w14:textId="59773058" w:rsidR="008B4802" w:rsidRPr="00B71039" w:rsidRDefault="008B4802" w:rsidP="006C3087">
      <w:pPr>
        <w:spacing w:line="360" w:lineRule="auto"/>
        <w:ind w:firstLine="720"/>
        <w:jc w:val="both"/>
        <w:rPr>
          <w:bCs/>
        </w:rPr>
      </w:pPr>
      <w:r w:rsidRPr="00B71039">
        <w:rPr>
          <w:bCs/>
        </w:rPr>
        <w:t xml:space="preserve">Metaforik kategorilerden en çok tercih edileni kontrol etmek (yönetmek, otorite) </w:t>
      </w:r>
      <w:r w:rsidR="006C3087" w:rsidRPr="00B71039">
        <w:rPr>
          <w:bCs/>
        </w:rPr>
        <w:t xml:space="preserve">olurken bu duruma paralel olarak </w:t>
      </w:r>
      <w:r w:rsidRPr="00B71039">
        <w:rPr>
          <w:bCs/>
        </w:rPr>
        <w:t xml:space="preserve">KİT </w:t>
      </w:r>
      <w:r w:rsidR="006C3087" w:rsidRPr="00B71039">
        <w:rPr>
          <w:bCs/>
        </w:rPr>
        <w:t xml:space="preserve">aracılığıyla </w:t>
      </w:r>
      <w:r w:rsidRPr="00B71039">
        <w:rPr>
          <w:bCs/>
        </w:rPr>
        <w:t>kurulan cümleler</w:t>
      </w:r>
      <w:r w:rsidR="006C3087" w:rsidRPr="00B71039">
        <w:rPr>
          <w:bCs/>
        </w:rPr>
        <w:t>in de benzer şekilde</w:t>
      </w:r>
      <w:r w:rsidRPr="00B71039">
        <w:rPr>
          <w:bCs/>
        </w:rPr>
        <w:t xml:space="preserve"> disiplin (h</w:t>
      </w:r>
      <w:r w:rsidR="001D07CF">
        <w:rPr>
          <w:bCs/>
        </w:rPr>
        <w:t>â</w:t>
      </w:r>
      <w:r w:rsidRPr="00B71039">
        <w:rPr>
          <w:bCs/>
        </w:rPr>
        <w:t xml:space="preserve">kimiyet, kontrol etme) </w:t>
      </w:r>
      <w:r w:rsidR="006C3087" w:rsidRPr="00B71039">
        <w:rPr>
          <w:bCs/>
        </w:rPr>
        <w:t xml:space="preserve">üzerinde yoğunlaştığı görülmektedir. </w:t>
      </w:r>
      <w:r w:rsidR="00A36C33" w:rsidRPr="00B71039">
        <w:rPr>
          <w:bCs/>
        </w:rPr>
        <w:t xml:space="preserve">Ekici ve Akdeniz (2018) sınıf yönetimini </w:t>
      </w:r>
      <w:r w:rsidR="00983254">
        <w:rPr>
          <w:color w:val="000000" w:themeColor="text1"/>
        </w:rPr>
        <w:t>‘‘</w:t>
      </w:r>
      <w:r w:rsidR="00A36C33" w:rsidRPr="00983254">
        <w:rPr>
          <w:bCs/>
        </w:rPr>
        <w:t>disiplin sağlamak</w:t>
      </w:r>
      <w:r w:rsidR="00983254">
        <w:rPr>
          <w:bCs/>
        </w:rPr>
        <w:t>’’</w:t>
      </w:r>
      <w:r w:rsidR="00A36C33" w:rsidRPr="00B71039">
        <w:rPr>
          <w:bCs/>
        </w:rPr>
        <w:t xml:space="preserve"> kavramı üzerinden değerlendirdikleri çalışmalarında </w:t>
      </w:r>
      <w:r w:rsidR="00B71039" w:rsidRPr="00B71039">
        <w:rPr>
          <w:bCs/>
        </w:rPr>
        <w:t>öğretmenlerin sınıfı kontrol altında tutmak ve öğrenciler üzerinde baskı kurmak yönünde algıladıklarını belirtmektedirler.</w:t>
      </w:r>
    </w:p>
    <w:p w14:paraId="051AB5BC" w14:textId="08FCF424" w:rsidR="006C3087" w:rsidRPr="0070516C" w:rsidRDefault="008B4802" w:rsidP="006C3087">
      <w:pPr>
        <w:spacing w:line="360" w:lineRule="auto"/>
        <w:ind w:firstLine="720"/>
        <w:jc w:val="both"/>
        <w:rPr>
          <w:bCs/>
        </w:rPr>
      </w:pPr>
      <w:r w:rsidRPr="0070516C">
        <w:rPr>
          <w:bCs/>
        </w:rPr>
        <w:t>Metafor</w:t>
      </w:r>
      <w:r w:rsidR="0070516C" w:rsidRPr="0070516C">
        <w:rPr>
          <w:bCs/>
        </w:rPr>
        <w:t>ik</w:t>
      </w:r>
      <w:r w:rsidRPr="0070516C">
        <w:rPr>
          <w:bCs/>
        </w:rPr>
        <w:t xml:space="preserve"> kategoriler</w:t>
      </w:r>
      <w:r w:rsidR="0070516C" w:rsidRPr="0070516C">
        <w:rPr>
          <w:bCs/>
        </w:rPr>
        <w:t xml:space="preserve"> arasında</w:t>
      </w:r>
      <w:r w:rsidRPr="0070516C">
        <w:rPr>
          <w:bCs/>
        </w:rPr>
        <w:t xml:space="preserve"> en çok tercih edilen</w:t>
      </w:r>
      <w:r w:rsidR="00B71039" w:rsidRPr="0070516C">
        <w:rPr>
          <w:bCs/>
        </w:rPr>
        <w:t xml:space="preserve"> ikinci b</w:t>
      </w:r>
      <w:r w:rsidRPr="0070516C">
        <w:rPr>
          <w:bCs/>
        </w:rPr>
        <w:t>aşlık</w:t>
      </w:r>
      <w:r w:rsidR="0070516C" w:rsidRPr="0070516C">
        <w:rPr>
          <w:bCs/>
        </w:rPr>
        <w:t xml:space="preserve"> olan</w:t>
      </w:r>
      <w:r w:rsidRPr="0070516C">
        <w:rPr>
          <w:bCs/>
        </w:rPr>
        <w:t xml:space="preserve"> </w:t>
      </w:r>
      <w:r w:rsidR="00983254">
        <w:rPr>
          <w:color w:val="000000" w:themeColor="text1"/>
        </w:rPr>
        <w:t>‘‘</w:t>
      </w:r>
      <w:r w:rsidRPr="0070516C">
        <w:rPr>
          <w:bCs/>
        </w:rPr>
        <w:t>birliktelik/</w:t>
      </w:r>
      <w:r w:rsidR="0070516C" w:rsidRPr="0070516C">
        <w:rPr>
          <w:bCs/>
        </w:rPr>
        <w:t>bütünlük/</w:t>
      </w:r>
      <w:r w:rsidRPr="0070516C">
        <w:rPr>
          <w:bCs/>
        </w:rPr>
        <w:t>paylaşım</w:t>
      </w:r>
      <w:r w:rsidR="00983254">
        <w:rPr>
          <w:bCs/>
        </w:rPr>
        <w:t>’’</w:t>
      </w:r>
      <w:r w:rsidR="0070516C" w:rsidRPr="0070516C">
        <w:rPr>
          <w:bCs/>
        </w:rPr>
        <w:t xml:space="preserve"> ile </w:t>
      </w:r>
      <w:r w:rsidRPr="0070516C">
        <w:rPr>
          <w:bCs/>
        </w:rPr>
        <w:t xml:space="preserve">KİT </w:t>
      </w:r>
      <w:r w:rsidR="0070516C" w:rsidRPr="0070516C">
        <w:rPr>
          <w:bCs/>
        </w:rPr>
        <w:t xml:space="preserve">aracılığıyla </w:t>
      </w:r>
      <w:r w:rsidRPr="0070516C">
        <w:rPr>
          <w:bCs/>
        </w:rPr>
        <w:t xml:space="preserve">kurulan </w:t>
      </w:r>
      <w:r w:rsidR="0070516C" w:rsidRPr="0070516C">
        <w:rPr>
          <w:bCs/>
        </w:rPr>
        <w:t xml:space="preserve">cümleler içerisinde </w:t>
      </w:r>
      <w:r w:rsidR="00983254">
        <w:rPr>
          <w:color w:val="000000" w:themeColor="text1"/>
        </w:rPr>
        <w:t>‘‘</w:t>
      </w:r>
      <w:r w:rsidRPr="0070516C">
        <w:rPr>
          <w:bCs/>
        </w:rPr>
        <w:t>iletişim</w:t>
      </w:r>
      <w:r w:rsidR="00983254">
        <w:rPr>
          <w:bCs/>
        </w:rPr>
        <w:t>’’</w:t>
      </w:r>
      <w:r w:rsidR="0070516C" w:rsidRPr="0070516C">
        <w:rPr>
          <w:bCs/>
        </w:rPr>
        <w:t xml:space="preserve"> kavramının ön plana çıkması yine her iki veri toplama kaynağından elde edilen verilerin aynı</w:t>
      </w:r>
      <w:r w:rsidRPr="0070516C">
        <w:rPr>
          <w:bCs/>
        </w:rPr>
        <w:t xml:space="preserve"> </w:t>
      </w:r>
      <w:r w:rsidR="001D07CF">
        <w:rPr>
          <w:bCs/>
        </w:rPr>
        <w:t>sonucu işaret ettiğini</w:t>
      </w:r>
      <w:r w:rsidR="0070516C" w:rsidRPr="0070516C">
        <w:rPr>
          <w:bCs/>
        </w:rPr>
        <w:t xml:space="preserve"> göstermektedir.</w:t>
      </w:r>
      <w:r w:rsidR="0070516C">
        <w:rPr>
          <w:bCs/>
        </w:rPr>
        <w:t xml:space="preserve"> </w:t>
      </w:r>
      <w:r w:rsidR="003C56BB">
        <w:rPr>
          <w:bCs/>
        </w:rPr>
        <w:t xml:space="preserve">Çünkü </w:t>
      </w:r>
      <w:r w:rsidR="00783019">
        <w:rPr>
          <w:bCs/>
        </w:rPr>
        <w:t>sınıf ortamında öğretmen ve öğrencinin birlik ve beraberlik oluşturması ve bir bütünün parçaları gibi hareket edebilmeleri iyi bir iletişim kanalı oluşturmaları ve sürekli etkileşimde bulunmaları ile mümkündür.</w:t>
      </w:r>
      <w:r w:rsidR="0070516C" w:rsidRPr="0070516C">
        <w:rPr>
          <w:bCs/>
        </w:rPr>
        <w:t xml:space="preserve"> </w:t>
      </w:r>
    </w:p>
    <w:p w14:paraId="05E27B4D" w14:textId="101280E2" w:rsidR="006C3087" w:rsidRPr="00F97F87" w:rsidRDefault="006C3087" w:rsidP="00764AE5">
      <w:pPr>
        <w:spacing w:line="360" w:lineRule="auto"/>
        <w:ind w:firstLine="720"/>
        <w:jc w:val="both"/>
        <w:rPr>
          <w:bCs/>
        </w:rPr>
      </w:pPr>
      <w:r w:rsidRPr="00F97F87">
        <w:rPr>
          <w:bCs/>
        </w:rPr>
        <w:t xml:space="preserve">Çalışmaya katılmış olan fen bilgisi öğretmen adaylarının sınıf yönetimi dersini almış olmalarına karşın </w:t>
      </w:r>
      <w:r w:rsidR="00115D46" w:rsidRPr="00F97F87">
        <w:rPr>
          <w:bCs/>
        </w:rPr>
        <w:t xml:space="preserve">olumlu sınıf iklimi (ortamı), sınıf kuralları, zaman yönetimi ve lider öğretmen gibi </w:t>
      </w:r>
      <w:r w:rsidR="00764AE5" w:rsidRPr="00F97F87">
        <w:rPr>
          <w:bCs/>
        </w:rPr>
        <w:t>kavramları yeterli derecede türetmedikleri tespit edilmiştir. S</w:t>
      </w:r>
      <w:r w:rsidR="00115D46" w:rsidRPr="00F97F87">
        <w:rPr>
          <w:bCs/>
        </w:rPr>
        <w:t>ınıf yönetimi</w:t>
      </w:r>
      <w:r w:rsidR="00764AE5" w:rsidRPr="00F97F87">
        <w:rPr>
          <w:bCs/>
        </w:rPr>
        <w:t xml:space="preserve"> içerisinde </w:t>
      </w:r>
      <w:r w:rsidR="00115D46" w:rsidRPr="00F97F87">
        <w:rPr>
          <w:bCs/>
        </w:rPr>
        <w:t xml:space="preserve">büyük öneme sahip </w:t>
      </w:r>
      <w:r w:rsidR="00764AE5" w:rsidRPr="00F97F87">
        <w:rPr>
          <w:bCs/>
        </w:rPr>
        <w:t xml:space="preserve">olan bu </w:t>
      </w:r>
      <w:r w:rsidR="00115D46" w:rsidRPr="00F97F87">
        <w:rPr>
          <w:bCs/>
        </w:rPr>
        <w:t>kavramlar</w:t>
      </w:r>
      <w:r w:rsidR="00764AE5" w:rsidRPr="00F97F87">
        <w:rPr>
          <w:bCs/>
        </w:rPr>
        <w:t xml:space="preserve">ı </w:t>
      </w:r>
      <w:r w:rsidRPr="00F97F87">
        <w:rPr>
          <w:bCs/>
        </w:rPr>
        <w:t>h</w:t>
      </w:r>
      <w:r w:rsidR="001D07CF">
        <w:rPr>
          <w:bCs/>
        </w:rPr>
        <w:t>â</w:t>
      </w:r>
      <w:r w:rsidRPr="00F97F87">
        <w:rPr>
          <w:bCs/>
        </w:rPr>
        <w:t>len kafalarında net olarak oturtamadıkları anlaşılmaktadır. Bu durum, çalışmanın önemini belirtirken öğretmen adaylarının sınıf yönetimine bakış açılarının daha etkili bir rehberlikle istendik yönde geliştirilmesine yönelik gereksinimlerin bulunduğunun bir göstergesi</w:t>
      </w:r>
      <w:r w:rsidR="00D11030">
        <w:rPr>
          <w:bCs/>
        </w:rPr>
        <w:t>dir</w:t>
      </w:r>
      <w:r w:rsidRPr="00F97F87">
        <w:rPr>
          <w:bCs/>
        </w:rPr>
        <w:t>.</w:t>
      </w:r>
    </w:p>
    <w:p w14:paraId="1A319E64" w14:textId="0E19804F" w:rsidR="00937904" w:rsidRPr="003B4310" w:rsidRDefault="00937904" w:rsidP="00937904">
      <w:pPr>
        <w:autoSpaceDE w:val="0"/>
        <w:autoSpaceDN w:val="0"/>
        <w:adjustRightInd w:val="0"/>
        <w:spacing w:line="360" w:lineRule="auto"/>
        <w:jc w:val="center"/>
        <w:rPr>
          <w:b/>
        </w:rPr>
      </w:pPr>
      <w:r w:rsidRPr="003B4310">
        <w:rPr>
          <w:b/>
        </w:rPr>
        <w:t>Öneriler</w:t>
      </w:r>
    </w:p>
    <w:p w14:paraId="18F0551D" w14:textId="4F3632AB" w:rsidR="008B4802" w:rsidRPr="00300729" w:rsidRDefault="008B4802" w:rsidP="00F37968">
      <w:pPr>
        <w:spacing w:line="360" w:lineRule="auto"/>
        <w:ind w:firstLine="720"/>
        <w:jc w:val="both"/>
        <w:rPr>
          <w:bCs/>
        </w:rPr>
      </w:pPr>
      <w:r w:rsidRPr="00300729">
        <w:rPr>
          <w:bCs/>
        </w:rPr>
        <w:t>Bu çalışma sınıf yönetiminde başarı yakalamanın öğrenciyle içten ve samimi yollarla etkileşim kurmaktan geçtiğini göstermektedir.</w:t>
      </w:r>
      <w:r w:rsidR="00F37968" w:rsidRPr="00300729">
        <w:rPr>
          <w:bCs/>
        </w:rPr>
        <w:t xml:space="preserve"> </w:t>
      </w:r>
      <w:r w:rsidRPr="00300729">
        <w:rPr>
          <w:bCs/>
        </w:rPr>
        <w:t xml:space="preserve">Bunu sağlayabilmek için öğrencilerin ilgi, ihtiyaç ve </w:t>
      </w:r>
      <w:r w:rsidR="00F37968" w:rsidRPr="00300729">
        <w:rPr>
          <w:bCs/>
        </w:rPr>
        <w:t>becerilerinin</w:t>
      </w:r>
      <w:r w:rsidRPr="00300729">
        <w:rPr>
          <w:bCs/>
        </w:rPr>
        <w:t xml:space="preserve"> net bir şekilde belirlenmesi ve bu doğrultuda derslerin işlenişinin </w:t>
      </w:r>
      <w:r w:rsidRPr="00300729">
        <w:rPr>
          <w:bCs/>
        </w:rPr>
        <w:lastRenderedPageBreak/>
        <w:t>şekillendirilmesi gerekmektedir.</w:t>
      </w:r>
      <w:r w:rsidR="00F37968" w:rsidRPr="00300729">
        <w:rPr>
          <w:bCs/>
        </w:rPr>
        <w:t xml:space="preserve"> G</w:t>
      </w:r>
      <w:r w:rsidRPr="00300729">
        <w:rPr>
          <w:bCs/>
        </w:rPr>
        <w:t>erek öğretmen adaylarının gerekse de öğretmenlerin pedagojik bilgilerini geliştirmeleri gerektiği kaçınılmaz bir gerçektir. Öğrencileri tanımak ve onlara uygun olan öğretim yaklaşımlarını belirlemek için öğretmenlerin harcayacakları süre bir zaman kaybı olarak görülmemeli aksine zaruri bir ihtiyaç gözüyle bakılarak değerlendirilmelidir.</w:t>
      </w:r>
    </w:p>
    <w:p w14:paraId="6751F40F" w14:textId="47309337" w:rsidR="008B4802" w:rsidRPr="00300729" w:rsidRDefault="008B4802" w:rsidP="00300729">
      <w:pPr>
        <w:spacing w:line="360" w:lineRule="auto"/>
        <w:ind w:firstLine="720"/>
        <w:jc w:val="both"/>
        <w:rPr>
          <w:bCs/>
        </w:rPr>
      </w:pPr>
      <w:r w:rsidRPr="00300729">
        <w:rPr>
          <w:bCs/>
        </w:rPr>
        <w:t xml:space="preserve">Öğretmenlerin eğitim yöneticisi (eğitim lideri) </w:t>
      </w:r>
      <w:proofErr w:type="gramStart"/>
      <w:r w:rsidRPr="00300729">
        <w:rPr>
          <w:bCs/>
        </w:rPr>
        <w:t>misyonunun</w:t>
      </w:r>
      <w:proofErr w:type="gramEnd"/>
      <w:r w:rsidRPr="00300729">
        <w:rPr>
          <w:bCs/>
        </w:rPr>
        <w:t xml:space="preserve"> gerekliliklerini yerine getirebilme</w:t>
      </w:r>
      <w:r w:rsidR="00F37968" w:rsidRPr="00300729">
        <w:rPr>
          <w:bCs/>
        </w:rPr>
        <w:t>si</w:t>
      </w:r>
      <w:r w:rsidRPr="00300729">
        <w:rPr>
          <w:bCs/>
        </w:rPr>
        <w:t xml:space="preserve"> hususunda alan bilgisi (</w:t>
      </w:r>
      <w:r w:rsidR="00F37968" w:rsidRPr="00300729">
        <w:rPr>
          <w:bCs/>
        </w:rPr>
        <w:t>bilgi</w:t>
      </w:r>
      <w:r w:rsidRPr="00300729">
        <w:rPr>
          <w:bCs/>
        </w:rPr>
        <w:t xml:space="preserve"> otoritesi) ve </w:t>
      </w:r>
      <w:r w:rsidR="00300729" w:rsidRPr="00300729">
        <w:rPr>
          <w:bCs/>
        </w:rPr>
        <w:t>öğrenci profiline uygun yaklaşımları uygulama</w:t>
      </w:r>
      <w:r w:rsidRPr="00300729">
        <w:rPr>
          <w:bCs/>
        </w:rPr>
        <w:t xml:space="preserve"> noktasında kendilerini üst düzeyde </w:t>
      </w:r>
      <w:r w:rsidR="00BF0F47">
        <w:rPr>
          <w:bCs/>
        </w:rPr>
        <w:t>yetiştirmeleri</w:t>
      </w:r>
      <w:r w:rsidRPr="00300729">
        <w:rPr>
          <w:bCs/>
        </w:rPr>
        <w:t xml:space="preserve"> gerekmektedir</w:t>
      </w:r>
      <w:r w:rsidR="00F37968" w:rsidRPr="00300729">
        <w:rPr>
          <w:bCs/>
        </w:rPr>
        <w:t>. Bu</w:t>
      </w:r>
      <w:r w:rsidR="00300729" w:rsidRPr="00300729">
        <w:rPr>
          <w:bCs/>
        </w:rPr>
        <w:t xml:space="preserve"> durum da</w:t>
      </w:r>
      <w:r w:rsidR="00F37968" w:rsidRPr="00300729">
        <w:rPr>
          <w:bCs/>
        </w:rPr>
        <w:t xml:space="preserve"> pedagojik alan bilgisini iyi oturtmuş öğretmenlerin sınıf yönetiminde istedikleri </w:t>
      </w:r>
      <w:r w:rsidR="00300729" w:rsidRPr="00300729">
        <w:rPr>
          <w:bCs/>
        </w:rPr>
        <w:t>başarıya ulaşabileceklerini göstermektedir.</w:t>
      </w:r>
      <w:r w:rsidR="00F37968" w:rsidRPr="00300729">
        <w:rPr>
          <w:bCs/>
        </w:rPr>
        <w:t xml:space="preserve"> </w:t>
      </w:r>
      <w:r w:rsidR="00300729" w:rsidRPr="00300729">
        <w:rPr>
          <w:bCs/>
        </w:rPr>
        <w:t>Özellikle öğretmen yetiştiren programlarda sınıf yönetimi becerisinin alan bilgisi ve pedagojik bilgi ile desteklenerek geliştirilmesi gerekliliğini ortaya koymaktadır.</w:t>
      </w:r>
    </w:p>
    <w:p w14:paraId="717E2EC3" w14:textId="564134F6" w:rsidR="008B4802" w:rsidRPr="00300729" w:rsidRDefault="001F3D8B" w:rsidP="00300729">
      <w:pPr>
        <w:spacing w:line="360" w:lineRule="auto"/>
        <w:ind w:firstLine="720"/>
        <w:jc w:val="both"/>
        <w:rPr>
          <w:bCs/>
        </w:rPr>
      </w:pPr>
      <w:r>
        <w:rPr>
          <w:bCs/>
        </w:rPr>
        <w:t>D</w:t>
      </w:r>
      <w:r w:rsidR="008B4802" w:rsidRPr="00300729">
        <w:rPr>
          <w:bCs/>
        </w:rPr>
        <w:t xml:space="preserve">iğer branşlardan öğretmen </w:t>
      </w:r>
      <w:r>
        <w:rPr>
          <w:bCs/>
        </w:rPr>
        <w:t xml:space="preserve">ve öğretmen </w:t>
      </w:r>
      <w:r w:rsidR="008B4802" w:rsidRPr="00300729">
        <w:rPr>
          <w:bCs/>
        </w:rPr>
        <w:t xml:space="preserve">adaylarının da sınıf yönetimine yönelik </w:t>
      </w:r>
      <w:proofErr w:type="gramStart"/>
      <w:r w:rsidR="008B4802" w:rsidRPr="00300729">
        <w:rPr>
          <w:bCs/>
        </w:rPr>
        <w:t>metaforik</w:t>
      </w:r>
      <w:proofErr w:type="gramEnd"/>
      <w:r w:rsidR="008B4802" w:rsidRPr="00300729">
        <w:rPr>
          <w:bCs/>
        </w:rPr>
        <w:t xml:space="preserve"> ve bilişsel algılarını </w:t>
      </w:r>
      <w:r w:rsidR="00300729" w:rsidRPr="00300729">
        <w:rPr>
          <w:bCs/>
        </w:rPr>
        <w:t xml:space="preserve">bir arada </w:t>
      </w:r>
      <w:r w:rsidR="008B4802" w:rsidRPr="00300729">
        <w:rPr>
          <w:bCs/>
        </w:rPr>
        <w:t>incele</w:t>
      </w:r>
      <w:r>
        <w:rPr>
          <w:bCs/>
        </w:rPr>
        <w:t>yen çalışmalar yapılabilir</w:t>
      </w:r>
      <w:r w:rsidR="008B4802" w:rsidRPr="00300729">
        <w:rPr>
          <w:bCs/>
        </w:rPr>
        <w:t xml:space="preserve"> ve sonuçlar karşılaştırılarak benzer ve farklı yönler ortaya </w:t>
      </w:r>
      <w:r w:rsidR="00553458">
        <w:rPr>
          <w:bCs/>
        </w:rPr>
        <w:t>konulabilir</w:t>
      </w:r>
      <w:r w:rsidR="008B4802" w:rsidRPr="00300729">
        <w:rPr>
          <w:bCs/>
        </w:rPr>
        <w:t>.</w:t>
      </w:r>
      <w:r w:rsidR="00BF0F47">
        <w:rPr>
          <w:bCs/>
        </w:rPr>
        <w:t xml:space="preserve"> </w:t>
      </w:r>
      <w:r w:rsidR="009D1A30">
        <w:rPr>
          <w:bCs/>
        </w:rPr>
        <w:t>Daha b</w:t>
      </w:r>
      <w:r w:rsidR="00BF0F47">
        <w:rPr>
          <w:bCs/>
        </w:rPr>
        <w:t>üyük örneklem grupları üzerinden de fen bilgisi öğretmen</w:t>
      </w:r>
      <w:r w:rsidR="009D1A30">
        <w:rPr>
          <w:bCs/>
        </w:rPr>
        <w:t>lerinin ve</w:t>
      </w:r>
      <w:r w:rsidR="00BF0F47">
        <w:rPr>
          <w:bCs/>
        </w:rPr>
        <w:t xml:space="preserve"> </w:t>
      </w:r>
      <w:r w:rsidR="009D1A30">
        <w:rPr>
          <w:bCs/>
        </w:rPr>
        <w:t xml:space="preserve">öğretmen </w:t>
      </w:r>
      <w:r w:rsidR="00BF0F47">
        <w:rPr>
          <w:bCs/>
        </w:rPr>
        <w:t xml:space="preserve">adaylarının </w:t>
      </w:r>
      <w:r w:rsidR="009D1A30">
        <w:rPr>
          <w:bCs/>
        </w:rPr>
        <w:t xml:space="preserve">sınıf yönetimine ilişkin </w:t>
      </w:r>
      <w:proofErr w:type="gramStart"/>
      <w:r w:rsidR="00BF0F47">
        <w:rPr>
          <w:bCs/>
        </w:rPr>
        <w:t>metaforik</w:t>
      </w:r>
      <w:proofErr w:type="gramEnd"/>
      <w:r w:rsidR="00BF0F47">
        <w:rPr>
          <w:bCs/>
        </w:rPr>
        <w:t xml:space="preserve"> ve bilişsel algılarını inceleyen çalışmalar gerçekleştirilebilir.</w:t>
      </w:r>
    </w:p>
    <w:p w14:paraId="6D966D86" w14:textId="1E99A82C" w:rsidR="008B4802" w:rsidRDefault="00E56E3A" w:rsidP="008B4802">
      <w:pPr>
        <w:spacing w:line="360" w:lineRule="auto"/>
        <w:jc w:val="both"/>
        <w:rPr>
          <w:bCs/>
        </w:rPr>
      </w:pPr>
      <w:r w:rsidRPr="00C76687">
        <w:rPr>
          <w:bCs/>
        </w:rPr>
        <w:tab/>
        <w:t>Sınıf yönetiminde ö</w:t>
      </w:r>
      <w:r w:rsidR="008B4802" w:rsidRPr="00C76687">
        <w:rPr>
          <w:bCs/>
        </w:rPr>
        <w:t>ğretmen</w:t>
      </w:r>
      <w:r w:rsidRPr="00C76687">
        <w:rPr>
          <w:bCs/>
        </w:rPr>
        <w:t>, y</w:t>
      </w:r>
      <w:r w:rsidR="008B4802" w:rsidRPr="00C76687">
        <w:rPr>
          <w:bCs/>
        </w:rPr>
        <w:t>önetici</w:t>
      </w:r>
      <w:r w:rsidRPr="00C76687">
        <w:rPr>
          <w:bCs/>
        </w:rPr>
        <w:t xml:space="preserve"> ve l</w:t>
      </w:r>
      <w:r w:rsidR="008B4802" w:rsidRPr="00C76687">
        <w:rPr>
          <w:bCs/>
        </w:rPr>
        <w:t>ider (</w:t>
      </w:r>
      <w:r w:rsidRPr="00C76687">
        <w:rPr>
          <w:bCs/>
        </w:rPr>
        <w:t>y</w:t>
      </w:r>
      <w:r w:rsidR="008B4802" w:rsidRPr="00C76687">
        <w:rPr>
          <w:bCs/>
        </w:rPr>
        <w:t>ol gösteren)</w:t>
      </w:r>
      <w:r w:rsidR="008C5E22" w:rsidRPr="00C76687">
        <w:rPr>
          <w:bCs/>
        </w:rPr>
        <w:t xml:space="preserve"> kavramlarının birbirleri ile ilişkisini göz önünde bulundurarak öğretmenin </w:t>
      </w:r>
      <w:r w:rsidR="008B4802" w:rsidRPr="00C76687">
        <w:rPr>
          <w:bCs/>
        </w:rPr>
        <w:t xml:space="preserve">sadece rehber olmakla kalmayan aynı zamanda </w:t>
      </w:r>
      <w:proofErr w:type="spellStart"/>
      <w:r w:rsidR="008B4802" w:rsidRPr="00C76687">
        <w:rPr>
          <w:bCs/>
        </w:rPr>
        <w:t>mentörlük</w:t>
      </w:r>
      <w:proofErr w:type="spellEnd"/>
      <w:r w:rsidR="008B4802" w:rsidRPr="00C76687">
        <w:rPr>
          <w:bCs/>
        </w:rPr>
        <w:t xml:space="preserve"> de eden</w:t>
      </w:r>
      <w:r w:rsidR="008C5E22" w:rsidRPr="00C76687">
        <w:rPr>
          <w:bCs/>
        </w:rPr>
        <w:t xml:space="preserve"> bir</w:t>
      </w:r>
      <w:r w:rsidR="008B4802" w:rsidRPr="00C76687">
        <w:rPr>
          <w:bCs/>
        </w:rPr>
        <w:t xml:space="preserve"> </w:t>
      </w:r>
      <w:proofErr w:type="gramStart"/>
      <w:r w:rsidR="008B4802" w:rsidRPr="00C76687">
        <w:rPr>
          <w:bCs/>
        </w:rPr>
        <w:t>profil</w:t>
      </w:r>
      <w:r w:rsidR="008C5E22" w:rsidRPr="00C76687">
        <w:rPr>
          <w:bCs/>
        </w:rPr>
        <w:t>e</w:t>
      </w:r>
      <w:proofErr w:type="gramEnd"/>
      <w:r w:rsidR="008C5E22" w:rsidRPr="00C76687">
        <w:rPr>
          <w:bCs/>
        </w:rPr>
        <w:t xml:space="preserve"> sahip olması </w:t>
      </w:r>
      <w:r w:rsidR="008B4802" w:rsidRPr="00C76687">
        <w:rPr>
          <w:bCs/>
        </w:rPr>
        <w:t>ihtiya</w:t>
      </w:r>
      <w:r w:rsidR="008C5E22" w:rsidRPr="00C76687">
        <w:rPr>
          <w:bCs/>
        </w:rPr>
        <w:t>cı duyulmaktadır</w:t>
      </w:r>
      <w:r w:rsidR="008B4802" w:rsidRPr="00C76687">
        <w:rPr>
          <w:bCs/>
        </w:rPr>
        <w:t>.</w:t>
      </w:r>
      <w:r w:rsidR="00C76687">
        <w:rPr>
          <w:bCs/>
        </w:rPr>
        <w:t xml:space="preserve"> </w:t>
      </w:r>
      <w:r w:rsidR="008C5E22" w:rsidRPr="00C76687">
        <w:rPr>
          <w:bCs/>
        </w:rPr>
        <w:t>Öğretmen adaylarının bu</w:t>
      </w:r>
      <w:r w:rsidR="00300729" w:rsidRPr="00C76687">
        <w:rPr>
          <w:bCs/>
        </w:rPr>
        <w:t xml:space="preserve"> doğrultuda</w:t>
      </w:r>
      <w:r w:rsidR="008C5E22" w:rsidRPr="00C76687">
        <w:rPr>
          <w:bCs/>
        </w:rPr>
        <w:t xml:space="preserve"> bir eğitim alması ve </w:t>
      </w:r>
      <w:proofErr w:type="gramStart"/>
      <w:r w:rsidR="008C5E22" w:rsidRPr="00C76687">
        <w:rPr>
          <w:bCs/>
        </w:rPr>
        <w:t>vizyon</w:t>
      </w:r>
      <w:proofErr w:type="gramEnd"/>
      <w:r w:rsidR="008C5E22" w:rsidRPr="00C76687">
        <w:rPr>
          <w:bCs/>
        </w:rPr>
        <w:t xml:space="preserve"> geliştirmesi için </w:t>
      </w:r>
      <w:r w:rsidR="00C76687">
        <w:rPr>
          <w:bCs/>
        </w:rPr>
        <w:t xml:space="preserve">öğretmen yetiştiren programlarda meslek bilgisi bünyesinde derslerin içeriğinin yeniden düzenlenmesinde fayda </w:t>
      </w:r>
      <w:r w:rsidR="00EF5E8E">
        <w:rPr>
          <w:bCs/>
        </w:rPr>
        <w:t>var</w:t>
      </w:r>
      <w:r w:rsidR="00C76687">
        <w:rPr>
          <w:bCs/>
        </w:rPr>
        <w:t>dır.</w:t>
      </w:r>
      <w:r w:rsidR="00300729" w:rsidRPr="00C76687">
        <w:rPr>
          <w:bCs/>
        </w:rPr>
        <w:t xml:space="preserve"> </w:t>
      </w:r>
    </w:p>
    <w:p w14:paraId="07D55B8E" w14:textId="7BD920B1" w:rsidR="009D1A30" w:rsidRDefault="009D1A30" w:rsidP="009D1A30">
      <w:pPr>
        <w:spacing w:line="360" w:lineRule="auto"/>
        <w:jc w:val="center"/>
        <w:rPr>
          <w:b/>
        </w:rPr>
      </w:pPr>
      <w:r w:rsidRPr="009D1A30">
        <w:rPr>
          <w:b/>
        </w:rPr>
        <w:t>Sınırlılıklar</w:t>
      </w:r>
    </w:p>
    <w:p w14:paraId="53C831F7" w14:textId="49D9E9D9" w:rsidR="009D1A30" w:rsidRPr="009D1A30" w:rsidRDefault="009D1A30" w:rsidP="00B65141">
      <w:pPr>
        <w:spacing w:line="360" w:lineRule="auto"/>
        <w:jc w:val="both"/>
        <w:rPr>
          <w:b/>
        </w:rPr>
      </w:pPr>
      <w:r>
        <w:rPr>
          <w:b/>
        </w:rPr>
        <w:tab/>
      </w:r>
      <w:r>
        <w:rPr>
          <w:bCs/>
        </w:rPr>
        <w:t xml:space="preserve">Araştırmanın örneklem sayısından ve </w:t>
      </w:r>
      <w:r w:rsidR="00B65141">
        <w:rPr>
          <w:bCs/>
        </w:rPr>
        <w:t xml:space="preserve">örneklemin </w:t>
      </w:r>
      <w:r w:rsidR="0010560B">
        <w:rPr>
          <w:bCs/>
        </w:rPr>
        <w:t xml:space="preserve">belli </w:t>
      </w:r>
      <w:r w:rsidR="00B65141">
        <w:rPr>
          <w:bCs/>
        </w:rPr>
        <w:t xml:space="preserve">bir üniversite </w:t>
      </w:r>
      <w:r w:rsidR="0010560B">
        <w:rPr>
          <w:bCs/>
        </w:rPr>
        <w:t>dikkate alınarak</w:t>
      </w:r>
      <w:r w:rsidR="00B65141">
        <w:rPr>
          <w:bCs/>
        </w:rPr>
        <w:t xml:space="preserve"> oluşturulmasından </w:t>
      </w:r>
      <w:r>
        <w:rPr>
          <w:bCs/>
        </w:rPr>
        <w:t xml:space="preserve">kaynaklanan </w:t>
      </w:r>
      <w:r w:rsidR="00B7729E">
        <w:rPr>
          <w:bCs/>
        </w:rPr>
        <w:t xml:space="preserve">etki değerine bağlı </w:t>
      </w:r>
      <w:r>
        <w:rPr>
          <w:bCs/>
        </w:rPr>
        <w:t>sınırlıl</w:t>
      </w:r>
      <w:r w:rsidR="00B65141">
        <w:rPr>
          <w:bCs/>
        </w:rPr>
        <w:t>ıklardan bahsedebiliriz.</w:t>
      </w:r>
      <w:r w:rsidR="00B7729E">
        <w:rPr>
          <w:bCs/>
        </w:rPr>
        <w:t xml:space="preserve"> </w:t>
      </w:r>
      <w:r w:rsidR="00B65141">
        <w:rPr>
          <w:bCs/>
        </w:rPr>
        <w:t xml:space="preserve">Bu nedenle elde edilen veriler üzerinden </w:t>
      </w:r>
      <w:r w:rsidR="0010560B">
        <w:rPr>
          <w:bCs/>
        </w:rPr>
        <w:t xml:space="preserve">yapılan yorumlarda </w:t>
      </w:r>
      <w:r w:rsidR="00B65141">
        <w:rPr>
          <w:bCs/>
        </w:rPr>
        <w:t>genellemelerde bulunulmamaktadır.</w:t>
      </w:r>
      <w:r w:rsidR="0010560B">
        <w:rPr>
          <w:bCs/>
        </w:rPr>
        <w:t xml:space="preserve"> Tavsiye niteliğinde değerlendirmeler yapılmaktadır.</w:t>
      </w:r>
      <w:r>
        <w:rPr>
          <w:bCs/>
        </w:rPr>
        <w:t xml:space="preserve"> </w:t>
      </w:r>
    </w:p>
    <w:p w14:paraId="151D2037" w14:textId="6E0EDDE7" w:rsidR="00937904" w:rsidRPr="00451A8E" w:rsidRDefault="00937904" w:rsidP="00937904">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64541B">
        <w:rPr>
          <w:b/>
        </w:rPr>
        <w:t>Makalenin Bilimdeki Konumu</w:t>
      </w:r>
    </w:p>
    <w:p w14:paraId="19699608" w14:textId="5B439F78" w:rsidR="00937904" w:rsidRDefault="00937904" w:rsidP="00937904">
      <w:pPr>
        <w:shd w:val="clear" w:color="auto" w:fill="FFFFFF"/>
        <w:spacing w:line="360" w:lineRule="auto"/>
        <w:ind w:firstLine="708"/>
        <w:contextualSpacing/>
        <w:textAlignment w:val="baseline"/>
        <w:rPr>
          <w:rFonts w:eastAsia="Times New Roman"/>
          <w:bCs/>
          <w:color w:val="000000"/>
          <w:bdr w:val="none" w:sz="0" w:space="0" w:color="auto" w:frame="1"/>
          <w:lang w:eastAsia="tr-TR"/>
        </w:rPr>
      </w:pPr>
      <w:r w:rsidRPr="00451A8E">
        <w:rPr>
          <w:rFonts w:eastAsia="Times New Roman"/>
          <w:bCs/>
          <w:color w:val="000000"/>
          <w:bdr w:val="none" w:sz="0" w:space="0" w:color="auto" w:frame="1"/>
          <w:lang w:eastAsia="tr-TR"/>
        </w:rPr>
        <w:t>Matematik ve Fen Bilimleri Eğitimi/Fen Bilgisi Eğitimi</w:t>
      </w:r>
    </w:p>
    <w:p w14:paraId="4736CBB1" w14:textId="5F558BFC" w:rsidR="008B4802" w:rsidRPr="00451A8E" w:rsidRDefault="008B4802" w:rsidP="00937904">
      <w:pPr>
        <w:shd w:val="clear" w:color="auto" w:fill="FFFFFF"/>
        <w:spacing w:line="360" w:lineRule="auto"/>
        <w:ind w:firstLine="708"/>
        <w:contextualSpacing/>
        <w:textAlignment w:val="baseline"/>
        <w:rPr>
          <w:rFonts w:eastAsia="Times New Roman"/>
          <w:bCs/>
          <w:color w:val="000000"/>
          <w:bdr w:val="none" w:sz="0" w:space="0" w:color="auto" w:frame="1"/>
          <w:lang w:eastAsia="tr-TR"/>
        </w:rPr>
      </w:pPr>
      <w:r>
        <w:rPr>
          <w:rFonts w:eastAsia="Times New Roman"/>
          <w:bCs/>
          <w:color w:val="000000"/>
          <w:bdr w:val="none" w:sz="0" w:space="0" w:color="auto" w:frame="1"/>
          <w:lang w:eastAsia="tr-TR"/>
        </w:rPr>
        <w:t>Eğitim Bilimleri/ Eğitim Yönetimi</w:t>
      </w:r>
    </w:p>
    <w:p w14:paraId="02AD5F4A" w14:textId="77777777" w:rsidR="00937904" w:rsidRPr="00451A8E" w:rsidRDefault="00937904" w:rsidP="00937904">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64541B">
        <w:rPr>
          <w:b/>
        </w:rPr>
        <w:t>Makalenin Bilimdeki Özgünlüğü</w:t>
      </w:r>
    </w:p>
    <w:p w14:paraId="502D5E11" w14:textId="786CA4B1" w:rsidR="00937904" w:rsidRPr="003F4ACA" w:rsidRDefault="00BA37AF" w:rsidP="003F4ACA">
      <w:pPr>
        <w:spacing w:line="360" w:lineRule="auto"/>
        <w:ind w:firstLine="708"/>
        <w:jc w:val="both"/>
      </w:pPr>
      <w:r w:rsidRPr="003F4ACA">
        <w:t xml:space="preserve">Alan yazında fen </w:t>
      </w:r>
      <w:r w:rsidR="00D92611" w:rsidRPr="003F4ACA">
        <w:t>bilgisi</w:t>
      </w:r>
      <w:r w:rsidRPr="003F4ACA">
        <w:t xml:space="preserve"> öğretmen adaylarının sınıf yönetimi algıları</w:t>
      </w:r>
      <w:r w:rsidR="00451EA4" w:rsidRPr="003F4ACA">
        <w:t xml:space="preserve"> üzerine gerçekleştirilen çalışmaların sınırlı olduğu görülmektedir.</w:t>
      </w:r>
      <w:r w:rsidR="00AF1C87">
        <w:t xml:space="preserve"> </w:t>
      </w:r>
      <w:r w:rsidR="003F4ACA" w:rsidRPr="003F4ACA">
        <w:t>Bununla birlikte</w:t>
      </w:r>
      <w:r w:rsidR="00451EA4" w:rsidRPr="003F4ACA">
        <w:t xml:space="preserve"> mevcut </w:t>
      </w:r>
      <w:r w:rsidR="00451EA4" w:rsidRPr="003F4ACA">
        <w:lastRenderedPageBreak/>
        <w:t xml:space="preserve">çalışmaların </w:t>
      </w:r>
      <w:r w:rsidR="003C7421" w:rsidRPr="003F4ACA">
        <w:t xml:space="preserve">genel olarak tercih edilen öğretim yöntemleri ya da iletişim becerileri üzerinden </w:t>
      </w:r>
      <w:r w:rsidR="00451EA4" w:rsidRPr="003F4ACA">
        <w:t>öğretmen adaylarının sınıf yönetimi algılarını</w:t>
      </w:r>
      <w:r w:rsidR="003C7421" w:rsidRPr="003F4ACA">
        <w:t xml:space="preserve"> değerlen</w:t>
      </w:r>
      <w:r w:rsidR="00451EA4" w:rsidRPr="003F4ACA">
        <w:t xml:space="preserve">dirilmeye çalıştığı tespit edilmiştir. Gerçekleştirilen </w:t>
      </w:r>
      <w:r w:rsidR="003F4ACA" w:rsidRPr="003F4ACA">
        <w:t xml:space="preserve">bu </w:t>
      </w:r>
      <w:r w:rsidR="00451EA4" w:rsidRPr="003F4ACA">
        <w:t>çalışm</w:t>
      </w:r>
      <w:r w:rsidR="003F4ACA" w:rsidRPr="003F4ACA">
        <w:t xml:space="preserve">ada </w:t>
      </w:r>
      <w:r w:rsidR="00D92611" w:rsidRPr="003F4ACA">
        <w:t>sınıf yönetimi</w:t>
      </w:r>
      <w:r w:rsidR="003F4ACA" w:rsidRPr="003F4ACA">
        <w:t>nin bütün boyutlarını (sınıf iklimi, zaman yönetimi, öğretim yöntemleri, araç-gereç kullanımı, disiplin, plan-program, iletişim vb.) dikkate alarak öğretmen adaylarının bil</w:t>
      </w:r>
      <w:r w:rsidR="00C438A9">
        <w:t>i</w:t>
      </w:r>
      <w:r w:rsidR="003F4ACA" w:rsidRPr="003F4ACA">
        <w:t xml:space="preserve">şsel algıları </w:t>
      </w:r>
      <w:r w:rsidR="00C438A9">
        <w:t>ifade edilmiştir</w:t>
      </w:r>
      <w:r w:rsidR="003F4ACA" w:rsidRPr="003F4ACA">
        <w:t xml:space="preserve">. </w:t>
      </w:r>
      <w:r w:rsidR="00D92611" w:rsidRPr="003F4ACA">
        <w:t xml:space="preserve"> </w:t>
      </w:r>
      <w:r w:rsidR="00C438A9">
        <w:t>Yine diğer çalışmalardan farklı olarak ö</w:t>
      </w:r>
      <w:r w:rsidR="003F4ACA" w:rsidRPr="003F4ACA">
        <w:t>ğretmen adaylarının bilişsel algıları</w:t>
      </w:r>
      <w:r w:rsidR="00C438A9">
        <w:t xml:space="preserve"> tek bir açıdan değil</w:t>
      </w:r>
      <w:r w:rsidR="003F4ACA" w:rsidRPr="003F4ACA">
        <w:t xml:space="preserve"> farklı boyutları bir arada ele alarak hem kavramsal ilişkilendirme hem de </w:t>
      </w:r>
      <w:proofErr w:type="gramStart"/>
      <w:r w:rsidR="003F4ACA" w:rsidRPr="003F4ACA">
        <w:t>metaforik</w:t>
      </w:r>
      <w:proofErr w:type="gramEnd"/>
      <w:r w:rsidR="003F4ACA" w:rsidRPr="003F4ACA">
        <w:t xml:space="preserve"> algı </w:t>
      </w:r>
      <w:r w:rsidR="00C438A9">
        <w:t>kapsamında</w:t>
      </w:r>
      <w:r w:rsidR="00937904" w:rsidRPr="003F4ACA">
        <w:t xml:space="preserve"> incele</w:t>
      </w:r>
      <w:r w:rsidR="00C438A9">
        <w:t>n</w:t>
      </w:r>
      <w:r w:rsidR="00937904" w:rsidRPr="003F4ACA">
        <w:t>meye alınmıştır.</w:t>
      </w:r>
      <w:r w:rsidR="00506D39">
        <w:t xml:space="preserve"> </w:t>
      </w:r>
      <w:r w:rsidR="00401F28">
        <w:t>Araştırmanın e</w:t>
      </w:r>
      <w:r w:rsidR="00506D39">
        <w:t>lde edilen veriler</w:t>
      </w:r>
      <w:r w:rsidR="00401F28">
        <w:t xml:space="preserve"> ile özellikle öğretmen yetiştiren programlarda eğitmenlerin sınıf yönetimi </w:t>
      </w:r>
      <w:r w:rsidR="00455ACC">
        <w:t xml:space="preserve">başta olmak üzere mesleki bilgiye dayalı </w:t>
      </w:r>
      <w:r w:rsidR="00401F28">
        <w:t>derslerini daha etkili bir şekilde planlamalarına katkı sağlayacağı düşünülmektedir.</w:t>
      </w:r>
    </w:p>
    <w:p w14:paraId="4D7FF266" w14:textId="77777777" w:rsidR="00937904" w:rsidRPr="00AE161D" w:rsidRDefault="00937904" w:rsidP="00937904">
      <w:pPr>
        <w:spacing w:line="360" w:lineRule="auto"/>
        <w:jc w:val="center"/>
        <w:rPr>
          <w:b/>
        </w:rPr>
      </w:pPr>
      <w:r w:rsidRPr="00497750">
        <w:rPr>
          <w:b/>
        </w:rPr>
        <w:t>Kaynaklar</w:t>
      </w:r>
    </w:p>
    <w:p w14:paraId="274357B0" w14:textId="63027336"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 xml:space="preserve">Ağaoğlu, E. (2001). </w:t>
      </w:r>
      <w:r w:rsidR="009266FB" w:rsidRPr="00AF1C87">
        <w:rPr>
          <w:rStyle w:val="Balk1Char"/>
          <w:rFonts w:ascii="Times New Roman" w:hAnsi="Times New Roman"/>
          <w:b w:val="0"/>
          <w:color w:val="000000"/>
          <w:sz w:val="24"/>
          <w:szCs w:val="24"/>
          <w:lang w:val="tr-TR"/>
        </w:rPr>
        <w:t xml:space="preserve">Sınıf </w:t>
      </w:r>
      <w:r w:rsidR="00407CDD">
        <w:rPr>
          <w:rStyle w:val="Balk1Char"/>
          <w:rFonts w:ascii="Times New Roman" w:hAnsi="Times New Roman"/>
          <w:b w:val="0"/>
          <w:color w:val="000000"/>
          <w:sz w:val="24"/>
          <w:szCs w:val="24"/>
          <w:lang w:val="tr-TR"/>
        </w:rPr>
        <w:t>y</w:t>
      </w:r>
      <w:r w:rsidR="009266FB">
        <w:rPr>
          <w:rStyle w:val="Balk1Char"/>
          <w:rFonts w:ascii="Times New Roman" w:hAnsi="Times New Roman"/>
          <w:b w:val="0"/>
          <w:color w:val="000000"/>
          <w:sz w:val="24"/>
          <w:szCs w:val="24"/>
          <w:lang w:val="tr-TR"/>
        </w:rPr>
        <w:t>önetimiyle</w:t>
      </w:r>
      <w:r w:rsidRPr="00AF1C87">
        <w:rPr>
          <w:rStyle w:val="Balk1Char"/>
          <w:rFonts w:ascii="Times New Roman" w:hAnsi="Times New Roman"/>
          <w:b w:val="0"/>
          <w:color w:val="000000"/>
          <w:sz w:val="24"/>
          <w:szCs w:val="24"/>
          <w:lang w:val="tr-TR"/>
        </w:rPr>
        <w:t xml:space="preserve"> </w:t>
      </w:r>
      <w:r w:rsidR="00407CDD">
        <w:rPr>
          <w:rStyle w:val="Balk1Char"/>
          <w:rFonts w:ascii="Times New Roman" w:hAnsi="Times New Roman"/>
          <w:b w:val="0"/>
          <w:color w:val="000000"/>
          <w:sz w:val="24"/>
          <w:szCs w:val="24"/>
          <w:lang w:val="tr-TR"/>
        </w:rPr>
        <w:t>i</w:t>
      </w:r>
      <w:r w:rsidRPr="00AF1C87">
        <w:rPr>
          <w:rStyle w:val="Balk1Char"/>
          <w:rFonts w:ascii="Times New Roman" w:hAnsi="Times New Roman"/>
          <w:b w:val="0"/>
          <w:color w:val="000000"/>
          <w:sz w:val="24"/>
          <w:szCs w:val="24"/>
          <w:lang w:val="tr-TR"/>
        </w:rPr>
        <w:t xml:space="preserve">lgili </w:t>
      </w:r>
      <w:r w:rsidR="00407CDD">
        <w:rPr>
          <w:rStyle w:val="Balk1Char"/>
          <w:rFonts w:ascii="Times New Roman" w:hAnsi="Times New Roman"/>
          <w:b w:val="0"/>
          <w:color w:val="000000"/>
          <w:sz w:val="24"/>
          <w:szCs w:val="24"/>
          <w:lang w:val="tr-TR"/>
        </w:rPr>
        <w:t>g</w:t>
      </w:r>
      <w:r w:rsidRPr="00AF1C87">
        <w:rPr>
          <w:rStyle w:val="Balk1Char"/>
          <w:rFonts w:ascii="Times New Roman" w:hAnsi="Times New Roman"/>
          <w:b w:val="0"/>
          <w:color w:val="000000"/>
          <w:sz w:val="24"/>
          <w:szCs w:val="24"/>
          <w:lang w:val="tr-TR"/>
        </w:rPr>
        <w:t xml:space="preserve">enel </w:t>
      </w:r>
      <w:r w:rsidR="00407CDD">
        <w:rPr>
          <w:rStyle w:val="Balk1Char"/>
          <w:rFonts w:ascii="Times New Roman" w:hAnsi="Times New Roman"/>
          <w:b w:val="0"/>
          <w:color w:val="000000"/>
          <w:sz w:val="24"/>
          <w:szCs w:val="24"/>
          <w:lang w:val="tr-TR"/>
        </w:rPr>
        <w:t>o</w:t>
      </w:r>
      <w:r w:rsidRPr="00AF1C87">
        <w:rPr>
          <w:rStyle w:val="Balk1Char"/>
          <w:rFonts w:ascii="Times New Roman" w:hAnsi="Times New Roman"/>
          <w:b w:val="0"/>
          <w:color w:val="000000"/>
          <w:sz w:val="24"/>
          <w:szCs w:val="24"/>
          <w:lang w:val="tr-TR"/>
        </w:rPr>
        <w:t>lgular.</w:t>
      </w:r>
      <w:r w:rsidR="009266FB">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color w:val="000000"/>
          <w:sz w:val="24"/>
          <w:szCs w:val="24"/>
          <w:lang w:val="tr-TR"/>
        </w:rPr>
        <w:t>Z</w:t>
      </w:r>
      <w:r w:rsidR="00815B22">
        <w:rPr>
          <w:rStyle w:val="Balk1Char"/>
          <w:rFonts w:ascii="Times New Roman" w:hAnsi="Times New Roman"/>
          <w:b w:val="0"/>
          <w:color w:val="000000"/>
          <w:sz w:val="24"/>
          <w:szCs w:val="24"/>
          <w:lang w:val="tr-TR"/>
        </w:rPr>
        <w:t>.</w:t>
      </w:r>
      <w:r w:rsidR="009266FB">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color w:val="000000"/>
          <w:sz w:val="24"/>
          <w:szCs w:val="24"/>
          <w:lang w:val="tr-TR"/>
        </w:rPr>
        <w:t>Kaya</w:t>
      </w:r>
      <w:r w:rsidR="009266FB">
        <w:rPr>
          <w:rStyle w:val="Balk1Char"/>
          <w:rFonts w:ascii="Times New Roman" w:hAnsi="Times New Roman"/>
          <w:b w:val="0"/>
          <w:color w:val="000000"/>
          <w:sz w:val="24"/>
          <w:szCs w:val="24"/>
          <w:lang w:val="tr-TR"/>
        </w:rPr>
        <w:t xml:space="preserve"> (Ed.</w:t>
      </w:r>
      <w:r w:rsidRPr="00AF1C87">
        <w:rPr>
          <w:rStyle w:val="Balk1Char"/>
          <w:rFonts w:ascii="Times New Roman" w:hAnsi="Times New Roman"/>
          <w:b w:val="0"/>
          <w:color w:val="000000"/>
          <w:sz w:val="24"/>
          <w:szCs w:val="24"/>
          <w:lang w:val="tr-TR"/>
        </w:rPr>
        <w:t>)</w:t>
      </w:r>
      <w:r w:rsidR="009266FB">
        <w:rPr>
          <w:rStyle w:val="Balk1Char"/>
          <w:rFonts w:ascii="Times New Roman" w:hAnsi="Times New Roman"/>
          <w:b w:val="0"/>
          <w:color w:val="000000"/>
          <w:sz w:val="24"/>
          <w:szCs w:val="24"/>
          <w:lang w:val="tr-TR"/>
        </w:rPr>
        <w:t>,</w:t>
      </w:r>
      <w:r w:rsidRPr="00AF1C87">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i/>
          <w:iCs/>
          <w:color w:val="000000"/>
          <w:sz w:val="24"/>
          <w:szCs w:val="24"/>
          <w:lang w:val="tr-TR"/>
        </w:rPr>
        <w:t xml:space="preserve">Sınıf </w:t>
      </w:r>
      <w:r w:rsidR="00407CDD">
        <w:rPr>
          <w:rStyle w:val="Balk1Char"/>
          <w:rFonts w:ascii="Times New Roman" w:hAnsi="Times New Roman"/>
          <w:b w:val="0"/>
          <w:i/>
          <w:iCs/>
          <w:color w:val="000000"/>
          <w:sz w:val="24"/>
          <w:szCs w:val="24"/>
          <w:lang w:val="tr-TR"/>
        </w:rPr>
        <w:t>y</w:t>
      </w:r>
      <w:r w:rsidRPr="00AF1C87">
        <w:rPr>
          <w:rStyle w:val="Balk1Char"/>
          <w:rFonts w:ascii="Times New Roman" w:hAnsi="Times New Roman"/>
          <w:b w:val="0"/>
          <w:i/>
          <w:iCs/>
          <w:color w:val="000000"/>
          <w:sz w:val="24"/>
          <w:szCs w:val="24"/>
          <w:lang w:val="tr-TR"/>
        </w:rPr>
        <w:t>önetimi</w:t>
      </w:r>
      <w:r w:rsidRPr="00AF1C87">
        <w:rPr>
          <w:rStyle w:val="Balk1Char"/>
          <w:rFonts w:ascii="Times New Roman" w:hAnsi="Times New Roman"/>
          <w:b w:val="0"/>
          <w:color w:val="000000"/>
          <w:sz w:val="24"/>
          <w:szCs w:val="24"/>
          <w:lang w:val="tr-TR"/>
        </w:rPr>
        <w:t xml:space="preserve">. Ankara: </w:t>
      </w:r>
      <w:proofErr w:type="spellStart"/>
      <w:r w:rsidRPr="00AF1C87">
        <w:rPr>
          <w:rStyle w:val="Balk1Char"/>
          <w:rFonts w:ascii="Times New Roman" w:hAnsi="Times New Roman"/>
          <w:b w:val="0"/>
          <w:color w:val="000000"/>
          <w:sz w:val="24"/>
          <w:szCs w:val="24"/>
          <w:lang w:val="tr-TR"/>
        </w:rPr>
        <w:t>Pegem</w:t>
      </w:r>
      <w:proofErr w:type="spellEnd"/>
      <w:r w:rsidRPr="00AF1C87">
        <w:rPr>
          <w:rStyle w:val="Balk1Char"/>
          <w:rFonts w:ascii="Times New Roman" w:hAnsi="Times New Roman"/>
          <w:b w:val="0"/>
          <w:color w:val="000000"/>
          <w:sz w:val="24"/>
          <w:szCs w:val="24"/>
          <w:lang w:val="tr-TR"/>
        </w:rPr>
        <w:t xml:space="preserve"> Akademi Yayıncılık.</w:t>
      </w:r>
    </w:p>
    <w:p w14:paraId="5D87CBA2" w14:textId="71D475CF"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Akan, D</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Yalçın, S., &amp; Yıldırım, İ. (2014). “Okul Müdürü” </w:t>
      </w:r>
      <w:r w:rsidR="00973262">
        <w:rPr>
          <w:rStyle w:val="Balk1Char"/>
          <w:rFonts w:ascii="Times New Roman" w:hAnsi="Times New Roman"/>
          <w:b w:val="0"/>
          <w:color w:val="000000"/>
          <w:sz w:val="24"/>
          <w:szCs w:val="24"/>
          <w:lang w:val="tr-TR"/>
        </w:rPr>
        <w:t>k</w:t>
      </w:r>
      <w:r w:rsidRPr="00AF1C87">
        <w:rPr>
          <w:rStyle w:val="Balk1Char"/>
          <w:rFonts w:ascii="Times New Roman" w:hAnsi="Times New Roman"/>
          <w:b w:val="0"/>
          <w:color w:val="000000"/>
          <w:sz w:val="24"/>
          <w:szCs w:val="24"/>
          <w:lang w:val="tr-TR"/>
        </w:rPr>
        <w:t xml:space="preserve">avramına </w:t>
      </w:r>
      <w:r w:rsidR="00973262">
        <w:rPr>
          <w:rStyle w:val="Balk1Char"/>
          <w:rFonts w:ascii="Times New Roman" w:hAnsi="Times New Roman"/>
          <w:b w:val="0"/>
          <w:color w:val="000000"/>
          <w:sz w:val="24"/>
          <w:szCs w:val="24"/>
          <w:lang w:val="tr-TR"/>
        </w:rPr>
        <w:t>i</w:t>
      </w:r>
      <w:r w:rsidRPr="00AF1C87">
        <w:rPr>
          <w:rStyle w:val="Balk1Char"/>
          <w:rFonts w:ascii="Times New Roman" w:hAnsi="Times New Roman"/>
          <w:b w:val="0"/>
          <w:color w:val="000000"/>
          <w:sz w:val="24"/>
          <w:szCs w:val="24"/>
          <w:lang w:val="tr-TR"/>
        </w:rPr>
        <w:t xml:space="preserve">lişkin </w:t>
      </w:r>
      <w:r w:rsidR="00973262">
        <w:rPr>
          <w:rStyle w:val="Balk1Char"/>
          <w:rFonts w:ascii="Times New Roman" w:hAnsi="Times New Roman"/>
          <w:b w:val="0"/>
          <w:color w:val="000000"/>
          <w:sz w:val="24"/>
          <w:szCs w:val="24"/>
          <w:lang w:val="tr-TR"/>
        </w:rPr>
        <w:t>ö</w:t>
      </w:r>
      <w:r w:rsidRPr="00AF1C87">
        <w:rPr>
          <w:rStyle w:val="Balk1Char"/>
          <w:rFonts w:ascii="Times New Roman" w:hAnsi="Times New Roman"/>
          <w:b w:val="0"/>
          <w:color w:val="000000"/>
          <w:sz w:val="24"/>
          <w:szCs w:val="24"/>
          <w:lang w:val="tr-TR"/>
        </w:rPr>
        <w:t xml:space="preserve">ğretmenlerin </w:t>
      </w:r>
      <w:proofErr w:type="gramStart"/>
      <w:r w:rsidR="00973262" w:rsidRPr="00AF1C87">
        <w:rPr>
          <w:rStyle w:val="Balk1Char"/>
          <w:rFonts w:ascii="Times New Roman" w:hAnsi="Times New Roman"/>
          <w:b w:val="0"/>
          <w:color w:val="000000"/>
          <w:sz w:val="24"/>
          <w:szCs w:val="24"/>
          <w:lang w:val="tr-TR"/>
        </w:rPr>
        <w:t>metaforik</w:t>
      </w:r>
      <w:proofErr w:type="gramEnd"/>
      <w:r w:rsidR="00973262" w:rsidRPr="00AF1C87">
        <w:rPr>
          <w:rStyle w:val="Balk1Char"/>
          <w:rFonts w:ascii="Times New Roman" w:hAnsi="Times New Roman"/>
          <w:b w:val="0"/>
          <w:color w:val="000000"/>
          <w:sz w:val="24"/>
          <w:szCs w:val="24"/>
          <w:lang w:val="tr-TR"/>
        </w:rPr>
        <w:t xml:space="preserve"> algıları</w:t>
      </w:r>
      <w:r w:rsidRPr="00AF1C87">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i/>
          <w:iCs/>
          <w:color w:val="000000"/>
          <w:sz w:val="24"/>
          <w:szCs w:val="24"/>
          <w:lang w:val="tr-TR"/>
        </w:rPr>
        <w:t>İlköğretim Online, 13</w:t>
      </w:r>
      <w:r w:rsidRPr="00AF1C87">
        <w:rPr>
          <w:rStyle w:val="Balk1Char"/>
          <w:rFonts w:ascii="Times New Roman" w:hAnsi="Times New Roman"/>
          <w:b w:val="0"/>
          <w:color w:val="000000"/>
          <w:sz w:val="24"/>
          <w:szCs w:val="24"/>
          <w:lang w:val="tr-TR"/>
        </w:rPr>
        <w:t>(1), 169‐179.</w:t>
      </w:r>
    </w:p>
    <w:p w14:paraId="3D9BF7BE" w14:textId="32002D5B"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 xml:space="preserve">Akçay, A. (2003). </w:t>
      </w:r>
      <w:r w:rsidR="00973262" w:rsidRPr="00AF1C87">
        <w:rPr>
          <w:rStyle w:val="Balk1Char"/>
          <w:rFonts w:ascii="Times New Roman" w:hAnsi="Times New Roman"/>
          <w:b w:val="0"/>
          <w:color w:val="000000"/>
          <w:sz w:val="24"/>
          <w:szCs w:val="24"/>
          <w:lang w:val="tr-TR"/>
        </w:rPr>
        <w:t>Okul müdürleri öğretmenleri etkileyebiliyor mu</w:t>
      </w:r>
      <w:r w:rsidRPr="00AF1C87">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i/>
          <w:iCs/>
          <w:color w:val="000000"/>
          <w:sz w:val="24"/>
          <w:szCs w:val="24"/>
          <w:lang w:val="tr-TR"/>
        </w:rPr>
        <w:t>Milli Eğitim Dergisi</w:t>
      </w:r>
      <w:r w:rsidRPr="00AF1C87">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i/>
          <w:iCs/>
          <w:color w:val="000000"/>
          <w:sz w:val="24"/>
          <w:szCs w:val="24"/>
          <w:lang w:val="tr-TR"/>
        </w:rPr>
        <w:t>157</w:t>
      </w:r>
      <w:r w:rsidRPr="00AF1C87">
        <w:rPr>
          <w:rStyle w:val="Balk1Char"/>
          <w:rFonts w:ascii="Times New Roman" w:hAnsi="Times New Roman"/>
          <w:b w:val="0"/>
          <w:color w:val="000000"/>
          <w:sz w:val="24"/>
          <w:szCs w:val="24"/>
          <w:lang w:val="tr-TR"/>
        </w:rPr>
        <w:t>, Kış 2003.</w:t>
      </w:r>
    </w:p>
    <w:p w14:paraId="3600EFC8" w14:textId="68F1D2FA" w:rsidR="00842770" w:rsidRDefault="00842770"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842770">
        <w:rPr>
          <w:rStyle w:val="Balk1Char"/>
          <w:rFonts w:ascii="Times New Roman" w:hAnsi="Times New Roman"/>
          <w:b w:val="0"/>
          <w:color w:val="000000"/>
          <w:sz w:val="24"/>
          <w:szCs w:val="24"/>
          <w:lang w:val="tr-TR"/>
        </w:rPr>
        <w:t>Aküzüm</w:t>
      </w:r>
      <w:proofErr w:type="spellEnd"/>
      <w:r w:rsidRPr="00842770">
        <w:rPr>
          <w:rStyle w:val="Balk1Char"/>
          <w:rFonts w:ascii="Times New Roman" w:hAnsi="Times New Roman"/>
          <w:b w:val="0"/>
          <w:color w:val="000000"/>
          <w:sz w:val="24"/>
          <w:szCs w:val="24"/>
          <w:lang w:val="tr-TR"/>
        </w:rPr>
        <w:t xml:space="preserve">, C. &amp; Nazlı, K. (2017). Sınıf öğretmenlerinin sınıf yönetiminde karşılaştıkları disiplin sorunları, nedenleri ve bu sorunlarla baş etme yöntemlerinin değerlendirilmesi. </w:t>
      </w:r>
      <w:r w:rsidRPr="00842770">
        <w:rPr>
          <w:rStyle w:val="Balk1Char"/>
          <w:rFonts w:ascii="Times New Roman" w:hAnsi="Times New Roman"/>
          <w:b w:val="0"/>
          <w:i/>
          <w:iCs/>
          <w:color w:val="000000"/>
          <w:sz w:val="24"/>
          <w:szCs w:val="24"/>
          <w:lang w:val="tr-TR"/>
        </w:rPr>
        <w:t>International e-</w:t>
      </w:r>
      <w:proofErr w:type="spellStart"/>
      <w:r w:rsidRPr="00842770">
        <w:rPr>
          <w:rStyle w:val="Balk1Char"/>
          <w:rFonts w:ascii="Times New Roman" w:hAnsi="Times New Roman"/>
          <w:b w:val="0"/>
          <w:i/>
          <w:iCs/>
          <w:color w:val="000000"/>
          <w:sz w:val="24"/>
          <w:szCs w:val="24"/>
          <w:lang w:val="tr-TR"/>
        </w:rPr>
        <w:t>Journal</w:t>
      </w:r>
      <w:proofErr w:type="spellEnd"/>
      <w:r w:rsidRPr="00842770">
        <w:rPr>
          <w:rStyle w:val="Balk1Char"/>
          <w:rFonts w:ascii="Times New Roman" w:hAnsi="Times New Roman"/>
          <w:b w:val="0"/>
          <w:i/>
          <w:iCs/>
          <w:color w:val="000000"/>
          <w:sz w:val="24"/>
          <w:szCs w:val="24"/>
          <w:lang w:val="tr-TR"/>
        </w:rPr>
        <w:t xml:space="preserve"> of </w:t>
      </w:r>
      <w:proofErr w:type="spellStart"/>
      <w:r w:rsidRPr="00842770">
        <w:rPr>
          <w:rStyle w:val="Balk1Char"/>
          <w:rFonts w:ascii="Times New Roman" w:hAnsi="Times New Roman"/>
          <w:b w:val="0"/>
          <w:i/>
          <w:iCs/>
          <w:color w:val="000000"/>
          <w:sz w:val="24"/>
          <w:szCs w:val="24"/>
          <w:lang w:val="tr-TR"/>
        </w:rPr>
        <w:t>Educational</w:t>
      </w:r>
      <w:proofErr w:type="spellEnd"/>
      <w:r w:rsidRPr="00842770">
        <w:rPr>
          <w:rStyle w:val="Balk1Char"/>
          <w:rFonts w:ascii="Times New Roman" w:hAnsi="Times New Roman"/>
          <w:b w:val="0"/>
          <w:i/>
          <w:iCs/>
          <w:color w:val="000000"/>
          <w:sz w:val="24"/>
          <w:szCs w:val="24"/>
          <w:lang w:val="tr-TR"/>
        </w:rPr>
        <w:t xml:space="preserve"> </w:t>
      </w:r>
      <w:proofErr w:type="spellStart"/>
      <w:r w:rsidRPr="00842770">
        <w:rPr>
          <w:rStyle w:val="Balk1Char"/>
          <w:rFonts w:ascii="Times New Roman" w:hAnsi="Times New Roman"/>
          <w:b w:val="0"/>
          <w:i/>
          <w:iCs/>
          <w:color w:val="000000"/>
          <w:sz w:val="24"/>
          <w:szCs w:val="24"/>
          <w:lang w:val="tr-TR"/>
        </w:rPr>
        <w:t>Studies</w:t>
      </w:r>
      <w:proofErr w:type="spellEnd"/>
      <w:r w:rsidRPr="00842770">
        <w:rPr>
          <w:rStyle w:val="Balk1Char"/>
          <w:rFonts w:ascii="Times New Roman" w:hAnsi="Times New Roman"/>
          <w:b w:val="0"/>
          <w:i/>
          <w:iCs/>
          <w:color w:val="000000"/>
          <w:sz w:val="24"/>
          <w:szCs w:val="24"/>
          <w:lang w:val="tr-TR"/>
        </w:rPr>
        <w:t xml:space="preserve"> (IEJES), 1</w:t>
      </w:r>
      <w:r w:rsidRPr="00842770">
        <w:rPr>
          <w:rStyle w:val="Balk1Char"/>
          <w:rFonts w:ascii="Times New Roman" w:hAnsi="Times New Roman"/>
          <w:b w:val="0"/>
          <w:color w:val="000000"/>
          <w:sz w:val="24"/>
          <w:szCs w:val="24"/>
          <w:lang w:val="tr-TR"/>
        </w:rPr>
        <w:t>(2), 88-102.</w:t>
      </w:r>
    </w:p>
    <w:p w14:paraId="237C1176" w14:textId="3DD3DD42"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 xml:space="preserve">Aydın, A. (1998). </w:t>
      </w:r>
      <w:r w:rsidRPr="00AF1C87">
        <w:rPr>
          <w:rStyle w:val="Balk1Char"/>
          <w:rFonts w:ascii="Times New Roman" w:hAnsi="Times New Roman"/>
          <w:b w:val="0"/>
          <w:i/>
          <w:iCs/>
          <w:color w:val="000000"/>
          <w:sz w:val="24"/>
          <w:szCs w:val="24"/>
          <w:lang w:val="tr-TR"/>
        </w:rPr>
        <w:t xml:space="preserve">Sınıf </w:t>
      </w:r>
      <w:r w:rsidR="00690C24">
        <w:rPr>
          <w:rStyle w:val="Balk1Char"/>
          <w:rFonts w:ascii="Times New Roman" w:hAnsi="Times New Roman"/>
          <w:b w:val="0"/>
          <w:i/>
          <w:iCs/>
          <w:color w:val="000000"/>
          <w:sz w:val="24"/>
          <w:szCs w:val="24"/>
          <w:lang w:val="tr-TR"/>
        </w:rPr>
        <w:t>y</w:t>
      </w:r>
      <w:r w:rsidRPr="00AF1C87">
        <w:rPr>
          <w:rStyle w:val="Balk1Char"/>
          <w:rFonts w:ascii="Times New Roman" w:hAnsi="Times New Roman"/>
          <w:b w:val="0"/>
          <w:i/>
          <w:iCs/>
          <w:color w:val="000000"/>
          <w:sz w:val="24"/>
          <w:szCs w:val="24"/>
          <w:lang w:val="tr-TR"/>
        </w:rPr>
        <w:t>önetimi</w:t>
      </w:r>
      <w:r w:rsidRPr="00AF1C87">
        <w:rPr>
          <w:rStyle w:val="Balk1Char"/>
          <w:rFonts w:ascii="Times New Roman" w:hAnsi="Times New Roman"/>
          <w:b w:val="0"/>
          <w:color w:val="000000"/>
          <w:sz w:val="24"/>
          <w:szCs w:val="24"/>
          <w:lang w:val="tr-TR"/>
        </w:rPr>
        <w:t xml:space="preserve">. Ankara: Anı Yayıncılık. </w:t>
      </w:r>
    </w:p>
    <w:p w14:paraId="69B6A2BF" w14:textId="64DAF053"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Bahar, M</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Johnstone</w:t>
      </w:r>
      <w:proofErr w:type="spellEnd"/>
      <w:r w:rsidRPr="00AF1C87">
        <w:rPr>
          <w:rStyle w:val="Balk1Char"/>
          <w:rFonts w:ascii="Times New Roman" w:hAnsi="Times New Roman"/>
          <w:b w:val="0"/>
          <w:color w:val="000000"/>
          <w:sz w:val="24"/>
          <w:szCs w:val="24"/>
          <w:lang w:val="tr-TR"/>
        </w:rPr>
        <w:t>, A.</w:t>
      </w:r>
      <w:r w:rsidR="00E53C16">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color w:val="000000"/>
          <w:sz w:val="24"/>
          <w:szCs w:val="24"/>
          <w:lang w:val="tr-TR"/>
        </w:rPr>
        <w:t xml:space="preserve">H., &amp; </w:t>
      </w:r>
      <w:proofErr w:type="spellStart"/>
      <w:r w:rsidRPr="00AF1C87">
        <w:rPr>
          <w:rStyle w:val="Balk1Char"/>
          <w:rFonts w:ascii="Times New Roman" w:hAnsi="Times New Roman"/>
          <w:b w:val="0"/>
          <w:color w:val="000000"/>
          <w:sz w:val="24"/>
          <w:szCs w:val="24"/>
          <w:lang w:val="tr-TR"/>
        </w:rPr>
        <w:t>Sutcliffe</w:t>
      </w:r>
      <w:proofErr w:type="spellEnd"/>
      <w:r w:rsidRPr="00AF1C87">
        <w:rPr>
          <w:rStyle w:val="Balk1Char"/>
          <w:rFonts w:ascii="Times New Roman" w:hAnsi="Times New Roman"/>
          <w:b w:val="0"/>
          <w:color w:val="000000"/>
          <w:sz w:val="24"/>
          <w:szCs w:val="24"/>
          <w:lang w:val="tr-TR"/>
        </w:rPr>
        <w:t>, R.</w:t>
      </w:r>
      <w:r w:rsidR="00E53C16">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color w:val="000000"/>
          <w:sz w:val="24"/>
          <w:szCs w:val="24"/>
          <w:lang w:val="tr-TR"/>
        </w:rPr>
        <w:t xml:space="preserve">G. (1999). </w:t>
      </w:r>
      <w:proofErr w:type="spellStart"/>
      <w:r w:rsidRPr="00E53C16">
        <w:rPr>
          <w:rStyle w:val="Balk1Char"/>
          <w:rFonts w:ascii="Times New Roman" w:hAnsi="Times New Roman"/>
          <w:b w:val="0"/>
          <w:color w:val="000000"/>
          <w:sz w:val="24"/>
          <w:szCs w:val="24"/>
          <w:lang w:val="tr-TR"/>
        </w:rPr>
        <w:t>Investigation</w:t>
      </w:r>
      <w:proofErr w:type="spellEnd"/>
      <w:r w:rsidRPr="00E53C16">
        <w:rPr>
          <w:rStyle w:val="Balk1Char"/>
          <w:rFonts w:ascii="Times New Roman" w:hAnsi="Times New Roman"/>
          <w:b w:val="0"/>
          <w:color w:val="000000"/>
          <w:sz w:val="24"/>
          <w:szCs w:val="24"/>
          <w:lang w:val="tr-TR"/>
        </w:rPr>
        <w:t xml:space="preserve"> of </w:t>
      </w:r>
      <w:proofErr w:type="spellStart"/>
      <w:r w:rsidRPr="00E53C16">
        <w:rPr>
          <w:rStyle w:val="Balk1Char"/>
          <w:rFonts w:ascii="Times New Roman" w:hAnsi="Times New Roman"/>
          <w:b w:val="0"/>
          <w:color w:val="000000"/>
          <w:sz w:val="24"/>
          <w:szCs w:val="24"/>
          <w:lang w:val="tr-TR"/>
        </w:rPr>
        <w:t>students</w:t>
      </w:r>
      <w:proofErr w:type="spellEnd"/>
      <w:r w:rsidRPr="00E53C16">
        <w:rPr>
          <w:rStyle w:val="Balk1Char"/>
          <w:rFonts w:ascii="Times New Roman" w:hAnsi="Times New Roman"/>
          <w:b w:val="0"/>
          <w:color w:val="000000"/>
          <w:sz w:val="24"/>
          <w:szCs w:val="24"/>
          <w:lang w:val="tr-TR"/>
        </w:rPr>
        <w:t xml:space="preserve">’ </w:t>
      </w:r>
      <w:proofErr w:type="spellStart"/>
      <w:r w:rsidRPr="00E53C16">
        <w:rPr>
          <w:rStyle w:val="Balk1Char"/>
          <w:rFonts w:ascii="Times New Roman" w:hAnsi="Times New Roman"/>
          <w:b w:val="0"/>
          <w:color w:val="000000"/>
          <w:sz w:val="24"/>
          <w:szCs w:val="24"/>
          <w:lang w:val="tr-TR"/>
        </w:rPr>
        <w:t>cognitive</w:t>
      </w:r>
      <w:proofErr w:type="spellEnd"/>
      <w:r w:rsidRPr="00E53C16">
        <w:rPr>
          <w:rStyle w:val="Balk1Char"/>
          <w:rFonts w:ascii="Times New Roman" w:hAnsi="Times New Roman"/>
          <w:b w:val="0"/>
          <w:color w:val="000000"/>
          <w:sz w:val="24"/>
          <w:szCs w:val="24"/>
          <w:lang w:val="tr-TR"/>
        </w:rPr>
        <w:t xml:space="preserve"> </w:t>
      </w:r>
      <w:proofErr w:type="spellStart"/>
      <w:r w:rsidRPr="00E53C16">
        <w:rPr>
          <w:rStyle w:val="Balk1Char"/>
          <w:rFonts w:ascii="Times New Roman" w:hAnsi="Times New Roman"/>
          <w:b w:val="0"/>
          <w:color w:val="000000"/>
          <w:sz w:val="24"/>
          <w:szCs w:val="24"/>
          <w:lang w:val="tr-TR"/>
        </w:rPr>
        <w:t>structure</w:t>
      </w:r>
      <w:proofErr w:type="spellEnd"/>
      <w:r w:rsidRPr="00E53C16">
        <w:rPr>
          <w:rStyle w:val="Balk1Char"/>
          <w:rFonts w:ascii="Times New Roman" w:hAnsi="Times New Roman"/>
          <w:b w:val="0"/>
          <w:color w:val="000000"/>
          <w:sz w:val="24"/>
          <w:szCs w:val="24"/>
          <w:lang w:val="tr-TR"/>
        </w:rPr>
        <w:t xml:space="preserve"> in </w:t>
      </w:r>
      <w:proofErr w:type="spellStart"/>
      <w:r w:rsidRPr="00E53C16">
        <w:rPr>
          <w:rStyle w:val="Balk1Char"/>
          <w:rFonts w:ascii="Times New Roman" w:hAnsi="Times New Roman"/>
          <w:b w:val="0"/>
          <w:color w:val="000000"/>
          <w:sz w:val="24"/>
          <w:szCs w:val="24"/>
          <w:lang w:val="tr-TR"/>
        </w:rPr>
        <w:t>elementary</w:t>
      </w:r>
      <w:proofErr w:type="spellEnd"/>
      <w:r w:rsidRPr="00E53C16">
        <w:rPr>
          <w:rStyle w:val="Balk1Char"/>
          <w:rFonts w:ascii="Times New Roman" w:hAnsi="Times New Roman"/>
          <w:b w:val="0"/>
          <w:color w:val="000000"/>
          <w:sz w:val="24"/>
          <w:szCs w:val="24"/>
          <w:lang w:val="tr-TR"/>
        </w:rPr>
        <w:t xml:space="preserve"> </w:t>
      </w:r>
      <w:proofErr w:type="spellStart"/>
      <w:r w:rsidRPr="00E53C16">
        <w:rPr>
          <w:rStyle w:val="Balk1Char"/>
          <w:rFonts w:ascii="Times New Roman" w:hAnsi="Times New Roman"/>
          <w:b w:val="0"/>
          <w:color w:val="000000"/>
          <w:sz w:val="24"/>
          <w:szCs w:val="24"/>
          <w:lang w:val="tr-TR"/>
        </w:rPr>
        <w:t>genetics</w:t>
      </w:r>
      <w:proofErr w:type="spellEnd"/>
      <w:r w:rsidRPr="00E53C16">
        <w:rPr>
          <w:rStyle w:val="Balk1Char"/>
          <w:rFonts w:ascii="Times New Roman" w:hAnsi="Times New Roman"/>
          <w:b w:val="0"/>
          <w:color w:val="000000"/>
          <w:sz w:val="24"/>
          <w:szCs w:val="24"/>
          <w:lang w:val="tr-TR"/>
        </w:rPr>
        <w:t xml:space="preserve"> </w:t>
      </w:r>
      <w:proofErr w:type="spellStart"/>
      <w:r w:rsidRPr="00E53C16">
        <w:rPr>
          <w:rStyle w:val="Balk1Char"/>
          <w:rFonts w:ascii="Times New Roman" w:hAnsi="Times New Roman"/>
          <w:b w:val="0"/>
          <w:color w:val="000000"/>
          <w:sz w:val="24"/>
          <w:szCs w:val="24"/>
          <w:lang w:val="tr-TR"/>
        </w:rPr>
        <w:t>through</w:t>
      </w:r>
      <w:proofErr w:type="spellEnd"/>
      <w:r w:rsidRPr="00E53C16">
        <w:rPr>
          <w:rStyle w:val="Balk1Char"/>
          <w:rFonts w:ascii="Times New Roman" w:hAnsi="Times New Roman"/>
          <w:b w:val="0"/>
          <w:color w:val="000000"/>
          <w:sz w:val="24"/>
          <w:szCs w:val="24"/>
          <w:lang w:val="tr-TR"/>
        </w:rPr>
        <w:t xml:space="preserve"> </w:t>
      </w:r>
      <w:proofErr w:type="spellStart"/>
      <w:r w:rsidRPr="00E53C16">
        <w:rPr>
          <w:rStyle w:val="Balk1Char"/>
          <w:rFonts w:ascii="Times New Roman" w:hAnsi="Times New Roman"/>
          <w:b w:val="0"/>
          <w:color w:val="000000"/>
          <w:sz w:val="24"/>
          <w:szCs w:val="24"/>
          <w:lang w:val="tr-TR"/>
        </w:rPr>
        <w:t>word</w:t>
      </w:r>
      <w:proofErr w:type="spellEnd"/>
      <w:r w:rsidRPr="00E53C16">
        <w:rPr>
          <w:rStyle w:val="Balk1Char"/>
          <w:rFonts w:ascii="Times New Roman" w:hAnsi="Times New Roman"/>
          <w:b w:val="0"/>
          <w:color w:val="000000"/>
          <w:sz w:val="24"/>
          <w:szCs w:val="24"/>
          <w:lang w:val="tr-TR"/>
        </w:rPr>
        <w:t xml:space="preserve"> </w:t>
      </w:r>
      <w:proofErr w:type="spellStart"/>
      <w:r w:rsidRPr="00E53C16">
        <w:rPr>
          <w:rStyle w:val="Balk1Char"/>
          <w:rFonts w:ascii="Times New Roman" w:hAnsi="Times New Roman"/>
          <w:b w:val="0"/>
          <w:color w:val="000000"/>
          <w:sz w:val="24"/>
          <w:szCs w:val="24"/>
          <w:lang w:val="tr-TR"/>
        </w:rPr>
        <w:t>association</w:t>
      </w:r>
      <w:proofErr w:type="spellEnd"/>
      <w:r w:rsidRPr="00E53C16">
        <w:rPr>
          <w:rStyle w:val="Balk1Char"/>
          <w:rFonts w:ascii="Times New Roman" w:hAnsi="Times New Roman"/>
          <w:b w:val="0"/>
          <w:color w:val="000000"/>
          <w:sz w:val="24"/>
          <w:szCs w:val="24"/>
          <w:lang w:val="tr-TR"/>
        </w:rPr>
        <w:t xml:space="preserve"> </w:t>
      </w:r>
      <w:proofErr w:type="spellStart"/>
      <w:r w:rsidRPr="00E53C16">
        <w:rPr>
          <w:rStyle w:val="Balk1Char"/>
          <w:rFonts w:ascii="Times New Roman" w:hAnsi="Times New Roman"/>
          <w:b w:val="0"/>
          <w:color w:val="000000"/>
          <w:sz w:val="24"/>
          <w:szCs w:val="24"/>
          <w:lang w:val="tr-TR"/>
        </w:rPr>
        <w:t>tests</w:t>
      </w:r>
      <w:proofErr w:type="spellEnd"/>
      <w:r w:rsidRPr="00E53C16">
        <w:rPr>
          <w:rStyle w:val="Balk1Char"/>
          <w:rFonts w:ascii="Times New Roman" w:hAnsi="Times New Roman"/>
          <w:b w:val="0"/>
          <w:color w:val="000000"/>
          <w:sz w:val="24"/>
          <w:szCs w:val="24"/>
          <w:lang w:val="tr-TR"/>
        </w:rPr>
        <w:t>.</w:t>
      </w:r>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Journal</w:t>
      </w:r>
      <w:proofErr w:type="spellEnd"/>
      <w:r w:rsidRPr="00AF1C87">
        <w:rPr>
          <w:rStyle w:val="Balk1Char"/>
          <w:rFonts w:ascii="Times New Roman" w:hAnsi="Times New Roman"/>
          <w:b w:val="0"/>
          <w:i/>
          <w:iCs/>
          <w:color w:val="000000"/>
          <w:sz w:val="24"/>
          <w:szCs w:val="24"/>
          <w:lang w:val="tr-TR"/>
        </w:rPr>
        <w:t xml:space="preserve"> of </w:t>
      </w:r>
      <w:proofErr w:type="spellStart"/>
      <w:r w:rsidRPr="00AF1C87">
        <w:rPr>
          <w:rStyle w:val="Balk1Char"/>
          <w:rFonts w:ascii="Times New Roman" w:hAnsi="Times New Roman"/>
          <w:b w:val="0"/>
          <w:i/>
          <w:iCs/>
          <w:color w:val="000000"/>
          <w:sz w:val="24"/>
          <w:szCs w:val="24"/>
          <w:lang w:val="tr-TR"/>
        </w:rPr>
        <w:t>Biological</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Education</w:t>
      </w:r>
      <w:proofErr w:type="spellEnd"/>
      <w:r w:rsidRPr="00AF1C87">
        <w:rPr>
          <w:rStyle w:val="Balk1Char"/>
          <w:rFonts w:ascii="Times New Roman" w:hAnsi="Times New Roman"/>
          <w:b w:val="0"/>
          <w:i/>
          <w:iCs/>
          <w:color w:val="000000"/>
          <w:sz w:val="24"/>
          <w:szCs w:val="24"/>
          <w:lang w:val="tr-TR"/>
        </w:rPr>
        <w:t>, 33</w:t>
      </w:r>
      <w:r w:rsidRPr="00AF1C87">
        <w:rPr>
          <w:rStyle w:val="Balk1Char"/>
          <w:rFonts w:ascii="Times New Roman" w:hAnsi="Times New Roman"/>
          <w:b w:val="0"/>
          <w:color w:val="000000"/>
          <w:sz w:val="24"/>
          <w:szCs w:val="24"/>
          <w:lang w:val="tr-TR"/>
        </w:rPr>
        <w:t>, 134-141.</w:t>
      </w:r>
    </w:p>
    <w:p w14:paraId="1E8E7326" w14:textId="540C3E58"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Bahar, M</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w:t>
      </w:r>
      <w:r w:rsidR="00E53C16">
        <w:rPr>
          <w:rStyle w:val="Balk1Char"/>
          <w:rFonts w:ascii="Times New Roman" w:hAnsi="Times New Roman"/>
          <w:b w:val="0"/>
          <w:color w:val="000000"/>
          <w:sz w:val="24"/>
          <w:szCs w:val="24"/>
          <w:lang w:val="tr-TR"/>
        </w:rPr>
        <w:t>&amp;</w:t>
      </w:r>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Özatlı</w:t>
      </w:r>
      <w:proofErr w:type="spellEnd"/>
      <w:r w:rsidRPr="00AF1C87">
        <w:rPr>
          <w:rStyle w:val="Balk1Char"/>
          <w:rFonts w:ascii="Times New Roman" w:hAnsi="Times New Roman"/>
          <w:b w:val="0"/>
          <w:color w:val="000000"/>
          <w:sz w:val="24"/>
          <w:szCs w:val="24"/>
          <w:lang w:val="tr-TR"/>
        </w:rPr>
        <w:t xml:space="preserve">, S. (2003). Kelime </w:t>
      </w:r>
      <w:r w:rsidR="00973262">
        <w:rPr>
          <w:rStyle w:val="Balk1Char"/>
          <w:rFonts w:ascii="Times New Roman" w:hAnsi="Times New Roman"/>
          <w:b w:val="0"/>
          <w:color w:val="000000"/>
          <w:sz w:val="24"/>
          <w:szCs w:val="24"/>
          <w:lang w:val="tr-TR"/>
        </w:rPr>
        <w:t>i</w:t>
      </w:r>
      <w:r w:rsidRPr="00AF1C87">
        <w:rPr>
          <w:rStyle w:val="Balk1Char"/>
          <w:rFonts w:ascii="Times New Roman" w:hAnsi="Times New Roman"/>
          <w:b w:val="0"/>
          <w:color w:val="000000"/>
          <w:sz w:val="24"/>
          <w:szCs w:val="24"/>
          <w:lang w:val="tr-TR"/>
        </w:rPr>
        <w:t xml:space="preserve">lişkilendirme testi yöntemi ile lise 1. sınıf öğrencilerinin canlıların temel bileşenleri konusundaki bilişsel yapılarının araştırılması. </w:t>
      </w:r>
      <w:r w:rsidRPr="00AF1C87">
        <w:rPr>
          <w:rStyle w:val="Balk1Char"/>
          <w:rFonts w:ascii="Times New Roman" w:hAnsi="Times New Roman"/>
          <w:b w:val="0"/>
          <w:i/>
          <w:iCs/>
          <w:color w:val="000000"/>
          <w:sz w:val="24"/>
          <w:szCs w:val="24"/>
          <w:lang w:val="tr-TR"/>
        </w:rPr>
        <w:t>Balıkesir Üniversitesi Fen Bilimleri Enstitüsü Dergisi, 5</w:t>
      </w:r>
      <w:r w:rsidRPr="00AF1C87">
        <w:rPr>
          <w:rStyle w:val="Balk1Char"/>
          <w:rFonts w:ascii="Times New Roman" w:hAnsi="Times New Roman"/>
          <w:b w:val="0"/>
          <w:color w:val="000000"/>
          <w:sz w:val="24"/>
          <w:szCs w:val="24"/>
          <w:lang w:val="tr-TR"/>
        </w:rPr>
        <w:t>, 75-85.</w:t>
      </w:r>
    </w:p>
    <w:p w14:paraId="59E432A6" w14:textId="00BCE034"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Bahar, M</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Nartgün</w:t>
      </w:r>
      <w:proofErr w:type="spellEnd"/>
      <w:r w:rsidRPr="00AF1C87">
        <w:rPr>
          <w:rStyle w:val="Balk1Char"/>
          <w:rFonts w:ascii="Times New Roman" w:hAnsi="Times New Roman"/>
          <w:b w:val="0"/>
          <w:color w:val="000000"/>
          <w:sz w:val="24"/>
          <w:szCs w:val="24"/>
          <w:lang w:val="tr-TR"/>
        </w:rPr>
        <w:t xml:space="preserve">, Z., Durmuş, S. &amp; Bıçak, B. (2006). </w:t>
      </w:r>
      <w:r w:rsidRPr="00AF1C87">
        <w:rPr>
          <w:rStyle w:val="Balk1Char"/>
          <w:rFonts w:ascii="Times New Roman" w:hAnsi="Times New Roman"/>
          <w:b w:val="0"/>
          <w:i/>
          <w:iCs/>
          <w:color w:val="000000"/>
          <w:sz w:val="24"/>
          <w:szCs w:val="24"/>
          <w:lang w:val="tr-TR"/>
        </w:rPr>
        <w:t xml:space="preserve">Geleneksel ve </w:t>
      </w:r>
      <w:r w:rsidR="00407CDD">
        <w:rPr>
          <w:rStyle w:val="Balk1Char"/>
          <w:rFonts w:ascii="Times New Roman" w:hAnsi="Times New Roman"/>
          <w:b w:val="0"/>
          <w:i/>
          <w:iCs/>
          <w:color w:val="000000"/>
          <w:sz w:val="24"/>
          <w:szCs w:val="24"/>
          <w:lang w:val="tr-TR"/>
        </w:rPr>
        <w:t>a</w:t>
      </w:r>
      <w:r w:rsidRPr="00AF1C87">
        <w:rPr>
          <w:rStyle w:val="Balk1Char"/>
          <w:rFonts w:ascii="Times New Roman" w:hAnsi="Times New Roman"/>
          <w:b w:val="0"/>
          <w:i/>
          <w:iCs/>
          <w:color w:val="000000"/>
          <w:sz w:val="24"/>
          <w:szCs w:val="24"/>
          <w:lang w:val="tr-TR"/>
        </w:rPr>
        <w:t xml:space="preserve">lternatif </w:t>
      </w:r>
      <w:r w:rsidR="00407CDD">
        <w:rPr>
          <w:rStyle w:val="Balk1Char"/>
          <w:rFonts w:ascii="Times New Roman" w:hAnsi="Times New Roman"/>
          <w:b w:val="0"/>
          <w:i/>
          <w:iCs/>
          <w:color w:val="000000"/>
          <w:sz w:val="24"/>
          <w:szCs w:val="24"/>
          <w:lang w:val="tr-TR"/>
        </w:rPr>
        <w:t>ö</w:t>
      </w:r>
      <w:r w:rsidRPr="00AF1C87">
        <w:rPr>
          <w:rStyle w:val="Balk1Char"/>
          <w:rFonts w:ascii="Times New Roman" w:hAnsi="Times New Roman"/>
          <w:b w:val="0"/>
          <w:i/>
          <w:iCs/>
          <w:color w:val="000000"/>
          <w:sz w:val="24"/>
          <w:szCs w:val="24"/>
          <w:lang w:val="tr-TR"/>
        </w:rPr>
        <w:t xml:space="preserve">lçme ve </w:t>
      </w:r>
      <w:r w:rsidR="00407CDD">
        <w:rPr>
          <w:rStyle w:val="Balk1Char"/>
          <w:rFonts w:ascii="Times New Roman" w:hAnsi="Times New Roman"/>
          <w:b w:val="0"/>
          <w:i/>
          <w:iCs/>
          <w:color w:val="000000"/>
          <w:sz w:val="24"/>
          <w:szCs w:val="24"/>
          <w:lang w:val="tr-TR"/>
        </w:rPr>
        <w:t>d</w:t>
      </w:r>
      <w:r w:rsidRPr="00AF1C87">
        <w:rPr>
          <w:rStyle w:val="Balk1Char"/>
          <w:rFonts w:ascii="Times New Roman" w:hAnsi="Times New Roman"/>
          <w:b w:val="0"/>
          <w:i/>
          <w:iCs/>
          <w:color w:val="000000"/>
          <w:sz w:val="24"/>
          <w:szCs w:val="24"/>
          <w:lang w:val="tr-TR"/>
        </w:rPr>
        <w:t xml:space="preserve">eğerlendirme </w:t>
      </w:r>
      <w:r w:rsidR="00407CDD">
        <w:rPr>
          <w:rStyle w:val="Balk1Char"/>
          <w:rFonts w:ascii="Times New Roman" w:hAnsi="Times New Roman"/>
          <w:b w:val="0"/>
          <w:i/>
          <w:iCs/>
          <w:color w:val="000000"/>
          <w:sz w:val="24"/>
          <w:szCs w:val="24"/>
          <w:lang w:val="tr-TR"/>
        </w:rPr>
        <w:t>ö</w:t>
      </w:r>
      <w:r w:rsidRPr="00AF1C87">
        <w:rPr>
          <w:rStyle w:val="Balk1Char"/>
          <w:rFonts w:ascii="Times New Roman" w:hAnsi="Times New Roman"/>
          <w:b w:val="0"/>
          <w:i/>
          <w:iCs/>
          <w:color w:val="000000"/>
          <w:sz w:val="24"/>
          <w:szCs w:val="24"/>
          <w:lang w:val="tr-TR"/>
        </w:rPr>
        <w:t xml:space="preserve">ğretmen </w:t>
      </w:r>
      <w:r w:rsidR="00407CDD">
        <w:rPr>
          <w:rStyle w:val="Balk1Char"/>
          <w:rFonts w:ascii="Times New Roman" w:hAnsi="Times New Roman"/>
          <w:b w:val="0"/>
          <w:i/>
          <w:iCs/>
          <w:color w:val="000000"/>
          <w:sz w:val="24"/>
          <w:szCs w:val="24"/>
          <w:lang w:val="tr-TR"/>
        </w:rPr>
        <w:t>e</w:t>
      </w:r>
      <w:r w:rsidRPr="00AF1C87">
        <w:rPr>
          <w:rStyle w:val="Balk1Char"/>
          <w:rFonts w:ascii="Times New Roman" w:hAnsi="Times New Roman"/>
          <w:b w:val="0"/>
          <w:i/>
          <w:iCs/>
          <w:color w:val="000000"/>
          <w:sz w:val="24"/>
          <w:szCs w:val="24"/>
          <w:lang w:val="tr-TR"/>
        </w:rPr>
        <w:t xml:space="preserve">l </w:t>
      </w:r>
      <w:r w:rsidR="00407CDD">
        <w:rPr>
          <w:rStyle w:val="Balk1Char"/>
          <w:rFonts w:ascii="Times New Roman" w:hAnsi="Times New Roman"/>
          <w:b w:val="0"/>
          <w:i/>
          <w:iCs/>
          <w:color w:val="000000"/>
          <w:sz w:val="24"/>
          <w:szCs w:val="24"/>
          <w:lang w:val="tr-TR"/>
        </w:rPr>
        <w:t>k</w:t>
      </w:r>
      <w:r w:rsidRPr="00AF1C87">
        <w:rPr>
          <w:rStyle w:val="Balk1Char"/>
          <w:rFonts w:ascii="Times New Roman" w:hAnsi="Times New Roman"/>
          <w:b w:val="0"/>
          <w:i/>
          <w:iCs/>
          <w:color w:val="000000"/>
          <w:sz w:val="24"/>
          <w:szCs w:val="24"/>
          <w:lang w:val="tr-TR"/>
        </w:rPr>
        <w:t>itabı</w:t>
      </w:r>
      <w:r w:rsidRPr="00AF1C87">
        <w:rPr>
          <w:rStyle w:val="Balk1Char"/>
          <w:rFonts w:ascii="Times New Roman" w:hAnsi="Times New Roman"/>
          <w:b w:val="0"/>
          <w:color w:val="000000"/>
          <w:sz w:val="24"/>
          <w:szCs w:val="24"/>
          <w:lang w:val="tr-TR"/>
        </w:rPr>
        <w:t xml:space="preserve">. Ankara: </w:t>
      </w:r>
      <w:proofErr w:type="spellStart"/>
      <w:r w:rsidRPr="00AF1C87">
        <w:rPr>
          <w:rStyle w:val="Balk1Char"/>
          <w:rFonts w:ascii="Times New Roman" w:hAnsi="Times New Roman"/>
          <w:b w:val="0"/>
          <w:color w:val="000000"/>
          <w:sz w:val="24"/>
          <w:szCs w:val="24"/>
          <w:lang w:val="tr-TR"/>
        </w:rPr>
        <w:t>Pegem</w:t>
      </w:r>
      <w:proofErr w:type="spellEnd"/>
      <w:r w:rsidRPr="00AF1C87">
        <w:rPr>
          <w:rStyle w:val="Balk1Char"/>
          <w:rFonts w:ascii="Times New Roman" w:hAnsi="Times New Roman"/>
          <w:b w:val="0"/>
          <w:color w:val="000000"/>
          <w:sz w:val="24"/>
          <w:szCs w:val="24"/>
          <w:lang w:val="tr-TR"/>
        </w:rPr>
        <w:t xml:space="preserve"> Akademi.</w:t>
      </w:r>
    </w:p>
    <w:p w14:paraId="2277ECD6" w14:textId="113AB6C4"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 xml:space="preserve">Başar, H. (2001). </w:t>
      </w:r>
      <w:r w:rsidRPr="00AF1C87">
        <w:rPr>
          <w:rStyle w:val="Balk1Char"/>
          <w:rFonts w:ascii="Times New Roman" w:hAnsi="Times New Roman"/>
          <w:b w:val="0"/>
          <w:i/>
          <w:iCs/>
          <w:color w:val="000000"/>
          <w:sz w:val="24"/>
          <w:szCs w:val="24"/>
          <w:lang w:val="tr-TR"/>
        </w:rPr>
        <w:t xml:space="preserve">Sınıf </w:t>
      </w:r>
      <w:r w:rsidR="00407CDD">
        <w:rPr>
          <w:rStyle w:val="Balk1Char"/>
          <w:rFonts w:ascii="Times New Roman" w:hAnsi="Times New Roman"/>
          <w:b w:val="0"/>
          <w:i/>
          <w:iCs/>
          <w:color w:val="000000"/>
          <w:sz w:val="24"/>
          <w:szCs w:val="24"/>
          <w:lang w:val="tr-TR"/>
        </w:rPr>
        <w:t>y</w:t>
      </w:r>
      <w:r w:rsidRPr="00AF1C87">
        <w:rPr>
          <w:rStyle w:val="Balk1Char"/>
          <w:rFonts w:ascii="Times New Roman" w:hAnsi="Times New Roman"/>
          <w:b w:val="0"/>
          <w:i/>
          <w:iCs/>
          <w:color w:val="000000"/>
          <w:sz w:val="24"/>
          <w:szCs w:val="24"/>
          <w:lang w:val="tr-TR"/>
        </w:rPr>
        <w:t>önetimi</w:t>
      </w:r>
      <w:r w:rsidRPr="00AF1C87">
        <w:rPr>
          <w:rStyle w:val="Balk1Char"/>
          <w:rFonts w:ascii="Times New Roman" w:hAnsi="Times New Roman"/>
          <w:b w:val="0"/>
          <w:color w:val="000000"/>
          <w:sz w:val="24"/>
          <w:szCs w:val="24"/>
          <w:lang w:val="tr-TR"/>
        </w:rPr>
        <w:t xml:space="preserve">. Ankara: </w:t>
      </w:r>
      <w:proofErr w:type="spellStart"/>
      <w:r w:rsidRPr="00AF1C87">
        <w:rPr>
          <w:rStyle w:val="Balk1Char"/>
          <w:rFonts w:ascii="Times New Roman" w:hAnsi="Times New Roman"/>
          <w:b w:val="0"/>
          <w:color w:val="000000"/>
          <w:sz w:val="24"/>
          <w:szCs w:val="24"/>
          <w:lang w:val="tr-TR"/>
        </w:rPr>
        <w:t>Pegem</w:t>
      </w:r>
      <w:proofErr w:type="spellEnd"/>
      <w:r w:rsidRPr="00AF1C87">
        <w:rPr>
          <w:rStyle w:val="Balk1Char"/>
          <w:rFonts w:ascii="Times New Roman" w:hAnsi="Times New Roman"/>
          <w:b w:val="0"/>
          <w:color w:val="000000"/>
          <w:sz w:val="24"/>
          <w:szCs w:val="24"/>
          <w:lang w:val="tr-TR"/>
        </w:rPr>
        <w:t xml:space="preserve"> Akademi.</w:t>
      </w:r>
    </w:p>
    <w:p w14:paraId="6DC5A21C" w14:textId="00C33788"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Blackstone</w:t>
      </w:r>
      <w:proofErr w:type="spellEnd"/>
      <w:r w:rsidRPr="00AF1C87">
        <w:rPr>
          <w:rStyle w:val="Balk1Char"/>
          <w:rFonts w:ascii="Times New Roman" w:hAnsi="Times New Roman"/>
          <w:b w:val="0"/>
          <w:color w:val="000000"/>
          <w:sz w:val="24"/>
          <w:szCs w:val="24"/>
          <w:lang w:val="tr-TR"/>
        </w:rPr>
        <w:t xml:space="preserve">, A. (2012). </w:t>
      </w:r>
      <w:proofErr w:type="spellStart"/>
      <w:r w:rsidRPr="00AF1C87">
        <w:rPr>
          <w:rStyle w:val="Balk1Char"/>
          <w:rFonts w:ascii="Times New Roman" w:hAnsi="Times New Roman"/>
          <w:b w:val="0"/>
          <w:i/>
          <w:iCs/>
          <w:color w:val="000000"/>
          <w:sz w:val="24"/>
          <w:szCs w:val="24"/>
          <w:lang w:val="tr-TR"/>
        </w:rPr>
        <w:t>Sociologocal</w:t>
      </w:r>
      <w:proofErr w:type="spellEnd"/>
      <w:r w:rsidRPr="00AF1C87">
        <w:rPr>
          <w:rStyle w:val="Balk1Char"/>
          <w:rFonts w:ascii="Times New Roman" w:hAnsi="Times New Roman"/>
          <w:b w:val="0"/>
          <w:i/>
          <w:iCs/>
          <w:color w:val="000000"/>
          <w:sz w:val="24"/>
          <w:szCs w:val="24"/>
          <w:lang w:val="tr-TR"/>
        </w:rPr>
        <w:t xml:space="preserve"> </w:t>
      </w:r>
      <w:proofErr w:type="spellStart"/>
      <w:r w:rsidR="00407CDD">
        <w:rPr>
          <w:rStyle w:val="Balk1Char"/>
          <w:rFonts w:ascii="Times New Roman" w:hAnsi="Times New Roman"/>
          <w:b w:val="0"/>
          <w:i/>
          <w:iCs/>
          <w:color w:val="000000"/>
          <w:sz w:val="24"/>
          <w:szCs w:val="24"/>
          <w:lang w:val="tr-TR"/>
        </w:rPr>
        <w:t>i</w:t>
      </w:r>
      <w:r w:rsidRPr="00AF1C87">
        <w:rPr>
          <w:rStyle w:val="Balk1Char"/>
          <w:rFonts w:ascii="Times New Roman" w:hAnsi="Times New Roman"/>
          <w:b w:val="0"/>
          <w:i/>
          <w:iCs/>
          <w:color w:val="000000"/>
          <w:sz w:val="24"/>
          <w:szCs w:val="24"/>
          <w:lang w:val="tr-TR"/>
        </w:rPr>
        <w:t>nquiry</w:t>
      </w:r>
      <w:proofErr w:type="spellEnd"/>
      <w:r w:rsidRPr="00AF1C87">
        <w:rPr>
          <w:rStyle w:val="Balk1Char"/>
          <w:rFonts w:ascii="Times New Roman" w:hAnsi="Times New Roman"/>
          <w:b w:val="0"/>
          <w:i/>
          <w:iCs/>
          <w:color w:val="000000"/>
          <w:sz w:val="24"/>
          <w:szCs w:val="24"/>
          <w:lang w:val="tr-TR"/>
        </w:rPr>
        <w:t xml:space="preserve"> </w:t>
      </w:r>
      <w:proofErr w:type="spellStart"/>
      <w:r w:rsidR="00407CDD">
        <w:rPr>
          <w:rStyle w:val="Balk1Char"/>
          <w:rFonts w:ascii="Times New Roman" w:hAnsi="Times New Roman"/>
          <w:b w:val="0"/>
          <w:i/>
          <w:iCs/>
          <w:color w:val="000000"/>
          <w:sz w:val="24"/>
          <w:szCs w:val="24"/>
          <w:lang w:val="tr-TR"/>
        </w:rPr>
        <w:t>p</w:t>
      </w:r>
      <w:r w:rsidRPr="00AF1C87">
        <w:rPr>
          <w:rStyle w:val="Balk1Char"/>
          <w:rFonts w:ascii="Times New Roman" w:hAnsi="Times New Roman"/>
          <w:b w:val="0"/>
          <w:i/>
          <w:iCs/>
          <w:color w:val="000000"/>
          <w:sz w:val="24"/>
          <w:szCs w:val="24"/>
          <w:lang w:val="tr-TR"/>
        </w:rPr>
        <w:t>rinciples</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Qualitative</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and</w:t>
      </w:r>
      <w:proofErr w:type="spellEnd"/>
      <w:r w:rsidRPr="00AF1C87">
        <w:rPr>
          <w:rStyle w:val="Balk1Char"/>
          <w:rFonts w:ascii="Times New Roman" w:hAnsi="Times New Roman"/>
          <w:b w:val="0"/>
          <w:i/>
          <w:iCs/>
          <w:color w:val="000000"/>
          <w:sz w:val="24"/>
          <w:szCs w:val="24"/>
          <w:lang w:val="tr-TR"/>
        </w:rPr>
        <w:t xml:space="preserve"> </w:t>
      </w:r>
      <w:proofErr w:type="spellStart"/>
      <w:r w:rsidR="00407CDD">
        <w:rPr>
          <w:rStyle w:val="Balk1Char"/>
          <w:rFonts w:ascii="Times New Roman" w:hAnsi="Times New Roman"/>
          <w:b w:val="0"/>
          <w:i/>
          <w:iCs/>
          <w:color w:val="000000"/>
          <w:sz w:val="24"/>
          <w:szCs w:val="24"/>
          <w:lang w:val="tr-TR"/>
        </w:rPr>
        <w:t>q</w:t>
      </w:r>
      <w:r w:rsidRPr="00AF1C87">
        <w:rPr>
          <w:rStyle w:val="Balk1Char"/>
          <w:rFonts w:ascii="Times New Roman" w:hAnsi="Times New Roman"/>
          <w:b w:val="0"/>
          <w:i/>
          <w:iCs/>
          <w:color w:val="000000"/>
          <w:sz w:val="24"/>
          <w:szCs w:val="24"/>
          <w:lang w:val="tr-TR"/>
        </w:rPr>
        <w:t>uantitative</w:t>
      </w:r>
      <w:proofErr w:type="spellEnd"/>
      <w:r w:rsidRPr="00AF1C87">
        <w:rPr>
          <w:rStyle w:val="Balk1Char"/>
          <w:rFonts w:ascii="Times New Roman" w:hAnsi="Times New Roman"/>
          <w:b w:val="0"/>
          <w:i/>
          <w:iCs/>
          <w:color w:val="000000"/>
          <w:sz w:val="24"/>
          <w:szCs w:val="24"/>
          <w:lang w:val="tr-TR"/>
        </w:rPr>
        <w:t xml:space="preserve"> </w:t>
      </w:r>
      <w:proofErr w:type="spellStart"/>
      <w:r w:rsidR="00407CDD">
        <w:rPr>
          <w:rStyle w:val="Balk1Char"/>
          <w:rFonts w:ascii="Times New Roman" w:hAnsi="Times New Roman"/>
          <w:b w:val="0"/>
          <w:i/>
          <w:iCs/>
          <w:color w:val="000000"/>
          <w:sz w:val="24"/>
          <w:szCs w:val="24"/>
          <w:lang w:val="tr-TR"/>
        </w:rPr>
        <w:t>m</w:t>
      </w:r>
      <w:r w:rsidRPr="00AF1C87">
        <w:rPr>
          <w:rStyle w:val="Balk1Char"/>
          <w:rFonts w:ascii="Times New Roman" w:hAnsi="Times New Roman"/>
          <w:b w:val="0"/>
          <w:i/>
          <w:iCs/>
          <w:color w:val="000000"/>
          <w:sz w:val="24"/>
          <w:szCs w:val="24"/>
          <w:lang w:val="tr-TR"/>
        </w:rPr>
        <w:t>ethods</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Irvington</w:t>
      </w:r>
      <w:proofErr w:type="spellEnd"/>
      <w:r w:rsidRPr="00AF1C87">
        <w:rPr>
          <w:rStyle w:val="Balk1Char"/>
          <w:rFonts w:ascii="Times New Roman" w:hAnsi="Times New Roman"/>
          <w:b w:val="0"/>
          <w:color w:val="000000"/>
          <w:sz w:val="24"/>
          <w:szCs w:val="24"/>
          <w:lang w:val="tr-TR"/>
        </w:rPr>
        <w:t xml:space="preserve">, NY: </w:t>
      </w:r>
      <w:proofErr w:type="spellStart"/>
      <w:r w:rsidRPr="00AF1C87">
        <w:rPr>
          <w:rStyle w:val="Balk1Char"/>
          <w:rFonts w:ascii="Times New Roman" w:hAnsi="Times New Roman"/>
          <w:b w:val="0"/>
          <w:color w:val="000000"/>
          <w:sz w:val="24"/>
          <w:szCs w:val="24"/>
          <w:lang w:val="tr-TR"/>
        </w:rPr>
        <w:t>Flat</w:t>
      </w:r>
      <w:proofErr w:type="spellEnd"/>
      <w:r w:rsidRPr="00AF1C87">
        <w:rPr>
          <w:rStyle w:val="Balk1Char"/>
          <w:rFonts w:ascii="Times New Roman" w:hAnsi="Times New Roman"/>
          <w:b w:val="0"/>
          <w:color w:val="000000"/>
          <w:sz w:val="24"/>
          <w:szCs w:val="24"/>
          <w:lang w:val="tr-TR"/>
        </w:rPr>
        <w:t xml:space="preserve"> World Knowledge.</w:t>
      </w:r>
    </w:p>
    <w:p w14:paraId="51E8FA3E" w14:textId="502E35A1"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lastRenderedPageBreak/>
        <w:t>Bogdan</w:t>
      </w:r>
      <w:proofErr w:type="spellEnd"/>
      <w:r w:rsidRPr="00AF1C87">
        <w:rPr>
          <w:rStyle w:val="Balk1Char"/>
          <w:rFonts w:ascii="Times New Roman" w:hAnsi="Times New Roman"/>
          <w:b w:val="0"/>
          <w:color w:val="000000"/>
          <w:sz w:val="24"/>
          <w:szCs w:val="24"/>
          <w:lang w:val="tr-TR"/>
        </w:rPr>
        <w:t>, R.C</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&amp; </w:t>
      </w:r>
      <w:proofErr w:type="spellStart"/>
      <w:r w:rsidRPr="00AF1C87">
        <w:rPr>
          <w:rStyle w:val="Balk1Char"/>
          <w:rFonts w:ascii="Times New Roman" w:hAnsi="Times New Roman"/>
          <w:b w:val="0"/>
          <w:color w:val="000000"/>
          <w:sz w:val="24"/>
          <w:szCs w:val="24"/>
          <w:lang w:val="tr-TR"/>
        </w:rPr>
        <w:t>Biklen</w:t>
      </w:r>
      <w:proofErr w:type="spellEnd"/>
      <w:r w:rsidRPr="00AF1C87">
        <w:rPr>
          <w:rStyle w:val="Balk1Char"/>
          <w:rFonts w:ascii="Times New Roman" w:hAnsi="Times New Roman"/>
          <w:b w:val="0"/>
          <w:color w:val="000000"/>
          <w:sz w:val="24"/>
          <w:szCs w:val="24"/>
          <w:lang w:val="tr-TR"/>
        </w:rPr>
        <w:t xml:space="preserve">, S.K. (2007). </w:t>
      </w:r>
      <w:proofErr w:type="spellStart"/>
      <w:r w:rsidRPr="00AF1C87">
        <w:rPr>
          <w:rStyle w:val="Balk1Char"/>
          <w:rFonts w:ascii="Times New Roman" w:hAnsi="Times New Roman"/>
          <w:b w:val="0"/>
          <w:i/>
          <w:iCs/>
          <w:color w:val="000000"/>
          <w:sz w:val="24"/>
          <w:szCs w:val="24"/>
          <w:lang w:val="tr-TR"/>
        </w:rPr>
        <w:t>Qualitative</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research</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for</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education</w:t>
      </w:r>
      <w:proofErr w:type="spellEnd"/>
      <w:r w:rsidRPr="00AF1C87">
        <w:rPr>
          <w:rStyle w:val="Balk1Char"/>
          <w:rFonts w:ascii="Times New Roman" w:hAnsi="Times New Roman"/>
          <w:b w:val="0"/>
          <w:i/>
          <w:iCs/>
          <w:color w:val="000000"/>
          <w:sz w:val="24"/>
          <w:szCs w:val="24"/>
          <w:lang w:val="tr-TR"/>
        </w:rPr>
        <w:t xml:space="preserve"> </w:t>
      </w:r>
      <w:r w:rsidRPr="00AF1C87">
        <w:rPr>
          <w:rStyle w:val="Balk1Char"/>
          <w:rFonts w:ascii="Times New Roman" w:hAnsi="Times New Roman"/>
          <w:b w:val="0"/>
          <w:color w:val="000000"/>
          <w:sz w:val="24"/>
          <w:szCs w:val="24"/>
          <w:lang w:val="tr-TR"/>
        </w:rPr>
        <w:t>(5</w:t>
      </w:r>
      <w:r w:rsidR="00BA588D" w:rsidRPr="00BA588D">
        <w:rPr>
          <w:rStyle w:val="Balk1Char"/>
          <w:rFonts w:ascii="Times New Roman" w:hAnsi="Times New Roman"/>
          <w:b w:val="0"/>
          <w:color w:val="000000"/>
          <w:sz w:val="24"/>
          <w:szCs w:val="24"/>
          <w:vertAlign w:val="superscript"/>
          <w:lang w:val="tr-TR"/>
        </w:rPr>
        <w:t>th</w:t>
      </w:r>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ed</w:t>
      </w:r>
      <w:proofErr w:type="spellEnd"/>
      <w:r w:rsidRPr="00AF1C87">
        <w:rPr>
          <w:rStyle w:val="Balk1Char"/>
          <w:rFonts w:ascii="Times New Roman" w:hAnsi="Times New Roman"/>
          <w:b w:val="0"/>
          <w:color w:val="000000"/>
          <w:sz w:val="24"/>
          <w:szCs w:val="24"/>
          <w:lang w:val="tr-TR"/>
        </w:rPr>
        <w:t xml:space="preserve">). Boston: </w:t>
      </w:r>
      <w:proofErr w:type="spellStart"/>
      <w:r w:rsidRPr="00AF1C87">
        <w:rPr>
          <w:rStyle w:val="Balk1Char"/>
          <w:rFonts w:ascii="Times New Roman" w:hAnsi="Times New Roman"/>
          <w:b w:val="0"/>
          <w:color w:val="000000"/>
          <w:sz w:val="24"/>
          <w:szCs w:val="24"/>
          <w:lang w:val="tr-TR"/>
        </w:rPr>
        <w:t>Pearson</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Education</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Inc</w:t>
      </w:r>
      <w:proofErr w:type="spellEnd"/>
      <w:r w:rsidRPr="00AF1C87">
        <w:rPr>
          <w:rStyle w:val="Balk1Char"/>
          <w:rFonts w:ascii="Times New Roman" w:hAnsi="Times New Roman"/>
          <w:b w:val="0"/>
          <w:color w:val="000000"/>
          <w:sz w:val="24"/>
          <w:szCs w:val="24"/>
          <w:lang w:val="tr-TR"/>
        </w:rPr>
        <w:t>.</w:t>
      </w:r>
    </w:p>
    <w:p w14:paraId="71D4EFEA" w14:textId="77777777"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Brophy</w:t>
      </w:r>
      <w:proofErr w:type="spellEnd"/>
      <w:r w:rsidRPr="00AF1C87">
        <w:rPr>
          <w:rStyle w:val="Balk1Char"/>
          <w:rFonts w:ascii="Times New Roman" w:hAnsi="Times New Roman"/>
          <w:b w:val="0"/>
          <w:color w:val="000000"/>
          <w:sz w:val="24"/>
          <w:szCs w:val="24"/>
          <w:lang w:val="tr-TR"/>
        </w:rPr>
        <w:t xml:space="preserve">, J. (2006). </w:t>
      </w:r>
      <w:proofErr w:type="spellStart"/>
      <w:r w:rsidRPr="00AF1C87">
        <w:rPr>
          <w:rStyle w:val="Balk1Char"/>
          <w:rFonts w:ascii="Times New Roman" w:hAnsi="Times New Roman"/>
          <w:b w:val="0"/>
          <w:color w:val="000000"/>
          <w:sz w:val="24"/>
          <w:szCs w:val="24"/>
          <w:lang w:val="tr-TR"/>
        </w:rPr>
        <w:t>History</w:t>
      </w:r>
      <w:proofErr w:type="spellEnd"/>
      <w:r w:rsidRPr="00AF1C87">
        <w:rPr>
          <w:rStyle w:val="Balk1Char"/>
          <w:rFonts w:ascii="Times New Roman" w:hAnsi="Times New Roman"/>
          <w:b w:val="0"/>
          <w:color w:val="000000"/>
          <w:sz w:val="24"/>
          <w:szCs w:val="24"/>
          <w:lang w:val="tr-TR"/>
        </w:rPr>
        <w:t xml:space="preserve"> of </w:t>
      </w:r>
      <w:proofErr w:type="spellStart"/>
      <w:r w:rsidRPr="00AF1C87">
        <w:rPr>
          <w:rStyle w:val="Balk1Char"/>
          <w:rFonts w:ascii="Times New Roman" w:hAnsi="Times New Roman"/>
          <w:b w:val="0"/>
          <w:color w:val="000000"/>
          <w:sz w:val="24"/>
          <w:szCs w:val="24"/>
          <w:lang w:val="tr-TR"/>
        </w:rPr>
        <w:t>research</w:t>
      </w:r>
      <w:proofErr w:type="spellEnd"/>
      <w:r w:rsidRPr="00AF1C87">
        <w:rPr>
          <w:rStyle w:val="Balk1Char"/>
          <w:rFonts w:ascii="Times New Roman" w:hAnsi="Times New Roman"/>
          <w:b w:val="0"/>
          <w:color w:val="000000"/>
          <w:sz w:val="24"/>
          <w:szCs w:val="24"/>
          <w:lang w:val="tr-TR"/>
        </w:rPr>
        <w:t xml:space="preserve"> on </w:t>
      </w:r>
      <w:proofErr w:type="spellStart"/>
      <w:r w:rsidRPr="00AF1C87">
        <w:rPr>
          <w:rStyle w:val="Balk1Char"/>
          <w:rFonts w:ascii="Times New Roman" w:hAnsi="Times New Roman"/>
          <w:b w:val="0"/>
          <w:color w:val="000000"/>
          <w:sz w:val="24"/>
          <w:szCs w:val="24"/>
          <w:lang w:val="tr-TR"/>
        </w:rPr>
        <w:t>classroom</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management</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In</w:t>
      </w:r>
      <w:proofErr w:type="spellEnd"/>
      <w:r w:rsidRPr="00AF1C87">
        <w:rPr>
          <w:rStyle w:val="Balk1Char"/>
          <w:rFonts w:ascii="Times New Roman" w:hAnsi="Times New Roman"/>
          <w:b w:val="0"/>
          <w:color w:val="000000"/>
          <w:sz w:val="24"/>
          <w:szCs w:val="24"/>
          <w:lang w:val="tr-TR"/>
        </w:rPr>
        <w:t xml:space="preserve"> C. M. </w:t>
      </w:r>
      <w:proofErr w:type="spellStart"/>
      <w:r w:rsidRPr="00AF1C87">
        <w:rPr>
          <w:rStyle w:val="Balk1Char"/>
          <w:rFonts w:ascii="Times New Roman" w:hAnsi="Times New Roman"/>
          <w:b w:val="0"/>
          <w:color w:val="000000"/>
          <w:sz w:val="24"/>
          <w:szCs w:val="24"/>
          <w:lang w:val="tr-TR"/>
        </w:rPr>
        <w:t>Evertson</w:t>
      </w:r>
      <w:proofErr w:type="spellEnd"/>
      <w:r w:rsidRPr="00AF1C87">
        <w:rPr>
          <w:rStyle w:val="Balk1Char"/>
          <w:rFonts w:ascii="Times New Roman" w:hAnsi="Times New Roman"/>
          <w:b w:val="0"/>
          <w:color w:val="000000"/>
          <w:sz w:val="24"/>
          <w:szCs w:val="24"/>
          <w:lang w:val="tr-TR"/>
        </w:rPr>
        <w:t xml:space="preserve">, &amp; C. S. </w:t>
      </w:r>
      <w:proofErr w:type="spellStart"/>
      <w:r w:rsidRPr="00AF1C87">
        <w:rPr>
          <w:rStyle w:val="Balk1Char"/>
          <w:rFonts w:ascii="Times New Roman" w:hAnsi="Times New Roman"/>
          <w:b w:val="0"/>
          <w:color w:val="000000"/>
          <w:sz w:val="24"/>
          <w:szCs w:val="24"/>
          <w:lang w:val="tr-TR"/>
        </w:rPr>
        <w:t>Weinstein</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Eds</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Handbook</w:t>
      </w:r>
      <w:proofErr w:type="spellEnd"/>
      <w:r w:rsidRPr="00AF1C87">
        <w:rPr>
          <w:rStyle w:val="Balk1Char"/>
          <w:rFonts w:ascii="Times New Roman" w:hAnsi="Times New Roman"/>
          <w:b w:val="0"/>
          <w:i/>
          <w:iCs/>
          <w:color w:val="000000"/>
          <w:sz w:val="24"/>
          <w:szCs w:val="24"/>
          <w:lang w:val="tr-TR"/>
        </w:rPr>
        <w:t xml:space="preserve"> of </w:t>
      </w:r>
      <w:proofErr w:type="spellStart"/>
      <w:r w:rsidRPr="00AF1C87">
        <w:rPr>
          <w:rStyle w:val="Balk1Char"/>
          <w:rFonts w:ascii="Times New Roman" w:hAnsi="Times New Roman"/>
          <w:b w:val="0"/>
          <w:i/>
          <w:iCs/>
          <w:color w:val="000000"/>
          <w:sz w:val="24"/>
          <w:szCs w:val="24"/>
          <w:lang w:val="tr-TR"/>
        </w:rPr>
        <w:t>classroom</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management</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Research</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practice</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and</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contemporary</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issues</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pp</w:t>
      </w:r>
      <w:proofErr w:type="spellEnd"/>
      <w:r w:rsidRPr="00AF1C87">
        <w:rPr>
          <w:rStyle w:val="Balk1Char"/>
          <w:rFonts w:ascii="Times New Roman" w:hAnsi="Times New Roman"/>
          <w:b w:val="0"/>
          <w:color w:val="000000"/>
          <w:sz w:val="24"/>
          <w:szCs w:val="24"/>
          <w:lang w:val="tr-TR"/>
        </w:rPr>
        <w:t xml:space="preserve">. 17-43). </w:t>
      </w:r>
      <w:proofErr w:type="spellStart"/>
      <w:r w:rsidRPr="00AF1C87">
        <w:rPr>
          <w:rStyle w:val="Balk1Char"/>
          <w:rFonts w:ascii="Times New Roman" w:hAnsi="Times New Roman"/>
          <w:b w:val="0"/>
          <w:color w:val="000000"/>
          <w:sz w:val="24"/>
          <w:szCs w:val="24"/>
          <w:lang w:val="tr-TR"/>
        </w:rPr>
        <w:t>Mahwah</w:t>
      </w:r>
      <w:proofErr w:type="spellEnd"/>
      <w:r w:rsidRPr="00AF1C87">
        <w:rPr>
          <w:rStyle w:val="Balk1Char"/>
          <w:rFonts w:ascii="Times New Roman" w:hAnsi="Times New Roman"/>
          <w:b w:val="0"/>
          <w:color w:val="000000"/>
          <w:sz w:val="24"/>
          <w:szCs w:val="24"/>
          <w:lang w:val="tr-TR"/>
        </w:rPr>
        <w:t xml:space="preserve"> N.J</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Lawrence </w:t>
      </w:r>
      <w:proofErr w:type="spellStart"/>
      <w:r w:rsidRPr="00AF1C87">
        <w:rPr>
          <w:rStyle w:val="Balk1Char"/>
          <w:rFonts w:ascii="Times New Roman" w:hAnsi="Times New Roman"/>
          <w:b w:val="0"/>
          <w:color w:val="000000"/>
          <w:sz w:val="24"/>
          <w:szCs w:val="24"/>
          <w:lang w:val="tr-TR"/>
        </w:rPr>
        <w:t>Erlbaum</w:t>
      </w:r>
      <w:proofErr w:type="spellEnd"/>
      <w:r w:rsidRPr="00AF1C87">
        <w:rPr>
          <w:rStyle w:val="Balk1Char"/>
          <w:rFonts w:ascii="Times New Roman" w:hAnsi="Times New Roman"/>
          <w:b w:val="0"/>
          <w:color w:val="000000"/>
          <w:sz w:val="24"/>
          <w:szCs w:val="24"/>
          <w:lang w:val="tr-TR"/>
        </w:rPr>
        <w:t>.</w:t>
      </w:r>
    </w:p>
    <w:p w14:paraId="1104EA95" w14:textId="32E64D50" w:rsidR="008B4802" w:rsidRPr="00AF1C87" w:rsidRDefault="008B4802" w:rsidP="008B4802">
      <w:pPr>
        <w:spacing w:line="360" w:lineRule="auto"/>
        <w:ind w:left="851" w:hanging="851"/>
        <w:jc w:val="both"/>
        <w:rPr>
          <w:rStyle w:val="Balk1Char"/>
          <w:rFonts w:ascii="Times New Roman" w:hAnsi="Times New Roman"/>
          <w:b w:val="0"/>
          <w:sz w:val="24"/>
          <w:szCs w:val="24"/>
          <w:lang w:val="tr-TR"/>
        </w:rPr>
      </w:pPr>
      <w:r w:rsidRPr="00AF1C87">
        <w:rPr>
          <w:rStyle w:val="Balk1Char"/>
          <w:rFonts w:ascii="Times New Roman" w:hAnsi="Times New Roman"/>
          <w:b w:val="0"/>
          <w:sz w:val="24"/>
          <w:szCs w:val="24"/>
          <w:lang w:val="tr-TR"/>
        </w:rPr>
        <w:t>Büyüköztürk, Ş</w:t>
      </w:r>
      <w:proofErr w:type="gramStart"/>
      <w:r w:rsidRPr="00AF1C87">
        <w:rPr>
          <w:rStyle w:val="Balk1Char"/>
          <w:rFonts w:ascii="Times New Roman" w:hAnsi="Times New Roman"/>
          <w:b w:val="0"/>
          <w:sz w:val="24"/>
          <w:szCs w:val="24"/>
          <w:lang w:val="tr-TR"/>
        </w:rPr>
        <w:t>.,</w:t>
      </w:r>
      <w:proofErr w:type="gramEnd"/>
      <w:r w:rsidRPr="00AF1C87">
        <w:rPr>
          <w:rStyle w:val="Balk1Char"/>
          <w:rFonts w:ascii="Times New Roman" w:hAnsi="Times New Roman"/>
          <w:b w:val="0"/>
          <w:sz w:val="24"/>
          <w:szCs w:val="24"/>
          <w:lang w:val="tr-TR"/>
        </w:rPr>
        <w:t xml:space="preserve"> Çakmak, E. K., Akgün, Ö. E., Karadeniz, Ş., </w:t>
      </w:r>
      <w:r w:rsidR="00BA588D">
        <w:rPr>
          <w:rStyle w:val="Balk1Char"/>
          <w:rFonts w:ascii="Times New Roman" w:hAnsi="Times New Roman"/>
          <w:b w:val="0"/>
          <w:sz w:val="24"/>
          <w:szCs w:val="24"/>
          <w:lang w:val="tr-TR"/>
        </w:rPr>
        <w:t>&amp;</w:t>
      </w:r>
      <w:r w:rsidRPr="00AF1C87">
        <w:rPr>
          <w:rStyle w:val="Balk1Char"/>
          <w:rFonts w:ascii="Times New Roman" w:hAnsi="Times New Roman"/>
          <w:b w:val="0"/>
          <w:sz w:val="24"/>
          <w:szCs w:val="24"/>
          <w:lang w:val="tr-TR"/>
        </w:rPr>
        <w:t xml:space="preserve"> Demirel, F. (2016). </w:t>
      </w:r>
      <w:r w:rsidRPr="00AF1C87">
        <w:rPr>
          <w:rStyle w:val="Balk1Char"/>
          <w:rFonts w:ascii="Times New Roman" w:hAnsi="Times New Roman"/>
          <w:b w:val="0"/>
          <w:i/>
          <w:iCs/>
          <w:sz w:val="24"/>
          <w:szCs w:val="24"/>
          <w:lang w:val="tr-TR"/>
        </w:rPr>
        <w:t>Bilimsel araştırma yöntemleri</w:t>
      </w:r>
      <w:r w:rsidRPr="00AF1C87">
        <w:rPr>
          <w:rStyle w:val="Balk1Char"/>
          <w:rFonts w:ascii="Times New Roman" w:hAnsi="Times New Roman"/>
          <w:b w:val="0"/>
          <w:sz w:val="24"/>
          <w:szCs w:val="24"/>
          <w:lang w:val="tr-TR"/>
        </w:rPr>
        <w:t xml:space="preserve">. Ankara: </w:t>
      </w:r>
      <w:proofErr w:type="spellStart"/>
      <w:r w:rsidRPr="00AF1C87">
        <w:rPr>
          <w:rStyle w:val="Balk1Char"/>
          <w:rFonts w:ascii="Times New Roman" w:hAnsi="Times New Roman"/>
          <w:b w:val="0"/>
          <w:sz w:val="24"/>
          <w:szCs w:val="24"/>
          <w:lang w:val="tr-TR"/>
        </w:rPr>
        <w:t>Pegem</w:t>
      </w:r>
      <w:proofErr w:type="spellEnd"/>
      <w:r w:rsidRPr="00AF1C87">
        <w:rPr>
          <w:rStyle w:val="Balk1Char"/>
          <w:rFonts w:ascii="Times New Roman" w:hAnsi="Times New Roman"/>
          <w:b w:val="0"/>
          <w:sz w:val="24"/>
          <w:szCs w:val="24"/>
          <w:lang w:val="tr-TR"/>
        </w:rPr>
        <w:t xml:space="preserve"> Akademi.</w:t>
      </w:r>
    </w:p>
    <w:p w14:paraId="04A8124D" w14:textId="77777777" w:rsidR="008B4802" w:rsidRPr="00AF1C87" w:rsidRDefault="008B4802" w:rsidP="008B4802">
      <w:pPr>
        <w:spacing w:line="360" w:lineRule="auto"/>
        <w:ind w:left="851" w:hanging="851"/>
        <w:jc w:val="both"/>
        <w:rPr>
          <w:rStyle w:val="Balk1Char"/>
          <w:rFonts w:ascii="Times New Roman" w:hAnsi="Times New Roman"/>
          <w:b w:val="0"/>
          <w:sz w:val="24"/>
          <w:szCs w:val="24"/>
          <w:lang w:val="tr-TR"/>
        </w:rPr>
      </w:pPr>
      <w:proofErr w:type="spellStart"/>
      <w:r w:rsidRPr="00AF1C87">
        <w:rPr>
          <w:rStyle w:val="Balk1Char"/>
          <w:rFonts w:ascii="Times New Roman" w:hAnsi="Times New Roman"/>
          <w:b w:val="0"/>
          <w:sz w:val="24"/>
          <w:szCs w:val="24"/>
          <w:lang w:val="tr-TR"/>
        </w:rPr>
        <w:t>Cohen</w:t>
      </w:r>
      <w:proofErr w:type="spellEnd"/>
      <w:r w:rsidRPr="00AF1C87">
        <w:rPr>
          <w:rStyle w:val="Balk1Char"/>
          <w:rFonts w:ascii="Times New Roman" w:hAnsi="Times New Roman"/>
          <w:b w:val="0"/>
          <w:sz w:val="24"/>
          <w:szCs w:val="24"/>
          <w:lang w:val="tr-TR"/>
        </w:rPr>
        <w:t>, L</w:t>
      </w:r>
      <w:proofErr w:type="gramStart"/>
      <w:r w:rsidRPr="00AF1C87">
        <w:rPr>
          <w:rStyle w:val="Balk1Char"/>
          <w:rFonts w:ascii="Times New Roman" w:hAnsi="Times New Roman"/>
          <w:b w:val="0"/>
          <w:sz w:val="24"/>
          <w:szCs w:val="24"/>
          <w:lang w:val="tr-TR"/>
        </w:rPr>
        <w:t>.,</w:t>
      </w:r>
      <w:proofErr w:type="gramEnd"/>
      <w:r w:rsidRPr="00AF1C87">
        <w:rPr>
          <w:rStyle w:val="Balk1Char"/>
          <w:rFonts w:ascii="Times New Roman" w:hAnsi="Times New Roman"/>
          <w:b w:val="0"/>
          <w:sz w:val="24"/>
          <w:szCs w:val="24"/>
          <w:lang w:val="tr-TR"/>
        </w:rPr>
        <w:t xml:space="preserve"> </w:t>
      </w:r>
      <w:proofErr w:type="spellStart"/>
      <w:r w:rsidRPr="00AF1C87">
        <w:rPr>
          <w:rStyle w:val="Balk1Char"/>
          <w:rFonts w:ascii="Times New Roman" w:hAnsi="Times New Roman"/>
          <w:b w:val="0"/>
          <w:sz w:val="24"/>
          <w:szCs w:val="24"/>
          <w:lang w:val="tr-TR"/>
        </w:rPr>
        <w:t>Manion</w:t>
      </w:r>
      <w:proofErr w:type="spellEnd"/>
      <w:r w:rsidRPr="00AF1C87">
        <w:rPr>
          <w:rStyle w:val="Balk1Char"/>
          <w:rFonts w:ascii="Times New Roman" w:hAnsi="Times New Roman"/>
          <w:b w:val="0"/>
          <w:sz w:val="24"/>
          <w:szCs w:val="24"/>
          <w:lang w:val="tr-TR"/>
        </w:rPr>
        <w:t xml:space="preserve">, L., &amp; </w:t>
      </w:r>
      <w:proofErr w:type="spellStart"/>
      <w:r w:rsidRPr="00AF1C87">
        <w:rPr>
          <w:rStyle w:val="Balk1Char"/>
          <w:rFonts w:ascii="Times New Roman" w:hAnsi="Times New Roman"/>
          <w:b w:val="0"/>
          <w:sz w:val="24"/>
          <w:szCs w:val="24"/>
          <w:lang w:val="tr-TR"/>
        </w:rPr>
        <w:t>Morrison</w:t>
      </w:r>
      <w:proofErr w:type="spellEnd"/>
      <w:r w:rsidRPr="00AF1C87">
        <w:rPr>
          <w:rStyle w:val="Balk1Char"/>
          <w:rFonts w:ascii="Times New Roman" w:hAnsi="Times New Roman"/>
          <w:b w:val="0"/>
          <w:sz w:val="24"/>
          <w:szCs w:val="24"/>
          <w:lang w:val="tr-TR"/>
        </w:rPr>
        <w:t xml:space="preserve">, K. (2007). </w:t>
      </w:r>
      <w:proofErr w:type="spellStart"/>
      <w:r w:rsidRPr="00AF1C87">
        <w:rPr>
          <w:rStyle w:val="Balk1Char"/>
          <w:rFonts w:ascii="Times New Roman" w:hAnsi="Times New Roman"/>
          <w:b w:val="0"/>
          <w:i/>
          <w:iCs/>
          <w:sz w:val="24"/>
          <w:szCs w:val="24"/>
          <w:lang w:val="tr-TR"/>
        </w:rPr>
        <w:t>Research</w:t>
      </w:r>
      <w:proofErr w:type="spellEnd"/>
      <w:r w:rsidRPr="00AF1C87">
        <w:rPr>
          <w:rStyle w:val="Balk1Char"/>
          <w:rFonts w:ascii="Times New Roman" w:hAnsi="Times New Roman"/>
          <w:b w:val="0"/>
          <w:i/>
          <w:iCs/>
          <w:sz w:val="24"/>
          <w:szCs w:val="24"/>
          <w:lang w:val="tr-TR"/>
        </w:rPr>
        <w:t xml:space="preserve"> </w:t>
      </w:r>
      <w:proofErr w:type="spellStart"/>
      <w:r w:rsidRPr="00AF1C87">
        <w:rPr>
          <w:rStyle w:val="Balk1Char"/>
          <w:rFonts w:ascii="Times New Roman" w:hAnsi="Times New Roman"/>
          <w:b w:val="0"/>
          <w:i/>
          <w:iCs/>
          <w:sz w:val="24"/>
          <w:szCs w:val="24"/>
          <w:lang w:val="tr-TR"/>
        </w:rPr>
        <w:t>methods</w:t>
      </w:r>
      <w:proofErr w:type="spellEnd"/>
      <w:r w:rsidRPr="00AF1C87">
        <w:rPr>
          <w:rStyle w:val="Balk1Char"/>
          <w:rFonts w:ascii="Times New Roman" w:hAnsi="Times New Roman"/>
          <w:b w:val="0"/>
          <w:i/>
          <w:iCs/>
          <w:sz w:val="24"/>
          <w:szCs w:val="24"/>
          <w:lang w:val="tr-TR"/>
        </w:rPr>
        <w:t xml:space="preserve"> in </w:t>
      </w:r>
      <w:proofErr w:type="spellStart"/>
      <w:r w:rsidRPr="00AF1C87">
        <w:rPr>
          <w:rStyle w:val="Balk1Char"/>
          <w:rFonts w:ascii="Times New Roman" w:hAnsi="Times New Roman"/>
          <w:b w:val="0"/>
          <w:i/>
          <w:iCs/>
          <w:sz w:val="24"/>
          <w:szCs w:val="24"/>
          <w:lang w:val="tr-TR"/>
        </w:rPr>
        <w:t>education</w:t>
      </w:r>
      <w:proofErr w:type="spellEnd"/>
      <w:r w:rsidRPr="00AF1C87">
        <w:rPr>
          <w:rStyle w:val="Balk1Char"/>
          <w:rFonts w:ascii="Times New Roman" w:hAnsi="Times New Roman"/>
          <w:b w:val="0"/>
          <w:sz w:val="24"/>
          <w:szCs w:val="24"/>
          <w:lang w:val="tr-TR"/>
        </w:rPr>
        <w:t xml:space="preserve">. New York, NY: </w:t>
      </w:r>
      <w:proofErr w:type="spellStart"/>
      <w:r w:rsidRPr="00AF1C87">
        <w:rPr>
          <w:rStyle w:val="Balk1Char"/>
          <w:rFonts w:ascii="Times New Roman" w:hAnsi="Times New Roman"/>
          <w:b w:val="0"/>
          <w:sz w:val="24"/>
          <w:szCs w:val="24"/>
          <w:lang w:val="tr-TR"/>
        </w:rPr>
        <w:t>Routledge</w:t>
      </w:r>
      <w:proofErr w:type="spellEnd"/>
      <w:r w:rsidRPr="00AF1C87">
        <w:rPr>
          <w:rStyle w:val="Balk1Char"/>
          <w:rFonts w:ascii="Times New Roman" w:hAnsi="Times New Roman"/>
          <w:b w:val="0"/>
          <w:sz w:val="24"/>
          <w:szCs w:val="24"/>
          <w:lang w:val="tr-TR"/>
        </w:rPr>
        <w:t>.</w:t>
      </w:r>
    </w:p>
    <w:p w14:paraId="3ED2C1FB" w14:textId="7DA630E0"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Creswell</w:t>
      </w:r>
      <w:proofErr w:type="spellEnd"/>
      <w:r w:rsidRPr="00AF1C87">
        <w:rPr>
          <w:rStyle w:val="Balk1Char"/>
          <w:rFonts w:ascii="Times New Roman" w:hAnsi="Times New Roman"/>
          <w:b w:val="0"/>
          <w:color w:val="000000"/>
          <w:sz w:val="24"/>
          <w:szCs w:val="24"/>
          <w:lang w:val="tr-TR"/>
        </w:rPr>
        <w:t xml:space="preserve">, J. W. (2012). </w:t>
      </w:r>
      <w:proofErr w:type="spellStart"/>
      <w:r w:rsidRPr="00AF1C87">
        <w:rPr>
          <w:rStyle w:val="Balk1Char"/>
          <w:rFonts w:ascii="Times New Roman" w:hAnsi="Times New Roman"/>
          <w:b w:val="0"/>
          <w:i/>
          <w:iCs/>
          <w:color w:val="000000"/>
          <w:sz w:val="24"/>
          <w:szCs w:val="24"/>
          <w:lang w:val="tr-TR"/>
        </w:rPr>
        <w:t>Educational</w:t>
      </w:r>
      <w:proofErr w:type="spellEnd"/>
      <w:r w:rsidRPr="00AF1C87">
        <w:rPr>
          <w:rStyle w:val="Balk1Char"/>
          <w:rFonts w:ascii="Times New Roman" w:hAnsi="Times New Roman"/>
          <w:b w:val="0"/>
          <w:i/>
          <w:iCs/>
          <w:color w:val="000000"/>
          <w:sz w:val="24"/>
          <w:szCs w:val="24"/>
          <w:lang w:val="tr-TR"/>
        </w:rPr>
        <w:t xml:space="preserve"> </w:t>
      </w:r>
      <w:proofErr w:type="spellStart"/>
      <w:r w:rsidR="00407CDD">
        <w:rPr>
          <w:rStyle w:val="Balk1Char"/>
          <w:rFonts w:ascii="Times New Roman" w:hAnsi="Times New Roman"/>
          <w:b w:val="0"/>
          <w:i/>
          <w:iCs/>
          <w:color w:val="000000"/>
          <w:sz w:val="24"/>
          <w:szCs w:val="24"/>
          <w:lang w:val="tr-TR"/>
        </w:rPr>
        <w:t>r</w:t>
      </w:r>
      <w:r w:rsidRPr="00AF1C87">
        <w:rPr>
          <w:rStyle w:val="Balk1Char"/>
          <w:rFonts w:ascii="Times New Roman" w:hAnsi="Times New Roman"/>
          <w:b w:val="0"/>
          <w:i/>
          <w:iCs/>
          <w:color w:val="000000"/>
          <w:sz w:val="24"/>
          <w:szCs w:val="24"/>
          <w:lang w:val="tr-TR"/>
        </w:rPr>
        <w:t>esearch</w:t>
      </w:r>
      <w:proofErr w:type="spellEnd"/>
      <w:r w:rsidRPr="00AF1C87">
        <w:rPr>
          <w:rStyle w:val="Balk1Char"/>
          <w:rFonts w:ascii="Times New Roman" w:hAnsi="Times New Roman"/>
          <w:b w:val="0"/>
          <w:i/>
          <w:iCs/>
          <w:color w:val="000000"/>
          <w:sz w:val="24"/>
          <w:szCs w:val="24"/>
          <w:lang w:val="tr-TR"/>
        </w:rPr>
        <w:t xml:space="preserve">: Planning, </w:t>
      </w:r>
      <w:proofErr w:type="spellStart"/>
      <w:r w:rsidR="00407CDD">
        <w:rPr>
          <w:rStyle w:val="Balk1Char"/>
          <w:rFonts w:ascii="Times New Roman" w:hAnsi="Times New Roman"/>
          <w:b w:val="0"/>
          <w:i/>
          <w:iCs/>
          <w:color w:val="000000"/>
          <w:sz w:val="24"/>
          <w:szCs w:val="24"/>
          <w:lang w:val="tr-TR"/>
        </w:rPr>
        <w:t>c</w:t>
      </w:r>
      <w:r w:rsidRPr="00AF1C87">
        <w:rPr>
          <w:rStyle w:val="Balk1Char"/>
          <w:rFonts w:ascii="Times New Roman" w:hAnsi="Times New Roman"/>
          <w:b w:val="0"/>
          <w:i/>
          <w:iCs/>
          <w:color w:val="000000"/>
          <w:sz w:val="24"/>
          <w:szCs w:val="24"/>
          <w:lang w:val="tr-TR"/>
        </w:rPr>
        <w:t>onducting</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and</w:t>
      </w:r>
      <w:proofErr w:type="spellEnd"/>
      <w:r w:rsidRPr="00AF1C87">
        <w:rPr>
          <w:rStyle w:val="Balk1Char"/>
          <w:rFonts w:ascii="Times New Roman" w:hAnsi="Times New Roman"/>
          <w:b w:val="0"/>
          <w:i/>
          <w:iCs/>
          <w:color w:val="000000"/>
          <w:sz w:val="24"/>
          <w:szCs w:val="24"/>
          <w:lang w:val="tr-TR"/>
        </w:rPr>
        <w:t xml:space="preserve"> </w:t>
      </w:r>
      <w:proofErr w:type="spellStart"/>
      <w:r w:rsidR="00407CDD">
        <w:rPr>
          <w:rStyle w:val="Balk1Char"/>
          <w:rFonts w:ascii="Times New Roman" w:hAnsi="Times New Roman"/>
          <w:b w:val="0"/>
          <w:i/>
          <w:iCs/>
          <w:color w:val="000000"/>
          <w:sz w:val="24"/>
          <w:szCs w:val="24"/>
          <w:lang w:val="tr-TR"/>
        </w:rPr>
        <w:t>e</w:t>
      </w:r>
      <w:r w:rsidRPr="00AF1C87">
        <w:rPr>
          <w:rStyle w:val="Balk1Char"/>
          <w:rFonts w:ascii="Times New Roman" w:hAnsi="Times New Roman"/>
          <w:b w:val="0"/>
          <w:i/>
          <w:iCs/>
          <w:color w:val="000000"/>
          <w:sz w:val="24"/>
          <w:szCs w:val="24"/>
          <w:lang w:val="tr-TR"/>
        </w:rPr>
        <w:t>valuating</w:t>
      </w:r>
      <w:proofErr w:type="spellEnd"/>
      <w:r w:rsidRPr="00AF1C87">
        <w:rPr>
          <w:rStyle w:val="Balk1Char"/>
          <w:rFonts w:ascii="Times New Roman" w:hAnsi="Times New Roman"/>
          <w:b w:val="0"/>
          <w:i/>
          <w:iCs/>
          <w:color w:val="000000"/>
          <w:sz w:val="24"/>
          <w:szCs w:val="24"/>
          <w:lang w:val="tr-TR"/>
        </w:rPr>
        <w:t xml:space="preserve"> </w:t>
      </w:r>
      <w:proofErr w:type="spellStart"/>
      <w:r w:rsidR="00407CDD">
        <w:rPr>
          <w:rStyle w:val="Balk1Char"/>
          <w:rFonts w:ascii="Times New Roman" w:hAnsi="Times New Roman"/>
          <w:b w:val="0"/>
          <w:i/>
          <w:iCs/>
          <w:color w:val="000000"/>
          <w:sz w:val="24"/>
          <w:szCs w:val="24"/>
          <w:lang w:val="tr-TR"/>
        </w:rPr>
        <w:t>q</w:t>
      </w:r>
      <w:r w:rsidRPr="00AF1C87">
        <w:rPr>
          <w:rStyle w:val="Balk1Char"/>
          <w:rFonts w:ascii="Times New Roman" w:hAnsi="Times New Roman"/>
          <w:b w:val="0"/>
          <w:i/>
          <w:iCs/>
          <w:color w:val="000000"/>
          <w:sz w:val="24"/>
          <w:szCs w:val="24"/>
          <w:lang w:val="tr-TR"/>
        </w:rPr>
        <w:t>uantitative</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and</w:t>
      </w:r>
      <w:proofErr w:type="spellEnd"/>
      <w:r w:rsidRPr="00AF1C87">
        <w:rPr>
          <w:rStyle w:val="Balk1Char"/>
          <w:rFonts w:ascii="Times New Roman" w:hAnsi="Times New Roman"/>
          <w:b w:val="0"/>
          <w:i/>
          <w:iCs/>
          <w:color w:val="000000"/>
          <w:sz w:val="24"/>
          <w:szCs w:val="24"/>
          <w:lang w:val="tr-TR"/>
        </w:rPr>
        <w:t xml:space="preserve"> </w:t>
      </w:r>
      <w:proofErr w:type="spellStart"/>
      <w:r w:rsidR="00407CDD">
        <w:rPr>
          <w:rStyle w:val="Balk1Char"/>
          <w:rFonts w:ascii="Times New Roman" w:hAnsi="Times New Roman"/>
          <w:b w:val="0"/>
          <w:i/>
          <w:iCs/>
          <w:color w:val="000000"/>
          <w:sz w:val="24"/>
          <w:szCs w:val="24"/>
          <w:lang w:val="tr-TR"/>
        </w:rPr>
        <w:t>q</w:t>
      </w:r>
      <w:r w:rsidRPr="00AF1C87">
        <w:rPr>
          <w:rStyle w:val="Balk1Char"/>
          <w:rFonts w:ascii="Times New Roman" w:hAnsi="Times New Roman"/>
          <w:b w:val="0"/>
          <w:i/>
          <w:iCs/>
          <w:color w:val="000000"/>
          <w:sz w:val="24"/>
          <w:szCs w:val="24"/>
          <w:lang w:val="tr-TR"/>
        </w:rPr>
        <w:t>ualitative</w:t>
      </w:r>
      <w:proofErr w:type="spellEnd"/>
      <w:r w:rsidRPr="00AF1C87">
        <w:rPr>
          <w:rStyle w:val="Balk1Char"/>
          <w:rFonts w:ascii="Times New Roman" w:hAnsi="Times New Roman"/>
          <w:b w:val="0"/>
          <w:i/>
          <w:iCs/>
          <w:color w:val="000000"/>
          <w:sz w:val="24"/>
          <w:szCs w:val="24"/>
          <w:lang w:val="tr-TR"/>
        </w:rPr>
        <w:t xml:space="preserve"> </w:t>
      </w:r>
      <w:proofErr w:type="spellStart"/>
      <w:r w:rsidR="00407CDD">
        <w:rPr>
          <w:rStyle w:val="Balk1Char"/>
          <w:rFonts w:ascii="Times New Roman" w:hAnsi="Times New Roman"/>
          <w:b w:val="0"/>
          <w:i/>
          <w:iCs/>
          <w:color w:val="000000"/>
          <w:sz w:val="24"/>
          <w:szCs w:val="24"/>
          <w:lang w:val="tr-TR"/>
        </w:rPr>
        <w:t>r</w:t>
      </w:r>
      <w:r w:rsidRPr="00AF1C87">
        <w:rPr>
          <w:rStyle w:val="Balk1Char"/>
          <w:rFonts w:ascii="Times New Roman" w:hAnsi="Times New Roman"/>
          <w:b w:val="0"/>
          <w:i/>
          <w:iCs/>
          <w:color w:val="000000"/>
          <w:sz w:val="24"/>
          <w:szCs w:val="24"/>
          <w:lang w:val="tr-TR"/>
        </w:rPr>
        <w:t>esearch</w:t>
      </w:r>
      <w:proofErr w:type="spellEnd"/>
      <w:r w:rsidRPr="00AF1C87">
        <w:rPr>
          <w:rStyle w:val="Balk1Char"/>
          <w:rFonts w:ascii="Times New Roman" w:hAnsi="Times New Roman"/>
          <w:b w:val="0"/>
          <w:i/>
          <w:iCs/>
          <w:color w:val="000000"/>
          <w:sz w:val="24"/>
          <w:szCs w:val="24"/>
          <w:lang w:val="tr-TR"/>
        </w:rPr>
        <w:t xml:space="preserve"> </w:t>
      </w:r>
      <w:r w:rsidRPr="00AF1C87">
        <w:rPr>
          <w:rStyle w:val="Balk1Char"/>
          <w:rFonts w:ascii="Times New Roman" w:hAnsi="Times New Roman"/>
          <w:b w:val="0"/>
          <w:color w:val="000000"/>
          <w:sz w:val="24"/>
          <w:szCs w:val="24"/>
          <w:lang w:val="tr-TR"/>
        </w:rPr>
        <w:t>(4</w:t>
      </w:r>
      <w:r w:rsidRPr="00AF1C87">
        <w:rPr>
          <w:rStyle w:val="Balk1Char"/>
          <w:rFonts w:ascii="Times New Roman" w:hAnsi="Times New Roman"/>
          <w:b w:val="0"/>
          <w:color w:val="000000"/>
          <w:sz w:val="24"/>
          <w:szCs w:val="24"/>
          <w:vertAlign w:val="superscript"/>
          <w:lang w:val="tr-TR"/>
        </w:rPr>
        <w:t>th</w:t>
      </w:r>
      <w:r w:rsidRPr="00AF1C87">
        <w:rPr>
          <w:rStyle w:val="Balk1Char"/>
          <w:rFonts w:ascii="Times New Roman" w:hAnsi="Times New Roman"/>
          <w:b w:val="0"/>
          <w:color w:val="000000"/>
          <w:sz w:val="24"/>
          <w:szCs w:val="24"/>
          <w:lang w:val="tr-TR"/>
        </w:rPr>
        <w:t xml:space="preserve"> ed.). Boston: </w:t>
      </w:r>
      <w:proofErr w:type="spellStart"/>
      <w:r w:rsidRPr="00AF1C87">
        <w:rPr>
          <w:rStyle w:val="Balk1Char"/>
          <w:rFonts w:ascii="Times New Roman" w:hAnsi="Times New Roman"/>
          <w:b w:val="0"/>
          <w:color w:val="000000"/>
          <w:sz w:val="24"/>
          <w:szCs w:val="24"/>
          <w:lang w:val="tr-TR"/>
        </w:rPr>
        <w:t>Pearson</w:t>
      </w:r>
      <w:proofErr w:type="spellEnd"/>
      <w:r w:rsidRPr="00AF1C87">
        <w:rPr>
          <w:rStyle w:val="Balk1Char"/>
          <w:rFonts w:ascii="Times New Roman" w:hAnsi="Times New Roman"/>
          <w:b w:val="0"/>
          <w:color w:val="000000"/>
          <w:sz w:val="24"/>
          <w:szCs w:val="24"/>
          <w:lang w:val="tr-TR"/>
        </w:rPr>
        <w:t>.</w:t>
      </w:r>
    </w:p>
    <w:p w14:paraId="366881E4" w14:textId="77777777"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Creswell</w:t>
      </w:r>
      <w:proofErr w:type="spellEnd"/>
      <w:r w:rsidRPr="00AF1C87">
        <w:rPr>
          <w:rStyle w:val="Balk1Char"/>
          <w:rFonts w:ascii="Times New Roman" w:hAnsi="Times New Roman"/>
          <w:b w:val="0"/>
          <w:color w:val="000000"/>
          <w:sz w:val="24"/>
          <w:szCs w:val="24"/>
          <w:lang w:val="tr-TR"/>
        </w:rPr>
        <w:t xml:space="preserve">, J. W. (2013). </w:t>
      </w:r>
      <w:proofErr w:type="spellStart"/>
      <w:r w:rsidRPr="00AF1C87">
        <w:rPr>
          <w:rStyle w:val="Balk1Char"/>
          <w:rFonts w:ascii="Times New Roman" w:hAnsi="Times New Roman"/>
          <w:b w:val="0"/>
          <w:i/>
          <w:iCs/>
          <w:color w:val="000000"/>
          <w:sz w:val="24"/>
          <w:szCs w:val="24"/>
          <w:lang w:val="tr-TR"/>
        </w:rPr>
        <w:t>Qualitative</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inquiry</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and</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research</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design</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Choosing</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among</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five</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approaches</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Thousand</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Oaks</w:t>
      </w:r>
      <w:proofErr w:type="spellEnd"/>
      <w:r w:rsidRPr="00AF1C87">
        <w:rPr>
          <w:rStyle w:val="Balk1Char"/>
          <w:rFonts w:ascii="Times New Roman" w:hAnsi="Times New Roman"/>
          <w:b w:val="0"/>
          <w:color w:val="000000"/>
          <w:sz w:val="24"/>
          <w:szCs w:val="24"/>
          <w:lang w:val="tr-TR"/>
        </w:rPr>
        <w:t xml:space="preserve">, CA: </w:t>
      </w:r>
      <w:proofErr w:type="spellStart"/>
      <w:r w:rsidRPr="00AF1C87">
        <w:rPr>
          <w:rStyle w:val="Balk1Char"/>
          <w:rFonts w:ascii="Times New Roman" w:hAnsi="Times New Roman"/>
          <w:b w:val="0"/>
          <w:color w:val="000000"/>
          <w:sz w:val="24"/>
          <w:szCs w:val="24"/>
          <w:lang w:val="tr-TR"/>
        </w:rPr>
        <w:t>Sage</w:t>
      </w:r>
      <w:proofErr w:type="spellEnd"/>
      <w:r w:rsidRPr="00AF1C87">
        <w:rPr>
          <w:rStyle w:val="Balk1Char"/>
          <w:rFonts w:ascii="Times New Roman" w:hAnsi="Times New Roman"/>
          <w:b w:val="0"/>
          <w:color w:val="000000"/>
          <w:sz w:val="24"/>
          <w:szCs w:val="24"/>
          <w:lang w:val="tr-TR"/>
        </w:rPr>
        <w:t>.</w:t>
      </w:r>
    </w:p>
    <w:p w14:paraId="624BDB26" w14:textId="166149D8"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Creswell</w:t>
      </w:r>
      <w:proofErr w:type="spellEnd"/>
      <w:r w:rsidRPr="00AF1C87">
        <w:rPr>
          <w:rStyle w:val="Balk1Char"/>
          <w:rFonts w:ascii="Times New Roman" w:hAnsi="Times New Roman"/>
          <w:b w:val="0"/>
          <w:color w:val="000000"/>
          <w:sz w:val="24"/>
          <w:szCs w:val="24"/>
          <w:lang w:val="tr-TR"/>
        </w:rPr>
        <w:t>, J. W</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&amp; </w:t>
      </w:r>
      <w:proofErr w:type="spellStart"/>
      <w:r w:rsidRPr="00AF1C87">
        <w:rPr>
          <w:rStyle w:val="Balk1Char"/>
          <w:rFonts w:ascii="Times New Roman" w:hAnsi="Times New Roman"/>
          <w:b w:val="0"/>
          <w:color w:val="000000"/>
          <w:sz w:val="24"/>
          <w:szCs w:val="24"/>
          <w:lang w:val="tr-TR"/>
        </w:rPr>
        <w:t>Creswell</w:t>
      </w:r>
      <w:proofErr w:type="spellEnd"/>
      <w:r w:rsidRPr="00AF1C87">
        <w:rPr>
          <w:rStyle w:val="Balk1Char"/>
          <w:rFonts w:ascii="Times New Roman" w:hAnsi="Times New Roman"/>
          <w:b w:val="0"/>
          <w:color w:val="000000"/>
          <w:sz w:val="24"/>
          <w:szCs w:val="24"/>
          <w:lang w:val="tr-TR"/>
        </w:rPr>
        <w:t xml:space="preserve">, J. D. (2018). </w:t>
      </w:r>
      <w:proofErr w:type="spellStart"/>
      <w:r w:rsidRPr="00AF1C87">
        <w:rPr>
          <w:rStyle w:val="Balk1Char"/>
          <w:rFonts w:ascii="Times New Roman" w:hAnsi="Times New Roman"/>
          <w:b w:val="0"/>
          <w:i/>
          <w:color w:val="000000"/>
          <w:sz w:val="24"/>
          <w:szCs w:val="24"/>
          <w:lang w:val="tr-TR"/>
        </w:rPr>
        <w:t>Research</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design</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qualitative</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quantitative</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and</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mixed</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methods</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approaches</w:t>
      </w:r>
      <w:proofErr w:type="spellEnd"/>
      <w:r w:rsidRPr="00AF1C87">
        <w:rPr>
          <w:rStyle w:val="Balk1Char"/>
          <w:rFonts w:ascii="Times New Roman" w:hAnsi="Times New Roman"/>
          <w:b w:val="0"/>
          <w:color w:val="000000"/>
          <w:sz w:val="24"/>
          <w:szCs w:val="24"/>
          <w:lang w:val="tr-TR"/>
        </w:rPr>
        <w:t xml:space="preserve"> (5th </w:t>
      </w:r>
      <w:r w:rsidR="001E3156">
        <w:rPr>
          <w:rStyle w:val="Balk1Char"/>
          <w:rFonts w:ascii="Times New Roman" w:hAnsi="Times New Roman"/>
          <w:b w:val="0"/>
          <w:color w:val="000000"/>
          <w:sz w:val="24"/>
          <w:szCs w:val="24"/>
          <w:lang w:val="tr-TR"/>
        </w:rPr>
        <w:t>ed.</w:t>
      </w:r>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Thousand</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Oaks</w:t>
      </w:r>
      <w:proofErr w:type="spellEnd"/>
      <w:r w:rsidRPr="00AF1C87">
        <w:rPr>
          <w:rStyle w:val="Balk1Char"/>
          <w:rFonts w:ascii="Times New Roman" w:hAnsi="Times New Roman"/>
          <w:b w:val="0"/>
          <w:color w:val="000000"/>
          <w:sz w:val="24"/>
          <w:szCs w:val="24"/>
          <w:lang w:val="tr-TR"/>
        </w:rPr>
        <w:t xml:space="preserve">, California; </w:t>
      </w:r>
      <w:proofErr w:type="spellStart"/>
      <w:r w:rsidRPr="00AF1C87">
        <w:rPr>
          <w:rStyle w:val="Balk1Char"/>
          <w:rFonts w:ascii="Times New Roman" w:hAnsi="Times New Roman"/>
          <w:b w:val="0"/>
          <w:color w:val="000000"/>
          <w:sz w:val="24"/>
          <w:szCs w:val="24"/>
          <w:lang w:val="tr-TR"/>
        </w:rPr>
        <w:t>London</w:t>
      </w:r>
      <w:proofErr w:type="spellEnd"/>
      <w:r w:rsidRPr="00AF1C87">
        <w:rPr>
          <w:rStyle w:val="Balk1Char"/>
          <w:rFonts w:ascii="Times New Roman" w:hAnsi="Times New Roman"/>
          <w:b w:val="0"/>
          <w:color w:val="000000"/>
          <w:sz w:val="24"/>
          <w:szCs w:val="24"/>
          <w:lang w:val="tr-TR"/>
        </w:rPr>
        <w:t xml:space="preserve">; New Delhi: </w:t>
      </w:r>
      <w:proofErr w:type="spellStart"/>
      <w:r w:rsidRPr="00AF1C87">
        <w:rPr>
          <w:rStyle w:val="Balk1Char"/>
          <w:rFonts w:ascii="Times New Roman" w:hAnsi="Times New Roman"/>
          <w:b w:val="0"/>
          <w:color w:val="000000"/>
          <w:sz w:val="24"/>
          <w:szCs w:val="24"/>
          <w:lang w:val="tr-TR"/>
        </w:rPr>
        <w:t>Sage</w:t>
      </w:r>
      <w:proofErr w:type="spellEnd"/>
      <w:r w:rsidRPr="00AF1C87">
        <w:rPr>
          <w:rStyle w:val="Balk1Char"/>
          <w:rFonts w:ascii="Times New Roman" w:hAnsi="Times New Roman"/>
          <w:b w:val="0"/>
          <w:color w:val="000000"/>
          <w:sz w:val="24"/>
          <w:szCs w:val="24"/>
          <w:lang w:val="tr-TR"/>
        </w:rPr>
        <w:t xml:space="preserve"> Publications.</w:t>
      </w:r>
    </w:p>
    <w:p w14:paraId="13231A0C" w14:textId="6BADEE05"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Crow</w:t>
      </w:r>
      <w:proofErr w:type="spellEnd"/>
      <w:r w:rsidRPr="00AF1C87">
        <w:rPr>
          <w:rStyle w:val="Balk1Char"/>
          <w:rFonts w:ascii="Times New Roman" w:hAnsi="Times New Roman"/>
          <w:b w:val="0"/>
          <w:color w:val="000000"/>
          <w:sz w:val="24"/>
          <w:szCs w:val="24"/>
          <w:lang w:val="tr-TR"/>
        </w:rPr>
        <w:t xml:space="preserve">, N. (1991). </w:t>
      </w:r>
      <w:proofErr w:type="spellStart"/>
      <w:r w:rsidRPr="00AF1C87">
        <w:rPr>
          <w:rStyle w:val="Balk1Char"/>
          <w:rFonts w:ascii="Times New Roman" w:hAnsi="Times New Roman"/>
          <w:b w:val="0"/>
          <w:color w:val="000000"/>
          <w:sz w:val="24"/>
          <w:szCs w:val="24"/>
          <w:lang w:val="tr-TR"/>
        </w:rPr>
        <w:t>Personal</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perspectives</w:t>
      </w:r>
      <w:proofErr w:type="spellEnd"/>
      <w:r w:rsidRPr="00AF1C87">
        <w:rPr>
          <w:rStyle w:val="Balk1Char"/>
          <w:rFonts w:ascii="Times New Roman" w:hAnsi="Times New Roman"/>
          <w:b w:val="0"/>
          <w:color w:val="000000"/>
          <w:sz w:val="24"/>
          <w:szCs w:val="24"/>
          <w:lang w:val="tr-TR"/>
        </w:rPr>
        <w:t xml:space="preserve"> on </w:t>
      </w:r>
      <w:proofErr w:type="spellStart"/>
      <w:r w:rsidRPr="00AF1C87">
        <w:rPr>
          <w:rStyle w:val="Balk1Char"/>
          <w:rFonts w:ascii="Times New Roman" w:hAnsi="Times New Roman"/>
          <w:b w:val="0"/>
          <w:color w:val="000000"/>
          <w:sz w:val="24"/>
          <w:szCs w:val="24"/>
          <w:lang w:val="tr-TR"/>
        </w:rPr>
        <w:t>classroom</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management</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Paper</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presented</w:t>
      </w:r>
      <w:proofErr w:type="spellEnd"/>
      <w:r w:rsidRPr="00AF1C87">
        <w:rPr>
          <w:rStyle w:val="Balk1Char"/>
          <w:rFonts w:ascii="Times New Roman" w:hAnsi="Times New Roman"/>
          <w:b w:val="0"/>
          <w:color w:val="000000"/>
          <w:sz w:val="24"/>
          <w:szCs w:val="24"/>
          <w:lang w:val="tr-TR"/>
        </w:rPr>
        <w:t xml:space="preserve"> at </w:t>
      </w:r>
      <w:proofErr w:type="spellStart"/>
      <w:r w:rsidRPr="00AF1C87">
        <w:rPr>
          <w:rStyle w:val="Balk1Char"/>
          <w:rFonts w:ascii="Times New Roman" w:hAnsi="Times New Roman"/>
          <w:b w:val="0"/>
          <w:color w:val="000000"/>
          <w:sz w:val="24"/>
          <w:szCs w:val="24"/>
          <w:lang w:val="tr-TR"/>
        </w:rPr>
        <w:t>the</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Annual</w:t>
      </w:r>
      <w:proofErr w:type="spellEnd"/>
      <w:r w:rsidRPr="00AF1C87">
        <w:rPr>
          <w:rStyle w:val="Balk1Char"/>
          <w:rFonts w:ascii="Times New Roman" w:hAnsi="Times New Roman"/>
          <w:b w:val="0"/>
          <w:color w:val="000000"/>
          <w:sz w:val="24"/>
          <w:szCs w:val="24"/>
          <w:lang w:val="tr-TR"/>
        </w:rPr>
        <w:t xml:space="preserve"> Meeting of </w:t>
      </w:r>
      <w:proofErr w:type="spellStart"/>
      <w:r w:rsidRPr="00AF1C87">
        <w:rPr>
          <w:rStyle w:val="Balk1Char"/>
          <w:rFonts w:ascii="Times New Roman" w:hAnsi="Times New Roman"/>
          <w:b w:val="0"/>
          <w:color w:val="000000"/>
          <w:sz w:val="24"/>
          <w:szCs w:val="24"/>
          <w:lang w:val="tr-TR"/>
        </w:rPr>
        <w:t>the</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American</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Educational</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Research</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Association</w:t>
      </w:r>
      <w:proofErr w:type="spellEnd"/>
      <w:r w:rsidRPr="00AF1C87">
        <w:rPr>
          <w:rStyle w:val="Balk1Char"/>
          <w:rFonts w:ascii="Times New Roman" w:hAnsi="Times New Roman"/>
          <w:b w:val="0"/>
          <w:color w:val="000000"/>
          <w:sz w:val="24"/>
          <w:szCs w:val="24"/>
          <w:lang w:val="tr-TR"/>
        </w:rPr>
        <w:t>, Chicago, IL (</w:t>
      </w:r>
      <w:proofErr w:type="spellStart"/>
      <w:r w:rsidRPr="00AF1C87">
        <w:rPr>
          <w:rStyle w:val="Balk1Char"/>
          <w:rFonts w:ascii="Times New Roman" w:hAnsi="Times New Roman"/>
          <w:b w:val="0"/>
          <w:color w:val="000000"/>
          <w:sz w:val="24"/>
          <w:szCs w:val="24"/>
          <w:lang w:val="tr-TR"/>
        </w:rPr>
        <w:t>Eric</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Document</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Reproduction</w:t>
      </w:r>
      <w:proofErr w:type="spellEnd"/>
      <w:r w:rsidRPr="00AF1C87">
        <w:rPr>
          <w:rStyle w:val="Balk1Char"/>
          <w:rFonts w:ascii="Times New Roman" w:hAnsi="Times New Roman"/>
          <w:b w:val="0"/>
          <w:color w:val="000000"/>
          <w:sz w:val="24"/>
          <w:szCs w:val="24"/>
          <w:lang w:val="tr-TR"/>
        </w:rPr>
        <w:t xml:space="preserve"> Service No. ED 332 959) </w:t>
      </w:r>
      <w:proofErr w:type="spellStart"/>
      <w:r w:rsidRPr="00AF1C87">
        <w:rPr>
          <w:rStyle w:val="Balk1Char"/>
          <w:rFonts w:ascii="Times New Roman" w:hAnsi="Times New Roman"/>
          <w:b w:val="0"/>
          <w:color w:val="000000"/>
          <w:sz w:val="24"/>
          <w:szCs w:val="24"/>
          <w:lang w:val="tr-TR"/>
        </w:rPr>
        <w:t>Retrieved</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from</w:t>
      </w:r>
      <w:proofErr w:type="spellEnd"/>
      <w:r w:rsidRPr="00AF1C87">
        <w:rPr>
          <w:rStyle w:val="Balk1Char"/>
          <w:rFonts w:ascii="Times New Roman" w:hAnsi="Times New Roman"/>
          <w:b w:val="0"/>
          <w:color w:val="000000"/>
          <w:sz w:val="24"/>
          <w:szCs w:val="24"/>
          <w:lang w:val="tr-TR"/>
        </w:rPr>
        <w:t xml:space="preserve"> </w:t>
      </w:r>
      <w:hyperlink r:id="rId13" w:history="1">
        <w:r w:rsidR="001E3156" w:rsidRPr="008D017A">
          <w:rPr>
            <w:rStyle w:val="Kpr"/>
            <w:kern w:val="32"/>
            <w:lang w:eastAsia="x-none"/>
          </w:rPr>
          <w:t>http://www.eric.ed.gov/</w:t>
        </w:r>
      </w:hyperlink>
      <w:r w:rsidR="001E3156">
        <w:rPr>
          <w:rStyle w:val="Balk1Char"/>
          <w:rFonts w:ascii="Times New Roman" w:hAnsi="Times New Roman"/>
          <w:b w:val="0"/>
          <w:color w:val="000000"/>
          <w:sz w:val="24"/>
          <w:szCs w:val="24"/>
          <w:lang w:val="tr-TR"/>
        </w:rPr>
        <w:t xml:space="preserve"> </w:t>
      </w:r>
    </w:p>
    <w:p w14:paraId="44AAFEA6" w14:textId="218A6F83"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Çocuk, H. E</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Yokuş, G., &amp; </w:t>
      </w:r>
      <w:proofErr w:type="spellStart"/>
      <w:r w:rsidRPr="00AF1C87">
        <w:rPr>
          <w:rStyle w:val="Balk1Char"/>
          <w:rFonts w:ascii="Times New Roman" w:hAnsi="Times New Roman"/>
          <w:b w:val="0"/>
          <w:color w:val="000000"/>
          <w:sz w:val="24"/>
          <w:szCs w:val="24"/>
          <w:lang w:val="tr-TR"/>
        </w:rPr>
        <w:t>Tanrıseven</w:t>
      </w:r>
      <w:proofErr w:type="spellEnd"/>
      <w:r w:rsidRPr="00AF1C87">
        <w:rPr>
          <w:rStyle w:val="Balk1Char"/>
          <w:rFonts w:ascii="Times New Roman" w:hAnsi="Times New Roman"/>
          <w:b w:val="0"/>
          <w:color w:val="000000"/>
          <w:sz w:val="24"/>
          <w:szCs w:val="24"/>
          <w:lang w:val="tr-TR"/>
        </w:rPr>
        <w:t xml:space="preserve">, I. (2015). Pedagojik </w:t>
      </w:r>
      <w:proofErr w:type="gramStart"/>
      <w:r w:rsidR="00973262" w:rsidRPr="00AF1C87">
        <w:rPr>
          <w:rStyle w:val="Balk1Char"/>
          <w:rFonts w:ascii="Times New Roman" w:hAnsi="Times New Roman"/>
          <w:b w:val="0"/>
          <w:color w:val="000000"/>
          <w:sz w:val="24"/>
          <w:szCs w:val="24"/>
          <w:lang w:val="tr-TR"/>
        </w:rPr>
        <w:t>formasyon</w:t>
      </w:r>
      <w:proofErr w:type="gramEnd"/>
      <w:r w:rsidR="00973262" w:rsidRPr="00AF1C87">
        <w:rPr>
          <w:rStyle w:val="Balk1Char"/>
          <w:rFonts w:ascii="Times New Roman" w:hAnsi="Times New Roman"/>
          <w:b w:val="0"/>
          <w:color w:val="000000"/>
          <w:sz w:val="24"/>
          <w:szCs w:val="24"/>
          <w:lang w:val="tr-TR"/>
        </w:rPr>
        <w:t xml:space="preserve"> öğrencilerinin öğretmenliğe ilişkin öz-yeterlik ve metaforik algıları</w:t>
      </w:r>
      <w:r w:rsidRPr="00AF1C87">
        <w:rPr>
          <w:rStyle w:val="Balk1Char"/>
          <w:rFonts w:ascii="Times New Roman" w:hAnsi="Times New Roman"/>
          <w:b w:val="0"/>
          <w:color w:val="000000"/>
          <w:sz w:val="24"/>
          <w:szCs w:val="24"/>
          <w:lang w:val="tr-TR"/>
        </w:rPr>
        <w:t xml:space="preserve">: Mersin Üniversitesi </w:t>
      </w:r>
      <w:r w:rsidR="00973262" w:rsidRPr="00AF1C87">
        <w:rPr>
          <w:rStyle w:val="Balk1Char"/>
          <w:rFonts w:ascii="Times New Roman" w:hAnsi="Times New Roman"/>
          <w:b w:val="0"/>
          <w:color w:val="000000"/>
          <w:sz w:val="24"/>
          <w:szCs w:val="24"/>
          <w:lang w:val="tr-TR"/>
        </w:rPr>
        <w:t>örneği</w:t>
      </w:r>
      <w:r w:rsidRPr="00AF1C87">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i/>
          <w:iCs/>
          <w:color w:val="000000"/>
          <w:sz w:val="24"/>
          <w:szCs w:val="24"/>
          <w:lang w:val="tr-TR"/>
        </w:rPr>
        <w:t>Mustafa Kemal Üniversitesi Sosyal Bilimler Enstitüsü Dergisi, 12</w:t>
      </w:r>
      <w:r w:rsidRPr="00AF1C87">
        <w:rPr>
          <w:rStyle w:val="Balk1Char"/>
          <w:rFonts w:ascii="Times New Roman" w:hAnsi="Times New Roman"/>
          <w:b w:val="0"/>
          <w:color w:val="000000"/>
          <w:sz w:val="24"/>
          <w:szCs w:val="24"/>
          <w:lang w:val="tr-TR"/>
        </w:rPr>
        <w:t>(32),</w:t>
      </w:r>
      <w:r w:rsidRPr="00AF1C87">
        <w:rPr>
          <w:rStyle w:val="Balk1Char"/>
          <w:rFonts w:ascii="Times New Roman" w:hAnsi="Times New Roman"/>
          <w:b w:val="0"/>
          <w:i/>
          <w:iCs/>
          <w:color w:val="000000"/>
          <w:sz w:val="24"/>
          <w:szCs w:val="24"/>
          <w:lang w:val="tr-TR"/>
        </w:rPr>
        <w:t xml:space="preserve"> </w:t>
      </w:r>
      <w:r w:rsidRPr="00AF1C87">
        <w:rPr>
          <w:rStyle w:val="Balk1Char"/>
          <w:rFonts w:ascii="Times New Roman" w:hAnsi="Times New Roman"/>
          <w:b w:val="0"/>
          <w:color w:val="000000"/>
          <w:sz w:val="24"/>
          <w:szCs w:val="24"/>
          <w:lang w:val="tr-TR"/>
        </w:rPr>
        <w:t>373-387.</w:t>
      </w:r>
    </w:p>
    <w:p w14:paraId="6EF7FA4C" w14:textId="492CBDCA"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 xml:space="preserve">Demirel, Ö. (2000). </w:t>
      </w:r>
      <w:r w:rsidRPr="00AF1C87">
        <w:rPr>
          <w:rStyle w:val="Balk1Char"/>
          <w:rFonts w:ascii="Times New Roman" w:hAnsi="Times New Roman"/>
          <w:b w:val="0"/>
          <w:i/>
          <w:color w:val="000000"/>
          <w:sz w:val="24"/>
          <w:szCs w:val="24"/>
          <w:lang w:val="tr-TR"/>
        </w:rPr>
        <w:t xml:space="preserve">Plandan </w:t>
      </w:r>
      <w:r w:rsidR="00301504">
        <w:rPr>
          <w:rStyle w:val="Balk1Char"/>
          <w:rFonts w:ascii="Times New Roman" w:hAnsi="Times New Roman"/>
          <w:b w:val="0"/>
          <w:i/>
          <w:color w:val="000000"/>
          <w:sz w:val="24"/>
          <w:szCs w:val="24"/>
          <w:lang w:val="tr-TR"/>
        </w:rPr>
        <w:t>u</w:t>
      </w:r>
      <w:r w:rsidRPr="00AF1C87">
        <w:rPr>
          <w:rStyle w:val="Balk1Char"/>
          <w:rFonts w:ascii="Times New Roman" w:hAnsi="Times New Roman"/>
          <w:b w:val="0"/>
          <w:i/>
          <w:color w:val="000000"/>
          <w:sz w:val="24"/>
          <w:szCs w:val="24"/>
          <w:lang w:val="tr-TR"/>
        </w:rPr>
        <w:t xml:space="preserve">ygulamaya </w:t>
      </w:r>
      <w:r w:rsidR="00301504">
        <w:rPr>
          <w:rStyle w:val="Balk1Char"/>
          <w:rFonts w:ascii="Times New Roman" w:hAnsi="Times New Roman"/>
          <w:b w:val="0"/>
          <w:i/>
          <w:color w:val="000000"/>
          <w:sz w:val="24"/>
          <w:szCs w:val="24"/>
          <w:lang w:val="tr-TR"/>
        </w:rPr>
        <w:t>ö</w:t>
      </w:r>
      <w:r w:rsidRPr="00AF1C87">
        <w:rPr>
          <w:rStyle w:val="Balk1Char"/>
          <w:rFonts w:ascii="Times New Roman" w:hAnsi="Times New Roman"/>
          <w:b w:val="0"/>
          <w:i/>
          <w:color w:val="000000"/>
          <w:sz w:val="24"/>
          <w:szCs w:val="24"/>
          <w:lang w:val="tr-TR"/>
        </w:rPr>
        <w:t xml:space="preserve">ğretme </w:t>
      </w:r>
      <w:r w:rsidR="00301504">
        <w:rPr>
          <w:rStyle w:val="Balk1Char"/>
          <w:rFonts w:ascii="Times New Roman" w:hAnsi="Times New Roman"/>
          <w:b w:val="0"/>
          <w:i/>
          <w:color w:val="000000"/>
          <w:sz w:val="24"/>
          <w:szCs w:val="24"/>
          <w:lang w:val="tr-TR"/>
        </w:rPr>
        <w:t>s</w:t>
      </w:r>
      <w:r w:rsidRPr="00AF1C87">
        <w:rPr>
          <w:rStyle w:val="Balk1Char"/>
          <w:rFonts w:ascii="Times New Roman" w:hAnsi="Times New Roman"/>
          <w:b w:val="0"/>
          <w:i/>
          <w:color w:val="000000"/>
          <w:sz w:val="24"/>
          <w:szCs w:val="24"/>
          <w:lang w:val="tr-TR"/>
        </w:rPr>
        <w:t>anatı</w:t>
      </w:r>
      <w:r w:rsidRPr="00AF1C87">
        <w:rPr>
          <w:rStyle w:val="Balk1Char"/>
          <w:rFonts w:ascii="Times New Roman" w:hAnsi="Times New Roman"/>
          <w:b w:val="0"/>
          <w:color w:val="000000"/>
          <w:sz w:val="24"/>
          <w:szCs w:val="24"/>
          <w:lang w:val="tr-TR"/>
        </w:rPr>
        <w:t xml:space="preserve">. Ankara: </w:t>
      </w:r>
      <w:proofErr w:type="spellStart"/>
      <w:r w:rsidRPr="00AF1C87">
        <w:rPr>
          <w:rStyle w:val="Balk1Char"/>
          <w:rFonts w:ascii="Times New Roman" w:hAnsi="Times New Roman"/>
          <w:b w:val="0"/>
          <w:color w:val="000000"/>
          <w:sz w:val="24"/>
          <w:szCs w:val="24"/>
          <w:lang w:val="tr-TR"/>
        </w:rPr>
        <w:t>Pegem</w:t>
      </w:r>
      <w:proofErr w:type="spellEnd"/>
      <w:r w:rsidRPr="00AF1C87">
        <w:rPr>
          <w:rStyle w:val="Balk1Char"/>
          <w:rFonts w:ascii="Times New Roman" w:hAnsi="Times New Roman"/>
          <w:b w:val="0"/>
          <w:color w:val="000000"/>
          <w:sz w:val="24"/>
          <w:szCs w:val="24"/>
          <w:lang w:val="tr-TR"/>
        </w:rPr>
        <w:t xml:space="preserve"> Akademi.</w:t>
      </w:r>
    </w:p>
    <w:p w14:paraId="3A4A2734" w14:textId="6F29E3A4" w:rsidR="008B4802" w:rsidRPr="00AF1C87" w:rsidRDefault="008B4802" w:rsidP="008B4802">
      <w:pPr>
        <w:spacing w:line="360" w:lineRule="auto"/>
        <w:ind w:left="851" w:hanging="851"/>
        <w:jc w:val="both"/>
        <w:rPr>
          <w:rStyle w:val="Balk1Char"/>
          <w:rFonts w:ascii="Times New Roman" w:hAnsi="Times New Roman"/>
          <w:b w:val="0"/>
          <w:sz w:val="24"/>
          <w:szCs w:val="24"/>
          <w:lang w:val="tr-TR"/>
        </w:rPr>
      </w:pPr>
      <w:r w:rsidRPr="00AF1C87">
        <w:rPr>
          <w:rStyle w:val="Balk1Char"/>
          <w:rFonts w:ascii="Times New Roman" w:hAnsi="Times New Roman"/>
          <w:b w:val="0"/>
          <w:sz w:val="24"/>
          <w:szCs w:val="24"/>
          <w:lang w:val="tr-TR"/>
        </w:rPr>
        <w:t>Demirtaş, H. (2007). Sınıf yönetiminin temelleri. H. Kıran</w:t>
      </w:r>
      <w:r w:rsidR="00815B22">
        <w:rPr>
          <w:rStyle w:val="Balk1Char"/>
          <w:rFonts w:ascii="Times New Roman" w:hAnsi="Times New Roman"/>
          <w:b w:val="0"/>
          <w:sz w:val="24"/>
          <w:szCs w:val="24"/>
          <w:lang w:val="tr-TR"/>
        </w:rPr>
        <w:t xml:space="preserve"> </w:t>
      </w:r>
      <w:r w:rsidR="001313A2">
        <w:rPr>
          <w:rStyle w:val="Balk1Char"/>
          <w:rFonts w:ascii="Times New Roman" w:hAnsi="Times New Roman"/>
          <w:b w:val="0"/>
          <w:sz w:val="24"/>
          <w:szCs w:val="24"/>
          <w:lang w:val="tr-TR"/>
        </w:rPr>
        <w:t>(Ed.</w:t>
      </w:r>
      <w:r w:rsidRPr="00AF1C87">
        <w:rPr>
          <w:rStyle w:val="Balk1Char"/>
          <w:rFonts w:ascii="Times New Roman" w:hAnsi="Times New Roman"/>
          <w:b w:val="0"/>
          <w:sz w:val="24"/>
          <w:szCs w:val="24"/>
          <w:lang w:val="tr-TR"/>
        </w:rPr>
        <w:t>)</w:t>
      </w:r>
      <w:r w:rsidR="002A2A38">
        <w:rPr>
          <w:rStyle w:val="Balk1Char"/>
          <w:rFonts w:ascii="Times New Roman" w:hAnsi="Times New Roman"/>
          <w:b w:val="0"/>
          <w:sz w:val="24"/>
          <w:szCs w:val="24"/>
          <w:lang w:val="tr-TR"/>
        </w:rPr>
        <w:t>,</w:t>
      </w:r>
      <w:r w:rsidRPr="00AF1C87">
        <w:rPr>
          <w:rStyle w:val="Balk1Char"/>
          <w:rFonts w:ascii="Times New Roman" w:hAnsi="Times New Roman"/>
          <w:b w:val="0"/>
          <w:sz w:val="24"/>
          <w:szCs w:val="24"/>
          <w:lang w:val="tr-TR"/>
        </w:rPr>
        <w:t xml:space="preserve"> </w:t>
      </w:r>
      <w:r w:rsidRPr="001313A2">
        <w:rPr>
          <w:rStyle w:val="Balk1Char"/>
          <w:rFonts w:ascii="Times New Roman" w:hAnsi="Times New Roman"/>
          <w:b w:val="0"/>
          <w:i/>
          <w:iCs/>
          <w:sz w:val="24"/>
          <w:szCs w:val="24"/>
          <w:lang w:val="tr-TR"/>
        </w:rPr>
        <w:t>Etkili sınıf yönetimi</w:t>
      </w:r>
      <w:r w:rsidRPr="00AF1C87">
        <w:rPr>
          <w:rStyle w:val="Balk1Char"/>
          <w:rFonts w:ascii="Times New Roman" w:hAnsi="Times New Roman"/>
          <w:b w:val="0"/>
          <w:sz w:val="24"/>
          <w:szCs w:val="24"/>
          <w:lang w:val="tr-TR"/>
        </w:rPr>
        <w:t xml:space="preserve"> (</w:t>
      </w:r>
      <w:r w:rsidR="002A2A38">
        <w:rPr>
          <w:rStyle w:val="Balk1Char"/>
          <w:rFonts w:ascii="Times New Roman" w:hAnsi="Times New Roman"/>
          <w:b w:val="0"/>
          <w:sz w:val="24"/>
          <w:szCs w:val="24"/>
          <w:lang w:val="tr-TR"/>
        </w:rPr>
        <w:t xml:space="preserve">s. </w:t>
      </w:r>
      <w:r w:rsidRPr="00AF1C87">
        <w:rPr>
          <w:rStyle w:val="Balk1Char"/>
          <w:rFonts w:ascii="Times New Roman" w:hAnsi="Times New Roman"/>
          <w:b w:val="0"/>
          <w:sz w:val="24"/>
          <w:szCs w:val="24"/>
          <w:lang w:val="tr-TR"/>
        </w:rPr>
        <w:t>241-275). Ankara: Anı Yayıncılık.</w:t>
      </w:r>
    </w:p>
    <w:p w14:paraId="49CEB774" w14:textId="40DD8B7C"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Doyle</w:t>
      </w:r>
      <w:proofErr w:type="spellEnd"/>
      <w:r w:rsidRPr="00AF1C87">
        <w:rPr>
          <w:rStyle w:val="Balk1Char"/>
          <w:rFonts w:ascii="Times New Roman" w:hAnsi="Times New Roman"/>
          <w:b w:val="0"/>
          <w:color w:val="000000"/>
          <w:sz w:val="24"/>
          <w:szCs w:val="24"/>
          <w:lang w:val="tr-TR"/>
        </w:rPr>
        <w:t xml:space="preserve">, W. (1986). </w:t>
      </w:r>
      <w:proofErr w:type="spellStart"/>
      <w:r w:rsidRPr="00AF1C87">
        <w:rPr>
          <w:rStyle w:val="Balk1Char"/>
          <w:rFonts w:ascii="Times New Roman" w:hAnsi="Times New Roman"/>
          <w:b w:val="0"/>
          <w:color w:val="000000"/>
          <w:sz w:val="24"/>
          <w:szCs w:val="24"/>
          <w:lang w:val="tr-TR"/>
        </w:rPr>
        <w:t>Classroom</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organization</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and</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management</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In</w:t>
      </w:r>
      <w:proofErr w:type="spellEnd"/>
      <w:r w:rsidRPr="00AF1C87">
        <w:rPr>
          <w:rStyle w:val="Balk1Char"/>
          <w:rFonts w:ascii="Times New Roman" w:hAnsi="Times New Roman"/>
          <w:b w:val="0"/>
          <w:color w:val="000000"/>
          <w:sz w:val="24"/>
          <w:szCs w:val="24"/>
          <w:lang w:val="tr-TR"/>
        </w:rPr>
        <w:t xml:space="preserve"> M. C. </w:t>
      </w:r>
      <w:proofErr w:type="spellStart"/>
      <w:r w:rsidRPr="00AF1C87">
        <w:rPr>
          <w:rStyle w:val="Balk1Char"/>
          <w:rFonts w:ascii="Times New Roman" w:hAnsi="Times New Roman"/>
          <w:b w:val="0"/>
          <w:color w:val="000000"/>
          <w:sz w:val="24"/>
          <w:szCs w:val="24"/>
          <w:lang w:val="tr-TR"/>
        </w:rPr>
        <w:t>Wittrock</w:t>
      </w:r>
      <w:proofErr w:type="spellEnd"/>
      <w:r w:rsidRPr="00AF1C87">
        <w:rPr>
          <w:rStyle w:val="Balk1Char"/>
          <w:rFonts w:ascii="Times New Roman" w:hAnsi="Times New Roman"/>
          <w:b w:val="0"/>
          <w:color w:val="000000"/>
          <w:sz w:val="24"/>
          <w:szCs w:val="24"/>
          <w:lang w:val="tr-TR"/>
        </w:rPr>
        <w:t>, (Ed.)</w:t>
      </w:r>
      <w:r w:rsidR="000E0F68">
        <w:rPr>
          <w:rStyle w:val="Balk1Char"/>
          <w:rFonts w:ascii="Times New Roman" w:hAnsi="Times New Roman"/>
          <w:b w:val="0"/>
          <w:color w:val="000000"/>
          <w:sz w:val="24"/>
          <w:szCs w:val="24"/>
          <w:lang w:val="tr-TR"/>
        </w:rPr>
        <w:t>,</w:t>
      </w:r>
      <w:r w:rsidRPr="00AF1C87">
        <w:rPr>
          <w:rStyle w:val="Balk1Char"/>
          <w:rFonts w:ascii="Times New Roman" w:hAnsi="Times New Roman"/>
          <w:b w:val="0"/>
          <w:color w:val="000000"/>
          <w:sz w:val="24"/>
          <w:szCs w:val="24"/>
          <w:lang w:val="tr-TR"/>
        </w:rPr>
        <w:t xml:space="preserve"> </w:t>
      </w:r>
      <w:proofErr w:type="spellStart"/>
      <w:r w:rsidRPr="000E0F68">
        <w:rPr>
          <w:rStyle w:val="Balk1Char"/>
          <w:rFonts w:ascii="Times New Roman" w:hAnsi="Times New Roman"/>
          <w:b w:val="0"/>
          <w:i/>
          <w:iCs/>
          <w:color w:val="000000"/>
          <w:sz w:val="24"/>
          <w:szCs w:val="24"/>
          <w:lang w:val="tr-TR"/>
        </w:rPr>
        <w:t>Handbook</w:t>
      </w:r>
      <w:proofErr w:type="spellEnd"/>
      <w:r w:rsidRPr="000E0F68">
        <w:rPr>
          <w:rStyle w:val="Balk1Char"/>
          <w:rFonts w:ascii="Times New Roman" w:hAnsi="Times New Roman"/>
          <w:b w:val="0"/>
          <w:i/>
          <w:iCs/>
          <w:color w:val="000000"/>
          <w:sz w:val="24"/>
          <w:szCs w:val="24"/>
          <w:lang w:val="tr-TR"/>
        </w:rPr>
        <w:t xml:space="preserve"> of </w:t>
      </w:r>
      <w:proofErr w:type="spellStart"/>
      <w:r w:rsidRPr="000E0F68">
        <w:rPr>
          <w:rStyle w:val="Balk1Char"/>
          <w:rFonts w:ascii="Times New Roman" w:hAnsi="Times New Roman"/>
          <w:b w:val="0"/>
          <w:i/>
          <w:iCs/>
          <w:color w:val="000000"/>
          <w:sz w:val="24"/>
          <w:szCs w:val="24"/>
          <w:lang w:val="tr-TR"/>
        </w:rPr>
        <w:t>research</w:t>
      </w:r>
      <w:proofErr w:type="spellEnd"/>
      <w:r w:rsidRPr="000E0F68">
        <w:rPr>
          <w:rStyle w:val="Balk1Char"/>
          <w:rFonts w:ascii="Times New Roman" w:hAnsi="Times New Roman"/>
          <w:b w:val="0"/>
          <w:i/>
          <w:iCs/>
          <w:color w:val="000000"/>
          <w:sz w:val="24"/>
          <w:szCs w:val="24"/>
          <w:lang w:val="tr-TR"/>
        </w:rPr>
        <w:t xml:space="preserve"> on </w:t>
      </w:r>
      <w:proofErr w:type="spellStart"/>
      <w:r w:rsidRPr="000E0F68">
        <w:rPr>
          <w:rStyle w:val="Balk1Char"/>
          <w:rFonts w:ascii="Times New Roman" w:hAnsi="Times New Roman"/>
          <w:b w:val="0"/>
          <w:i/>
          <w:iCs/>
          <w:color w:val="000000"/>
          <w:sz w:val="24"/>
          <w:szCs w:val="24"/>
          <w:lang w:val="tr-TR"/>
        </w:rPr>
        <w:t>teaching</w:t>
      </w:r>
      <w:proofErr w:type="spellEnd"/>
      <w:r w:rsidRPr="00AF1C87">
        <w:rPr>
          <w:rStyle w:val="Balk1Char"/>
          <w:rFonts w:ascii="Times New Roman" w:hAnsi="Times New Roman"/>
          <w:b w:val="0"/>
          <w:color w:val="000000"/>
          <w:sz w:val="24"/>
          <w:szCs w:val="24"/>
          <w:lang w:val="tr-TR"/>
        </w:rPr>
        <w:t>. (3</w:t>
      </w:r>
      <w:r w:rsidRPr="00815B22">
        <w:rPr>
          <w:rStyle w:val="Balk1Char"/>
          <w:rFonts w:ascii="Times New Roman" w:hAnsi="Times New Roman"/>
          <w:b w:val="0"/>
          <w:color w:val="000000"/>
          <w:sz w:val="24"/>
          <w:szCs w:val="24"/>
          <w:vertAlign w:val="superscript"/>
          <w:lang w:val="tr-TR"/>
        </w:rPr>
        <w:t>rd</w:t>
      </w:r>
      <w:r w:rsidRPr="00AF1C87">
        <w:rPr>
          <w:rStyle w:val="Balk1Char"/>
          <w:rFonts w:ascii="Times New Roman" w:hAnsi="Times New Roman"/>
          <w:b w:val="0"/>
          <w:color w:val="000000"/>
          <w:sz w:val="24"/>
          <w:szCs w:val="24"/>
          <w:lang w:val="tr-TR"/>
        </w:rPr>
        <w:t xml:space="preserve"> </w:t>
      </w:r>
      <w:r w:rsidR="00815B22">
        <w:rPr>
          <w:rStyle w:val="Balk1Char"/>
          <w:rFonts w:ascii="Times New Roman" w:hAnsi="Times New Roman"/>
          <w:b w:val="0"/>
          <w:color w:val="000000"/>
          <w:sz w:val="24"/>
          <w:szCs w:val="24"/>
          <w:lang w:val="tr-TR"/>
        </w:rPr>
        <w:t>e</w:t>
      </w:r>
      <w:r w:rsidRPr="00AF1C87">
        <w:rPr>
          <w:rStyle w:val="Balk1Char"/>
          <w:rFonts w:ascii="Times New Roman" w:hAnsi="Times New Roman"/>
          <w:b w:val="0"/>
          <w:color w:val="000000"/>
          <w:sz w:val="24"/>
          <w:szCs w:val="24"/>
          <w:lang w:val="tr-TR"/>
        </w:rPr>
        <w:t>d.). (</w:t>
      </w:r>
      <w:proofErr w:type="spellStart"/>
      <w:r w:rsidRPr="00AF1C87">
        <w:rPr>
          <w:rStyle w:val="Balk1Char"/>
          <w:rFonts w:ascii="Times New Roman" w:hAnsi="Times New Roman"/>
          <w:b w:val="0"/>
          <w:color w:val="000000"/>
          <w:sz w:val="24"/>
          <w:szCs w:val="24"/>
          <w:lang w:val="tr-TR"/>
        </w:rPr>
        <w:t>pp</w:t>
      </w:r>
      <w:proofErr w:type="spellEnd"/>
      <w:r w:rsidRPr="00AF1C87">
        <w:rPr>
          <w:rStyle w:val="Balk1Char"/>
          <w:rFonts w:ascii="Times New Roman" w:hAnsi="Times New Roman"/>
          <w:b w:val="0"/>
          <w:color w:val="000000"/>
          <w:sz w:val="24"/>
          <w:szCs w:val="24"/>
          <w:lang w:val="tr-TR"/>
        </w:rPr>
        <w:t xml:space="preserve">. 392-431). New York: </w:t>
      </w:r>
      <w:proofErr w:type="spellStart"/>
      <w:r w:rsidRPr="00AF1C87">
        <w:rPr>
          <w:rStyle w:val="Balk1Char"/>
          <w:rFonts w:ascii="Times New Roman" w:hAnsi="Times New Roman"/>
          <w:b w:val="0"/>
          <w:color w:val="000000"/>
          <w:sz w:val="24"/>
          <w:szCs w:val="24"/>
          <w:lang w:val="tr-TR"/>
        </w:rPr>
        <w:t>Macmillan</w:t>
      </w:r>
      <w:proofErr w:type="spellEnd"/>
      <w:r w:rsidRPr="00AF1C87">
        <w:rPr>
          <w:rStyle w:val="Balk1Char"/>
          <w:rFonts w:ascii="Times New Roman" w:hAnsi="Times New Roman"/>
          <w:b w:val="0"/>
          <w:color w:val="000000"/>
          <w:sz w:val="24"/>
          <w:szCs w:val="24"/>
          <w:lang w:val="tr-TR"/>
        </w:rPr>
        <w:t>.</w:t>
      </w:r>
    </w:p>
    <w:p w14:paraId="1A60B482" w14:textId="1EC4B54D" w:rsidR="008B4802" w:rsidRPr="00AF1C87" w:rsidRDefault="008B4802" w:rsidP="008B4802">
      <w:pPr>
        <w:spacing w:line="360" w:lineRule="auto"/>
        <w:ind w:left="851" w:hanging="851"/>
        <w:jc w:val="both"/>
        <w:rPr>
          <w:rStyle w:val="Balk1Char"/>
          <w:rFonts w:ascii="Times New Roman" w:hAnsi="Times New Roman"/>
          <w:b w:val="0"/>
          <w:sz w:val="24"/>
          <w:szCs w:val="24"/>
          <w:lang w:val="tr-TR"/>
        </w:rPr>
      </w:pPr>
      <w:r w:rsidRPr="00AF1C87">
        <w:rPr>
          <w:rStyle w:val="Balk1Char"/>
          <w:rFonts w:ascii="Times New Roman" w:hAnsi="Times New Roman"/>
          <w:b w:val="0"/>
          <w:sz w:val="24"/>
          <w:szCs w:val="24"/>
          <w:lang w:val="tr-TR"/>
        </w:rPr>
        <w:t>Ekici, G</w:t>
      </w:r>
      <w:proofErr w:type="gramStart"/>
      <w:r w:rsidRPr="00AF1C87">
        <w:rPr>
          <w:rStyle w:val="Balk1Char"/>
          <w:rFonts w:ascii="Times New Roman" w:hAnsi="Times New Roman"/>
          <w:b w:val="0"/>
          <w:sz w:val="24"/>
          <w:szCs w:val="24"/>
          <w:lang w:val="tr-TR"/>
        </w:rPr>
        <w:t>.,</w:t>
      </w:r>
      <w:proofErr w:type="gramEnd"/>
      <w:r w:rsidRPr="00AF1C87">
        <w:rPr>
          <w:rStyle w:val="Balk1Char"/>
          <w:rFonts w:ascii="Times New Roman" w:hAnsi="Times New Roman"/>
          <w:b w:val="0"/>
          <w:sz w:val="24"/>
          <w:szCs w:val="24"/>
          <w:lang w:val="tr-TR"/>
        </w:rPr>
        <w:t xml:space="preserve"> &amp; Akdeniz, H. (2018). Öğretmen </w:t>
      </w:r>
      <w:r w:rsidR="00973262" w:rsidRPr="00AF1C87">
        <w:rPr>
          <w:rStyle w:val="Balk1Char"/>
          <w:rFonts w:ascii="Times New Roman" w:hAnsi="Times New Roman"/>
          <w:b w:val="0"/>
          <w:sz w:val="24"/>
          <w:szCs w:val="24"/>
          <w:lang w:val="tr-TR"/>
        </w:rPr>
        <w:t xml:space="preserve">adaylarının “sınıfta disiplin sağlamak” kavramına ilişkin algılarının belirlenmesi: </w:t>
      </w:r>
      <w:r w:rsidR="00973262">
        <w:rPr>
          <w:rStyle w:val="Balk1Char"/>
          <w:rFonts w:ascii="Times New Roman" w:hAnsi="Times New Roman"/>
          <w:b w:val="0"/>
          <w:sz w:val="24"/>
          <w:szCs w:val="24"/>
          <w:lang w:val="tr-TR"/>
        </w:rPr>
        <w:t>B</w:t>
      </w:r>
      <w:r w:rsidR="00973262" w:rsidRPr="00AF1C87">
        <w:rPr>
          <w:rStyle w:val="Balk1Char"/>
          <w:rFonts w:ascii="Times New Roman" w:hAnsi="Times New Roman"/>
          <w:b w:val="0"/>
          <w:sz w:val="24"/>
          <w:szCs w:val="24"/>
          <w:lang w:val="tr-TR"/>
        </w:rPr>
        <w:t xml:space="preserve">ir </w:t>
      </w:r>
      <w:proofErr w:type="gramStart"/>
      <w:r w:rsidR="00973262" w:rsidRPr="00AF1C87">
        <w:rPr>
          <w:rStyle w:val="Balk1Char"/>
          <w:rFonts w:ascii="Times New Roman" w:hAnsi="Times New Roman"/>
          <w:b w:val="0"/>
          <w:sz w:val="24"/>
          <w:szCs w:val="24"/>
          <w:lang w:val="tr-TR"/>
        </w:rPr>
        <w:t>metafor</w:t>
      </w:r>
      <w:proofErr w:type="gramEnd"/>
      <w:r w:rsidR="00973262" w:rsidRPr="00AF1C87">
        <w:rPr>
          <w:rStyle w:val="Balk1Char"/>
          <w:rFonts w:ascii="Times New Roman" w:hAnsi="Times New Roman"/>
          <w:b w:val="0"/>
          <w:sz w:val="24"/>
          <w:szCs w:val="24"/>
          <w:lang w:val="tr-TR"/>
        </w:rPr>
        <w:t xml:space="preserve"> analizi çalışması</w:t>
      </w:r>
      <w:r w:rsidRPr="00AF1C87">
        <w:rPr>
          <w:rStyle w:val="Balk1Char"/>
          <w:rFonts w:ascii="Times New Roman" w:hAnsi="Times New Roman"/>
          <w:b w:val="0"/>
          <w:sz w:val="24"/>
          <w:szCs w:val="24"/>
          <w:lang w:val="tr-TR"/>
        </w:rPr>
        <w:t xml:space="preserve">. </w:t>
      </w:r>
      <w:r w:rsidRPr="00AF1C87">
        <w:rPr>
          <w:rStyle w:val="Balk1Char"/>
          <w:rFonts w:ascii="Times New Roman" w:hAnsi="Times New Roman"/>
          <w:b w:val="0"/>
          <w:i/>
          <w:iCs/>
          <w:sz w:val="24"/>
          <w:szCs w:val="24"/>
          <w:lang w:val="tr-TR"/>
        </w:rPr>
        <w:t>Dicle Üniversitesi Ziya Gökalp Eğitim Fakültesi Dergisi, 33</w:t>
      </w:r>
      <w:r w:rsidRPr="00AF1C87">
        <w:rPr>
          <w:rStyle w:val="Balk1Char"/>
          <w:rFonts w:ascii="Times New Roman" w:hAnsi="Times New Roman"/>
          <w:b w:val="0"/>
          <w:sz w:val="24"/>
          <w:szCs w:val="24"/>
          <w:lang w:val="tr-TR"/>
        </w:rPr>
        <w:t>, 26-37.</w:t>
      </w:r>
    </w:p>
    <w:p w14:paraId="0AF9B120" w14:textId="77777777"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Englander</w:t>
      </w:r>
      <w:proofErr w:type="spellEnd"/>
      <w:r w:rsidRPr="00AF1C87">
        <w:rPr>
          <w:rStyle w:val="Balk1Char"/>
          <w:rFonts w:ascii="Times New Roman" w:hAnsi="Times New Roman"/>
          <w:b w:val="0"/>
          <w:color w:val="000000"/>
          <w:sz w:val="24"/>
          <w:szCs w:val="24"/>
          <w:lang w:val="tr-TR"/>
        </w:rPr>
        <w:t xml:space="preserve">, M. E. (1986). </w:t>
      </w:r>
      <w:proofErr w:type="spellStart"/>
      <w:r w:rsidRPr="00AF1C87">
        <w:rPr>
          <w:rStyle w:val="Balk1Char"/>
          <w:rFonts w:ascii="Times New Roman" w:hAnsi="Times New Roman"/>
          <w:b w:val="0"/>
          <w:i/>
          <w:color w:val="000000"/>
          <w:sz w:val="24"/>
          <w:szCs w:val="24"/>
          <w:lang w:val="tr-TR"/>
        </w:rPr>
        <w:t>Strategies</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for</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classroom</w:t>
      </w:r>
      <w:proofErr w:type="spellEnd"/>
      <w:r w:rsidRPr="00AF1C87">
        <w:rPr>
          <w:rStyle w:val="Balk1Char"/>
          <w:rFonts w:ascii="Times New Roman" w:hAnsi="Times New Roman"/>
          <w:b w:val="0"/>
          <w:i/>
          <w:color w:val="000000"/>
          <w:sz w:val="24"/>
          <w:szCs w:val="24"/>
          <w:lang w:val="tr-TR"/>
        </w:rPr>
        <w:t xml:space="preserve"> disipline</w:t>
      </w:r>
      <w:r w:rsidRPr="00AF1C87">
        <w:rPr>
          <w:rStyle w:val="Balk1Char"/>
          <w:rFonts w:ascii="Times New Roman" w:hAnsi="Times New Roman"/>
          <w:b w:val="0"/>
          <w:color w:val="000000"/>
          <w:sz w:val="24"/>
          <w:szCs w:val="24"/>
          <w:lang w:val="tr-TR"/>
        </w:rPr>
        <w:t xml:space="preserve">. New York: </w:t>
      </w:r>
      <w:proofErr w:type="spellStart"/>
      <w:r w:rsidRPr="00AF1C87">
        <w:rPr>
          <w:rStyle w:val="Balk1Char"/>
          <w:rFonts w:ascii="Times New Roman" w:hAnsi="Times New Roman"/>
          <w:b w:val="0"/>
          <w:color w:val="000000"/>
          <w:sz w:val="24"/>
          <w:szCs w:val="24"/>
          <w:lang w:val="tr-TR"/>
        </w:rPr>
        <w:t>Praeger</w:t>
      </w:r>
      <w:proofErr w:type="spellEnd"/>
      <w:r w:rsidRPr="00AF1C87">
        <w:rPr>
          <w:rStyle w:val="Balk1Char"/>
          <w:rFonts w:ascii="Times New Roman" w:hAnsi="Times New Roman"/>
          <w:b w:val="0"/>
          <w:color w:val="000000"/>
          <w:sz w:val="24"/>
          <w:szCs w:val="24"/>
          <w:lang w:val="tr-TR"/>
        </w:rPr>
        <w:t>.</w:t>
      </w:r>
    </w:p>
    <w:p w14:paraId="280CE08F" w14:textId="788359A7" w:rsidR="008B4802"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lastRenderedPageBreak/>
        <w:t>Ercan, F</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Taşdere</w:t>
      </w:r>
      <w:proofErr w:type="spellEnd"/>
      <w:r w:rsidRPr="00AF1C87">
        <w:rPr>
          <w:rStyle w:val="Balk1Char"/>
          <w:rFonts w:ascii="Times New Roman" w:hAnsi="Times New Roman"/>
          <w:b w:val="0"/>
          <w:color w:val="000000"/>
          <w:sz w:val="24"/>
          <w:szCs w:val="24"/>
          <w:lang w:val="tr-TR"/>
        </w:rPr>
        <w:t xml:space="preserve">, A., &amp; Ercan, N. (2010). Kelime </w:t>
      </w:r>
      <w:r w:rsidR="00973262" w:rsidRPr="00AF1C87">
        <w:rPr>
          <w:rStyle w:val="Balk1Char"/>
          <w:rFonts w:ascii="Times New Roman" w:hAnsi="Times New Roman"/>
          <w:b w:val="0"/>
          <w:color w:val="000000"/>
          <w:sz w:val="24"/>
          <w:szCs w:val="24"/>
          <w:lang w:val="tr-TR"/>
        </w:rPr>
        <w:t>ilişkilendirme testi aracılığıyla bilişsel yapının ve kavramsal değişimin gözlenmesi</w:t>
      </w:r>
      <w:r w:rsidRPr="00AF1C87">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i/>
          <w:color w:val="000000"/>
          <w:sz w:val="24"/>
          <w:szCs w:val="24"/>
          <w:lang w:val="tr-TR"/>
        </w:rPr>
        <w:t>Türk Fen Eğitimi Dergisi, 7</w:t>
      </w:r>
      <w:r w:rsidRPr="00AF1C87">
        <w:rPr>
          <w:rStyle w:val="Balk1Char"/>
          <w:rFonts w:ascii="Times New Roman" w:hAnsi="Times New Roman"/>
          <w:b w:val="0"/>
          <w:color w:val="000000"/>
          <w:sz w:val="24"/>
          <w:szCs w:val="24"/>
          <w:lang w:val="tr-TR"/>
        </w:rPr>
        <w:t>(2), 136-154.</w:t>
      </w:r>
    </w:p>
    <w:p w14:paraId="428B0F69" w14:textId="764E7AB6" w:rsidR="00F21475" w:rsidRPr="00F21475" w:rsidRDefault="00F21475" w:rsidP="00F21475">
      <w:pPr>
        <w:spacing w:line="360" w:lineRule="auto"/>
        <w:ind w:left="851" w:hanging="851"/>
        <w:jc w:val="both"/>
        <w:rPr>
          <w:rStyle w:val="Balk1Char"/>
          <w:rFonts w:ascii="Times New Roman" w:hAnsi="Times New Roman"/>
          <w:b w:val="0"/>
          <w:color w:val="000000"/>
          <w:sz w:val="24"/>
          <w:szCs w:val="24"/>
          <w:lang w:val="tr-TR"/>
        </w:rPr>
      </w:pPr>
      <w:r>
        <w:rPr>
          <w:rStyle w:val="Balk1Char"/>
          <w:rFonts w:ascii="Times New Roman" w:hAnsi="Times New Roman"/>
          <w:b w:val="0"/>
          <w:color w:val="000000"/>
          <w:sz w:val="24"/>
          <w:szCs w:val="24"/>
          <w:lang w:val="tr-TR"/>
        </w:rPr>
        <w:t>Gülbahar, B</w:t>
      </w:r>
      <w:proofErr w:type="gramStart"/>
      <w:r>
        <w:rPr>
          <w:rStyle w:val="Balk1Char"/>
          <w:rFonts w:ascii="Times New Roman" w:hAnsi="Times New Roman"/>
          <w:b w:val="0"/>
          <w:color w:val="000000"/>
          <w:sz w:val="24"/>
          <w:szCs w:val="24"/>
          <w:lang w:val="tr-TR"/>
        </w:rPr>
        <w:t>.,</w:t>
      </w:r>
      <w:proofErr w:type="gramEnd"/>
      <w:r>
        <w:rPr>
          <w:rStyle w:val="Balk1Char"/>
          <w:rFonts w:ascii="Times New Roman" w:hAnsi="Times New Roman"/>
          <w:b w:val="0"/>
          <w:color w:val="000000"/>
          <w:sz w:val="24"/>
          <w:szCs w:val="24"/>
          <w:lang w:val="tr-TR"/>
        </w:rPr>
        <w:t xml:space="preserve"> &amp;</w:t>
      </w:r>
      <w:r w:rsidR="00815B22">
        <w:rPr>
          <w:rStyle w:val="Balk1Char"/>
          <w:rFonts w:ascii="Times New Roman" w:hAnsi="Times New Roman"/>
          <w:b w:val="0"/>
          <w:color w:val="000000"/>
          <w:sz w:val="24"/>
          <w:szCs w:val="24"/>
          <w:lang w:val="tr-TR"/>
        </w:rPr>
        <w:t xml:space="preserve"> </w:t>
      </w:r>
      <w:r>
        <w:rPr>
          <w:rStyle w:val="Balk1Char"/>
          <w:rFonts w:ascii="Times New Roman" w:hAnsi="Times New Roman"/>
          <w:b w:val="0"/>
          <w:color w:val="000000"/>
          <w:sz w:val="24"/>
          <w:szCs w:val="24"/>
          <w:lang w:val="tr-TR"/>
        </w:rPr>
        <w:t xml:space="preserve">Sıvacı, S. Y. (2018). </w:t>
      </w:r>
      <w:r w:rsidRPr="00F21475">
        <w:rPr>
          <w:rStyle w:val="Balk1Char"/>
          <w:rFonts w:ascii="Times New Roman" w:hAnsi="Times New Roman"/>
          <w:b w:val="0"/>
          <w:color w:val="000000"/>
          <w:sz w:val="24"/>
          <w:szCs w:val="24"/>
          <w:lang w:val="tr-TR"/>
        </w:rPr>
        <w:t xml:space="preserve">Öğretmen </w:t>
      </w:r>
      <w:r w:rsidR="00973262" w:rsidRPr="00F21475">
        <w:rPr>
          <w:rStyle w:val="Balk1Char"/>
          <w:rFonts w:ascii="Times New Roman" w:hAnsi="Times New Roman"/>
          <w:b w:val="0"/>
          <w:color w:val="000000"/>
          <w:sz w:val="24"/>
          <w:szCs w:val="24"/>
          <w:lang w:val="tr-TR"/>
        </w:rPr>
        <w:t>adaylarının iletişim becerileri ile sınıf yönetimi yeterlik algıları</w:t>
      </w:r>
      <w:r w:rsidR="00973262">
        <w:rPr>
          <w:rStyle w:val="Balk1Char"/>
          <w:rFonts w:ascii="Times New Roman" w:hAnsi="Times New Roman"/>
          <w:b w:val="0"/>
          <w:color w:val="000000"/>
          <w:sz w:val="24"/>
          <w:szCs w:val="24"/>
          <w:lang w:val="tr-TR"/>
        </w:rPr>
        <w:t xml:space="preserve"> </w:t>
      </w:r>
      <w:r w:rsidR="00973262" w:rsidRPr="00F21475">
        <w:rPr>
          <w:rStyle w:val="Balk1Char"/>
          <w:rFonts w:ascii="Times New Roman" w:hAnsi="Times New Roman"/>
          <w:b w:val="0"/>
          <w:color w:val="000000"/>
          <w:sz w:val="24"/>
          <w:szCs w:val="24"/>
          <w:lang w:val="tr-TR"/>
        </w:rPr>
        <w:t>arasındaki ilişkinin incelenmesi</w:t>
      </w:r>
      <w:r>
        <w:rPr>
          <w:rStyle w:val="Balk1Char"/>
          <w:rFonts w:ascii="Times New Roman" w:hAnsi="Times New Roman"/>
          <w:b w:val="0"/>
          <w:color w:val="000000"/>
          <w:sz w:val="24"/>
          <w:szCs w:val="24"/>
          <w:lang w:val="tr-TR"/>
        </w:rPr>
        <w:t xml:space="preserve">. </w:t>
      </w:r>
      <w:r>
        <w:rPr>
          <w:rStyle w:val="Balk1Char"/>
          <w:rFonts w:ascii="Times New Roman" w:hAnsi="Times New Roman"/>
          <w:b w:val="0"/>
          <w:i/>
          <w:iCs/>
          <w:color w:val="000000"/>
          <w:sz w:val="24"/>
          <w:szCs w:val="24"/>
          <w:lang w:val="tr-TR"/>
        </w:rPr>
        <w:t>YYÜ Eğitim Fakültesi Dergisi, 15</w:t>
      </w:r>
      <w:r>
        <w:rPr>
          <w:rStyle w:val="Balk1Char"/>
          <w:rFonts w:ascii="Times New Roman" w:hAnsi="Times New Roman"/>
          <w:b w:val="0"/>
          <w:color w:val="000000"/>
          <w:sz w:val="24"/>
          <w:szCs w:val="24"/>
          <w:lang w:val="tr-TR"/>
        </w:rPr>
        <w:t>(1), 268-301.</w:t>
      </w:r>
    </w:p>
    <w:p w14:paraId="110F8FD0" w14:textId="77777777"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McCormack</w:t>
      </w:r>
      <w:proofErr w:type="spellEnd"/>
      <w:r w:rsidRPr="00AF1C87">
        <w:rPr>
          <w:rStyle w:val="Balk1Char"/>
          <w:rFonts w:ascii="Times New Roman" w:hAnsi="Times New Roman"/>
          <w:b w:val="0"/>
          <w:color w:val="000000"/>
          <w:sz w:val="24"/>
          <w:szCs w:val="24"/>
          <w:lang w:val="tr-TR"/>
        </w:rPr>
        <w:t xml:space="preserve">, A. (1997). </w:t>
      </w:r>
      <w:proofErr w:type="spellStart"/>
      <w:r w:rsidRPr="00AF1C87">
        <w:rPr>
          <w:rStyle w:val="Balk1Char"/>
          <w:rFonts w:ascii="Times New Roman" w:hAnsi="Times New Roman"/>
          <w:b w:val="0"/>
          <w:color w:val="000000"/>
          <w:sz w:val="24"/>
          <w:szCs w:val="24"/>
          <w:lang w:val="tr-TR"/>
        </w:rPr>
        <w:t>Classroom</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management</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problems</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strategies</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and</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influences</w:t>
      </w:r>
      <w:proofErr w:type="spellEnd"/>
      <w:r w:rsidRPr="00AF1C87">
        <w:rPr>
          <w:rStyle w:val="Balk1Char"/>
          <w:rFonts w:ascii="Times New Roman" w:hAnsi="Times New Roman"/>
          <w:b w:val="0"/>
          <w:color w:val="000000"/>
          <w:sz w:val="24"/>
          <w:szCs w:val="24"/>
          <w:lang w:val="tr-TR"/>
        </w:rPr>
        <w:t xml:space="preserve"> in </w:t>
      </w:r>
      <w:proofErr w:type="spellStart"/>
      <w:r w:rsidRPr="00AF1C87">
        <w:rPr>
          <w:rStyle w:val="Balk1Char"/>
          <w:rFonts w:ascii="Times New Roman" w:hAnsi="Times New Roman"/>
          <w:b w:val="0"/>
          <w:color w:val="000000"/>
          <w:sz w:val="24"/>
          <w:szCs w:val="24"/>
          <w:lang w:val="tr-TR"/>
        </w:rPr>
        <w:t>physical</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education</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European</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Physical</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Education</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Review</w:t>
      </w:r>
      <w:proofErr w:type="spellEnd"/>
      <w:r w:rsidRPr="00AF1C87">
        <w:rPr>
          <w:rStyle w:val="Balk1Char"/>
          <w:rFonts w:ascii="Times New Roman" w:hAnsi="Times New Roman"/>
          <w:b w:val="0"/>
          <w:i/>
          <w:color w:val="000000"/>
          <w:sz w:val="24"/>
          <w:szCs w:val="24"/>
          <w:lang w:val="tr-TR"/>
        </w:rPr>
        <w:t>, 3</w:t>
      </w:r>
      <w:r w:rsidRPr="00AF1C87">
        <w:rPr>
          <w:rStyle w:val="Balk1Char"/>
          <w:rFonts w:ascii="Times New Roman" w:hAnsi="Times New Roman"/>
          <w:b w:val="0"/>
          <w:color w:val="000000"/>
          <w:sz w:val="24"/>
          <w:szCs w:val="24"/>
          <w:lang w:val="tr-TR"/>
        </w:rPr>
        <w:t>(2), 102-115.</w:t>
      </w:r>
    </w:p>
    <w:p w14:paraId="1D0CEB71" w14:textId="77777777"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Merriam</w:t>
      </w:r>
      <w:proofErr w:type="spellEnd"/>
      <w:r w:rsidRPr="00AF1C87">
        <w:rPr>
          <w:rStyle w:val="Balk1Char"/>
          <w:rFonts w:ascii="Times New Roman" w:hAnsi="Times New Roman"/>
          <w:b w:val="0"/>
          <w:color w:val="000000"/>
          <w:sz w:val="24"/>
          <w:szCs w:val="24"/>
          <w:lang w:val="tr-TR"/>
        </w:rPr>
        <w:t xml:space="preserve">, S. B. (1998). </w:t>
      </w:r>
      <w:proofErr w:type="spellStart"/>
      <w:r w:rsidRPr="00AF1C87">
        <w:rPr>
          <w:rStyle w:val="Balk1Char"/>
          <w:rFonts w:ascii="Times New Roman" w:hAnsi="Times New Roman"/>
          <w:b w:val="0"/>
          <w:i/>
          <w:color w:val="000000"/>
          <w:sz w:val="24"/>
          <w:szCs w:val="24"/>
          <w:lang w:val="tr-TR"/>
        </w:rPr>
        <w:t>Qualitative</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research</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and</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case</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study</w:t>
      </w:r>
      <w:proofErr w:type="spellEnd"/>
      <w:r w:rsidRPr="00AF1C87">
        <w:rPr>
          <w:rStyle w:val="Balk1Char"/>
          <w:rFonts w:ascii="Times New Roman" w:hAnsi="Times New Roman"/>
          <w:b w:val="0"/>
          <w:i/>
          <w:color w:val="000000"/>
          <w:sz w:val="24"/>
          <w:szCs w:val="24"/>
          <w:lang w:val="tr-TR"/>
        </w:rPr>
        <w:t xml:space="preserve"> </w:t>
      </w:r>
      <w:proofErr w:type="spellStart"/>
      <w:r w:rsidRPr="00AF1C87">
        <w:rPr>
          <w:rStyle w:val="Balk1Char"/>
          <w:rFonts w:ascii="Times New Roman" w:hAnsi="Times New Roman"/>
          <w:b w:val="0"/>
          <w:i/>
          <w:color w:val="000000"/>
          <w:sz w:val="24"/>
          <w:szCs w:val="24"/>
          <w:lang w:val="tr-TR"/>
        </w:rPr>
        <w:t>applications</w:t>
      </w:r>
      <w:proofErr w:type="spellEnd"/>
      <w:r w:rsidRPr="00AF1C87">
        <w:rPr>
          <w:rStyle w:val="Balk1Char"/>
          <w:rFonts w:ascii="Times New Roman" w:hAnsi="Times New Roman"/>
          <w:b w:val="0"/>
          <w:i/>
          <w:color w:val="000000"/>
          <w:sz w:val="24"/>
          <w:szCs w:val="24"/>
          <w:lang w:val="tr-TR"/>
        </w:rPr>
        <w:t xml:space="preserve"> in </w:t>
      </w:r>
      <w:proofErr w:type="spellStart"/>
      <w:r w:rsidRPr="00AF1C87">
        <w:rPr>
          <w:rStyle w:val="Balk1Char"/>
          <w:rFonts w:ascii="Times New Roman" w:hAnsi="Times New Roman"/>
          <w:b w:val="0"/>
          <w:i/>
          <w:color w:val="000000"/>
          <w:sz w:val="24"/>
          <w:szCs w:val="24"/>
          <w:lang w:val="tr-TR"/>
        </w:rPr>
        <w:t>education</w:t>
      </w:r>
      <w:proofErr w:type="spellEnd"/>
      <w:r w:rsidRPr="00AF1C87">
        <w:rPr>
          <w:rStyle w:val="Balk1Char"/>
          <w:rFonts w:ascii="Times New Roman" w:hAnsi="Times New Roman"/>
          <w:b w:val="0"/>
          <w:color w:val="000000"/>
          <w:sz w:val="24"/>
          <w:szCs w:val="24"/>
          <w:lang w:val="tr-TR"/>
        </w:rPr>
        <w:t xml:space="preserve">. San Francisco: </w:t>
      </w:r>
      <w:proofErr w:type="spellStart"/>
      <w:r w:rsidRPr="00AF1C87">
        <w:rPr>
          <w:rStyle w:val="Balk1Char"/>
          <w:rFonts w:ascii="Times New Roman" w:hAnsi="Times New Roman"/>
          <w:b w:val="0"/>
          <w:color w:val="000000"/>
          <w:sz w:val="24"/>
          <w:szCs w:val="24"/>
          <w:lang w:val="tr-TR"/>
        </w:rPr>
        <w:t>Jossey-Bass</w:t>
      </w:r>
      <w:proofErr w:type="spellEnd"/>
      <w:r w:rsidRPr="00AF1C87">
        <w:rPr>
          <w:rStyle w:val="Balk1Char"/>
          <w:rFonts w:ascii="Times New Roman" w:hAnsi="Times New Roman"/>
          <w:b w:val="0"/>
          <w:color w:val="000000"/>
          <w:sz w:val="24"/>
          <w:szCs w:val="24"/>
          <w:lang w:val="tr-TR"/>
        </w:rPr>
        <w:t>.</w:t>
      </w:r>
    </w:p>
    <w:p w14:paraId="13B10F77" w14:textId="77777777"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Miles, M. B</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&amp; </w:t>
      </w:r>
      <w:proofErr w:type="spellStart"/>
      <w:r w:rsidRPr="00AF1C87">
        <w:rPr>
          <w:rStyle w:val="Balk1Char"/>
          <w:rFonts w:ascii="Times New Roman" w:hAnsi="Times New Roman"/>
          <w:b w:val="0"/>
          <w:color w:val="000000"/>
          <w:sz w:val="24"/>
          <w:szCs w:val="24"/>
          <w:lang w:val="tr-TR"/>
        </w:rPr>
        <w:t>Huberman</w:t>
      </w:r>
      <w:proofErr w:type="spellEnd"/>
      <w:r w:rsidRPr="00AF1C87">
        <w:rPr>
          <w:rStyle w:val="Balk1Char"/>
          <w:rFonts w:ascii="Times New Roman" w:hAnsi="Times New Roman"/>
          <w:b w:val="0"/>
          <w:color w:val="000000"/>
          <w:sz w:val="24"/>
          <w:szCs w:val="24"/>
          <w:lang w:val="tr-TR"/>
        </w:rPr>
        <w:t xml:space="preserve">, A. M. (1994). </w:t>
      </w:r>
      <w:proofErr w:type="spellStart"/>
      <w:r w:rsidRPr="00AF1C87">
        <w:rPr>
          <w:rStyle w:val="Balk1Char"/>
          <w:rFonts w:ascii="Times New Roman" w:hAnsi="Times New Roman"/>
          <w:b w:val="0"/>
          <w:i/>
          <w:iCs/>
          <w:color w:val="000000"/>
          <w:sz w:val="24"/>
          <w:szCs w:val="24"/>
          <w:lang w:val="tr-TR"/>
        </w:rPr>
        <w:t>Qualitative</w:t>
      </w:r>
      <w:proofErr w:type="spellEnd"/>
      <w:r w:rsidRPr="00AF1C87">
        <w:rPr>
          <w:rStyle w:val="Balk1Char"/>
          <w:rFonts w:ascii="Times New Roman" w:hAnsi="Times New Roman"/>
          <w:b w:val="0"/>
          <w:i/>
          <w:iCs/>
          <w:color w:val="000000"/>
          <w:sz w:val="24"/>
          <w:szCs w:val="24"/>
          <w:lang w:val="tr-TR"/>
        </w:rPr>
        <w:t xml:space="preserve"> </w:t>
      </w:r>
      <w:proofErr w:type="gramStart"/>
      <w:r w:rsidRPr="00AF1C87">
        <w:rPr>
          <w:rStyle w:val="Balk1Char"/>
          <w:rFonts w:ascii="Times New Roman" w:hAnsi="Times New Roman"/>
          <w:b w:val="0"/>
          <w:i/>
          <w:iCs/>
          <w:color w:val="000000"/>
          <w:sz w:val="24"/>
          <w:szCs w:val="24"/>
          <w:lang w:val="tr-TR"/>
        </w:rPr>
        <w:t>data</w:t>
      </w:r>
      <w:proofErr w:type="gram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analysis</w:t>
      </w:r>
      <w:proofErr w:type="spellEnd"/>
      <w:r w:rsidRPr="00AF1C87">
        <w:rPr>
          <w:rStyle w:val="Balk1Char"/>
          <w:rFonts w:ascii="Times New Roman" w:hAnsi="Times New Roman"/>
          <w:b w:val="0"/>
          <w:color w:val="000000"/>
          <w:sz w:val="24"/>
          <w:szCs w:val="24"/>
          <w:lang w:val="tr-TR"/>
        </w:rPr>
        <w:t xml:space="preserve"> (2</w:t>
      </w:r>
      <w:r w:rsidRPr="00815B22">
        <w:rPr>
          <w:rStyle w:val="Balk1Char"/>
          <w:rFonts w:ascii="Times New Roman" w:hAnsi="Times New Roman"/>
          <w:b w:val="0"/>
          <w:color w:val="000000"/>
          <w:sz w:val="24"/>
          <w:szCs w:val="24"/>
          <w:vertAlign w:val="superscript"/>
          <w:lang w:val="tr-TR"/>
        </w:rPr>
        <w:t>nd</w:t>
      </w:r>
      <w:r w:rsidRPr="00AF1C87">
        <w:rPr>
          <w:rStyle w:val="Balk1Char"/>
          <w:rFonts w:ascii="Times New Roman" w:hAnsi="Times New Roman"/>
          <w:b w:val="0"/>
          <w:color w:val="000000"/>
          <w:sz w:val="24"/>
          <w:szCs w:val="24"/>
          <w:lang w:val="tr-TR"/>
        </w:rPr>
        <w:t xml:space="preserve"> ed.). </w:t>
      </w:r>
      <w:proofErr w:type="spellStart"/>
      <w:r w:rsidRPr="00AF1C87">
        <w:rPr>
          <w:rStyle w:val="Balk1Char"/>
          <w:rFonts w:ascii="Times New Roman" w:hAnsi="Times New Roman"/>
          <w:b w:val="0"/>
          <w:color w:val="000000"/>
          <w:sz w:val="24"/>
          <w:szCs w:val="24"/>
          <w:lang w:val="tr-TR"/>
        </w:rPr>
        <w:t>Thousand</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Oaks</w:t>
      </w:r>
      <w:proofErr w:type="spellEnd"/>
      <w:r w:rsidRPr="00AF1C87">
        <w:rPr>
          <w:rStyle w:val="Balk1Char"/>
          <w:rFonts w:ascii="Times New Roman" w:hAnsi="Times New Roman"/>
          <w:b w:val="0"/>
          <w:color w:val="000000"/>
          <w:sz w:val="24"/>
          <w:szCs w:val="24"/>
          <w:lang w:val="tr-TR"/>
        </w:rPr>
        <w:t>, CA: SAGE.</w:t>
      </w:r>
    </w:p>
    <w:p w14:paraId="0AAB11AA" w14:textId="77777777"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Ming</w:t>
      </w:r>
      <w:proofErr w:type="spellEnd"/>
      <w:r w:rsidRPr="00AF1C87">
        <w:rPr>
          <w:rStyle w:val="Balk1Char"/>
          <w:rFonts w:ascii="Times New Roman" w:hAnsi="Times New Roman"/>
          <w:b w:val="0"/>
          <w:color w:val="000000"/>
          <w:sz w:val="24"/>
          <w:szCs w:val="24"/>
          <w:lang w:val="tr-TR"/>
        </w:rPr>
        <w:t>-Tak, H</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&amp; </w:t>
      </w:r>
      <w:proofErr w:type="spellStart"/>
      <w:r w:rsidRPr="00AF1C87">
        <w:rPr>
          <w:rStyle w:val="Balk1Char"/>
          <w:rFonts w:ascii="Times New Roman" w:hAnsi="Times New Roman"/>
          <w:b w:val="0"/>
          <w:color w:val="000000"/>
          <w:sz w:val="24"/>
          <w:szCs w:val="24"/>
          <w:lang w:val="tr-TR"/>
        </w:rPr>
        <w:t>Wai-Shing</w:t>
      </w:r>
      <w:proofErr w:type="spellEnd"/>
      <w:r w:rsidRPr="00AF1C87">
        <w:rPr>
          <w:rStyle w:val="Balk1Char"/>
          <w:rFonts w:ascii="Times New Roman" w:hAnsi="Times New Roman"/>
          <w:b w:val="0"/>
          <w:color w:val="000000"/>
          <w:sz w:val="24"/>
          <w:szCs w:val="24"/>
          <w:lang w:val="tr-TR"/>
        </w:rPr>
        <w:t xml:space="preserve">, L. (2008). </w:t>
      </w:r>
      <w:proofErr w:type="spellStart"/>
      <w:r w:rsidRPr="00815B22">
        <w:rPr>
          <w:rStyle w:val="Balk1Char"/>
          <w:rFonts w:ascii="Times New Roman" w:hAnsi="Times New Roman"/>
          <w:b w:val="0"/>
          <w:i/>
          <w:iCs/>
          <w:color w:val="000000"/>
          <w:sz w:val="24"/>
          <w:szCs w:val="24"/>
          <w:lang w:val="tr-TR"/>
        </w:rPr>
        <w:t>Classroom</w:t>
      </w:r>
      <w:proofErr w:type="spellEnd"/>
      <w:r w:rsidRPr="00815B22">
        <w:rPr>
          <w:rStyle w:val="Balk1Char"/>
          <w:rFonts w:ascii="Times New Roman" w:hAnsi="Times New Roman"/>
          <w:b w:val="0"/>
          <w:i/>
          <w:iCs/>
          <w:color w:val="000000"/>
          <w:sz w:val="24"/>
          <w:szCs w:val="24"/>
          <w:lang w:val="tr-TR"/>
        </w:rPr>
        <w:t xml:space="preserve"> </w:t>
      </w:r>
      <w:proofErr w:type="spellStart"/>
      <w:r w:rsidRPr="00815B22">
        <w:rPr>
          <w:rStyle w:val="Balk1Char"/>
          <w:rFonts w:ascii="Times New Roman" w:hAnsi="Times New Roman"/>
          <w:b w:val="0"/>
          <w:i/>
          <w:iCs/>
          <w:color w:val="000000"/>
          <w:sz w:val="24"/>
          <w:szCs w:val="24"/>
          <w:lang w:val="tr-TR"/>
        </w:rPr>
        <w:t>management</w:t>
      </w:r>
      <w:proofErr w:type="spellEnd"/>
      <w:r w:rsidRPr="00815B22">
        <w:rPr>
          <w:rStyle w:val="Balk1Char"/>
          <w:rFonts w:ascii="Times New Roman" w:hAnsi="Times New Roman"/>
          <w:b w:val="0"/>
          <w:i/>
          <w:iCs/>
          <w:color w:val="000000"/>
          <w:sz w:val="24"/>
          <w:szCs w:val="24"/>
          <w:lang w:val="tr-TR"/>
        </w:rPr>
        <w:t xml:space="preserve">: </w:t>
      </w:r>
      <w:proofErr w:type="spellStart"/>
      <w:r w:rsidRPr="00815B22">
        <w:rPr>
          <w:rStyle w:val="Balk1Char"/>
          <w:rFonts w:ascii="Times New Roman" w:hAnsi="Times New Roman"/>
          <w:b w:val="0"/>
          <w:i/>
          <w:iCs/>
          <w:color w:val="000000"/>
          <w:sz w:val="24"/>
          <w:szCs w:val="24"/>
          <w:lang w:val="tr-TR"/>
        </w:rPr>
        <w:t>creating</w:t>
      </w:r>
      <w:proofErr w:type="spellEnd"/>
      <w:r w:rsidRPr="00815B22">
        <w:rPr>
          <w:rStyle w:val="Balk1Char"/>
          <w:rFonts w:ascii="Times New Roman" w:hAnsi="Times New Roman"/>
          <w:b w:val="0"/>
          <w:i/>
          <w:iCs/>
          <w:color w:val="000000"/>
          <w:sz w:val="24"/>
          <w:szCs w:val="24"/>
          <w:lang w:val="tr-TR"/>
        </w:rPr>
        <w:t xml:space="preserve"> a </w:t>
      </w:r>
      <w:proofErr w:type="spellStart"/>
      <w:r w:rsidRPr="00815B22">
        <w:rPr>
          <w:rStyle w:val="Balk1Char"/>
          <w:rFonts w:ascii="Times New Roman" w:hAnsi="Times New Roman"/>
          <w:b w:val="0"/>
          <w:i/>
          <w:iCs/>
          <w:color w:val="000000"/>
          <w:sz w:val="24"/>
          <w:szCs w:val="24"/>
          <w:lang w:val="tr-TR"/>
        </w:rPr>
        <w:t>positive</w:t>
      </w:r>
      <w:proofErr w:type="spellEnd"/>
      <w:r w:rsidRPr="00815B22">
        <w:rPr>
          <w:rStyle w:val="Balk1Char"/>
          <w:rFonts w:ascii="Times New Roman" w:hAnsi="Times New Roman"/>
          <w:b w:val="0"/>
          <w:i/>
          <w:iCs/>
          <w:color w:val="000000"/>
          <w:sz w:val="24"/>
          <w:szCs w:val="24"/>
          <w:lang w:val="tr-TR"/>
        </w:rPr>
        <w:t xml:space="preserve"> </w:t>
      </w:r>
      <w:proofErr w:type="spellStart"/>
      <w:r w:rsidRPr="00815B22">
        <w:rPr>
          <w:rStyle w:val="Balk1Char"/>
          <w:rFonts w:ascii="Times New Roman" w:hAnsi="Times New Roman"/>
          <w:b w:val="0"/>
          <w:i/>
          <w:iCs/>
          <w:color w:val="000000"/>
          <w:sz w:val="24"/>
          <w:szCs w:val="24"/>
          <w:lang w:val="tr-TR"/>
        </w:rPr>
        <w:t>learning</w:t>
      </w:r>
      <w:proofErr w:type="spellEnd"/>
      <w:r w:rsidRPr="00815B22">
        <w:rPr>
          <w:rStyle w:val="Balk1Char"/>
          <w:rFonts w:ascii="Times New Roman" w:hAnsi="Times New Roman"/>
          <w:b w:val="0"/>
          <w:i/>
          <w:iCs/>
          <w:color w:val="000000"/>
          <w:sz w:val="24"/>
          <w:szCs w:val="24"/>
          <w:lang w:val="tr-TR"/>
        </w:rPr>
        <w:t xml:space="preserve"> </w:t>
      </w:r>
      <w:proofErr w:type="spellStart"/>
      <w:r w:rsidRPr="00815B22">
        <w:rPr>
          <w:rStyle w:val="Balk1Char"/>
          <w:rFonts w:ascii="Times New Roman" w:hAnsi="Times New Roman"/>
          <w:b w:val="0"/>
          <w:i/>
          <w:iCs/>
          <w:color w:val="000000"/>
          <w:sz w:val="24"/>
          <w:szCs w:val="24"/>
          <w:lang w:val="tr-TR"/>
        </w:rPr>
        <w:t>environment</w:t>
      </w:r>
      <w:proofErr w:type="spellEnd"/>
      <w:r w:rsidRPr="00AF1C87">
        <w:rPr>
          <w:rStyle w:val="Balk1Char"/>
          <w:rFonts w:ascii="Times New Roman" w:hAnsi="Times New Roman"/>
          <w:b w:val="0"/>
          <w:color w:val="000000"/>
          <w:sz w:val="24"/>
          <w:szCs w:val="24"/>
          <w:lang w:val="tr-TR"/>
        </w:rPr>
        <w:t xml:space="preserve">. Hong Kong </w:t>
      </w:r>
      <w:proofErr w:type="spellStart"/>
      <w:r w:rsidRPr="00AF1C87">
        <w:rPr>
          <w:rStyle w:val="Balk1Char"/>
          <w:rFonts w:ascii="Times New Roman" w:hAnsi="Times New Roman"/>
          <w:b w:val="0"/>
          <w:color w:val="000000"/>
          <w:sz w:val="24"/>
          <w:szCs w:val="24"/>
          <w:lang w:val="tr-TR"/>
        </w:rPr>
        <w:t>University</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Press</w:t>
      </w:r>
      <w:proofErr w:type="spellEnd"/>
      <w:r w:rsidRPr="00AF1C87">
        <w:rPr>
          <w:rStyle w:val="Balk1Char"/>
          <w:rFonts w:ascii="Times New Roman" w:hAnsi="Times New Roman"/>
          <w:b w:val="0"/>
          <w:color w:val="000000"/>
          <w:sz w:val="24"/>
          <w:szCs w:val="24"/>
          <w:lang w:val="tr-TR"/>
        </w:rPr>
        <w:t>.</w:t>
      </w:r>
      <w:r w:rsidRPr="00AF1C87">
        <w:rPr>
          <w:rStyle w:val="Balk1Char"/>
          <w:rFonts w:ascii="Times New Roman" w:hAnsi="Times New Roman"/>
          <w:b w:val="0"/>
          <w:color w:val="000000"/>
          <w:sz w:val="24"/>
          <w:szCs w:val="24"/>
          <w:lang w:val="tr-TR"/>
        </w:rPr>
        <w:tab/>
      </w:r>
    </w:p>
    <w:p w14:paraId="5FD15A88" w14:textId="67A4E370"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Murdick</w:t>
      </w:r>
      <w:proofErr w:type="spellEnd"/>
      <w:r w:rsidRPr="00AF1C87">
        <w:rPr>
          <w:rStyle w:val="Balk1Char"/>
          <w:rFonts w:ascii="Times New Roman" w:hAnsi="Times New Roman"/>
          <w:b w:val="0"/>
          <w:color w:val="000000"/>
          <w:sz w:val="24"/>
          <w:szCs w:val="24"/>
          <w:lang w:val="tr-TR"/>
        </w:rPr>
        <w:t>, N. L</w:t>
      </w:r>
      <w:proofErr w:type="gramStart"/>
      <w:r w:rsidRPr="00AF1C87">
        <w:rPr>
          <w:rStyle w:val="Balk1Char"/>
          <w:rFonts w:ascii="Times New Roman" w:hAnsi="Times New Roman"/>
          <w:b w:val="0"/>
          <w:color w:val="000000"/>
          <w:sz w:val="24"/>
          <w:szCs w:val="24"/>
          <w:lang w:val="tr-TR"/>
        </w:rPr>
        <w:t>.,</w:t>
      </w:r>
      <w:proofErr w:type="gramEnd"/>
      <w:r w:rsidR="00815B22">
        <w:rPr>
          <w:rStyle w:val="Balk1Char"/>
          <w:rFonts w:ascii="Times New Roman" w:hAnsi="Times New Roman"/>
          <w:b w:val="0"/>
          <w:color w:val="000000"/>
          <w:sz w:val="24"/>
          <w:szCs w:val="24"/>
          <w:lang w:val="tr-TR"/>
        </w:rPr>
        <w:t xml:space="preserve"> &amp;</w:t>
      </w:r>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Hogan</w:t>
      </w:r>
      <w:proofErr w:type="spellEnd"/>
      <w:r w:rsidRPr="00AF1C87">
        <w:rPr>
          <w:rStyle w:val="Balk1Char"/>
          <w:rFonts w:ascii="Times New Roman" w:hAnsi="Times New Roman"/>
          <w:b w:val="0"/>
          <w:color w:val="000000"/>
          <w:sz w:val="24"/>
          <w:szCs w:val="24"/>
          <w:lang w:val="tr-TR"/>
        </w:rPr>
        <w:t xml:space="preserve">, B. P. (1996). </w:t>
      </w:r>
      <w:proofErr w:type="spellStart"/>
      <w:r w:rsidRPr="00AF1C87">
        <w:rPr>
          <w:rStyle w:val="Balk1Char"/>
          <w:rFonts w:ascii="Times New Roman" w:hAnsi="Times New Roman"/>
          <w:b w:val="0"/>
          <w:color w:val="000000"/>
          <w:sz w:val="24"/>
          <w:szCs w:val="24"/>
          <w:lang w:val="tr-TR"/>
        </w:rPr>
        <w:t>Inclusive</w:t>
      </w:r>
      <w:proofErr w:type="spellEnd"/>
      <w:r w:rsidRPr="00AF1C87">
        <w:rPr>
          <w:rStyle w:val="Balk1Char"/>
          <w:rFonts w:ascii="Times New Roman" w:hAnsi="Times New Roman"/>
          <w:b w:val="0"/>
          <w:color w:val="000000"/>
          <w:sz w:val="24"/>
          <w:szCs w:val="24"/>
          <w:lang w:val="tr-TR"/>
        </w:rPr>
        <w:t xml:space="preserve"> </w:t>
      </w:r>
      <w:proofErr w:type="spellStart"/>
      <w:r w:rsidR="00973262" w:rsidRPr="00AF1C87">
        <w:rPr>
          <w:rStyle w:val="Balk1Char"/>
          <w:rFonts w:ascii="Times New Roman" w:hAnsi="Times New Roman"/>
          <w:b w:val="0"/>
          <w:color w:val="000000"/>
          <w:sz w:val="24"/>
          <w:szCs w:val="24"/>
          <w:lang w:val="tr-TR"/>
        </w:rPr>
        <w:t>classroom</w:t>
      </w:r>
      <w:proofErr w:type="spellEnd"/>
      <w:r w:rsidR="00973262" w:rsidRPr="00AF1C87">
        <w:rPr>
          <w:rStyle w:val="Balk1Char"/>
          <w:rFonts w:ascii="Times New Roman" w:hAnsi="Times New Roman"/>
          <w:b w:val="0"/>
          <w:color w:val="000000"/>
          <w:sz w:val="24"/>
          <w:szCs w:val="24"/>
          <w:lang w:val="tr-TR"/>
        </w:rPr>
        <w:t xml:space="preserve"> </w:t>
      </w:r>
      <w:proofErr w:type="spellStart"/>
      <w:r w:rsidR="00973262" w:rsidRPr="00AF1C87">
        <w:rPr>
          <w:rStyle w:val="Balk1Char"/>
          <w:rFonts w:ascii="Times New Roman" w:hAnsi="Times New Roman"/>
          <w:b w:val="0"/>
          <w:color w:val="000000"/>
          <w:sz w:val="24"/>
          <w:szCs w:val="24"/>
          <w:lang w:val="tr-TR"/>
        </w:rPr>
        <w:t>management</w:t>
      </w:r>
      <w:proofErr w:type="spellEnd"/>
      <w:r w:rsidRPr="00AF1C87">
        <w:rPr>
          <w:rStyle w:val="Balk1Char"/>
          <w:rFonts w:ascii="Times New Roman" w:hAnsi="Times New Roman"/>
          <w:b w:val="0"/>
          <w:color w:val="000000"/>
          <w:sz w:val="24"/>
          <w:szCs w:val="24"/>
          <w:lang w:val="tr-TR"/>
        </w:rPr>
        <w:t xml:space="preserve">: Using </w:t>
      </w:r>
      <w:proofErr w:type="spellStart"/>
      <w:r w:rsidR="00973262" w:rsidRPr="00AF1C87">
        <w:rPr>
          <w:rStyle w:val="Balk1Char"/>
          <w:rFonts w:ascii="Times New Roman" w:hAnsi="Times New Roman"/>
          <w:b w:val="0"/>
          <w:color w:val="000000"/>
          <w:sz w:val="24"/>
          <w:szCs w:val="24"/>
          <w:lang w:val="tr-TR"/>
        </w:rPr>
        <w:t>preintervention</w:t>
      </w:r>
      <w:proofErr w:type="spellEnd"/>
      <w:r w:rsidR="00973262" w:rsidRPr="00AF1C87">
        <w:rPr>
          <w:rStyle w:val="Balk1Char"/>
          <w:rFonts w:ascii="Times New Roman" w:hAnsi="Times New Roman"/>
          <w:b w:val="0"/>
          <w:color w:val="000000"/>
          <w:sz w:val="24"/>
          <w:szCs w:val="24"/>
          <w:lang w:val="tr-TR"/>
        </w:rPr>
        <w:t xml:space="preserve"> </w:t>
      </w:r>
      <w:proofErr w:type="spellStart"/>
      <w:r w:rsidR="00973262" w:rsidRPr="00AF1C87">
        <w:rPr>
          <w:rStyle w:val="Balk1Char"/>
          <w:rFonts w:ascii="Times New Roman" w:hAnsi="Times New Roman"/>
          <w:b w:val="0"/>
          <w:color w:val="000000"/>
          <w:sz w:val="24"/>
          <w:szCs w:val="24"/>
          <w:lang w:val="tr-TR"/>
        </w:rPr>
        <w:t>strategies</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Intervention</w:t>
      </w:r>
      <w:proofErr w:type="spellEnd"/>
      <w:r w:rsidRPr="00AF1C87">
        <w:rPr>
          <w:rStyle w:val="Balk1Char"/>
          <w:rFonts w:ascii="Times New Roman" w:hAnsi="Times New Roman"/>
          <w:b w:val="0"/>
          <w:i/>
          <w:iCs/>
          <w:color w:val="000000"/>
          <w:sz w:val="24"/>
          <w:szCs w:val="24"/>
          <w:lang w:val="tr-TR"/>
        </w:rPr>
        <w:t xml:space="preserve"> in School </w:t>
      </w:r>
      <w:proofErr w:type="spellStart"/>
      <w:r w:rsidRPr="00AF1C87">
        <w:rPr>
          <w:rStyle w:val="Balk1Char"/>
          <w:rFonts w:ascii="Times New Roman" w:hAnsi="Times New Roman"/>
          <w:b w:val="0"/>
          <w:i/>
          <w:iCs/>
          <w:color w:val="000000"/>
          <w:sz w:val="24"/>
          <w:szCs w:val="24"/>
          <w:lang w:val="tr-TR"/>
        </w:rPr>
        <w:t>and</w:t>
      </w:r>
      <w:proofErr w:type="spellEnd"/>
      <w:r w:rsidRPr="00AF1C87">
        <w:rPr>
          <w:rStyle w:val="Balk1Char"/>
          <w:rFonts w:ascii="Times New Roman" w:hAnsi="Times New Roman"/>
          <w:b w:val="0"/>
          <w:i/>
          <w:iCs/>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Clinic</w:t>
      </w:r>
      <w:proofErr w:type="spellEnd"/>
      <w:r w:rsidRPr="00AF1C87">
        <w:rPr>
          <w:rStyle w:val="Balk1Char"/>
          <w:rFonts w:ascii="Times New Roman" w:hAnsi="Times New Roman"/>
          <w:b w:val="0"/>
          <w:i/>
          <w:iCs/>
          <w:color w:val="000000"/>
          <w:sz w:val="24"/>
          <w:szCs w:val="24"/>
          <w:lang w:val="tr-TR"/>
        </w:rPr>
        <w:t>, 31</w:t>
      </w:r>
      <w:r w:rsidRPr="00AF1C87">
        <w:rPr>
          <w:rStyle w:val="Balk1Char"/>
          <w:rFonts w:ascii="Times New Roman" w:hAnsi="Times New Roman"/>
          <w:b w:val="0"/>
          <w:color w:val="000000"/>
          <w:sz w:val="24"/>
          <w:szCs w:val="24"/>
          <w:lang w:val="tr-TR"/>
        </w:rPr>
        <w:t xml:space="preserve">(3), 172-176. </w:t>
      </w:r>
    </w:p>
    <w:p w14:paraId="7D8B00F3" w14:textId="01A2BDFD"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 xml:space="preserve">Önal, N. (2017). Bilişim </w:t>
      </w:r>
      <w:r w:rsidR="00B36ECC" w:rsidRPr="00AF1C87">
        <w:rPr>
          <w:rStyle w:val="Balk1Char"/>
          <w:rFonts w:ascii="Times New Roman" w:hAnsi="Times New Roman"/>
          <w:b w:val="0"/>
          <w:color w:val="000000"/>
          <w:sz w:val="24"/>
          <w:szCs w:val="24"/>
          <w:lang w:val="tr-TR"/>
        </w:rPr>
        <w:t>teknolojileri öğretmen adaylarının bölümlerine yönelik bilişsel algılarının kit aracılığıyla incelenmesi</w:t>
      </w:r>
      <w:r w:rsidRPr="00AF1C87">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i/>
          <w:iCs/>
          <w:color w:val="000000"/>
          <w:sz w:val="24"/>
          <w:szCs w:val="24"/>
          <w:lang w:val="tr-TR"/>
        </w:rPr>
        <w:t>Ahi Evran Üniversitesi Kırşehir Eğitim Fakültesi, 18</w:t>
      </w:r>
      <w:r w:rsidRPr="00AF1C87">
        <w:rPr>
          <w:rStyle w:val="Balk1Char"/>
          <w:rFonts w:ascii="Times New Roman" w:hAnsi="Times New Roman"/>
          <w:b w:val="0"/>
          <w:color w:val="000000"/>
          <w:sz w:val="24"/>
          <w:szCs w:val="24"/>
          <w:lang w:val="tr-TR"/>
        </w:rPr>
        <w:t>(2), 255-272.</w:t>
      </w:r>
    </w:p>
    <w:p w14:paraId="58B0598B" w14:textId="01EB0063" w:rsidR="008B4802" w:rsidRDefault="008B4802" w:rsidP="008B4802">
      <w:pPr>
        <w:spacing w:line="360" w:lineRule="auto"/>
        <w:ind w:left="851" w:hanging="851"/>
        <w:jc w:val="both"/>
        <w:rPr>
          <w:rStyle w:val="Balk1Char"/>
          <w:rFonts w:ascii="Times New Roman" w:hAnsi="Times New Roman"/>
          <w:b w:val="0"/>
          <w:sz w:val="24"/>
          <w:szCs w:val="24"/>
          <w:lang w:val="tr-TR"/>
        </w:rPr>
      </w:pPr>
      <w:r w:rsidRPr="00AF1C87">
        <w:rPr>
          <w:rStyle w:val="Balk1Char"/>
          <w:rFonts w:ascii="Times New Roman" w:hAnsi="Times New Roman"/>
          <w:b w:val="0"/>
          <w:sz w:val="24"/>
          <w:szCs w:val="24"/>
          <w:lang w:val="tr-TR"/>
        </w:rPr>
        <w:t xml:space="preserve">Örücü, D. (2012). İlköğretim </w:t>
      </w:r>
      <w:r w:rsidR="00B36ECC" w:rsidRPr="00AF1C87">
        <w:rPr>
          <w:rStyle w:val="Balk1Char"/>
          <w:rFonts w:ascii="Times New Roman" w:hAnsi="Times New Roman"/>
          <w:b w:val="0"/>
          <w:sz w:val="24"/>
          <w:szCs w:val="24"/>
          <w:lang w:val="tr-TR"/>
        </w:rPr>
        <w:t xml:space="preserve">sınıf öğretmenlerinin sınıfa ve sınıf yönetimine ilişkin </w:t>
      </w:r>
      <w:proofErr w:type="gramStart"/>
      <w:r w:rsidR="00B36ECC" w:rsidRPr="00AF1C87">
        <w:rPr>
          <w:rStyle w:val="Balk1Char"/>
          <w:rFonts w:ascii="Times New Roman" w:hAnsi="Times New Roman"/>
          <w:b w:val="0"/>
          <w:sz w:val="24"/>
          <w:szCs w:val="24"/>
          <w:lang w:val="tr-TR"/>
        </w:rPr>
        <w:t>metaforik</w:t>
      </w:r>
      <w:proofErr w:type="gramEnd"/>
      <w:r w:rsidR="00B36ECC" w:rsidRPr="00AF1C87">
        <w:rPr>
          <w:rStyle w:val="Balk1Char"/>
          <w:rFonts w:ascii="Times New Roman" w:hAnsi="Times New Roman"/>
          <w:b w:val="0"/>
          <w:sz w:val="24"/>
          <w:szCs w:val="24"/>
          <w:lang w:val="tr-TR"/>
        </w:rPr>
        <w:t xml:space="preserve"> bakışları:</w:t>
      </w:r>
      <w:r w:rsidRPr="00AF1C87">
        <w:rPr>
          <w:rStyle w:val="Balk1Char"/>
          <w:rFonts w:ascii="Times New Roman" w:hAnsi="Times New Roman"/>
          <w:b w:val="0"/>
          <w:sz w:val="24"/>
          <w:szCs w:val="24"/>
          <w:lang w:val="tr-TR"/>
        </w:rPr>
        <w:t xml:space="preserve"> Karşılaştırmalı bir </w:t>
      </w:r>
      <w:r w:rsidR="00B36ECC">
        <w:rPr>
          <w:rStyle w:val="Balk1Char"/>
          <w:rFonts w:ascii="Times New Roman" w:hAnsi="Times New Roman"/>
          <w:b w:val="0"/>
          <w:sz w:val="24"/>
          <w:szCs w:val="24"/>
          <w:lang w:val="tr-TR"/>
        </w:rPr>
        <w:t>d</w:t>
      </w:r>
      <w:r w:rsidRPr="00AF1C87">
        <w:rPr>
          <w:rStyle w:val="Balk1Char"/>
          <w:rFonts w:ascii="Times New Roman" w:hAnsi="Times New Roman"/>
          <w:b w:val="0"/>
          <w:sz w:val="24"/>
          <w:szCs w:val="24"/>
          <w:lang w:val="tr-TR"/>
        </w:rPr>
        <w:t xml:space="preserve">urum </w:t>
      </w:r>
      <w:r w:rsidR="00B36ECC">
        <w:rPr>
          <w:rStyle w:val="Balk1Char"/>
          <w:rFonts w:ascii="Times New Roman" w:hAnsi="Times New Roman"/>
          <w:b w:val="0"/>
          <w:sz w:val="24"/>
          <w:szCs w:val="24"/>
          <w:lang w:val="tr-TR"/>
        </w:rPr>
        <w:t>ç</w:t>
      </w:r>
      <w:r w:rsidRPr="00AF1C87">
        <w:rPr>
          <w:rStyle w:val="Balk1Char"/>
          <w:rFonts w:ascii="Times New Roman" w:hAnsi="Times New Roman"/>
          <w:b w:val="0"/>
          <w:sz w:val="24"/>
          <w:szCs w:val="24"/>
          <w:lang w:val="tr-TR"/>
        </w:rPr>
        <w:t xml:space="preserve">alışması. </w:t>
      </w:r>
      <w:r w:rsidRPr="00AF1C87">
        <w:rPr>
          <w:rStyle w:val="Balk1Char"/>
          <w:rFonts w:ascii="Times New Roman" w:hAnsi="Times New Roman"/>
          <w:b w:val="0"/>
          <w:i/>
          <w:iCs/>
          <w:sz w:val="24"/>
          <w:szCs w:val="24"/>
          <w:lang w:val="tr-TR"/>
        </w:rPr>
        <w:t>İlköğretim Online, 11</w:t>
      </w:r>
      <w:r w:rsidRPr="00AF1C87">
        <w:rPr>
          <w:rStyle w:val="Balk1Char"/>
          <w:rFonts w:ascii="Times New Roman" w:hAnsi="Times New Roman"/>
          <w:b w:val="0"/>
          <w:sz w:val="24"/>
          <w:szCs w:val="24"/>
          <w:lang w:val="tr-TR"/>
        </w:rPr>
        <w:t>(2), 342-352.</w:t>
      </w:r>
    </w:p>
    <w:p w14:paraId="79B1B606" w14:textId="61E29136" w:rsidR="0068733E" w:rsidRPr="00AF1C87" w:rsidRDefault="0068733E" w:rsidP="0068733E">
      <w:pPr>
        <w:spacing w:line="360" w:lineRule="auto"/>
        <w:ind w:left="851" w:hanging="851"/>
        <w:jc w:val="both"/>
        <w:rPr>
          <w:rStyle w:val="Balk1Char"/>
          <w:rFonts w:ascii="Times New Roman" w:hAnsi="Times New Roman"/>
          <w:b w:val="0"/>
          <w:sz w:val="24"/>
          <w:szCs w:val="24"/>
          <w:lang w:val="tr-TR"/>
        </w:rPr>
      </w:pPr>
      <w:r>
        <w:rPr>
          <w:rStyle w:val="Balk1Char"/>
          <w:rFonts w:ascii="Times New Roman" w:hAnsi="Times New Roman"/>
          <w:b w:val="0"/>
          <w:sz w:val="24"/>
          <w:szCs w:val="24"/>
          <w:lang w:val="tr-TR"/>
        </w:rPr>
        <w:t xml:space="preserve">Örücü, D. (2014). </w:t>
      </w:r>
      <w:r w:rsidRPr="0068733E">
        <w:rPr>
          <w:rStyle w:val="Balk1Char"/>
          <w:rFonts w:ascii="Times New Roman" w:hAnsi="Times New Roman"/>
          <w:b w:val="0"/>
          <w:sz w:val="24"/>
          <w:szCs w:val="24"/>
          <w:lang w:val="tr-TR"/>
        </w:rPr>
        <w:t xml:space="preserve">Öğretmen </w:t>
      </w:r>
      <w:r w:rsidR="00B36ECC" w:rsidRPr="0068733E">
        <w:rPr>
          <w:rStyle w:val="Balk1Char"/>
          <w:rFonts w:ascii="Times New Roman" w:hAnsi="Times New Roman"/>
          <w:b w:val="0"/>
          <w:sz w:val="24"/>
          <w:szCs w:val="24"/>
          <w:lang w:val="tr-TR"/>
        </w:rPr>
        <w:t xml:space="preserve">adaylarının okul, okul yönetimi ve </w:t>
      </w:r>
      <w:proofErr w:type="spellStart"/>
      <w:r w:rsidR="00B36ECC" w:rsidRPr="0068733E">
        <w:rPr>
          <w:rStyle w:val="Balk1Char"/>
          <w:rFonts w:ascii="Times New Roman" w:hAnsi="Times New Roman"/>
          <w:b w:val="0"/>
          <w:sz w:val="24"/>
          <w:szCs w:val="24"/>
          <w:lang w:val="tr-TR"/>
        </w:rPr>
        <w:t>türk</w:t>
      </w:r>
      <w:proofErr w:type="spellEnd"/>
      <w:r w:rsidR="00B36ECC" w:rsidRPr="0068733E">
        <w:rPr>
          <w:rStyle w:val="Balk1Char"/>
          <w:rFonts w:ascii="Times New Roman" w:hAnsi="Times New Roman"/>
          <w:b w:val="0"/>
          <w:sz w:val="24"/>
          <w:szCs w:val="24"/>
          <w:lang w:val="tr-TR"/>
        </w:rPr>
        <w:t xml:space="preserve"> eğitim</w:t>
      </w:r>
      <w:r w:rsidR="00B36ECC">
        <w:rPr>
          <w:rStyle w:val="Balk1Char"/>
          <w:rFonts w:ascii="Times New Roman" w:hAnsi="Times New Roman"/>
          <w:b w:val="0"/>
          <w:sz w:val="24"/>
          <w:szCs w:val="24"/>
          <w:lang w:val="tr-TR"/>
        </w:rPr>
        <w:t xml:space="preserve"> </w:t>
      </w:r>
      <w:r w:rsidR="00B36ECC" w:rsidRPr="0068733E">
        <w:rPr>
          <w:rStyle w:val="Balk1Char"/>
          <w:rFonts w:ascii="Times New Roman" w:hAnsi="Times New Roman"/>
          <w:b w:val="0"/>
          <w:sz w:val="24"/>
          <w:szCs w:val="24"/>
          <w:lang w:val="tr-TR"/>
        </w:rPr>
        <w:t xml:space="preserve">sistemine yönelik </w:t>
      </w:r>
      <w:proofErr w:type="gramStart"/>
      <w:r w:rsidR="00B36ECC" w:rsidRPr="0068733E">
        <w:rPr>
          <w:rStyle w:val="Balk1Char"/>
          <w:rFonts w:ascii="Times New Roman" w:hAnsi="Times New Roman"/>
          <w:b w:val="0"/>
          <w:sz w:val="24"/>
          <w:szCs w:val="24"/>
          <w:lang w:val="tr-TR"/>
        </w:rPr>
        <w:t>metaforik</w:t>
      </w:r>
      <w:proofErr w:type="gramEnd"/>
      <w:r w:rsidR="00B36ECC" w:rsidRPr="0068733E">
        <w:rPr>
          <w:rStyle w:val="Balk1Char"/>
          <w:rFonts w:ascii="Times New Roman" w:hAnsi="Times New Roman"/>
          <w:b w:val="0"/>
          <w:sz w:val="24"/>
          <w:szCs w:val="24"/>
          <w:lang w:val="tr-TR"/>
        </w:rPr>
        <w:t xml:space="preserve"> algıları</w:t>
      </w:r>
      <w:r>
        <w:rPr>
          <w:rStyle w:val="Balk1Char"/>
          <w:rFonts w:ascii="Times New Roman" w:hAnsi="Times New Roman"/>
          <w:b w:val="0"/>
          <w:sz w:val="24"/>
          <w:szCs w:val="24"/>
          <w:lang w:val="tr-TR"/>
        </w:rPr>
        <w:t xml:space="preserve">. </w:t>
      </w:r>
      <w:r w:rsidRPr="0068733E">
        <w:rPr>
          <w:rStyle w:val="Balk1Char"/>
          <w:rFonts w:ascii="Times New Roman" w:hAnsi="Times New Roman"/>
          <w:b w:val="0"/>
          <w:i/>
          <w:iCs/>
          <w:sz w:val="24"/>
          <w:szCs w:val="24"/>
          <w:lang w:val="tr-TR"/>
        </w:rPr>
        <w:t>Kuram ve Uygulamada Eğitim Yönetimi, 20</w:t>
      </w:r>
      <w:r>
        <w:rPr>
          <w:rStyle w:val="Balk1Char"/>
          <w:rFonts w:ascii="Times New Roman" w:hAnsi="Times New Roman"/>
          <w:b w:val="0"/>
          <w:sz w:val="24"/>
          <w:szCs w:val="24"/>
          <w:lang w:val="tr-TR"/>
        </w:rPr>
        <w:t>(3), 327-358.</w:t>
      </w:r>
    </w:p>
    <w:p w14:paraId="00681FAA" w14:textId="77777777"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bCs/>
        </w:rPr>
        <w:t>Özatlı</w:t>
      </w:r>
      <w:proofErr w:type="spellEnd"/>
      <w:r w:rsidRPr="00AF1C87">
        <w:rPr>
          <w:bCs/>
        </w:rPr>
        <w:t>, N. S</w:t>
      </w:r>
      <w:proofErr w:type="gramStart"/>
      <w:r w:rsidRPr="00AF1C87">
        <w:rPr>
          <w:bCs/>
        </w:rPr>
        <w:t>.,</w:t>
      </w:r>
      <w:proofErr w:type="gramEnd"/>
      <w:r w:rsidRPr="00AF1C87">
        <w:rPr>
          <w:bCs/>
        </w:rPr>
        <w:t xml:space="preserve"> &amp; Bahar, M. (2010). Öğrencilerin boşaltım sistemi konusundaki bilişsel yapılarının yeni teknikler ile ortaya konması. </w:t>
      </w:r>
      <w:r w:rsidRPr="00AF1C87">
        <w:rPr>
          <w:bCs/>
          <w:i/>
          <w:iCs/>
        </w:rPr>
        <w:t>Abant İzzet Baysal Üniversitesi Eğitim Fakültesi Dergisi. 10</w:t>
      </w:r>
      <w:r w:rsidRPr="00AF1C87">
        <w:rPr>
          <w:bCs/>
        </w:rPr>
        <w:t>(2), 9-26.</w:t>
      </w:r>
    </w:p>
    <w:p w14:paraId="35935B08" w14:textId="4DA47B4E"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 xml:space="preserve">Özdemir, S. M. (2017). Sınıf </w:t>
      </w:r>
      <w:r w:rsidR="00585D46">
        <w:rPr>
          <w:rStyle w:val="Balk1Char"/>
          <w:rFonts w:ascii="Times New Roman" w:hAnsi="Times New Roman"/>
          <w:b w:val="0"/>
          <w:color w:val="000000"/>
          <w:sz w:val="24"/>
          <w:szCs w:val="24"/>
          <w:lang w:val="tr-TR"/>
        </w:rPr>
        <w:t>y</w:t>
      </w:r>
      <w:r w:rsidRPr="00AF1C87">
        <w:rPr>
          <w:rStyle w:val="Balk1Char"/>
          <w:rFonts w:ascii="Times New Roman" w:hAnsi="Times New Roman"/>
          <w:b w:val="0"/>
          <w:color w:val="000000"/>
          <w:sz w:val="24"/>
          <w:szCs w:val="24"/>
          <w:lang w:val="tr-TR"/>
        </w:rPr>
        <w:t xml:space="preserve">önetimine </w:t>
      </w:r>
      <w:r w:rsidR="00585D46">
        <w:rPr>
          <w:rStyle w:val="Balk1Char"/>
          <w:rFonts w:ascii="Times New Roman" w:hAnsi="Times New Roman"/>
          <w:b w:val="0"/>
          <w:color w:val="000000"/>
          <w:sz w:val="24"/>
          <w:szCs w:val="24"/>
          <w:lang w:val="tr-TR"/>
        </w:rPr>
        <w:t>i</w:t>
      </w:r>
      <w:r w:rsidRPr="00AF1C87">
        <w:rPr>
          <w:rStyle w:val="Balk1Char"/>
          <w:rFonts w:ascii="Times New Roman" w:hAnsi="Times New Roman"/>
          <w:b w:val="0"/>
          <w:color w:val="000000"/>
          <w:sz w:val="24"/>
          <w:szCs w:val="24"/>
          <w:lang w:val="tr-TR"/>
        </w:rPr>
        <w:t xml:space="preserve">lişkin </w:t>
      </w:r>
      <w:r w:rsidR="00585D46">
        <w:rPr>
          <w:rStyle w:val="Balk1Char"/>
          <w:rFonts w:ascii="Times New Roman" w:hAnsi="Times New Roman"/>
          <w:b w:val="0"/>
          <w:color w:val="000000"/>
          <w:sz w:val="24"/>
          <w:szCs w:val="24"/>
          <w:lang w:val="tr-TR"/>
        </w:rPr>
        <w:t>t</w:t>
      </w:r>
      <w:r w:rsidRPr="00AF1C87">
        <w:rPr>
          <w:rStyle w:val="Balk1Char"/>
          <w:rFonts w:ascii="Times New Roman" w:hAnsi="Times New Roman"/>
          <w:b w:val="0"/>
          <w:color w:val="000000"/>
          <w:sz w:val="24"/>
          <w:szCs w:val="24"/>
          <w:lang w:val="tr-TR"/>
        </w:rPr>
        <w:t xml:space="preserve">emel </w:t>
      </w:r>
      <w:r w:rsidR="00585D46">
        <w:rPr>
          <w:rStyle w:val="Balk1Char"/>
          <w:rFonts w:ascii="Times New Roman" w:hAnsi="Times New Roman"/>
          <w:b w:val="0"/>
          <w:color w:val="000000"/>
          <w:sz w:val="24"/>
          <w:szCs w:val="24"/>
          <w:lang w:val="tr-TR"/>
        </w:rPr>
        <w:t>k</w:t>
      </w:r>
      <w:r w:rsidRPr="00AF1C87">
        <w:rPr>
          <w:rStyle w:val="Balk1Char"/>
          <w:rFonts w:ascii="Times New Roman" w:hAnsi="Times New Roman"/>
          <w:b w:val="0"/>
          <w:color w:val="000000"/>
          <w:sz w:val="24"/>
          <w:szCs w:val="24"/>
          <w:lang w:val="tr-TR"/>
        </w:rPr>
        <w:t>avramlar. G.</w:t>
      </w:r>
      <w:r w:rsidR="000E0F68" w:rsidRPr="000E0F68">
        <w:rPr>
          <w:rStyle w:val="Balk1Char"/>
          <w:rFonts w:ascii="Times New Roman" w:hAnsi="Times New Roman"/>
          <w:b w:val="0"/>
          <w:color w:val="000000"/>
          <w:sz w:val="24"/>
          <w:szCs w:val="24"/>
          <w:lang w:val="tr-TR"/>
        </w:rPr>
        <w:t xml:space="preserve"> </w:t>
      </w:r>
      <w:r w:rsidR="000E0F68" w:rsidRPr="00AF1C87">
        <w:rPr>
          <w:rStyle w:val="Balk1Char"/>
          <w:rFonts w:ascii="Times New Roman" w:hAnsi="Times New Roman"/>
          <w:b w:val="0"/>
          <w:color w:val="000000"/>
          <w:sz w:val="24"/>
          <w:szCs w:val="24"/>
          <w:lang w:val="tr-TR"/>
        </w:rPr>
        <w:t>Yüksel</w:t>
      </w:r>
      <w:r w:rsidRPr="00AF1C87">
        <w:rPr>
          <w:rStyle w:val="Balk1Char"/>
          <w:rFonts w:ascii="Times New Roman" w:hAnsi="Times New Roman"/>
          <w:b w:val="0"/>
          <w:color w:val="000000"/>
          <w:sz w:val="24"/>
          <w:szCs w:val="24"/>
          <w:lang w:val="tr-TR"/>
        </w:rPr>
        <w:t xml:space="preserve"> </w:t>
      </w:r>
      <w:r w:rsidR="00585D46">
        <w:rPr>
          <w:rStyle w:val="Balk1Char"/>
          <w:rFonts w:ascii="Times New Roman" w:hAnsi="Times New Roman"/>
          <w:b w:val="0"/>
          <w:color w:val="000000"/>
          <w:sz w:val="24"/>
          <w:szCs w:val="24"/>
          <w:lang w:val="tr-TR"/>
        </w:rPr>
        <w:t>ve</w:t>
      </w:r>
      <w:r w:rsidRPr="00AF1C87">
        <w:rPr>
          <w:rStyle w:val="Balk1Char"/>
          <w:rFonts w:ascii="Times New Roman" w:hAnsi="Times New Roman"/>
          <w:b w:val="0"/>
          <w:color w:val="000000"/>
          <w:sz w:val="24"/>
          <w:szCs w:val="24"/>
          <w:lang w:val="tr-TR"/>
        </w:rPr>
        <w:t xml:space="preserve"> </w:t>
      </w:r>
      <w:r w:rsidR="000E0F68" w:rsidRPr="00AF1C87">
        <w:rPr>
          <w:rStyle w:val="Balk1Char"/>
          <w:rFonts w:ascii="Times New Roman" w:hAnsi="Times New Roman"/>
          <w:b w:val="0"/>
          <w:color w:val="000000"/>
          <w:sz w:val="24"/>
          <w:szCs w:val="24"/>
          <w:lang w:val="tr-TR"/>
        </w:rPr>
        <w:t>S.</w:t>
      </w:r>
      <w:r w:rsidR="000E0F68">
        <w:rPr>
          <w:rStyle w:val="Balk1Char"/>
          <w:rFonts w:ascii="Times New Roman" w:hAnsi="Times New Roman"/>
          <w:b w:val="0"/>
          <w:color w:val="000000"/>
          <w:sz w:val="24"/>
          <w:szCs w:val="24"/>
          <w:lang w:val="tr-TR"/>
        </w:rPr>
        <w:t xml:space="preserve"> </w:t>
      </w:r>
      <w:r w:rsidR="000E0F68" w:rsidRPr="00AF1C87">
        <w:rPr>
          <w:rStyle w:val="Balk1Char"/>
          <w:rFonts w:ascii="Times New Roman" w:hAnsi="Times New Roman"/>
          <w:b w:val="0"/>
          <w:color w:val="000000"/>
          <w:sz w:val="24"/>
          <w:szCs w:val="24"/>
          <w:lang w:val="tr-TR"/>
        </w:rPr>
        <w:t xml:space="preserve">Filiz </w:t>
      </w:r>
      <w:proofErr w:type="spellStart"/>
      <w:r w:rsidRPr="00AF1C87">
        <w:rPr>
          <w:rStyle w:val="Balk1Char"/>
          <w:rFonts w:ascii="Times New Roman" w:hAnsi="Times New Roman"/>
          <w:b w:val="0"/>
          <w:color w:val="000000"/>
          <w:sz w:val="24"/>
          <w:szCs w:val="24"/>
          <w:lang w:val="tr-TR"/>
        </w:rPr>
        <w:t>Büyükalan</w:t>
      </w:r>
      <w:proofErr w:type="spellEnd"/>
      <w:r w:rsidR="000E0F68">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color w:val="000000"/>
          <w:sz w:val="24"/>
          <w:szCs w:val="24"/>
          <w:lang w:val="tr-TR"/>
        </w:rPr>
        <w:t>(</w:t>
      </w:r>
      <w:proofErr w:type="spellStart"/>
      <w:r w:rsidRPr="00AF1C87">
        <w:rPr>
          <w:rStyle w:val="Balk1Char"/>
          <w:rFonts w:ascii="Times New Roman" w:hAnsi="Times New Roman"/>
          <w:b w:val="0"/>
          <w:color w:val="000000"/>
          <w:sz w:val="24"/>
          <w:szCs w:val="24"/>
          <w:lang w:val="tr-TR"/>
        </w:rPr>
        <w:t>Ed</w:t>
      </w:r>
      <w:r w:rsidR="000E0F68">
        <w:rPr>
          <w:rStyle w:val="Balk1Char"/>
          <w:rFonts w:ascii="Times New Roman" w:hAnsi="Times New Roman"/>
          <w:b w:val="0"/>
          <w:color w:val="000000"/>
          <w:sz w:val="24"/>
          <w:szCs w:val="24"/>
          <w:lang w:val="tr-TR"/>
        </w:rPr>
        <w:t>s</w:t>
      </w:r>
      <w:proofErr w:type="spellEnd"/>
      <w:r w:rsidR="000E0F68">
        <w:rPr>
          <w:rStyle w:val="Balk1Char"/>
          <w:rFonts w:ascii="Times New Roman" w:hAnsi="Times New Roman"/>
          <w:b w:val="0"/>
          <w:color w:val="000000"/>
          <w:sz w:val="24"/>
          <w:szCs w:val="24"/>
          <w:lang w:val="tr-TR"/>
        </w:rPr>
        <w:t>.</w:t>
      </w:r>
      <w:r w:rsidRPr="00AF1C87">
        <w:rPr>
          <w:rStyle w:val="Balk1Char"/>
          <w:rFonts w:ascii="Times New Roman" w:hAnsi="Times New Roman"/>
          <w:b w:val="0"/>
          <w:color w:val="000000"/>
          <w:sz w:val="24"/>
          <w:szCs w:val="24"/>
          <w:lang w:val="tr-TR"/>
        </w:rPr>
        <w:t xml:space="preserve">), </w:t>
      </w:r>
      <w:r w:rsidRPr="00585D46">
        <w:rPr>
          <w:rStyle w:val="Balk1Char"/>
          <w:rFonts w:ascii="Times New Roman" w:hAnsi="Times New Roman"/>
          <w:b w:val="0"/>
          <w:i/>
          <w:iCs/>
          <w:color w:val="000000"/>
          <w:sz w:val="24"/>
          <w:szCs w:val="24"/>
          <w:lang w:val="tr-TR"/>
        </w:rPr>
        <w:t xml:space="preserve">Sınıf </w:t>
      </w:r>
      <w:r w:rsidR="00585D46" w:rsidRPr="00585D46">
        <w:rPr>
          <w:rStyle w:val="Balk1Char"/>
          <w:rFonts w:ascii="Times New Roman" w:hAnsi="Times New Roman"/>
          <w:b w:val="0"/>
          <w:i/>
          <w:iCs/>
          <w:color w:val="000000"/>
          <w:sz w:val="24"/>
          <w:szCs w:val="24"/>
          <w:lang w:val="tr-TR"/>
        </w:rPr>
        <w:t>y</w:t>
      </w:r>
      <w:r w:rsidRPr="00585D46">
        <w:rPr>
          <w:rStyle w:val="Balk1Char"/>
          <w:rFonts w:ascii="Times New Roman" w:hAnsi="Times New Roman"/>
          <w:b w:val="0"/>
          <w:i/>
          <w:iCs/>
          <w:color w:val="000000"/>
          <w:sz w:val="24"/>
          <w:szCs w:val="24"/>
          <w:lang w:val="tr-TR"/>
        </w:rPr>
        <w:t>önetimi</w:t>
      </w:r>
      <w:r w:rsidRPr="00AF1C87">
        <w:rPr>
          <w:rStyle w:val="Balk1Char"/>
          <w:rFonts w:ascii="Times New Roman" w:hAnsi="Times New Roman"/>
          <w:b w:val="0"/>
          <w:color w:val="000000"/>
          <w:sz w:val="24"/>
          <w:szCs w:val="24"/>
          <w:lang w:val="tr-TR"/>
        </w:rPr>
        <w:t xml:space="preserve"> (s. 1-22). Ankara: </w:t>
      </w:r>
      <w:proofErr w:type="spellStart"/>
      <w:r w:rsidRPr="00AF1C87">
        <w:rPr>
          <w:rStyle w:val="Balk1Char"/>
          <w:rFonts w:ascii="Times New Roman" w:hAnsi="Times New Roman"/>
          <w:b w:val="0"/>
          <w:color w:val="000000"/>
          <w:sz w:val="24"/>
          <w:szCs w:val="24"/>
          <w:lang w:val="tr-TR"/>
        </w:rPr>
        <w:t>Pegem</w:t>
      </w:r>
      <w:proofErr w:type="spellEnd"/>
      <w:r w:rsidRPr="00AF1C87">
        <w:rPr>
          <w:rStyle w:val="Balk1Char"/>
          <w:rFonts w:ascii="Times New Roman" w:hAnsi="Times New Roman"/>
          <w:b w:val="0"/>
          <w:color w:val="000000"/>
          <w:sz w:val="24"/>
          <w:szCs w:val="24"/>
          <w:lang w:val="tr-TR"/>
        </w:rPr>
        <w:t xml:space="preserve"> Akademi.</w:t>
      </w:r>
    </w:p>
    <w:p w14:paraId="71180411" w14:textId="70410477"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r w:rsidRPr="00AF1C87">
        <w:rPr>
          <w:rStyle w:val="Balk1Char"/>
          <w:rFonts w:ascii="Times New Roman" w:hAnsi="Times New Roman"/>
          <w:b w:val="0"/>
          <w:color w:val="000000"/>
          <w:sz w:val="24"/>
          <w:szCs w:val="24"/>
          <w:lang w:val="tr-TR"/>
        </w:rPr>
        <w:t xml:space="preserve">Özden, Y. (2007). Sınıf içinde öğrenme öğretme ortamının düzenlenmesi. </w:t>
      </w:r>
      <w:r w:rsidR="00815B22">
        <w:rPr>
          <w:rStyle w:val="Balk1Char"/>
          <w:rFonts w:ascii="Times New Roman" w:hAnsi="Times New Roman"/>
          <w:b w:val="0"/>
          <w:color w:val="000000"/>
          <w:sz w:val="24"/>
          <w:szCs w:val="24"/>
          <w:lang w:val="tr-TR"/>
        </w:rPr>
        <w:t xml:space="preserve">E. </w:t>
      </w:r>
      <w:proofErr w:type="spellStart"/>
      <w:r w:rsidRPr="00AF1C87">
        <w:rPr>
          <w:rStyle w:val="Balk1Char"/>
          <w:rFonts w:ascii="Times New Roman" w:hAnsi="Times New Roman"/>
          <w:b w:val="0"/>
          <w:color w:val="000000"/>
          <w:sz w:val="24"/>
          <w:szCs w:val="24"/>
          <w:lang w:val="tr-TR"/>
        </w:rPr>
        <w:t>Karip</w:t>
      </w:r>
      <w:proofErr w:type="spellEnd"/>
      <w:r w:rsidRPr="00AF1C87">
        <w:rPr>
          <w:rStyle w:val="Balk1Char"/>
          <w:rFonts w:ascii="Times New Roman" w:hAnsi="Times New Roman"/>
          <w:b w:val="0"/>
          <w:color w:val="000000"/>
          <w:sz w:val="24"/>
          <w:szCs w:val="24"/>
          <w:lang w:val="tr-TR"/>
        </w:rPr>
        <w:t xml:space="preserve"> (Ed</w:t>
      </w:r>
      <w:r w:rsidR="00815B22">
        <w:rPr>
          <w:rStyle w:val="Balk1Char"/>
          <w:rFonts w:ascii="Times New Roman" w:hAnsi="Times New Roman"/>
          <w:b w:val="0"/>
          <w:color w:val="000000"/>
          <w:sz w:val="24"/>
          <w:szCs w:val="24"/>
          <w:lang w:val="tr-TR"/>
        </w:rPr>
        <w:t>.</w:t>
      </w:r>
      <w:r w:rsidRPr="00AF1C87">
        <w:rPr>
          <w:rStyle w:val="Balk1Char"/>
          <w:rFonts w:ascii="Times New Roman" w:hAnsi="Times New Roman"/>
          <w:b w:val="0"/>
          <w:color w:val="000000"/>
          <w:sz w:val="24"/>
          <w:szCs w:val="24"/>
          <w:lang w:val="tr-TR"/>
        </w:rPr>
        <w:t xml:space="preserve">), </w:t>
      </w:r>
      <w:r w:rsidRPr="00815B22">
        <w:rPr>
          <w:rStyle w:val="Balk1Char"/>
          <w:rFonts w:ascii="Times New Roman" w:hAnsi="Times New Roman"/>
          <w:b w:val="0"/>
          <w:i/>
          <w:iCs/>
          <w:color w:val="000000"/>
          <w:sz w:val="24"/>
          <w:szCs w:val="24"/>
          <w:lang w:val="tr-TR"/>
        </w:rPr>
        <w:t xml:space="preserve">Sınıf </w:t>
      </w:r>
      <w:r w:rsidR="00585D46">
        <w:rPr>
          <w:rStyle w:val="Balk1Char"/>
          <w:rFonts w:ascii="Times New Roman" w:hAnsi="Times New Roman"/>
          <w:b w:val="0"/>
          <w:i/>
          <w:iCs/>
          <w:color w:val="000000"/>
          <w:sz w:val="24"/>
          <w:szCs w:val="24"/>
          <w:lang w:val="tr-TR"/>
        </w:rPr>
        <w:t>y</w:t>
      </w:r>
      <w:r w:rsidRPr="00815B22">
        <w:rPr>
          <w:rStyle w:val="Balk1Char"/>
          <w:rFonts w:ascii="Times New Roman" w:hAnsi="Times New Roman"/>
          <w:b w:val="0"/>
          <w:i/>
          <w:iCs/>
          <w:color w:val="000000"/>
          <w:sz w:val="24"/>
          <w:szCs w:val="24"/>
          <w:lang w:val="tr-TR"/>
        </w:rPr>
        <w:t>önetimi</w:t>
      </w:r>
      <w:r w:rsidRPr="00AF1C87">
        <w:rPr>
          <w:rStyle w:val="Balk1Char"/>
          <w:rFonts w:ascii="Times New Roman" w:hAnsi="Times New Roman"/>
          <w:b w:val="0"/>
          <w:color w:val="000000"/>
          <w:sz w:val="24"/>
          <w:szCs w:val="24"/>
          <w:lang w:val="tr-TR"/>
        </w:rPr>
        <w:t xml:space="preserve"> (s. 36-68). Ankara: </w:t>
      </w:r>
      <w:proofErr w:type="spellStart"/>
      <w:r w:rsidRPr="00AF1C87">
        <w:rPr>
          <w:rStyle w:val="Balk1Char"/>
          <w:rFonts w:ascii="Times New Roman" w:hAnsi="Times New Roman"/>
          <w:b w:val="0"/>
          <w:color w:val="000000"/>
          <w:sz w:val="24"/>
          <w:szCs w:val="24"/>
          <w:lang w:val="tr-TR"/>
        </w:rPr>
        <w:t>Pegem</w:t>
      </w:r>
      <w:proofErr w:type="spellEnd"/>
      <w:r w:rsidRPr="00AF1C87">
        <w:rPr>
          <w:rStyle w:val="Balk1Char"/>
          <w:rFonts w:ascii="Times New Roman" w:hAnsi="Times New Roman"/>
          <w:b w:val="0"/>
          <w:color w:val="000000"/>
          <w:sz w:val="24"/>
          <w:szCs w:val="24"/>
          <w:lang w:val="tr-TR"/>
        </w:rPr>
        <w:t xml:space="preserve"> Akademi.</w:t>
      </w:r>
    </w:p>
    <w:p w14:paraId="4160F750" w14:textId="77777777"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Rivera</w:t>
      </w:r>
      <w:proofErr w:type="spellEnd"/>
      <w:r w:rsidRPr="00AF1C87">
        <w:rPr>
          <w:rStyle w:val="Balk1Char"/>
          <w:rFonts w:ascii="Times New Roman" w:hAnsi="Times New Roman"/>
          <w:b w:val="0"/>
          <w:color w:val="000000"/>
          <w:sz w:val="24"/>
          <w:szCs w:val="24"/>
          <w:lang w:val="tr-TR"/>
        </w:rPr>
        <w:t>, F. D</w:t>
      </w:r>
      <w:proofErr w:type="gramStart"/>
      <w:r w:rsidRPr="00AF1C87">
        <w:rPr>
          <w:rStyle w:val="Balk1Char"/>
          <w:rFonts w:ascii="Times New Roman" w:hAnsi="Times New Roman"/>
          <w:b w:val="0"/>
          <w:color w:val="000000"/>
          <w:sz w:val="24"/>
          <w:szCs w:val="24"/>
          <w:lang w:val="tr-TR"/>
        </w:rPr>
        <w:t>.,</w:t>
      </w:r>
      <w:proofErr w:type="gramEnd"/>
      <w:r w:rsidRPr="00AF1C87">
        <w:rPr>
          <w:rStyle w:val="Balk1Char"/>
          <w:rFonts w:ascii="Times New Roman" w:hAnsi="Times New Roman"/>
          <w:b w:val="0"/>
          <w:color w:val="000000"/>
          <w:sz w:val="24"/>
          <w:szCs w:val="24"/>
          <w:lang w:val="tr-TR"/>
        </w:rPr>
        <w:t xml:space="preserve"> &amp; </w:t>
      </w:r>
      <w:proofErr w:type="spellStart"/>
      <w:r w:rsidRPr="00AF1C87">
        <w:rPr>
          <w:rStyle w:val="Balk1Char"/>
          <w:rFonts w:ascii="Times New Roman" w:hAnsi="Times New Roman"/>
          <w:b w:val="0"/>
          <w:color w:val="000000"/>
          <w:sz w:val="24"/>
          <w:szCs w:val="24"/>
          <w:lang w:val="tr-TR"/>
        </w:rPr>
        <w:t>Becker</w:t>
      </w:r>
      <w:proofErr w:type="spellEnd"/>
      <w:r w:rsidRPr="00AF1C87">
        <w:rPr>
          <w:rStyle w:val="Balk1Char"/>
          <w:rFonts w:ascii="Times New Roman" w:hAnsi="Times New Roman"/>
          <w:b w:val="0"/>
          <w:color w:val="000000"/>
          <w:sz w:val="24"/>
          <w:szCs w:val="24"/>
          <w:lang w:val="tr-TR"/>
        </w:rPr>
        <w:t xml:space="preserve">, J. R. (2008). </w:t>
      </w:r>
      <w:proofErr w:type="spellStart"/>
      <w:r w:rsidRPr="00AF1C87">
        <w:rPr>
          <w:rStyle w:val="Balk1Char"/>
          <w:rFonts w:ascii="Times New Roman" w:hAnsi="Times New Roman"/>
          <w:b w:val="0"/>
          <w:color w:val="000000"/>
          <w:sz w:val="24"/>
          <w:szCs w:val="24"/>
          <w:lang w:val="tr-TR"/>
        </w:rPr>
        <w:t>Middle</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school</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children’s</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cognitive</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perceptions</w:t>
      </w:r>
      <w:proofErr w:type="spellEnd"/>
      <w:r w:rsidRPr="00AF1C87">
        <w:rPr>
          <w:rStyle w:val="Balk1Char"/>
          <w:rFonts w:ascii="Times New Roman" w:hAnsi="Times New Roman"/>
          <w:b w:val="0"/>
          <w:color w:val="000000"/>
          <w:sz w:val="24"/>
          <w:szCs w:val="24"/>
          <w:lang w:val="tr-TR"/>
        </w:rPr>
        <w:t xml:space="preserve"> of </w:t>
      </w:r>
      <w:proofErr w:type="spellStart"/>
      <w:r w:rsidRPr="00AF1C87">
        <w:rPr>
          <w:rStyle w:val="Balk1Char"/>
          <w:rFonts w:ascii="Times New Roman" w:hAnsi="Times New Roman"/>
          <w:b w:val="0"/>
          <w:color w:val="000000"/>
          <w:sz w:val="24"/>
          <w:szCs w:val="24"/>
          <w:lang w:val="tr-TR"/>
        </w:rPr>
        <w:t>constructive</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and</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deconstructive</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generalizations</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involving</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linear</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figural</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patterns</w:t>
      </w:r>
      <w:proofErr w:type="spellEnd"/>
      <w:r w:rsidRPr="00AF1C87">
        <w:rPr>
          <w:rStyle w:val="Balk1Char"/>
          <w:rFonts w:ascii="Times New Roman" w:hAnsi="Times New Roman"/>
          <w:b w:val="0"/>
          <w:color w:val="000000"/>
          <w:sz w:val="24"/>
          <w:szCs w:val="24"/>
          <w:lang w:val="tr-TR"/>
        </w:rPr>
        <w:t xml:space="preserve">. </w:t>
      </w:r>
      <w:r w:rsidRPr="00815B22">
        <w:rPr>
          <w:rStyle w:val="Balk1Char"/>
          <w:rFonts w:ascii="Times New Roman" w:hAnsi="Times New Roman"/>
          <w:b w:val="0"/>
          <w:i/>
          <w:iCs/>
          <w:color w:val="000000"/>
          <w:sz w:val="24"/>
          <w:szCs w:val="24"/>
          <w:lang w:val="tr-TR"/>
        </w:rPr>
        <w:t xml:space="preserve">ZDM </w:t>
      </w:r>
      <w:proofErr w:type="spellStart"/>
      <w:r w:rsidRPr="00815B22">
        <w:rPr>
          <w:rStyle w:val="Balk1Char"/>
          <w:rFonts w:ascii="Times New Roman" w:hAnsi="Times New Roman"/>
          <w:b w:val="0"/>
          <w:i/>
          <w:iCs/>
          <w:color w:val="000000"/>
          <w:sz w:val="24"/>
          <w:szCs w:val="24"/>
          <w:lang w:val="tr-TR"/>
        </w:rPr>
        <w:t>Mathematics</w:t>
      </w:r>
      <w:proofErr w:type="spellEnd"/>
      <w:r w:rsidRPr="00815B22">
        <w:rPr>
          <w:rStyle w:val="Balk1Char"/>
          <w:rFonts w:ascii="Times New Roman" w:hAnsi="Times New Roman"/>
          <w:b w:val="0"/>
          <w:i/>
          <w:iCs/>
          <w:color w:val="000000"/>
          <w:sz w:val="24"/>
          <w:szCs w:val="24"/>
          <w:lang w:val="tr-TR"/>
        </w:rPr>
        <w:t xml:space="preserve"> </w:t>
      </w:r>
      <w:proofErr w:type="spellStart"/>
      <w:r w:rsidRPr="00815B22">
        <w:rPr>
          <w:rStyle w:val="Balk1Char"/>
          <w:rFonts w:ascii="Times New Roman" w:hAnsi="Times New Roman"/>
          <w:b w:val="0"/>
          <w:i/>
          <w:iCs/>
          <w:color w:val="000000"/>
          <w:sz w:val="24"/>
          <w:szCs w:val="24"/>
          <w:lang w:val="tr-TR"/>
        </w:rPr>
        <w:t>Education</w:t>
      </w:r>
      <w:proofErr w:type="spellEnd"/>
      <w:r w:rsidRPr="00815B22">
        <w:rPr>
          <w:rStyle w:val="Balk1Char"/>
          <w:rFonts w:ascii="Times New Roman" w:hAnsi="Times New Roman"/>
          <w:b w:val="0"/>
          <w:i/>
          <w:iCs/>
          <w:color w:val="000000"/>
          <w:sz w:val="24"/>
          <w:szCs w:val="24"/>
          <w:lang w:val="tr-TR"/>
        </w:rPr>
        <w:t xml:space="preserve"> 40</w:t>
      </w:r>
      <w:r w:rsidRPr="00AF1C87">
        <w:rPr>
          <w:rStyle w:val="Balk1Char"/>
          <w:rFonts w:ascii="Times New Roman" w:hAnsi="Times New Roman"/>
          <w:b w:val="0"/>
          <w:color w:val="000000"/>
          <w:sz w:val="24"/>
          <w:szCs w:val="24"/>
          <w:lang w:val="tr-TR"/>
        </w:rPr>
        <w:t>, 65-82.</w:t>
      </w:r>
    </w:p>
    <w:p w14:paraId="3FFC8AB5" w14:textId="77777777" w:rsidR="008B4802" w:rsidRPr="00AF1C87" w:rsidRDefault="008B4802" w:rsidP="008B4802">
      <w:pPr>
        <w:spacing w:line="360" w:lineRule="auto"/>
        <w:ind w:left="851" w:hanging="851"/>
        <w:jc w:val="both"/>
        <w:rPr>
          <w:rStyle w:val="Balk1Char"/>
          <w:rFonts w:ascii="Times New Roman" w:hAnsi="Times New Roman"/>
          <w:b w:val="0"/>
          <w:sz w:val="24"/>
          <w:szCs w:val="24"/>
          <w:lang w:val="tr-TR"/>
        </w:rPr>
      </w:pPr>
      <w:r w:rsidRPr="00AF1C87">
        <w:rPr>
          <w:rStyle w:val="Balk1Char"/>
          <w:rFonts w:ascii="Times New Roman" w:hAnsi="Times New Roman"/>
          <w:b w:val="0"/>
          <w:sz w:val="24"/>
          <w:szCs w:val="24"/>
          <w:lang w:val="tr-TR"/>
        </w:rPr>
        <w:lastRenderedPageBreak/>
        <w:t xml:space="preserve">Saban, A. (2009). Öğretmen adaylarının öğrenci kavramına ilişkin sahip oldukları zihinsel imgeler. </w:t>
      </w:r>
      <w:r w:rsidRPr="00AF1C87">
        <w:rPr>
          <w:rStyle w:val="Balk1Char"/>
          <w:rFonts w:ascii="Times New Roman" w:hAnsi="Times New Roman"/>
          <w:b w:val="0"/>
          <w:i/>
          <w:iCs/>
          <w:sz w:val="24"/>
          <w:szCs w:val="24"/>
          <w:lang w:val="tr-TR"/>
        </w:rPr>
        <w:t>Türk Eğitim Bilimleri Dergisi, 7</w:t>
      </w:r>
      <w:r w:rsidRPr="00AF1C87">
        <w:rPr>
          <w:rStyle w:val="Balk1Char"/>
          <w:rFonts w:ascii="Times New Roman" w:hAnsi="Times New Roman"/>
          <w:b w:val="0"/>
          <w:sz w:val="24"/>
          <w:szCs w:val="24"/>
          <w:lang w:val="tr-TR"/>
        </w:rPr>
        <w:t>(2), 281-326.</w:t>
      </w:r>
    </w:p>
    <w:p w14:paraId="56622901" w14:textId="44861DB7" w:rsidR="008B4802"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Shavelson</w:t>
      </w:r>
      <w:proofErr w:type="spellEnd"/>
      <w:r w:rsidRPr="00AF1C87">
        <w:rPr>
          <w:rStyle w:val="Balk1Char"/>
          <w:rFonts w:ascii="Times New Roman" w:hAnsi="Times New Roman"/>
          <w:b w:val="0"/>
          <w:color w:val="000000"/>
          <w:sz w:val="24"/>
          <w:szCs w:val="24"/>
          <w:lang w:val="tr-TR"/>
        </w:rPr>
        <w:t xml:space="preserve">, R. J. (1974). </w:t>
      </w:r>
      <w:proofErr w:type="spellStart"/>
      <w:r w:rsidRPr="00AF1C87">
        <w:rPr>
          <w:rStyle w:val="Balk1Char"/>
          <w:rFonts w:ascii="Times New Roman" w:hAnsi="Times New Roman"/>
          <w:b w:val="0"/>
          <w:color w:val="000000"/>
          <w:sz w:val="24"/>
          <w:szCs w:val="24"/>
          <w:lang w:val="tr-TR"/>
        </w:rPr>
        <w:t>Methods</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for</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examining</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representations</w:t>
      </w:r>
      <w:proofErr w:type="spellEnd"/>
      <w:r w:rsidRPr="00AF1C87">
        <w:rPr>
          <w:rStyle w:val="Balk1Char"/>
          <w:rFonts w:ascii="Times New Roman" w:hAnsi="Times New Roman"/>
          <w:b w:val="0"/>
          <w:color w:val="000000"/>
          <w:sz w:val="24"/>
          <w:szCs w:val="24"/>
          <w:lang w:val="tr-TR"/>
        </w:rPr>
        <w:t xml:space="preserve"> of A </w:t>
      </w:r>
      <w:proofErr w:type="spellStart"/>
      <w:r w:rsidRPr="00AF1C87">
        <w:rPr>
          <w:rStyle w:val="Balk1Char"/>
          <w:rFonts w:ascii="Times New Roman" w:hAnsi="Times New Roman"/>
          <w:b w:val="0"/>
          <w:color w:val="000000"/>
          <w:sz w:val="24"/>
          <w:szCs w:val="24"/>
          <w:lang w:val="tr-TR"/>
        </w:rPr>
        <w:t>subject‐matter</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structure</w:t>
      </w:r>
      <w:proofErr w:type="spellEnd"/>
      <w:r w:rsidRPr="00AF1C87">
        <w:rPr>
          <w:rStyle w:val="Balk1Char"/>
          <w:rFonts w:ascii="Times New Roman" w:hAnsi="Times New Roman"/>
          <w:b w:val="0"/>
          <w:color w:val="000000"/>
          <w:sz w:val="24"/>
          <w:szCs w:val="24"/>
          <w:lang w:val="tr-TR"/>
        </w:rPr>
        <w:t xml:space="preserve"> in a </w:t>
      </w:r>
      <w:proofErr w:type="spellStart"/>
      <w:r w:rsidRPr="00AF1C87">
        <w:rPr>
          <w:rStyle w:val="Balk1Char"/>
          <w:rFonts w:ascii="Times New Roman" w:hAnsi="Times New Roman"/>
          <w:b w:val="0"/>
          <w:color w:val="000000"/>
          <w:sz w:val="24"/>
          <w:szCs w:val="24"/>
          <w:lang w:val="tr-TR"/>
        </w:rPr>
        <w:t>student's</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memory</w:t>
      </w:r>
      <w:proofErr w:type="spellEnd"/>
      <w:r w:rsidRPr="00AF1C87">
        <w:rPr>
          <w:rStyle w:val="Balk1Char"/>
          <w:rFonts w:ascii="Times New Roman" w:hAnsi="Times New Roman"/>
          <w:b w:val="0"/>
          <w:color w:val="000000"/>
          <w:sz w:val="24"/>
          <w:szCs w:val="24"/>
          <w:lang w:val="tr-TR"/>
        </w:rPr>
        <w:t xml:space="preserve">. </w:t>
      </w:r>
      <w:proofErr w:type="spellStart"/>
      <w:r w:rsidRPr="00815B22">
        <w:rPr>
          <w:rStyle w:val="Balk1Char"/>
          <w:rFonts w:ascii="Times New Roman" w:hAnsi="Times New Roman"/>
          <w:b w:val="0"/>
          <w:i/>
          <w:iCs/>
          <w:color w:val="000000"/>
          <w:sz w:val="24"/>
          <w:szCs w:val="24"/>
          <w:lang w:val="tr-TR"/>
        </w:rPr>
        <w:t>Journal</w:t>
      </w:r>
      <w:proofErr w:type="spellEnd"/>
      <w:r w:rsidRPr="00815B22">
        <w:rPr>
          <w:rStyle w:val="Balk1Char"/>
          <w:rFonts w:ascii="Times New Roman" w:hAnsi="Times New Roman"/>
          <w:b w:val="0"/>
          <w:i/>
          <w:iCs/>
          <w:color w:val="000000"/>
          <w:sz w:val="24"/>
          <w:szCs w:val="24"/>
          <w:lang w:val="tr-TR"/>
        </w:rPr>
        <w:t xml:space="preserve"> of </w:t>
      </w:r>
      <w:proofErr w:type="spellStart"/>
      <w:r w:rsidRPr="00815B22">
        <w:rPr>
          <w:rStyle w:val="Balk1Char"/>
          <w:rFonts w:ascii="Times New Roman" w:hAnsi="Times New Roman"/>
          <w:b w:val="0"/>
          <w:i/>
          <w:iCs/>
          <w:color w:val="000000"/>
          <w:sz w:val="24"/>
          <w:szCs w:val="24"/>
          <w:lang w:val="tr-TR"/>
        </w:rPr>
        <w:t>Research</w:t>
      </w:r>
      <w:proofErr w:type="spellEnd"/>
      <w:r w:rsidRPr="00815B22">
        <w:rPr>
          <w:rStyle w:val="Balk1Char"/>
          <w:rFonts w:ascii="Times New Roman" w:hAnsi="Times New Roman"/>
          <w:b w:val="0"/>
          <w:i/>
          <w:iCs/>
          <w:color w:val="000000"/>
          <w:sz w:val="24"/>
          <w:szCs w:val="24"/>
          <w:lang w:val="tr-TR"/>
        </w:rPr>
        <w:t xml:space="preserve"> in </w:t>
      </w:r>
      <w:proofErr w:type="spellStart"/>
      <w:r w:rsidRPr="00815B22">
        <w:rPr>
          <w:rStyle w:val="Balk1Char"/>
          <w:rFonts w:ascii="Times New Roman" w:hAnsi="Times New Roman"/>
          <w:b w:val="0"/>
          <w:i/>
          <w:iCs/>
          <w:color w:val="000000"/>
          <w:sz w:val="24"/>
          <w:szCs w:val="24"/>
          <w:lang w:val="tr-TR"/>
        </w:rPr>
        <w:t>Science</w:t>
      </w:r>
      <w:proofErr w:type="spellEnd"/>
      <w:r w:rsidRPr="00815B22">
        <w:rPr>
          <w:rStyle w:val="Balk1Char"/>
          <w:rFonts w:ascii="Times New Roman" w:hAnsi="Times New Roman"/>
          <w:b w:val="0"/>
          <w:i/>
          <w:iCs/>
          <w:color w:val="000000"/>
          <w:sz w:val="24"/>
          <w:szCs w:val="24"/>
          <w:lang w:val="tr-TR"/>
        </w:rPr>
        <w:t xml:space="preserve"> </w:t>
      </w:r>
      <w:proofErr w:type="spellStart"/>
      <w:r w:rsidRPr="00815B22">
        <w:rPr>
          <w:rStyle w:val="Balk1Char"/>
          <w:rFonts w:ascii="Times New Roman" w:hAnsi="Times New Roman"/>
          <w:b w:val="0"/>
          <w:i/>
          <w:iCs/>
          <w:color w:val="000000"/>
          <w:sz w:val="24"/>
          <w:szCs w:val="24"/>
          <w:lang w:val="tr-TR"/>
        </w:rPr>
        <w:t>Teaching</w:t>
      </w:r>
      <w:proofErr w:type="spellEnd"/>
      <w:r w:rsidRPr="00815B22">
        <w:rPr>
          <w:rStyle w:val="Balk1Char"/>
          <w:rFonts w:ascii="Times New Roman" w:hAnsi="Times New Roman"/>
          <w:b w:val="0"/>
          <w:i/>
          <w:iCs/>
          <w:color w:val="000000"/>
          <w:sz w:val="24"/>
          <w:szCs w:val="24"/>
          <w:lang w:val="tr-TR"/>
        </w:rPr>
        <w:t xml:space="preserve"> 11</w:t>
      </w:r>
      <w:r w:rsidRPr="00AF1C87">
        <w:rPr>
          <w:rStyle w:val="Balk1Char"/>
          <w:rFonts w:ascii="Times New Roman" w:hAnsi="Times New Roman"/>
          <w:b w:val="0"/>
          <w:color w:val="000000"/>
          <w:sz w:val="24"/>
          <w:szCs w:val="24"/>
          <w:lang w:val="tr-TR"/>
        </w:rPr>
        <w:t>(3), 231-249.</w:t>
      </w:r>
    </w:p>
    <w:p w14:paraId="682EDF34" w14:textId="74F2A0D7" w:rsidR="003E0680" w:rsidRPr="00AF1C87" w:rsidRDefault="003E0680" w:rsidP="008B4802">
      <w:pPr>
        <w:spacing w:line="360" w:lineRule="auto"/>
        <w:ind w:left="851" w:hanging="851"/>
        <w:jc w:val="both"/>
        <w:rPr>
          <w:rStyle w:val="Balk1Char"/>
          <w:rFonts w:ascii="Times New Roman" w:hAnsi="Times New Roman"/>
          <w:b w:val="0"/>
          <w:color w:val="000000"/>
          <w:sz w:val="24"/>
          <w:szCs w:val="24"/>
          <w:lang w:val="tr-TR"/>
        </w:rPr>
      </w:pPr>
      <w:proofErr w:type="spellStart"/>
      <w:r>
        <w:t>Stronge</w:t>
      </w:r>
      <w:proofErr w:type="spellEnd"/>
      <w:r>
        <w:t>, J.H</w:t>
      </w:r>
      <w:proofErr w:type="gramStart"/>
      <w:r>
        <w:t>.,</w:t>
      </w:r>
      <w:proofErr w:type="gramEnd"/>
      <w:r>
        <w:t xml:space="preserve"> </w:t>
      </w:r>
      <w:proofErr w:type="spellStart"/>
      <w:r>
        <w:t>Tucker</w:t>
      </w:r>
      <w:proofErr w:type="spellEnd"/>
      <w:r>
        <w:t xml:space="preserve">, P.D., &amp; </w:t>
      </w:r>
      <w:proofErr w:type="spellStart"/>
      <w:r>
        <w:t>Hindman</w:t>
      </w:r>
      <w:proofErr w:type="spellEnd"/>
      <w:r>
        <w:t xml:space="preserve">, J.L. (2004). </w:t>
      </w:r>
      <w:proofErr w:type="spellStart"/>
      <w:r w:rsidRPr="003E0680">
        <w:rPr>
          <w:i/>
          <w:iCs/>
        </w:rPr>
        <w:t>Handbook</w:t>
      </w:r>
      <w:proofErr w:type="spellEnd"/>
      <w:r w:rsidRPr="003E0680">
        <w:rPr>
          <w:i/>
          <w:iCs/>
        </w:rPr>
        <w:t xml:space="preserve"> </w:t>
      </w:r>
      <w:proofErr w:type="spellStart"/>
      <w:r w:rsidRPr="003E0680">
        <w:rPr>
          <w:i/>
          <w:iCs/>
        </w:rPr>
        <w:t>for</w:t>
      </w:r>
      <w:proofErr w:type="spellEnd"/>
      <w:r w:rsidRPr="003E0680">
        <w:rPr>
          <w:i/>
          <w:iCs/>
        </w:rPr>
        <w:t xml:space="preserve"> </w:t>
      </w:r>
      <w:proofErr w:type="spellStart"/>
      <w:r w:rsidRPr="003E0680">
        <w:rPr>
          <w:i/>
          <w:iCs/>
        </w:rPr>
        <w:t>qualities</w:t>
      </w:r>
      <w:proofErr w:type="spellEnd"/>
      <w:r w:rsidRPr="003E0680">
        <w:rPr>
          <w:i/>
          <w:iCs/>
        </w:rPr>
        <w:t xml:space="preserve"> of </w:t>
      </w:r>
      <w:proofErr w:type="spellStart"/>
      <w:r w:rsidRPr="003E0680">
        <w:rPr>
          <w:i/>
          <w:iCs/>
        </w:rPr>
        <w:t>effective</w:t>
      </w:r>
      <w:proofErr w:type="spellEnd"/>
      <w:r w:rsidRPr="003E0680">
        <w:rPr>
          <w:i/>
          <w:iCs/>
        </w:rPr>
        <w:t xml:space="preserve"> </w:t>
      </w:r>
      <w:proofErr w:type="spellStart"/>
      <w:r w:rsidRPr="003E0680">
        <w:rPr>
          <w:i/>
          <w:iCs/>
        </w:rPr>
        <w:t>teachers</w:t>
      </w:r>
      <w:proofErr w:type="spellEnd"/>
      <w:r w:rsidRPr="003E0680">
        <w:rPr>
          <w:i/>
          <w:iCs/>
        </w:rPr>
        <w:t>.</w:t>
      </w:r>
      <w:r>
        <w:t xml:space="preserve"> </w:t>
      </w:r>
      <w:proofErr w:type="spellStart"/>
      <w:r>
        <w:t>Association</w:t>
      </w:r>
      <w:proofErr w:type="spellEnd"/>
      <w:r>
        <w:t xml:space="preserve"> </w:t>
      </w:r>
      <w:proofErr w:type="spellStart"/>
      <w:r>
        <w:t>for</w:t>
      </w:r>
      <w:proofErr w:type="spellEnd"/>
      <w:r>
        <w:t xml:space="preserve"> </w:t>
      </w:r>
      <w:proofErr w:type="spellStart"/>
      <w:r>
        <w:t>Supervision</w:t>
      </w:r>
      <w:proofErr w:type="spellEnd"/>
      <w:r>
        <w:t xml:space="preserve"> </w:t>
      </w:r>
      <w:proofErr w:type="spellStart"/>
      <w:r>
        <w:t>and</w:t>
      </w:r>
      <w:proofErr w:type="spellEnd"/>
      <w:r>
        <w:t xml:space="preserve"> </w:t>
      </w:r>
      <w:proofErr w:type="spellStart"/>
      <w:r>
        <w:t>Curriculum</w:t>
      </w:r>
      <w:proofErr w:type="spellEnd"/>
      <w:r>
        <w:t xml:space="preserve"> Development, </w:t>
      </w:r>
      <w:proofErr w:type="spellStart"/>
      <w:r>
        <w:t>Alexandria</w:t>
      </w:r>
      <w:proofErr w:type="spellEnd"/>
      <w:r>
        <w:t>, VA, USA.</w:t>
      </w:r>
    </w:p>
    <w:p w14:paraId="0ECBF0BF" w14:textId="0C999069" w:rsidR="008B4802" w:rsidRPr="00AF1C87" w:rsidRDefault="008B4802" w:rsidP="008B4802">
      <w:pPr>
        <w:spacing w:line="360" w:lineRule="auto"/>
        <w:ind w:left="851" w:hanging="851"/>
        <w:jc w:val="both"/>
        <w:rPr>
          <w:rStyle w:val="Balk1Char"/>
          <w:rFonts w:ascii="Times New Roman" w:hAnsi="Times New Roman"/>
          <w:b w:val="0"/>
          <w:color w:val="000000"/>
          <w:sz w:val="24"/>
          <w:szCs w:val="24"/>
          <w:lang w:val="tr-TR"/>
        </w:rPr>
      </w:pPr>
      <w:proofErr w:type="spellStart"/>
      <w:r w:rsidRPr="00AF1C87">
        <w:rPr>
          <w:rStyle w:val="Balk1Char"/>
          <w:rFonts w:ascii="Times New Roman" w:hAnsi="Times New Roman"/>
          <w:b w:val="0"/>
          <w:color w:val="000000"/>
          <w:sz w:val="24"/>
          <w:szCs w:val="24"/>
          <w:lang w:val="tr-TR"/>
        </w:rPr>
        <w:t>Weber</w:t>
      </w:r>
      <w:proofErr w:type="spellEnd"/>
      <w:r w:rsidRPr="00AF1C87">
        <w:rPr>
          <w:rStyle w:val="Balk1Char"/>
          <w:rFonts w:ascii="Times New Roman" w:hAnsi="Times New Roman"/>
          <w:b w:val="0"/>
          <w:color w:val="000000"/>
          <w:sz w:val="24"/>
          <w:szCs w:val="24"/>
          <w:lang w:val="tr-TR"/>
        </w:rPr>
        <w:t>, A. W. (2004).</w:t>
      </w:r>
      <w:r w:rsidR="00815B22">
        <w:rPr>
          <w:rStyle w:val="Balk1Char"/>
          <w:rFonts w:ascii="Times New Roman" w:hAnsi="Times New Roman"/>
          <w:b w:val="0"/>
          <w:color w:val="000000"/>
          <w:sz w:val="24"/>
          <w:szCs w:val="24"/>
          <w:lang w:val="tr-TR"/>
        </w:rPr>
        <w:t xml:space="preserve"> </w:t>
      </w:r>
      <w:proofErr w:type="spellStart"/>
      <w:r w:rsidR="00B715B3">
        <w:rPr>
          <w:rStyle w:val="Balk1Char"/>
          <w:rFonts w:ascii="Times New Roman" w:hAnsi="Times New Roman"/>
          <w:b w:val="0"/>
          <w:color w:val="000000"/>
          <w:sz w:val="24"/>
          <w:szCs w:val="24"/>
          <w:lang w:val="tr-TR"/>
        </w:rPr>
        <w:t>Classroom</w:t>
      </w:r>
      <w:proofErr w:type="spellEnd"/>
      <w:r w:rsidR="00B715B3">
        <w:rPr>
          <w:rStyle w:val="Balk1Char"/>
          <w:rFonts w:ascii="Times New Roman" w:hAnsi="Times New Roman"/>
          <w:b w:val="0"/>
          <w:color w:val="000000"/>
          <w:sz w:val="24"/>
          <w:szCs w:val="24"/>
          <w:lang w:val="tr-TR"/>
        </w:rPr>
        <w:t xml:space="preserve"> </w:t>
      </w:r>
      <w:proofErr w:type="spellStart"/>
      <w:r w:rsidR="00B715B3">
        <w:rPr>
          <w:rStyle w:val="Balk1Char"/>
          <w:rFonts w:ascii="Times New Roman" w:hAnsi="Times New Roman"/>
          <w:b w:val="0"/>
          <w:color w:val="000000"/>
          <w:sz w:val="24"/>
          <w:szCs w:val="24"/>
          <w:lang w:val="tr-TR"/>
        </w:rPr>
        <w:t>management</w:t>
      </w:r>
      <w:proofErr w:type="spellEnd"/>
      <w:r w:rsidR="00B715B3">
        <w:rPr>
          <w:rStyle w:val="Balk1Char"/>
          <w:rFonts w:ascii="Times New Roman" w:hAnsi="Times New Roman"/>
          <w:b w:val="0"/>
          <w:color w:val="000000"/>
          <w:sz w:val="24"/>
          <w:szCs w:val="24"/>
          <w:lang w:val="tr-TR"/>
        </w:rPr>
        <w:t xml:space="preserve">. </w:t>
      </w:r>
      <w:proofErr w:type="spellStart"/>
      <w:r w:rsidR="00815B22">
        <w:rPr>
          <w:rStyle w:val="Balk1Char"/>
          <w:rFonts w:ascii="Times New Roman" w:hAnsi="Times New Roman"/>
          <w:b w:val="0"/>
          <w:color w:val="000000"/>
          <w:sz w:val="24"/>
          <w:szCs w:val="24"/>
          <w:lang w:val="tr-TR"/>
        </w:rPr>
        <w:t>In</w:t>
      </w:r>
      <w:proofErr w:type="spellEnd"/>
      <w:r w:rsidRPr="00AF1C87">
        <w:rPr>
          <w:rStyle w:val="Balk1Char"/>
          <w:rFonts w:ascii="Times New Roman" w:hAnsi="Times New Roman"/>
          <w:b w:val="0"/>
          <w:color w:val="000000"/>
          <w:sz w:val="24"/>
          <w:szCs w:val="24"/>
          <w:lang w:val="tr-TR"/>
        </w:rPr>
        <w:t xml:space="preserve"> J</w:t>
      </w:r>
      <w:r w:rsidR="00815B22">
        <w:rPr>
          <w:rStyle w:val="Balk1Char"/>
          <w:rFonts w:ascii="Times New Roman" w:hAnsi="Times New Roman"/>
          <w:b w:val="0"/>
          <w:color w:val="000000"/>
          <w:sz w:val="24"/>
          <w:szCs w:val="24"/>
          <w:lang w:val="tr-TR"/>
        </w:rPr>
        <w:t xml:space="preserve">. </w:t>
      </w:r>
      <w:r w:rsidRPr="00AF1C87">
        <w:rPr>
          <w:rStyle w:val="Balk1Char"/>
          <w:rFonts w:ascii="Times New Roman" w:hAnsi="Times New Roman"/>
          <w:b w:val="0"/>
          <w:color w:val="000000"/>
          <w:sz w:val="24"/>
          <w:szCs w:val="24"/>
          <w:lang w:val="tr-TR"/>
        </w:rPr>
        <w:t>M. Cooper</w:t>
      </w:r>
      <w:r w:rsidR="00815B22">
        <w:rPr>
          <w:rStyle w:val="Balk1Char"/>
          <w:rFonts w:ascii="Times New Roman" w:hAnsi="Times New Roman"/>
          <w:b w:val="0"/>
          <w:color w:val="000000"/>
          <w:sz w:val="24"/>
          <w:szCs w:val="24"/>
          <w:lang w:val="tr-TR"/>
        </w:rPr>
        <w:t xml:space="preserve"> (Ed.)</w:t>
      </w:r>
      <w:r w:rsidR="00B715B3">
        <w:rPr>
          <w:rStyle w:val="Balk1Char"/>
          <w:rFonts w:ascii="Times New Roman" w:hAnsi="Times New Roman"/>
          <w:b w:val="0"/>
          <w:color w:val="000000"/>
          <w:sz w:val="24"/>
          <w:szCs w:val="24"/>
          <w:lang w:val="tr-TR"/>
        </w:rPr>
        <w:t xml:space="preserve">, </w:t>
      </w:r>
      <w:proofErr w:type="spellStart"/>
      <w:r w:rsidR="00B715B3" w:rsidRPr="000E0F68">
        <w:rPr>
          <w:rStyle w:val="Balk1Char"/>
          <w:rFonts w:ascii="Times New Roman" w:hAnsi="Times New Roman"/>
          <w:b w:val="0"/>
          <w:i/>
          <w:iCs/>
          <w:color w:val="000000"/>
          <w:sz w:val="24"/>
          <w:szCs w:val="24"/>
          <w:lang w:val="tr-TR"/>
        </w:rPr>
        <w:t>Classroom</w:t>
      </w:r>
      <w:proofErr w:type="spellEnd"/>
      <w:r w:rsidR="00B715B3" w:rsidRPr="000E0F68">
        <w:rPr>
          <w:rStyle w:val="Balk1Char"/>
          <w:rFonts w:ascii="Times New Roman" w:hAnsi="Times New Roman"/>
          <w:b w:val="0"/>
          <w:i/>
          <w:iCs/>
          <w:color w:val="000000"/>
          <w:sz w:val="24"/>
          <w:szCs w:val="24"/>
          <w:lang w:val="tr-TR"/>
        </w:rPr>
        <w:t xml:space="preserve"> </w:t>
      </w:r>
      <w:proofErr w:type="spellStart"/>
      <w:r w:rsidR="00B715B3" w:rsidRPr="000E0F68">
        <w:rPr>
          <w:rStyle w:val="Balk1Char"/>
          <w:rFonts w:ascii="Times New Roman" w:hAnsi="Times New Roman"/>
          <w:b w:val="0"/>
          <w:i/>
          <w:iCs/>
          <w:color w:val="000000"/>
          <w:sz w:val="24"/>
          <w:szCs w:val="24"/>
          <w:lang w:val="tr-TR"/>
        </w:rPr>
        <w:t>teaching</w:t>
      </w:r>
      <w:proofErr w:type="spellEnd"/>
      <w:r w:rsidR="00B715B3" w:rsidRPr="000E0F68">
        <w:rPr>
          <w:rStyle w:val="Balk1Char"/>
          <w:rFonts w:ascii="Times New Roman" w:hAnsi="Times New Roman"/>
          <w:b w:val="0"/>
          <w:i/>
          <w:iCs/>
          <w:color w:val="000000"/>
          <w:sz w:val="24"/>
          <w:szCs w:val="24"/>
          <w:lang w:val="tr-TR"/>
        </w:rPr>
        <w:t xml:space="preserve"> </w:t>
      </w:r>
      <w:proofErr w:type="spellStart"/>
      <w:r w:rsidR="00B715B3" w:rsidRPr="000E0F68">
        <w:rPr>
          <w:rStyle w:val="Balk1Char"/>
          <w:rFonts w:ascii="Times New Roman" w:hAnsi="Times New Roman"/>
          <w:b w:val="0"/>
          <w:i/>
          <w:iCs/>
          <w:color w:val="000000"/>
          <w:sz w:val="24"/>
          <w:szCs w:val="24"/>
          <w:lang w:val="tr-TR"/>
        </w:rPr>
        <w:t>skills</w:t>
      </w:r>
      <w:proofErr w:type="spellEnd"/>
      <w:r w:rsidR="00B715B3">
        <w:rPr>
          <w:rStyle w:val="Balk1Char"/>
          <w:rFonts w:ascii="Times New Roman" w:hAnsi="Times New Roman"/>
          <w:b w:val="0"/>
          <w:color w:val="000000"/>
          <w:sz w:val="24"/>
          <w:szCs w:val="24"/>
          <w:lang w:val="tr-TR"/>
        </w:rPr>
        <w:t>.</w:t>
      </w:r>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Massachusettes</w:t>
      </w:r>
      <w:proofErr w:type="spellEnd"/>
      <w:r w:rsidRPr="00AF1C87">
        <w:rPr>
          <w:rStyle w:val="Balk1Char"/>
          <w:rFonts w:ascii="Times New Roman" w:hAnsi="Times New Roman"/>
          <w:b w:val="0"/>
          <w:color w:val="000000"/>
          <w:sz w:val="24"/>
          <w:szCs w:val="24"/>
          <w:lang w:val="tr-TR"/>
        </w:rPr>
        <w:t xml:space="preserve">: D.C. </w:t>
      </w:r>
      <w:proofErr w:type="spellStart"/>
      <w:r w:rsidRPr="00AF1C87">
        <w:rPr>
          <w:rStyle w:val="Balk1Char"/>
          <w:rFonts w:ascii="Times New Roman" w:hAnsi="Times New Roman"/>
          <w:b w:val="0"/>
          <w:color w:val="000000"/>
          <w:sz w:val="24"/>
          <w:szCs w:val="24"/>
          <w:lang w:val="tr-TR"/>
        </w:rPr>
        <w:t>Heath</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and</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color w:val="000000"/>
          <w:sz w:val="24"/>
          <w:szCs w:val="24"/>
          <w:lang w:val="tr-TR"/>
        </w:rPr>
        <w:t>Company</w:t>
      </w:r>
      <w:proofErr w:type="spellEnd"/>
      <w:r w:rsidRPr="00AF1C87">
        <w:rPr>
          <w:rStyle w:val="Balk1Char"/>
          <w:rFonts w:ascii="Times New Roman" w:hAnsi="Times New Roman"/>
          <w:b w:val="0"/>
          <w:color w:val="000000"/>
          <w:sz w:val="24"/>
          <w:szCs w:val="24"/>
          <w:lang w:val="tr-TR"/>
        </w:rPr>
        <w:t>.</w:t>
      </w:r>
    </w:p>
    <w:p w14:paraId="40DF79A6" w14:textId="5E1A2D09" w:rsidR="008B4802" w:rsidRPr="00AF1C87" w:rsidRDefault="008B4802" w:rsidP="008B4802">
      <w:pPr>
        <w:spacing w:line="360" w:lineRule="auto"/>
        <w:ind w:left="851" w:hanging="851"/>
        <w:jc w:val="both"/>
        <w:rPr>
          <w:bCs/>
          <w:color w:val="FF0000"/>
        </w:rPr>
      </w:pPr>
      <w:proofErr w:type="spellStart"/>
      <w:r w:rsidRPr="00AF1C87">
        <w:rPr>
          <w:rStyle w:val="Balk1Char"/>
          <w:rFonts w:ascii="Times New Roman" w:hAnsi="Times New Roman"/>
          <w:b w:val="0"/>
          <w:color w:val="000000"/>
          <w:sz w:val="24"/>
          <w:szCs w:val="24"/>
          <w:lang w:val="tr-TR"/>
        </w:rPr>
        <w:t>Zeiger</w:t>
      </w:r>
      <w:proofErr w:type="spellEnd"/>
      <w:r w:rsidRPr="00AF1C87">
        <w:rPr>
          <w:rStyle w:val="Balk1Char"/>
          <w:rFonts w:ascii="Times New Roman" w:hAnsi="Times New Roman"/>
          <w:b w:val="0"/>
          <w:color w:val="000000"/>
          <w:sz w:val="24"/>
          <w:szCs w:val="24"/>
          <w:lang w:val="tr-TR"/>
        </w:rPr>
        <w:t xml:space="preserve">, A. (2000). </w:t>
      </w:r>
      <w:proofErr w:type="spellStart"/>
      <w:r w:rsidRPr="00AF1C87">
        <w:rPr>
          <w:rStyle w:val="Balk1Char"/>
          <w:rFonts w:ascii="Times New Roman" w:hAnsi="Times New Roman"/>
          <w:b w:val="0"/>
          <w:color w:val="000000"/>
          <w:sz w:val="24"/>
          <w:szCs w:val="24"/>
          <w:lang w:val="tr-TR"/>
        </w:rPr>
        <w:t>The</w:t>
      </w:r>
      <w:proofErr w:type="spellEnd"/>
      <w:r w:rsidRPr="00AF1C87">
        <w:rPr>
          <w:rStyle w:val="Balk1Char"/>
          <w:rFonts w:ascii="Times New Roman" w:hAnsi="Times New Roman"/>
          <w:b w:val="0"/>
          <w:color w:val="000000"/>
          <w:sz w:val="24"/>
          <w:szCs w:val="24"/>
          <w:lang w:val="tr-TR"/>
        </w:rPr>
        <w:t xml:space="preserve"> </w:t>
      </w:r>
      <w:proofErr w:type="spellStart"/>
      <w:r w:rsidR="00B36ECC" w:rsidRPr="00AF1C87">
        <w:rPr>
          <w:rStyle w:val="Balk1Char"/>
          <w:rFonts w:ascii="Times New Roman" w:hAnsi="Times New Roman"/>
          <w:b w:val="0"/>
          <w:color w:val="000000"/>
          <w:sz w:val="24"/>
          <w:szCs w:val="24"/>
          <w:lang w:val="tr-TR"/>
        </w:rPr>
        <w:t>keys</w:t>
      </w:r>
      <w:proofErr w:type="spellEnd"/>
      <w:r w:rsidR="00B36ECC" w:rsidRPr="00AF1C87">
        <w:rPr>
          <w:rStyle w:val="Balk1Char"/>
          <w:rFonts w:ascii="Times New Roman" w:hAnsi="Times New Roman"/>
          <w:b w:val="0"/>
          <w:color w:val="000000"/>
          <w:sz w:val="24"/>
          <w:szCs w:val="24"/>
          <w:lang w:val="tr-TR"/>
        </w:rPr>
        <w:t xml:space="preserve"> </w:t>
      </w:r>
      <w:proofErr w:type="spellStart"/>
      <w:r w:rsidR="00B36ECC" w:rsidRPr="00AF1C87">
        <w:rPr>
          <w:rStyle w:val="Balk1Char"/>
          <w:rFonts w:ascii="Times New Roman" w:hAnsi="Times New Roman"/>
          <w:b w:val="0"/>
          <w:color w:val="000000"/>
          <w:sz w:val="24"/>
          <w:szCs w:val="24"/>
          <w:lang w:val="tr-TR"/>
        </w:rPr>
        <w:t>to</w:t>
      </w:r>
      <w:proofErr w:type="spellEnd"/>
      <w:r w:rsidR="00B36ECC" w:rsidRPr="00AF1C87">
        <w:rPr>
          <w:rStyle w:val="Balk1Char"/>
          <w:rFonts w:ascii="Times New Roman" w:hAnsi="Times New Roman"/>
          <w:b w:val="0"/>
          <w:color w:val="000000"/>
          <w:sz w:val="24"/>
          <w:szCs w:val="24"/>
          <w:lang w:val="tr-TR"/>
        </w:rPr>
        <w:t xml:space="preserve"> </w:t>
      </w:r>
      <w:proofErr w:type="spellStart"/>
      <w:r w:rsidR="00B36ECC" w:rsidRPr="00AF1C87">
        <w:rPr>
          <w:rStyle w:val="Balk1Char"/>
          <w:rFonts w:ascii="Times New Roman" w:hAnsi="Times New Roman"/>
          <w:b w:val="0"/>
          <w:color w:val="000000"/>
          <w:sz w:val="24"/>
          <w:szCs w:val="24"/>
          <w:lang w:val="tr-TR"/>
        </w:rPr>
        <w:t>classroom</w:t>
      </w:r>
      <w:proofErr w:type="spellEnd"/>
      <w:r w:rsidR="00B36ECC" w:rsidRPr="00AF1C87">
        <w:rPr>
          <w:rStyle w:val="Balk1Char"/>
          <w:rFonts w:ascii="Times New Roman" w:hAnsi="Times New Roman"/>
          <w:b w:val="0"/>
          <w:color w:val="000000"/>
          <w:sz w:val="24"/>
          <w:szCs w:val="24"/>
          <w:lang w:val="tr-TR"/>
        </w:rPr>
        <w:t xml:space="preserve"> </w:t>
      </w:r>
      <w:proofErr w:type="spellStart"/>
      <w:r w:rsidR="00B36ECC" w:rsidRPr="00AF1C87">
        <w:rPr>
          <w:rStyle w:val="Balk1Char"/>
          <w:rFonts w:ascii="Times New Roman" w:hAnsi="Times New Roman"/>
          <w:b w:val="0"/>
          <w:color w:val="000000"/>
          <w:sz w:val="24"/>
          <w:szCs w:val="24"/>
          <w:lang w:val="tr-TR"/>
        </w:rPr>
        <w:t>management</w:t>
      </w:r>
      <w:proofErr w:type="spellEnd"/>
      <w:r w:rsidRPr="00AF1C87">
        <w:rPr>
          <w:rStyle w:val="Balk1Char"/>
          <w:rFonts w:ascii="Times New Roman" w:hAnsi="Times New Roman"/>
          <w:b w:val="0"/>
          <w:color w:val="000000"/>
          <w:sz w:val="24"/>
          <w:szCs w:val="24"/>
          <w:lang w:val="tr-TR"/>
        </w:rPr>
        <w:t xml:space="preserve">. </w:t>
      </w:r>
      <w:proofErr w:type="spellStart"/>
      <w:r w:rsidRPr="00AF1C87">
        <w:rPr>
          <w:rStyle w:val="Balk1Char"/>
          <w:rFonts w:ascii="Times New Roman" w:hAnsi="Times New Roman"/>
          <w:b w:val="0"/>
          <w:i/>
          <w:iCs/>
          <w:color w:val="000000"/>
          <w:sz w:val="24"/>
          <w:szCs w:val="24"/>
          <w:lang w:val="tr-TR"/>
        </w:rPr>
        <w:t>Teaching</w:t>
      </w:r>
      <w:proofErr w:type="spellEnd"/>
      <w:r w:rsidRPr="00AF1C87">
        <w:rPr>
          <w:rStyle w:val="Balk1Char"/>
          <w:rFonts w:ascii="Times New Roman" w:hAnsi="Times New Roman"/>
          <w:b w:val="0"/>
          <w:i/>
          <w:iCs/>
          <w:color w:val="000000"/>
          <w:sz w:val="24"/>
          <w:szCs w:val="24"/>
          <w:lang w:val="tr-TR"/>
        </w:rPr>
        <w:t xml:space="preserve"> Music,</w:t>
      </w:r>
      <w:r w:rsidR="00585D46">
        <w:rPr>
          <w:rStyle w:val="Balk1Char"/>
          <w:rFonts w:ascii="Times New Roman" w:hAnsi="Times New Roman"/>
          <w:b w:val="0"/>
          <w:i/>
          <w:iCs/>
          <w:color w:val="000000"/>
          <w:sz w:val="24"/>
          <w:szCs w:val="24"/>
          <w:lang w:val="tr-TR"/>
        </w:rPr>
        <w:t xml:space="preserve"> </w:t>
      </w:r>
      <w:r w:rsidRPr="00AF1C87">
        <w:rPr>
          <w:rStyle w:val="Balk1Char"/>
          <w:rFonts w:ascii="Times New Roman" w:hAnsi="Times New Roman"/>
          <w:b w:val="0"/>
          <w:i/>
          <w:iCs/>
          <w:color w:val="000000"/>
          <w:sz w:val="24"/>
          <w:szCs w:val="24"/>
          <w:lang w:val="tr-TR"/>
        </w:rPr>
        <w:t>7</w:t>
      </w:r>
      <w:r w:rsidRPr="00AF1C87">
        <w:rPr>
          <w:rStyle w:val="Balk1Char"/>
          <w:rFonts w:ascii="Times New Roman" w:hAnsi="Times New Roman"/>
          <w:b w:val="0"/>
          <w:color w:val="000000"/>
          <w:sz w:val="24"/>
          <w:szCs w:val="24"/>
          <w:lang w:val="tr-TR"/>
        </w:rPr>
        <w:t>(6), 24-30.</w:t>
      </w:r>
    </w:p>
    <w:p w14:paraId="51547EA6" w14:textId="1B63B839" w:rsidR="00C67E9F" w:rsidRDefault="00C67E9F" w:rsidP="0010560B">
      <w:pPr>
        <w:spacing w:line="360" w:lineRule="auto"/>
        <w:rPr>
          <w:b/>
          <w:lang w:val="en-US"/>
        </w:rPr>
      </w:pPr>
      <w:r>
        <w:rPr>
          <w:b/>
          <w:lang w:val="en-US"/>
        </w:rPr>
        <w:t>                                                                      </w:t>
      </w:r>
    </w:p>
    <w:p w14:paraId="4F8C3585" w14:textId="1BAAB682" w:rsidR="008539CA" w:rsidRPr="00BE128C" w:rsidRDefault="00C67E9F" w:rsidP="0010560B">
      <w:pPr>
        <w:spacing w:line="360" w:lineRule="auto"/>
        <w:rPr>
          <w:b/>
          <w:lang w:val="en-US"/>
        </w:rPr>
      </w:pPr>
      <w:r>
        <w:rPr>
          <w:b/>
          <w:lang w:val="en-US"/>
        </w:rPr>
        <w:t>                                                                       </w:t>
      </w:r>
      <w:r w:rsidR="008539CA" w:rsidRPr="00BE128C">
        <w:rPr>
          <w:b/>
          <w:lang w:val="en-US"/>
        </w:rPr>
        <w:t>Summary</w:t>
      </w:r>
    </w:p>
    <w:p w14:paraId="50EE1837" w14:textId="77777777" w:rsidR="008539CA" w:rsidRPr="0076701F" w:rsidRDefault="008539CA" w:rsidP="0010560B">
      <w:pPr>
        <w:autoSpaceDE w:val="0"/>
        <w:autoSpaceDN w:val="0"/>
        <w:adjustRightInd w:val="0"/>
        <w:spacing w:line="360" w:lineRule="auto"/>
        <w:ind w:firstLine="708"/>
        <w:jc w:val="center"/>
        <w:rPr>
          <w:b/>
          <w:lang w:val="en-GB"/>
        </w:rPr>
      </w:pPr>
      <w:r w:rsidRPr="0076701F">
        <w:rPr>
          <w:b/>
          <w:lang w:val="en-GB"/>
        </w:rPr>
        <w:t>Statement of Problem</w:t>
      </w:r>
    </w:p>
    <w:p w14:paraId="2A8F533A" w14:textId="30F80F68" w:rsidR="008539CA" w:rsidRDefault="00CA36F0" w:rsidP="0010560B">
      <w:pPr>
        <w:autoSpaceDE w:val="0"/>
        <w:autoSpaceDN w:val="0"/>
        <w:adjustRightInd w:val="0"/>
        <w:spacing w:line="360" w:lineRule="auto"/>
        <w:ind w:firstLine="708"/>
        <w:jc w:val="both"/>
        <w:rPr>
          <w:lang w:val="en-US"/>
        </w:rPr>
      </w:pPr>
      <w:r w:rsidRPr="00CA36F0">
        <w:rPr>
          <w:bCs/>
          <w:lang w:val="en-US"/>
        </w:rPr>
        <w:t>The classroom</w:t>
      </w:r>
      <w:r>
        <w:rPr>
          <w:bCs/>
          <w:lang w:val="en-US"/>
        </w:rPr>
        <w:t xml:space="preserve"> </w:t>
      </w:r>
      <w:r w:rsidRPr="00CA36F0">
        <w:rPr>
          <w:lang w:val="en-US"/>
        </w:rPr>
        <w:t>environment</w:t>
      </w:r>
      <w:r w:rsidRPr="00CA36F0">
        <w:rPr>
          <w:bCs/>
          <w:lang w:val="en-US"/>
        </w:rPr>
        <w:t xml:space="preserve"> has an important role in shaping the behaviors, attitudes and values ​​of students in their educational life and in the professional development of teachers (Özdemir, 2017).</w:t>
      </w:r>
      <w:r>
        <w:rPr>
          <w:bCs/>
          <w:lang w:val="en-US"/>
        </w:rPr>
        <w:t xml:space="preserve"> </w:t>
      </w:r>
      <w:r w:rsidR="00A60D42" w:rsidRPr="00CA36F0">
        <w:rPr>
          <w:bCs/>
          <w:lang w:val="en-US"/>
        </w:rPr>
        <w:t xml:space="preserve">Thus, </w:t>
      </w:r>
      <w:r w:rsidR="00A60D42">
        <w:rPr>
          <w:bCs/>
          <w:lang w:val="en-US"/>
        </w:rPr>
        <w:t xml:space="preserve">it </w:t>
      </w:r>
      <w:r w:rsidR="00A60D42" w:rsidRPr="00CA36F0">
        <w:rPr>
          <w:lang w:val="en-US"/>
        </w:rPr>
        <w:t>is the most important place where teachers exhibit their pedago</w:t>
      </w:r>
      <w:r w:rsidR="00A60D42" w:rsidRPr="00F2047D">
        <w:rPr>
          <w:lang w:val="en-US"/>
        </w:rPr>
        <w:t xml:space="preserve">gical content knowledge. </w:t>
      </w:r>
      <w:r w:rsidR="00A60D42">
        <w:rPr>
          <w:bCs/>
          <w:lang w:val="en-US"/>
        </w:rPr>
        <w:t>C</w:t>
      </w:r>
      <w:r w:rsidR="00A60D42" w:rsidRPr="00A60D42">
        <w:rPr>
          <w:bCs/>
          <w:lang w:val="en-US"/>
        </w:rPr>
        <w:t xml:space="preserve">lassroom management skills are </w:t>
      </w:r>
      <w:r w:rsidR="00A60D42">
        <w:rPr>
          <w:bCs/>
          <w:lang w:val="en-US"/>
        </w:rPr>
        <w:t xml:space="preserve">also </w:t>
      </w:r>
      <w:r w:rsidR="00A60D42" w:rsidRPr="00A60D42">
        <w:rPr>
          <w:bCs/>
          <w:lang w:val="en-US"/>
        </w:rPr>
        <w:t>needed to bring together the teaching style of the teacher and the learning style of the student on a common ground.</w:t>
      </w:r>
      <w:r w:rsidR="00A60D42">
        <w:rPr>
          <w:bCs/>
          <w:lang w:val="en-US"/>
        </w:rPr>
        <w:t xml:space="preserve"> </w:t>
      </w:r>
    </w:p>
    <w:p w14:paraId="2A4A99F6" w14:textId="1CDE4179" w:rsidR="004D1A5A" w:rsidRPr="00210B34" w:rsidRDefault="00001EDA" w:rsidP="00210B34">
      <w:pPr>
        <w:autoSpaceDE w:val="0"/>
        <w:autoSpaceDN w:val="0"/>
        <w:adjustRightInd w:val="0"/>
        <w:spacing w:line="360" w:lineRule="auto"/>
        <w:ind w:firstLine="708"/>
        <w:jc w:val="both"/>
        <w:rPr>
          <w:lang w:val="en-US"/>
        </w:rPr>
      </w:pPr>
      <w:r>
        <w:rPr>
          <w:lang w:val="en-US"/>
        </w:rPr>
        <w:t>M</w:t>
      </w:r>
      <w:r w:rsidR="008A6F9D" w:rsidRPr="008A6F9D">
        <w:rPr>
          <w:lang w:val="en-US"/>
        </w:rPr>
        <w:t xml:space="preserve">any studies emphasize that pre-service teachers and novice teachers </w:t>
      </w:r>
      <w:r w:rsidR="008A6F9D">
        <w:rPr>
          <w:lang w:val="en-US"/>
        </w:rPr>
        <w:t>struggle</w:t>
      </w:r>
      <w:r w:rsidR="008A6F9D" w:rsidRPr="008A6F9D">
        <w:rPr>
          <w:lang w:val="en-US"/>
        </w:rPr>
        <w:t xml:space="preserve"> with </w:t>
      </w:r>
      <w:r w:rsidR="008A6F9D">
        <w:rPr>
          <w:lang w:val="en-US"/>
        </w:rPr>
        <w:t>difficulties</w:t>
      </w:r>
      <w:r w:rsidR="008A6F9D" w:rsidRPr="008A6F9D">
        <w:rPr>
          <w:lang w:val="en-US"/>
        </w:rPr>
        <w:t xml:space="preserve"> and concerns about classroom management</w:t>
      </w:r>
      <w:r w:rsidR="008D2E96">
        <w:rPr>
          <w:lang w:val="en-US"/>
        </w:rPr>
        <w:t xml:space="preserve"> </w:t>
      </w:r>
      <w:proofErr w:type="spellStart"/>
      <w:r w:rsidR="008D2E96" w:rsidRPr="003A0614">
        <w:rPr>
          <w:color w:val="000000" w:themeColor="text1"/>
        </w:rPr>
        <w:t>Crow</w:t>
      </w:r>
      <w:proofErr w:type="spellEnd"/>
      <w:r w:rsidR="008D2E96" w:rsidRPr="003A0614">
        <w:rPr>
          <w:color w:val="000000" w:themeColor="text1"/>
        </w:rPr>
        <w:t xml:space="preserve">, 1991; </w:t>
      </w:r>
      <w:proofErr w:type="spellStart"/>
      <w:r w:rsidR="008D2E96" w:rsidRPr="003A0614">
        <w:rPr>
          <w:color w:val="000000" w:themeColor="text1"/>
        </w:rPr>
        <w:t>McCormack</w:t>
      </w:r>
      <w:proofErr w:type="spellEnd"/>
      <w:r w:rsidR="008D2E96" w:rsidRPr="003A0614">
        <w:rPr>
          <w:color w:val="000000" w:themeColor="text1"/>
        </w:rPr>
        <w:t>, 1997)</w:t>
      </w:r>
      <w:r w:rsidR="008A6F9D" w:rsidRPr="008A6F9D">
        <w:rPr>
          <w:lang w:val="en-US"/>
        </w:rPr>
        <w:t>.</w:t>
      </w:r>
      <w:r w:rsidR="00E06EF2">
        <w:rPr>
          <w:lang w:val="en-US"/>
        </w:rPr>
        <w:t xml:space="preserve"> </w:t>
      </w:r>
      <w:r w:rsidR="00E06EF2" w:rsidRPr="00E06EF2">
        <w:rPr>
          <w:lang w:val="en-US"/>
        </w:rPr>
        <w:t xml:space="preserve">However, few studies </w:t>
      </w:r>
      <w:r w:rsidR="00E06EF2">
        <w:rPr>
          <w:lang w:val="en-US"/>
        </w:rPr>
        <w:t>dwell</w:t>
      </w:r>
      <w:r w:rsidR="00E06EF2" w:rsidRPr="00E06EF2">
        <w:rPr>
          <w:lang w:val="en-US"/>
        </w:rPr>
        <w:t xml:space="preserve"> on how </w:t>
      </w:r>
      <w:r w:rsidR="00E06EF2">
        <w:rPr>
          <w:lang w:val="en-US"/>
        </w:rPr>
        <w:t>pre-service</w:t>
      </w:r>
      <w:r w:rsidR="00E06EF2" w:rsidRPr="00E06EF2">
        <w:rPr>
          <w:lang w:val="en-US"/>
        </w:rPr>
        <w:t xml:space="preserve"> teachers perceive classroom management</w:t>
      </w:r>
      <w:r w:rsidR="00E06EF2">
        <w:rPr>
          <w:lang w:val="en-US"/>
        </w:rPr>
        <w:t xml:space="preserve"> </w:t>
      </w:r>
      <w:r w:rsidR="00E06EF2" w:rsidRPr="003A0614">
        <w:t>(Örücü, 2012; Ekici &amp; Akdeniz, 2018)</w:t>
      </w:r>
      <w:r w:rsidR="00E06EF2" w:rsidRPr="00E06EF2">
        <w:rPr>
          <w:lang w:val="en-US"/>
        </w:rPr>
        <w:t>.</w:t>
      </w:r>
      <w:r w:rsidR="00E06EF2">
        <w:rPr>
          <w:lang w:val="en-US"/>
        </w:rPr>
        <w:t xml:space="preserve"> </w:t>
      </w:r>
      <w:r w:rsidR="00E06EF2" w:rsidRPr="00E06EF2">
        <w:rPr>
          <w:lang w:val="en-US"/>
        </w:rPr>
        <w:t>The concept of classroom management is difficult to perceive as it depends on many factors.</w:t>
      </w:r>
      <w:r w:rsidR="00E06EF2">
        <w:rPr>
          <w:lang w:val="en-US"/>
        </w:rPr>
        <w:t xml:space="preserve"> </w:t>
      </w:r>
      <w:r w:rsidR="00E06EF2" w:rsidRPr="00E06EF2">
        <w:rPr>
          <w:lang w:val="en-US"/>
        </w:rPr>
        <w:t>Therefore, knowing the perceptions of pre-service teachers about classroom management by educators will help them to apply more effective methods in developing their classroom management skills.</w:t>
      </w:r>
      <w:r w:rsidR="00AC3E5D">
        <w:rPr>
          <w:lang w:val="en-US"/>
        </w:rPr>
        <w:t xml:space="preserve"> </w:t>
      </w:r>
      <w:r w:rsidR="00AC3E5D" w:rsidRPr="00AC3E5D">
        <w:rPr>
          <w:lang w:val="en-US"/>
        </w:rPr>
        <w:t>Classroom management has a structure that includes different dimensions</w:t>
      </w:r>
      <w:r w:rsidR="00AC3E5D">
        <w:rPr>
          <w:lang w:val="en-US"/>
        </w:rPr>
        <w:t xml:space="preserve"> and gathers around six main topics. These are; </w:t>
      </w:r>
      <w:r w:rsidR="00210B34">
        <w:rPr>
          <w:lang w:val="en-US"/>
        </w:rPr>
        <w:t>p</w:t>
      </w:r>
      <w:r w:rsidR="00AC3E5D" w:rsidRPr="00210B34">
        <w:rPr>
          <w:lang w:val="en-US"/>
        </w:rPr>
        <w:t>hysical environment of the classroom</w:t>
      </w:r>
      <w:r w:rsidR="00210B34">
        <w:rPr>
          <w:lang w:val="en-US"/>
        </w:rPr>
        <w:t>, t</w:t>
      </w:r>
      <w:r w:rsidR="00AC3E5D" w:rsidRPr="00210B34">
        <w:rPr>
          <w:lang w:val="en-US"/>
        </w:rPr>
        <w:t>eacher lesson preparation and lecturing methods</w:t>
      </w:r>
      <w:r w:rsidR="00210B34">
        <w:rPr>
          <w:lang w:val="en-US"/>
        </w:rPr>
        <w:t>, s</w:t>
      </w:r>
      <w:r w:rsidR="004D1A5A" w:rsidRPr="00210B34">
        <w:rPr>
          <w:lang w:val="en-US"/>
        </w:rPr>
        <w:t>tudent behavior regulation (discipline)</w:t>
      </w:r>
      <w:r w:rsidR="00210B34">
        <w:rPr>
          <w:lang w:val="en-US"/>
        </w:rPr>
        <w:t>, o</w:t>
      </w:r>
      <w:r w:rsidR="004D1A5A" w:rsidRPr="00210B34">
        <w:rPr>
          <w:lang w:val="en-US"/>
        </w:rPr>
        <w:t>rganizing in class relations (communication)</w:t>
      </w:r>
      <w:r w:rsidR="00210B34">
        <w:rPr>
          <w:lang w:val="en-US"/>
        </w:rPr>
        <w:t>, p</w:t>
      </w:r>
      <w:r w:rsidR="004D1A5A" w:rsidRPr="00210B34">
        <w:rPr>
          <w:lang w:val="en-US"/>
        </w:rPr>
        <w:t>lan and program activities</w:t>
      </w:r>
      <w:r w:rsidR="00210B34">
        <w:rPr>
          <w:lang w:val="en-US"/>
        </w:rPr>
        <w:t>, and t</w:t>
      </w:r>
      <w:r w:rsidR="004D1A5A" w:rsidRPr="00210B34">
        <w:rPr>
          <w:lang w:val="en-US"/>
        </w:rPr>
        <w:t>ime management</w:t>
      </w:r>
      <w:r w:rsidR="00506D39" w:rsidRPr="00210B34">
        <w:rPr>
          <w:lang w:val="en-US"/>
        </w:rPr>
        <w:t xml:space="preserve"> </w:t>
      </w:r>
      <w:r w:rsidR="004D1A5A" w:rsidRPr="003A0614">
        <w:t>(Başar, 2001; Demirtaş, 2007)</w:t>
      </w:r>
      <w:r w:rsidR="004D1A5A" w:rsidRPr="00210B34">
        <w:rPr>
          <w:lang w:val="en-US"/>
        </w:rPr>
        <w:t xml:space="preserve"> </w:t>
      </w:r>
    </w:p>
    <w:p w14:paraId="45DCF6D0" w14:textId="4901E90F" w:rsidR="00CA36F0" w:rsidRPr="00CA36F0" w:rsidRDefault="00CA36F0" w:rsidP="00CA36F0">
      <w:pPr>
        <w:autoSpaceDE w:val="0"/>
        <w:autoSpaceDN w:val="0"/>
        <w:adjustRightInd w:val="0"/>
        <w:spacing w:line="360" w:lineRule="auto"/>
        <w:ind w:firstLine="708"/>
        <w:jc w:val="center"/>
        <w:rPr>
          <w:b/>
          <w:bCs/>
          <w:lang w:val="en-US"/>
        </w:rPr>
      </w:pPr>
      <w:r>
        <w:rPr>
          <w:b/>
          <w:bCs/>
          <w:lang w:val="en-US"/>
        </w:rPr>
        <w:t>Purpose of the Study</w:t>
      </w:r>
    </w:p>
    <w:p w14:paraId="68216148" w14:textId="2A07DB7C" w:rsidR="00BB21B3" w:rsidRDefault="00CA36F0" w:rsidP="00937904">
      <w:pPr>
        <w:autoSpaceDE w:val="0"/>
        <w:autoSpaceDN w:val="0"/>
        <w:adjustRightInd w:val="0"/>
        <w:spacing w:line="360" w:lineRule="auto"/>
        <w:ind w:firstLine="708"/>
        <w:jc w:val="both"/>
        <w:rPr>
          <w:lang w:val="en-GB"/>
        </w:rPr>
      </w:pPr>
      <w:r>
        <w:rPr>
          <w:lang w:val="en-GB"/>
        </w:rPr>
        <w:t>T</w:t>
      </w:r>
      <w:r w:rsidR="000B607D">
        <w:rPr>
          <w:lang w:val="en-GB"/>
        </w:rPr>
        <w:t xml:space="preserve">he aim of the study was to determine the cognitive perceptions of pre-service science teachers </w:t>
      </w:r>
      <w:r w:rsidR="00210B34">
        <w:rPr>
          <w:lang w:val="en-GB"/>
        </w:rPr>
        <w:t>relevant to</w:t>
      </w:r>
      <w:r w:rsidR="000B607D">
        <w:rPr>
          <w:lang w:val="en-GB"/>
        </w:rPr>
        <w:t xml:space="preserve"> school management. The study was address</w:t>
      </w:r>
      <w:r w:rsidR="00BB21B3">
        <w:rPr>
          <w:lang w:val="en-GB"/>
        </w:rPr>
        <w:t xml:space="preserve">ed by the </w:t>
      </w:r>
      <w:r w:rsidR="000B607D">
        <w:rPr>
          <w:lang w:val="en-GB"/>
        </w:rPr>
        <w:t>following research questions</w:t>
      </w:r>
      <w:r w:rsidR="00BB21B3">
        <w:rPr>
          <w:lang w:val="en-GB"/>
        </w:rPr>
        <w:t>:</w:t>
      </w:r>
    </w:p>
    <w:p w14:paraId="4BD0CCA4" w14:textId="4DAB51A2" w:rsidR="00937904" w:rsidRDefault="00D61C14" w:rsidP="00D61C14">
      <w:pPr>
        <w:pStyle w:val="ListeParagraf"/>
        <w:numPr>
          <w:ilvl w:val="0"/>
          <w:numId w:val="40"/>
        </w:numPr>
        <w:autoSpaceDE w:val="0"/>
        <w:autoSpaceDN w:val="0"/>
        <w:adjustRightInd w:val="0"/>
        <w:spacing w:line="360" w:lineRule="auto"/>
        <w:jc w:val="both"/>
        <w:rPr>
          <w:lang w:val="en-GB"/>
        </w:rPr>
      </w:pPr>
      <w:r>
        <w:rPr>
          <w:lang w:val="en-GB"/>
        </w:rPr>
        <w:lastRenderedPageBreak/>
        <w:t>W</w:t>
      </w:r>
      <w:r w:rsidRPr="00D61C14">
        <w:rPr>
          <w:lang w:val="en-GB"/>
        </w:rPr>
        <w:t xml:space="preserve">hich metaphors do </w:t>
      </w:r>
      <w:r>
        <w:rPr>
          <w:lang w:val="en-GB"/>
        </w:rPr>
        <w:t xml:space="preserve">pre-service </w:t>
      </w:r>
      <w:r w:rsidRPr="00D61C14">
        <w:rPr>
          <w:lang w:val="en-GB"/>
        </w:rPr>
        <w:t>science teacher</w:t>
      </w:r>
      <w:r>
        <w:rPr>
          <w:lang w:val="en-GB"/>
        </w:rPr>
        <w:t>s</w:t>
      </w:r>
      <w:r w:rsidRPr="00D61C14">
        <w:rPr>
          <w:lang w:val="en-GB"/>
        </w:rPr>
        <w:t xml:space="preserve"> </w:t>
      </w:r>
      <w:r>
        <w:rPr>
          <w:lang w:val="en-GB"/>
        </w:rPr>
        <w:t>describe</w:t>
      </w:r>
      <w:r w:rsidRPr="00D61C14">
        <w:rPr>
          <w:lang w:val="en-GB"/>
        </w:rPr>
        <w:t xml:space="preserve"> their cognitive perceptions towards the concept of classroom management?</w:t>
      </w:r>
    </w:p>
    <w:p w14:paraId="40678885" w14:textId="1E33E8B4" w:rsidR="00D61C14" w:rsidRDefault="00D61C14" w:rsidP="00D61C14">
      <w:pPr>
        <w:pStyle w:val="ListeParagraf"/>
        <w:numPr>
          <w:ilvl w:val="0"/>
          <w:numId w:val="40"/>
        </w:numPr>
        <w:autoSpaceDE w:val="0"/>
        <w:autoSpaceDN w:val="0"/>
        <w:adjustRightInd w:val="0"/>
        <w:spacing w:line="360" w:lineRule="auto"/>
        <w:jc w:val="both"/>
        <w:rPr>
          <w:lang w:val="en-GB"/>
        </w:rPr>
      </w:pPr>
      <w:r w:rsidRPr="00D61C14">
        <w:rPr>
          <w:lang w:val="en-GB"/>
        </w:rPr>
        <w:t>Under which conceptual categories</w:t>
      </w:r>
      <w:r>
        <w:rPr>
          <w:lang w:val="en-GB"/>
        </w:rPr>
        <w:t xml:space="preserve"> t</w:t>
      </w:r>
      <w:r w:rsidRPr="00D61C14">
        <w:rPr>
          <w:lang w:val="en-GB"/>
        </w:rPr>
        <w:t xml:space="preserve">he metaphors that pre-service science teachers </w:t>
      </w:r>
      <w:r w:rsidR="009A32AF">
        <w:rPr>
          <w:lang w:val="en-GB"/>
        </w:rPr>
        <w:t>produce</w:t>
      </w:r>
      <w:r w:rsidRPr="00D61C14">
        <w:rPr>
          <w:lang w:val="en-GB"/>
        </w:rPr>
        <w:t xml:space="preserve"> for classroom management</w:t>
      </w:r>
      <w:r>
        <w:rPr>
          <w:lang w:val="en-GB"/>
        </w:rPr>
        <w:t>?</w:t>
      </w:r>
    </w:p>
    <w:p w14:paraId="4872F192" w14:textId="012D2C7A" w:rsidR="009A32AF" w:rsidRDefault="00FA435B" w:rsidP="00D61C14">
      <w:pPr>
        <w:pStyle w:val="ListeParagraf"/>
        <w:numPr>
          <w:ilvl w:val="0"/>
          <w:numId w:val="40"/>
        </w:numPr>
        <w:autoSpaceDE w:val="0"/>
        <w:autoSpaceDN w:val="0"/>
        <w:adjustRightInd w:val="0"/>
        <w:spacing w:line="360" w:lineRule="auto"/>
        <w:jc w:val="both"/>
        <w:rPr>
          <w:lang w:val="en-GB"/>
        </w:rPr>
      </w:pPr>
      <w:r w:rsidRPr="00FA435B">
        <w:rPr>
          <w:lang w:val="en-GB"/>
        </w:rPr>
        <w:t xml:space="preserve">What are the words that pre-service science teachers derived for key concepts related to classroom management </w:t>
      </w:r>
      <w:r>
        <w:rPr>
          <w:lang w:val="en-GB"/>
        </w:rPr>
        <w:t>with respect to</w:t>
      </w:r>
      <w:r w:rsidRPr="00FA435B">
        <w:rPr>
          <w:lang w:val="en-GB"/>
        </w:rPr>
        <w:t xml:space="preserve"> </w:t>
      </w:r>
      <w:r>
        <w:rPr>
          <w:lang w:val="en-GB"/>
        </w:rPr>
        <w:t>the WAT</w:t>
      </w:r>
      <w:r w:rsidRPr="00FA435B">
        <w:rPr>
          <w:lang w:val="en-GB"/>
        </w:rPr>
        <w:t>?</w:t>
      </w:r>
    </w:p>
    <w:p w14:paraId="3D0FEAE9" w14:textId="105464FB" w:rsidR="00FA435B" w:rsidRPr="00D61C14" w:rsidRDefault="00FA435B" w:rsidP="00D61C14">
      <w:pPr>
        <w:pStyle w:val="ListeParagraf"/>
        <w:numPr>
          <w:ilvl w:val="0"/>
          <w:numId w:val="40"/>
        </w:numPr>
        <w:autoSpaceDE w:val="0"/>
        <w:autoSpaceDN w:val="0"/>
        <w:adjustRightInd w:val="0"/>
        <w:spacing w:line="360" w:lineRule="auto"/>
        <w:jc w:val="both"/>
        <w:rPr>
          <w:lang w:val="en-GB"/>
        </w:rPr>
      </w:pPr>
      <w:r>
        <w:rPr>
          <w:lang w:val="en-GB"/>
        </w:rPr>
        <w:t>How do pre-service science teachers explain their cognitive perceptions concerning classroom management with respect to the WAT?</w:t>
      </w:r>
    </w:p>
    <w:p w14:paraId="2447866C" w14:textId="77777777" w:rsidR="00937904" w:rsidRPr="00F47AF9" w:rsidRDefault="00937904" w:rsidP="00937904">
      <w:pPr>
        <w:autoSpaceDE w:val="0"/>
        <w:autoSpaceDN w:val="0"/>
        <w:adjustRightInd w:val="0"/>
        <w:spacing w:line="360" w:lineRule="auto"/>
        <w:jc w:val="center"/>
        <w:rPr>
          <w:b/>
          <w:lang w:val="en-GB"/>
        </w:rPr>
      </w:pPr>
      <w:r w:rsidRPr="00F47AF9">
        <w:rPr>
          <w:b/>
          <w:lang w:val="en-GB"/>
        </w:rPr>
        <w:t>Method</w:t>
      </w:r>
    </w:p>
    <w:p w14:paraId="66FCA4B7" w14:textId="30092C20" w:rsidR="00937904" w:rsidRPr="00EA306B" w:rsidRDefault="004B4D24" w:rsidP="00EA306B">
      <w:pPr>
        <w:autoSpaceDE w:val="0"/>
        <w:autoSpaceDN w:val="0"/>
        <w:adjustRightInd w:val="0"/>
        <w:spacing w:line="360" w:lineRule="auto"/>
        <w:ind w:firstLine="708"/>
        <w:jc w:val="both"/>
        <w:rPr>
          <w:lang w:val="en-US"/>
        </w:rPr>
      </w:pPr>
      <w:r w:rsidRPr="004B4D24">
        <w:rPr>
          <w:lang w:val="en-GB"/>
        </w:rPr>
        <w:t xml:space="preserve">In this study, cross-sectional scanning which is one of the types of scanning method was used. </w:t>
      </w:r>
      <w:r>
        <w:rPr>
          <w:lang w:val="en-GB"/>
        </w:rPr>
        <w:t xml:space="preserve">This research design was </w:t>
      </w:r>
      <w:r w:rsidR="00C80C69">
        <w:rPr>
          <w:lang w:val="en-GB"/>
        </w:rPr>
        <w:t>employed</w:t>
      </w:r>
      <w:r>
        <w:rPr>
          <w:lang w:val="en-GB"/>
        </w:rPr>
        <w:t xml:space="preserve"> since c</w:t>
      </w:r>
      <w:r w:rsidRPr="004B4D24">
        <w:rPr>
          <w:lang w:val="en-GB"/>
        </w:rPr>
        <w:t xml:space="preserve">ross-sectional scanning </w:t>
      </w:r>
      <w:r>
        <w:rPr>
          <w:lang w:val="en-GB"/>
        </w:rPr>
        <w:t>has been</w:t>
      </w:r>
      <w:r w:rsidRPr="004B4D24">
        <w:rPr>
          <w:lang w:val="en-GB"/>
        </w:rPr>
        <w:t xml:space="preserve"> used to measure current attitudes and situations (Creswell, 2012).</w:t>
      </w:r>
      <w:r w:rsidR="00266765">
        <w:rPr>
          <w:lang w:val="en-GB"/>
        </w:rPr>
        <w:t xml:space="preserve"> 64 pre-service science teachers (48 females and 16 male</w:t>
      </w:r>
      <w:r w:rsidR="00695D11">
        <w:rPr>
          <w:lang w:val="en-GB"/>
        </w:rPr>
        <w:t>s</w:t>
      </w:r>
      <w:r w:rsidR="00266765">
        <w:rPr>
          <w:lang w:val="en-GB"/>
        </w:rPr>
        <w:t xml:space="preserve">) enrolled in </w:t>
      </w:r>
      <w:proofErr w:type="spellStart"/>
      <w:r w:rsidR="00266765">
        <w:rPr>
          <w:lang w:val="en-GB"/>
        </w:rPr>
        <w:t>Kastamonu</w:t>
      </w:r>
      <w:proofErr w:type="spellEnd"/>
      <w:r w:rsidR="00266765">
        <w:rPr>
          <w:lang w:val="en-GB"/>
        </w:rPr>
        <w:t xml:space="preserve"> University during 2019-2020 academic semester constitute the sample of the study. </w:t>
      </w:r>
      <w:r w:rsidR="00FA59D5" w:rsidRPr="00FA59D5">
        <w:rPr>
          <w:lang w:val="en-GB"/>
        </w:rPr>
        <w:t xml:space="preserve">All of the </w:t>
      </w:r>
      <w:r w:rsidR="00FA59D5">
        <w:rPr>
          <w:lang w:val="en-GB"/>
        </w:rPr>
        <w:t xml:space="preserve">pre-service science </w:t>
      </w:r>
      <w:r w:rsidR="00FA59D5" w:rsidRPr="00FA59D5">
        <w:rPr>
          <w:lang w:val="en-GB"/>
        </w:rPr>
        <w:t>teache</w:t>
      </w:r>
      <w:r w:rsidR="00FA59D5">
        <w:rPr>
          <w:lang w:val="en-GB"/>
        </w:rPr>
        <w:t>rs</w:t>
      </w:r>
      <w:r w:rsidR="00FA59D5" w:rsidRPr="00FA59D5">
        <w:rPr>
          <w:lang w:val="en-GB"/>
        </w:rPr>
        <w:t xml:space="preserve"> in the study group have taken the classroom management course in the previous </w:t>
      </w:r>
      <w:r w:rsidR="00001EDA">
        <w:rPr>
          <w:lang w:val="en-GB"/>
        </w:rPr>
        <w:t>semester</w:t>
      </w:r>
      <w:r w:rsidR="00FA59D5" w:rsidRPr="00FA59D5">
        <w:rPr>
          <w:lang w:val="en-GB"/>
        </w:rPr>
        <w:t>.</w:t>
      </w:r>
      <w:r w:rsidR="006F539E">
        <w:rPr>
          <w:lang w:val="en-GB"/>
        </w:rPr>
        <w:t xml:space="preserve"> </w:t>
      </w:r>
      <w:r w:rsidR="0010560B">
        <w:rPr>
          <w:lang w:val="en-GB"/>
        </w:rPr>
        <w:t>‘‘</w:t>
      </w:r>
      <w:r w:rsidR="00001EDA" w:rsidRPr="0010560B">
        <w:rPr>
          <w:lang w:val="en-US"/>
        </w:rPr>
        <w:t>Classroom Management Perception Form</w:t>
      </w:r>
      <w:r w:rsidR="0010560B">
        <w:rPr>
          <w:lang w:val="en-US"/>
        </w:rPr>
        <w:t>’’</w:t>
      </w:r>
      <w:r w:rsidR="00001EDA">
        <w:rPr>
          <w:lang w:val="en-US"/>
        </w:rPr>
        <w:t xml:space="preserve"> was applied</w:t>
      </w:r>
      <w:r w:rsidR="009C47AA">
        <w:rPr>
          <w:lang w:val="en-US"/>
        </w:rPr>
        <w:t xml:space="preserve"> to identify cognitive perceptions of the participants aspect of their metaphorical and </w:t>
      </w:r>
      <w:proofErr w:type="spellStart"/>
      <w:r w:rsidR="009C47AA">
        <w:rPr>
          <w:lang w:val="en-US"/>
        </w:rPr>
        <w:t>conceptional</w:t>
      </w:r>
      <w:proofErr w:type="spellEnd"/>
      <w:r w:rsidR="009C47AA">
        <w:rPr>
          <w:lang w:val="en-US"/>
        </w:rPr>
        <w:t xml:space="preserve"> perspectives. </w:t>
      </w:r>
      <w:r w:rsidR="00E42898" w:rsidRPr="00E42898">
        <w:rPr>
          <w:lang w:val="en-US"/>
        </w:rPr>
        <w:t xml:space="preserve">Cognitive perceptions of pre-service science teachers towards the concept of classroom management </w:t>
      </w:r>
      <w:r w:rsidR="00CA36F0">
        <w:rPr>
          <w:lang w:val="en-US"/>
        </w:rPr>
        <w:t>were</w:t>
      </w:r>
      <w:r w:rsidR="00EA306B">
        <w:rPr>
          <w:lang w:val="en-US"/>
        </w:rPr>
        <w:t xml:space="preserve"> </w:t>
      </w:r>
      <w:r w:rsidR="00E42898" w:rsidRPr="00E42898">
        <w:rPr>
          <w:lang w:val="en-US"/>
        </w:rPr>
        <w:t xml:space="preserve">interpreted </w:t>
      </w:r>
      <w:r w:rsidR="00EA306B">
        <w:rPr>
          <w:lang w:val="en-US"/>
        </w:rPr>
        <w:t>through</w:t>
      </w:r>
      <w:r w:rsidR="00E42898" w:rsidRPr="00E42898">
        <w:rPr>
          <w:lang w:val="en-US"/>
        </w:rPr>
        <w:t xml:space="preserve"> produced metaphors, derived concepts, descriptive sentences and created categories</w:t>
      </w:r>
      <w:r w:rsidR="0084650A">
        <w:rPr>
          <w:lang w:val="en-US"/>
        </w:rPr>
        <w:t xml:space="preserve">. </w:t>
      </w:r>
      <w:r w:rsidR="0084650A" w:rsidRPr="009C47AA">
        <w:rPr>
          <w:lang w:val="en-US"/>
        </w:rPr>
        <w:t>The data obtained in the study were analyzed by referring to content analysis.</w:t>
      </w:r>
    </w:p>
    <w:p w14:paraId="0547E543" w14:textId="77777777" w:rsidR="00937904" w:rsidRPr="00F47AF9" w:rsidRDefault="00937904" w:rsidP="00937904">
      <w:pPr>
        <w:autoSpaceDE w:val="0"/>
        <w:autoSpaceDN w:val="0"/>
        <w:adjustRightInd w:val="0"/>
        <w:spacing w:line="360" w:lineRule="auto"/>
        <w:jc w:val="center"/>
        <w:rPr>
          <w:b/>
          <w:lang w:val="en-GB"/>
        </w:rPr>
      </w:pPr>
      <w:r w:rsidRPr="00F47AF9">
        <w:rPr>
          <w:b/>
          <w:lang w:val="en-GB"/>
        </w:rPr>
        <w:t>Findings</w:t>
      </w:r>
    </w:p>
    <w:p w14:paraId="0C03B572" w14:textId="528EDBEE" w:rsidR="004474A1" w:rsidRDefault="004474A1" w:rsidP="004474A1">
      <w:pPr>
        <w:autoSpaceDE w:val="0"/>
        <w:autoSpaceDN w:val="0"/>
        <w:adjustRightInd w:val="0"/>
        <w:spacing w:line="360" w:lineRule="auto"/>
        <w:ind w:firstLine="708"/>
        <w:jc w:val="both"/>
        <w:rPr>
          <w:lang w:val="en-GB"/>
        </w:rPr>
      </w:pPr>
      <w:r w:rsidRPr="00AB307A">
        <w:rPr>
          <w:lang w:val="en-GB"/>
        </w:rPr>
        <w:t>The first research question is addressed metaphors of pre-service science teachers towards the concept of classroom management. This analysis is presented in Table 1. The findings indicate</w:t>
      </w:r>
      <w:r w:rsidR="00D646C8">
        <w:rPr>
          <w:lang w:val="en-GB"/>
        </w:rPr>
        <w:t xml:space="preserve"> </w:t>
      </w:r>
      <w:r w:rsidR="00944680">
        <w:rPr>
          <w:lang w:val="en-GB"/>
        </w:rPr>
        <w:t xml:space="preserve">that </w:t>
      </w:r>
      <w:r w:rsidR="00944680" w:rsidRPr="00944680">
        <w:rPr>
          <w:lang w:val="en-GB"/>
        </w:rPr>
        <w:t xml:space="preserve">the metaphor of </w:t>
      </w:r>
      <w:r w:rsidR="00944680" w:rsidRPr="00EF15D8">
        <w:rPr>
          <w:i/>
          <w:iCs/>
          <w:lang w:val="en-GB"/>
        </w:rPr>
        <w:t>family</w:t>
      </w:r>
      <w:r w:rsidR="00944680" w:rsidRPr="00944680">
        <w:rPr>
          <w:lang w:val="en-GB"/>
        </w:rPr>
        <w:t xml:space="preserve"> is the most preferred metaphor among the produced metaphors.</w:t>
      </w:r>
      <w:r w:rsidR="00944680">
        <w:rPr>
          <w:lang w:val="en-GB"/>
        </w:rPr>
        <w:t xml:space="preserve"> T</w:t>
      </w:r>
      <w:r w:rsidR="00944680" w:rsidRPr="00944680">
        <w:rPr>
          <w:lang w:val="en-GB"/>
        </w:rPr>
        <w:t xml:space="preserve">he metaphors of </w:t>
      </w:r>
      <w:r w:rsidR="00944680" w:rsidRPr="00EF15D8">
        <w:rPr>
          <w:i/>
          <w:iCs/>
          <w:lang w:val="en-GB"/>
        </w:rPr>
        <w:t>brain</w:t>
      </w:r>
      <w:r w:rsidR="00944680" w:rsidRPr="00944680">
        <w:rPr>
          <w:lang w:val="en-GB"/>
        </w:rPr>
        <w:t xml:space="preserve">, </w:t>
      </w:r>
      <w:r w:rsidR="00944680" w:rsidRPr="00EF15D8">
        <w:rPr>
          <w:i/>
          <w:iCs/>
          <w:lang w:val="en-GB"/>
        </w:rPr>
        <w:t>father</w:t>
      </w:r>
      <w:r w:rsidR="00944680" w:rsidRPr="00944680">
        <w:rPr>
          <w:lang w:val="en-GB"/>
        </w:rPr>
        <w:t xml:space="preserve">, </w:t>
      </w:r>
      <w:r w:rsidR="00944680" w:rsidRPr="00EF15D8">
        <w:rPr>
          <w:i/>
          <w:iCs/>
          <w:lang w:val="en-GB"/>
        </w:rPr>
        <w:t>universe</w:t>
      </w:r>
      <w:r w:rsidR="00944680" w:rsidRPr="00944680">
        <w:rPr>
          <w:lang w:val="en-GB"/>
        </w:rPr>
        <w:t xml:space="preserve">, </w:t>
      </w:r>
      <w:proofErr w:type="gramStart"/>
      <w:r w:rsidR="00944680" w:rsidRPr="00EF15D8">
        <w:rPr>
          <w:i/>
          <w:iCs/>
          <w:lang w:val="en-GB"/>
        </w:rPr>
        <w:t>sun</w:t>
      </w:r>
      <w:proofErr w:type="gramEnd"/>
      <w:r w:rsidR="00944680" w:rsidRPr="00944680">
        <w:rPr>
          <w:lang w:val="en-GB"/>
        </w:rPr>
        <w:t xml:space="preserve"> and </w:t>
      </w:r>
      <w:r w:rsidR="00944680" w:rsidRPr="00EF15D8">
        <w:rPr>
          <w:i/>
          <w:iCs/>
          <w:lang w:val="en-GB"/>
        </w:rPr>
        <w:t>country</w:t>
      </w:r>
      <w:r w:rsidR="00944680" w:rsidRPr="00944680">
        <w:rPr>
          <w:lang w:val="en-GB"/>
        </w:rPr>
        <w:t xml:space="preserve"> </w:t>
      </w:r>
      <w:r w:rsidR="00944680" w:rsidRPr="00EF15D8">
        <w:rPr>
          <w:i/>
          <w:iCs/>
          <w:lang w:val="en-GB"/>
        </w:rPr>
        <w:t>government</w:t>
      </w:r>
      <w:r w:rsidR="00944680" w:rsidRPr="00944680">
        <w:rPr>
          <w:lang w:val="en-GB"/>
        </w:rPr>
        <w:t xml:space="preserve"> are also included as metaphors produced by </w:t>
      </w:r>
      <w:r w:rsidR="00EF15D8">
        <w:rPr>
          <w:lang w:val="en-GB"/>
        </w:rPr>
        <w:t xml:space="preserve">pre-service </w:t>
      </w:r>
      <w:r w:rsidR="00944680" w:rsidRPr="00944680">
        <w:rPr>
          <w:lang w:val="en-GB"/>
        </w:rPr>
        <w:t>teachers several times.</w:t>
      </w:r>
      <w:r w:rsidR="008263D9">
        <w:rPr>
          <w:lang w:val="en-GB"/>
        </w:rPr>
        <w:t xml:space="preserve"> F</w:t>
      </w:r>
      <w:r w:rsidR="008263D9" w:rsidRPr="008263D9">
        <w:rPr>
          <w:lang w:val="en-GB"/>
        </w:rPr>
        <w:t xml:space="preserve">amily metaphor has been used in different meanings while </w:t>
      </w:r>
      <w:r w:rsidR="00615030">
        <w:rPr>
          <w:lang w:val="en-GB"/>
        </w:rPr>
        <w:t>explaining</w:t>
      </w:r>
      <w:r w:rsidR="008263D9" w:rsidRPr="008263D9">
        <w:rPr>
          <w:lang w:val="en-GB"/>
        </w:rPr>
        <w:t xml:space="preserve"> the concept of classroom management.</w:t>
      </w:r>
      <w:r w:rsidR="00615030">
        <w:rPr>
          <w:lang w:val="en-GB"/>
        </w:rPr>
        <w:t xml:space="preserve"> </w:t>
      </w:r>
      <w:r w:rsidR="00615030" w:rsidRPr="00615030">
        <w:rPr>
          <w:lang w:val="en-GB"/>
        </w:rPr>
        <w:t xml:space="preserve">These are </w:t>
      </w:r>
      <w:r w:rsidR="00615030">
        <w:rPr>
          <w:lang w:val="en-GB"/>
        </w:rPr>
        <w:t>described</w:t>
      </w:r>
      <w:r w:rsidR="00615030" w:rsidRPr="00615030">
        <w:rPr>
          <w:lang w:val="en-GB"/>
        </w:rPr>
        <w:t xml:space="preserve"> under the category titles of </w:t>
      </w:r>
      <w:r w:rsidR="009D00D7">
        <w:rPr>
          <w:lang w:val="en-GB"/>
        </w:rPr>
        <w:t>‘‘</w:t>
      </w:r>
      <w:r w:rsidR="00615030" w:rsidRPr="00615030">
        <w:rPr>
          <w:lang w:val="en-GB"/>
        </w:rPr>
        <w:t>unity/integrity/sharing</w:t>
      </w:r>
      <w:r w:rsidR="009D00D7">
        <w:rPr>
          <w:lang w:val="en-GB"/>
        </w:rPr>
        <w:t>’’</w:t>
      </w:r>
      <w:r w:rsidR="00615030" w:rsidRPr="00615030">
        <w:rPr>
          <w:lang w:val="en-GB"/>
        </w:rPr>
        <w:t xml:space="preserve">, </w:t>
      </w:r>
      <w:r w:rsidR="009D00D7">
        <w:rPr>
          <w:lang w:val="en-GB"/>
        </w:rPr>
        <w:t>‘‘</w:t>
      </w:r>
      <w:r w:rsidR="00615030" w:rsidRPr="00615030">
        <w:rPr>
          <w:lang w:val="en-GB"/>
        </w:rPr>
        <w:t>controlling</w:t>
      </w:r>
      <w:r w:rsidR="009D00D7">
        <w:rPr>
          <w:lang w:val="en-GB"/>
        </w:rPr>
        <w:t>’’</w:t>
      </w:r>
      <w:r w:rsidR="00615030" w:rsidRPr="00615030">
        <w:rPr>
          <w:lang w:val="en-GB"/>
        </w:rPr>
        <w:t xml:space="preserve">, </w:t>
      </w:r>
      <w:r w:rsidR="009D00D7">
        <w:rPr>
          <w:lang w:val="en-GB"/>
        </w:rPr>
        <w:t>‘‘</w:t>
      </w:r>
      <w:r w:rsidR="00615030" w:rsidRPr="00615030">
        <w:rPr>
          <w:lang w:val="en-GB"/>
        </w:rPr>
        <w:t xml:space="preserve">meeting the </w:t>
      </w:r>
      <w:r w:rsidR="0002614A">
        <w:rPr>
          <w:lang w:val="en-GB"/>
        </w:rPr>
        <w:t>requirements</w:t>
      </w:r>
      <w:r w:rsidR="009D00D7">
        <w:rPr>
          <w:lang w:val="en-GB"/>
        </w:rPr>
        <w:t>’’</w:t>
      </w:r>
      <w:r w:rsidR="00615030" w:rsidRPr="00615030">
        <w:rPr>
          <w:lang w:val="en-GB"/>
        </w:rPr>
        <w:t xml:space="preserve"> and </w:t>
      </w:r>
      <w:r w:rsidR="009D00D7">
        <w:rPr>
          <w:lang w:val="en-GB"/>
        </w:rPr>
        <w:t>‘‘</w:t>
      </w:r>
      <w:r w:rsidR="0002614A">
        <w:rPr>
          <w:lang w:val="en-GB"/>
        </w:rPr>
        <w:t>considering</w:t>
      </w:r>
      <w:r w:rsidR="00615030" w:rsidRPr="00615030">
        <w:rPr>
          <w:lang w:val="en-GB"/>
        </w:rPr>
        <w:t xml:space="preserve"> physical/personal characteristics</w:t>
      </w:r>
      <w:r w:rsidR="009D00D7">
        <w:rPr>
          <w:lang w:val="en-GB"/>
        </w:rPr>
        <w:t>’’</w:t>
      </w:r>
      <w:r w:rsidR="00615030" w:rsidRPr="00615030">
        <w:rPr>
          <w:lang w:val="en-GB"/>
        </w:rPr>
        <w:t>.</w:t>
      </w:r>
    </w:p>
    <w:p w14:paraId="70C38A6D" w14:textId="220A21FD" w:rsidR="0002614A" w:rsidRDefault="0002614A" w:rsidP="004474A1">
      <w:pPr>
        <w:autoSpaceDE w:val="0"/>
        <w:autoSpaceDN w:val="0"/>
        <w:adjustRightInd w:val="0"/>
        <w:spacing w:line="360" w:lineRule="auto"/>
        <w:ind w:firstLine="708"/>
        <w:jc w:val="both"/>
        <w:rPr>
          <w:lang w:val="en-GB"/>
        </w:rPr>
      </w:pPr>
      <w:r w:rsidRPr="00AB307A">
        <w:rPr>
          <w:lang w:val="en-GB"/>
        </w:rPr>
        <w:t xml:space="preserve">The </w:t>
      </w:r>
      <w:r>
        <w:rPr>
          <w:lang w:val="en-GB"/>
        </w:rPr>
        <w:t>second</w:t>
      </w:r>
      <w:r w:rsidRPr="00AB307A">
        <w:rPr>
          <w:lang w:val="en-GB"/>
        </w:rPr>
        <w:t xml:space="preserve"> research question</w:t>
      </w:r>
      <w:r>
        <w:rPr>
          <w:lang w:val="en-GB"/>
        </w:rPr>
        <w:t xml:space="preserve"> </w:t>
      </w:r>
      <w:r w:rsidR="00400D59">
        <w:rPr>
          <w:lang w:val="en-GB"/>
        </w:rPr>
        <w:t>de</w:t>
      </w:r>
      <w:r w:rsidR="0094156D">
        <w:rPr>
          <w:lang w:val="en-GB"/>
        </w:rPr>
        <w:t>fined</w:t>
      </w:r>
      <w:r>
        <w:rPr>
          <w:lang w:val="en-GB"/>
        </w:rPr>
        <w:t xml:space="preserve"> metaphorical categories </w:t>
      </w:r>
      <w:r w:rsidRPr="00AB307A">
        <w:rPr>
          <w:lang w:val="en-GB"/>
        </w:rPr>
        <w:t>towards the concept of classroom management</w:t>
      </w:r>
      <w:r>
        <w:rPr>
          <w:lang w:val="en-GB"/>
        </w:rPr>
        <w:t xml:space="preserve"> </w:t>
      </w:r>
      <w:r w:rsidR="00600EF9">
        <w:rPr>
          <w:lang w:val="en-GB"/>
        </w:rPr>
        <w:t>according to the</w:t>
      </w:r>
      <w:r>
        <w:rPr>
          <w:lang w:val="en-GB"/>
        </w:rPr>
        <w:t xml:space="preserve"> produced metaphors.</w:t>
      </w:r>
      <w:r w:rsidR="007852D4">
        <w:rPr>
          <w:lang w:val="en-GB"/>
        </w:rPr>
        <w:t xml:space="preserve"> Obtained metaphorical </w:t>
      </w:r>
      <w:r w:rsidR="007852D4">
        <w:rPr>
          <w:lang w:val="en-GB"/>
        </w:rPr>
        <w:lastRenderedPageBreak/>
        <w:t>categories are presented in Table 2.</w:t>
      </w:r>
      <w:r w:rsidR="009548EF">
        <w:rPr>
          <w:lang w:val="en-GB"/>
        </w:rPr>
        <w:t xml:space="preserve"> The c</w:t>
      </w:r>
      <w:r w:rsidR="009548EF" w:rsidRPr="009548EF">
        <w:rPr>
          <w:lang w:val="en-GB"/>
        </w:rPr>
        <w:t>ategories containing the most metaphors</w:t>
      </w:r>
      <w:r w:rsidR="009548EF">
        <w:rPr>
          <w:lang w:val="en-GB"/>
        </w:rPr>
        <w:t xml:space="preserve"> are ‘‘</w:t>
      </w:r>
      <w:r w:rsidR="009D00D7">
        <w:rPr>
          <w:lang w:val="en-GB"/>
        </w:rPr>
        <w:t>C</w:t>
      </w:r>
      <w:r w:rsidR="009548EF">
        <w:rPr>
          <w:lang w:val="en-GB"/>
        </w:rPr>
        <w:t>ontrolling’’ and ‘‘</w:t>
      </w:r>
      <w:r w:rsidR="009D00D7">
        <w:rPr>
          <w:lang w:val="en-GB"/>
        </w:rPr>
        <w:t>U</w:t>
      </w:r>
      <w:r w:rsidR="009548EF" w:rsidRPr="00615030">
        <w:rPr>
          <w:lang w:val="en-GB"/>
        </w:rPr>
        <w:t>nity/</w:t>
      </w:r>
      <w:r w:rsidR="009D00D7">
        <w:rPr>
          <w:lang w:val="en-GB"/>
        </w:rPr>
        <w:t>I</w:t>
      </w:r>
      <w:r w:rsidR="009548EF" w:rsidRPr="00615030">
        <w:rPr>
          <w:lang w:val="en-GB"/>
        </w:rPr>
        <w:t>ntegrity/</w:t>
      </w:r>
      <w:r w:rsidR="009D00D7">
        <w:rPr>
          <w:lang w:val="en-GB"/>
        </w:rPr>
        <w:t>S</w:t>
      </w:r>
      <w:r w:rsidR="009548EF" w:rsidRPr="00615030">
        <w:rPr>
          <w:lang w:val="en-GB"/>
        </w:rPr>
        <w:t>haring</w:t>
      </w:r>
      <w:r w:rsidR="009548EF">
        <w:rPr>
          <w:lang w:val="en-GB"/>
        </w:rPr>
        <w:t>’’.</w:t>
      </w:r>
    </w:p>
    <w:p w14:paraId="33A92A1B" w14:textId="51AC47DA" w:rsidR="00696E20" w:rsidRDefault="00A173AD" w:rsidP="00FC2A97">
      <w:pPr>
        <w:autoSpaceDE w:val="0"/>
        <w:autoSpaceDN w:val="0"/>
        <w:adjustRightInd w:val="0"/>
        <w:spacing w:line="360" w:lineRule="auto"/>
        <w:ind w:firstLine="708"/>
        <w:jc w:val="both"/>
        <w:rPr>
          <w:lang w:val="en-GB"/>
        </w:rPr>
      </w:pPr>
      <w:r>
        <w:rPr>
          <w:lang w:val="en-GB"/>
        </w:rPr>
        <w:t xml:space="preserve">Third research question </w:t>
      </w:r>
      <w:r w:rsidR="00400D59">
        <w:rPr>
          <w:lang w:val="en-GB"/>
        </w:rPr>
        <w:t>determined</w:t>
      </w:r>
      <w:r w:rsidR="00F35984" w:rsidRPr="00FA435B">
        <w:rPr>
          <w:lang w:val="en-GB"/>
        </w:rPr>
        <w:t xml:space="preserve"> </w:t>
      </w:r>
      <w:r w:rsidR="00400D59">
        <w:rPr>
          <w:lang w:val="en-GB"/>
        </w:rPr>
        <w:t xml:space="preserve">the most </w:t>
      </w:r>
      <w:r w:rsidR="00F35984" w:rsidRPr="00FA435B">
        <w:rPr>
          <w:lang w:val="en-GB"/>
        </w:rPr>
        <w:t>derived</w:t>
      </w:r>
      <w:r w:rsidR="00F346AA">
        <w:rPr>
          <w:lang w:val="en-GB"/>
        </w:rPr>
        <w:t xml:space="preserve"> words</w:t>
      </w:r>
      <w:r w:rsidR="00F35984" w:rsidRPr="00FA435B">
        <w:rPr>
          <w:lang w:val="en-GB"/>
        </w:rPr>
        <w:t xml:space="preserve"> for </w:t>
      </w:r>
      <w:r w:rsidR="008478A9">
        <w:rPr>
          <w:lang w:val="en-GB"/>
        </w:rPr>
        <w:t xml:space="preserve">each </w:t>
      </w:r>
      <w:r w:rsidR="00F35984" w:rsidRPr="00FA435B">
        <w:rPr>
          <w:lang w:val="en-GB"/>
        </w:rPr>
        <w:t xml:space="preserve">key </w:t>
      </w:r>
      <w:r w:rsidR="008478A9" w:rsidRPr="00FA435B">
        <w:rPr>
          <w:lang w:val="en-GB"/>
        </w:rPr>
        <w:t>concept</w:t>
      </w:r>
      <w:r w:rsidR="00F35984" w:rsidRPr="00FA435B">
        <w:rPr>
          <w:lang w:val="en-GB"/>
        </w:rPr>
        <w:t xml:space="preserve"> related to classroom management </w:t>
      </w:r>
      <w:r w:rsidR="008478A9">
        <w:rPr>
          <w:lang w:val="en-GB"/>
        </w:rPr>
        <w:t>through</w:t>
      </w:r>
      <w:r w:rsidR="00F35984">
        <w:rPr>
          <w:lang w:val="en-GB"/>
        </w:rPr>
        <w:t xml:space="preserve"> WAT</w:t>
      </w:r>
      <w:r w:rsidR="00F346AA">
        <w:rPr>
          <w:lang w:val="en-GB"/>
        </w:rPr>
        <w:t>.</w:t>
      </w:r>
      <w:r w:rsidR="00A66A09">
        <w:rPr>
          <w:lang w:val="en-GB"/>
        </w:rPr>
        <w:t xml:space="preserve"> This analysis is presented in Table 3,</w:t>
      </w:r>
      <w:r w:rsidR="00600EF9">
        <w:rPr>
          <w:lang w:val="en-GB"/>
        </w:rPr>
        <w:t xml:space="preserve"> </w:t>
      </w:r>
      <w:r w:rsidR="00A66A09">
        <w:rPr>
          <w:lang w:val="en-GB"/>
        </w:rPr>
        <w:t>4,</w:t>
      </w:r>
      <w:r w:rsidR="00600EF9">
        <w:rPr>
          <w:lang w:val="en-GB"/>
        </w:rPr>
        <w:t xml:space="preserve"> </w:t>
      </w:r>
      <w:r w:rsidR="00A66A09">
        <w:rPr>
          <w:lang w:val="en-GB"/>
        </w:rPr>
        <w:t>5,</w:t>
      </w:r>
      <w:r w:rsidR="00600EF9">
        <w:rPr>
          <w:lang w:val="en-GB"/>
        </w:rPr>
        <w:t xml:space="preserve"> </w:t>
      </w:r>
      <w:r w:rsidR="00A66A09">
        <w:rPr>
          <w:lang w:val="en-GB"/>
        </w:rPr>
        <w:t xml:space="preserve">6 and 7. </w:t>
      </w:r>
      <w:r w:rsidR="00600EF9">
        <w:rPr>
          <w:lang w:val="en-GB"/>
        </w:rPr>
        <w:t>Based on</w:t>
      </w:r>
      <w:r w:rsidR="00A66A09">
        <w:rPr>
          <w:lang w:val="en-GB"/>
        </w:rPr>
        <w:t xml:space="preserve"> the findings, pre-service science teachers</w:t>
      </w:r>
      <w:r w:rsidR="00696E20">
        <w:rPr>
          <w:lang w:val="en-GB"/>
        </w:rPr>
        <w:t xml:space="preserve"> </w:t>
      </w:r>
      <w:r w:rsidR="00696E20" w:rsidRPr="00696E20">
        <w:rPr>
          <w:lang w:val="en-GB"/>
        </w:rPr>
        <w:t xml:space="preserve">mostly derived words (693 words) for the </w:t>
      </w:r>
      <w:r w:rsidR="00696E20" w:rsidRPr="00696E20">
        <w:rPr>
          <w:i/>
          <w:iCs/>
          <w:lang w:val="en-GB"/>
        </w:rPr>
        <w:t>teacher</w:t>
      </w:r>
      <w:r w:rsidR="00696E20" w:rsidRPr="00696E20">
        <w:rPr>
          <w:lang w:val="en-GB"/>
        </w:rPr>
        <w:t xml:space="preserve"> key concept. This is respectively followed by the number of words derived for the key concept </w:t>
      </w:r>
      <w:r w:rsidR="0010560B">
        <w:rPr>
          <w:lang w:val="en-GB"/>
        </w:rPr>
        <w:t>‘‘</w:t>
      </w:r>
      <w:r w:rsidR="00696E20" w:rsidRPr="0010560B">
        <w:rPr>
          <w:lang w:val="en-GB"/>
        </w:rPr>
        <w:t>manager</w:t>
      </w:r>
      <w:r w:rsidR="0010560B">
        <w:rPr>
          <w:lang w:val="en-GB"/>
        </w:rPr>
        <w:t>’’</w:t>
      </w:r>
      <w:r w:rsidR="00696E20" w:rsidRPr="00696E20">
        <w:rPr>
          <w:lang w:val="en-GB"/>
        </w:rPr>
        <w:t xml:space="preserve"> (609 words), </w:t>
      </w:r>
      <w:r w:rsidR="0010560B">
        <w:rPr>
          <w:lang w:val="en-GB"/>
        </w:rPr>
        <w:t>‘‘</w:t>
      </w:r>
      <w:r w:rsidR="0010560B" w:rsidRPr="0010560B">
        <w:rPr>
          <w:lang w:val="en-GB"/>
        </w:rPr>
        <w:t>classroom management</w:t>
      </w:r>
      <w:r w:rsidR="0010560B">
        <w:rPr>
          <w:lang w:val="en-GB"/>
        </w:rPr>
        <w:t>’’</w:t>
      </w:r>
      <w:r w:rsidR="0010560B" w:rsidRPr="00696E20">
        <w:rPr>
          <w:lang w:val="en-GB"/>
        </w:rPr>
        <w:t xml:space="preserve"> </w:t>
      </w:r>
      <w:r w:rsidR="00696E20" w:rsidRPr="00696E20">
        <w:rPr>
          <w:lang w:val="en-GB"/>
        </w:rPr>
        <w:t xml:space="preserve">(570 words) and </w:t>
      </w:r>
      <w:r w:rsidR="0010560B">
        <w:rPr>
          <w:lang w:val="en-GB"/>
        </w:rPr>
        <w:t>‘‘</w:t>
      </w:r>
      <w:r w:rsidR="00696E20" w:rsidRPr="0010560B">
        <w:rPr>
          <w:lang w:val="en-GB"/>
        </w:rPr>
        <w:t>leader</w:t>
      </w:r>
      <w:r w:rsidR="0010560B">
        <w:rPr>
          <w:lang w:val="en-GB"/>
        </w:rPr>
        <w:t>’’</w:t>
      </w:r>
      <w:r w:rsidR="00696E20" w:rsidRPr="00696E20">
        <w:rPr>
          <w:lang w:val="en-GB"/>
        </w:rPr>
        <w:t xml:space="preserve"> (564 words)</w:t>
      </w:r>
      <w:r w:rsidR="00696E20">
        <w:rPr>
          <w:lang w:val="en-GB"/>
        </w:rPr>
        <w:t xml:space="preserve">. </w:t>
      </w:r>
      <w:r w:rsidR="00E80842" w:rsidRPr="00E80842">
        <w:rPr>
          <w:lang w:val="en-GB"/>
        </w:rPr>
        <w:t xml:space="preserve">For the </w:t>
      </w:r>
      <w:r w:rsidR="00E80842">
        <w:rPr>
          <w:lang w:val="en-GB"/>
        </w:rPr>
        <w:t xml:space="preserve">key </w:t>
      </w:r>
      <w:r w:rsidR="00E80842" w:rsidRPr="00E80842">
        <w:rPr>
          <w:lang w:val="en-GB"/>
        </w:rPr>
        <w:t>concept of classroom management, pre-service science teachers derived the words teacher and student more than other words.</w:t>
      </w:r>
      <w:r w:rsidR="00E80842">
        <w:rPr>
          <w:lang w:val="en-GB"/>
        </w:rPr>
        <w:t xml:space="preserve"> Almost half of the participants derived leader word for the key concept of teacher. Wise</w:t>
      </w:r>
      <w:r w:rsidR="00663792">
        <w:rPr>
          <w:lang w:val="en-GB"/>
        </w:rPr>
        <w:t xml:space="preserve"> </w:t>
      </w:r>
      <w:r w:rsidR="00E80842">
        <w:rPr>
          <w:lang w:val="en-GB"/>
        </w:rPr>
        <w:t>draws attention</w:t>
      </w:r>
      <w:r w:rsidR="00E80842" w:rsidRPr="00E80842">
        <w:rPr>
          <w:lang w:val="en-GB"/>
        </w:rPr>
        <w:t xml:space="preserve"> as the second most derived word</w:t>
      </w:r>
      <w:r w:rsidR="00663792">
        <w:rPr>
          <w:lang w:val="en-GB"/>
        </w:rPr>
        <w:t xml:space="preserve"> regarding teacher key concept. </w:t>
      </w:r>
      <w:r w:rsidR="00AC01E0" w:rsidRPr="003A0614">
        <w:rPr>
          <w:lang w:val="en-US"/>
        </w:rPr>
        <w:t>The key concept of administrator wa</w:t>
      </w:r>
      <w:r w:rsidR="00AC01E0">
        <w:rPr>
          <w:lang w:val="en-US"/>
        </w:rPr>
        <w:t xml:space="preserve">s </w:t>
      </w:r>
      <w:r w:rsidR="008438AA">
        <w:rPr>
          <w:lang w:val="en-US"/>
        </w:rPr>
        <w:t>often</w:t>
      </w:r>
      <w:r w:rsidR="00AC01E0">
        <w:rPr>
          <w:lang w:val="en-US"/>
        </w:rPr>
        <w:t xml:space="preserve"> related</w:t>
      </w:r>
      <w:r w:rsidR="00AC01E0" w:rsidRPr="003A0614">
        <w:rPr>
          <w:lang w:val="en-US"/>
        </w:rPr>
        <w:t xml:space="preserve"> </w:t>
      </w:r>
      <w:r w:rsidR="00AC01E0">
        <w:rPr>
          <w:lang w:val="en-US"/>
        </w:rPr>
        <w:t xml:space="preserve">with </w:t>
      </w:r>
      <w:r w:rsidR="00AC01E0" w:rsidRPr="003A0614">
        <w:rPr>
          <w:lang w:val="en-US"/>
        </w:rPr>
        <w:t>the word manager.</w:t>
      </w:r>
      <w:r w:rsidR="008438AA">
        <w:rPr>
          <w:lang w:val="en-US"/>
        </w:rPr>
        <w:t xml:space="preserve"> Last, Atatürk and teacher mostly derived words for the key concept of leader.</w:t>
      </w:r>
      <w:r w:rsidR="00FC2A97">
        <w:rPr>
          <w:lang w:val="en-US"/>
        </w:rPr>
        <w:t xml:space="preserve"> </w:t>
      </w:r>
      <w:r w:rsidR="0094156D">
        <w:rPr>
          <w:lang w:val="en-GB"/>
        </w:rPr>
        <w:t>The</w:t>
      </w:r>
      <w:r w:rsidR="0094156D">
        <w:rPr>
          <w:lang w:val="en-US"/>
        </w:rPr>
        <w:t xml:space="preserve"> concept network </w:t>
      </w:r>
      <w:r w:rsidR="008966D1">
        <w:rPr>
          <w:lang w:val="en-GB"/>
        </w:rPr>
        <w:t>remar</w:t>
      </w:r>
      <w:r w:rsidR="0094156D">
        <w:rPr>
          <w:lang w:val="en-GB"/>
        </w:rPr>
        <w:t>ks</w:t>
      </w:r>
      <w:r w:rsidR="008966D1" w:rsidRPr="008966D1">
        <w:rPr>
          <w:lang w:val="en-GB"/>
        </w:rPr>
        <w:t xml:space="preserve"> that the word school is among the most commonly derived words for all key concepts except </w:t>
      </w:r>
      <w:r w:rsidR="008966D1">
        <w:rPr>
          <w:lang w:val="en-GB"/>
        </w:rPr>
        <w:t>for the</w:t>
      </w:r>
      <w:r w:rsidR="008966D1" w:rsidRPr="008966D1">
        <w:rPr>
          <w:lang w:val="en-GB"/>
        </w:rPr>
        <w:t xml:space="preserve"> leader key concept</w:t>
      </w:r>
      <w:r w:rsidR="0094156D">
        <w:rPr>
          <w:lang w:val="en-GB"/>
        </w:rPr>
        <w:t>.</w:t>
      </w:r>
    </w:p>
    <w:p w14:paraId="3E2DC306" w14:textId="2FFCBDF0" w:rsidR="00FC2A97" w:rsidRPr="00FC2A97" w:rsidRDefault="00FC2A97" w:rsidP="00FC2A97">
      <w:pPr>
        <w:autoSpaceDE w:val="0"/>
        <w:autoSpaceDN w:val="0"/>
        <w:adjustRightInd w:val="0"/>
        <w:spacing w:line="360" w:lineRule="auto"/>
        <w:ind w:firstLine="708"/>
        <w:jc w:val="both"/>
        <w:rPr>
          <w:lang w:val="en-US"/>
        </w:rPr>
      </w:pPr>
      <w:r>
        <w:rPr>
          <w:lang w:val="en-GB"/>
        </w:rPr>
        <w:t>T</w:t>
      </w:r>
      <w:r w:rsidRPr="00FC2A97">
        <w:rPr>
          <w:lang w:val="en-GB"/>
        </w:rPr>
        <w:t>he descriptive sentences presented for classroom management</w:t>
      </w:r>
      <w:r>
        <w:rPr>
          <w:lang w:val="en-GB"/>
        </w:rPr>
        <w:t xml:space="preserve"> addresses fourth research question. Based on the findings </w:t>
      </w:r>
      <w:r w:rsidRPr="00FC2A97">
        <w:rPr>
          <w:lang w:val="en-GB"/>
        </w:rPr>
        <w:t xml:space="preserve">the preservice teachers especially emphasized </w:t>
      </w:r>
      <w:r w:rsidR="0010560B">
        <w:rPr>
          <w:lang w:val="en-GB"/>
        </w:rPr>
        <w:t>‘‘</w:t>
      </w:r>
      <w:r w:rsidRPr="00FC2A97">
        <w:rPr>
          <w:lang w:val="en-GB"/>
        </w:rPr>
        <w:t xml:space="preserve">the </w:t>
      </w:r>
      <w:r w:rsidRPr="0010560B">
        <w:rPr>
          <w:lang w:val="en-GB"/>
        </w:rPr>
        <w:t>concepts of discipline</w:t>
      </w:r>
      <w:r w:rsidR="0010560B">
        <w:rPr>
          <w:lang w:val="en-GB"/>
        </w:rPr>
        <w:t>’’</w:t>
      </w:r>
      <w:r w:rsidRPr="0010560B">
        <w:rPr>
          <w:lang w:val="en-GB"/>
        </w:rPr>
        <w:t xml:space="preserve">, </w:t>
      </w:r>
      <w:r w:rsidR="0010560B">
        <w:rPr>
          <w:lang w:val="en-GB"/>
        </w:rPr>
        <w:t>‘‘</w:t>
      </w:r>
      <w:r w:rsidRPr="0010560B">
        <w:rPr>
          <w:lang w:val="en-GB"/>
        </w:rPr>
        <w:t>communication</w:t>
      </w:r>
      <w:r w:rsidR="0010560B">
        <w:rPr>
          <w:lang w:val="en-GB"/>
        </w:rPr>
        <w:t>’’</w:t>
      </w:r>
      <w:r w:rsidRPr="0010560B">
        <w:rPr>
          <w:lang w:val="en-GB"/>
        </w:rPr>
        <w:t xml:space="preserve">, </w:t>
      </w:r>
      <w:r w:rsidR="0010560B">
        <w:rPr>
          <w:lang w:val="en-GB"/>
        </w:rPr>
        <w:t>‘‘</w:t>
      </w:r>
      <w:r w:rsidRPr="0010560B">
        <w:rPr>
          <w:lang w:val="en-GB"/>
        </w:rPr>
        <w:t>plan-program</w:t>
      </w:r>
      <w:r w:rsidR="0010560B">
        <w:rPr>
          <w:lang w:val="en-GB"/>
        </w:rPr>
        <w:t>’’</w:t>
      </w:r>
      <w:r w:rsidRPr="0010560B">
        <w:rPr>
          <w:lang w:val="en-GB"/>
        </w:rPr>
        <w:t xml:space="preserve"> and </w:t>
      </w:r>
      <w:r w:rsidR="0010560B">
        <w:rPr>
          <w:lang w:val="en-GB"/>
        </w:rPr>
        <w:t>‘‘</w:t>
      </w:r>
      <w:r w:rsidRPr="0010560B">
        <w:rPr>
          <w:lang w:val="en-GB"/>
        </w:rPr>
        <w:t>time management</w:t>
      </w:r>
      <w:r w:rsidR="0010560B">
        <w:rPr>
          <w:lang w:val="en-GB"/>
        </w:rPr>
        <w:t>’’</w:t>
      </w:r>
      <w:r w:rsidRPr="0010560B">
        <w:rPr>
          <w:lang w:val="en-GB"/>
        </w:rPr>
        <w:t>.</w:t>
      </w:r>
    </w:p>
    <w:p w14:paraId="43CF5D84" w14:textId="77777777" w:rsidR="00937904" w:rsidRPr="00F47AF9" w:rsidRDefault="00937904" w:rsidP="00937904">
      <w:pPr>
        <w:autoSpaceDE w:val="0"/>
        <w:autoSpaceDN w:val="0"/>
        <w:adjustRightInd w:val="0"/>
        <w:spacing w:line="360" w:lineRule="auto"/>
        <w:jc w:val="center"/>
        <w:rPr>
          <w:b/>
          <w:lang w:val="en-GB"/>
        </w:rPr>
      </w:pPr>
      <w:r w:rsidRPr="00F47AF9">
        <w:rPr>
          <w:b/>
          <w:lang w:val="en-GB"/>
        </w:rPr>
        <w:t>Discussion and Conclusion</w:t>
      </w:r>
    </w:p>
    <w:p w14:paraId="3165A5FB" w14:textId="711C90A6" w:rsidR="00086471" w:rsidRDefault="00594B99" w:rsidP="00086471">
      <w:pPr>
        <w:autoSpaceDE w:val="0"/>
        <w:autoSpaceDN w:val="0"/>
        <w:adjustRightInd w:val="0"/>
        <w:spacing w:line="360" w:lineRule="auto"/>
        <w:ind w:firstLine="708"/>
        <w:jc w:val="both"/>
        <w:rPr>
          <w:lang w:val="en-GB"/>
        </w:rPr>
      </w:pPr>
      <w:r w:rsidRPr="00594B99">
        <w:rPr>
          <w:lang w:val="en-GB"/>
        </w:rPr>
        <w:t xml:space="preserve">In the family metaphors </w:t>
      </w:r>
      <w:r w:rsidR="005241C9">
        <w:rPr>
          <w:lang w:val="en-GB"/>
        </w:rPr>
        <w:t xml:space="preserve">- </w:t>
      </w:r>
      <w:r w:rsidR="002D1140">
        <w:rPr>
          <w:lang w:val="en-GB"/>
        </w:rPr>
        <w:t xml:space="preserve">which is the most </w:t>
      </w:r>
      <w:r w:rsidRPr="00594B99">
        <w:rPr>
          <w:lang w:val="en-GB"/>
        </w:rPr>
        <w:t>produced</w:t>
      </w:r>
      <w:r w:rsidR="002D1140">
        <w:rPr>
          <w:lang w:val="en-GB"/>
        </w:rPr>
        <w:t xml:space="preserve"> metaphor -</w:t>
      </w:r>
      <w:r w:rsidRPr="00594B99">
        <w:rPr>
          <w:lang w:val="en-GB"/>
        </w:rPr>
        <w:t xml:space="preserve"> for classroom management, the control of the family over the child and the control of the teacher over the student are resembled to each other.</w:t>
      </w:r>
      <w:r>
        <w:rPr>
          <w:color w:val="C00000"/>
          <w:lang w:val="en-GB"/>
        </w:rPr>
        <w:t xml:space="preserve"> </w:t>
      </w:r>
      <w:proofErr w:type="spellStart"/>
      <w:r w:rsidR="003F6197" w:rsidRPr="003F6197">
        <w:rPr>
          <w:lang w:val="en-GB"/>
        </w:rPr>
        <w:t>Aküzüm</w:t>
      </w:r>
      <w:proofErr w:type="spellEnd"/>
      <w:r w:rsidR="003F6197" w:rsidRPr="003F6197">
        <w:rPr>
          <w:lang w:val="en-GB"/>
        </w:rPr>
        <w:t xml:space="preserve"> and </w:t>
      </w:r>
      <w:proofErr w:type="spellStart"/>
      <w:r w:rsidR="003F6197" w:rsidRPr="003F6197">
        <w:rPr>
          <w:lang w:val="en-GB"/>
        </w:rPr>
        <w:t>Nazlı</w:t>
      </w:r>
      <w:proofErr w:type="spellEnd"/>
      <w:r w:rsidR="003F6197" w:rsidRPr="003F6197">
        <w:rPr>
          <w:lang w:val="en-GB"/>
        </w:rPr>
        <w:t xml:space="preserve"> (2017) </w:t>
      </w:r>
      <w:r w:rsidR="002D1140">
        <w:rPr>
          <w:lang w:val="en-GB"/>
        </w:rPr>
        <w:t>supportively</w:t>
      </w:r>
      <w:r w:rsidR="003F6197" w:rsidRPr="003F6197">
        <w:rPr>
          <w:lang w:val="en-GB"/>
        </w:rPr>
        <w:t xml:space="preserve"> related success of teachers in classroom management with their ability to provide discipline.</w:t>
      </w:r>
      <w:r w:rsidR="003F6197">
        <w:rPr>
          <w:lang w:val="en-GB"/>
        </w:rPr>
        <w:t xml:space="preserve"> </w:t>
      </w:r>
      <w:r w:rsidR="00695D11">
        <w:rPr>
          <w:lang w:val="en-GB"/>
        </w:rPr>
        <w:t>In addition</w:t>
      </w:r>
      <w:r w:rsidR="00086471" w:rsidRPr="00086471">
        <w:rPr>
          <w:lang w:val="en-GB"/>
        </w:rPr>
        <w:t xml:space="preserve">, </w:t>
      </w:r>
      <w:r w:rsidR="00086471">
        <w:rPr>
          <w:lang w:val="en-GB"/>
        </w:rPr>
        <w:t xml:space="preserve">pre-service </w:t>
      </w:r>
      <w:r w:rsidR="00086471" w:rsidRPr="00086471">
        <w:rPr>
          <w:lang w:val="en-GB"/>
        </w:rPr>
        <w:t xml:space="preserve">teachers </w:t>
      </w:r>
      <w:r w:rsidR="00086471">
        <w:rPr>
          <w:lang w:val="en-GB"/>
        </w:rPr>
        <w:t>relate</w:t>
      </w:r>
      <w:r w:rsidR="00086471" w:rsidRPr="00086471">
        <w:rPr>
          <w:lang w:val="en-GB"/>
        </w:rPr>
        <w:t xml:space="preserve"> the parents' meeting the needs of the child and the teacher meeting the needs of the students while using family metaphor.</w:t>
      </w:r>
    </w:p>
    <w:p w14:paraId="18BDB265" w14:textId="6897A5BD" w:rsidR="005178B1" w:rsidRPr="006B7283" w:rsidRDefault="00915647" w:rsidP="006B7283">
      <w:pPr>
        <w:autoSpaceDE w:val="0"/>
        <w:autoSpaceDN w:val="0"/>
        <w:adjustRightInd w:val="0"/>
        <w:spacing w:line="360" w:lineRule="auto"/>
        <w:ind w:firstLine="708"/>
        <w:jc w:val="both"/>
        <w:rPr>
          <w:lang w:val="en-GB"/>
        </w:rPr>
      </w:pPr>
      <w:r w:rsidRPr="006B7283">
        <w:rPr>
          <w:lang w:val="en-GB"/>
        </w:rPr>
        <w:t>P</w:t>
      </w:r>
      <w:r w:rsidR="00437928" w:rsidRPr="006B7283">
        <w:rPr>
          <w:lang w:val="en-GB"/>
        </w:rPr>
        <w:t xml:space="preserve">re-service teachers </w:t>
      </w:r>
      <w:r w:rsidRPr="006B7283">
        <w:rPr>
          <w:lang w:val="en-GB"/>
        </w:rPr>
        <w:t xml:space="preserve">also </w:t>
      </w:r>
      <w:r w:rsidR="005241C9" w:rsidRPr="006B7283">
        <w:rPr>
          <w:lang w:val="en-GB"/>
        </w:rPr>
        <w:t xml:space="preserve">produced </w:t>
      </w:r>
      <w:r w:rsidRPr="006B7283">
        <w:rPr>
          <w:lang w:val="en-GB"/>
        </w:rPr>
        <w:t>the greatest</w:t>
      </w:r>
      <w:r w:rsidR="005241C9" w:rsidRPr="006B7283">
        <w:rPr>
          <w:lang w:val="en-GB"/>
        </w:rPr>
        <w:t xml:space="preserve"> number of the </w:t>
      </w:r>
      <w:r w:rsidR="00027709" w:rsidRPr="006B7283">
        <w:rPr>
          <w:lang w:val="en-GB"/>
        </w:rPr>
        <w:t>metaphors</w:t>
      </w:r>
      <w:r w:rsidR="005241C9" w:rsidRPr="006B7283">
        <w:rPr>
          <w:lang w:val="en-GB"/>
        </w:rPr>
        <w:t xml:space="preserve"> under </w:t>
      </w:r>
      <w:r w:rsidR="00027709" w:rsidRPr="006B7283">
        <w:rPr>
          <w:lang w:val="en-GB"/>
        </w:rPr>
        <w:t>‘‘C</w:t>
      </w:r>
      <w:r w:rsidR="005241C9" w:rsidRPr="006B7283">
        <w:rPr>
          <w:lang w:val="en-GB"/>
        </w:rPr>
        <w:t>ontrolling</w:t>
      </w:r>
      <w:r w:rsidR="00027709" w:rsidRPr="006B7283">
        <w:rPr>
          <w:lang w:val="en-GB"/>
        </w:rPr>
        <w:t>’’</w:t>
      </w:r>
      <w:r w:rsidR="005241C9" w:rsidRPr="006B7283">
        <w:rPr>
          <w:lang w:val="en-GB"/>
        </w:rPr>
        <w:t xml:space="preserve"> </w:t>
      </w:r>
      <w:r w:rsidR="00027709" w:rsidRPr="006B7283">
        <w:rPr>
          <w:lang w:val="en-GB"/>
        </w:rPr>
        <w:t>metaphorical</w:t>
      </w:r>
      <w:r w:rsidR="005241C9" w:rsidRPr="006B7283">
        <w:rPr>
          <w:lang w:val="en-GB"/>
        </w:rPr>
        <w:t xml:space="preserve"> category.</w:t>
      </w:r>
      <w:r w:rsidR="00237F32" w:rsidRPr="006B7283">
        <w:rPr>
          <w:lang w:val="en-GB"/>
        </w:rPr>
        <w:t xml:space="preserve"> They explain this metaphorical category as managing students and establishing authority over them. </w:t>
      </w:r>
      <w:r w:rsidR="006B7283" w:rsidRPr="006B7283">
        <w:rPr>
          <w:lang w:val="en-GB"/>
        </w:rPr>
        <w:t>An effective classroom management is possible by making the course interesting for the students.</w:t>
      </w:r>
      <w:r w:rsidR="005178B1" w:rsidRPr="006B7283">
        <w:rPr>
          <w:lang w:val="en-GB"/>
        </w:rPr>
        <w:t xml:space="preserve"> </w:t>
      </w:r>
      <w:r w:rsidR="006B7283" w:rsidRPr="006B7283">
        <w:rPr>
          <w:lang w:val="en-GB"/>
        </w:rPr>
        <w:t xml:space="preserve">For this, </w:t>
      </w:r>
      <w:r w:rsidR="005178B1" w:rsidRPr="006B7283">
        <w:rPr>
          <w:lang w:val="en-GB"/>
        </w:rPr>
        <w:t xml:space="preserve">teachers should benefit from various techniques, methods, </w:t>
      </w:r>
      <w:r w:rsidR="00086471" w:rsidRPr="006B7283">
        <w:rPr>
          <w:lang w:val="en-GB"/>
        </w:rPr>
        <w:t>and materials</w:t>
      </w:r>
      <w:r w:rsidR="005178B1" w:rsidRPr="006B7283">
        <w:rPr>
          <w:lang w:val="en-GB"/>
        </w:rPr>
        <w:t>.</w:t>
      </w:r>
      <w:r w:rsidR="00ED6AE2" w:rsidRPr="006B7283">
        <w:rPr>
          <w:lang w:val="en-GB"/>
        </w:rPr>
        <w:t xml:space="preserve"> </w:t>
      </w:r>
      <w:r w:rsidR="005241C9" w:rsidRPr="006B7283">
        <w:rPr>
          <w:lang w:val="en-GB"/>
        </w:rPr>
        <w:t xml:space="preserve">They should </w:t>
      </w:r>
      <w:r w:rsidR="006B7283" w:rsidRPr="006B7283">
        <w:rPr>
          <w:lang w:val="en-GB"/>
        </w:rPr>
        <w:t xml:space="preserve">also </w:t>
      </w:r>
      <w:r w:rsidR="005241C9" w:rsidRPr="006B7283">
        <w:rPr>
          <w:lang w:val="en-GB"/>
        </w:rPr>
        <w:t>consider the</w:t>
      </w:r>
      <w:r w:rsidR="00ED6AE2" w:rsidRPr="006B7283">
        <w:rPr>
          <w:lang w:val="en-GB"/>
        </w:rPr>
        <w:t xml:space="preserve"> factors such as motivation, time management, effective communication and evaluation.</w:t>
      </w:r>
    </w:p>
    <w:p w14:paraId="2514AE7E" w14:textId="1D397212" w:rsidR="00AE1B8C" w:rsidRDefault="00AE1B8C" w:rsidP="00656124">
      <w:pPr>
        <w:autoSpaceDE w:val="0"/>
        <w:autoSpaceDN w:val="0"/>
        <w:adjustRightInd w:val="0"/>
        <w:spacing w:line="360" w:lineRule="auto"/>
        <w:ind w:firstLine="708"/>
        <w:jc w:val="both"/>
        <w:rPr>
          <w:lang w:val="en-GB"/>
        </w:rPr>
      </w:pPr>
      <w:r w:rsidRPr="001C09FE">
        <w:rPr>
          <w:lang w:val="en-GB"/>
        </w:rPr>
        <w:t xml:space="preserve">According to the concept network, </w:t>
      </w:r>
      <w:r w:rsidR="001A345C">
        <w:rPr>
          <w:lang w:val="en-GB"/>
        </w:rPr>
        <w:t xml:space="preserve">almost all </w:t>
      </w:r>
      <w:r w:rsidR="00542FFB" w:rsidRPr="001C09FE">
        <w:rPr>
          <w:lang w:val="en-GB"/>
        </w:rPr>
        <w:t xml:space="preserve">the key concepts </w:t>
      </w:r>
      <w:r w:rsidR="00656124" w:rsidRPr="001C09FE">
        <w:rPr>
          <w:lang w:val="en-GB"/>
        </w:rPr>
        <w:t>emphasize</w:t>
      </w:r>
      <w:r w:rsidR="00542FFB" w:rsidRPr="001C09FE">
        <w:rPr>
          <w:lang w:val="en-GB"/>
        </w:rPr>
        <w:t xml:space="preserve"> that </w:t>
      </w:r>
      <w:r w:rsidRPr="001C09FE">
        <w:rPr>
          <w:lang w:val="en-GB"/>
        </w:rPr>
        <w:t>the</w:t>
      </w:r>
      <w:r w:rsidR="001A345C">
        <w:rPr>
          <w:lang w:val="en-GB"/>
        </w:rPr>
        <w:t xml:space="preserve"> word of </w:t>
      </w:r>
      <w:r w:rsidR="0010560B">
        <w:rPr>
          <w:lang w:val="en-GB"/>
        </w:rPr>
        <w:t>‘‘</w:t>
      </w:r>
      <w:r w:rsidR="001A345C" w:rsidRPr="0010560B">
        <w:rPr>
          <w:lang w:val="en-GB"/>
        </w:rPr>
        <w:t>school</w:t>
      </w:r>
      <w:r w:rsidR="0010560B">
        <w:rPr>
          <w:lang w:val="en-GB"/>
        </w:rPr>
        <w:t>’’</w:t>
      </w:r>
      <w:r w:rsidR="001A345C">
        <w:rPr>
          <w:lang w:val="en-GB"/>
        </w:rPr>
        <w:t>. This means school related issues as s</w:t>
      </w:r>
      <w:r w:rsidRPr="001A345C">
        <w:rPr>
          <w:lang w:val="en-GB"/>
        </w:rPr>
        <w:t>chool</w:t>
      </w:r>
      <w:r w:rsidRPr="001C09FE">
        <w:rPr>
          <w:lang w:val="en-GB"/>
        </w:rPr>
        <w:t xml:space="preserve"> climate has an important role in successful classroom management.</w:t>
      </w:r>
      <w:r w:rsidR="00656124" w:rsidRPr="001C09FE">
        <w:rPr>
          <w:lang w:val="en-GB"/>
        </w:rPr>
        <w:t xml:space="preserve"> On the other hand, the concept network indicate that</w:t>
      </w:r>
      <w:r w:rsidRPr="001C09FE">
        <w:rPr>
          <w:lang w:val="en-GB"/>
        </w:rPr>
        <w:t xml:space="preserve"> the </w:t>
      </w:r>
      <w:r w:rsidRPr="001C09FE">
        <w:rPr>
          <w:lang w:val="en-GB"/>
        </w:rPr>
        <w:lastRenderedPageBreak/>
        <w:t xml:space="preserve">pre-service teachers </w:t>
      </w:r>
      <w:r w:rsidR="00656124" w:rsidRPr="001C09FE">
        <w:rPr>
          <w:lang w:val="en-GB"/>
        </w:rPr>
        <w:t>inappropriately</w:t>
      </w:r>
      <w:r w:rsidRPr="001C09FE">
        <w:rPr>
          <w:lang w:val="en-GB"/>
        </w:rPr>
        <w:t xml:space="preserve"> </w:t>
      </w:r>
      <w:r w:rsidR="001A345C">
        <w:rPr>
          <w:lang w:val="en-GB"/>
        </w:rPr>
        <w:t>connect</w:t>
      </w:r>
      <w:r w:rsidRPr="001C09FE">
        <w:rPr>
          <w:lang w:val="en-GB"/>
        </w:rPr>
        <w:t xml:space="preserve"> the concept of </w:t>
      </w:r>
      <w:r w:rsidR="0010560B">
        <w:rPr>
          <w:lang w:val="en-GB"/>
        </w:rPr>
        <w:t>‘‘</w:t>
      </w:r>
      <w:r w:rsidRPr="0010560B">
        <w:rPr>
          <w:lang w:val="en-GB"/>
        </w:rPr>
        <w:t>leader</w:t>
      </w:r>
      <w:r w:rsidR="0010560B">
        <w:rPr>
          <w:lang w:val="en-GB"/>
        </w:rPr>
        <w:t>’’</w:t>
      </w:r>
      <w:r w:rsidRPr="001C09FE">
        <w:rPr>
          <w:lang w:val="en-GB"/>
        </w:rPr>
        <w:t xml:space="preserve"> key with the word school</w:t>
      </w:r>
      <w:r w:rsidR="00656124" w:rsidRPr="001C09FE">
        <w:rPr>
          <w:lang w:val="en-GB"/>
        </w:rPr>
        <w:t>. Therefore, they</w:t>
      </w:r>
      <w:r w:rsidRPr="001C09FE">
        <w:rPr>
          <w:lang w:val="en-GB"/>
        </w:rPr>
        <w:t xml:space="preserve"> have deficiencies in the concept </w:t>
      </w:r>
      <w:r w:rsidR="00656124" w:rsidRPr="001C09FE">
        <w:rPr>
          <w:lang w:val="en-GB"/>
        </w:rPr>
        <w:t xml:space="preserve">of teacher being </w:t>
      </w:r>
      <w:r w:rsidRPr="001C09FE">
        <w:rPr>
          <w:lang w:val="en-GB"/>
        </w:rPr>
        <w:t>educational leader</w:t>
      </w:r>
      <w:r w:rsidR="00656124" w:rsidRPr="001C09FE">
        <w:rPr>
          <w:lang w:val="en-GB"/>
        </w:rPr>
        <w:t xml:space="preserve"> </w:t>
      </w:r>
      <w:r w:rsidRPr="001C09FE">
        <w:rPr>
          <w:lang w:val="en-GB"/>
        </w:rPr>
        <w:t xml:space="preserve">in </w:t>
      </w:r>
      <w:r w:rsidR="00656124" w:rsidRPr="001C09FE">
        <w:rPr>
          <w:lang w:val="en-GB"/>
        </w:rPr>
        <w:t>education</w:t>
      </w:r>
      <w:r w:rsidRPr="001C09FE">
        <w:rPr>
          <w:lang w:val="en-GB"/>
        </w:rPr>
        <w:t>.</w:t>
      </w:r>
    </w:p>
    <w:p w14:paraId="09440C60" w14:textId="1B92ACC4" w:rsidR="006D4525" w:rsidRDefault="00FF7DD9" w:rsidP="006D4525">
      <w:pPr>
        <w:autoSpaceDE w:val="0"/>
        <w:autoSpaceDN w:val="0"/>
        <w:adjustRightInd w:val="0"/>
        <w:spacing w:line="360" w:lineRule="auto"/>
        <w:ind w:firstLine="708"/>
        <w:jc w:val="both"/>
        <w:rPr>
          <w:lang w:val="en-GB"/>
        </w:rPr>
      </w:pPr>
      <w:r>
        <w:rPr>
          <w:lang w:val="en-GB"/>
        </w:rPr>
        <w:t>Both</w:t>
      </w:r>
      <w:r w:rsidRPr="00FF7DD9">
        <w:rPr>
          <w:lang w:val="en-GB"/>
        </w:rPr>
        <w:t xml:space="preserve"> the metaphorical category of </w:t>
      </w:r>
      <w:r w:rsidR="0010560B">
        <w:rPr>
          <w:lang w:val="en-GB"/>
        </w:rPr>
        <w:t>‘‘</w:t>
      </w:r>
      <w:r w:rsidRPr="00FF7DD9">
        <w:rPr>
          <w:lang w:val="en-GB"/>
        </w:rPr>
        <w:t>unity/</w:t>
      </w:r>
      <w:r>
        <w:rPr>
          <w:lang w:val="en-GB"/>
        </w:rPr>
        <w:t>integrity</w:t>
      </w:r>
      <w:r w:rsidRPr="00FF7DD9">
        <w:rPr>
          <w:lang w:val="en-GB"/>
        </w:rPr>
        <w:t>/sharing</w:t>
      </w:r>
      <w:r w:rsidR="0010560B">
        <w:rPr>
          <w:lang w:val="en-GB"/>
        </w:rPr>
        <w:t>’’</w:t>
      </w:r>
      <w:r>
        <w:rPr>
          <w:lang w:val="en-GB"/>
        </w:rPr>
        <w:t xml:space="preserve"> and </w:t>
      </w:r>
      <w:r w:rsidRPr="00FF7DD9">
        <w:rPr>
          <w:lang w:val="en-GB"/>
        </w:rPr>
        <w:t>written sentences through WAT</w:t>
      </w:r>
      <w:r>
        <w:rPr>
          <w:lang w:val="en-GB"/>
        </w:rPr>
        <w:t xml:space="preserve"> highlight </w:t>
      </w:r>
      <w:r w:rsidRPr="00FF7DD9">
        <w:rPr>
          <w:lang w:val="en-GB"/>
        </w:rPr>
        <w:t>the concept of communication</w:t>
      </w:r>
      <w:r>
        <w:rPr>
          <w:lang w:val="en-GB"/>
        </w:rPr>
        <w:t xml:space="preserve">. </w:t>
      </w:r>
      <w:r w:rsidR="006D4525" w:rsidRPr="006D4525">
        <w:rPr>
          <w:lang w:val="en-GB"/>
        </w:rPr>
        <w:t>This situation is a result of the necessity of creating a good communication channel for the teacher and student in the classroom environment to act in unity and as a part of a whole.</w:t>
      </w:r>
    </w:p>
    <w:p w14:paraId="1EB13608" w14:textId="57B46E55" w:rsidR="00971755" w:rsidRDefault="00242B35" w:rsidP="00210B34">
      <w:pPr>
        <w:autoSpaceDE w:val="0"/>
        <w:autoSpaceDN w:val="0"/>
        <w:adjustRightInd w:val="0"/>
        <w:spacing w:line="360" w:lineRule="auto"/>
        <w:ind w:firstLine="708"/>
        <w:jc w:val="both"/>
        <w:rPr>
          <w:lang w:val="en-GB"/>
        </w:rPr>
      </w:pPr>
      <w:r w:rsidRPr="003A0614">
        <w:rPr>
          <w:b/>
          <w:lang w:val="en-US"/>
        </w:rPr>
        <w:t>Keywords:</w:t>
      </w:r>
      <w:r w:rsidRPr="003A0614">
        <w:rPr>
          <w:lang w:val="en-US"/>
        </w:rPr>
        <w:t xml:space="preserve"> Cognitive perception, pre-service science teachers, metaphor, the Word Association Test (WAT), classroom management</w:t>
      </w:r>
      <w:r w:rsidR="00210B34">
        <w:rPr>
          <w:lang w:val="en-GB"/>
        </w:rPr>
        <w:t>.</w:t>
      </w:r>
    </w:p>
    <w:p w14:paraId="2BDDB3F7" w14:textId="77777777" w:rsidR="00EA306B" w:rsidRDefault="00EA306B" w:rsidP="00210B34">
      <w:pPr>
        <w:spacing w:line="360" w:lineRule="auto"/>
        <w:ind w:firstLine="709"/>
        <w:jc w:val="both"/>
        <w:rPr>
          <w:b/>
        </w:rPr>
      </w:pPr>
    </w:p>
    <w:p w14:paraId="0A741804" w14:textId="439E52DD" w:rsidR="00210B34" w:rsidRPr="00A36600" w:rsidRDefault="00210B34" w:rsidP="00210B34">
      <w:pPr>
        <w:spacing w:line="360" w:lineRule="auto"/>
        <w:ind w:firstLine="709"/>
        <w:jc w:val="both"/>
        <w:rPr>
          <w:b/>
        </w:rPr>
      </w:pPr>
      <w:r w:rsidRPr="00A36600">
        <w:rPr>
          <w:b/>
        </w:rPr>
        <w:t>Etik Kurul Kararı</w:t>
      </w:r>
    </w:p>
    <w:p w14:paraId="542AD682" w14:textId="0AE47FC0" w:rsidR="00210B34" w:rsidRDefault="00210B34" w:rsidP="00EA306B">
      <w:pPr>
        <w:spacing w:before="120" w:line="360" w:lineRule="auto"/>
        <w:ind w:firstLine="708"/>
        <w:jc w:val="both"/>
      </w:pPr>
      <w:r w:rsidRPr="00A36600">
        <w:t xml:space="preserve">Kastamonu Üniversitesi Sosyal ve Beşerî Bilimler Araştırma ve Yayın Etik Kurulu’nun, 30/06/2020 tarih ve 2 sayılı kararı gereği çalışma açısından Sosyal ve </w:t>
      </w:r>
      <w:r w:rsidR="007811B0" w:rsidRPr="00A36600">
        <w:t>Beşerî</w:t>
      </w:r>
      <w:r w:rsidRPr="00A36600">
        <w:t xml:space="preserve"> Etik Kuralları ve İlkeleri çerçevesinde herhangi bir sakınca olmadığına karar verilmiştir.</w:t>
      </w:r>
    </w:p>
    <w:sectPr w:rsidR="00210B34" w:rsidSect="004D1F61">
      <w:headerReference w:type="even" r:id="rId14"/>
      <w:headerReference w:type="default" r:id="rId15"/>
      <w:footerReference w:type="even" r:id="rId16"/>
      <w:footerReference w:type="default" r:id="rId17"/>
      <w:headerReference w:type="first" r:id="rId18"/>
      <w:footerReference w:type="first" r:id="rId19"/>
      <w:footnotePr>
        <w:numFmt w:val="chicago"/>
      </w:footnotePr>
      <w:pgSz w:w="11907" w:h="16840" w:code="9"/>
      <w:pgMar w:top="1440" w:right="1440" w:bottom="1440" w:left="1440" w:header="567" w:footer="709" w:gutter="0"/>
      <w:pgNumType w:start="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F2DCD" w14:textId="77777777" w:rsidR="00A94513" w:rsidRDefault="00A94513" w:rsidP="00937904">
      <w:r>
        <w:separator/>
      </w:r>
    </w:p>
  </w:endnote>
  <w:endnote w:type="continuationSeparator" w:id="0">
    <w:p w14:paraId="68A7627F" w14:textId="77777777" w:rsidR="00A94513" w:rsidRDefault="00A94513" w:rsidP="0093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1DB5" w14:textId="77777777" w:rsidR="00EA3CE2" w:rsidRDefault="00EA3C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6442"/>
      <w:docPartObj>
        <w:docPartGallery w:val="Page Numbers (Bottom of Page)"/>
        <w:docPartUnique/>
      </w:docPartObj>
    </w:sdtPr>
    <w:sdtEndPr/>
    <w:sdtContent>
      <w:p w14:paraId="0BF5588F" w14:textId="2217C564" w:rsidR="002A6F15" w:rsidRDefault="002A6F15">
        <w:pPr>
          <w:pStyle w:val="AltBilgi"/>
          <w:jc w:val="center"/>
        </w:pPr>
        <w:r>
          <w:fldChar w:fldCharType="begin"/>
        </w:r>
        <w:r>
          <w:instrText>PAGE   \* MERGEFORMAT</w:instrText>
        </w:r>
        <w:r>
          <w:fldChar w:fldCharType="separate"/>
        </w:r>
        <w:r w:rsidR="00EA3CE2">
          <w:rPr>
            <w:noProof/>
          </w:rPr>
          <w:t>284</w:t>
        </w:r>
        <w:r>
          <w:fldChar w:fldCharType="end"/>
        </w:r>
      </w:p>
    </w:sdtContent>
  </w:sdt>
  <w:p w14:paraId="72F04EBD" w14:textId="77777777" w:rsidR="002A6F15" w:rsidRDefault="002A6F1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D6CE" w14:textId="28A8F7EE" w:rsidR="002A6F15" w:rsidRDefault="002A6F15" w:rsidP="00ED000B">
    <w:pPr>
      <w:pStyle w:val="AltBilgi"/>
      <w:jc w:val="center"/>
    </w:pPr>
    <w:r>
      <w:t>283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87A75" w14:textId="77777777" w:rsidR="00A94513" w:rsidRDefault="00A94513" w:rsidP="00937904">
      <w:r>
        <w:separator/>
      </w:r>
    </w:p>
  </w:footnote>
  <w:footnote w:type="continuationSeparator" w:id="0">
    <w:p w14:paraId="22DC30B5" w14:textId="77777777" w:rsidR="00A94513" w:rsidRDefault="00A94513" w:rsidP="00937904">
      <w:r>
        <w:continuationSeparator/>
      </w:r>
    </w:p>
  </w:footnote>
  <w:footnote w:id="1">
    <w:p w14:paraId="55506F5D" w14:textId="3A8EE85C" w:rsidR="002A6F15" w:rsidRDefault="002A6F15" w:rsidP="00937904">
      <w:pPr>
        <w:pStyle w:val="DipnotMetni"/>
        <w:rPr>
          <w:sz w:val="18"/>
          <w:szCs w:val="18"/>
        </w:rPr>
      </w:pPr>
      <w:r w:rsidRPr="001C09FE">
        <w:rPr>
          <w:rStyle w:val="DipnotBavurusu"/>
          <w:sz w:val="18"/>
          <w:szCs w:val="18"/>
        </w:rPr>
        <w:footnoteRef/>
      </w:r>
      <w:r w:rsidRPr="001C09FE">
        <w:rPr>
          <w:sz w:val="18"/>
          <w:szCs w:val="18"/>
        </w:rPr>
        <w:t xml:space="preserve">Dr. </w:t>
      </w:r>
      <w:proofErr w:type="spellStart"/>
      <w:r w:rsidRPr="001C09FE">
        <w:rPr>
          <w:sz w:val="18"/>
          <w:szCs w:val="18"/>
        </w:rPr>
        <w:t>Öğr</w:t>
      </w:r>
      <w:proofErr w:type="spellEnd"/>
      <w:r w:rsidRPr="001C09FE">
        <w:rPr>
          <w:sz w:val="18"/>
          <w:szCs w:val="18"/>
        </w:rPr>
        <w:t xml:space="preserve">. Üyesi, Kastamonu Üniversitesi, Eğitim Fakültesi, Eğitim Bilimleri Bölümü, </w:t>
      </w:r>
      <w:proofErr w:type="spellStart"/>
      <w:r w:rsidRPr="001C09FE">
        <w:rPr>
          <w:sz w:val="18"/>
          <w:szCs w:val="18"/>
        </w:rPr>
        <w:t>Email</w:t>
      </w:r>
      <w:proofErr w:type="spellEnd"/>
      <w:r w:rsidRPr="001C09FE">
        <w:rPr>
          <w:sz w:val="18"/>
          <w:szCs w:val="18"/>
        </w:rPr>
        <w:t xml:space="preserve">: </w:t>
      </w:r>
      <w:hyperlink r:id="rId1" w:history="1">
        <w:r w:rsidRPr="00914DC8">
          <w:rPr>
            <w:rStyle w:val="Kpr"/>
            <w:sz w:val="18"/>
            <w:szCs w:val="18"/>
          </w:rPr>
          <w:t>ssahingoz@kastamonu.edu.tr</w:t>
        </w:r>
      </w:hyperlink>
      <w:r w:rsidRPr="001C09FE">
        <w:rPr>
          <w:sz w:val="18"/>
          <w:szCs w:val="18"/>
        </w:rPr>
        <w:t xml:space="preserve">, </w:t>
      </w:r>
      <w:proofErr w:type="spellStart"/>
      <w:r w:rsidRPr="001C09FE">
        <w:rPr>
          <w:sz w:val="18"/>
          <w:szCs w:val="18"/>
        </w:rPr>
        <w:t>Orcid</w:t>
      </w:r>
      <w:proofErr w:type="spellEnd"/>
      <w:r w:rsidRPr="001C09FE">
        <w:rPr>
          <w:sz w:val="18"/>
          <w:szCs w:val="18"/>
        </w:rPr>
        <w:t xml:space="preserve"> No: </w:t>
      </w:r>
      <w:hyperlink r:id="rId2" w:history="1">
        <w:r w:rsidRPr="001C09FE">
          <w:rPr>
            <w:rStyle w:val="Kpr"/>
            <w:color w:val="auto"/>
            <w:sz w:val="18"/>
            <w:szCs w:val="18"/>
            <w:u w:val="none"/>
          </w:rPr>
          <w:t>0000-0003-4884-7588</w:t>
        </w:r>
      </w:hyperlink>
      <w:r>
        <w:rPr>
          <w:sz w:val="18"/>
          <w:szCs w:val="18"/>
        </w:rPr>
        <w:t>.</w:t>
      </w:r>
    </w:p>
    <w:p w14:paraId="08AAAD01" w14:textId="20F0D7C0" w:rsidR="002A6F15" w:rsidRDefault="002A6F15" w:rsidP="00937904">
      <w:pPr>
        <w:pStyle w:val="DipnotMetni"/>
        <w:rPr>
          <w:sz w:val="18"/>
          <w:szCs w:val="18"/>
        </w:rPr>
      </w:pPr>
      <w:r>
        <w:rPr>
          <w:sz w:val="18"/>
          <w:szCs w:val="18"/>
        </w:rPr>
        <w:t>** Bu araştırma için Kastamonu Üniversitesi Sosyal ve Beşerî Bilimler Araştırma ve Yayın Etik Kurulu Başkanlığı’ndan (30/06/2020 tarih ve 2 sayısı) etik izin alınmıştır.</w:t>
      </w:r>
    </w:p>
    <w:p w14:paraId="6CE462D2" w14:textId="77777777" w:rsidR="002A6F15" w:rsidRPr="00384DA0" w:rsidRDefault="002A6F15" w:rsidP="007D6B88">
      <w:pPr>
        <w:jc w:val="both"/>
        <w:rPr>
          <w:rFonts w:ascii="Arial" w:hAnsi="Arial" w:cs="Arial"/>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2A6F15" w14:paraId="4D99FF55" w14:textId="77777777" w:rsidTr="00E4160C">
        <w:trPr>
          <w:trHeight w:val="387"/>
        </w:trPr>
        <w:tc>
          <w:tcPr>
            <w:tcW w:w="8715" w:type="dxa"/>
            <w:tcBorders>
              <w:top w:val="single" w:sz="4" w:space="0" w:color="auto"/>
              <w:left w:val="nil"/>
              <w:bottom w:val="single" w:sz="4" w:space="0" w:color="auto"/>
              <w:right w:val="nil"/>
            </w:tcBorders>
            <w:hideMark/>
          </w:tcPr>
          <w:p w14:paraId="10B01172" w14:textId="2E37A10F" w:rsidR="002A6F15" w:rsidRDefault="002A6F15" w:rsidP="00FA55EB">
            <w:pPr>
              <w:pStyle w:val="DipnotMetni"/>
              <w:tabs>
                <w:tab w:val="left" w:pos="483"/>
              </w:tabs>
              <w:spacing w:line="276" w:lineRule="auto"/>
              <w:ind w:left="45"/>
              <w:rPr>
                <w:b/>
                <w:i/>
              </w:rPr>
            </w:pPr>
            <w:r w:rsidRPr="00D557FF">
              <w:rPr>
                <w:b/>
                <w:i/>
                <w:sz w:val="18"/>
                <w:szCs w:val="18"/>
              </w:rPr>
              <w:t>Gönderim:</w:t>
            </w:r>
            <w:r>
              <w:rPr>
                <w:i/>
                <w:sz w:val="18"/>
                <w:szCs w:val="18"/>
              </w:rPr>
              <w:t>13</w:t>
            </w:r>
            <w:r w:rsidRPr="00D557FF">
              <w:rPr>
                <w:i/>
                <w:sz w:val="18"/>
                <w:szCs w:val="18"/>
              </w:rPr>
              <w:t>.</w:t>
            </w:r>
            <w:r>
              <w:rPr>
                <w:i/>
                <w:sz w:val="18"/>
                <w:szCs w:val="18"/>
              </w:rPr>
              <w:t>10</w:t>
            </w:r>
            <w:r w:rsidRPr="00D557FF">
              <w:rPr>
                <w:i/>
                <w:sz w:val="18"/>
                <w:szCs w:val="18"/>
              </w:rPr>
              <w:t xml:space="preserve">.2020               </w:t>
            </w:r>
            <w:r w:rsidRPr="00D557FF">
              <w:rPr>
                <w:b/>
                <w:i/>
                <w:sz w:val="18"/>
                <w:szCs w:val="18"/>
              </w:rPr>
              <w:t>Kabul:</w:t>
            </w:r>
            <w:r>
              <w:rPr>
                <w:i/>
                <w:sz w:val="18"/>
                <w:szCs w:val="18"/>
              </w:rPr>
              <w:t>30</w:t>
            </w:r>
            <w:r w:rsidRPr="00D557FF">
              <w:rPr>
                <w:i/>
                <w:sz w:val="18"/>
                <w:szCs w:val="18"/>
              </w:rPr>
              <w:t>.</w:t>
            </w:r>
            <w:r>
              <w:rPr>
                <w:i/>
                <w:sz w:val="18"/>
                <w:szCs w:val="18"/>
              </w:rPr>
              <w:t>12</w:t>
            </w:r>
            <w:r w:rsidRPr="00D557FF">
              <w:rPr>
                <w:i/>
                <w:sz w:val="18"/>
                <w:szCs w:val="18"/>
              </w:rPr>
              <w:t>.202</w:t>
            </w:r>
            <w:r>
              <w:rPr>
                <w:i/>
                <w:sz w:val="18"/>
                <w:szCs w:val="18"/>
              </w:rPr>
              <w:t>0</w:t>
            </w:r>
            <w:r w:rsidRPr="00D557FF">
              <w:rPr>
                <w:i/>
                <w:sz w:val="18"/>
                <w:szCs w:val="18"/>
              </w:rPr>
              <w:t xml:space="preserve">                     </w:t>
            </w:r>
            <w:r w:rsidRPr="00D557FF">
              <w:rPr>
                <w:b/>
                <w:i/>
                <w:sz w:val="18"/>
                <w:szCs w:val="18"/>
              </w:rPr>
              <w:t>Yayın</w:t>
            </w:r>
            <w:r w:rsidRPr="00D557FF">
              <w:rPr>
                <w:i/>
                <w:sz w:val="18"/>
                <w:szCs w:val="18"/>
              </w:rPr>
              <w:t>:</w:t>
            </w:r>
            <w:r>
              <w:rPr>
                <w:i/>
                <w:sz w:val="18"/>
                <w:szCs w:val="18"/>
              </w:rPr>
              <w:t>2</w:t>
            </w:r>
            <w:r w:rsidRPr="00D557FF">
              <w:rPr>
                <w:i/>
                <w:sz w:val="18"/>
                <w:szCs w:val="18"/>
              </w:rPr>
              <w:t>5.01.2021</w:t>
            </w:r>
          </w:p>
        </w:tc>
      </w:tr>
    </w:tbl>
    <w:p w14:paraId="5291B2F2" w14:textId="77777777" w:rsidR="002A6F15" w:rsidRPr="001C09FE" w:rsidRDefault="002A6F15" w:rsidP="00937904">
      <w:pPr>
        <w:pStyle w:val="DipnotMetni"/>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02EE" w14:textId="77777777" w:rsidR="00EA3CE2" w:rsidRDefault="00EA3C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43045"/>
      <w:docPartObj>
        <w:docPartGallery w:val="Page Numbers (Top of Page)"/>
        <w:docPartUnique/>
      </w:docPartObj>
    </w:sdtPr>
    <w:sdtEndPr/>
    <w:sdtContent>
      <w:p w14:paraId="38435331" w14:textId="0A65C594" w:rsidR="002A6F15" w:rsidRPr="00AF4EEA" w:rsidRDefault="002A6F15" w:rsidP="00DB4C26">
        <w:pPr>
          <w:pStyle w:val="stBilgi"/>
          <w:rPr>
            <w:sz w:val="18"/>
            <w:szCs w:val="18"/>
          </w:rPr>
        </w:pPr>
        <w:r w:rsidRPr="00AF4EEA">
          <w:rPr>
            <w:noProof/>
            <w:sz w:val="18"/>
            <w:szCs w:val="18"/>
            <w:lang w:eastAsia="tr-TR"/>
          </w:rPr>
          <w:drawing>
            <wp:anchor distT="0" distB="0" distL="114300" distR="114300" simplePos="0" relativeHeight="251661312" behindDoc="0" locked="0" layoutInCell="1" allowOverlap="1" wp14:anchorId="3D7FED49" wp14:editId="6FBEEF32">
              <wp:simplePos x="0" y="0"/>
              <wp:positionH relativeFrom="leftMargin">
                <wp:align>right</wp:align>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AF4EEA">
          <w:rPr>
            <w:i/>
            <w:sz w:val="18"/>
            <w:szCs w:val="18"/>
          </w:rPr>
          <w:t xml:space="preserve"> YYÜ Eğitim Fakültesi Dergisi (YYU Journal of Education Faculty), 2021; 18(1)</w:t>
        </w:r>
        <w:r>
          <w:rPr>
            <w:i/>
            <w:sz w:val="18"/>
            <w:szCs w:val="18"/>
          </w:rPr>
          <w:t>284</w:t>
        </w:r>
        <w:r w:rsidRPr="00AF4EEA">
          <w:rPr>
            <w:i/>
            <w:sz w:val="18"/>
            <w:szCs w:val="18"/>
          </w:rPr>
          <w:t>-</w:t>
        </w:r>
        <w:r>
          <w:rPr>
            <w:i/>
            <w:sz w:val="18"/>
            <w:szCs w:val="18"/>
          </w:rPr>
          <w:t>315</w:t>
        </w:r>
        <w:r w:rsidRPr="00AF4EEA">
          <w:rPr>
            <w:i/>
            <w:sz w:val="18"/>
            <w:szCs w:val="18"/>
          </w:rPr>
          <w:t>,</w:t>
        </w:r>
        <w:hyperlink r:id="rId2" w:history="1">
          <w:r w:rsidRPr="00AF4EEA">
            <w:rPr>
              <w:rStyle w:val="Kpr"/>
              <w:i/>
              <w:sz w:val="18"/>
              <w:szCs w:val="18"/>
            </w:rPr>
            <w:t>http://efdergi.yyu.edu.tr</w:t>
          </w:r>
        </w:hyperlink>
        <w:r w:rsidRPr="00AF4EEA">
          <w:rPr>
            <w:i/>
            <w:sz w:val="18"/>
            <w:szCs w:val="18"/>
          </w:rPr>
          <w:t>,</w:t>
        </w:r>
        <w:r w:rsidRPr="00AF4EEA">
          <w:rPr>
            <w:i/>
            <w:sz w:val="18"/>
            <w:szCs w:val="18"/>
          </w:rPr>
          <w:br/>
        </w:r>
        <w:r w:rsidRPr="00AF4EEA">
          <w:rPr>
            <w:color w:val="352CE6"/>
            <w:sz w:val="18"/>
            <w:szCs w:val="18"/>
            <w:u w:val="single"/>
          </w:rPr>
          <w:t xml:space="preserve"> </w:t>
        </w:r>
        <w:r w:rsidRPr="00AF4EEA">
          <w:rPr>
            <w:color w:val="352CE6"/>
            <w:sz w:val="18"/>
            <w:szCs w:val="18"/>
            <w:u w:val="single"/>
          </w:rPr>
          <w:br/>
        </w:r>
        <w:r w:rsidRPr="00AF4EEA">
          <w:rPr>
            <w:b/>
            <w:sz w:val="18"/>
            <w:szCs w:val="18"/>
          </w:rPr>
          <w:t xml:space="preserve"> doi:</w:t>
        </w:r>
        <w:r w:rsidRPr="0038012B">
          <w:rPr>
            <w:b/>
            <w:sz w:val="18"/>
            <w:szCs w:val="18"/>
          </w:rPr>
          <w:t>10.33711/</w:t>
        </w:r>
        <w:r w:rsidR="00EA3CE2" w:rsidRPr="00EA3CE2">
          <w:rPr>
            <w:b/>
            <w:sz w:val="18"/>
            <w:szCs w:val="18"/>
          </w:rPr>
          <w:t>yyuefd.863207</w:t>
        </w:r>
        <w:r w:rsidR="00EA3CE2">
          <w:rPr>
            <w:b/>
            <w:sz w:val="18"/>
            <w:szCs w:val="18"/>
          </w:rPr>
          <w:t xml:space="preserve">                            </w:t>
        </w:r>
        <w:bookmarkStart w:id="4" w:name="_GoBack"/>
        <w:bookmarkEnd w:id="4"/>
        <w:r w:rsidRPr="00AF4EEA">
          <w:rPr>
            <w:b/>
            <w:sz w:val="18"/>
            <w:szCs w:val="18"/>
          </w:rPr>
          <w:t>Araştırma Makalesi                                          ISSN: 1305-2020</w:t>
        </w:r>
      </w:p>
      <w:p w14:paraId="09DB4F5A" w14:textId="77777777" w:rsidR="002A6F15" w:rsidRDefault="002A6F15" w:rsidP="00DB4C26">
        <w:pPr>
          <w:pStyle w:val="stBilgi"/>
        </w:pPr>
      </w:p>
      <w:p w14:paraId="29871F27" w14:textId="666D2ECF" w:rsidR="002A6F15" w:rsidRDefault="00A94513" w:rsidP="00B01323">
        <w:pPr>
          <w:pStyle w:val="stBilgi"/>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FEF4" w14:textId="17BF1D4E" w:rsidR="002A6F15" w:rsidRPr="00AF4EEA" w:rsidRDefault="002A6F15" w:rsidP="00DB4C26">
    <w:pPr>
      <w:pStyle w:val="stBilgi"/>
      <w:rPr>
        <w:sz w:val="18"/>
        <w:szCs w:val="18"/>
      </w:rPr>
    </w:pPr>
    <w:r w:rsidRPr="00AF4EEA">
      <w:rPr>
        <w:noProof/>
        <w:sz w:val="18"/>
        <w:szCs w:val="18"/>
        <w:lang w:eastAsia="tr-TR"/>
      </w:rPr>
      <w:drawing>
        <wp:anchor distT="0" distB="0" distL="114300" distR="114300" simplePos="0" relativeHeight="251659264" behindDoc="0" locked="0" layoutInCell="1" allowOverlap="1" wp14:anchorId="03BD4C3D" wp14:editId="10226913">
          <wp:simplePos x="0" y="0"/>
          <wp:positionH relativeFrom="leftMargin">
            <wp:align>right</wp:align>
          </wp:positionH>
          <wp:positionV relativeFrom="page">
            <wp:posOffset>28575</wp:posOffset>
          </wp:positionV>
          <wp:extent cx="904875" cy="980440"/>
          <wp:effectExtent l="0" t="0" r="9525" b="0"/>
          <wp:wrapNone/>
          <wp:docPr id="12" name="Resim 1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AF4EEA">
      <w:rPr>
        <w:i/>
        <w:sz w:val="18"/>
        <w:szCs w:val="18"/>
      </w:rPr>
      <w:t xml:space="preserve"> YYÜ Eğitim Fakültesi Dergisi (YYU Journal of Education Faculty), 2021; 18(1)</w:t>
    </w:r>
    <w:r>
      <w:rPr>
        <w:i/>
        <w:sz w:val="18"/>
        <w:szCs w:val="18"/>
      </w:rPr>
      <w:t>284</w:t>
    </w:r>
    <w:r w:rsidRPr="00AF4EEA">
      <w:rPr>
        <w:i/>
        <w:sz w:val="18"/>
        <w:szCs w:val="18"/>
      </w:rPr>
      <w:t>-</w:t>
    </w:r>
    <w:r>
      <w:rPr>
        <w:i/>
        <w:sz w:val="18"/>
        <w:szCs w:val="18"/>
      </w:rPr>
      <w:t>314</w:t>
    </w:r>
    <w:r w:rsidRPr="00AF4EEA">
      <w:rPr>
        <w:i/>
        <w:sz w:val="18"/>
        <w:szCs w:val="18"/>
      </w:rPr>
      <w:t>,</w:t>
    </w:r>
    <w:hyperlink r:id="rId2" w:history="1">
      <w:r w:rsidRPr="00AF4EEA">
        <w:rPr>
          <w:rStyle w:val="Kpr"/>
          <w:i/>
          <w:sz w:val="18"/>
          <w:szCs w:val="18"/>
        </w:rPr>
        <w:t>http://efdergi.yyu.edu.tr</w:t>
      </w:r>
    </w:hyperlink>
    <w:r w:rsidRPr="00AF4EEA">
      <w:rPr>
        <w:i/>
        <w:sz w:val="18"/>
        <w:szCs w:val="18"/>
      </w:rPr>
      <w:t>,</w:t>
    </w:r>
    <w:r w:rsidRPr="00AF4EEA">
      <w:rPr>
        <w:i/>
        <w:sz w:val="18"/>
        <w:szCs w:val="18"/>
      </w:rPr>
      <w:br/>
    </w:r>
    <w:r w:rsidRPr="00AF4EEA">
      <w:rPr>
        <w:color w:val="352CE6"/>
        <w:sz w:val="18"/>
        <w:szCs w:val="18"/>
        <w:u w:val="single"/>
      </w:rPr>
      <w:t xml:space="preserve"> </w:t>
    </w:r>
    <w:r w:rsidRPr="00AF4EEA">
      <w:rPr>
        <w:color w:val="352CE6"/>
        <w:sz w:val="18"/>
        <w:szCs w:val="18"/>
        <w:u w:val="single"/>
      </w:rPr>
      <w:br/>
    </w:r>
    <w:r w:rsidRPr="00AF4EEA">
      <w:rPr>
        <w:b/>
        <w:sz w:val="18"/>
        <w:szCs w:val="18"/>
      </w:rPr>
      <w:t xml:space="preserve"> doi:</w:t>
    </w:r>
    <w:r w:rsidRPr="0038012B">
      <w:rPr>
        <w:b/>
        <w:sz w:val="18"/>
        <w:szCs w:val="18"/>
      </w:rPr>
      <w:t>10.33711/yyuefd.859592</w:t>
    </w:r>
    <w:r>
      <w:rPr>
        <w:b/>
        <w:sz w:val="18"/>
        <w:szCs w:val="18"/>
      </w:rPr>
      <w:t xml:space="preserve">                        </w:t>
    </w:r>
    <w:r w:rsidRPr="00AF4EEA">
      <w:rPr>
        <w:b/>
        <w:sz w:val="18"/>
        <w:szCs w:val="18"/>
      </w:rPr>
      <w:t xml:space="preserve"> Araştırma Makalesi                                          ISSN: 1305-2020</w:t>
    </w:r>
  </w:p>
  <w:p w14:paraId="52FD08C2" w14:textId="5045DCA2" w:rsidR="002A6F15" w:rsidRDefault="002A6F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0"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2"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14"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5" w15:restartNumberingAfterBreak="0">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76D2E"/>
    <w:multiLevelType w:val="hybridMultilevel"/>
    <w:tmpl w:val="925EC1F0"/>
    <w:lvl w:ilvl="0" w:tplc="041F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15:restartNumberingAfterBreak="0">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456046CC"/>
    <w:multiLevelType w:val="hybridMultilevel"/>
    <w:tmpl w:val="A2DEA23A"/>
    <w:lvl w:ilvl="0" w:tplc="041F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4" w15:restartNumberingAfterBreak="0">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9" w15:restartNumberingAfterBreak="0">
    <w:nsid w:val="588824EE"/>
    <w:multiLevelType w:val="hybridMultilevel"/>
    <w:tmpl w:val="F1C80E3E"/>
    <w:lvl w:ilvl="0" w:tplc="041F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CA1DFC"/>
    <w:multiLevelType w:val="hybridMultilevel"/>
    <w:tmpl w:val="0E86ADA6"/>
    <w:lvl w:ilvl="0" w:tplc="041F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5"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7"/>
  </w:num>
  <w:num w:numId="4">
    <w:abstractNumId w:val="15"/>
  </w:num>
  <w:num w:numId="5">
    <w:abstractNumId w:val="27"/>
  </w:num>
  <w:num w:numId="6">
    <w:abstractNumId w:val="35"/>
  </w:num>
  <w:num w:numId="7">
    <w:abstractNumId w:val="13"/>
  </w:num>
  <w:num w:numId="8">
    <w:abstractNumId w:val="23"/>
  </w:num>
  <w:num w:numId="9">
    <w:abstractNumId w:val="19"/>
  </w:num>
  <w:num w:numId="10">
    <w:abstractNumId w:val="3"/>
  </w:num>
  <w:num w:numId="11">
    <w:abstractNumId w:val="5"/>
  </w:num>
  <w:num w:numId="12">
    <w:abstractNumId w:val="16"/>
  </w:num>
  <w:num w:numId="13">
    <w:abstractNumId w:val="4"/>
  </w:num>
  <w:num w:numId="14">
    <w:abstractNumId w:val="24"/>
  </w:num>
  <w:num w:numId="15">
    <w:abstractNumId w:val="11"/>
  </w:num>
  <w:num w:numId="16">
    <w:abstractNumId w:val="38"/>
  </w:num>
  <w:num w:numId="17">
    <w:abstractNumId w:val="34"/>
  </w:num>
  <w:num w:numId="18">
    <w:abstractNumId w:val="22"/>
  </w:num>
  <w:num w:numId="19">
    <w:abstractNumId w:val="20"/>
  </w:num>
  <w:num w:numId="20">
    <w:abstractNumId w:val="40"/>
  </w:num>
  <w:num w:numId="21">
    <w:abstractNumId w:val="30"/>
  </w:num>
  <w:num w:numId="22">
    <w:abstractNumId w:val="25"/>
  </w:num>
  <w:num w:numId="23">
    <w:abstractNumId w:val="17"/>
  </w:num>
  <w:num w:numId="24">
    <w:abstractNumId w:val="39"/>
  </w:num>
  <w:num w:numId="25">
    <w:abstractNumId w:val="32"/>
  </w:num>
  <w:num w:numId="26">
    <w:abstractNumId w:val="1"/>
  </w:num>
  <w:num w:numId="27">
    <w:abstractNumId w:val="26"/>
  </w:num>
  <w:num w:numId="28">
    <w:abstractNumId w:val="8"/>
  </w:num>
  <w:num w:numId="29">
    <w:abstractNumId w:val="37"/>
  </w:num>
  <w:num w:numId="30">
    <w:abstractNumId w:val="0"/>
  </w:num>
  <w:num w:numId="31">
    <w:abstractNumId w:val="14"/>
  </w:num>
  <w:num w:numId="32">
    <w:abstractNumId w:val="6"/>
  </w:num>
  <w:num w:numId="33">
    <w:abstractNumId w:val="10"/>
  </w:num>
  <w:num w:numId="34">
    <w:abstractNumId w:val="28"/>
  </w:num>
  <w:num w:numId="35">
    <w:abstractNumId w:val="9"/>
  </w:num>
  <w:num w:numId="36">
    <w:abstractNumId w:val="12"/>
  </w:num>
  <w:num w:numId="37">
    <w:abstractNumId w:val="33"/>
  </w:num>
  <w:num w:numId="38">
    <w:abstractNumId w:val="21"/>
  </w:num>
  <w:num w:numId="39">
    <w:abstractNumId w:val="18"/>
  </w:num>
  <w:num w:numId="40">
    <w:abstractNumId w:val="2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4"/>
    <w:rsid w:val="00001EDA"/>
    <w:rsid w:val="0001512F"/>
    <w:rsid w:val="0001660D"/>
    <w:rsid w:val="00016B0B"/>
    <w:rsid w:val="00020F92"/>
    <w:rsid w:val="0002614A"/>
    <w:rsid w:val="00027709"/>
    <w:rsid w:val="00030BF9"/>
    <w:rsid w:val="000503DD"/>
    <w:rsid w:val="00060D24"/>
    <w:rsid w:val="00062033"/>
    <w:rsid w:val="00080FA0"/>
    <w:rsid w:val="00081C2C"/>
    <w:rsid w:val="00086471"/>
    <w:rsid w:val="000B607D"/>
    <w:rsid w:val="000C578D"/>
    <w:rsid w:val="000C5D10"/>
    <w:rsid w:val="000D1810"/>
    <w:rsid w:val="000E0F68"/>
    <w:rsid w:val="000F2F12"/>
    <w:rsid w:val="000F50F2"/>
    <w:rsid w:val="00104136"/>
    <w:rsid w:val="0010560B"/>
    <w:rsid w:val="00107A43"/>
    <w:rsid w:val="00111CFC"/>
    <w:rsid w:val="00113523"/>
    <w:rsid w:val="00115D46"/>
    <w:rsid w:val="00122167"/>
    <w:rsid w:val="001313A2"/>
    <w:rsid w:val="0015058B"/>
    <w:rsid w:val="00157F54"/>
    <w:rsid w:val="00160FBD"/>
    <w:rsid w:val="001A101B"/>
    <w:rsid w:val="001A345C"/>
    <w:rsid w:val="001B2C9C"/>
    <w:rsid w:val="001B66DA"/>
    <w:rsid w:val="001B7753"/>
    <w:rsid w:val="001C013B"/>
    <w:rsid w:val="001C09FE"/>
    <w:rsid w:val="001D07CF"/>
    <w:rsid w:val="001D4047"/>
    <w:rsid w:val="001D774E"/>
    <w:rsid w:val="001E3156"/>
    <w:rsid w:val="001E7D14"/>
    <w:rsid w:val="001F1292"/>
    <w:rsid w:val="001F3D8B"/>
    <w:rsid w:val="001F58C7"/>
    <w:rsid w:val="00210B34"/>
    <w:rsid w:val="00212D86"/>
    <w:rsid w:val="00217526"/>
    <w:rsid w:val="00220198"/>
    <w:rsid w:val="00237F32"/>
    <w:rsid w:val="00242B35"/>
    <w:rsid w:val="002635F3"/>
    <w:rsid w:val="00266765"/>
    <w:rsid w:val="00272917"/>
    <w:rsid w:val="00276D60"/>
    <w:rsid w:val="00286CAF"/>
    <w:rsid w:val="002935DF"/>
    <w:rsid w:val="002A2A38"/>
    <w:rsid w:val="002A6F15"/>
    <w:rsid w:val="002D1140"/>
    <w:rsid w:val="002D320F"/>
    <w:rsid w:val="00300729"/>
    <w:rsid w:val="00301504"/>
    <w:rsid w:val="00301B6B"/>
    <w:rsid w:val="00311495"/>
    <w:rsid w:val="00312A7A"/>
    <w:rsid w:val="00320C81"/>
    <w:rsid w:val="003435FB"/>
    <w:rsid w:val="0034444B"/>
    <w:rsid w:val="00361F5A"/>
    <w:rsid w:val="00365382"/>
    <w:rsid w:val="003A12E8"/>
    <w:rsid w:val="003A5848"/>
    <w:rsid w:val="003B22A5"/>
    <w:rsid w:val="003C56BB"/>
    <w:rsid w:val="003C7421"/>
    <w:rsid w:val="003D3C8D"/>
    <w:rsid w:val="003E0680"/>
    <w:rsid w:val="003F4ACA"/>
    <w:rsid w:val="003F6197"/>
    <w:rsid w:val="00400D59"/>
    <w:rsid w:val="00400FDA"/>
    <w:rsid w:val="00401F28"/>
    <w:rsid w:val="00407CDD"/>
    <w:rsid w:val="00413076"/>
    <w:rsid w:val="0043108F"/>
    <w:rsid w:val="00437928"/>
    <w:rsid w:val="004474A1"/>
    <w:rsid w:val="00451EA4"/>
    <w:rsid w:val="00455ACC"/>
    <w:rsid w:val="00465882"/>
    <w:rsid w:val="00477374"/>
    <w:rsid w:val="0049114E"/>
    <w:rsid w:val="004B4D24"/>
    <w:rsid w:val="004B7EDE"/>
    <w:rsid w:val="004C57DB"/>
    <w:rsid w:val="004D1A5A"/>
    <w:rsid w:val="004D1F61"/>
    <w:rsid w:val="004D47BB"/>
    <w:rsid w:val="004E3DD5"/>
    <w:rsid w:val="00506D39"/>
    <w:rsid w:val="00507041"/>
    <w:rsid w:val="00512CAA"/>
    <w:rsid w:val="00513DF9"/>
    <w:rsid w:val="005178B1"/>
    <w:rsid w:val="005241C9"/>
    <w:rsid w:val="00533051"/>
    <w:rsid w:val="00535920"/>
    <w:rsid w:val="005426D9"/>
    <w:rsid w:val="00542FFB"/>
    <w:rsid w:val="00553458"/>
    <w:rsid w:val="00553E6C"/>
    <w:rsid w:val="00555ABA"/>
    <w:rsid w:val="00580D6E"/>
    <w:rsid w:val="00585D46"/>
    <w:rsid w:val="00594B99"/>
    <w:rsid w:val="005B29D3"/>
    <w:rsid w:val="005C75F4"/>
    <w:rsid w:val="005D3605"/>
    <w:rsid w:val="005D6BB3"/>
    <w:rsid w:val="005E4610"/>
    <w:rsid w:val="005E63E5"/>
    <w:rsid w:val="005E6CEE"/>
    <w:rsid w:val="005F38DD"/>
    <w:rsid w:val="005F71D7"/>
    <w:rsid w:val="005F74C2"/>
    <w:rsid w:val="00600EF9"/>
    <w:rsid w:val="00601252"/>
    <w:rsid w:val="006064C2"/>
    <w:rsid w:val="00615030"/>
    <w:rsid w:val="0061710E"/>
    <w:rsid w:val="006475F4"/>
    <w:rsid w:val="006533C7"/>
    <w:rsid w:val="00656124"/>
    <w:rsid w:val="00663792"/>
    <w:rsid w:val="00664496"/>
    <w:rsid w:val="0068733E"/>
    <w:rsid w:val="00690C24"/>
    <w:rsid w:val="00693A54"/>
    <w:rsid w:val="00695D11"/>
    <w:rsid w:val="00695E4A"/>
    <w:rsid w:val="00696E20"/>
    <w:rsid w:val="006A08F0"/>
    <w:rsid w:val="006B7283"/>
    <w:rsid w:val="006C3087"/>
    <w:rsid w:val="006C3E6F"/>
    <w:rsid w:val="006C44D5"/>
    <w:rsid w:val="006D144A"/>
    <w:rsid w:val="006D387F"/>
    <w:rsid w:val="006D4525"/>
    <w:rsid w:val="006D6A49"/>
    <w:rsid w:val="006E5084"/>
    <w:rsid w:val="006F3015"/>
    <w:rsid w:val="006F539E"/>
    <w:rsid w:val="0070516C"/>
    <w:rsid w:val="00725A5E"/>
    <w:rsid w:val="00731AE0"/>
    <w:rsid w:val="007465D6"/>
    <w:rsid w:val="0075091C"/>
    <w:rsid w:val="00750A5E"/>
    <w:rsid w:val="007606A3"/>
    <w:rsid w:val="00764AE5"/>
    <w:rsid w:val="00765413"/>
    <w:rsid w:val="007811B0"/>
    <w:rsid w:val="00781A7B"/>
    <w:rsid w:val="00783019"/>
    <w:rsid w:val="007852D4"/>
    <w:rsid w:val="007B094B"/>
    <w:rsid w:val="007B2A9B"/>
    <w:rsid w:val="007B497A"/>
    <w:rsid w:val="007B7252"/>
    <w:rsid w:val="007C31DD"/>
    <w:rsid w:val="007D41B1"/>
    <w:rsid w:val="007D6B88"/>
    <w:rsid w:val="007F57E0"/>
    <w:rsid w:val="00804F2C"/>
    <w:rsid w:val="00815B22"/>
    <w:rsid w:val="00825899"/>
    <w:rsid w:val="008263D9"/>
    <w:rsid w:val="00830EE7"/>
    <w:rsid w:val="00842770"/>
    <w:rsid w:val="008438AA"/>
    <w:rsid w:val="0084650A"/>
    <w:rsid w:val="008478A9"/>
    <w:rsid w:val="008539CA"/>
    <w:rsid w:val="00857ACB"/>
    <w:rsid w:val="008776B2"/>
    <w:rsid w:val="008779E3"/>
    <w:rsid w:val="008966D1"/>
    <w:rsid w:val="008A1554"/>
    <w:rsid w:val="008A16A7"/>
    <w:rsid w:val="008A2CC7"/>
    <w:rsid w:val="008A6F9D"/>
    <w:rsid w:val="008B3CB6"/>
    <w:rsid w:val="008B4802"/>
    <w:rsid w:val="008B486E"/>
    <w:rsid w:val="008C5E22"/>
    <w:rsid w:val="008D03A5"/>
    <w:rsid w:val="008D2BA9"/>
    <w:rsid w:val="008D2E96"/>
    <w:rsid w:val="008D7428"/>
    <w:rsid w:val="008E11A6"/>
    <w:rsid w:val="00906D8F"/>
    <w:rsid w:val="00907F39"/>
    <w:rsid w:val="00915647"/>
    <w:rsid w:val="00921044"/>
    <w:rsid w:val="009266FB"/>
    <w:rsid w:val="00937904"/>
    <w:rsid w:val="0094156D"/>
    <w:rsid w:val="00944680"/>
    <w:rsid w:val="00946B2B"/>
    <w:rsid w:val="009548EF"/>
    <w:rsid w:val="0095566E"/>
    <w:rsid w:val="00960709"/>
    <w:rsid w:val="00971755"/>
    <w:rsid w:val="00973262"/>
    <w:rsid w:val="00983254"/>
    <w:rsid w:val="00990A28"/>
    <w:rsid w:val="009A32AF"/>
    <w:rsid w:val="009C1976"/>
    <w:rsid w:val="009C47AA"/>
    <w:rsid w:val="009D00D7"/>
    <w:rsid w:val="009D1A30"/>
    <w:rsid w:val="009E103B"/>
    <w:rsid w:val="00A1667A"/>
    <w:rsid w:val="00A173AD"/>
    <w:rsid w:val="00A27F54"/>
    <w:rsid w:val="00A350B9"/>
    <w:rsid w:val="00A36600"/>
    <w:rsid w:val="00A36C33"/>
    <w:rsid w:val="00A433AF"/>
    <w:rsid w:val="00A60D42"/>
    <w:rsid w:val="00A66A09"/>
    <w:rsid w:val="00A70111"/>
    <w:rsid w:val="00A70B51"/>
    <w:rsid w:val="00A73149"/>
    <w:rsid w:val="00A94513"/>
    <w:rsid w:val="00AB307A"/>
    <w:rsid w:val="00AB37D1"/>
    <w:rsid w:val="00AB4737"/>
    <w:rsid w:val="00AC01E0"/>
    <w:rsid w:val="00AC3E5D"/>
    <w:rsid w:val="00AC63FF"/>
    <w:rsid w:val="00AE161D"/>
    <w:rsid w:val="00AE1B8C"/>
    <w:rsid w:val="00AE240F"/>
    <w:rsid w:val="00AE4EE4"/>
    <w:rsid w:val="00AF14AA"/>
    <w:rsid w:val="00AF1C87"/>
    <w:rsid w:val="00AF1CC8"/>
    <w:rsid w:val="00AF5857"/>
    <w:rsid w:val="00B01323"/>
    <w:rsid w:val="00B04E30"/>
    <w:rsid w:val="00B12A8D"/>
    <w:rsid w:val="00B27C2B"/>
    <w:rsid w:val="00B36ECC"/>
    <w:rsid w:val="00B567BB"/>
    <w:rsid w:val="00B6350A"/>
    <w:rsid w:val="00B65141"/>
    <w:rsid w:val="00B71039"/>
    <w:rsid w:val="00B715B3"/>
    <w:rsid w:val="00B72F57"/>
    <w:rsid w:val="00B767B8"/>
    <w:rsid w:val="00B7729E"/>
    <w:rsid w:val="00B77D3C"/>
    <w:rsid w:val="00B86060"/>
    <w:rsid w:val="00B90EC1"/>
    <w:rsid w:val="00BA37AF"/>
    <w:rsid w:val="00BA588D"/>
    <w:rsid w:val="00BB1005"/>
    <w:rsid w:val="00BB21B3"/>
    <w:rsid w:val="00BD0A39"/>
    <w:rsid w:val="00BE67DA"/>
    <w:rsid w:val="00BF0F47"/>
    <w:rsid w:val="00C0339D"/>
    <w:rsid w:val="00C1445D"/>
    <w:rsid w:val="00C15BB9"/>
    <w:rsid w:val="00C245C2"/>
    <w:rsid w:val="00C254E0"/>
    <w:rsid w:val="00C30530"/>
    <w:rsid w:val="00C438A9"/>
    <w:rsid w:val="00C47646"/>
    <w:rsid w:val="00C537CE"/>
    <w:rsid w:val="00C67E9F"/>
    <w:rsid w:val="00C70AED"/>
    <w:rsid w:val="00C76687"/>
    <w:rsid w:val="00C80C69"/>
    <w:rsid w:val="00C816F4"/>
    <w:rsid w:val="00CA287C"/>
    <w:rsid w:val="00CA36F0"/>
    <w:rsid w:val="00CA53C8"/>
    <w:rsid w:val="00CB1713"/>
    <w:rsid w:val="00CB5CAD"/>
    <w:rsid w:val="00CD112C"/>
    <w:rsid w:val="00CE7EFA"/>
    <w:rsid w:val="00CF61AC"/>
    <w:rsid w:val="00D04B15"/>
    <w:rsid w:val="00D1030F"/>
    <w:rsid w:val="00D11030"/>
    <w:rsid w:val="00D14B66"/>
    <w:rsid w:val="00D25BB1"/>
    <w:rsid w:val="00D330A3"/>
    <w:rsid w:val="00D44413"/>
    <w:rsid w:val="00D444F4"/>
    <w:rsid w:val="00D510BF"/>
    <w:rsid w:val="00D61C14"/>
    <w:rsid w:val="00D643A3"/>
    <w:rsid w:val="00D646C8"/>
    <w:rsid w:val="00D81C75"/>
    <w:rsid w:val="00D92611"/>
    <w:rsid w:val="00DA1C39"/>
    <w:rsid w:val="00DA27B4"/>
    <w:rsid w:val="00DB4C26"/>
    <w:rsid w:val="00DC3FE0"/>
    <w:rsid w:val="00DC46FB"/>
    <w:rsid w:val="00DC72AD"/>
    <w:rsid w:val="00DC78CA"/>
    <w:rsid w:val="00DD6C49"/>
    <w:rsid w:val="00DF3EF9"/>
    <w:rsid w:val="00E04CED"/>
    <w:rsid w:val="00E06EF2"/>
    <w:rsid w:val="00E377BC"/>
    <w:rsid w:val="00E4160C"/>
    <w:rsid w:val="00E42898"/>
    <w:rsid w:val="00E478AD"/>
    <w:rsid w:val="00E53C16"/>
    <w:rsid w:val="00E56E3A"/>
    <w:rsid w:val="00E71B35"/>
    <w:rsid w:val="00E75F2A"/>
    <w:rsid w:val="00E80842"/>
    <w:rsid w:val="00E940CF"/>
    <w:rsid w:val="00EA2154"/>
    <w:rsid w:val="00EA306B"/>
    <w:rsid w:val="00EA3845"/>
    <w:rsid w:val="00EA3CE2"/>
    <w:rsid w:val="00EC7A2C"/>
    <w:rsid w:val="00ED000B"/>
    <w:rsid w:val="00ED0D39"/>
    <w:rsid w:val="00ED3FBF"/>
    <w:rsid w:val="00ED6AE2"/>
    <w:rsid w:val="00EE1B5F"/>
    <w:rsid w:val="00EE32E6"/>
    <w:rsid w:val="00EF15D8"/>
    <w:rsid w:val="00EF5E8E"/>
    <w:rsid w:val="00F14172"/>
    <w:rsid w:val="00F2047D"/>
    <w:rsid w:val="00F20924"/>
    <w:rsid w:val="00F21475"/>
    <w:rsid w:val="00F346AA"/>
    <w:rsid w:val="00F35984"/>
    <w:rsid w:val="00F37968"/>
    <w:rsid w:val="00F44562"/>
    <w:rsid w:val="00F4799A"/>
    <w:rsid w:val="00F5235A"/>
    <w:rsid w:val="00F60773"/>
    <w:rsid w:val="00F61155"/>
    <w:rsid w:val="00F65121"/>
    <w:rsid w:val="00F73580"/>
    <w:rsid w:val="00F82160"/>
    <w:rsid w:val="00F8506A"/>
    <w:rsid w:val="00F97F87"/>
    <w:rsid w:val="00FA289B"/>
    <w:rsid w:val="00FA435B"/>
    <w:rsid w:val="00FA55EB"/>
    <w:rsid w:val="00FA59D5"/>
    <w:rsid w:val="00FA5C8F"/>
    <w:rsid w:val="00FB3930"/>
    <w:rsid w:val="00FC2A97"/>
    <w:rsid w:val="00FD06A2"/>
    <w:rsid w:val="00FD5235"/>
    <w:rsid w:val="00FE1E42"/>
    <w:rsid w:val="00FF2116"/>
    <w:rsid w:val="00FF7D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5D8D3"/>
  <w15:chartTrackingRefBased/>
  <w15:docId w15:val="{C078C3E4-F87A-4B30-8D27-EEDAE36F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04"/>
    <w:pPr>
      <w:spacing w:after="0" w:line="240" w:lineRule="auto"/>
    </w:pPr>
    <w:rPr>
      <w:rFonts w:ascii="Times New Roman" w:eastAsia="Calibri" w:hAnsi="Times New Roman" w:cs="Times New Roman"/>
      <w:sz w:val="24"/>
      <w:szCs w:val="24"/>
      <w:lang w:val="tr-TR"/>
    </w:rPr>
  </w:style>
  <w:style w:type="paragraph" w:styleId="Balk1">
    <w:name w:val="heading 1"/>
    <w:basedOn w:val="Normal"/>
    <w:next w:val="Normal"/>
    <w:link w:val="Balk1Char"/>
    <w:uiPriority w:val="9"/>
    <w:qFormat/>
    <w:rsid w:val="00937904"/>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unhideWhenUsed/>
    <w:qFormat/>
    <w:rsid w:val="00937904"/>
    <w:pPr>
      <w:keepNext/>
      <w:spacing w:before="240" w:after="60"/>
      <w:outlineLvl w:val="1"/>
    </w:pPr>
    <w:rPr>
      <w:rFonts w:ascii="Cambria" w:eastAsia="Times New Roman" w:hAnsi="Cambria"/>
      <w:b/>
      <w:bCs/>
      <w:i/>
      <w:iCs/>
      <w:sz w:val="28"/>
      <w:szCs w:val="28"/>
      <w:lang w:val="x-none" w:eastAsia="x-none"/>
    </w:rPr>
  </w:style>
  <w:style w:type="paragraph" w:styleId="Balk3">
    <w:name w:val="heading 3"/>
    <w:basedOn w:val="Normal"/>
    <w:next w:val="Normal"/>
    <w:link w:val="Balk3Char"/>
    <w:semiHidden/>
    <w:unhideWhenUsed/>
    <w:qFormat/>
    <w:rsid w:val="00937904"/>
    <w:pPr>
      <w:keepNext/>
      <w:spacing w:before="240" w:after="60"/>
      <w:outlineLvl w:val="2"/>
    </w:pPr>
    <w:rPr>
      <w:rFonts w:ascii="Cambria" w:eastAsia="Times New Roman" w:hAnsi="Cambria"/>
      <w:b/>
      <w:bCs/>
      <w:sz w:val="26"/>
      <w:szCs w:val="26"/>
      <w:lang w:val="x-none" w:eastAsia="x-none"/>
    </w:rPr>
  </w:style>
  <w:style w:type="paragraph" w:styleId="Balk4">
    <w:name w:val="heading 4"/>
    <w:basedOn w:val="Normal"/>
    <w:next w:val="Normal"/>
    <w:link w:val="Balk4Char"/>
    <w:semiHidden/>
    <w:unhideWhenUsed/>
    <w:qFormat/>
    <w:rsid w:val="00937904"/>
    <w:pPr>
      <w:keepNext/>
      <w:spacing w:before="240" w:after="60"/>
      <w:outlineLvl w:val="3"/>
    </w:pPr>
    <w:rPr>
      <w:rFonts w:ascii="Calibri" w:eastAsia="Times New Roman" w:hAnsi="Calibri"/>
      <w:b/>
      <w:bCs/>
      <w:sz w:val="28"/>
      <w:szCs w:val="28"/>
      <w:lang w:val="x-none" w:eastAsia="x-none"/>
    </w:rPr>
  </w:style>
  <w:style w:type="paragraph" w:styleId="Balk7">
    <w:name w:val="heading 7"/>
    <w:basedOn w:val="Normal"/>
    <w:next w:val="Normal"/>
    <w:link w:val="Balk7Char"/>
    <w:semiHidden/>
    <w:unhideWhenUsed/>
    <w:qFormat/>
    <w:rsid w:val="00937904"/>
    <w:pPr>
      <w:spacing w:before="240" w:after="60"/>
      <w:outlineLvl w:val="6"/>
    </w:pPr>
    <w:rPr>
      <w:rFonts w:ascii="Calibri" w:eastAsia="Times New Roman" w:hAnsi="Calibri"/>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7904"/>
    <w:rPr>
      <w:rFonts w:ascii="Arial" w:eastAsia="Calibri" w:hAnsi="Arial" w:cs="Times New Roman"/>
      <w:b/>
      <w:bCs/>
      <w:kern w:val="32"/>
      <w:sz w:val="32"/>
      <w:szCs w:val="32"/>
      <w:lang w:val="x-none" w:eastAsia="x-none"/>
    </w:rPr>
  </w:style>
  <w:style w:type="character" w:customStyle="1" w:styleId="Balk2Char">
    <w:name w:val="Başlık 2 Char"/>
    <w:basedOn w:val="VarsaylanParagrafYazTipi"/>
    <w:link w:val="Balk2"/>
    <w:rsid w:val="00937904"/>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semiHidden/>
    <w:rsid w:val="00937904"/>
    <w:rPr>
      <w:rFonts w:ascii="Cambria" w:eastAsia="Times New Roman" w:hAnsi="Cambria" w:cs="Times New Roman"/>
      <w:b/>
      <w:bCs/>
      <w:sz w:val="26"/>
      <w:szCs w:val="26"/>
      <w:lang w:val="x-none" w:eastAsia="x-none"/>
    </w:rPr>
  </w:style>
  <w:style w:type="character" w:customStyle="1" w:styleId="Balk4Char">
    <w:name w:val="Başlık 4 Char"/>
    <w:basedOn w:val="VarsaylanParagrafYazTipi"/>
    <w:link w:val="Balk4"/>
    <w:semiHidden/>
    <w:rsid w:val="00937904"/>
    <w:rPr>
      <w:rFonts w:ascii="Calibri" w:eastAsia="Times New Roman" w:hAnsi="Calibri" w:cs="Times New Roman"/>
      <w:b/>
      <w:bCs/>
      <w:sz w:val="28"/>
      <w:szCs w:val="28"/>
      <w:lang w:val="x-none" w:eastAsia="x-none"/>
    </w:rPr>
  </w:style>
  <w:style w:type="character" w:customStyle="1" w:styleId="Balk7Char">
    <w:name w:val="Başlık 7 Char"/>
    <w:basedOn w:val="VarsaylanParagrafYazTipi"/>
    <w:link w:val="Balk7"/>
    <w:semiHidden/>
    <w:rsid w:val="00937904"/>
    <w:rPr>
      <w:rFonts w:ascii="Calibri" w:eastAsia="Times New Roman" w:hAnsi="Calibri" w:cs="Times New Roman"/>
      <w:sz w:val="24"/>
      <w:szCs w:val="24"/>
      <w:lang w:val="x-none" w:eastAsia="x-none"/>
    </w:rPr>
  </w:style>
  <w:style w:type="paragraph" w:customStyle="1" w:styleId="a">
    <w:basedOn w:val="Normal"/>
    <w:next w:val="AltBilgi"/>
    <w:link w:val="AltbilgiChar"/>
    <w:uiPriority w:val="99"/>
    <w:unhideWhenUsed/>
    <w:rsid w:val="00937904"/>
    <w:pPr>
      <w:tabs>
        <w:tab w:val="center" w:pos="4536"/>
        <w:tab w:val="right" w:pos="9072"/>
      </w:tabs>
    </w:pPr>
    <w:rPr>
      <w:rFonts w:asciiTheme="minorHAnsi" w:eastAsiaTheme="minorHAnsi" w:hAnsiTheme="minorHAnsi" w:cstheme="minorBidi"/>
      <w:lang w:val="en-US"/>
    </w:rPr>
  </w:style>
  <w:style w:type="character" w:customStyle="1" w:styleId="AltyazChar1">
    <w:name w:val="Altyazı Char1"/>
    <w:link w:val="Altyaz"/>
    <w:rsid w:val="00937904"/>
    <w:rPr>
      <w:rFonts w:ascii="Cambria" w:eastAsia="Times New Roman" w:hAnsi="Cambria" w:cs="Times New Roman"/>
      <w:sz w:val="24"/>
      <w:szCs w:val="24"/>
    </w:rPr>
  </w:style>
  <w:style w:type="character" w:styleId="Gl">
    <w:name w:val="Strong"/>
    <w:uiPriority w:val="22"/>
    <w:qFormat/>
    <w:rsid w:val="00937904"/>
    <w:rPr>
      <w:b/>
      <w:bCs/>
    </w:rPr>
  </w:style>
  <w:style w:type="character" w:styleId="Vurgu">
    <w:name w:val="Emphasis"/>
    <w:uiPriority w:val="20"/>
    <w:qFormat/>
    <w:rsid w:val="00937904"/>
    <w:rPr>
      <w:i/>
      <w:iCs/>
    </w:rPr>
  </w:style>
  <w:style w:type="paragraph" w:styleId="ListeParagraf">
    <w:name w:val="List Paragraph"/>
    <w:basedOn w:val="Normal"/>
    <w:uiPriority w:val="34"/>
    <w:qFormat/>
    <w:rsid w:val="00937904"/>
    <w:pPr>
      <w:ind w:left="708"/>
    </w:pPr>
  </w:style>
  <w:style w:type="character" w:styleId="HafifVurgulama">
    <w:name w:val="Subtle Emphasis"/>
    <w:uiPriority w:val="19"/>
    <w:qFormat/>
    <w:rsid w:val="00937904"/>
    <w:rPr>
      <w:i/>
      <w:iCs/>
      <w:color w:val="808080"/>
    </w:rPr>
  </w:style>
  <w:style w:type="paragraph" w:customStyle="1" w:styleId="DecimalAligned">
    <w:name w:val="Decimal Aligned"/>
    <w:basedOn w:val="Normal"/>
    <w:uiPriority w:val="40"/>
    <w:rsid w:val="00937904"/>
    <w:pPr>
      <w:tabs>
        <w:tab w:val="decimal" w:pos="360"/>
      </w:tabs>
    </w:pPr>
  </w:style>
  <w:style w:type="paragraph" w:styleId="AralkYok">
    <w:name w:val="No Spacing"/>
    <w:link w:val="AralkYokChar"/>
    <w:uiPriority w:val="1"/>
    <w:qFormat/>
    <w:rsid w:val="00937904"/>
    <w:pPr>
      <w:spacing w:after="0" w:line="240" w:lineRule="auto"/>
    </w:pPr>
    <w:rPr>
      <w:rFonts w:ascii="Calibri" w:eastAsia="Times New Roman" w:hAnsi="Calibri" w:cs="Times New Roman"/>
      <w:lang w:val="tr-TR"/>
    </w:rPr>
  </w:style>
  <w:style w:type="character" w:customStyle="1" w:styleId="AralkYokChar">
    <w:name w:val="Aralık Yok Char"/>
    <w:link w:val="AralkYok"/>
    <w:uiPriority w:val="1"/>
    <w:rsid w:val="00937904"/>
    <w:rPr>
      <w:rFonts w:ascii="Calibri" w:eastAsia="Times New Roman" w:hAnsi="Calibri" w:cs="Times New Roman"/>
      <w:lang w:val="tr-TR"/>
    </w:rPr>
  </w:style>
  <w:style w:type="paragraph" w:customStyle="1" w:styleId="Default">
    <w:name w:val="Default"/>
    <w:rsid w:val="00937904"/>
    <w:pPr>
      <w:autoSpaceDE w:val="0"/>
      <w:autoSpaceDN w:val="0"/>
      <w:adjustRightInd w:val="0"/>
      <w:spacing w:after="0" w:line="240" w:lineRule="auto"/>
    </w:pPr>
    <w:rPr>
      <w:rFonts w:ascii="Times New Roman" w:eastAsia="Calibri" w:hAnsi="Times New Roman" w:cs="Times New Roman"/>
      <w:color w:val="000000"/>
      <w:sz w:val="24"/>
      <w:szCs w:val="24"/>
      <w:lang w:val="tr-TR" w:eastAsia="tr-TR"/>
    </w:rPr>
  </w:style>
  <w:style w:type="paragraph" w:styleId="NormalWeb">
    <w:name w:val="Normal (Web)"/>
    <w:basedOn w:val="Normal"/>
    <w:uiPriority w:val="99"/>
    <w:semiHidden/>
    <w:unhideWhenUsed/>
    <w:rsid w:val="00937904"/>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937904"/>
  </w:style>
  <w:style w:type="character" w:styleId="Kpr">
    <w:name w:val="Hyperlink"/>
    <w:uiPriority w:val="99"/>
    <w:unhideWhenUsed/>
    <w:rsid w:val="00937904"/>
    <w:rPr>
      <w:color w:val="0000FF"/>
      <w:u w:val="single"/>
    </w:rPr>
  </w:style>
  <w:style w:type="character" w:customStyle="1" w:styleId="stbilgiChar">
    <w:name w:val="Üstbilgi Char"/>
    <w:uiPriority w:val="99"/>
    <w:rsid w:val="00937904"/>
    <w:rPr>
      <w:sz w:val="24"/>
      <w:szCs w:val="24"/>
      <w:lang w:eastAsia="en-US"/>
    </w:rPr>
  </w:style>
  <w:style w:type="character" w:customStyle="1" w:styleId="AltbilgiChar">
    <w:name w:val="Altbilgi Char"/>
    <w:link w:val="a"/>
    <w:uiPriority w:val="99"/>
    <w:rsid w:val="00937904"/>
    <w:rPr>
      <w:sz w:val="24"/>
      <w:szCs w:val="24"/>
    </w:rPr>
  </w:style>
  <w:style w:type="paragraph" w:styleId="BalonMetni">
    <w:name w:val="Balloon Text"/>
    <w:basedOn w:val="Normal"/>
    <w:link w:val="BalonMetniChar"/>
    <w:uiPriority w:val="99"/>
    <w:semiHidden/>
    <w:unhideWhenUsed/>
    <w:rsid w:val="00937904"/>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937904"/>
    <w:rPr>
      <w:rFonts w:ascii="Tahoma" w:eastAsia="Calibri" w:hAnsi="Tahoma" w:cs="Times New Roman"/>
      <w:sz w:val="16"/>
      <w:szCs w:val="16"/>
      <w:lang w:val="x-none"/>
    </w:rPr>
  </w:style>
  <w:style w:type="table" w:styleId="TabloKlavuzu">
    <w:name w:val="Table Grid"/>
    <w:basedOn w:val="NormalTablo"/>
    <w:uiPriority w:val="39"/>
    <w:rsid w:val="0093790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937904"/>
    <w:pPr>
      <w:spacing w:after="120"/>
    </w:pPr>
    <w:rPr>
      <w:rFonts w:eastAsia="Times New Roman"/>
      <w:lang w:val="x-none" w:eastAsia="x-none"/>
    </w:rPr>
  </w:style>
  <w:style w:type="character" w:customStyle="1" w:styleId="GvdeMetniChar">
    <w:name w:val="Gövde Metni Char"/>
    <w:basedOn w:val="VarsaylanParagrafYazTipi"/>
    <w:link w:val="GvdeMetni"/>
    <w:rsid w:val="00937904"/>
    <w:rPr>
      <w:rFonts w:ascii="Times New Roman" w:eastAsia="Times New Roman" w:hAnsi="Times New Roman" w:cs="Times New Roman"/>
      <w:sz w:val="24"/>
      <w:szCs w:val="24"/>
      <w:lang w:val="x-none" w:eastAsia="x-none"/>
    </w:rPr>
  </w:style>
  <w:style w:type="character" w:styleId="SayfaNumaras">
    <w:name w:val="page number"/>
    <w:rsid w:val="00937904"/>
  </w:style>
  <w:style w:type="paragraph" w:styleId="DipnotMetni">
    <w:name w:val="footnote text"/>
    <w:aliases w:val="Dipnot Metni Char Char Char"/>
    <w:basedOn w:val="Normal"/>
    <w:link w:val="DipnotMetniChar"/>
    <w:uiPriority w:val="99"/>
    <w:rsid w:val="00937904"/>
    <w:rPr>
      <w:rFonts w:eastAsia="Times New Roman"/>
      <w:sz w:val="20"/>
      <w:szCs w:val="20"/>
      <w:lang w:eastAsia="tr-TR"/>
    </w:rPr>
  </w:style>
  <w:style w:type="character" w:customStyle="1" w:styleId="DipnotMetniChar">
    <w:name w:val="Dipnot Metni Char"/>
    <w:aliases w:val="Dipnot Metni Char Char Char Char"/>
    <w:basedOn w:val="VarsaylanParagrafYazTipi"/>
    <w:link w:val="DipnotMetni"/>
    <w:uiPriority w:val="99"/>
    <w:rsid w:val="00937904"/>
    <w:rPr>
      <w:rFonts w:ascii="Times New Roman" w:eastAsia="Times New Roman" w:hAnsi="Times New Roman" w:cs="Times New Roman"/>
      <w:sz w:val="20"/>
      <w:szCs w:val="20"/>
      <w:lang w:val="tr-TR" w:eastAsia="tr-TR"/>
    </w:rPr>
  </w:style>
  <w:style w:type="character" w:styleId="DipnotBavurusu">
    <w:name w:val="footnote reference"/>
    <w:uiPriority w:val="99"/>
    <w:semiHidden/>
    <w:rsid w:val="00937904"/>
    <w:rPr>
      <w:vertAlign w:val="superscript"/>
    </w:rPr>
  </w:style>
  <w:style w:type="paragraph" w:customStyle="1" w:styleId="Kaynakca">
    <w:name w:val="Kaynakca"/>
    <w:basedOn w:val="Normal"/>
    <w:rsid w:val="00937904"/>
    <w:pPr>
      <w:spacing w:before="40" w:after="40"/>
      <w:ind w:left="360" w:hanging="360"/>
      <w:jc w:val="both"/>
    </w:pPr>
    <w:rPr>
      <w:sz w:val="18"/>
      <w:szCs w:val="22"/>
    </w:rPr>
  </w:style>
  <w:style w:type="character" w:customStyle="1" w:styleId="stBilgiChar0">
    <w:name w:val="Üst Bilgi Char"/>
    <w:uiPriority w:val="99"/>
    <w:rsid w:val="00937904"/>
  </w:style>
  <w:style w:type="character" w:customStyle="1" w:styleId="AltBilgiChar0">
    <w:name w:val="Alt Bilgi Char"/>
    <w:uiPriority w:val="99"/>
    <w:rsid w:val="00937904"/>
  </w:style>
  <w:style w:type="table" w:styleId="AkGlgeleme">
    <w:name w:val="Light Shading"/>
    <w:basedOn w:val="NormalTablo"/>
    <w:uiPriority w:val="60"/>
    <w:rsid w:val="0093790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93790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93790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93790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937904"/>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937904"/>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2">
    <w:name w:val="Light List Accent 2"/>
    <w:basedOn w:val="NormalTablo"/>
    <w:uiPriority w:val="61"/>
    <w:rsid w:val="0093790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937904"/>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2">
    <w:name w:val="Medium Shading 2"/>
    <w:basedOn w:val="NormalTablo"/>
    <w:uiPriority w:val="64"/>
    <w:rsid w:val="0093790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93790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93790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937904"/>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3-Vurgu1">
    <w:name w:val="Medium Grid 3 Accent 1"/>
    <w:basedOn w:val="NormalTablo"/>
    <w:uiPriority w:val="69"/>
    <w:rsid w:val="0093790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zmlenmeyenBahsetme1">
    <w:name w:val="Çözümlenmeyen Bahsetme1"/>
    <w:uiPriority w:val="99"/>
    <w:semiHidden/>
    <w:unhideWhenUsed/>
    <w:rsid w:val="00937904"/>
    <w:rPr>
      <w:color w:val="605E5C"/>
      <w:shd w:val="clear" w:color="auto" w:fill="E1DFDD"/>
    </w:rPr>
  </w:style>
  <w:style w:type="paragraph" w:styleId="Altyaz">
    <w:name w:val="Subtitle"/>
    <w:basedOn w:val="Normal"/>
    <w:next w:val="Normal"/>
    <w:link w:val="AltyazChar1"/>
    <w:qFormat/>
    <w:rsid w:val="00937904"/>
    <w:pPr>
      <w:numPr>
        <w:ilvl w:val="1"/>
      </w:numPr>
      <w:spacing w:after="160"/>
    </w:pPr>
    <w:rPr>
      <w:rFonts w:ascii="Cambria" w:eastAsia="Times New Roman" w:hAnsi="Cambria"/>
      <w:lang w:val="en-US"/>
    </w:rPr>
  </w:style>
  <w:style w:type="character" w:customStyle="1" w:styleId="AltyazChar">
    <w:name w:val="Altyazı Char"/>
    <w:basedOn w:val="VarsaylanParagrafYazTipi"/>
    <w:uiPriority w:val="11"/>
    <w:rsid w:val="00937904"/>
    <w:rPr>
      <w:rFonts w:eastAsiaTheme="minorEastAsia"/>
      <w:color w:val="5A5A5A" w:themeColor="text1" w:themeTint="A5"/>
      <w:spacing w:val="15"/>
      <w:lang w:val="tr-TR"/>
    </w:rPr>
  </w:style>
  <w:style w:type="paragraph" w:styleId="stBilgi">
    <w:name w:val="header"/>
    <w:basedOn w:val="Normal"/>
    <w:link w:val="stBilgiChar1"/>
    <w:uiPriority w:val="99"/>
    <w:unhideWhenUsed/>
    <w:rsid w:val="00937904"/>
    <w:pPr>
      <w:tabs>
        <w:tab w:val="center" w:pos="4703"/>
        <w:tab w:val="right" w:pos="9406"/>
      </w:tabs>
    </w:pPr>
  </w:style>
  <w:style w:type="character" w:customStyle="1" w:styleId="stBilgiChar1">
    <w:name w:val="Üst Bilgi Char1"/>
    <w:basedOn w:val="VarsaylanParagrafYazTipi"/>
    <w:link w:val="stBilgi"/>
    <w:uiPriority w:val="99"/>
    <w:rsid w:val="00937904"/>
    <w:rPr>
      <w:rFonts w:ascii="Times New Roman" w:eastAsia="Calibri" w:hAnsi="Times New Roman" w:cs="Times New Roman"/>
      <w:sz w:val="24"/>
      <w:szCs w:val="24"/>
      <w:lang w:val="tr-TR"/>
    </w:rPr>
  </w:style>
  <w:style w:type="paragraph" w:styleId="AltBilgi">
    <w:name w:val="footer"/>
    <w:basedOn w:val="Normal"/>
    <w:link w:val="AltBilgiChar1"/>
    <w:uiPriority w:val="99"/>
    <w:unhideWhenUsed/>
    <w:rsid w:val="00937904"/>
    <w:pPr>
      <w:tabs>
        <w:tab w:val="center" w:pos="4703"/>
        <w:tab w:val="right" w:pos="9406"/>
      </w:tabs>
    </w:pPr>
  </w:style>
  <w:style w:type="character" w:customStyle="1" w:styleId="AltBilgiChar1">
    <w:name w:val="Alt Bilgi Char1"/>
    <w:basedOn w:val="VarsaylanParagrafYazTipi"/>
    <w:link w:val="AltBilgi"/>
    <w:uiPriority w:val="99"/>
    <w:rsid w:val="00937904"/>
    <w:rPr>
      <w:rFonts w:ascii="Times New Roman" w:eastAsia="Calibri" w:hAnsi="Times New Roman" w:cs="Times New Roman"/>
      <w:sz w:val="24"/>
      <w:szCs w:val="24"/>
      <w:lang w:val="tr-TR"/>
    </w:rPr>
  </w:style>
  <w:style w:type="paragraph" w:customStyle="1" w:styleId="AnaBalk">
    <w:name w:val="AnaBaşlık"/>
    <w:basedOn w:val="Normal"/>
    <w:link w:val="AnaBalkChar"/>
    <w:qFormat/>
    <w:rsid w:val="002635F3"/>
    <w:pPr>
      <w:spacing w:before="360" w:after="360"/>
      <w:outlineLvl w:val="0"/>
    </w:pPr>
    <w:rPr>
      <w:b/>
      <w:szCs w:val="20"/>
    </w:rPr>
  </w:style>
  <w:style w:type="character" w:customStyle="1" w:styleId="AnaBalkChar">
    <w:name w:val="AnaBaşlık Char"/>
    <w:basedOn w:val="VarsaylanParagrafYazTipi"/>
    <w:link w:val="AnaBalk"/>
    <w:rsid w:val="002635F3"/>
    <w:rPr>
      <w:rFonts w:ascii="Times New Roman" w:eastAsia="Calibri" w:hAnsi="Times New Roman" w:cs="Times New Roman"/>
      <w:b/>
      <w:sz w:val="24"/>
      <w:szCs w:val="20"/>
      <w:lang w:val="tr-TR"/>
    </w:rPr>
  </w:style>
  <w:style w:type="paragraph" w:customStyle="1" w:styleId="Yazarlar">
    <w:name w:val="Yazarlar"/>
    <w:basedOn w:val="Normal"/>
    <w:link w:val="YazarlarChar"/>
    <w:qFormat/>
    <w:rsid w:val="002635F3"/>
    <w:pPr>
      <w:suppressAutoHyphens/>
      <w:spacing w:before="240" w:after="240"/>
      <w:jc w:val="center"/>
    </w:pPr>
    <w:rPr>
      <w:rFonts w:eastAsia="Times New Roman" w:cs="Calibri"/>
      <w:sz w:val="20"/>
      <w:szCs w:val="20"/>
      <w:lang w:eastAsia="ar-SA"/>
    </w:rPr>
  </w:style>
  <w:style w:type="character" w:customStyle="1" w:styleId="YazarlarChar">
    <w:name w:val="Yazarlar Char"/>
    <w:basedOn w:val="VarsaylanParagrafYazTipi"/>
    <w:link w:val="Yazarlar"/>
    <w:rsid w:val="002635F3"/>
    <w:rPr>
      <w:rFonts w:ascii="Times New Roman" w:eastAsia="Times New Roman" w:hAnsi="Times New Roman" w:cs="Calibri"/>
      <w:sz w:val="20"/>
      <w:szCs w:val="20"/>
      <w:lang w:val="tr-TR" w:eastAsia="ar-SA"/>
    </w:rPr>
  </w:style>
  <w:style w:type="character" w:customStyle="1" w:styleId="zmlenmeyenBahsetme2">
    <w:name w:val="Çözümlenmeyen Bahsetme2"/>
    <w:basedOn w:val="VarsaylanParagrafYazTipi"/>
    <w:uiPriority w:val="99"/>
    <w:semiHidden/>
    <w:unhideWhenUsed/>
    <w:rsid w:val="002635F3"/>
    <w:rPr>
      <w:color w:val="605E5C"/>
      <w:shd w:val="clear" w:color="auto" w:fill="E1DFDD"/>
    </w:rPr>
  </w:style>
  <w:style w:type="paragraph" w:customStyle="1" w:styleId="zet">
    <w:name w:val="Özet"/>
    <w:basedOn w:val="Normal"/>
    <w:link w:val="zetChar"/>
    <w:qFormat/>
    <w:rsid w:val="002635F3"/>
    <w:pPr>
      <w:spacing w:before="120" w:after="120"/>
      <w:jc w:val="both"/>
    </w:pPr>
    <w:rPr>
      <w:sz w:val="18"/>
      <w:szCs w:val="22"/>
    </w:rPr>
  </w:style>
  <w:style w:type="character" w:customStyle="1" w:styleId="zetChar">
    <w:name w:val="Özet Char"/>
    <w:basedOn w:val="VarsaylanParagrafYazTipi"/>
    <w:link w:val="zet"/>
    <w:rsid w:val="002635F3"/>
    <w:rPr>
      <w:rFonts w:ascii="Times New Roman" w:eastAsia="Calibri" w:hAnsi="Times New Roman" w:cs="Times New Roman"/>
      <w:sz w:val="18"/>
      <w:lang w:val="tr-TR"/>
    </w:rPr>
  </w:style>
  <w:style w:type="paragraph" w:customStyle="1" w:styleId="ParagrafMetni">
    <w:name w:val="ParagrafMetni"/>
    <w:basedOn w:val="Normal"/>
    <w:link w:val="ParagrafMetniChar"/>
    <w:qFormat/>
    <w:rsid w:val="00AF14AA"/>
    <w:pPr>
      <w:autoSpaceDE w:val="0"/>
      <w:autoSpaceDN w:val="0"/>
      <w:adjustRightInd w:val="0"/>
      <w:spacing w:before="120" w:after="120"/>
      <w:jc w:val="both"/>
    </w:pPr>
    <w:rPr>
      <w:sz w:val="20"/>
      <w:szCs w:val="20"/>
    </w:rPr>
  </w:style>
  <w:style w:type="character" w:customStyle="1" w:styleId="ParagrafMetniChar">
    <w:name w:val="ParagrafMetni Char"/>
    <w:basedOn w:val="VarsaylanParagrafYazTipi"/>
    <w:link w:val="ParagrafMetni"/>
    <w:rsid w:val="00AF14AA"/>
    <w:rPr>
      <w:rFonts w:ascii="Times New Roman" w:eastAsia="Calibri" w:hAnsi="Times New Roman" w:cs="Times New Roman"/>
      <w:sz w:val="20"/>
      <w:szCs w:val="20"/>
      <w:lang w:val="tr-TR"/>
    </w:rPr>
  </w:style>
  <w:style w:type="paragraph" w:styleId="ResimYazs">
    <w:name w:val="caption"/>
    <w:aliases w:val="TabloAdı"/>
    <w:basedOn w:val="Normal"/>
    <w:next w:val="Normal"/>
    <w:uiPriority w:val="99"/>
    <w:qFormat/>
    <w:rsid w:val="005F38DD"/>
    <w:pPr>
      <w:suppressAutoHyphens/>
    </w:pPr>
    <w:rPr>
      <w:rFonts w:eastAsia="Times New Roman"/>
      <w: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8978">
      <w:bodyDiv w:val="1"/>
      <w:marLeft w:val="0"/>
      <w:marRight w:val="0"/>
      <w:marTop w:val="0"/>
      <w:marBottom w:val="0"/>
      <w:divBdr>
        <w:top w:val="none" w:sz="0" w:space="0" w:color="auto"/>
        <w:left w:val="none" w:sz="0" w:space="0" w:color="auto"/>
        <w:bottom w:val="none" w:sz="0" w:space="0" w:color="auto"/>
        <w:right w:val="none" w:sz="0" w:space="0" w:color="auto"/>
      </w:divBdr>
      <w:divsChild>
        <w:div w:id="1133673137">
          <w:marLeft w:val="0"/>
          <w:marRight w:val="0"/>
          <w:marTop w:val="0"/>
          <w:marBottom w:val="0"/>
          <w:divBdr>
            <w:top w:val="none" w:sz="0" w:space="0" w:color="auto"/>
            <w:left w:val="none" w:sz="0" w:space="0" w:color="auto"/>
            <w:bottom w:val="none" w:sz="0" w:space="0" w:color="auto"/>
            <w:right w:val="none" w:sz="0" w:space="0" w:color="auto"/>
          </w:divBdr>
          <w:divsChild>
            <w:div w:id="1321080548">
              <w:marLeft w:val="0"/>
              <w:marRight w:val="0"/>
              <w:marTop w:val="0"/>
              <w:marBottom w:val="0"/>
              <w:divBdr>
                <w:top w:val="none" w:sz="0" w:space="0" w:color="auto"/>
                <w:left w:val="none" w:sz="0" w:space="0" w:color="auto"/>
                <w:bottom w:val="none" w:sz="0" w:space="0" w:color="auto"/>
                <w:right w:val="none" w:sz="0" w:space="0" w:color="auto"/>
              </w:divBdr>
              <w:divsChild>
                <w:div w:id="1751853878">
                  <w:marLeft w:val="0"/>
                  <w:marRight w:val="0"/>
                  <w:marTop w:val="0"/>
                  <w:marBottom w:val="0"/>
                  <w:divBdr>
                    <w:top w:val="none" w:sz="0" w:space="0" w:color="auto"/>
                    <w:left w:val="none" w:sz="0" w:space="0" w:color="auto"/>
                    <w:bottom w:val="none" w:sz="0" w:space="0" w:color="auto"/>
                    <w:right w:val="none" w:sz="0" w:space="0" w:color="auto"/>
                  </w:divBdr>
                  <w:divsChild>
                    <w:div w:id="2070377393">
                      <w:marLeft w:val="-240"/>
                      <w:marRight w:val="-240"/>
                      <w:marTop w:val="0"/>
                      <w:marBottom w:val="0"/>
                      <w:divBdr>
                        <w:top w:val="none" w:sz="0" w:space="0" w:color="auto"/>
                        <w:left w:val="none" w:sz="0" w:space="0" w:color="auto"/>
                        <w:bottom w:val="none" w:sz="0" w:space="0" w:color="auto"/>
                        <w:right w:val="none" w:sz="0" w:space="0" w:color="auto"/>
                      </w:divBdr>
                      <w:divsChild>
                        <w:div w:id="1005323591">
                          <w:marLeft w:val="0"/>
                          <w:marRight w:val="0"/>
                          <w:marTop w:val="0"/>
                          <w:marBottom w:val="0"/>
                          <w:divBdr>
                            <w:top w:val="none" w:sz="0" w:space="0" w:color="auto"/>
                            <w:left w:val="none" w:sz="0" w:space="0" w:color="auto"/>
                            <w:bottom w:val="none" w:sz="0" w:space="0" w:color="auto"/>
                            <w:right w:val="none" w:sz="0" w:space="0" w:color="auto"/>
                          </w:divBdr>
                          <w:divsChild>
                            <w:div w:id="2006391904">
                              <w:marLeft w:val="0"/>
                              <w:marRight w:val="0"/>
                              <w:marTop w:val="0"/>
                              <w:marBottom w:val="0"/>
                              <w:divBdr>
                                <w:top w:val="none" w:sz="0" w:space="0" w:color="auto"/>
                                <w:left w:val="none" w:sz="0" w:space="0" w:color="auto"/>
                                <w:bottom w:val="none" w:sz="0" w:space="0" w:color="auto"/>
                                <w:right w:val="none" w:sz="0" w:space="0" w:color="auto"/>
                              </w:divBdr>
                            </w:div>
                            <w:div w:id="247154478">
                              <w:marLeft w:val="0"/>
                              <w:marRight w:val="0"/>
                              <w:marTop w:val="0"/>
                              <w:marBottom w:val="0"/>
                              <w:divBdr>
                                <w:top w:val="none" w:sz="0" w:space="0" w:color="auto"/>
                                <w:left w:val="none" w:sz="0" w:space="0" w:color="auto"/>
                                <w:bottom w:val="none" w:sz="0" w:space="0" w:color="auto"/>
                                <w:right w:val="none" w:sz="0" w:space="0" w:color="auto"/>
                              </w:divBdr>
                              <w:divsChild>
                                <w:div w:id="1595015722">
                                  <w:marLeft w:val="165"/>
                                  <w:marRight w:val="165"/>
                                  <w:marTop w:val="0"/>
                                  <w:marBottom w:val="0"/>
                                  <w:divBdr>
                                    <w:top w:val="none" w:sz="0" w:space="0" w:color="auto"/>
                                    <w:left w:val="none" w:sz="0" w:space="0" w:color="auto"/>
                                    <w:bottom w:val="none" w:sz="0" w:space="0" w:color="auto"/>
                                    <w:right w:val="none" w:sz="0" w:space="0" w:color="auto"/>
                                  </w:divBdr>
                                  <w:divsChild>
                                    <w:div w:id="2069642940">
                                      <w:marLeft w:val="0"/>
                                      <w:marRight w:val="0"/>
                                      <w:marTop w:val="0"/>
                                      <w:marBottom w:val="0"/>
                                      <w:divBdr>
                                        <w:top w:val="none" w:sz="0" w:space="0" w:color="auto"/>
                                        <w:left w:val="none" w:sz="0" w:space="0" w:color="auto"/>
                                        <w:bottom w:val="none" w:sz="0" w:space="0" w:color="auto"/>
                                        <w:right w:val="none" w:sz="0" w:space="0" w:color="auto"/>
                                      </w:divBdr>
                                      <w:divsChild>
                                        <w:div w:id="563413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6889">
      <w:bodyDiv w:val="1"/>
      <w:marLeft w:val="0"/>
      <w:marRight w:val="0"/>
      <w:marTop w:val="0"/>
      <w:marBottom w:val="0"/>
      <w:divBdr>
        <w:top w:val="none" w:sz="0" w:space="0" w:color="auto"/>
        <w:left w:val="none" w:sz="0" w:space="0" w:color="auto"/>
        <w:bottom w:val="none" w:sz="0" w:space="0" w:color="auto"/>
        <w:right w:val="none" w:sz="0" w:space="0" w:color="auto"/>
      </w:divBdr>
      <w:divsChild>
        <w:div w:id="121702574">
          <w:marLeft w:val="0"/>
          <w:marRight w:val="0"/>
          <w:marTop w:val="0"/>
          <w:marBottom w:val="0"/>
          <w:divBdr>
            <w:top w:val="none" w:sz="0" w:space="0" w:color="auto"/>
            <w:left w:val="none" w:sz="0" w:space="0" w:color="auto"/>
            <w:bottom w:val="none" w:sz="0" w:space="0" w:color="auto"/>
            <w:right w:val="none" w:sz="0" w:space="0" w:color="auto"/>
          </w:divBdr>
          <w:divsChild>
            <w:div w:id="1199779116">
              <w:marLeft w:val="0"/>
              <w:marRight w:val="0"/>
              <w:marTop w:val="0"/>
              <w:marBottom w:val="0"/>
              <w:divBdr>
                <w:top w:val="none" w:sz="0" w:space="0" w:color="auto"/>
                <w:left w:val="none" w:sz="0" w:space="0" w:color="auto"/>
                <w:bottom w:val="none" w:sz="0" w:space="0" w:color="auto"/>
                <w:right w:val="none" w:sz="0" w:space="0" w:color="auto"/>
              </w:divBdr>
              <w:divsChild>
                <w:div w:id="406806206">
                  <w:marLeft w:val="0"/>
                  <w:marRight w:val="0"/>
                  <w:marTop w:val="0"/>
                  <w:marBottom w:val="0"/>
                  <w:divBdr>
                    <w:top w:val="none" w:sz="0" w:space="0" w:color="auto"/>
                    <w:left w:val="none" w:sz="0" w:space="0" w:color="auto"/>
                    <w:bottom w:val="none" w:sz="0" w:space="0" w:color="auto"/>
                    <w:right w:val="none" w:sz="0" w:space="0" w:color="auto"/>
                  </w:divBdr>
                  <w:divsChild>
                    <w:div w:id="1600219017">
                      <w:marLeft w:val="-240"/>
                      <w:marRight w:val="-240"/>
                      <w:marTop w:val="0"/>
                      <w:marBottom w:val="0"/>
                      <w:divBdr>
                        <w:top w:val="none" w:sz="0" w:space="0" w:color="auto"/>
                        <w:left w:val="none" w:sz="0" w:space="0" w:color="auto"/>
                        <w:bottom w:val="none" w:sz="0" w:space="0" w:color="auto"/>
                        <w:right w:val="none" w:sz="0" w:space="0" w:color="auto"/>
                      </w:divBdr>
                      <w:divsChild>
                        <w:div w:id="334697459">
                          <w:marLeft w:val="0"/>
                          <w:marRight w:val="0"/>
                          <w:marTop w:val="0"/>
                          <w:marBottom w:val="0"/>
                          <w:divBdr>
                            <w:top w:val="none" w:sz="0" w:space="0" w:color="auto"/>
                            <w:left w:val="none" w:sz="0" w:space="0" w:color="auto"/>
                            <w:bottom w:val="none" w:sz="0" w:space="0" w:color="auto"/>
                            <w:right w:val="none" w:sz="0" w:space="0" w:color="auto"/>
                          </w:divBdr>
                          <w:divsChild>
                            <w:div w:id="1075589498">
                              <w:marLeft w:val="0"/>
                              <w:marRight w:val="0"/>
                              <w:marTop w:val="0"/>
                              <w:marBottom w:val="0"/>
                              <w:divBdr>
                                <w:top w:val="none" w:sz="0" w:space="0" w:color="auto"/>
                                <w:left w:val="none" w:sz="0" w:space="0" w:color="auto"/>
                                <w:bottom w:val="none" w:sz="0" w:space="0" w:color="auto"/>
                                <w:right w:val="none" w:sz="0" w:space="0" w:color="auto"/>
                              </w:divBdr>
                            </w:div>
                            <w:div w:id="870268756">
                              <w:marLeft w:val="0"/>
                              <w:marRight w:val="0"/>
                              <w:marTop w:val="0"/>
                              <w:marBottom w:val="0"/>
                              <w:divBdr>
                                <w:top w:val="none" w:sz="0" w:space="0" w:color="auto"/>
                                <w:left w:val="none" w:sz="0" w:space="0" w:color="auto"/>
                                <w:bottom w:val="none" w:sz="0" w:space="0" w:color="auto"/>
                                <w:right w:val="none" w:sz="0" w:space="0" w:color="auto"/>
                              </w:divBdr>
                              <w:divsChild>
                                <w:div w:id="1354266183">
                                  <w:marLeft w:val="165"/>
                                  <w:marRight w:val="165"/>
                                  <w:marTop w:val="0"/>
                                  <w:marBottom w:val="0"/>
                                  <w:divBdr>
                                    <w:top w:val="none" w:sz="0" w:space="0" w:color="auto"/>
                                    <w:left w:val="none" w:sz="0" w:space="0" w:color="auto"/>
                                    <w:bottom w:val="none" w:sz="0" w:space="0" w:color="auto"/>
                                    <w:right w:val="none" w:sz="0" w:space="0" w:color="auto"/>
                                  </w:divBdr>
                                  <w:divsChild>
                                    <w:div w:id="1237203787">
                                      <w:marLeft w:val="0"/>
                                      <w:marRight w:val="0"/>
                                      <w:marTop w:val="0"/>
                                      <w:marBottom w:val="0"/>
                                      <w:divBdr>
                                        <w:top w:val="none" w:sz="0" w:space="0" w:color="auto"/>
                                        <w:left w:val="none" w:sz="0" w:space="0" w:color="auto"/>
                                        <w:bottom w:val="none" w:sz="0" w:space="0" w:color="auto"/>
                                        <w:right w:val="none" w:sz="0" w:space="0" w:color="auto"/>
                                      </w:divBdr>
                                      <w:divsChild>
                                        <w:div w:id="9537082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42168">
      <w:bodyDiv w:val="1"/>
      <w:marLeft w:val="0"/>
      <w:marRight w:val="0"/>
      <w:marTop w:val="0"/>
      <w:marBottom w:val="0"/>
      <w:divBdr>
        <w:top w:val="none" w:sz="0" w:space="0" w:color="auto"/>
        <w:left w:val="none" w:sz="0" w:space="0" w:color="auto"/>
        <w:bottom w:val="none" w:sz="0" w:space="0" w:color="auto"/>
        <w:right w:val="none" w:sz="0" w:space="0" w:color="auto"/>
      </w:divBdr>
      <w:divsChild>
        <w:div w:id="1926455386">
          <w:marLeft w:val="0"/>
          <w:marRight w:val="0"/>
          <w:marTop w:val="0"/>
          <w:marBottom w:val="0"/>
          <w:divBdr>
            <w:top w:val="none" w:sz="0" w:space="0" w:color="auto"/>
            <w:left w:val="none" w:sz="0" w:space="0" w:color="auto"/>
            <w:bottom w:val="none" w:sz="0" w:space="0" w:color="auto"/>
            <w:right w:val="none" w:sz="0" w:space="0" w:color="auto"/>
          </w:divBdr>
          <w:divsChild>
            <w:div w:id="810905310">
              <w:marLeft w:val="0"/>
              <w:marRight w:val="0"/>
              <w:marTop w:val="0"/>
              <w:marBottom w:val="0"/>
              <w:divBdr>
                <w:top w:val="none" w:sz="0" w:space="0" w:color="auto"/>
                <w:left w:val="none" w:sz="0" w:space="0" w:color="auto"/>
                <w:bottom w:val="none" w:sz="0" w:space="0" w:color="auto"/>
                <w:right w:val="none" w:sz="0" w:space="0" w:color="auto"/>
              </w:divBdr>
              <w:divsChild>
                <w:div w:id="396704426">
                  <w:marLeft w:val="0"/>
                  <w:marRight w:val="0"/>
                  <w:marTop w:val="0"/>
                  <w:marBottom w:val="0"/>
                  <w:divBdr>
                    <w:top w:val="none" w:sz="0" w:space="0" w:color="auto"/>
                    <w:left w:val="none" w:sz="0" w:space="0" w:color="auto"/>
                    <w:bottom w:val="none" w:sz="0" w:space="0" w:color="auto"/>
                    <w:right w:val="none" w:sz="0" w:space="0" w:color="auto"/>
                  </w:divBdr>
                  <w:divsChild>
                    <w:div w:id="848787505">
                      <w:marLeft w:val="-240"/>
                      <w:marRight w:val="-240"/>
                      <w:marTop w:val="0"/>
                      <w:marBottom w:val="0"/>
                      <w:divBdr>
                        <w:top w:val="none" w:sz="0" w:space="0" w:color="auto"/>
                        <w:left w:val="none" w:sz="0" w:space="0" w:color="auto"/>
                        <w:bottom w:val="none" w:sz="0" w:space="0" w:color="auto"/>
                        <w:right w:val="none" w:sz="0" w:space="0" w:color="auto"/>
                      </w:divBdr>
                      <w:divsChild>
                        <w:div w:id="1901211496">
                          <w:marLeft w:val="0"/>
                          <w:marRight w:val="0"/>
                          <w:marTop w:val="0"/>
                          <w:marBottom w:val="0"/>
                          <w:divBdr>
                            <w:top w:val="none" w:sz="0" w:space="0" w:color="auto"/>
                            <w:left w:val="none" w:sz="0" w:space="0" w:color="auto"/>
                            <w:bottom w:val="none" w:sz="0" w:space="0" w:color="auto"/>
                            <w:right w:val="none" w:sz="0" w:space="0" w:color="auto"/>
                          </w:divBdr>
                          <w:divsChild>
                            <w:div w:id="986085728">
                              <w:marLeft w:val="0"/>
                              <w:marRight w:val="0"/>
                              <w:marTop w:val="0"/>
                              <w:marBottom w:val="0"/>
                              <w:divBdr>
                                <w:top w:val="none" w:sz="0" w:space="0" w:color="auto"/>
                                <w:left w:val="none" w:sz="0" w:space="0" w:color="auto"/>
                                <w:bottom w:val="none" w:sz="0" w:space="0" w:color="auto"/>
                                <w:right w:val="none" w:sz="0" w:space="0" w:color="auto"/>
                              </w:divBdr>
                            </w:div>
                            <w:div w:id="1851555034">
                              <w:marLeft w:val="0"/>
                              <w:marRight w:val="0"/>
                              <w:marTop w:val="0"/>
                              <w:marBottom w:val="0"/>
                              <w:divBdr>
                                <w:top w:val="none" w:sz="0" w:space="0" w:color="auto"/>
                                <w:left w:val="none" w:sz="0" w:space="0" w:color="auto"/>
                                <w:bottom w:val="none" w:sz="0" w:space="0" w:color="auto"/>
                                <w:right w:val="none" w:sz="0" w:space="0" w:color="auto"/>
                              </w:divBdr>
                              <w:divsChild>
                                <w:div w:id="1066994928">
                                  <w:marLeft w:val="165"/>
                                  <w:marRight w:val="165"/>
                                  <w:marTop w:val="0"/>
                                  <w:marBottom w:val="0"/>
                                  <w:divBdr>
                                    <w:top w:val="none" w:sz="0" w:space="0" w:color="auto"/>
                                    <w:left w:val="none" w:sz="0" w:space="0" w:color="auto"/>
                                    <w:bottom w:val="none" w:sz="0" w:space="0" w:color="auto"/>
                                    <w:right w:val="none" w:sz="0" w:space="0" w:color="auto"/>
                                  </w:divBdr>
                                  <w:divsChild>
                                    <w:div w:id="1104040000">
                                      <w:marLeft w:val="0"/>
                                      <w:marRight w:val="0"/>
                                      <w:marTop w:val="0"/>
                                      <w:marBottom w:val="0"/>
                                      <w:divBdr>
                                        <w:top w:val="none" w:sz="0" w:space="0" w:color="auto"/>
                                        <w:left w:val="none" w:sz="0" w:space="0" w:color="auto"/>
                                        <w:bottom w:val="none" w:sz="0" w:space="0" w:color="auto"/>
                                        <w:right w:val="none" w:sz="0" w:space="0" w:color="auto"/>
                                      </w:divBdr>
                                      <w:divsChild>
                                        <w:div w:id="46613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0802">
      <w:bodyDiv w:val="1"/>
      <w:marLeft w:val="0"/>
      <w:marRight w:val="0"/>
      <w:marTop w:val="0"/>
      <w:marBottom w:val="0"/>
      <w:divBdr>
        <w:top w:val="none" w:sz="0" w:space="0" w:color="auto"/>
        <w:left w:val="none" w:sz="0" w:space="0" w:color="auto"/>
        <w:bottom w:val="none" w:sz="0" w:space="0" w:color="auto"/>
        <w:right w:val="none" w:sz="0" w:space="0" w:color="auto"/>
      </w:divBdr>
      <w:divsChild>
        <w:div w:id="174002301">
          <w:marLeft w:val="0"/>
          <w:marRight w:val="0"/>
          <w:marTop w:val="0"/>
          <w:marBottom w:val="0"/>
          <w:divBdr>
            <w:top w:val="none" w:sz="0" w:space="0" w:color="auto"/>
            <w:left w:val="none" w:sz="0" w:space="0" w:color="auto"/>
            <w:bottom w:val="none" w:sz="0" w:space="0" w:color="auto"/>
            <w:right w:val="none" w:sz="0" w:space="0" w:color="auto"/>
          </w:divBdr>
          <w:divsChild>
            <w:div w:id="1063873023">
              <w:marLeft w:val="0"/>
              <w:marRight w:val="0"/>
              <w:marTop w:val="0"/>
              <w:marBottom w:val="0"/>
              <w:divBdr>
                <w:top w:val="none" w:sz="0" w:space="0" w:color="auto"/>
                <w:left w:val="none" w:sz="0" w:space="0" w:color="auto"/>
                <w:bottom w:val="none" w:sz="0" w:space="0" w:color="auto"/>
                <w:right w:val="none" w:sz="0" w:space="0" w:color="auto"/>
              </w:divBdr>
              <w:divsChild>
                <w:div w:id="288899058">
                  <w:marLeft w:val="0"/>
                  <w:marRight w:val="0"/>
                  <w:marTop w:val="0"/>
                  <w:marBottom w:val="0"/>
                  <w:divBdr>
                    <w:top w:val="none" w:sz="0" w:space="0" w:color="auto"/>
                    <w:left w:val="none" w:sz="0" w:space="0" w:color="auto"/>
                    <w:bottom w:val="none" w:sz="0" w:space="0" w:color="auto"/>
                    <w:right w:val="none" w:sz="0" w:space="0" w:color="auto"/>
                  </w:divBdr>
                  <w:divsChild>
                    <w:div w:id="1442459592">
                      <w:marLeft w:val="-240"/>
                      <w:marRight w:val="-240"/>
                      <w:marTop w:val="0"/>
                      <w:marBottom w:val="0"/>
                      <w:divBdr>
                        <w:top w:val="none" w:sz="0" w:space="0" w:color="auto"/>
                        <w:left w:val="none" w:sz="0" w:space="0" w:color="auto"/>
                        <w:bottom w:val="none" w:sz="0" w:space="0" w:color="auto"/>
                        <w:right w:val="none" w:sz="0" w:space="0" w:color="auto"/>
                      </w:divBdr>
                      <w:divsChild>
                        <w:div w:id="333458370">
                          <w:marLeft w:val="0"/>
                          <w:marRight w:val="0"/>
                          <w:marTop w:val="0"/>
                          <w:marBottom w:val="0"/>
                          <w:divBdr>
                            <w:top w:val="none" w:sz="0" w:space="0" w:color="auto"/>
                            <w:left w:val="none" w:sz="0" w:space="0" w:color="auto"/>
                            <w:bottom w:val="none" w:sz="0" w:space="0" w:color="auto"/>
                            <w:right w:val="none" w:sz="0" w:space="0" w:color="auto"/>
                          </w:divBdr>
                          <w:divsChild>
                            <w:div w:id="2110850579">
                              <w:marLeft w:val="0"/>
                              <w:marRight w:val="0"/>
                              <w:marTop w:val="0"/>
                              <w:marBottom w:val="0"/>
                              <w:divBdr>
                                <w:top w:val="none" w:sz="0" w:space="0" w:color="auto"/>
                                <w:left w:val="none" w:sz="0" w:space="0" w:color="auto"/>
                                <w:bottom w:val="none" w:sz="0" w:space="0" w:color="auto"/>
                                <w:right w:val="none" w:sz="0" w:space="0" w:color="auto"/>
                              </w:divBdr>
                            </w:div>
                            <w:div w:id="1147741280">
                              <w:marLeft w:val="0"/>
                              <w:marRight w:val="0"/>
                              <w:marTop w:val="0"/>
                              <w:marBottom w:val="0"/>
                              <w:divBdr>
                                <w:top w:val="none" w:sz="0" w:space="0" w:color="auto"/>
                                <w:left w:val="none" w:sz="0" w:space="0" w:color="auto"/>
                                <w:bottom w:val="none" w:sz="0" w:space="0" w:color="auto"/>
                                <w:right w:val="none" w:sz="0" w:space="0" w:color="auto"/>
                              </w:divBdr>
                              <w:divsChild>
                                <w:div w:id="130753247">
                                  <w:marLeft w:val="165"/>
                                  <w:marRight w:val="165"/>
                                  <w:marTop w:val="0"/>
                                  <w:marBottom w:val="0"/>
                                  <w:divBdr>
                                    <w:top w:val="none" w:sz="0" w:space="0" w:color="auto"/>
                                    <w:left w:val="none" w:sz="0" w:space="0" w:color="auto"/>
                                    <w:bottom w:val="none" w:sz="0" w:space="0" w:color="auto"/>
                                    <w:right w:val="none" w:sz="0" w:space="0" w:color="auto"/>
                                  </w:divBdr>
                                  <w:divsChild>
                                    <w:div w:id="1266772326">
                                      <w:marLeft w:val="0"/>
                                      <w:marRight w:val="0"/>
                                      <w:marTop w:val="0"/>
                                      <w:marBottom w:val="0"/>
                                      <w:divBdr>
                                        <w:top w:val="none" w:sz="0" w:space="0" w:color="auto"/>
                                        <w:left w:val="none" w:sz="0" w:space="0" w:color="auto"/>
                                        <w:bottom w:val="none" w:sz="0" w:space="0" w:color="auto"/>
                                        <w:right w:val="none" w:sz="0" w:space="0" w:color="auto"/>
                                      </w:divBdr>
                                      <w:divsChild>
                                        <w:div w:id="319769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109977">
      <w:bodyDiv w:val="1"/>
      <w:marLeft w:val="0"/>
      <w:marRight w:val="0"/>
      <w:marTop w:val="0"/>
      <w:marBottom w:val="0"/>
      <w:divBdr>
        <w:top w:val="none" w:sz="0" w:space="0" w:color="auto"/>
        <w:left w:val="none" w:sz="0" w:space="0" w:color="auto"/>
        <w:bottom w:val="none" w:sz="0" w:space="0" w:color="auto"/>
        <w:right w:val="none" w:sz="0" w:space="0" w:color="auto"/>
      </w:divBdr>
      <w:divsChild>
        <w:div w:id="1608003851">
          <w:marLeft w:val="0"/>
          <w:marRight w:val="0"/>
          <w:marTop w:val="0"/>
          <w:marBottom w:val="0"/>
          <w:divBdr>
            <w:top w:val="none" w:sz="0" w:space="0" w:color="auto"/>
            <w:left w:val="none" w:sz="0" w:space="0" w:color="auto"/>
            <w:bottom w:val="none" w:sz="0" w:space="0" w:color="auto"/>
            <w:right w:val="none" w:sz="0" w:space="0" w:color="auto"/>
          </w:divBdr>
          <w:divsChild>
            <w:div w:id="1302661880">
              <w:marLeft w:val="0"/>
              <w:marRight w:val="0"/>
              <w:marTop w:val="0"/>
              <w:marBottom w:val="0"/>
              <w:divBdr>
                <w:top w:val="none" w:sz="0" w:space="0" w:color="auto"/>
                <w:left w:val="none" w:sz="0" w:space="0" w:color="auto"/>
                <w:bottom w:val="none" w:sz="0" w:space="0" w:color="auto"/>
                <w:right w:val="none" w:sz="0" w:space="0" w:color="auto"/>
              </w:divBdr>
              <w:divsChild>
                <w:div w:id="2060976697">
                  <w:marLeft w:val="0"/>
                  <w:marRight w:val="0"/>
                  <w:marTop w:val="0"/>
                  <w:marBottom w:val="0"/>
                  <w:divBdr>
                    <w:top w:val="none" w:sz="0" w:space="0" w:color="auto"/>
                    <w:left w:val="none" w:sz="0" w:space="0" w:color="auto"/>
                    <w:bottom w:val="none" w:sz="0" w:space="0" w:color="auto"/>
                    <w:right w:val="none" w:sz="0" w:space="0" w:color="auto"/>
                  </w:divBdr>
                  <w:divsChild>
                    <w:div w:id="1067415790">
                      <w:marLeft w:val="-240"/>
                      <w:marRight w:val="-240"/>
                      <w:marTop w:val="0"/>
                      <w:marBottom w:val="0"/>
                      <w:divBdr>
                        <w:top w:val="none" w:sz="0" w:space="0" w:color="auto"/>
                        <w:left w:val="none" w:sz="0" w:space="0" w:color="auto"/>
                        <w:bottom w:val="none" w:sz="0" w:space="0" w:color="auto"/>
                        <w:right w:val="none" w:sz="0" w:space="0" w:color="auto"/>
                      </w:divBdr>
                      <w:divsChild>
                        <w:div w:id="96365787">
                          <w:marLeft w:val="0"/>
                          <w:marRight w:val="0"/>
                          <w:marTop w:val="0"/>
                          <w:marBottom w:val="0"/>
                          <w:divBdr>
                            <w:top w:val="none" w:sz="0" w:space="0" w:color="auto"/>
                            <w:left w:val="none" w:sz="0" w:space="0" w:color="auto"/>
                            <w:bottom w:val="none" w:sz="0" w:space="0" w:color="auto"/>
                            <w:right w:val="none" w:sz="0" w:space="0" w:color="auto"/>
                          </w:divBdr>
                          <w:divsChild>
                            <w:div w:id="1711028084">
                              <w:marLeft w:val="0"/>
                              <w:marRight w:val="0"/>
                              <w:marTop w:val="0"/>
                              <w:marBottom w:val="0"/>
                              <w:divBdr>
                                <w:top w:val="none" w:sz="0" w:space="0" w:color="auto"/>
                                <w:left w:val="none" w:sz="0" w:space="0" w:color="auto"/>
                                <w:bottom w:val="none" w:sz="0" w:space="0" w:color="auto"/>
                                <w:right w:val="none" w:sz="0" w:space="0" w:color="auto"/>
                              </w:divBdr>
                            </w:div>
                            <w:div w:id="1886595762">
                              <w:marLeft w:val="0"/>
                              <w:marRight w:val="0"/>
                              <w:marTop w:val="0"/>
                              <w:marBottom w:val="0"/>
                              <w:divBdr>
                                <w:top w:val="none" w:sz="0" w:space="0" w:color="auto"/>
                                <w:left w:val="none" w:sz="0" w:space="0" w:color="auto"/>
                                <w:bottom w:val="none" w:sz="0" w:space="0" w:color="auto"/>
                                <w:right w:val="none" w:sz="0" w:space="0" w:color="auto"/>
                              </w:divBdr>
                              <w:divsChild>
                                <w:div w:id="497965685">
                                  <w:marLeft w:val="165"/>
                                  <w:marRight w:val="165"/>
                                  <w:marTop w:val="0"/>
                                  <w:marBottom w:val="0"/>
                                  <w:divBdr>
                                    <w:top w:val="none" w:sz="0" w:space="0" w:color="auto"/>
                                    <w:left w:val="none" w:sz="0" w:space="0" w:color="auto"/>
                                    <w:bottom w:val="none" w:sz="0" w:space="0" w:color="auto"/>
                                    <w:right w:val="none" w:sz="0" w:space="0" w:color="auto"/>
                                  </w:divBdr>
                                  <w:divsChild>
                                    <w:div w:id="1501921046">
                                      <w:marLeft w:val="0"/>
                                      <w:marRight w:val="0"/>
                                      <w:marTop w:val="0"/>
                                      <w:marBottom w:val="0"/>
                                      <w:divBdr>
                                        <w:top w:val="none" w:sz="0" w:space="0" w:color="auto"/>
                                        <w:left w:val="none" w:sz="0" w:space="0" w:color="auto"/>
                                        <w:bottom w:val="none" w:sz="0" w:space="0" w:color="auto"/>
                                        <w:right w:val="none" w:sz="0" w:space="0" w:color="auto"/>
                                      </w:divBdr>
                                      <w:divsChild>
                                        <w:div w:id="18819392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265100">
      <w:bodyDiv w:val="1"/>
      <w:marLeft w:val="0"/>
      <w:marRight w:val="0"/>
      <w:marTop w:val="0"/>
      <w:marBottom w:val="0"/>
      <w:divBdr>
        <w:top w:val="none" w:sz="0" w:space="0" w:color="auto"/>
        <w:left w:val="none" w:sz="0" w:space="0" w:color="auto"/>
        <w:bottom w:val="none" w:sz="0" w:space="0" w:color="auto"/>
        <w:right w:val="none" w:sz="0" w:space="0" w:color="auto"/>
      </w:divBdr>
      <w:divsChild>
        <w:div w:id="1456604914">
          <w:marLeft w:val="0"/>
          <w:marRight w:val="0"/>
          <w:marTop w:val="0"/>
          <w:marBottom w:val="0"/>
          <w:divBdr>
            <w:top w:val="none" w:sz="0" w:space="0" w:color="auto"/>
            <w:left w:val="none" w:sz="0" w:space="0" w:color="auto"/>
            <w:bottom w:val="none" w:sz="0" w:space="0" w:color="auto"/>
            <w:right w:val="none" w:sz="0" w:space="0" w:color="auto"/>
          </w:divBdr>
          <w:divsChild>
            <w:div w:id="1332179354">
              <w:marLeft w:val="0"/>
              <w:marRight w:val="0"/>
              <w:marTop w:val="0"/>
              <w:marBottom w:val="0"/>
              <w:divBdr>
                <w:top w:val="none" w:sz="0" w:space="0" w:color="auto"/>
                <w:left w:val="none" w:sz="0" w:space="0" w:color="auto"/>
                <w:bottom w:val="none" w:sz="0" w:space="0" w:color="auto"/>
                <w:right w:val="none" w:sz="0" w:space="0" w:color="auto"/>
              </w:divBdr>
              <w:divsChild>
                <w:div w:id="2100445594">
                  <w:marLeft w:val="0"/>
                  <w:marRight w:val="0"/>
                  <w:marTop w:val="0"/>
                  <w:marBottom w:val="0"/>
                  <w:divBdr>
                    <w:top w:val="none" w:sz="0" w:space="0" w:color="auto"/>
                    <w:left w:val="none" w:sz="0" w:space="0" w:color="auto"/>
                    <w:bottom w:val="none" w:sz="0" w:space="0" w:color="auto"/>
                    <w:right w:val="none" w:sz="0" w:space="0" w:color="auto"/>
                  </w:divBdr>
                  <w:divsChild>
                    <w:div w:id="2099329912">
                      <w:marLeft w:val="-240"/>
                      <w:marRight w:val="-240"/>
                      <w:marTop w:val="0"/>
                      <w:marBottom w:val="0"/>
                      <w:divBdr>
                        <w:top w:val="none" w:sz="0" w:space="0" w:color="auto"/>
                        <w:left w:val="none" w:sz="0" w:space="0" w:color="auto"/>
                        <w:bottom w:val="none" w:sz="0" w:space="0" w:color="auto"/>
                        <w:right w:val="none" w:sz="0" w:space="0" w:color="auto"/>
                      </w:divBdr>
                      <w:divsChild>
                        <w:div w:id="1775393358">
                          <w:marLeft w:val="0"/>
                          <w:marRight w:val="0"/>
                          <w:marTop w:val="0"/>
                          <w:marBottom w:val="0"/>
                          <w:divBdr>
                            <w:top w:val="none" w:sz="0" w:space="0" w:color="auto"/>
                            <w:left w:val="none" w:sz="0" w:space="0" w:color="auto"/>
                            <w:bottom w:val="none" w:sz="0" w:space="0" w:color="auto"/>
                            <w:right w:val="none" w:sz="0" w:space="0" w:color="auto"/>
                          </w:divBdr>
                          <w:divsChild>
                            <w:div w:id="1228150561">
                              <w:marLeft w:val="0"/>
                              <w:marRight w:val="0"/>
                              <w:marTop w:val="0"/>
                              <w:marBottom w:val="0"/>
                              <w:divBdr>
                                <w:top w:val="none" w:sz="0" w:space="0" w:color="auto"/>
                                <w:left w:val="none" w:sz="0" w:space="0" w:color="auto"/>
                                <w:bottom w:val="none" w:sz="0" w:space="0" w:color="auto"/>
                                <w:right w:val="none" w:sz="0" w:space="0" w:color="auto"/>
                              </w:divBdr>
                            </w:div>
                            <w:div w:id="1905918505">
                              <w:marLeft w:val="0"/>
                              <w:marRight w:val="0"/>
                              <w:marTop w:val="0"/>
                              <w:marBottom w:val="0"/>
                              <w:divBdr>
                                <w:top w:val="none" w:sz="0" w:space="0" w:color="auto"/>
                                <w:left w:val="none" w:sz="0" w:space="0" w:color="auto"/>
                                <w:bottom w:val="none" w:sz="0" w:space="0" w:color="auto"/>
                                <w:right w:val="none" w:sz="0" w:space="0" w:color="auto"/>
                              </w:divBdr>
                              <w:divsChild>
                                <w:div w:id="1415395114">
                                  <w:marLeft w:val="165"/>
                                  <w:marRight w:val="165"/>
                                  <w:marTop w:val="0"/>
                                  <w:marBottom w:val="0"/>
                                  <w:divBdr>
                                    <w:top w:val="none" w:sz="0" w:space="0" w:color="auto"/>
                                    <w:left w:val="none" w:sz="0" w:space="0" w:color="auto"/>
                                    <w:bottom w:val="none" w:sz="0" w:space="0" w:color="auto"/>
                                    <w:right w:val="none" w:sz="0" w:space="0" w:color="auto"/>
                                  </w:divBdr>
                                  <w:divsChild>
                                    <w:div w:id="1313171275">
                                      <w:marLeft w:val="0"/>
                                      <w:marRight w:val="0"/>
                                      <w:marTop w:val="0"/>
                                      <w:marBottom w:val="0"/>
                                      <w:divBdr>
                                        <w:top w:val="none" w:sz="0" w:space="0" w:color="auto"/>
                                        <w:left w:val="none" w:sz="0" w:space="0" w:color="auto"/>
                                        <w:bottom w:val="none" w:sz="0" w:space="0" w:color="auto"/>
                                        <w:right w:val="none" w:sz="0" w:space="0" w:color="auto"/>
                                      </w:divBdr>
                                      <w:divsChild>
                                        <w:div w:id="18282066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78345">
      <w:bodyDiv w:val="1"/>
      <w:marLeft w:val="0"/>
      <w:marRight w:val="0"/>
      <w:marTop w:val="0"/>
      <w:marBottom w:val="0"/>
      <w:divBdr>
        <w:top w:val="none" w:sz="0" w:space="0" w:color="auto"/>
        <w:left w:val="none" w:sz="0" w:space="0" w:color="auto"/>
        <w:bottom w:val="none" w:sz="0" w:space="0" w:color="auto"/>
        <w:right w:val="none" w:sz="0" w:space="0" w:color="auto"/>
      </w:divBdr>
      <w:divsChild>
        <w:div w:id="692343167">
          <w:marLeft w:val="0"/>
          <w:marRight w:val="0"/>
          <w:marTop w:val="0"/>
          <w:marBottom w:val="0"/>
          <w:divBdr>
            <w:top w:val="none" w:sz="0" w:space="0" w:color="auto"/>
            <w:left w:val="none" w:sz="0" w:space="0" w:color="auto"/>
            <w:bottom w:val="none" w:sz="0" w:space="0" w:color="auto"/>
            <w:right w:val="none" w:sz="0" w:space="0" w:color="auto"/>
          </w:divBdr>
          <w:divsChild>
            <w:div w:id="771898513">
              <w:marLeft w:val="0"/>
              <w:marRight w:val="0"/>
              <w:marTop w:val="0"/>
              <w:marBottom w:val="0"/>
              <w:divBdr>
                <w:top w:val="none" w:sz="0" w:space="0" w:color="auto"/>
                <w:left w:val="none" w:sz="0" w:space="0" w:color="auto"/>
                <w:bottom w:val="none" w:sz="0" w:space="0" w:color="auto"/>
                <w:right w:val="none" w:sz="0" w:space="0" w:color="auto"/>
              </w:divBdr>
              <w:divsChild>
                <w:div w:id="323633825">
                  <w:marLeft w:val="0"/>
                  <w:marRight w:val="0"/>
                  <w:marTop w:val="0"/>
                  <w:marBottom w:val="0"/>
                  <w:divBdr>
                    <w:top w:val="none" w:sz="0" w:space="0" w:color="auto"/>
                    <w:left w:val="none" w:sz="0" w:space="0" w:color="auto"/>
                    <w:bottom w:val="none" w:sz="0" w:space="0" w:color="auto"/>
                    <w:right w:val="none" w:sz="0" w:space="0" w:color="auto"/>
                  </w:divBdr>
                  <w:divsChild>
                    <w:div w:id="1799761440">
                      <w:marLeft w:val="-240"/>
                      <w:marRight w:val="-240"/>
                      <w:marTop w:val="0"/>
                      <w:marBottom w:val="0"/>
                      <w:divBdr>
                        <w:top w:val="none" w:sz="0" w:space="0" w:color="auto"/>
                        <w:left w:val="none" w:sz="0" w:space="0" w:color="auto"/>
                        <w:bottom w:val="none" w:sz="0" w:space="0" w:color="auto"/>
                        <w:right w:val="none" w:sz="0" w:space="0" w:color="auto"/>
                      </w:divBdr>
                      <w:divsChild>
                        <w:div w:id="1613972287">
                          <w:marLeft w:val="0"/>
                          <w:marRight w:val="0"/>
                          <w:marTop w:val="0"/>
                          <w:marBottom w:val="0"/>
                          <w:divBdr>
                            <w:top w:val="none" w:sz="0" w:space="0" w:color="auto"/>
                            <w:left w:val="none" w:sz="0" w:space="0" w:color="auto"/>
                            <w:bottom w:val="none" w:sz="0" w:space="0" w:color="auto"/>
                            <w:right w:val="none" w:sz="0" w:space="0" w:color="auto"/>
                          </w:divBdr>
                          <w:divsChild>
                            <w:div w:id="446972232">
                              <w:marLeft w:val="0"/>
                              <w:marRight w:val="0"/>
                              <w:marTop w:val="0"/>
                              <w:marBottom w:val="0"/>
                              <w:divBdr>
                                <w:top w:val="none" w:sz="0" w:space="0" w:color="auto"/>
                                <w:left w:val="none" w:sz="0" w:space="0" w:color="auto"/>
                                <w:bottom w:val="none" w:sz="0" w:space="0" w:color="auto"/>
                                <w:right w:val="none" w:sz="0" w:space="0" w:color="auto"/>
                              </w:divBdr>
                            </w:div>
                            <w:div w:id="424960920">
                              <w:marLeft w:val="0"/>
                              <w:marRight w:val="0"/>
                              <w:marTop w:val="0"/>
                              <w:marBottom w:val="0"/>
                              <w:divBdr>
                                <w:top w:val="none" w:sz="0" w:space="0" w:color="auto"/>
                                <w:left w:val="none" w:sz="0" w:space="0" w:color="auto"/>
                                <w:bottom w:val="none" w:sz="0" w:space="0" w:color="auto"/>
                                <w:right w:val="none" w:sz="0" w:space="0" w:color="auto"/>
                              </w:divBdr>
                              <w:divsChild>
                                <w:div w:id="1337225104">
                                  <w:marLeft w:val="165"/>
                                  <w:marRight w:val="165"/>
                                  <w:marTop w:val="0"/>
                                  <w:marBottom w:val="0"/>
                                  <w:divBdr>
                                    <w:top w:val="none" w:sz="0" w:space="0" w:color="auto"/>
                                    <w:left w:val="none" w:sz="0" w:space="0" w:color="auto"/>
                                    <w:bottom w:val="none" w:sz="0" w:space="0" w:color="auto"/>
                                    <w:right w:val="none" w:sz="0" w:space="0" w:color="auto"/>
                                  </w:divBdr>
                                  <w:divsChild>
                                    <w:div w:id="326908177">
                                      <w:marLeft w:val="0"/>
                                      <w:marRight w:val="0"/>
                                      <w:marTop w:val="0"/>
                                      <w:marBottom w:val="0"/>
                                      <w:divBdr>
                                        <w:top w:val="none" w:sz="0" w:space="0" w:color="auto"/>
                                        <w:left w:val="none" w:sz="0" w:space="0" w:color="auto"/>
                                        <w:bottom w:val="none" w:sz="0" w:space="0" w:color="auto"/>
                                        <w:right w:val="none" w:sz="0" w:space="0" w:color="auto"/>
                                      </w:divBdr>
                                      <w:divsChild>
                                        <w:div w:id="208675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276375">
      <w:bodyDiv w:val="1"/>
      <w:marLeft w:val="0"/>
      <w:marRight w:val="0"/>
      <w:marTop w:val="0"/>
      <w:marBottom w:val="0"/>
      <w:divBdr>
        <w:top w:val="none" w:sz="0" w:space="0" w:color="auto"/>
        <w:left w:val="none" w:sz="0" w:space="0" w:color="auto"/>
        <w:bottom w:val="none" w:sz="0" w:space="0" w:color="auto"/>
        <w:right w:val="none" w:sz="0" w:space="0" w:color="auto"/>
      </w:divBdr>
      <w:divsChild>
        <w:div w:id="581991269">
          <w:marLeft w:val="0"/>
          <w:marRight w:val="0"/>
          <w:marTop w:val="0"/>
          <w:marBottom w:val="0"/>
          <w:divBdr>
            <w:top w:val="none" w:sz="0" w:space="0" w:color="auto"/>
            <w:left w:val="none" w:sz="0" w:space="0" w:color="auto"/>
            <w:bottom w:val="none" w:sz="0" w:space="0" w:color="auto"/>
            <w:right w:val="none" w:sz="0" w:space="0" w:color="auto"/>
          </w:divBdr>
          <w:divsChild>
            <w:div w:id="214122501">
              <w:marLeft w:val="0"/>
              <w:marRight w:val="0"/>
              <w:marTop w:val="0"/>
              <w:marBottom w:val="0"/>
              <w:divBdr>
                <w:top w:val="none" w:sz="0" w:space="0" w:color="auto"/>
                <w:left w:val="none" w:sz="0" w:space="0" w:color="auto"/>
                <w:bottom w:val="none" w:sz="0" w:space="0" w:color="auto"/>
                <w:right w:val="none" w:sz="0" w:space="0" w:color="auto"/>
              </w:divBdr>
              <w:divsChild>
                <w:div w:id="651568821">
                  <w:marLeft w:val="0"/>
                  <w:marRight w:val="0"/>
                  <w:marTop w:val="0"/>
                  <w:marBottom w:val="0"/>
                  <w:divBdr>
                    <w:top w:val="none" w:sz="0" w:space="0" w:color="auto"/>
                    <w:left w:val="none" w:sz="0" w:space="0" w:color="auto"/>
                    <w:bottom w:val="none" w:sz="0" w:space="0" w:color="auto"/>
                    <w:right w:val="none" w:sz="0" w:space="0" w:color="auto"/>
                  </w:divBdr>
                  <w:divsChild>
                    <w:div w:id="871961859">
                      <w:marLeft w:val="-240"/>
                      <w:marRight w:val="-240"/>
                      <w:marTop w:val="0"/>
                      <w:marBottom w:val="0"/>
                      <w:divBdr>
                        <w:top w:val="none" w:sz="0" w:space="0" w:color="auto"/>
                        <w:left w:val="none" w:sz="0" w:space="0" w:color="auto"/>
                        <w:bottom w:val="none" w:sz="0" w:space="0" w:color="auto"/>
                        <w:right w:val="none" w:sz="0" w:space="0" w:color="auto"/>
                      </w:divBdr>
                      <w:divsChild>
                        <w:div w:id="593170077">
                          <w:marLeft w:val="0"/>
                          <w:marRight w:val="0"/>
                          <w:marTop w:val="0"/>
                          <w:marBottom w:val="0"/>
                          <w:divBdr>
                            <w:top w:val="none" w:sz="0" w:space="0" w:color="auto"/>
                            <w:left w:val="none" w:sz="0" w:space="0" w:color="auto"/>
                            <w:bottom w:val="none" w:sz="0" w:space="0" w:color="auto"/>
                            <w:right w:val="none" w:sz="0" w:space="0" w:color="auto"/>
                          </w:divBdr>
                          <w:divsChild>
                            <w:div w:id="753861315">
                              <w:marLeft w:val="0"/>
                              <w:marRight w:val="0"/>
                              <w:marTop w:val="0"/>
                              <w:marBottom w:val="0"/>
                              <w:divBdr>
                                <w:top w:val="none" w:sz="0" w:space="0" w:color="auto"/>
                                <w:left w:val="none" w:sz="0" w:space="0" w:color="auto"/>
                                <w:bottom w:val="none" w:sz="0" w:space="0" w:color="auto"/>
                                <w:right w:val="none" w:sz="0" w:space="0" w:color="auto"/>
                              </w:divBdr>
                            </w:div>
                            <w:div w:id="1127819091">
                              <w:marLeft w:val="0"/>
                              <w:marRight w:val="0"/>
                              <w:marTop w:val="0"/>
                              <w:marBottom w:val="0"/>
                              <w:divBdr>
                                <w:top w:val="none" w:sz="0" w:space="0" w:color="auto"/>
                                <w:left w:val="none" w:sz="0" w:space="0" w:color="auto"/>
                                <w:bottom w:val="none" w:sz="0" w:space="0" w:color="auto"/>
                                <w:right w:val="none" w:sz="0" w:space="0" w:color="auto"/>
                              </w:divBdr>
                              <w:divsChild>
                                <w:div w:id="818695705">
                                  <w:marLeft w:val="165"/>
                                  <w:marRight w:val="165"/>
                                  <w:marTop w:val="0"/>
                                  <w:marBottom w:val="0"/>
                                  <w:divBdr>
                                    <w:top w:val="none" w:sz="0" w:space="0" w:color="auto"/>
                                    <w:left w:val="none" w:sz="0" w:space="0" w:color="auto"/>
                                    <w:bottom w:val="none" w:sz="0" w:space="0" w:color="auto"/>
                                    <w:right w:val="none" w:sz="0" w:space="0" w:color="auto"/>
                                  </w:divBdr>
                                  <w:divsChild>
                                    <w:div w:id="1380007798">
                                      <w:marLeft w:val="0"/>
                                      <w:marRight w:val="0"/>
                                      <w:marTop w:val="0"/>
                                      <w:marBottom w:val="0"/>
                                      <w:divBdr>
                                        <w:top w:val="none" w:sz="0" w:space="0" w:color="auto"/>
                                        <w:left w:val="none" w:sz="0" w:space="0" w:color="auto"/>
                                        <w:bottom w:val="none" w:sz="0" w:space="0" w:color="auto"/>
                                        <w:right w:val="none" w:sz="0" w:space="0" w:color="auto"/>
                                      </w:divBdr>
                                      <w:divsChild>
                                        <w:div w:id="2039162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492370">
      <w:bodyDiv w:val="1"/>
      <w:marLeft w:val="0"/>
      <w:marRight w:val="0"/>
      <w:marTop w:val="0"/>
      <w:marBottom w:val="0"/>
      <w:divBdr>
        <w:top w:val="none" w:sz="0" w:space="0" w:color="auto"/>
        <w:left w:val="none" w:sz="0" w:space="0" w:color="auto"/>
        <w:bottom w:val="none" w:sz="0" w:space="0" w:color="auto"/>
        <w:right w:val="none" w:sz="0" w:space="0" w:color="auto"/>
      </w:divBdr>
      <w:divsChild>
        <w:div w:id="113452252">
          <w:marLeft w:val="0"/>
          <w:marRight w:val="0"/>
          <w:marTop w:val="0"/>
          <w:marBottom w:val="0"/>
          <w:divBdr>
            <w:top w:val="none" w:sz="0" w:space="0" w:color="auto"/>
            <w:left w:val="none" w:sz="0" w:space="0" w:color="auto"/>
            <w:bottom w:val="none" w:sz="0" w:space="0" w:color="auto"/>
            <w:right w:val="none" w:sz="0" w:space="0" w:color="auto"/>
          </w:divBdr>
          <w:divsChild>
            <w:div w:id="675113798">
              <w:marLeft w:val="0"/>
              <w:marRight w:val="0"/>
              <w:marTop w:val="0"/>
              <w:marBottom w:val="0"/>
              <w:divBdr>
                <w:top w:val="none" w:sz="0" w:space="0" w:color="auto"/>
                <w:left w:val="none" w:sz="0" w:space="0" w:color="auto"/>
                <w:bottom w:val="none" w:sz="0" w:space="0" w:color="auto"/>
                <w:right w:val="none" w:sz="0" w:space="0" w:color="auto"/>
              </w:divBdr>
              <w:divsChild>
                <w:div w:id="1727803463">
                  <w:marLeft w:val="0"/>
                  <w:marRight w:val="0"/>
                  <w:marTop w:val="0"/>
                  <w:marBottom w:val="0"/>
                  <w:divBdr>
                    <w:top w:val="none" w:sz="0" w:space="0" w:color="auto"/>
                    <w:left w:val="none" w:sz="0" w:space="0" w:color="auto"/>
                    <w:bottom w:val="none" w:sz="0" w:space="0" w:color="auto"/>
                    <w:right w:val="none" w:sz="0" w:space="0" w:color="auto"/>
                  </w:divBdr>
                  <w:divsChild>
                    <w:div w:id="1265723268">
                      <w:marLeft w:val="-240"/>
                      <w:marRight w:val="-240"/>
                      <w:marTop w:val="0"/>
                      <w:marBottom w:val="0"/>
                      <w:divBdr>
                        <w:top w:val="none" w:sz="0" w:space="0" w:color="auto"/>
                        <w:left w:val="none" w:sz="0" w:space="0" w:color="auto"/>
                        <w:bottom w:val="none" w:sz="0" w:space="0" w:color="auto"/>
                        <w:right w:val="none" w:sz="0" w:space="0" w:color="auto"/>
                      </w:divBdr>
                      <w:divsChild>
                        <w:div w:id="799498072">
                          <w:marLeft w:val="0"/>
                          <w:marRight w:val="0"/>
                          <w:marTop w:val="0"/>
                          <w:marBottom w:val="0"/>
                          <w:divBdr>
                            <w:top w:val="none" w:sz="0" w:space="0" w:color="auto"/>
                            <w:left w:val="none" w:sz="0" w:space="0" w:color="auto"/>
                            <w:bottom w:val="none" w:sz="0" w:space="0" w:color="auto"/>
                            <w:right w:val="none" w:sz="0" w:space="0" w:color="auto"/>
                          </w:divBdr>
                          <w:divsChild>
                            <w:div w:id="1315839311">
                              <w:marLeft w:val="0"/>
                              <w:marRight w:val="0"/>
                              <w:marTop w:val="0"/>
                              <w:marBottom w:val="0"/>
                              <w:divBdr>
                                <w:top w:val="none" w:sz="0" w:space="0" w:color="auto"/>
                                <w:left w:val="none" w:sz="0" w:space="0" w:color="auto"/>
                                <w:bottom w:val="none" w:sz="0" w:space="0" w:color="auto"/>
                                <w:right w:val="none" w:sz="0" w:space="0" w:color="auto"/>
                              </w:divBdr>
                            </w:div>
                            <w:div w:id="1440223494">
                              <w:marLeft w:val="0"/>
                              <w:marRight w:val="0"/>
                              <w:marTop w:val="0"/>
                              <w:marBottom w:val="0"/>
                              <w:divBdr>
                                <w:top w:val="none" w:sz="0" w:space="0" w:color="auto"/>
                                <w:left w:val="none" w:sz="0" w:space="0" w:color="auto"/>
                                <w:bottom w:val="none" w:sz="0" w:space="0" w:color="auto"/>
                                <w:right w:val="none" w:sz="0" w:space="0" w:color="auto"/>
                              </w:divBdr>
                              <w:divsChild>
                                <w:div w:id="781269161">
                                  <w:marLeft w:val="165"/>
                                  <w:marRight w:val="165"/>
                                  <w:marTop w:val="0"/>
                                  <w:marBottom w:val="0"/>
                                  <w:divBdr>
                                    <w:top w:val="none" w:sz="0" w:space="0" w:color="auto"/>
                                    <w:left w:val="none" w:sz="0" w:space="0" w:color="auto"/>
                                    <w:bottom w:val="none" w:sz="0" w:space="0" w:color="auto"/>
                                    <w:right w:val="none" w:sz="0" w:space="0" w:color="auto"/>
                                  </w:divBdr>
                                  <w:divsChild>
                                    <w:div w:id="1649749980">
                                      <w:marLeft w:val="0"/>
                                      <w:marRight w:val="0"/>
                                      <w:marTop w:val="0"/>
                                      <w:marBottom w:val="0"/>
                                      <w:divBdr>
                                        <w:top w:val="none" w:sz="0" w:space="0" w:color="auto"/>
                                        <w:left w:val="none" w:sz="0" w:space="0" w:color="auto"/>
                                        <w:bottom w:val="none" w:sz="0" w:space="0" w:color="auto"/>
                                        <w:right w:val="none" w:sz="0" w:space="0" w:color="auto"/>
                                      </w:divBdr>
                                      <w:divsChild>
                                        <w:div w:id="19500461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169964">
      <w:bodyDiv w:val="1"/>
      <w:marLeft w:val="0"/>
      <w:marRight w:val="0"/>
      <w:marTop w:val="0"/>
      <w:marBottom w:val="0"/>
      <w:divBdr>
        <w:top w:val="none" w:sz="0" w:space="0" w:color="auto"/>
        <w:left w:val="none" w:sz="0" w:space="0" w:color="auto"/>
        <w:bottom w:val="none" w:sz="0" w:space="0" w:color="auto"/>
        <w:right w:val="none" w:sz="0" w:space="0" w:color="auto"/>
      </w:divBdr>
      <w:divsChild>
        <w:div w:id="866143852">
          <w:marLeft w:val="0"/>
          <w:marRight w:val="0"/>
          <w:marTop w:val="0"/>
          <w:marBottom w:val="0"/>
          <w:divBdr>
            <w:top w:val="none" w:sz="0" w:space="0" w:color="auto"/>
            <w:left w:val="none" w:sz="0" w:space="0" w:color="auto"/>
            <w:bottom w:val="none" w:sz="0" w:space="0" w:color="auto"/>
            <w:right w:val="none" w:sz="0" w:space="0" w:color="auto"/>
          </w:divBdr>
          <w:divsChild>
            <w:div w:id="2125029958">
              <w:marLeft w:val="0"/>
              <w:marRight w:val="0"/>
              <w:marTop w:val="0"/>
              <w:marBottom w:val="0"/>
              <w:divBdr>
                <w:top w:val="none" w:sz="0" w:space="0" w:color="auto"/>
                <w:left w:val="none" w:sz="0" w:space="0" w:color="auto"/>
                <w:bottom w:val="none" w:sz="0" w:space="0" w:color="auto"/>
                <w:right w:val="none" w:sz="0" w:space="0" w:color="auto"/>
              </w:divBdr>
              <w:divsChild>
                <w:div w:id="304896440">
                  <w:marLeft w:val="0"/>
                  <w:marRight w:val="0"/>
                  <w:marTop w:val="0"/>
                  <w:marBottom w:val="0"/>
                  <w:divBdr>
                    <w:top w:val="none" w:sz="0" w:space="0" w:color="auto"/>
                    <w:left w:val="none" w:sz="0" w:space="0" w:color="auto"/>
                    <w:bottom w:val="none" w:sz="0" w:space="0" w:color="auto"/>
                    <w:right w:val="none" w:sz="0" w:space="0" w:color="auto"/>
                  </w:divBdr>
                  <w:divsChild>
                    <w:div w:id="1130905478">
                      <w:marLeft w:val="-240"/>
                      <w:marRight w:val="-240"/>
                      <w:marTop w:val="0"/>
                      <w:marBottom w:val="0"/>
                      <w:divBdr>
                        <w:top w:val="none" w:sz="0" w:space="0" w:color="auto"/>
                        <w:left w:val="none" w:sz="0" w:space="0" w:color="auto"/>
                        <w:bottom w:val="none" w:sz="0" w:space="0" w:color="auto"/>
                        <w:right w:val="none" w:sz="0" w:space="0" w:color="auto"/>
                      </w:divBdr>
                      <w:divsChild>
                        <w:div w:id="2125614264">
                          <w:marLeft w:val="0"/>
                          <w:marRight w:val="0"/>
                          <w:marTop w:val="0"/>
                          <w:marBottom w:val="0"/>
                          <w:divBdr>
                            <w:top w:val="none" w:sz="0" w:space="0" w:color="auto"/>
                            <w:left w:val="none" w:sz="0" w:space="0" w:color="auto"/>
                            <w:bottom w:val="none" w:sz="0" w:space="0" w:color="auto"/>
                            <w:right w:val="none" w:sz="0" w:space="0" w:color="auto"/>
                          </w:divBdr>
                          <w:divsChild>
                            <w:div w:id="454178550">
                              <w:marLeft w:val="0"/>
                              <w:marRight w:val="0"/>
                              <w:marTop w:val="0"/>
                              <w:marBottom w:val="0"/>
                              <w:divBdr>
                                <w:top w:val="none" w:sz="0" w:space="0" w:color="auto"/>
                                <w:left w:val="none" w:sz="0" w:space="0" w:color="auto"/>
                                <w:bottom w:val="none" w:sz="0" w:space="0" w:color="auto"/>
                                <w:right w:val="none" w:sz="0" w:space="0" w:color="auto"/>
                              </w:divBdr>
                            </w:div>
                            <w:div w:id="2051030797">
                              <w:marLeft w:val="0"/>
                              <w:marRight w:val="0"/>
                              <w:marTop w:val="0"/>
                              <w:marBottom w:val="0"/>
                              <w:divBdr>
                                <w:top w:val="none" w:sz="0" w:space="0" w:color="auto"/>
                                <w:left w:val="none" w:sz="0" w:space="0" w:color="auto"/>
                                <w:bottom w:val="none" w:sz="0" w:space="0" w:color="auto"/>
                                <w:right w:val="none" w:sz="0" w:space="0" w:color="auto"/>
                              </w:divBdr>
                              <w:divsChild>
                                <w:div w:id="1250113903">
                                  <w:marLeft w:val="165"/>
                                  <w:marRight w:val="165"/>
                                  <w:marTop w:val="0"/>
                                  <w:marBottom w:val="0"/>
                                  <w:divBdr>
                                    <w:top w:val="none" w:sz="0" w:space="0" w:color="auto"/>
                                    <w:left w:val="none" w:sz="0" w:space="0" w:color="auto"/>
                                    <w:bottom w:val="none" w:sz="0" w:space="0" w:color="auto"/>
                                    <w:right w:val="none" w:sz="0" w:space="0" w:color="auto"/>
                                  </w:divBdr>
                                  <w:divsChild>
                                    <w:div w:id="654920508">
                                      <w:marLeft w:val="0"/>
                                      <w:marRight w:val="0"/>
                                      <w:marTop w:val="0"/>
                                      <w:marBottom w:val="0"/>
                                      <w:divBdr>
                                        <w:top w:val="none" w:sz="0" w:space="0" w:color="auto"/>
                                        <w:left w:val="none" w:sz="0" w:space="0" w:color="auto"/>
                                        <w:bottom w:val="none" w:sz="0" w:space="0" w:color="auto"/>
                                        <w:right w:val="none" w:sz="0" w:space="0" w:color="auto"/>
                                      </w:divBdr>
                                      <w:divsChild>
                                        <w:div w:id="4229213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5729">
      <w:bodyDiv w:val="1"/>
      <w:marLeft w:val="0"/>
      <w:marRight w:val="0"/>
      <w:marTop w:val="0"/>
      <w:marBottom w:val="0"/>
      <w:divBdr>
        <w:top w:val="none" w:sz="0" w:space="0" w:color="auto"/>
        <w:left w:val="none" w:sz="0" w:space="0" w:color="auto"/>
        <w:bottom w:val="none" w:sz="0" w:space="0" w:color="auto"/>
        <w:right w:val="none" w:sz="0" w:space="0" w:color="auto"/>
      </w:divBdr>
      <w:divsChild>
        <w:div w:id="1059942815">
          <w:marLeft w:val="0"/>
          <w:marRight w:val="0"/>
          <w:marTop w:val="0"/>
          <w:marBottom w:val="0"/>
          <w:divBdr>
            <w:top w:val="none" w:sz="0" w:space="0" w:color="auto"/>
            <w:left w:val="none" w:sz="0" w:space="0" w:color="auto"/>
            <w:bottom w:val="none" w:sz="0" w:space="0" w:color="auto"/>
            <w:right w:val="none" w:sz="0" w:space="0" w:color="auto"/>
          </w:divBdr>
          <w:divsChild>
            <w:div w:id="631056709">
              <w:marLeft w:val="0"/>
              <w:marRight w:val="0"/>
              <w:marTop w:val="0"/>
              <w:marBottom w:val="0"/>
              <w:divBdr>
                <w:top w:val="none" w:sz="0" w:space="0" w:color="auto"/>
                <w:left w:val="none" w:sz="0" w:space="0" w:color="auto"/>
                <w:bottom w:val="none" w:sz="0" w:space="0" w:color="auto"/>
                <w:right w:val="none" w:sz="0" w:space="0" w:color="auto"/>
              </w:divBdr>
              <w:divsChild>
                <w:div w:id="2081710401">
                  <w:marLeft w:val="0"/>
                  <w:marRight w:val="0"/>
                  <w:marTop w:val="0"/>
                  <w:marBottom w:val="0"/>
                  <w:divBdr>
                    <w:top w:val="none" w:sz="0" w:space="0" w:color="auto"/>
                    <w:left w:val="none" w:sz="0" w:space="0" w:color="auto"/>
                    <w:bottom w:val="none" w:sz="0" w:space="0" w:color="auto"/>
                    <w:right w:val="none" w:sz="0" w:space="0" w:color="auto"/>
                  </w:divBdr>
                  <w:divsChild>
                    <w:div w:id="2080865972">
                      <w:marLeft w:val="-240"/>
                      <w:marRight w:val="-240"/>
                      <w:marTop w:val="0"/>
                      <w:marBottom w:val="0"/>
                      <w:divBdr>
                        <w:top w:val="none" w:sz="0" w:space="0" w:color="auto"/>
                        <w:left w:val="none" w:sz="0" w:space="0" w:color="auto"/>
                        <w:bottom w:val="none" w:sz="0" w:space="0" w:color="auto"/>
                        <w:right w:val="none" w:sz="0" w:space="0" w:color="auto"/>
                      </w:divBdr>
                      <w:divsChild>
                        <w:div w:id="1097673921">
                          <w:marLeft w:val="0"/>
                          <w:marRight w:val="0"/>
                          <w:marTop w:val="0"/>
                          <w:marBottom w:val="0"/>
                          <w:divBdr>
                            <w:top w:val="none" w:sz="0" w:space="0" w:color="auto"/>
                            <w:left w:val="none" w:sz="0" w:space="0" w:color="auto"/>
                            <w:bottom w:val="none" w:sz="0" w:space="0" w:color="auto"/>
                            <w:right w:val="none" w:sz="0" w:space="0" w:color="auto"/>
                          </w:divBdr>
                          <w:divsChild>
                            <w:div w:id="158086565">
                              <w:marLeft w:val="0"/>
                              <w:marRight w:val="0"/>
                              <w:marTop w:val="0"/>
                              <w:marBottom w:val="0"/>
                              <w:divBdr>
                                <w:top w:val="none" w:sz="0" w:space="0" w:color="auto"/>
                                <w:left w:val="none" w:sz="0" w:space="0" w:color="auto"/>
                                <w:bottom w:val="none" w:sz="0" w:space="0" w:color="auto"/>
                                <w:right w:val="none" w:sz="0" w:space="0" w:color="auto"/>
                              </w:divBdr>
                            </w:div>
                            <w:div w:id="2034763458">
                              <w:marLeft w:val="0"/>
                              <w:marRight w:val="0"/>
                              <w:marTop w:val="0"/>
                              <w:marBottom w:val="0"/>
                              <w:divBdr>
                                <w:top w:val="none" w:sz="0" w:space="0" w:color="auto"/>
                                <w:left w:val="none" w:sz="0" w:space="0" w:color="auto"/>
                                <w:bottom w:val="none" w:sz="0" w:space="0" w:color="auto"/>
                                <w:right w:val="none" w:sz="0" w:space="0" w:color="auto"/>
                              </w:divBdr>
                              <w:divsChild>
                                <w:div w:id="176845498">
                                  <w:marLeft w:val="165"/>
                                  <w:marRight w:val="165"/>
                                  <w:marTop w:val="0"/>
                                  <w:marBottom w:val="0"/>
                                  <w:divBdr>
                                    <w:top w:val="none" w:sz="0" w:space="0" w:color="auto"/>
                                    <w:left w:val="none" w:sz="0" w:space="0" w:color="auto"/>
                                    <w:bottom w:val="none" w:sz="0" w:space="0" w:color="auto"/>
                                    <w:right w:val="none" w:sz="0" w:space="0" w:color="auto"/>
                                  </w:divBdr>
                                  <w:divsChild>
                                    <w:div w:id="799953112">
                                      <w:marLeft w:val="0"/>
                                      <w:marRight w:val="0"/>
                                      <w:marTop w:val="0"/>
                                      <w:marBottom w:val="0"/>
                                      <w:divBdr>
                                        <w:top w:val="none" w:sz="0" w:space="0" w:color="auto"/>
                                        <w:left w:val="none" w:sz="0" w:space="0" w:color="auto"/>
                                        <w:bottom w:val="none" w:sz="0" w:space="0" w:color="auto"/>
                                        <w:right w:val="none" w:sz="0" w:space="0" w:color="auto"/>
                                      </w:divBdr>
                                      <w:divsChild>
                                        <w:div w:id="384449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561059">
      <w:bodyDiv w:val="1"/>
      <w:marLeft w:val="0"/>
      <w:marRight w:val="0"/>
      <w:marTop w:val="0"/>
      <w:marBottom w:val="0"/>
      <w:divBdr>
        <w:top w:val="none" w:sz="0" w:space="0" w:color="auto"/>
        <w:left w:val="none" w:sz="0" w:space="0" w:color="auto"/>
        <w:bottom w:val="none" w:sz="0" w:space="0" w:color="auto"/>
        <w:right w:val="none" w:sz="0" w:space="0" w:color="auto"/>
      </w:divBdr>
    </w:div>
    <w:div w:id="351224128">
      <w:bodyDiv w:val="1"/>
      <w:marLeft w:val="0"/>
      <w:marRight w:val="0"/>
      <w:marTop w:val="0"/>
      <w:marBottom w:val="0"/>
      <w:divBdr>
        <w:top w:val="none" w:sz="0" w:space="0" w:color="auto"/>
        <w:left w:val="none" w:sz="0" w:space="0" w:color="auto"/>
        <w:bottom w:val="none" w:sz="0" w:space="0" w:color="auto"/>
        <w:right w:val="none" w:sz="0" w:space="0" w:color="auto"/>
      </w:divBdr>
    </w:div>
    <w:div w:id="481197599">
      <w:bodyDiv w:val="1"/>
      <w:marLeft w:val="0"/>
      <w:marRight w:val="0"/>
      <w:marTop w:val="0"/>
      <w:marBottom w:val="0"/>
      <w:divBdr>
        <w:top w:val="none" w:sz="0" w:space="0" w:color="auto"/>
        <w:left w:val="none" w:sz="0" w:space="0" w:color="auto"/>
        <w:bottom w:val="none" w:sz="0" w:space="0" w:color="auto"/>
        <w:right w:val="none" w:sz="0" w:space="0" w:color="auto"/>
      </w:divBdr>
    </w:div>
    <w:div w:id="564532583">
      <w:bodyDiv w:val="1"/>
      <w:marLeft w:val="0"/>
      <w:marRight w:val="0"/>
      <w:marTop w:val="0"/>
      <w:marBottom w:val="0"/>
      <w:divBdr>
        <w:top w:val="none" w:sz="0" w:space="0" w:color="auto"/>
        <w:left w:val="none" w:sz="0" w:space="0" w:color="auto"/>
        <w:bottom w:val="none" w:sz="0" w:space="0" w:color="auto"/>
        <w:right w:val="none" w:sz="0" w:space="0" w:color="auto"/>
      </w:divBdr>
    </w:div>
    <w:div w:id="602149119">
      <w:bodyDiv w:val="1"/>
      <w:marLeft w:val="0"/>
      <w:marRight w:val="0"/>
      <w:marTop w:val="0"/>
      <w:marBottom w:val="0"/>
      <w:divBdr>
        <w:top w:val="none" w:sz="0" w:space="0" w:color="auto"/>
        <w:left w:val="none" w:sz="0" w:space="0" w:color="auto"/>
        <w:bottom w:val="none" w:sz="0" w:space="0" w:color="auto"/>
        <w:right w:val="none" w:sz="0" w:space="0" w:color="auto"/>
      </w:divBdr>
      <w:divsChild>
        <w:div w:id="1612400135">
          <w:marLeft w:val="0"/>
          <w:marRight w:val="0"/>
          <w:marTop w:val="0"/>
          <w:marBottom w:val="0"/>
          <w:divBdr>
            <w:top w:val="none" w:sz="0" w:space="0" w:color="auto"/>
            <w:left w:val="none" w:sz="0" w:space="0" w:color="auto"/>
            <w:bottom w:val="none" w:sz="0" w:space="0" w:color="auto"/>
            <w:right w:val="none" w:sz="0" w:space="0" w:color="auto"/>
          </w:divBdr>
          <w:divsChild>
            <w:div w:id="39600892">
              <w:marLeft w:val="0"/>
              <w:marRight w:val="0"/>
              <w:marTop w:val="0"/>
              <w:marBottom w:val="0"/>
              <w:divBdr>
                <w:top w:val="none" w:sz="0" w:space="0" w:color="auto"/>
                <w:left w:val="none" w:sz="0" w:space="0" w:color="auto"/>
                <w:bottom w:val="none" w:sz="0" w:space="0" w:color="auto"/>
                <w:right w:val="none" w:sz="0" w:space="0" w:color="auto"/>
              </w:divBdr>
              <w:divsChild>
                <w:div w:id="2086567094">
                  <w:marLeft w:val="0"/>
                  <w:marRight w:val="0"/>
                  <w:marTop w:val="0"/>
                  <w:marBottom w:val="0"/>
                  <w:divBdr>
                    <w:top w:val="none" w:sz="0" w:space="0" w:color="auto"/>
                    <w:left w:val="none" w:sz="0" w:space="0" w:color="auto"/>
                    <w:bottom w:val="none" w:sz="0" w:space="0" w:color="auto"/>
                    <w:right w:val="none" w:sz="0" w:space="0" w:color="auto"/>
                  </w:divBdr>
                  <w:divsChild>
                    <w:div w:id="275452178">
                      <w:marLeft w:val="-240"/>
                      <w:marRight w:val="-240"/>
                      <w:marTop w:val="0"/>
                      <w:marBottom w:val="0"/>
                      <w:divBdr>
                        <w:top w:val="none" w:sz="0" w:space="0" w:color="auto"/>
                        <w:left w:val="none" w:sz="0" w:space="0" w:color="auto"/>
                        <w:bottom w:val="none" w:sz="0" w:space="0" w:color="auto"/>
                        <w:right w:val="none" w:sz="0" w:space="0" w:color="auto"/>
                      </w:divBdr>
                      <w:divsChild>
                        <w:div w:id="1721855371">
                          <w:marLeft w:val="0"/>
                          <w:marRight w:val="0"/>
                          <w:marTop w:val="0"/>
                          <w:marBottom w:val="0"/>
                          <w:divBdr>
                            <w:top w:val="none" w:sz="0" w:space="0" w:color="auto"/>
                            <w:left w:val="none" w:sz="0" w:space="0" w:color="auto"/>
                            <w:bottom w:val="none" w:sz="0" w:space="0" w:color="auto"/>
                            <w:right w:val="none" w:sz="0" w:space="0" w:color="auto"/>
                          </w:divBdr>
                          <w:divsChild>
                            <w:div w:id="1484082267">
                              <w:marLeft w:val="0"/>
                              <w:marRight w:val="0"/>
                              <w:marTop w:val="0"/>
                              <w:marBottom w:val="0"/>
                              <w:divBdr>
                                <w:top w:val="none" w:sz="0" w:space="0" w:color="auto"/>
                                <w:left w:val="none" w:sz="0" w:space="0" w:color="auto"/>
                                <w:bottom w:val="none" w:sz="0" w:space="0" w:color="auto"/>
                                <w:right w:val="none" w:sz="0" w:space="0" w:color="auto"/>
                              </w:divBdr>
                            </w:div>
                            <w:div w:id="698511214">
                              <w:marLeft w:val="0"/>
                              <w:marRight w:val="0"/>
                              <w:marTop w:val="0"/>
                              <w:marBottom w:val="0"/>
                              <w:divBdr>
                                <w:top w:val="none" w:sz="0" w:space="0" w:color="auto"/>
                                <w:left w:val="none" w:sz="0" w:space="0" w:color="auto"/>
                                <w:bottom w:val="none" w:sz="0" w:space="0" w:color="auto"/>
                                <w:right w:val="none" w:sz="0" w:space="0" w:color="auto"/>
                              </w:divBdr>
                              <w:divsChild>
                                <w:div w:id="1807163769">
                                  <w:marLeft w:val="165"/>
                                  <w:marRight w:val="165"/>
                                  <w:marTop w:val="0"/>
                                  <w:marBottom w:val="0"/>
                                  <w:divBdr>
                                    <w:top w:val="none" w:sz="0" w:space="0" w:color="auto"/>
                                    <w:left w:val="none" w:sz="0" w:space="0" w:color="auto"/>
                                    <w:bottom w:val="none" w:sz="0" w:space="0" w:color="auto"/>
                                    <w:right w:val="none" w:sz="0" w:space="0" w:color="auto"/>
                                  </w:divBdr>
                                  <w:divsChild>
                                    <w:div w:id="1162506968">
                                      <w:marLeft w:val="0"/>
                                      <w:marRight w:val="0"/>
                                      <w:marTop w:val="0"/>
                                      <w:marBottom w:val="0"/>
                                      <w:divBdr>
                                        <w:top w:val="none" w:sz="0" w:space="0" w:color="auto"/>
                                        <w:left w:val="none" w:sz="0" w:space="0" w:color="auto"/>
                                        <w:bottom w:val="none" w:sz="0" w:space="0" w:color="auto"/>
                                        <w:right w:val="none" w:sz="0" w:space="0" w:color="auto"/>
                                      </w:divBdr>
                                      <w:divsChild>
                                        <w:div w:id="19186331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49852">
      <w:bodyDiv w:val="1"/>
      <w:marLeft w:val="0"/>
      <w:marRight w:val="0"/>
      <w:marTop w:val="0"/>
      <w:marBottom w:val="0"/>
      <w:divBdr>
        <w:top w:val="none" w:sz="0" w:space="0" w:color="auto"/>
        <w:left w:val="none" w:sz="0" w:space="0" w:color="auto"/>
        <w:bottom w:val="none" w:sz="0" w:space="0" w:color="auto"/>
        <w:right w:val="none" w:sz="0" w:space="0" w:color="auto"/>
      </w:divBdr>
      <w:divsChild>
        <w:div w:id="1264724505">
          <w:marLeft w:val="0"/>
          <w:marRight w:val="0"/>
          <w:marTop w:val="0"/>
          <w:marBottom w:val="0"/>
          <w:divBdr>
            <w:top w:val="none" w:sz="0" w:space="0" w:color="auto"/>
            <w:left w:val="none" w:sz="0" w:space="0" w:color="auto"/>
            <w:bottom w:val="none" w:sz="0" w:space="0" w:color="auto"/>
            <w:right w:val="none" w:sz="0" w:space="0" w:color="auto"/>
          </w:divBdr>
          <w:divsChild>
            <w:div w:id="1424571351">
              <w:marLeft w:val="0"/>
              <w:marRight w:val="0"/>
              <w:marTop w:val="0"/>
              <w:marBottom w:val="0"/>
              <w:divBdr>
                <w:top w:val="none" w:sz="0" w:space="0" w:color="auto"/>
                <w:left w:val="none" w:sz="0" w:space="0" w:color="auto"/>
                <w:bottom w:val="none" w:sz="0" w:space="0" w:color="auto"/>
                <w:right w:val="none" w:sz="0" w:space="0" w:color="auto"/>
              </w:divBdr>
              <w:divsChild>
                <w:div w:id="1200510003">
                  <w:marLeft w:val="0"/>
                  <w:marRight w:val="0"/>
                  <w:marTop w:val="0"/>
                  <w:marBottom w:val="0"/>
                  <w:divBdr>
                    <w:top w:val="none" w:sz="0" w:space="0" w:color="auto"/>
                    <w:left w:val="none" w:sz="0" w:space="0" w:color="auto"/>
                    <w:bottom w:val="none" w:sz="0" w:space="0" w:color="auto"/>
                    <w:right w:val="none" w:sz="0" w:space="0" w:color="auto"/>
                  </w:divBdr>
                  <w:divsChild>
                    <w:div w:id="1742215445">
                      <w:marLeft w:val="-240"/>
                      <w:marRight w:val="-240"/>
                      <w:marTop w:val="0"/>
                      <w:marBottom w:val="0"/>
                      <w:divBdr>
                        <w:top w:val="none" w:sz="0" w:space="0" w:color="auto"/>
                        <w:left w:val="none" w:sz="0" w:space="0" w:color="auto"/>
                        <w:bottom w:val="none" w:sz="0" w:space="0" w:color="auto"/>
                        <w:right w:val="none" w:sz="0" w:space="0" w:color="auto"/>
                      </w:divBdr>
                      <w:divsChild>
                        <w:div w:id="551893709">
                          <w:marLeft w:val="0"/>
                          <w:marRight w:val="0"/>
                          <w:marTop w:val="0"/>
                          <w:marBottom w:val="0"/>
                          <w:divBdr>
                            <w:top w:val="none" w:sz="0" w:space="0" w:color="auto"/>
                            <w:left w:val="none" w:sz="0" w:space="0" w:color="auto"/>
                            <w:bottom w:val="none" w:sz="0" w:space="0" w:color="auto"/>
                            <w:right w:val="none" w:sz="0" w:space="0" w:color="auto"/>
                          </w:divBdr>
                          <w:divsChild>
                            <w:div w:id="2074161046">
                              <w:marLeft w:val="0"/>
                              <w:marRight w:val="0"/>
                              <w:marTop w:val="0"/>
                              <w:marBottom w:val="0"/>
                              <w:divBdr>
                                <w:top w:val="none" w:sz="0" w:space="0" w:color="auto"/>
                                <w:left w:val="none" w:sz="0" w:space="0" w:color="auto"/>
                                <w:bottom w:val="none" w:sz="0" w:space="0" w:color="auto"/>
                                <w:right w:val="none" w:sz="0" w:space="0" w:color="auto"/>
                              </w:divBdr>
                            </w:div>
                            <w:div w:id="1486773926">
                              <w:marLeft w:val="0"/>
                              <w:marRight w:val="0"/>
                              <w:marTop w:val="0"/>
                              <w:marBottom w:val="0"/>
                              <w:divBdr>
                                <w:top w:val="none" w:sz="0" w:space="0" w:color="auto"/>
                                <w:left w:val="none" w:sz="0" w:space="0" w:color="auto"/>
                                <w:bottom w:val="none" w:sz="0" w:space="0" w:color="auto"/>
                                <w:right w:val="none" w:sz="0" w:space="0" w:color="auto"/>
                              </w:divBdr>
                              <w:divsChild>
                                <w:div w:id="557740729">
                                  <w:marLeft w:val="165"/>
                                  <w:marRight w:val="165"/>
                                  <w:marTop w:val="0"/>
                                  <w:marBottom w:val="0"/>
                                  <w:divBdr>
                                    <w:top w:val="none" w:sz="0" w:space="0" w:color="auto"/>
                                    <w:left w:val="none" w:sz="0" w:space="0" w:color="auto"/>
                                    <w:bottom w:val="none" w:sz="0" w:space="0" w:color="auto"/>
                                    <w:right w:val="none" w:sz="0" w:space="0" w:color="auto"/>
                                  </w:divBdr>
                                  <w:divsChild>
                                    <w:div w:id="2117285546">
                                      <w:marLeft w:val="0"/>
                                      <w:marRight w:val="0"/>
                                      <w:marTop w:val="0"/>
                                      <w:marBottom w:val="0"/>
                                      <w:divBdr>
                                        <w:top w:val="none" w:sz="0" w:space="0" w:color="auto"/>
                                        <w:left w:val="none" w:sz="0" w:space="0" w:color="auto"/>
                                        <w:bottom w:val="none" w:sz="0" w:space="0" w:color="auto"/>
                                        <w:right w:val="none" w:sz="0" w:space="0" w:color="auto"/>
                                      </w:divBdr>
                                      <w:divsChild>
                                        <w:div w:id="7814634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264632">
      <w:bodyDiv w:val="1"/>
      <w:marLeft w:val="0"/>
      <w:marRight w:val="0"/>
      <w:marTop w:val="0"/>
      <w:marBottom w:val="0"/>
      <w:divBdr>
        <w:top w:val="none" w:sz="0" w:space="0" w:color="auto"/>
        <w:left w:val="none" w:sz="0" w:space="0" w:color="auto"/>
        <w:bottom w:val="none" w:sz="0" w:space="0" w:color="auto"/>
        <w:right w:val="none" w:sz="0" w:space="0" w:color="auto"/>
      </w:divBdr>
      <w:divsChild>
        <w:div w:id="2058818702">
          <w:marLeft w:val="0"/>
          <w:marRight w:val="0"/>
          <w:marTop w:val="0"/>
          <w:marBottom w:val="0"/>
          <w:divBdr>
            <w:top w:val="none" w:sz="0" w:space="0" w:color="auto"/>
            <w:left w:val="none" w:sz="0" w:space="0" w:color="auto"/>
            <w:bottom w:val="none" w:sz="0" w:space="0" w:color="auto"/>
            <w:right w:val="none" w:sz="0" w:space="0" w:color="auto"/>
          </w:divBdr>
          <w:divsChild>
            <w:div w:id="1994523728">
              <w:marLeft w:val="0"/>
              <w:marRight w:val="0"/>
              <w:marTop w:val="0"/>
              <w:marBottom w:val="0"/>
              <w:divBdr>
                <w:top w:val="none" w:sz="0" w:space="0" w:color="auto"/>
                <w:left w:val="none" w:sz="0" w:space="0" w:color="auto"/>
                <w:bottom w:val="none" w:sz="0" w:space="0" w:color="auto"/>
                <w:right w:val="none" w:sz="0" w:space="0" w:color="auto"/>
              </w:divBdr>
              <w:divsChild>
                <w:div w:id="1103889251">
                  <w:marLeft w:val="0"/>
                  <w:marRight w:val="0"/>
                  <w:marTop w:val="0"/>
                  <w:marBottom w:val="0"/>
                  <w:divBdr>
                    <w:top w:val="none" w:sz="0" w:space="0" w:color="auto"/>
                    <w:left w:val="none" w:sz="0" w:space="0" w:color="auto"/>
                    <w:bottom w:val="none" w:sz="0" w:space="0" w:color="auto"/>
                    <w:right w:val="none" w:sz="0" w:space="0" w:color="auto"/>
                  </w:divBdr>
                  <w:divsChild>
                    <w:div w:id="2080518803">
                      <w:marLeft w:val="-240"/>
                      <w:marRight w:val="-240"/>
                      <w:marTop w:val="0"/>
                      <w:marBottom w:val="0"/>
                      <w:divBdr>
                        <w:top w:val="none" w:sz="0" w:space="0" w:color="auto"/>
                        <w:left w:val="none" w:sz="0" w:space="0" w:color="auto"/>
                        <w:bottom w:val="none" w:sz="0" w:space="0" w:color="auto"/>
                        <w:right w:val="none" w:sz="0" w:space="0" w:color="auto"/>
                      </w:divBdr>
                      <w:divsChild>
                        <w:div w:id="288971782">
                          <w:marLeft w:val="0"/>
                          <w:marRight w:val="0"/>
                          <w:marTop w:val="0"/>
                          <w:marBottom w:val="0"/>
                          <w:divBdr>
                            <w:top w:val="none" w:sz="0" w:space="0" w:color="auto"/>
                            <w:left w:val="none" w:sz="0" w:space="0" w:color="auto"/>
                            <w:bottom w:val="none" w:sz="0" w:space="0" w:color="auto"/>
                            <w:right w:val="none" w:sz="0" w:space="0" w:color="auto"/>
                          </w:divBdr>
                          <w:divsChild>
                            <w:div w:id="223489469">
                              <w:marLeft w:val="0"/>
                              <w:marRight w:val="0"/>
                              <w:marTop w:val="0"/>
                              <w:marBottom w:val="0"/>
                              <w:divBdr>
                                <w:top w:val="none" w:sz="0" w:space="0" w:color="auto"/>
                                <w:left w:val="none" w:sz="0" w:space="0" w:color="auto"/>
                                <w:bottom w:val="none" w:sz="0" w:space="0" w:color="auto"/>
                                <w:right w:val="none" w:sz="0" w:space="0" w:color="auto"/>
                              </w:divBdr>
                            </w:div>
                            <w:div w:id="573707392">
                              <w:marLeft w:val="0"/>
                              <w:marRight w:val="0"/>
                              <w:marTop w:val="0"/>
                              <w:marBottom w:val="0"/>
                              <w:divBdr>
                                <w:top w:val="none" w:sz="0" w:space="0" w:color="auto"/>
                                <w:left w:val="none" w:sz="0" w:space="0" w:color="auto"/>
                                <w:bottom w:val="none" w:sz="0" w:space="0" w:color="auto"/>
                                <w:right w:val="none" w:sz="0" w:space="0" w:color="auto"/>
                              </w:divBdr>
                              <w:divsChild>
                                <w:div w:id="131213746">
                                  <w:marLeft w:val="165"/>
                                  <w:marRight w:val="165"/>
                                  <w:marTop w:val="0"/>
                                  <w:marBottom w:val="0"/>
                                  <w:divBdr>
                                    <w:top w:val="none" w:sz="0" w:space="0" w:color="auto"/>
                                    <w:left w:val="none" w:sz="0" w:space="0" w:color="auto"/>
                                    <w:bottom w:val="none" w:sz="0" w:space="0" w:color="auto"/>
                                    <w:right w:val="none" w:sz="0" w:space="0" w:color="auto"/>
                                  </w:divBdr>
                                  <w:divsChild>
                                    <w:div w:id="365369169">
                                      <w:marLeft w:val="0"/>
                                      <w:marRight w:val="0"/>
                                      <w:marTop w:val="0"/>
                                      <w:marBottom w:val="0"/>
                                      <w:divBdr>
                                        <w:top w:val="none" w:sz="0" w:space="0" w:color="auto"/>
                                        <w:left w:val="none" w:sz="0" w:space="0" w:color="auto"/>
                                        <w:bottom w:val="none" w:sz="0" w:space="0" w:color="auto"/>
                                        <w:right w:val="none" w:sz="0" w:space="0" w:color="auto"/>
                                      </w:divBdr>
                                      <w:divsChild>
                                        <w:div w:id="10399390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573766">
      <w:bodyDiv w:val="1"/>
      <w:marLeft w:val="0"/>
      <w:marRight w:val="0"/>
      <w:marTop w:val="0"/>
      <w:marBottom w:val="0"/>
      <w:divBdr>
        <w:top w:val="none" w:sz="0" w:space="0" w:color="auto"/>
        <w:left w:val="none" w:sz="0" w:space="0" w:color="auto"/>
        <w:bottom w:val="none" w:sz="0" w:space="0" w:color="auto"/>
        <w:right w:val="none" w:sz="0" w:space="0" w:color="auto"/>
      </w:divBdr>
      <w:divsChild>
        <w:div w:id="229272117">
          <w:marLeft w:val="0"/>
          <w:marRight w:val="0"/>
          <w:marTop w:val="0"/>
          <w:marBottom w:val="0"/>
          <w:divBdr>
            <w:top w:val="none" w:sz="0" w:space="0" w:color="auto"/>
            <w:left w:val="none" w:sz="0" w:space="0" w:color="auto"/>
            <w:bottom w:val="none" w:sz="0" w:space="0" w:color="auto"/>
            <w:right w:val="none" w:sz="0" w:space="0" w:color="auto"/>
          </w:divBdr>
          <w:divsChild>
            <w:div w:id="1478108146">
              <w:marLeft w:val="0"/>
              <w:marRight w:val="0"/>
              <w:marTop w:val="0"/>
              <w:marBottom w:val="0"/>
              <w:divBdr>
                <w:top w:val="none" w:sz="0" w:space="0" w:color="auto"/>
                <w:left w:val="none" w:sz="0" w:space="0" w:color="auto"/>
                <w:bottom w:val="none" w:sz="0" w:space="0" w:color="auto"/>
                <w:right w:val="none" w:sz="0" w:space="0" w:color="auto"/>
              </w:divBdr>
              <w:divsChild>
                <w:div w:id="548229361">
                  <w:marLeft w:val="0"/>
                  <w:marRight w:val="0"/>
                  <w:marTop w:val="0"/>
                  <w:marBottom w:val="0"/>
                  <w:divBdr>
                    <w:top w:val="none" w:sz="0" w:space="0" w:color="auto"/>
                    <w:left w:val="none" w:sz="0" w:space="0" w:color="auto"/>
                    <w:bottom w:val="none" w:sz="0" w:space="0" w:color="auto"/>
                    <w:right w:val="none" w:sz="0" w:space="0" w:color="auto"/>
                  </w:divBdr>
                  <w:divsChild>
                    <w:div w:id="827597720">
                      <w:marLeft w:val="-240"/>
                      <w:marRight w:val="-240"/>
                      <w:marTop w:val="0"/>
                      <w:marBottom w:val="0"/>
                      <w:divBdr>
                        <w:top w:val="none" w:sz="0" w:space="0" w:color="auto"/>
                        <w:left w:val="none" w:sz="0" w:space="0" w:color="auto"/>
                        <w:bottom w:val="none" w:sz="0" w:space="0" w:color="auto"/>
                        <w:right w:val="none" w:sz="0" w:space="0" w:color="auto"/>
                      </w:divBdr>
                      <w:divsChild>
                        <w:div w:id="734821062">
                          <w:marLeft w:val="0"/>
                          <w:marRight w:val="0"/>
                          <w:marTop w:val="0"/>
                          <w:marBottom w:val="0"/>
                          <w:divBdr>
                            <w:top w:val="none" w:sz="0" w:space="0" w:color="auto"/>
                            <w:left w:val="none" w:sz="0" w:space="0" w:color="auto"/>
                            <w:bottom w:val="none" w:sz="0" w:space="0" w:color="auto"/>
                            <w:right w:val="none" w:sz="0" w:space="0" w:color="auto"/>
                          </w:divBdr>
                          <w:divsChild>
                            <w:div w:id="1446536898">
                              <w:marLeft w:val="0"/>
                              <w:marRight w:val="0"/>
                              <w:marTop w:val="0"/>
                              <w:marBottom w:val="0"/>
                              <w:divBdr>
                                <w:top w:val="none" w:sz="0" w:space="0" w:color="auto"/>
                                <w:left w:val="none" w:sz="0" w:space="0" w:color="auto"/>
                                <w:bottom w:val="none" w:sz="0" w:space="0" w:color="auto"/>
                                <w:right w:val="none" w:sz="0" w:space="0" w:color="auto"/>
                              </w:divBdr>
                            </w:div>
                            <w:div w:id="1200512154">
                              <w:marLeft w:val="0"/>
                              <w:marRight w:val="0"/>
                              <w:marTop w:val="0"/>
                              <w:marBottom w:val="0"/>
                              <w:divBdr>
                                <w:top w:val="none" w:sz="0" w:space="0" w:color="auto"/>
                                <w:left w:val="none" w:sz="0" w:space="0" w:color="auto"/>
                                <w:bottom w:val="none" w:sz="0" w:space="0" w:color="auto"/>
                                <w:right w:val="none" w:sz="0" w:space="0" w:color="auto"/>
                              </w:divBdr>
                              <w:divsChild>
                                <w:div w:id="1241018765">
                                  <w:marLeft w:val="165"/>
                                  <w:marRight w:val="165"/>
                                  <w:marTop w:val="0"/>
                                  <w:marBottom w:val="0"/>
                                  <w:divBdr>
                                    <w:top w:val="none" w:sz="0" w:space="0" w:color="auto"/>
                                    <w:left w:val="none" w:sz="0" w:space="0" w:color="auto"/>
                                    <w:bottom w:val="none" w:sz="0" w:space="0" w:color="auto"/>
                                    <w:right w:val="none" w:sz="0" w:space="0" w:color="auto"/>
                                  </w:divBdr>
                                  <w:divsChild>
                                    <w:div w:id="1376002476">
                                      <w:marLeft w:val="0"/>
                                      <w:marRight w:val="0"/>
                                      <w:marTop w:val="0"/>
                                      <w:marBottom w:val="0"/>
                                      <w:divBdr>
                                        <w:top w:val="none" w:sz="0" w:space="0" w:color="auto"/>
                                        <w:left w:val="none" w:sz="0" w:space="0" w:color="auto"/>
                                        <w:bottom w:val="none" w:sz="0" w:space="0" w:color="auto"/>
                                        <w:right w:val="none" w:sz="0" w:space="0" w:color="auto"/>
                                      </w:divBdr>
                                      <w:divsChild>
                                        <w:div w:id="1315063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787740">
      <w:bodyDiv w:val="1"/>
      <w:marLeft w:val="0"/>
      <w:marRight w:val="0"/>
      <w:marTop w:val="0"/>
      <w:marBottom w:val="0"/>
      <w:divBdr>
        <w:top w:val="none" w:sz="0" w:space="0" w:color="auto"/>
        <w:left w:val="none" w:sz="0" w:space="0" w:color="auto"/>
        <w:bottom w:val="none" w:sz="0" w:space="0" w:color="auto"/>
        <w:right w:val="none" w:sz="0" w:space="0" w:color="auto"/>
      </w:divBdr>
      <w:divsChild>
        <w:div w:id="1673021429">
          <w:marLeft w:val="0"/>
          <w:marRight w:val="0"/>
          <w:marTop w:val="0"/>
          <w:marBottom w:val="0"/>
          <w:divBdr>
            <w:top w:val="none" w:sz="0" w:space="0" w:color="auto"/>
            <w:left w:val="none" w:sz="0" w:space="0" w:color="auto"/>
            <w:bottom w:val="none" w:sz="0" w:space="0" w:color="auto"/>
            <w:right w:val="none" w:sz="0" w:space="0" w:color="auto"/>
          </w:divBdr>
          <w:divsChild>
            <w:div w:id="370032310">
              <w:marLeft w:val="0"/>
              <w:marRight w:val="0"/>
              <w:marTop w:val="0"/>
              <w:marBottom w:val="0"/>
              <w:divBdr>
                <w:top w:val="none" w:sz="0" w:space="0" w:color="auto"/>
                <w:left w:val="none" w:sz="0" w:space="0" w:color="auto"/>
                <w:bottom w:val="none" w:sz="0" w:space="0" w:color="auto"/>
                <w:right w:val="none" w:sz="0" w:space="0" w:color="auto"/>
              </w:divBdr>
              <w:divsChild>
                <w:div w:id="1948585745">
                  <w:marLeft w:val="0"/>
                  <w:marRight w:val="0"/>
                  <w:marTop w:val="0"/>
                  <w:marBottom w:val="0"/>
                  <w:divBdr>
                    <w:top w:val="none" w:sz="0" w:space="0" w:color="auto"/>
                    <w:left w:val="none" w:sz="0" w:space="0" w:color="auto"/>
                    <w:bottom w:val="none" w:sz="0" w:space="0" w:color="auto"/>
                    <w:right w:val="none" w:sz="0" w:space="0" w:color="auto"/>
                  </w:divBdr>
                  <w:divsChild>
                    <w:div w:id="1929727258">
                      <w:marLeft w:val="-240"/>
                      <w:marRight w:val="-240"/>
                      <w:marTop w:val="0"/>
                      <w:marBottom w:val="0"/>
                      <w:divBdr>
                        <w:top w:val="none" w:sz="0" w:space="0" w:color="auto"/>
                        <w:left w:val="none" w:sz="0" w:space="0" w:color="auto"/>
                        <w:bottom w:val="none" w:sz="0" w:space="0" w:color="auto"/>
                        <w:right w:val="none" w:sz="0" w:space="0" w:color="auto"/>
                      </w:divBdr>
                      <w:divsChild>
                        <w:div w:id="1089279401">
                          <w:marLeft w:val="0"/>
                          <w:marRight w:val="0"/>
                          <w:marTop w:val="0"/>
                          <w:marBottom w:val="0"/>
                          <w:divBdr>
                            <w:top w:val="none" w:sz="0" w:space="0" w:color="auto"/>
                            <w:left w:val="none" w:sz="0" w:space="0" w:color="auto"/>
                            <w:bottom w:val="none" w:sz="0" w:space="0" w:color="auto"/>
                            <w:right w:val="none" w:sz="0" w:space="0" w:color="auto"/>
                          </w:divBdr>
                          <w:divsChild>
                            <w:div w:id="36318901">
                              <w:marLeft w:val="0"/>
                              <w:marRight w:val="0"/>
                              <w:marTop w:val="0"/>
                              <w:marBottom w:val="0"/>
                              <w:divBdr>
                                <w:top w:val="none" w:sz="0" w:space="0" w:color="auto"/>
                                <w:left w:val="none" w:sz="0" w:space="0" w:color="auto"/>
                                <w:bottom w:val="none" w:sz="0" w:space="0" w:color="auto"/>
                                <w:right w:val="none" w:sz="0" w:space="0" w:color="auto"/>
                              </w:divBdr>
                            </w:div>
                            <w:div w:id="1728990659">
                              <w:marLeft w:val="0"/>
                              <w:marRight w:val="0"/>
                              <w:marTop w:val="0"/>
                              <w:marBottom w:val="0"/>
                              <w:divBdr>
                                <w:top w:val="none" w:sz="0" w:space="0" w:color="auto"/>
                                <w:left w:val="none" w:sz="0" w:space="0" w:color="auto"/>
                                <w:bottom w:val="none" w:sz="0" w:space="0" w:color="auto"/>
                                <w:right w:val="none" w:sz="0" w:space="0" w:color="auto"/>
                              </w:divBdr>
                              <w:divsChild>
                                <w:div w:id="169755192">
                                  <w:marLeft w:val="165"/>
                                  <w:marRight w:val="165"/>
                                  <w:marTop w:val="0"/>
                                  <w:marBottom w:val="0"/>
                                  <w:divBdr>
                                    <w:top w:val="none" w:sz="0" w:space="0" w:color="auto"/>
                                    <w:left w:val="none" w:sz="0" w:space="0" w:color="auto"/>
                                    <w:bottom w:val="none" w:sz="0" w:space="0" w:color="auto"/>
                                    <w:right w:val="none" w:sz="0" w:space="0" w:color="auto"/>
                                  </w:divBdr>
                                  <w:divsChild>
                                    <w:div w:id="1038046918">
                                      <w:marLeft w:val="0"/>
                                      <w:marRight w:val="0"/>
                                      <w:marTop w:val="0"/>
                                      <w:marBottom w:val="0"/>
                                      <w:divBdr>
                                        <w:top w:val="none" w:sz="0" w:space="0" w:color="auto"/>
                                        <w:left w:val="none" w:sz="0" w:space="0" w:color="auto"/>
                                        <w:bottom w:val="none" w:sz="0" w:space="0" w:color="auto"/>
                                        <w:right w:val="none" w:sz="0" w:space="0" w:color="auto"/>
                                      </w:divBdr>
                                      <w:divsChild>
                                        <w:div w:id="16989665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171251">
      <w:bodyDiv w:val="1"/>
      <w:marLeft w:val="0"/>
      <w:marRight w:val="0"/>
      <w:marTop w:val="0"/>
      <w:marBottom w:val="0"/>
      <w:divBdr>
        <w:top w:val="none" w:sz="0" w:space="0" w:color="auto"/>
        <w:left w:val="none" w:sz="0" w:space="0" w:color="auto"/>
        <w:bottom w:val="none" w:sz="0" w:space="0" w:color="auto"/>
        <w:right w:val="none" w:sz="0" w:space="0" w:color="auto"/>
      </w:divBdr>
      <w:divsChild>
        <w:div w:id="1084961216">
          <w:marLeft w:val="0"/>
          <w:marRight w:val="0"/>
          <w:marTop w:val="0"/>
          <w:marBottom w:val="0"/>
          <w:divBdr>
            <w:top w:val="none" w:sz="0" w:space="0" w:color="auto"/>
            <w:left w:val="none" w:sz="0" w:space="0" w:color="auto"/>
            <w:bottom w:val="none" w:sz="0" w:space="0" w:color="auto"/>
            <w:right w:val="none" w:sz="0" w:space="0" w:color="auto"/>
          </w:divBdr>
          <w:divsChild>
            <w:div w:id="594560103">
              <w:marLeft w:val="0"/>
              <w:marRight w:val="0"/>
              <w:marTop w:val="0"/>
              <w:marBottom w:val="0"/>
              <w:divBdr>
                <w:top w:val="none" w:sz="0" w:space="0" w:color="auto"/>
                <w:left w:val="none" w:sz="0" w:space="0" w:color="auto"/>
                <w:bottom w:val="none" w:sz="0" w:space="0" w:color="auto"/>
                <w:right w:val="none" w:sz="0" w:space="0" w:color="auto"/>
              </w:divBdr>
              <w:divsChild>
                <w:div w:id="1415518848">
                  <w:marLeft w:val="0"/>
                  <w:marRight w:val="0"/>
                  <w:marTop w:val="0"/>
                  <w:marBottom w:val="0"/>
                  <w:divBdr>
                    <w:top w:val="none" w:sz="0" w:space="0" w:color="auto"/>
                    <w:left w:val="none" w:sz="0" w:space="0" w:color="auto"/>
                    <w:bottom w:val="none" w:sz="0" w:space="0" w:color="auto"/>
                    <w:right w:val="none" w:sz="0" w:space="0" w:color="auto"/>
                  </w:divBdr>
                  <w:divsChild>
                    <w:div w:id="1040932269">
                      <w:marLeft w:val="-240"/>
                      <w:marRight w:val="-240"/>
                      <w:marTop w:val="0"/>
                      <w:marBottom w:val="0"/>
                      <w:divBdr>
                        <w:top w:val="none" w:sz="0" w:space="0" w:color="auto"/>
                        <w:left w:val="none" w:sz="0" w:space="0" w:color="auto"/>
                        <w:bottom w:val="none" w:sz="0" w:space="0" w:color="auto"/>
                        <w:right w:val="none" w:sz="0" w:space="0" w:color="auto"/>
                      </w:divBdr>
                      <w:divsChild>
                        <w:div w:id="34937549">
                          <w:marLeft w:val="0"/>
                          <w:marRight w:val="0"/>
                          <w:marTop w:val="0"/>
                          <w:marBottom w:val="0"/>
                          <w:divBdr>
                            <w:top w:val="none" w:sz="0" w:space="0" w:color="auto"/>
                            <w:left w:val="none" w:sz="0" w:space="0" w:color="auto"/>
                            <w:bottom w:val="none" w:sz="0" w:space="0" w:color="auto"/>
                            <w:right w:val="none" w:sz="0" w:space="0" w:color="auto"/>
                          </w:divBdr>
                          <w:divsChild>
                            <w:div w:id="1352074884">
                              <w:marLeft w:val="0"/>
                              <w:marRight w:val="0"/>
                              <w:marTop w:val="0"/>
                              <w:marBottom w:val="0"/>
                              <w:divBdr>
                                <w:top w:val="none" w:sz="0" w:space="0" w:color="auto"/>
                                <w:left w:val="none" w:sz="0" w:space="0" w:color="auto"/>
                                <w:bottom w:val="none" w:sz="0" w:space="0" w:color="auto"/>
                                <w:right w:val="none" w:sz="0" w:space="0" w:color="auto"/>
                              </w:divBdr>
                            </w:div>
                            <w:div w:id="498540693">
                              <w:marLeft w:val="0"/>
                              <w:marRight w:val="0"/>
                              <w:marTop w:val="0"/>
                              <w:marBottom w:val="0"/>
                              <w:divBdr>
                                <w:top w:val="none" w:sz="0" w:space="0" w:color="auto"/>
                                <w:left w:val="none" w:sz="0" w:space="0" w:color="auto"/>
                                <w:bottom w:val="none" w:sz="0" w:space="0" w:color="auto"/>
                                <w:right w:val="none" w:sz="0" w:space="0" w:color="auto"/>
                              </w:divBdr>
                              <w:divsChild>
                                <w:div w:id="411663316">
                                  <w:marLeft w:val="165"/>
                                  <w:marRight w:val="165"/>
                                  <w:marTop w:val="0"/>
                                  <w:marBottom w:val="0"/>
                                  <w:divBdr>
                                    <w:top w:val="none" w:sz="0" w:space="0" w:color="auto"/>
                                    <w:left w:val="none" w:sz="0" w:space="0" w:color="auto"/>
                                    <w:bottom w:val="none" w:sz="0" w:space="0" w:color="auto"/>
                                    <w:right w:val="none" w:sz="0" w:space="0" w:color="auto"/>
                                  </w:divBdr>
                                  <w:divsChild>
                                    <w:div w:id="298583254">
                                      <w:marLeft w:val="0"/>
                                      <w:marRight w:val="0"/>
                                      <w:marTop w:val="0"/>
                                      <w:marBottom w:val="0"/>
                                      <w:divBdr>
                                        <w:top w:val="none" w:sz="0" w:space="0" w:color="auto"/>
                                        <w:left w:val="none" w:sz="0" w:space="0" w:color="auto"/>
                                        <w:bottom w:val="none" w:sz="0" w:space="0" w:color="auto"/>
                                        <w:right w:val="none" w:sz="0" w:space="0" w:color="auto"/>
                                      </w:divBdr>
                                      <w:divsChild>
                                        <w:div w:id="1975868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78194">
      <w:bodyDiv w:val="1"/>
      <w:marLeft w:val="0"/>
      <w:marRight w:val="0"/>
      <w:marTop w:val="0"/>
      <w:marBottom w:val="0"/>
      <w:divBdr>
        <w:top w:val="none" w:sz="0" w:space="0" w:color="auto"/>
        <w:left w:val="none" w:sz="0" w:space="0" w:color="auto"/>
        <w:bottom w:val="none" w:sz="0" w:space="0" w:color="auto"/>
        <w:right w:val="none" w:sz="0" w:space="0" w:color="auto"/>
      </w:divBdr>
      <w:divsChild>
        <w:div w:id="329066630">
          <w:marLeft w:val="0"/>
          <w:marRight w:val="0"/>
          <w:marTop w:val="0"/>
          <w:marBottom w:val="0"/>
          <w:divBdr>
            <w:top w:val="none" w:sz="0" w:space="0" w:color="auto"/>
            <w:left w:val="none" w:sz="0" w:space="0" w:color="auto"/>
            <w:bottom w:val="none" w:sz="0" w:space="0" w:color="auto"/>
            <w:right w:val="none" w:sz="0" w:space="0" w:color="auto"/>
          </w:divBdr>
          <w:divsChild>
            <w:div w:id="1718582972">
              <w:marLeft w:val="0"/>
              <w:marRight w:val="0"/>
              <w:marTop w:val="0"/>
              <w:marBottom w:val="0"/>
              <w:divBdr>
                <w:top w:val="none" w:sz="0" w:space="0" w:color="auto"/>
                <w:left w:val="none" w:sz="0" w:space="0" w:color="auto"/>
                <w:bottom w:val="none" w:sz="0" w:space="0" w:color="auto"/>
                <w:right w:val="none" w:sz="0" w:space="0" w:color="auto"/>
              </w:divBdr>
              <w:divsChild>
                <w:div w:id="1339576231">
                  <w:marLeft w:val="0"/>
                  <w:marRight w:val="0"/>
                  <w:marTop w:val="0"/>
                  <w:marBottom w:val="0"/>
                  <w:divBdr>
                    <w:top w:val="none" w:sz="0" w:space="0" w:color="auto"/>
                    <w:left w:val="none" w:sz="0" w:space="0" w:color="auto"/>
                    <w:bottom w:val="none" w:sz="0" w:space="0" w:color="auto"/>
                    <w:right w:val="none" w:sz="0" w:space="0" w:color="auto"/>
                  </w:divBdr>
                  <w:divsChild>
                    <w:div w:id="263148422">
                      <w:marLeft w:val="-240"/>
                      <w:marRight w:val="-240"/>
                      <w:marTop w:val="0"/>
                      <w:marBottom w:val="0"/>
                      <w:divBdr>
                        <w:top w:val="none" w:sz="0" w:space="0" w:color="auto"/>
                        <w:left w:val="none" w:sz="0" w:space="0" w:color="auto"/>
                        <w:bottom w:val="none" w:sz="0" w:space="0" w:color="auto"/>
                        <w:right w:val="none" w:sz="0" w:space="0" w:color="auto"/>
                      </w:divBdr>
                      <w:divsChild>
                        <w:div w:id="1472595495">
                          <w:marLeft w:val="0"/>
                          <w:marRight w:val="0"/>
                          <w:marTop w:val="0"/>
                          <w:marBottom w:val="0"/>
                          <w:divBdr>
                            <w:top w:val="none" w:sz="0" w:space="0" w:color="auto"/>
                            <w:left w:val="none" w:sz="0" w:space="0" w:color="auto"/>
                            <w:bottom w:val="none" w:sz="0" w:space="0" w:color="auto"/>
                            <w:right w:val="none" w:sz="0" w:space="0" w:color="auto"/>
                          </w:divBdr>
                          <w:divsChild>
                            <w:div w:id="49427952">
                              <w:marLeft w:val="0"/>
                              <w:marRight w:val="0"/>
                              <w:marTop w:val="0"/>
                              <w:marBottom w:val="0"/>
                              <w:divBdr>
                                <w:top w:val="none" w:sz="0" w:space="0" w:color="auto"/>
                                <w:left w:val="none" w:sz="0" w:space="0" w:color="auto"/>
                                <w:bottom w:val="none" w:sz="0" w:space="0" w:color="auto"/>
                                <w:right w:val="none" w:sz="0" w:space="0" w:color="auto"/>
                              </w:divBdr>
                            </w:div>
                            <w:div w:id="469786509">
                              <w:marLeft w:val="0"/>
                              <w:marRight w:val="0"/>
                              <w:marTop w:val="0"/>
                              <w:marBottom w:val="0"/>
                              <w:divBdr>
                                <w:top w:val="none" w:sz="0" w:space="0" w:color="auto"/>
                                <w:left w:val="none" w:sz="0" w:space="0" w:color="auto"/>
                                <w:bottom w:val="none" w:sz="0" w:space="0" w:color="auto"/>
                                <w:right w:val="none" w:sz="0" w:space="0" w:color="auto"/>
                              </w:divBdr>
                              <w:divsChild>
                                <w:div w:id="2096825815">
                                  <w:marLeft w:val="165"/>
                                  <w:marRight w:val="165"/>
                                  <w:marTop w:val="0"/>
                                  <w:marBottom w:val="0"/>
                                  <w:divBdr>
                                    <w:top w:val="none" w:sz="0" w:space="0" w:color="auto"/>
                                    <w:left w:val="none" w:sz="0" w:space="0" w:color="auto"/>
                                    <w:bottom w:val="none" w:sz="0" w:space="0" w:color="auto"/>
                                    <w:right w:val="none" w:sz="0" w:space="0" w:color="auto"/>
                                  </w:divBdr>
                                  <w:divsChild>
                                    <w:div w:id="13459025">
                                      <w:marLeft w:val="0"/>
                                      <w:marRight w:val="0"/>
                                      <w:marTop w:val="0"/>
                                      <w:marBottom w:val="0"/>
                                      <w:divBdr>
                                        <w:top w:val="none" w:sz="0" w:space="0" w:color="auto"/>
                                        <w:left w:val="none" w:sz="0" w:space="0" w:color="auto"/>
                                        <w:bottom w:val="none" w:sz="0" w:space="0" w:color="auto"/>
                                        <w:right w:val="none" w:sz="0" w:space="0" w:color="auto"/>
                                      </w:divBdr>
                                      <w:divsChild>
                                        <w:div w:id="1637178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558093">
      <w:bodyDiv w:val="1"/>
      <w:marLeft w:val="0"/>
      <w:marRight w:val="0"/>
      <w:marTop w:val="0"/>
      <w:marBottom w:val="0"/>
      <w:divBdr>
        <w:top w:val="none" w:sz="0" w:space="0" w:color="auto"/>
        <w:left w:val="none" w:sz="0" w:space="0" w:color="auto"/>
        <w:bottom w:val="none" w:sz="0" w:space="0" w:color="auto"/>
        <w:right w:val="none" w:sz="0" w:space="0" w:color="auto"/>
      </w:divBdr>
      <w:divsChild>
        <w:div w:id="1603147805">
          <w:marLeft w:val="0"/>
          <w:marRight w:val="0"/>
          <w:marTop w:val="0"/>
          <w:marBottom w:val="0"/>
          <w:divBdr>
            <w:top w:val="none" w:sz="0" w:space="0" w:color="auto"/>
            <w:left w:val="none" w:sz="0" w:space="0" w:color="auto"/>
            <w:bottom w:val="none" w:sz="0" w:space="0" w:color="auto"/>
            <w:right w:val="none" w:sz="0" w:space="0" w:color="auto"/>
          </w:divBdr>
          <w:divsChild>
            <w:div w:id="85998528">
              <w:marLeft w:val="0"/>
              <w:marRight w:val="0"/>
              <w:marTop w:val="0"/>
              <w:marBottom w:val="0"/>
              <w:divBdr>
                <w:top w:val="none" w:sz="0" w:space="0" w:color="auto"/>
                <w:left w:val="none" w:sz="0" w:space="0" w:color="auto"/>
                <w:bottom w:val="none" w:sz="0" w:space="0" w:color="auto"/>
                <w:right w:val="none" w:sz="0" w:space="0" w:color="auto"/>
              </w:divBdr>
              <w:divsChild>
                <w:div w:id="1958369370">
                  <w:marLeft w:val="0"/>
                  <w:marRight w:val="0"/>
                  <w:marTop w:val="0"/>
                  <w:marBottom w:val="0"/>
                  <w:divBdr>
                    <w:top w:val="none" w:sz="0" w:space="0" w:color="auto"/>
                    <w:left w:val="none" w:sz="0" w:space="0" w:color="auto"/>
                    <w:bottom w:val="none" w:sz="0" w:space="0" w:color="auto"/>
                    <w:right w:val="none" w:sz="0" w:space="0" w:color="auto"/>
                  </w:divBdr>
                  <w:divsChild>
                    <w:div w:id="1432432670">
                      <w:marLeft w:val="-240"/>
                      <w:marRight w:val="-240"/>
                      <w:marTop w:val="0"/>
                      <w:marBottom w:val="0"/>
                      <w:divBdr>
                        <w:top w:val="none" w:sz="0" w:space="0" w:color="auto"/>
                        <w:left w:val="none" w:sz="0" w:space="0" w:color="auto"/>
                        <w:bottom w:val="none" w:sz="0" w:space="0" w:color="auto"/>
                        <w:right w:val="none" w:sz="0" w:space="0" w:color="auto"/>
                      </w:divBdr>
                      <w:divsChild>
                        <w:div w:id="1179929104">
                          <w:marLeft w:val="0"/>
                          <w:marRight w:val="0"/>
                          <w:marTop w:val="0"/>
                          <w:marBottom w:val="0"/>
                          <w:divBdr>
                            <w:top w:val="none" w:sz="0" w:space="0" w:color="auto"/>
                            <w:left w:val="none" w:sz="0" w:space="0" w:color="auto"/>
                            <w:bottom w:val="none" w:sz="0" w:space="0" w:color="auto"/>
                            <w:right w:val="none" w:sz="0" w:space="0" w:color="auto"/>
                          </w:divBdr>
                          <w:divsChild>
                            <w:div w:id="1172448774">
                              <w:marLeft w:val="0"/>
                              <w:marRight w:val="0"/>
                              <w:marTop w:val="0"/>
                              <w:marBottom w:val="0"/>
                              <w:divBdr>
                                <w:top w:val="none" w:sz="0" w:space="0" w:color="auto"/>
                                <w:left w:val="none" w:sz="0" w:space="0" w:color="auto"/>
                                <w:bottom w:val="none" w:sz="0" w:space="0" w:color="auto"/>
                                <w:right w:val="none" w:sz="0" w:space="0" w:color="auto"/>
                              </w:divBdr>
                            </w:div>
                            <w:div w:id="585191862">
                              <w:marLeft w:val="0"/>
                              <w:marRight w:val="0"/>
                              <w:marTop w:val="0"/>
                              <w:marBottom w:val="0"/>
                              <w:divBdr>
                                <w:top w:val="none" w:sz="0" w:space="0" w:color="auto"/>
                                <w:left w:val="none" w:sz="0" w:space="0" w:color="auto"/>
                                <w:bottom w:val="none" w:sz="0" w:space="0" w:color="auto"/>
                                <w:right w:val="none" w:sz="0" w:space="0" w:color="auto"/>
                              </w:divBdr>
                              <w:divsChild>
                                <w:div w:id="305284609">
                                  <w:marLeft w:val="165"/>
                                  <w:marRight w:val="165"/>
                                  <w:marTop w:val="0"/>
                                  <w:marBottom w:val="0"/>
                                  <w:divBdr>
                                    <w:top w:val="none" w:sz="0" w:space="0" w:color="auto"/>
                                    <w:left w:val="none" w:sz="0" w:space="0" w:color="auto"/>
                                    <w:bottom w:val="none" w:sz="0" w:space="0" w:color="auto"/>
                                    <w:right w:val="none" w:sz="0" w:space="0" w:color="auto"/>
                                  </w:divBdr>
                                  <w:divsChild>
                                    <w:div w:id="207229240">
                                      <w:marLeft w:val="0"/>
                                      <w:marRight w:val="0"/>
                                      <w:marTop w:val="0"/>
                                      <w:marBottom w:val="0"/>
                                      <w:divBdr>
                                        <w:top w:val="none" w:sz="0" w:space="0" w:color="auto"/>
                                        <w:left w:val="none" w:sz="0" w:space="0" w:color="auto"/>
                                        <w:bottom w:val="none" w:sz="0" w:space="0" w:color="auto"/>
                                        <w:right w:val="none" w:sz="0" w:space="0" w:color="auto"/>
                                      </w:divBdr>
                                      <w:divsChild>
                                        <w:div w:id="12638780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295954">
      <w:bodyDiv w:val="1"/>
      <w:marLeft w:val="0"/>
      <w:marRight w:val="0"/>
      <w:marTop w:val="0"/>
      <w:marBottom w:val="0"/>
      <w:divBdr>
        <w:top w:val="none" w:sz="0" w:space="0" w:color="auto"/>
        <w:left w:val="none" w:sz="0" w:space="0" w:color="auto"/>
        <w:bottom w:val="none" w:sz="0" w:space="0" w:color="auto"/>
        <w:right w:val="none" w:sz="0" w:space="0" w:color="auto"/>
      </w:divBdr>
      <w:divsChild>
        <w:div w:id="1250189327">
          <w:marLeft w:val="0"/>
          <w:marRight w:val="0"/>
          <w:marTop w:val="0"/>
          <w:marBottom w:val="0"/>
          <w:divBdr>
            <w:top w:val="none" w:sz="0" w:space="0" w:color="auto"/>
            <w:left w:val="none" w:sz="0" w:space="0" w:color="auto"/>
            <w:bottom w:val="none" w:sz="0" w:space="0" w:color="auto"/>
            <w:right w:val="none" w:sz="0" w:space="0" w:color="auto"/>
          </w:divBdr>
          <w:divsChild>
            <w:div w:id="627928520">
              <w:marLeft w:val="0"/>
              <w:marRight w:val="0"/>
              <w:marTop w:val="0"/>
              <w:marBottom w:val="0"/>
              <w:divBdr>
                <w:top w:val="none" w:sz="0" w:space="0" w:color="auto"/>
                <w:left w:val="none" w:sz="0" w:space="0" w:color="auto"/>
                <w:bottom w:val="none" w:sz="0" w:space="0" w:color="auto"/>
                <w:right w:val="none" w:sz="0" w:space="0" w:color="auto"/>
              </w:divBdr>
              <w:divsChild>
                <w:div w:id="1672952684">
                  <w:marLeft w:val="0"/>
                  <w:marRight w:val="0"/>
                  <w:marTop w:val="0"/>
                  <w:marBottom w:val="0"/>
                  <w:divBdr>
                    <w:top w:val="none" w:sz="0" w:space="0" w:color="auto"/>
                    <w:left w:val="none" w:sz="0" w:space="0" w:color="auto"/>
                    <w:bottom w:val="none" w:sz="0" w:space="0" w:color="auto"/>
                    <w:right w:val="none" w:sz="0" w:space="0" w:color="auto"/>
                  </w:divBdr>
                  <w:divsChild>
                    <w:div w:id="593978788">
                      <w:marLeft w:val="-240"/>
                      <w:marRight w:val="-240"/>
                      <w:marTop w:val="0"/>
                      <w:marBottom w:val="0"/>
                      <w:divBdr>
                        <w:top w:val="none" w:sz="0" w:space="0" w:color="auto"/>
                        <w:left w:val="none" w:sz="0" w:space="0" w:color="auto"/>
                        <w:bottom w:val="none" w:sz="0" w:space="0" w:color="auto"/>
                        <w:right w:val="none" w:sz="0" w:space="0" w:color="auto"/>
                      </w:divBdr>
                      <w:divsChild>
                        <w:div w:id="1142115117">
                          <w:marLeft w:val="0"/>
                          <w:marRight w:val="0"/>
                          <w:marTop w:val="0"/>
                          <w:marBottom w:val="0"/>
                          <w:divBdr>
                            <w:top w:val="none" w:sz="0" w:space="0" w:color="auto"/>
                            <w:left w:val="none" w:sz="0" w:space="0" w:color="auto"/>
                            <w:bottom w:val="none" w:sz="0" w:space="0" w:color="auto"/>
                            <w:right w:val="none" w:sz="0" w:space="0" w:color="auto"/>
                          </w:divBdr>
                          <w:divsChild>
                            <w:div w:id="589775219">
                              <w:marLeft w:val="0"/>
                              <w:marRight w:val="0"/>
                              <w:marTop w:val="0"/>
                              <w:marBottom w:val="0"/>
                              <w:divBdr>
                                <w:top w:val="none" w:sz="0" w:space="0" w:color="auto"/>
                                <w:left w:val="none" w:sz="0" w:space="0" w:color="auto"/>
                                <w:bottom w:val="none" w:sz="0" w:space="0" w:color="auto"/>
                                <w:right w:val="none" w:sz="0" w:space="0" w:color="auto"/>
                              </w:divBdr>
                            </w:div>
                            <w:div w:id="779765583">
                              <w:marLeft w:val="0"/>
                              <w:marRight w:val="0"/>
                              <w:marTop w:val="0"/>
                              <w:marBottom w:val="0"/>
                              <w:divBdr>
                                <w:top w:val="none" w:sz="0" w:space="0" w:color="auto"/>
                                <w:left w:val="none" w:sz="0" w:space="0" w:color="auto"/>
                                <w:bottom w:val="none" w:sz="0" w:space="0" w:color="auto"/>
                                <w:right w:val="none" w:sz="0" w:space="0" w:color="auto"/>
                              </w:divBdr>
                              <w:divsChild>
                                <w:div w:id="667484645">
                                  <w:marLeft w:val="165"/>
                                  <w:marRight w:val="165"/>
                                  <w:marTop w:val="0"/>
                                  <w:marBottom w:val="0"/>
                                  <w:divBdr>
                                    <w:top w:val="none" w:sz="0" w:space="0" w:color="auto"/>
                                    <w:left w:val="none" w:sz="0" w:space="0" w:color="auto"/>
                                    <w:bottom w:val="none" w:sz="0" w:space="0" w:color="auto"/>
                                    <w:right w:val="none" w:sz="0" w:space="0" w:color="auto"/>
                                  </w:divBdr>
                                  <w:divsChild>
                                    <w:div w:id="1766073100">
                                      <w:marLeft w:val="0"/>
                                      <w:marRight w:val="0"/>
                                      <w:marTop w:val="0"/>
                                      <w:marBottom w:val="0"/>
                                      <w:divBdr>
                                        <w:top w:val="none" w:sz="0" w:space="0" w:color="auto"/>
                                        <w:left w:val="none" w:sz="0" w:space="0" w:color="auto"/>
                                        <w:bottom w:val="none" w:sz="0" w:space="0" w:color="auto"/>
                                        <w:right w:val="none" w:sz="0" w:space="0" w:color="auto"/>
                                      </w:divBdr>
                                      <w:divsChild>
                                        <w:div w:id="1743983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735287">
      <w:bodyDiv w:val="1"/>
      <w:marLeft w:val="0"/>
      <w:marRight w:val="0"/>
      <w:marTop w:val="0"/>
      <w:marBottom w:val="0"/>
      <w:divBdr>
        <w:top w:val="none" w:sz="0" w:space="0" w:color="auto"/>
        <w:left w:val="none" w:sz="0" w:space="0" w:color="auto"/>
        <w:bottom w:val="none" w:sz="0" w:space="0" w:color="auto"/>
        <w:right w:val="none" w:sz="0" w:space="0" w:color="auto"/>
      </w:divBdr>
      <w:divsChild>
        <w:div w:id="1505313911">
          <w:marLeft w:val="0"/>
          <w:marRight w:val="0"/>
          <w:marTop w:val="0"/>
          <w:marBottom w:val="0"/>
          <w:divBdr>
            <w:top w:val="none" w:sz="0" w:space="0" w:color="auto"/>
            <w:left w:val="none" w:sz="0" w:space="0" w:color="auto"/>
            <w:bottom w:val="none" w:sz="0" w:space="0" w:color="auto"/>
            <w:right w:val="none" w:sz="0" w:space="0" w:color="auto"/>
          </w:divBdr>
          <w:divsChild>
            <w:div w:id="1442147601">
              <w:marLeft w:val="0"/>
              <w:marRight w:val="0"/>
              <w:marTop w:val="0"/>
              <w:marBottom w:val="0"/>
              <w:divBdr>
                <w:top w:val="none" w:sz="0" w:space="0" w:color="auto"/>
                <w:left w:val="none" w:sz="0" w:space="0" w:color="auto"/>
                <w:bottom w:val="none" w:sz="0" w:space="0" w:color="auto"/>
                <w:right w:val="none" w:sz="0" w:space="0" w:color="auto"/>
              </w:divBdr>
              <w:divsChild>
                <w:div w:id="1187215991">
                  <w:marLeft w:val="0"/>
                  <w:marRight w:val="0"/>
                  <w:marTop w:val="0"/>
                  <w:marBottom w:val="0"/>
                  <w:divBdr>
                    <w:top w:val="none" w:sz="0" w:space="0" w:color="auto"/>
                    <w:left w:val="none" w:sz="0" w:space="0" w:color="auto"/>
                    <w:bottom w:val="none" w:sz="0" w:space="0" w:color="auto"/>
                    <w:right w:val="none" w:sz="0" w:space="0" w:color="auto"/>
                  </w:divBdr>
                  <w:divsChild>
                    <w:div w:id="2030134965">
                      <w:marLeft w:val="-240"/>
                      <w:marRight w:val="-240"/>
                      <w:marTop w:val="0"/>
                      <w:marBottom w:val="0"/>
                      <w:divBdr>
                        <w:top w:val="none" w:sz="0" w:space="0" w:color="auto"/>
                        <w:left w:val="none" w:sz="0" w:space="0" w:color="auto"/>
                        <w:bottom w:val="none" w:sz="0" w:space="0" w:color="auto"/>
                        <w:right w:val="none" w:sz="0" w:space="0" w:color="auto"/>
                      </w:divBdr>
                      <w:divsChild>
                        <w:div w:id="163741147">
                          <w:marLeft w:val="0"/>
                          <w:marRight w:val="0"/>
                          <w:marTop w:val="0"/>
                          <w:marBottom w:val="0"/>
                          <w:divBdr>
                            <w:top w:val="none" w:sz="0" w:space="0" w:color="auto"/>
                            <w:left w:val="none" w:sz="0" w:space="0" w:color="auto"/>
                            <w:bottom w:val="none" w:sz="0" w:space="0" w:color="auto"/>
                            <w:right w:val="none" w:sz="0" w:space="0" w:color="auto"/>
                          </w:divBdr>
                          <w:divsChild>
                            <w:div w:id="866525712">
                              <w:marLeft w:val="0"/>
                              <w:marRight w:val="0"/>
                              <w:marTop w:val="0"/>
                              <w:marBottom w:val="0"/>
                              <w:divBdr>
                                <w:top w:val="none" w:sz="0" w:space="0" w:color="auto"/>
                                <w:left w:val="none" w:sz="0" w:space="0" w:color="auto"/>
                                <w:bottom w:val="none" w:sz="0" w:space="0" w:color="auto"/>
                                <w:right w:val="none" w:sz="0" w:space="0" w:color="auto"/>
                              </w:divBdr>
                            </w:div>
                            <w:div w:id="1508980913">
                              <w:marLeft w:val="0"/>
                              <w:marRight w:val="0"/>
                              <w:marTop w:val="0"/>
                              <w:marBottom w:val="0"/>
                              <w:divBdr>
                                <w:top w:val="none" w:sz="0" w:space="0" w:color="auto"/>
                                <w:left w:val="none" w:sz="0" w:space="0" w:color="auto"/>
                                <w:bottom w:val="none" w:sz="0" w:space="0" w:color="auto"/>
                                <w:right w:val="none" w:sz="0" w:space="0" w:color="auto"/>
                              </w:divBdr>
                              <w:divsChild>
                                <w:div w:id="674386208">
                                  <w:marLeft w:val="165"/>
                                  <w:marRight w:val="165"/>
                                  <w:marTop w:val="0"/>
                                  <w:marBottom w:val="0"/>
                                  <w:divBdr>
                                    <w:top w:val="none" w:sz="0" w:space="0" w:color="auto"/>
                                    <w:left w:val="none" w:sz="0" w:space="0" w:color="auto"/>
                                    <w:bottom w:val="none" w:sz="0" w:space="0" w:color="auto"/>
                                    <w:right w:val="none" w:sz="0" w:space="0" w:color="auto"/>
                                  </w:divBdr>
                                  <w:divsChild>
                                    <w:div w:id="1970623635">
                                      <w:marLeft w:val="0"/>
                                      <w:marRight w:val="0"/>
                                      <w:marTop w:val="0"/>
                                      <w:marBottom w:val="0"/>
                                      <w:divBdr>
                                        <w:top w:val="none" w:sz="0" w:space="0" w:color="auto"/>
                                        <w:left w:val="none" w:sz="0" w:space="0" w:color="auto"/>
                                        <w:bottom w:val="none" w:sz="0" w:space="0" w:color="auto"/>
                                        <w:right w:val="none" w:sz="0" w:space="0" w:color="auto"/>
                                      </w:divBdr>
                                      <w:divsChild>
                                        <w:div w:id="11300489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751677">
      <w:bodyDiv w:val="1"/>
      <w:marLeft w:val="0"/>
      <w:marRight w:val="0"/>
      <w:marTop w:val="0"/>
      <w:marBottom w:val="0"/>
      <w:divBdr>
        <w:top w:val="none" w:sz="0" w:space="0" w:color="auto"/>
        <w:left w:val="none" w:sz="0" w:space="0" w:color="auto"/>
        <w:bottom w:val="none" w:sz="0" w:space="0" w:color="auto"/>
        <w:right w:val="none" w:sz="0" w:space="0" w:color="auto"/>
      </w:divBdr>
      <w:divsChild>
        <w:div w:id="1529952351">
          <w:marLeft w:val="0"/>
          <w:marRight w:val="0"/>
          <w:marTop w:val="0"/>
          <w:marBottom w:val="0"/>
          <w:divBdr>
            <w:top w:val="none" w:sz="0" w:space="0" w:color="auto"/>
            <w:left w:val="none" w:sz="0" w:space="0" w:color="auto"/>
            <w:bottom w:val="none" w:sz="0" w:space="0" w:color="auto"/>
            <w:right w:val="none" w:sz="0" w:space="0" w:color="auto"/>
          </w:divBdr>
          <w:divsChild>
            <w:div w:id="2011905528">
              <w:marLeft w:val="0"/>
              <w:marRight w:val="0"/>
              <w:marTop w:val="0"/>
              <w:marBottom w:val="0"/>
              <w:divBdr>
                <w:top w:val="none" w:sz="0" w:space="0" w:color="auto"/>
                <w:left w:val="none" w:sz="0" w:space="0" w:color="auto"/>
                <w:bottom w:val="none" w:sz="0" w:space="0" w:color="auto"/>
                <w:right w:val="none" w:sz="0" w:space="0" w:color="auto"/>
              </w:divBdr>
              <w:divsChild>
                <w:div w:id="2070493444">
                  <w:marLeft w:val="-240"/>
                  <w:marRight w:val="-240"/>
                  <w:marTop w:val="0"/>
                  <w:marBottom w:val="0"/>
                  <w:divBdr>
                    <w:top w:val="none" w:sz="0" w:space="0" w:color="auto"/>
                    <w:left w:val="none" w:sz="0" w:space="0" w:color="auto"/>
                    <w:bottom w:val="none" w:sz="0" w:space="0" w:color="auto"/>
                    <w:right w:val="none" w:sz="0" w:space="0" w:color="auto"/>
                  </w:divBdr>
                  <w:divsChild>
                    <w:div w:id="1546716994">
                      <w:marLeft w:val="0"/>
                      <w:marRight w:val="0"/>
                      <w:marTop w:val="0"/>
                      <w:marBottom w:val="0"/>
                      <w:divBdr>
                        <w:top w:val="none" w:sz="0" w:space="0" w:color="auto"/>
                        <w:left w:val="none" w:sz="0" w:space="0" w:color="auto"/>
                        <w:bottom w:val="none" w:sz="0" w:space="0" w:color="auto"/>
                        <w:right w:val="none" w:sz="0" w:space="0" w:color="auto"/>
                      </w:divBdr>
                      <w:divsChild>
                        <w:div w:id="2058578655">
                          <w:marLeft w:val="0"/>
                          <w:marRight w:val="0"/>
                          <w:marTop w:val="0"/>
                          <w:marBottom w:val="0"/>
                          <w:divBdr>
                            <w:top w:val="none" w:sz="0" w:space="0" w:color="auto"/>
                            <w:left w:val="none" w:sz="0" w:space="0" w:color="auto"/>
                            <w:bottom w:val="none" w:sz="0" w:space="0" w:color="auto"/>
                            <w:right w:val="none" w:sz="0" w:space="0" w:color="auto"/>
                          </w:divBdr>
                        </w:div>
                        <w:div w:id="396902954">
                          <w:marLeft w:val="0"/>
                          <w:marRight w:val="0"/>
                          <w:marTop w:val="0"/>
                          <w:marBottom w:val="0"/>
                          <w:divBdr>
                            <w:top w:val="none" w:sz="0" w:space="0" w:color="auto"/>
                            <w:left w:val="none" w:sz="0" w:space="0" w:color="auto"/>
                            <w:bottom w:val="none" w:sz="0" w:space="0" w:color="auto"/>
                            <w:right w:val="none" w:sz="0" w:space="0" w:color="auto"/>
                          </w:divBdr>
                          <w:divsChild>
                            <w:div w:id="1183936911">
                              <w:marLeft w:val="165"/>
                              <w:marRight w:val="165"/>
                              <w:marTop w:val="0"/>
                              <w:marBottom w:val="0"/>
                              <w:divBdr>
                                <w:top w:val="none" w:sz="0" w:space="0" w:color="auto"/>
                                <w:left w:val="none" w:sz="0" w:space="0" w:color="auto"/>
                                <w:bottom w:val="none" w:sz="0" w:space="0" w:color="auto"/>
                                <w:right w:val="none" w:sz="0" w:space="0" w:color="auto"/>
                              </w:divBdr>
                              <w:divsChild>
                                <w:div w:id="29184164">
                                  <w:marLeft w:val="0"/>
                                  <w:marRight w:val="0"/>
                                  <w:marTop w:val="0"/>
                                  <w:marBottom w:val="0"/>
                                  <w:divBdr>
                                    <w:top w:val="none" w:sz="0" w:space="0" w:color="auto"/>
                                    <w:left w:val="none" w:sz="0" w:space="0" w:color="auto"/>
                                    <w:bottom w:val="none" w:sz="0" w:space="0" w:color="auto"/>
                                    <w:right w:val="none" w:sz="0" w:space="0" w:color="auto"/>
                                  </w:divBdr>
                                  <w:divsChild>
                                    <w:div w:id="5798261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552480">
      <w:bodyDiv w:val="1"/>
      <w:marLeft w:val="0"/>
      <w:marRight w:val="0"/>
      <w:marTop w:val="0"/>
      <w:marBottom w:val="0"/>
      <w:divBdr>
        <w:top w:val="none" w:sz="0" w:space="0" w:color="auto"/>
        <w:left w:val="none" w:sz="0" w:space="0" w:color="auto"/>
        <w:bottom w:val="none" w:sz="0" w:space="0" w:color="auto"/>
        <w:right w:val="none" w:sz="0" w:space="0" w:color="auto"/>
      </w:divBdr>
      <w:divsChild>
        <w:div w:id="1875801685">
          <w:marLeft w:val="0"/>
          <w:marRight w:val="0"/>
          <w:marTop w:val="0"/>
          <w:marBottom w:val="0"/>
          <w:divBdr>
            <w:top w:val="none" w:sz="0" w:space="0" w:color="auto"/>
            <w:left w:val="none" w:sz="0" w:space="0" w:color="auto"/>
            <w:bottom w:val="none" w:sz="0" w:space="0" w:color="auto"/>
            <w:right w:val="none" w:sz="0" w:space="0" w:color="auto"/>
          </w:divBdr>
          <w:divsChild>
            <w:div w:id="1517769373">
              <w:marLeft w:val="0"/>
              <w:marRight w:val="0"/>
              <w:marTop w:val="0"/>
              <w:marBottom w:val="0"/>
              <w:divBdr>
                <w:top w:val="none" w:sz="0" w:space="0" w:color="auto"/>
                <w:left w:val="none" w:sz="0" w:space="0" w:color="auto"/>
                <w:bottom w:val="none" w:sz="0" w:space="0" w:color="auto"/>
                <w:right w:val="none" w:sz="0" w:space="0" w:color="auto"/>
              </w:divBdr>
              <w:divsChild>
                <w:div w:id="1355496321">
                  <w:marLeft w:val="-240"/>
                  <w:marRight w:val="-240"/>
                  <w:marTop w:val="0"/>
                  <w:marBottom w:val="0"/>
                  <w:divBdr>
                    <w:top w:val="none" w:sz="0" w:space="0" w:color="auto"/>
                    <w:left w:val="none" w:sz="0" w:space="0" w:color="auto"/>
                    <w:bottom w:val="none" w:sz="0" w:space="0" w:color="auto"/>
                    <w:right w:val="none" w:sz="0" w:space="0" w:color="auto"/>
                  </w:divBdr>
                  <w:divsChild>
                    <w:div w:id="2015573798">
                      <w:marLeft w:val="0"/>
                      <w:marRight w:val="0"/>
                      <w:marTop w:val="0"/>
                      <w:marBottom w:val="0"/>
                      <w:divBdr>
                        <w:top w:val="none" w:sz="0" w:space="0" w:color="auto"/>
                        <w:left w:val="none" w:sz="0" w:space="0" w:color="auto"/>
                        <w:bottom w:val="none" w:sz="0" w:space="0" w:color="auto"/>
                        <w:right w:val="none" w:sz="0" w:space="0" w:color="auto"/>
                      </w:divBdr>
                      <w:divsChild>
                        <w:div w:id="1843278933">
                          <w:marLeft w:val="0"/>
                          <w:marRight w:val="0"/>
                          <w:marTop w:val="0"/>
                          <w:marBottom w:val="0"/>
                          <w:divBdr>
                            <w:top w:val="none" w:sz="0" w:space="0" w:color="auto"/>
                            <w:left w:val="none" w:sz="0" w:space="0" w:color="auto"/>
                            <w:bottom w:val="none" w:sz="0" w:space="0" w:color="auto"/>
                            <w:right w:val="none" w:sz="0" w:space="0" w:color="auto"/>
                          </w:divBdr>
                        </w:div>
                        <w:div w:id="2018270428">
                          <w:marLeft w:val="0"/>
                          <w:marRight w:val="0"/>
                          <w:marTop w:val="0"/>
                          <w:marBottom w:val="0"/>
                          <w:divBdr>
                            <w:top w:val="none" w:sz="0" w:space="0" w:color="auto"/>
                            <w:left w:val="none" w:sz="0" w:space="0" w:color="auto"/>
                            <w:bottom w:val="none" w:sz="0" w:space="0" w:color="auto"/>
                            <w:right w:val="none" w:sz="0" w:space="0" w:color="auto"/>
                          </w:divBdr>
                          <w:divsChild>
                            <w:div w:id="1712531932">
                              <w:marLeft w:val="165"/>
                              <w:marRight w:val="165"/>
                              <w:marTop w:val="0"/>
                              <w:marBottom w:val="0"/>
                              <w:divBdr>
                                <w:top w:val="none" w:sz="0" w:space="0" w:color="auto"/>
                                <w:left w:val="none" w:sz="0" w:space="0" w:color="auto"/>
                                <w:bottom w:val="none" w:sz="0" w:space="0" w:color="auto"/>
                                <w:right w:val="none" w:sz="0" w:space="0" w:color="auto"/>
                              </w:divBdr>
                              <w:divsChild>
                                <w:div w:id="1599094124">
                                  <w:marLeft w:val="0"/>
                                  <w:marRight w:val="0"/>
                                  <w:marTop w:val="0"/>
                                  <w:marBottom w:val="0"/>
                                  <w:divBdr>
                                    <w:top w:val="none" w:sz="0" w:space="0" w:color="auto"/>
                                    <w:left w:val="none" w:sz="0" w:space="0" w:color="auto"/>
                                    <w:bottom w:val="none" w:sz="0" w:space="0" w:color="auto"/>
                                    <w:right w:val="none" w:sz="0" w:space="0" w:color="auto"/>
                                  </w:divBdr>
                                  <w:divsChild>
                                    <w:div w:id="1228766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17546">
      <w:bodyDiv w:val="1"/>
      <w:marLeft w:val="0"/>
      <w:marRight w:val="0"/>
      <w:marTop w:val="0"/>
      <w:marBottom w:val="0"/>
      <w:divBdr>
        <w:top w:val="none" w:sz="0" w:space="0" w:color="auto"/>
        <w:left w:val="none" w:sz="0" w:space="0" w:color="auto"/>
        <w:bottom w:val="none" w:sz="0" w:space="0" w:color="auto"/>
        <w:right w:val="none" w:sz="0" w:space="0" w:color="auto"/>
      </w:divBdr>
      <w:divsChild>
        <w:div w:id="1188644614">
          <w:marLeft w:val="0"/>
          <w:marRight w:val="0"/>
          <w:marTop w:val="0"/>
          <w:marBottom w:val="0"/>
          <w:divBdr>
            <w:top w:val="none" w:sz="0" w:space="0" w:color="auto"/>
            <w:left w:val="none" w:sz="0" w:space="0" w:color="auto"/>
            <w:bottom w:val="none" w:sz="0" w:space="0" w:color="auto"/>
            <w:right w:val="none" w:sz="0" w:space="0" w:color="auto"/>
          </w:divBdr>
          <w:divsChild>
            <w:div w:id="1232616127">
              <w:marLeft w:val="0"/>
              <w:marRight w:val="0"/>
              <w:marTop w:val="0"/>
              <w:marBottom w:val="0"/>
              <w:divBdr>
                <w:top w:val="none" w:sz="0" w:space="0" w:color="auto"/>
                <w:left w:val="none" w:sz="0" w:space="0" w:color="auto"/>
                <w:bottom w:val="none" w:sz="0" w:space="0" w:color="auto"/>
                <w:right w:val="none" w:sz="0" w:space="0" w:color="auto"/>
              </w:divBdr>
              <w:divsChild>
                <w:div w:id="713314835">
                  <w:marLeft w:val="0"/>
                  <w:marRight w:val="0"/>
                  <w:marTop w:val="0"/>
                  <w:marBottom w:val="0"/>
                  <w:divBdr>
                    <w:top w:val="none" w:sz="0" w:space="0" w:color="auto"/>
                    <w:left w:val="none" w:sz="0" w:space="0" w:color="auto"/>
                    <w:bottom w:val="none" w:sz="0" w:space="0" w:color="auto"/>
                    <w:right w:val="none" w:sz="0" w:space="0" w:color="auto"/>
                  </w:divBdr>
                  <w:divsChild>
                    <w:div w:id="1268083414">
                      <w:marLeft w:val="-240"/>
                      <w:marRight w:val="-240"/>
                      <w:marTop w:val="0"/>
                      <w:marBottom w:val="0"/>
                      <w:divBdr>
                        <w:top w:val="none" w:sz="0" w:space="0" w:color="auto"/>
                        <w:left w:val="none" w:sz="0" w:space="0" w:color="auto"/>
                        <w:bottom w:val="none" w:sz="0" w:space="0" w:color="auto"/>
                        <w:right w:val="none" w:sz="0" w:space="0" w:color="auto"/>
                      </w:divBdr>
                      <w:divsChild>
                        <w:div w:id="1489902969">
                          <w:marLeft w:val="0"/>
                          <w:marRight w:val="0"/>
                          <w:marTop w:val="0"/>
                          <w:marBottom w:val="0"/>
                          <w:divBdr>
                            <w:top w:val="none" w:sz="0" w:space="0" w:color="auto"/>
                            <w:left w:val="none" w:sz="0" w:space="0" w:color="auto"/>
                            <w:bottom w:val="none" w:sz="0" w:space="0" w:color="auto"/>
                            <w:right w:val="none" w:sz="0" w:space="0" w:color="auto"/>
                          </w:divBdr>
                          <w:divsChild>
                            <w:div w:id="567153198">
                              <w:marLeft w:val="0"/>
                              <w:marRight w:val="0"/>
                              <w:marTop w:val="0"/>
                              <w:marBottom w:val="0"/>
                              <w:divBdr>
                                <w:top w:val="none" w:sz="0" w:space="0" w:color="auto"/>
                                <w:left w:val="none" w:sz="0" w:space="0" w:color="auto"/>
                                <w:bottom w:val="none" w:sz="0" w:space="0" w:color="auto"/>
                                <w:right w:val="none" w:sz="0" w:space="0" w:color="auto"/>
                              </w:divBdr>
                            </w:div>
                            <w:div w:id="79570425">
                              <w:marLeft w:val="0"/>
                              <w:marRight w:val="0"/>
                              <w:marTop w:val="0"/>
                              <w:marBottom w:val="0"/>
                              <w:divBdr>
                                <w:top w:val="none" w:sz="0" w:space="0" w:color="auto"/>
                                <w:left w:val="none" w:sz="0" w:space="0" w:color="auto"/>
                                <w:bottom w:val="none" w:sz="0" w:space="0" w:color="auto"/>
                                <w:right w:val="none" w:sz="0" w:space="0" w:color="auto"/>
                              </w:divBdr>
                              <w:divsChild>
                                <w:div w:id="1531916138">
                                  <w:marLeft w:val="165"/>
                                  <w:marRight w:val="165"/>
                                  <w:marTop w:val="0"/>
                                  <w:marBottom w:val="0"/>
                                  <w:divBdr>
                                    <w:top w:val="none" w:sz="0" w:space="0" w:color="auto"/>
                                    <w:left w:val="none" w:sz="0" w:space="0" w:color="auto"/>
                                    <w:bottom w:val="none" w:sz="0" w:space="0" w:color="auto"/>
                                    <w:right w:val="none" w:sz="0" w:space="0" w:color="auto"/>
                                  </w:divBdr>
                                  <w:divsChild>
                                    <w:div w:id="2031905295">
                                      <w:marLeft w:val="0"/>
                                      <w:marRight w:val="0"/>
                                      <w:marTop w:val="0"/>
                                      <w:marBottom w:val="0"/>
                                      <w:divBdr>
                                        <w:top w:val="none" w:sz="0" w:space="0" w:color="auto"/>
                                        <w:left w:val="none" w:sz="0" w:space="0" w:color="auto"/>
                                        <w:bottom w:val="none" w:sz="0" w:space="0" w:color="auto"/>
                                        <w:right w:val="none" w:sz="0" w:space="0" w:color="auto"/>
                                      </w:divBdr>
                                      <w:divsChild>
                                        <w:div w:id="458393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358928">
      <w:bodyDiv w:val="1"/>
      <w:marLeft w:val="0"/>
      <w:marRight w:val="0"/>
      <w:marTop w:val="0"/>
      <w:marBottom w:val="0"/>
      <w:divBdr>
        <w:top w:val="none" w:sz="0" w:space="0" w:color="auto"/>
        <w:left w:val="none" w:sz="0" w:space="0" w:color="auto"/>
        <w:bottom w:val="none" w:sz="0" w:space="0" w:color="auto"/>
        <w:right w:val="none" w:sz="0" w:space="0" w:color="auto"/>
      </w:divBdr>
      <w:divsChild>
        <w:div w:id="1907521289">
          <w:marLeft w:val="0"/>
          <w:marRight w:val="0"/>
          <w:marTop w:val="0"/>
          <w:marBottom w:val="0"/>
          <w:divBdr>
            <w:top w:val="none" w:sz="0" w:space="0" w:color="auto"/>
            <w:left w:val="none" w:sz="0" w:space="0" w:color="auto"/>
            <w:bottom w:val="none" w:sz="0" w:space="0" w:color="auto"/>
            <w:right w:val="none" w:sz="0" w:space="0" w:color="auto"/>
          </w:divBdr>
          <w:divsChild>
            <w:div w:id="503714343">
              <w:marLeft w:val="0"/>
              <w:marRight w:val="0"/>
              <w:marTop w:val="0"/>
              <w:marBottom w:val="0"/>
              <w:divBdr>
                <w:top w:val="none" w:sz="0" w:space="0" w:color="auto"/>
                <w:left w:val="none" w:sz="0" w:space="0" w:color="auto"/>
                <w:bottom w:val="none" w:sz="0" w:space="0" w:color="auto"/>
                <w:right w:val="none" w:sz="0" w:space="0" w:color="auto"/>
              </w:divBdr>
              <w:divsChild>
                <w:div w:id="1735856760">
                  <w:marLeft w:val="0"/>
                  <w:marRight w:val="0"/>
                  <w:marTop w:val="0"/>
                  <w:marBottom w:val="0"/>
                  <w:divBdr>
                    <w:top w:val="none" w:sz="0" w:space="0" w:color="auto"/>
                    <w:left w:val="none" w:sz="0" w:space="0" w:color="auto"/>
                    <w:bottom w:val="none" w:sz="0" w:space="0" w:color="auto"/>
                    <w:right w:val="none" w:sz="0" w:space="0" w:color="auto"/>
                  </w:divBdr>
                  <w:divsChild>
                    <w:div w:id="577133871">
                      <w:marLeft w:val="-240"/>
                      <w:marRight w:val="-240"/>
                      <w:marTop w:val="0"/>
                      <w:marBottom w:val="0"/>
                      <w:divBdr>
                        <w:top w:val="none" w:sz="0" w:space="0" w:color="auto"/>
                        <w:left w:val="none" w:sz="0" w:space="0" w:color="auto"/>
                        <w:bottom w:val="none" w:sz="0" w:space="0" w:color="auto"/>
                        <w:right w:val="none" w:sz="0" w:space="0" w:color="auto"/>
                      </w:divBdr>
                      <w:divsChild>
                        <w:div w:id="1588690126">
                          <w:marLeft w:val="0"/>
                          <w:marRight w:val="0"/>
                          <w:marTop w:val="0"/>
                          <w:marBottom w:val="0"/>
                          <w:divBdr>
                            <w:top w:val="none" w:sz="0" w:space="0" w:color="auto"/>
                            <w:left w:val="none" w:sz="0" w:space="0" w:color="auto"/>
                            <w:bottom w:val="none" w:sz="0" w:space="0" w:color="auto"/>
                            <w:right w:val="none" w:sz="0" w:space="0" w:color="auto"/>
                          </w:divBdr>
                          <w:divsChild>
                            <w:div w:id="1339189998">
                              <w:marLeft w:val="0"/>
                              <w:marRight w:val="0"/>
                              <w:marTop w:val="0"/>
                              <w:marBottom w:val="0"/>
                              <w:divBdr>
                                <w:top w:val="none" w:sz="0" w:space="0" w:color="auto"/>
                                <w:left w:val="none" w:sz="0" w:space="0" w:color="auto"/>
                                <w:bottom w:val="none" w:sz="0" w:space="0" w:color="auto"/>
                                <w:right w:val="none" w:sz="0" w:space="0" w:color="auto"/>
                              </w:divBdr>
                            </w:div>
                            <w:div w:id="248739420">
                              <w:marLeft w:val="0"/>
                              <w:marRight w:val="0"/>
                              <w:marTop w:val="0"/>
                              <w:marBottom w:val="0"/>
                              <w:divBdr>
                                <w:top w:val="none" w:sz="0" w:space="0" w:color="auto"/>
                                <w:left w:val="none" w:sz="0" w:space="0" w:color="auto"/>
                                <w:bottom w:val="none" w:sz="0" w:space="0" w:color="auto"/>
                                <w:right w:val="none" w:sz="0" w:space="0" w:color="auto"/>
                              </w:divBdr>
                              <w:divsChild>
                                <w:div w:id="1259174310">
                                  <w:marLeft w:val="165"/>
                                  <w:marRight w:val="165"/>
                                  <w:marTop w:val="0"/>
                                  <w:marBottom w:val="0"/>
                                  <w:divBdr>
                                    <w:top w:val="none" w:sz="0" w:space="0" w:color="auto"/>
                                    <w:left w:val="none" w:sz="0" w:space="0" w:color="auto"/>
                                    <w:bottom w:val="none" w:sz="0" w:space="0" w:color="auto"/>
                                    <w:right w:val="none" w:sz="0" w:space="0" w:color="auto"/>
                                  </w:divBdr>
                                  <w:divsChild>
                                    <w:div w:id="289363235">
                                      <w:marLeft w:val="0"/>
                                      <w:marRight w:val="0"/>
                                      <w:marTop w:val="0"/>
                                      <w:marBottom w:val="0"/>
                                      <w:divBdr>
                                        <w:top w:val="none" w:sz="0" w:space="0" w:color="auto"/>
                                        <w:left w:val="none" w:sz="0" w:space="0" w:color="auto"/>
                                        <w:bottom w:val="none" w:sz="0" w:space="0" w:color="auto"/>
                                        <w:right w:val="none" w:sz="0" w:space="0" w:color="auto"/>
                                      </w:divBdr>
                                      <w:divsChild>
                                        <w:div w:id="17262246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32962">
      <w:bodyDiv w:val="1"/>
      <w:marLeft w:val="0"/>
      <w:marRight w:val="0"/>
      <w:marTop w:val="0"/>
      <w:marBottom w:val="0"/>
      <w:divBdr>
        <w:top w:val="none" w:sz="0" w:space="0" w:color="auto"/>
        <w:left w:val="none" w:sz="0" w:space="0" w:color="auto"/>
        <w:bottom w:val="none" w:sz="0" w:space="0" w:color="auto"/>
        <w:right w:val="none" w:sz="0" w:space="0" w:color="auto"/>
      </w:divBdr>
      <w:divsChild>
        <w:div w:id="1056588336">
          <w:marLeft w:val="0"/>
          <w:marRight w:val="0"/>
          <w:marTop w:val="0"/>
          <w:marBottom w:val="0"/>
          <w:divBdr>
            <w:top w:val="none" w:sz="0" w:space="0" w:color="auto"/>
            <w:left w:val="none" w:sz="0" w:space="0" w:color="auto"/>
            <w:bottom w:val="none" w:sz="0" w:space="0" w:color="auto"/>
            <w:right w:val="none" w:sz="0" w:space="0" w:color="auto"/>
          </w:divBdr>
          <w:divsChild>
            <w:div w:id="443574925">
              <w:marLeft w:val="0"/>
              <w:marRight w:val="0"/>
              <w:marTop w:val="0"/>
              <w:marBottom w:val="0"/>
              <w:divBdr>
                <w:top w:val="none" w:sz="0" w:space="0" w:color="auto"/>
                <w:left w:val="none" w:sz="0" w:space="0" w:color="auto"/>
                <w:bottom w:val="none" w:sz="0" w:space="0" w:color="auto"/>
                <w:right w:val="none" w:sz="0" w:space="0" w:color="auto"/>
              </w:divBdr>
              <w:divsChild>
                <w:div w:id="1080757586">
                  <w:marLeft w:val="0"/>
                  <w:marRight w:val="0"/>
                  <w:marTop w:val="0"/>
                  <w:marBottom w:val="0"/>
                  <w:divBdr>
                    <w:top w:val="none" w:sz="0" w:space="0" w:color="auto"/>
                    <w:left w:val="none" w:sz="0" w:space="0" w:color="auto"/>
                    <w:bottom w:val="none" w:sz="0" w:space="0" w:color="auto"/>
                    <w:right w:val="none" w:sz="0" w:space="0" w:color="auto"/>
                  </w:divBdr>
                  <w:divsChild>
                    <w:div w:id="2052264165">
                      <w:marLeft w:val="-240"/>
                      <w:marRight w:val="-240"/>
                      <w:marTop w:val="0"/>
                      <w:marBottom w:val="0"/>
                      <w:divBdr>
                        <w:top w:val="none" w:sz="0" w:space="0" w:color="auto"/>
                        <w:left w:val="none" w:sz="0" w:space="0" w:color="auto"/>
                        <w:bottom w:val="none" w:sz="0" w:space="0" w:color="auto"/>
                        <w:right w:val="none" w:sz="0" w:space="0" w:color="auto"/>
                      </w:divBdr>
                      <w:divsChild>
                        <w:div w:id="1143044354">
                          <w:marLeft w:val="0"/>
                          <w:marRight w:val="0"/>
                          <w:marTop w:val="0"/>
                          <w:marBottom w:val="0"/>
                          <w:divBdr>
                            <w:top w:val="none" w:sz="0" w:space="0" w:color="auto"/>
                            <w:left w:val="none" w:sz="0" w:space="0" w:color="auto"/>
                            <w:bottom w:val="none" w:sz="0" w:space="0" w:color="auto"/>
                            <w:right w:val="none" w:sz="0" w:space="0" w:color="auto"/>
                          </w:divBdr>
                          <w:divsChild>
                            <w:div w:id="514734540">
                              <w:marLeft w:val="0"/>
                              <w:marRight w:val="0"/>
                              <w:marTop w:val="0"/>
                              <w:marBottom w:val="0"/>
                              <w:divBdr>
                                <w:top w:val="none" w:sz="0" w:space="0" w:color="auto"/>
                                <w:left w:val="none" w:sz="0" w:space="0" w:color="auto"/>
                                <w:bottom w:val="none" w:sz="0" w:space="0" w:color="auto"/>
                                <w:right w:val="none" w:sz="0" w:space="0" w:color="auto"/>
                              </w:divBdr>
                            </w:div>
                            <w:div w:id="1484934234">
                              <w:marLeft w:val="0"/>
                              <w:marRight w:val="0"/>
                              <w:marTop w:val="0"/>
                              <w:marBottom w:val="0"/>
                              <w:divBdr>
                                <w:top w:val="none" w:sz="0" w:space="0" w:color="auto"/>
                                <w:left w:val="none" w:sz="0" w:space="0" w:color="auto"/>
                                <w:bottom w:val="none" w:sz="0" w:space="0" w:color="auto"/>
                                <w:right w:val="none" w:sz="0" w:space="0" w:color="auto"/>
                              </w:divBdr>
                              <w:divsChild>
                                <w:div w:id="1679044146">
                                  <w:marLeft w:val="165"/>
                                  <w:marRight w:val="165"/>
                                  <w:marTop w:val="0"/>
                                  <w:marBottom w:val="0"/>
                                  <w:divBdr>
                                    <w:top w:val="none" w:sz="0" w:space="0" w:color="auto"/>
                                    <w:left w:val="none" w:sz="0" w:space="0" w:color="auto"/>
                                    <w:bottom w:val="none" w:sz="0" w:space="0" w:color="auto"/>
                                    <w:right w:val="none" w:sz="0" w:space="0" w:color="auto"/>
                                  </w:divBdr>
                                  <w:divsChild>
                                    <w:div w:id="1917393467">
                                      <w:marLeft w:val="0"/>
                                      <w:marRight w:val="0"/>
                                      <w:marTop w:val="0"/>
                                      <w:marBottom w:val="0"/>
                                      <w:divBdr>
                                        <w:top w:val="none" w:sz="0" w:space="0" w:color="auto"/>
                                        <w:left w:val="none" w:sz="0" w:space="0" w:color="auto"/>
                                        <w:bottom w:val="none" w:sz="0" w:space="0" w:color="auto"/>
                                        <w:right w:val="none" w:sz="0" w:space="0" w:color="auto"/>
                                      </w:divBdr>
                                      <w:divsChild>
                                        <w:div w:id="13608170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972196">
      <w:bodyDiv w:val="1"/>
      <w:marLeft w:val="0"/>
      <w:marRight w:val="0"/>
      <w:marTop w:val="0"/>
      <w:marBottom w:val="0"/>
      <w:divBdr>
        <w:top w:val="none" w:sz="0" w:space="0" w:color="auto"/>
        <w:left w:val="none" w:sz="0" w:space="0" w:color="auto"/>
        <w:bottom w:val="none" w:sz="0" w:space="0" w:color="auto"/>
        <w:right w:val="none" w:sz="0" w:space="0" w:color="auto"/>
      </w:divBdr>
      <w:divsChild>
        <w:div w:id="1020277925">
          <w:marLeft w:val="0"/>
          <w:marRight w:val="0"/>
          <w:marTop w:val="0"/>
          <w:marBottom w:val="0"/>
          <w:divBdr>
            <w:top w:val="none" w:sz="0" w:space="0" w:color="auto"/>
            <w:left w:val="none" w:sz="0" w:space="0" w:color="auto"/>
            <w:bottom w:val="none" w:sz="0" w:space="0" w:color="auto"/>
            <w:right w:val="none" w:sz="0" w:space="0" w:color="auto"/>
          </w:divBdr>
          <w:divsChild>
            <w:div w:id="431171758">
              <w:marLeft w:val="0"/>
              <w:marRight w:val="0"/>
              <w:marTop w:val="0"/>
              <w:marBottom w:val="0"/>
              <w:divBdr>
                <w:top w:val="none" w:sz="0" w:space="0" w:color="auto"/>
                <w:left w:val="none" w:sz="0" w:space="0" w:color="auto"/>
                <w:bottom w:val="none" w:sz="0" w:space="0" w:color="auto"/>
                <w:right w:val="none" w:sz="0" w:space="0" w:color="auto"/>
              </w:divBdr>
              <w:divsChild>
                <w:div w:id="1087339399">
                  <w:marLeft w:val="0"/>
                  <w:marRight w:val="0"/>
                  <w:marTop w:val="0"/>
                  <w:marBottom w:val="0"/>
                  <w:divBdr>
                    <w:top w:val="none" w:sz="0" w:space="0" w:color="auto"/>
                    <w:left w:val="none" w:sz="0" w:space="0" w:color="auto"/>
                    <w:bottom w:val="none" w:sz="0" w:space="0" w:color="auto"/>
                    <w:right w:val="none" w:sz="0" w:space="0" w:color="auto"/>
                  </w:divBdr>
                  <w:divsChild>
                    <w:div w:id="686489792">
                      <w:marLeft w:val="-240"/>
                      <w:marRight w:val="-240"/>
                      <w:marTop w:val="0"/>
                      <w:marBottom w:val="0"/>
                      <w:divBdr>
                        <w:top w:val="none" w:sz="0" w:space="0" w:color="auto"/>
                        <w:left w:val="none" w:sz="0" w:space="0" w:color="auto"/>
                        <w:bottom w:val="none" w:sz="0" w:space="0" w:color="auto"/>
                        <w:right w:val="none" w:sz="0" w:space="0" w:color="auto"/>
                      </w:divBdr>
                      <w:divsChild>
                        <w:div w:id="1580017751">
                          <w:marLeft w:val="0"/>
                          <w:marRight w:val="0"/>
                          <w:marTop w:val="0"/>
                          <w:marBottom w:val="0"/>
                          <w:divBdr>
                            <w:top w:val="none" w:sz="0" w:space="0" w:color="auto"/>
                            <w:left w:val="none" w:sz="0" w:space="0" w:color="auto"/>
                            <w:bottom w:val="none" w:sz="0" w:space="0" w:color="auto"/>
                            <w:right w:val="none" w:sz="0" w:space="0" w:color="auto"/>
                          </w:divBdr>
                          <w:divsChild>
                            <w:div w:id="1932354439">
                              <w:marLeft w:val="0"/>
                              <w:marRight w:val="0"/>
                              <w:marTop w:val="0"/>
                              <w:marBottom w:val="0"/>
                              <w:divBdr>
                                <w:top w:val="none" w:sz="0" w:space="0" w:color="auto"/>
                                <w:left w:val="none" w:sz="0" w:space="0" w:color="auto"/>
                                <w:bottom w:val="none" w:sz="0" w:space="0" w:color="auto"/>
                                <w:right w:val="none" w:sz="0" w:space="0" w:color="auto"/>
                              </w:divBdr>
                            </w:div>
                            <w:div w:id="535779807">
                              <w:marLeft w:val="0"/>
                              <w:marRight w:val="0"/>
                              <w:marTop w:val="0"/>
                              <w:marBottom w:val="0"/>
                              <w:divBdr>
                                <w:top w:val="none" w:sz="0" w:space="0" w:color="auto"/>
                                <w:left w:val="none" w:sz="0" w:space="0" w:color="auto"/>
                                <w:bottom w:val="none" w:sz="0" w:space="0" w:color="auto"/>
                                <w:right w:val="none" w:sz="0" w:space="0" w:color="auto"/>
                              </w:divBdr>
                              <w:divsChild>
                                <w:div w:id="967396682">
                                  <w:marLeft w:val="165"/>
                                  <w:marRight w:val="165"/>
                                  <w:marTop w:val="0"/>
                                  <w:marBottom w:val="0"/>
                                  <w:divBdr>
                                    <w:top w:val="none" w:sz="0" w:space="0" w:color="auto"/>
                                    <w:left w:val="none" w:sz="0" w:space="0" w:color="auto"/>
                                    <w:bottom w:val="none" w:sz="0" w:space="0" w:color="auto"/>
                                    <w:right w:val="none" w:sz="0" w:space="0" w:color="auto"/>
                                  </w:divBdr>
                                  <w:divsChild>
                                    <w:div w:id="897672184">
                                      <w:marLeft w:val="0"/>
                                      <w:marRight w:val="0"/>
                                      <w:marTop w:val="0"/>
                                      <w:marBottom w:val="0"/>
                                      <w:divBdr>
                                        <w:top w:val="none" w:sz="0" w:space="0" w:color="auto"/>
                                        <w:left w:val="none" w:sz="0" w:space="0" w:color="auto"/>
                                        <w:bottom w:val="none" w:sz="0" w:space="0" w:color="auto"/>
                                        <w:right w:val="none" w:sz="0" w:space="0" w:color="auto"/>
                                      </w:divBdr>
                                      <w:divsChild>
                                        <w:div w:id="1452284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9509">
      <w:bodyDiv w:val="1"/>
      <w:marLeft w:val="0"/>
      <w:marRight w:val="0"/>
      <w:marTop w:val="0"/>
      <w:marBottom w:val="0"/>
      <w:divBdr>
        <w:top w:val="none" w:sz="0" w:space="0" w:color="auto"/>
        <w:left w:val="none" w:sz="0" w:space="0" w:color="auto"/>
        <w:bottom w:val="none" w:sz="0" w:space="0" w:color="auto"/>
        <w:right w:val="none" w:sz="0" w:space="0" w:color="auto"/>
      </w:divBdr>
      <w:divsChild>
        <w:div w:id="1643386042">
          <w:marLeft w:val="0"/>
          <w:marRight w:val="0"/>
          <w:marTop w:val="0"/>
          <w:marBottom w:val="0"/>
          <w:divBdr>
            <w:top w:val="none" w:sz="0" w:space="0" w:color="auto"/>
            <w:left w:val="none" w:sz="0" w:space="0" w:color="auto"/>
            <w:bottom w:val="none" w:sz="0" w:space="0" w:color="auto"/>
            <w:right w:val="none" w:sz="0" w:space="0" w:color="auto"/>
          </w:divBdr>
          <w:divsChild>
            <w:div w:id="743456238">
              <w:marLeft w:val="0"/>
              <w:marRight w:val="0"/>
              <w:marTop w:val="0"/>
              <w:marBottom w:val="0"/>
              <w:divBdr>
                <w:top w:val="none" w:sz="0" w:space="0" w:color="auto"/>
                <w:left w:val="none" w:sz="0" w:space="0" w:color="auto"/>
                <w:bottom w:val="none" w:sz="0" w:space="0" w:color="auto"/>
                <w:right w:val="none" w:sz="0" w:space="0" w:color="auto"/>
              </w:divBdr>
              <w:divsChild>
                <w:div w:id="671030989">
                  <w:marLeft w:val="0"/>
                  <w:marRight w:val="0"/>
                  <w:marTop w:val="0"/>
                  <w:marBottom w:val="0"/>
                  <w:divBdr>
                    <w:top w:val="none" w:sz="0" w:space="0" w:color="auto"/>
                    <w:left w:val="none" w:sz="0" w:space="0" w:color="auto"/>
                    <w:bottom w:val="none" w:sz="0" w:space="0" w:color="auto"/>
                    <w:right w:val="none" w:sz="0" w:space="0" w:color="auto"/>
                  </w:divBdr>
                  <w:divsChild>
                    <w:div w:id="1012876470">
                      <w:marLeft w:val="-240"/>
                      <w:marRight w:val="-240"/>
                      <w:marTop w:val="0"/>
                      <w:marBottom w:val="0"/>
                      <w:divBdr>
                        <w:top w:val="none" w:sz="0" w:space="0" w:color="auto"/>
                        <w:left w:val="none" w:sz="0" w:space="0" w:color="auto"/>
                        <w:bottom w:val="none" w:sz="0" w:space="0" w:color="auto"/>
                        <w:right w:val="none" w:sz="0" w:space="0" w:color="auto"/>
                      </w:divBdr>
                      <w:divsChild>
                        <w:div w:id="2123497644">
                          <w:marLeft w:val="0"/>
                          <w:marRight w:val="0"/>
                          <w:marTop w:val="0"/>
                          <w:marBottom w:val="0"/>
                          <w:divBdr>
                            <w:top w:val="none" w:sz="0" w:space="0" w:color="auto"/>
                            <w:left w:val="none" w:sz="0" w:space="0" w:color="auto"/>
                            <w:bottom w:val="none" w:sz="0" w:space="0" w:color="auto"/>
                            <w:right w:val="none" w:sz="0" w:space="0" w:color="auto"/>
                          </w:divBdr>
                          <w:divsChild>
                            <w:div w:id="855538206">
                              <w:marLeft w:val="0"/>
                              <w:marRight w:val="0"/>
                              <w:marTop w:val="0"/>
                              <w:marBottom w:val="0"/>
                              <w:divBdr>
                                <w:top w:val="none" w:sz="0" w:space="0" w:color="auto"/>
                                <w:left w:val="none" w:sz="0" w:space="0" w:color="auto"/>
                                <w:bottom w:val="none" w:sz="0" w:space="0" w:color="auto"/>
                                <w:right w:val="none" w:sz="0" w:space="0" w:color="auto"/>
                              </w:divBdr>
                            </w:div>
                            <w:div w:id="1309365441">
                              <w:marLeft w:val="0"/>
                              <w:marRight w:val="0"/>
                              <w:marTop w:val="0"/>
                              <w:marBottom w:val="0"/>
                              <w:divBdr>
                                <w:top w:val="none" w:sz="0" w:space="0" w:color="auto"/>
                                <w:left w:val="none" w:sz="0" w:space="0" w:color="auto"/>
                                <w:bottom w:val="none" w:sz="0" w:space="0" w:color="auto"/>
                                <w:right w:val="none" w:sz="0" w:space="0" w:color="auto"/>
                              </w:divBdr>
                              <w:divsChild>
                                <w:div w:id="1045448954">
                                  <w:marLeft w:val="165"/>
                                  <w:marRight w:val="165"/>
                                  <w:marTop w:val="0"/>
                                  <w:marBottom w:val="0"/>
                                  <w:divBdr>
                                    <w:top w:val="none" w:sz="0" w:space="0" w:color="auto"/>
                                    <w:left w:val="none" w:sz="0" w:space="0" w:color="auto"/>
                                    <w:bottom w:val="none" w:sz="0" w:space="0" w:color="auto"/>
                                    <w:right w:val="none" w:sz="0" w:space="0" w:color="auto"/>
                                  </w:divBdr>
                                  <w:divsChild>
                                    <w:div w:id="1655447432">
                                      <w:marLeft w:val="0"/>
                                      <w:marRight w:val="0"/>
                                      <w:marTop w:val="0"/>
                                      <w:marBottom w:val="0"/>
                                      <w:divBdr>
                                        <w:top w:val="none" w:sz="0" w:space="0" w:color="auto"/>
                                        <w:left w:val="none" w:sz="0" w:space="0" w:color="auto"/>
                                        <w:bottom w:val="none" w:sz="0" w:space="0" w:color="auto"/>
                                        <w:right w:val="none" w:sz="0" w:space="0" w:color="auto"/>
                                      </w:divBdr>
                                      <w:divsChild>
                                        <w:div w:id="2307791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257897">
      <w:bodyDiv w:val="1"/>
      <w:marLeft w:val="0"/>
      <w:marRight w:val="0"/>
      <w:marTop w:val="0"/>
      <w:marBottom w:val="0"/>
      <w:divBdr>
        <w:top w:val="none" w:sz="0" w:space="0" w:color="auto"/>
        <w:left w:val="none" w:sz="0" w:space="0" w:color="auto"/>
        <w:bottom w:val="none" w:sz="0" w:space="0" w:color="auto"/>
        <w:right w:val="none" w:sz="0" w:space="0" w:color="auto"/>
      </w:divBdr>
      <w:divsChild>
        <w:div w:id="1795562720">
          <w:marLeft w:val="0"/>
          <w:marRight w:val="0"/>
          <w:marTop w:val="0"/>
          <w:marBottom w:val="0"/>
          <w:divBdr>
            <w:top w:val="none" w:sz="0" w:space="0" w:color="auto"/>
            <w:left w:val="none" w:sz="0" w:space="0" w:color="auto"/>
            <w:bottom w:val="none" w:sz="0" w:space="0" w:color="auto"/>
            <w:right w:val="none" w:sz="0" w:space="0" w:color="auto"/>
          </w:divBdr>
          <w:divsChild>
            <w:div w:id="174653443">
              <w:marLeft w:val="0"/>
              <w:marRight w:val="0"/>
              <w:marTop w:val="0"/>
              <w:marBottom w:val="0"/>
              <w:divBdr>
                <w:top w:val="none" w:sz="0" w:space="0" w:color="auto"/>
                <w:left w:val="none" w:sz="0" w:space="0" w:color="auto"/>
                <w:bottom w:val="none" w:sz="0" w:space="0" w:color="auto"/>
                <w:right w:val="none" w:sz="0" w:space="0" w:color="auto"/>
              </w:divBdr>
              <w:divsChild>
                <w:div w:id="699277274">
                  <w:marLeft w:val="0"/>
                  <w:marRight w:val="0"/>
                  <w:marTop w:val="0"/>
                  <w:marBottom w:val="0"/>
                  <w:divBdr>
                    <w:top w:val="none" w:sz="0" w:space="0" w:color="auto"/>
                    <w:left w:val="none" w:sz="0" w:space="0" w:color="auto"/>
                    <w:bottom w:val="none" w:sz="0" w:space="0" w:color="auto"/>
                    <w:right w:val="none" w:sz="0" w:space="0" w:color="auto"/>
                  </w:divBdr>
                  <w:divsChild>
                    <w:div w:id="1426002039">
                      <w:marLeft w:val="-240"/>
                      <w:marRight w:val="-240"/>
                      <w:marTop w:val="0"/>
                      <w:marBottom w:val="0"/>
                      <w:divBdr>
                        <w:top w:val="none" w:sz="0" w:space="0" w:color="auto"/>
                        <w:left w:val="none" w:sz="0" w:space="0" w:color="auto"/>
                        <w:bottom w:val="none" w:sz="0" w:space="0" w:color="auto"/>
                        <w:right w:val="none" w:sz="0" w:space="0" w:color="auto"/>
                      </w:divBdr>
                      <w:divsChild>
                        <w:div w:id="1311323008">
                          <w:marLeft w:val="0"/>
                          <w:marRight w:val="0"/>
                          <w:marTop w:val="0"/>
                          <w:marBottom w:val="0"/>
                          <w:divBdr>
                            <w:top w:val="none" w:sz="0" w:space="0" w:color="auto"/>
                            <w:left w:val="none" w:sz="0" w:space="0" w:color="auto"/>
                            <w:bottom w:val="none" w:sz="0" w:space="0" w:color="auto"/>
                            <w:right w:val="none" w:sz="0" w:space="0" w:color="auto"/>
                          </w:divBdr>
                          <w:divsChild>
                            <w:div w:id="1008403847">
                              <w:marLeft w:val="0"/>
                              <w:marRight w:val="0"/>
                              <w:marTop w:val="0"/>
                              <w:marBottom w:val="0"/>
                              <w:divBdr>
                                <w:top w:val="none" w:sz="0" w:space="0" w:color="auto"/>
                                <w:left w:val="none" w:sz="0" w:space="0" w:color="auto"/>
                                <w:bottom w:val="none" w:sz="0" w:space="0" w:color="auto"/>
                                <w:right w:val="none" w:sz="0" w:space="0" w:color="auto"/>
                              </w:divBdr>
                            </w:div>
                            <w:div w:id="754590127">
                              <w:marLeft w:val="0"/>
                              <w:marRight w:val="0"/>
                              <w:marTop w:val="0"/>
                              <w:marBottom w:val="0"/>
                              <w:divBdr>
                                <w:top w:val="none" w:sz="0" w:space="0" w:color="auto"/>
                                <w:left w:val="none" w:sz="0" w:space="0" w:color="auto"/>
                                <w:bottom w:val="none" w:sz="0" w:space="0" w:color="auto"/>
                                <w:right w:val="none" w:sz="0" w:space="0" w:color="auto"/>
                              </w:divBdr>
                              <w:divsChild>
                                <w:div w:id="1339697516">
                                  <w:marLeft w:val="165"/>
                                  <w:marRight w:val="165"/>
                                  <w:marTop w:val="0"/>
                                  <w:marBottom w:val="0"/>
                                  <w:divBdr>
                                    <w:top w:val="none" w:sz="0" w:space="0" w:color="auto"/>
                                    <w:left w:val="none" w:sz="0" w:space="0" w:color="auto"/>
                                    <w:bottom w:val="none" w:sz="0" w:space="0" w:color="auto"/>
                                    <w:right w:val="none" w:sz="0" w:space="0" w:color="auto"/>
                                  </w:divBdr>
                                  <w:divsChild>
                                    <w:div w:id="238831937">
                                      <w:marLeft w:val="0"/>
                                      <w:marRight w:val="0"/>
                                      <w:marTop w:val="0"/>
                                      <w:marBottom w:val="0"/>
                                      <w:divBdr>
                                        <w:top w:val="none" w:sz="0" w:space="0" w:color="auto"/>
                                        <w:left w:val="none" w:sz="0" w:space="0" w:color="auto"/>
                                        <w:bottom w:val="none" w:sz="0" w:space="0" w:color="auto"/>
                                        <w:right w:val="none" w:sz="0" w:space="0" w:color="auto"/>
                                      </w:divBdr>
                                      <w:divsChild>
                                        <w:div w:id="2541689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655193">
      <w:bodyDiv w:val="1"/>
      <w:marLeft w:val="0"/>
      <w:marRight w:val="0"/>
      <w:marTop w:val="0"/>
      <w:marBottom w:val="0"/>
      <w:divBdr>
        <w:top w:val="none" w:sz="0" w:space="0" w:color="auto"/>
        <w:left w:val="none" w:sz="0" w:space="0" w:color="auto"/>
        <w:bottom w:val="none" w:sz="0" w:space="0" w:color="auto"/>
        <w:right w:val="none" w:sz="0" w:space="0" w:color="auto"/>
      </w:divBdr>
      <w:divsChild>
        <w:div w:id="2041515524">
          <w:marLeft w:val="0"/>
          <w:marRight w:val="0"/>
          <w:marTop w:val="0"/>
          <w:marBottom w:val="0"/>
          <w:divBdr>
            <w:top w:val="none" w:sz="0" w:space="0" w:color="auto"/>
            <w:left w:val="none" w:sz="0" w:space="0" w:color="auto"/>
            <w:bottom w:val="none" w:sz="0" w:space="0" w:color="auto"/>
            <w:right w:val="none" w:sz="0" w:space="0" w:color="auto"/>
          </w:divBdr>
          <w:divsChild>
            <w:div w:id="1061486962">
              <w:marLeft w:val="0"/>
              <w:marRight w:val="0"/>
              <w:marTop w:val="0"/>
              <w:marBottom w:val="0"/>
              <w:divBdr>
                <w:top w:val="none" w:sz="0" w:space="0" w:color="auto"/>
                <w:left w:val="none" w:sz="0" w:space="0" w:color="auto"/>
                <w:bottom w:val="none" w:sz="0" w:space="0" w:color="auto"/>
                <w:right w:val="none" w:sz="0" w:space="0" w:color="auto"/>
              </w:divBdr>
              <w:divsChild>
                <w:div w:id="1378238340">
                  <w:marLeft w:val="0"/>
                  <w:marRight w:val="0"/>
                  <w:marTop w:val="0"/>
                  <w:marBottom w:val="0"/>
                  <w:divBdr>
                    <w:top w:val="none" w:sz="0" w:space="0" w:color="auto"/>
                    <w:left w:val="none" w:sz="0" w:space="0" w:color="auto"/>
                    <w:bottom w:val="none" w:sz="0" w:space="0" w:color="auto"/>
                    <w:right w:val="none" w:sz="0" w:space="0" w:color="auto"/>
                  </w:divBdr>
                  <w:divsChild>
                    <w:div w:id="1458376814">
                      <w:marLeft w:val="-240"/>
                      <w:marRight w:val="-240"/>
                      <w:marTop w:val="0"/>
                      <w:marBottom w:val="0"/>
                      <w:divBdr>
                        <w:top w:val="none" w:sz="0" w:space="0" w:color="auto"/>
                        <w:left w:val="none" w:sz="0" w:space="0" w:color="auto"/>
                        <w:bottom w:val="none" w:sz="0" w:space="0" w:color="auto"/>
                        <w:right w:val="none" w:sz="0" w:space="0" w:color="auto"/>
                      </w:divBdr>
                      <w:divsChild>
                        <w:div w:id="186409833">
                          <w:marLeft w:val="0"/>
                          <w:marRight w:val="0"/>
                          <w:marTop w:val="0"/>
                          <w:marBottom w:val="0"/>
                          <w:divBdr>
                            <w:top w:val="none" w:sz="0" w:space="0" w:color="auto"/>
                            <w:left w:val="none" w:sz="0" w:space="0" w:color="auto"/>
                            <w:bottom w:val="none" w:sz="0" w:space="0" w:color="auto"/>
                            <w:right w:val="none" w:sz="0" w:space="0" w:color="auto"/>
                          </w:divBdr>
                          <w:divsChild>
                            <w:div w:id="1609392579">
                              <w:marLeft w:val="0"/>
                              <w:marRight w:val="0"/>
                              <w:marTop w:val="0"/>
                              <w:marBottom w:val="0"/>
                              <w:divBdr>
                                <w:top w:val="none" w:sz="0" w:space="0" w:color="auto"/>
                                <w:left w:val="none" w:sz="0" w:space="0" w:color="auto"/>
                                <w:bottom w:val="none" w:sz="0" w:space="0" w:color="auto"/>
                                <w:right w:val="none" w:sz="0" w:space="0" w:color="auto"/>
                              </w:divBdr>
                            </w:div>
                            <w:div w:id="167596495">
                              <w:marLeft w:val="0"/>
                              <w:marRight w:val="0"/>
                              <w:marTop w:val="0"/>
                              <w:marBottom w:val="0"/>
                              <w:divBdr>
                                <w:top w:val="none" w:sz="0" w:space="0" w:color="auto"/>
                                <w:left w:val="none" w:sz="0" w:space="0" w:color="auto"/>
                                <w:bottom w:val="none" w:sz="0" w:space="0" w:color="auto"/>
                                <w:right w:val="none" w:sz="0" w:space="0" w:color="auto"/>
                              </w:divBdr>
                              <w:divsChild>
                                <w:div w:id="756220091">
                                  <w:marLeft w:val="165"/>
                                  <w:marRight w:val="165"/>
                                  <w:marTop w:val="0"/>
                                  <w:marBottom w:val="0"/>
                                  <w:divBdr>
                                    <w:top w:val="none" w:sz="0" w:space="0" w:color="auto"/>
                                    <w:left w:val="none" w:sz="0" w:space="0" w:color="auto"/>
                                    <w:bottom w:val="none" w:sz="0" w:space="0" w:color="auto"/>
                                    <w:right w:val="none" w:sz="0" w:space="0" w:color="auto"/>
                                  </w:divBdr>
                                  <w:divsChild>
                                    <w:div w:id="841357038">
                                      <w:marLeft w:val="0"/>
                                      <w:marRight w:val="0"/>
                                      <w:marTop w:val="0"/>
                                      <w:marBottom w:val="0"/>
                                      <w:divBdr>
                                        <w:top w:val="none" w:sz="0" w:space="0" w:color="auto"/>
                                        <w:left w:val="none" w:sz="0" w:space="0" w:color="auto"/>
                                        <w:bottom w:val="none" w:sz="0" w:space="0" w:color="auto"/>
                                        <w:right w:val="none" w:sz="0" w:space="0" w:color="auto"/>
                                      </w:divBdr>
                                      <w:divsChild>
                                        <w:div w:id="7412955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634468">
      <w:bodyDiv w:val="1"/>
      <w:marLeft w:val="0"/>
      <w:marRight w:val="0"/>
      <w:marTop w:val="0"/>
      <w:marBottom w:val="0"/>
      <w:divBdr>
        <w:top w:val="none" w:sz="0" w:space="0" w:color="auto"/>
        <w:left w:val="none" w:sz="0" w:space="0" w:color="auto"/>
        <w:bottom w:val="none" w:sz="0" w:space="0" w:color="auto"/>
        <w:right w:val="none" w:sz="0" w:space="0" w:color="auto"/>
      </w:divBdr>
    </w:div>
    <w:div w:id="1364090022">
      <w:bodyDiv w:val="1"/>
      <w:marLeft w:val="0"/>
      <w:marRight w:val="0"/>
      <w:marTop w:val="0"/>
      <w:marBottom w:val="0"/>
      <w:divBdr>
        <w:top w:val="none" w:sz="0" w:space="0" w:color="auto"/>
        <w:left w:val="none" w:sz="0" w:space="0" w:color="auto"/>
        <w:bottom w:val="none" w:sz="0" w:space="0" w:color="auto"/>
        <w:right w:val="none" w:sz="0" w:space="0" w:color="auto"/>
      </w:divBdr>
      <w:divsChild>
        <w:div w:id="538276514">
          <w:marLeft w:val="0"/>
          <w:marRight w:val="0"/>
          <w:marTop w:val="0"/>
          <w:marBottom w:val="0"/>
          <w:divBdr>
            <w:top w:val="none" w:sz="0" w:space="0" w:color="auto"/>
            <w:left w:val="none" w:sz="0" w:space="0" w:color="auto"/>
            <w:bottom w:val="none" w:sz="0" w:space="0" w:color="auto"/>
            <w:right w:val="none" w:sz="0" w:space="0" w:color="auto"/>
          </w:divBdr>
          <w:divsChild>
            <w:div w:id="518742374">
              <w:marLeft w:val="0"/>
              <w:marRight w:val="0"/>
              <w:marTop w:val="0"/>
              <w:marBottom w:val="0"/>
              <w:divBdr>
                <w:top w:val="none" w:sz="0" w:space="0" w:color="auto"/>
                <w:left w:val="none" w:sz="0" w:space="0" w:color="auto"/>
                <w:bottom w:val="none" w:sz="0" w:space="0" w:color="auto"/>
                <w:right w:val="none" w:sz="0" w:space="0" w:color="auto"/>
              </w:divBdr>
              <w:divsChild>
                <w:div w:id="749236663">
                  <w:marLeft w:val="0"/>
                  <w:marRight w:val="0"/>
                  <w:marTop w:val="0"/>
                  <w:marBottom w:val="0"/>
                  <w:divBdr>
                    <w:top w:val="none" w:sz="0" w:space="0" w:color="auto"/>
                    <w:left w:val="none" w:sz="0" w:space="0" w:color="auto"/>
                    <w:bottom w:val="none" w:sz="0" w:space="0" w:color="auto"/>
                    <w:right w:val="none" w:sz="0" w:space="0" w:color="auto"/>
                  </w:divBdr>
                  <w:divsChild>
                    <w:div w:id="1668508904">
                      <w:marLeft w:val="-240"/>
                      <w:marRight w:val="-240"/>
                      <w:marTop w:val="0"/>
                      <w:marBottom w:val="0"/>
                      <w:divBdr>
                        <w:top w:val="none" w:sz="0" w:space="0" w:color="auto"/>
                        <w:left w:val="none" w:sz="0" w:space="0" w:color="auto"/>
                        <w:bottom w:val="none" w:sz="0" w:space="0" w:color="auto"/>
                        <w:right w:val="none" w:sz="0" w:space="0" w:color="auto"/>
                      </w:divBdr>
                      <w:divsChild>
                        <w:div w:id="1138646298">
                          <w:marLeft w:val="0"/>
                          <w:marRight w:val="0"/>
                          <w:marTop w:val="0"/>
                          <w:marBottom w:val="0"/>
                          <w:divBdr>
                            <w:top w:val="none" w:sz="0" w:space="0" w:color="auto"/>
                            <w:left w:val="none" w:sz="0" w:space="0" w:color="auto"/>
                            <w:bottom w:val="none" w:sz="0" w:space="0" w:color="auto"/>
                            <w:right w:val="none" w:sz="0" w:space="0" w:color="auto"/>
                          </w:divBdr>
                          <w:divsChild>
                            <w:div w:id="2072267206">
                              <w:marLeft w:val="0"/>
                              <w:marRight w:val="0"/>
                              <w:marTop w:val="0"/>
                              <w:marBottom w:val="0"/>
                              <w:divBdr>
                                <w:top w:val="none" w:sz="0" w:space="0" w:color="auto"/>
                                <w:left w:val="none" w:sz="0" w:space="0" w:color="auto"/>
                                <w:bottom w:val="none" w:sz="0" w:space="0" w:color="auto"/>
                                <w:right w:val="none" w:sz="0" w:space="0" w:color="auto"/>
                              </w:divBdr>
                            </w:div>
                            <w:div w:id="838813346">
                              <w:marLeft w:val="0"/>
                              <w:marRight w:val="0"/>
                              <w:marTop w:val="0"/>
                              <w:marBottom w:val="0"/>
                              <w:divBdr>
                                <w:top w:val="none" w:sz="0" w:space="0" w:color="auto"/>
                                <w:left w:val="none" w:sz="0" w:space="0" w:color="auto"/>
                                <w:bottom w:val="none" w:sz="0" w:space="0" w:color="auto"/>
                                <w:right w:val="none" w:sz="0" w:space="0" w:color="auto"/>
                              </w:divBdr>
                              <w:divsChild>
                                <w:div w:id="1679189607">
                                  <w:marLeft w:val="165"/>
                                  <w:marRight w:val="165"/>
                                  <w:marTop w:val="0"/>
                                  <w:marBottom w:val="0"/>
                                  <w:divBdr>
                                    <w:top w:val="none" w:sz="0" w:space="0" w:color="auto"/>
                                    <w:left w:val="none" w:sz="0" w:space="0" w:color="auto"/>
                                    <w:bottom w:val="none" w:sz="0" w:space="0" w:color="auto"/>
                                    <w:right w:val="none" w:sz="0" w:space="0" w:color="auto"/>
                                  </w:divBdr>
                                  <w:divsChild>
                                    <w:div w:id="934823283">
                                      <w:marLeft w:val="0"/>
                                      <w:marRight w:val="0"/>
                                      <w:marTop w:val="0"/>
                                      <w:marBottom w:val="0"/>
                                      <w:divBdr>
                                        <w:top w:val="none" w:sz="0" w:space="0" w:color="auto"/>
                                        <w:left w:val="none" w:sz="0" w:space="0" w:color="auto"/>
                                        <w:bottom w:val="none" w:sz="0" w:space="0" w:color="auto"/>
                                        <w:right w:val="none" w:sz="0" w:space="0" w:color="auto"/>
                                      </w:divBdr>
                                      <w:divsChild>
                                        <w:div w:id="1586375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334031">
      <w:bodyDiv w:val="1"/>
      <w:marLeft w:val="0"/>
      <w:marRight w:val="0"/>
      <w:marTop w:val="0"/>
      <w:marBottom w:val="0"/>
      <w:divBdr>
        <w:top w:val="none" w:sz="0" w:space="0" w:color="auto"/>
        <w:left w:val="none" w:sz="0" w:space="0" w:color="auto"/>
        <w:bottom w:val="none" w:sz="0" w:space="0" w:color="auto"/>
        <w:right w:val="none" w:sz="0" w:space="0" w:color="auto"/>
      </w:divBdr>
      <w:divsChild>
        <w:div w:id="1039352535">
          <w:marLeft w:val="0"/>
          <w:marRight w:val="0"/>
          <w:marTop w:val="0"/>
          <w:marBottom w:val="0"/>
          <w:divBdr>
            <w:top w:val="none" w:sz="0" w:space="0" w:color="auto"/>
            <w:left w:val="none" w:sz="0" w:space="0" w:color="auto"/>
            <w:bottom w:val="none" w:sz="0" w:space="0" w:color="auto"/>
            <w:right w:val="none" w:sz="0" w:space="0" w:color="auto"/>
          </w:divBdr>
          <w:divsChild>
            <w:div w:id="1884562019">
              <w:marLeft w:val="0"/>
              <w:marRight w:val="0"/>
              <w:marTop w:val="0"/>
              <w:marBottom w:val="0"/>
              <w:divBdr>
                <w:top w:val="none" w:sz="0" w:space="0" w:color="auto"/>
                <w:left w:val="none" w:sz="0" w:space="0" w:color="auto"/>
                <w:bottom w:val="none" w:sz="0" w:space="0" w:color="auto"/>
                <w:right w:val="none" w:sz="0" w:space="0" w:color="auto"/>
              </w:divBdr>
              <w:divsChild>
                <w:div w:id="171605434">
                  <w:marLeft w:val="0"/>
                  <w:marRight w:val="0"/>
                  <w:marTop w:val="0"/>
                  <w:marBottom w:val="0"/>
                  <w:divBdr>
                    <w:top w:val="none" w:sz="0" w:space="0" w:color="auto"/>
                    <w:left w:val="none" w:sz="0" w:space="0" w:color="auto"/>
                    <w:bottom w:val="none" w:sz="0" w:space="0" w:color="auto"/>
                    <w:right w:val="none" w:sz="0" w:space="0" w:color="auto"/>
                  </w:divBdr>
                  <w:divsChild>
                    <w:div w:id="193033011">
                      <w:marLeft w:val="-240"/>
                      <w:marRight w:val="-240"/>
                      <w:marTop w:val="0"/>
                      <w:marBottom w:val="0"/>
                      <w:divBdr>
                        <w:top w:val="none" w:sz="0" w:space="0" w:color="auto"/>
                        <w:left w:val="none" w:sz="0" w:space="0" w:color="auto"/>
                        <w:bottom w:val="none" w:sz="0" w:space="0" w:color="auto"/>
                        <w:right w:val="none" w:sz="0" w:space="0" w:color="auto"/>
                      </w:divBdr>
                      <w:divsChild>
                        <w:div w:id="383139848">
                          <w:marLeft w:val="0"/>
                          <w:marRight w:val="0"/>
                          <w:marTop w:val="0"/>
                          <w:marBottom w:val="0"/>
                          <w:divBdr>
                            <w:top w:val="none" w:sz="0" w:space="0" w:color="auto"/>
                            <w:left w:val="none" w:sz="0" w:space="0" w:color="auto"/>
                            <w:bottom w:val="none" w:sz="0" w:space="0" w:color="auto"/>
                            <w:right w:val="none" w:sz="0" w:space="0" w:color="auto"/>
                          </w:divBdr>
                          <w:divsChild>
                            <w:div w:id="2014333819">
                              <w:marLeft w:val="0"/>
                              <w:marRight w:val="0"/>
                              <w:marTop w:val="0"/>
                              <w:marBottom w:val="0"/>
                              <w:divBdr>
                                <w:top w:val="none" w:sz="0" w:space="0" w:color="auto"/>
                                <w:left w:val="none" w:sz="0" w:space="0" w:color="auto"/>
                                <w:bottom w:val="none" w:sz="0" w:space="0" w:color="auto"/>
                                <w:right w:val="none" w:sz="0" w:space="0" w:color="auto"/>
                              </w:divBdr>
                            </w:div>
                            <w:div w:id="1556164515">
                              <w:marLeft w:val="0"/>
                              <w:marRight w:val="0"/>
                              <w:marTop w:val="0"/>
                              <w:marBottom w:val="0"/>
                              <w:divBdr>
                                <w:top w:val="none" w:sz="0" w:space="0" w:color="auto"/>
                                <w:left w:val="none" w:sz="0" w:space="0" w:color="auto"/>
                                <w:bottom w:val="none" w:sz="0" w:space="0" w:color="auto"/>
                                <w:right w:val="none" w:sz="0" w:space="0" w:color="auto"/>
                              </w:divBdr>
                              <w:divsChild>
                                <w:div w:id="1665010701">
                                  <w:marLeft w:val="165"/>
                                  <w:marRight w:val="165"/>
                                  <w:marTop w:val="0"/>
                                  <w:marBottom w:val="0"/>
                                  <w:divBdr>
                                    <w:top w:val="none" w:sz="0" w:space="0" w:color="auto"/>
                                    <w:left w:val="none" w:sz="0" w:space="0" w:color="auto"/>
                                    <w:bottom w:val="none" w:sz="0" w:space="0" w:color="auto"/>
                                    <w:right w:val="none" w:sz="0" w:space="0" w:color="auto"/>
                                  </w:divBdr>
                                  <w:divsChild>
                                    <w:div w:id="997197156">
                                      <w:marLeft w:val="0"/>
                                      <w:marRight w:val="0"/>
                                      <w:marTop w:val="0"/>
                                      <w:marBottom w:val="0"/>
                                      <w:divBdr>
                                        <w:top w:val="none" w:sz="0" w:space="0" w:color="auto"/>
                                        <w:left w:val="none" w:sz="0" w:space="0" w:color="auto"/>
                                        <w:bottom w:val="none" w:sz="0" w:space="0" w:color="auto"/>
                                        <w:right w:val="none" w:sz="0" w:space="0" w:color="auto"/>
                                      </w:divBdr>
                                      <w:divsChild>
                                        <w:div w:id="15258279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01347">
      <w:bodyDiv w:val="1"/>
      <w:marLeft w:val="0"/>
      <w:marRight w:val="0"/>
      <w:marTop w:val="0"/>
      <w:marBottom w:val="0"/>
      <w:divBdr>
        <w:top w:val="none" w:sz="0" w:space="0" w:color="auto"/>
        <w:left w:val="none" w:sz="0" w:space="0" w:color="auto"/>
        <w:bottom w:val="none" w:sz="0" w:space="0" w:color="auto"/>
        <w:right w:val="none" w:sz="0" w:space="0" w:color="auto"/>
      </w:divBdr>
      <w:divsChild>
        <w:div w:id="1884361264">
          <w:marLeft w:val="0"/>
          <w:marRight w:val="0"/>
          <w:marTop w:val="0"/>
          <w:marBottom w:val="0"/>
          <w:divBdr>
            <w:top w:val="none" w:sz="0" w:space="0" w:color="auto"/>
            <w:left w:val="none" w:sz="0" w:space="0" w:color="auto"/>
            <w:bottom w:val="none" w:sz="0" w:space="0" w:color="auto"/>
            <w:right w:val="none" w:sz="0" w:space="0" w:color="auto"/>
          </w:divBdr>
          <w:divsChild>
            <w:div w:id="1826387609">
              <w:marLeft w:val="0"/>
              <w:marRight w:val="0"/>
              <w:marTop w:val="0"/>
              <w:marBottom w:val="0"/>
              <w:divBdr>
                <w:top w:val="none" w:sz="0" w:space="0" w:color="auto"/>
                <w:left w:val="none" w:sz="0" w:space="0" w:color="auto"/>
                <w:bottom w:val="none" w:sz="0" w:space="0" w:color="auto"/>
                <w:right w:val="none" w:sz="0" w:space="0" w:color="auto"/>
              </w:divBdr>
              <w:divsChild>
                <w:div w:id="107093314">
                  <w:marLeft w:val="0"/>
                  <w:marRight w:val="0"/>
                  <w:marTop w:val="0"/>
                  <w:marBottom w:val="0"/>
                  <w:divBdr>
                    <w:top w:val="none" w:sz="0" w:space="0" w:color="auto"/>
                    <w:left w:val="none" w:sz="0" w:space="0" w:color="auto"/>
                    <w:bottom w:val="none" w:sz="0" w:space="0" w:color="auto"/>
                    <w:right w:val="none" w:sz="0" w:space="0" w:color="auto"/>
                  </w:divBdr>
                  <w:divsChild>
                    <w:div w:id="1985576572">
                      <w:marLeft w:val="-240"/>
                      <w:marRight w:val="-240"/>
                      <w:marTop w:val="0"/>
                      <w:marBottom w:val="0"/>
                      <w:divBdr>
                        <w:top w:val="none" w:sz="0" w:space="0" w:color="auto"/>
                        <w:left w:val="none" w:sz="0" w:space="0" w:color="auto"/>
                        <w:bottom w:val="none" w:sz="0" w:space="0" w:color="auto"/>
                        <w:right w:val="none" w:sz="0" w:space="0" w:color="auto"/>
                      </w:divBdr>
                      <w:divsChild>
                        <w:div w:id="2107001017">
                          <w:marLeft w:val="0"/>
                          <w:marRight w:val="0"/>
                          <w:marTop w:val="0"/>
                          <w:marBottom w:val="0"/>
                          <w:divBdr>
                            <w:top w:val="none" w:sz="0" w:space="0" w:color="auto"/>
                            <w:left w:val="none" w:sz="0" w:space="0" w:color="auto"/>
                            <w:bottom w:val="none" w:sz="0" w:space="0" w:color="auto"/>
                            <w:right w:val="none" w:sz="0" w:space="0" w:color="auto"/>
                          </w:divBdr>
                          <w:divsChild>
                            <w:div w:id="1457985401">
                              <w:marLeft w:val="0"/>
                              <w:marRight w:val="0"/>
                              <w:marTop w:val="0"/>
                              <w:marBottom w:val="0"/>
                              <w:divBdr>
                                <w:top w:val="none" w:sz="0" w:space="0" w:color="auto"/>
                                <w:left w:val="none" w:sz="0" w:space="0" w:color="auto"/>
                                <w:bottom w:val="none" w:sz="0" w:space="0" w:color="auto"/>
                                <w:right w:val="none" w:sz="0" w:space="0" w:color="auto"/>
                              </w:divBdr>
                            </w:div>
                            <w:div w:id="678393073">
                              <w:marLeft w:val="0"/>
                              <w:marRight w:val="0"/>
                              <w:marTop w:val="0"/>
                              <w:marBottom w:val="0"/>
                              <w:divBdr>
                                <w:top w:val="none" w:sz="0" w:space="0" w:color="auto"/>
                                <w:left w:val="none" w:sz="0" w:space="0" w:color="auto"/>
                                <w:bottom w:val="none" w:sz="0" w:space="0" w:color="auto"/>
                                <w:right w:val="none" w:sz="0" w:space="0" w:color="auto"/>
                              </w:divBdr>
                              <w:divsChild>
                                <w:div w:id="1536506061">
                                  <w:marLeft w:val="165"/>
                                  <w:marRight w:val="165"/>
                                  <w:marTop w:val="0"/>
                                  <w:marBottom w:val="0"/>
                                  <w:divBdr>
                                    <w:top w:val="none" w:sz="0" w:space="0" w:color="auto"/>
                                    <w:left w:val="none" w:sz="0" w:space="0" w:color="auto"/>
                                    <w:bottom w:val="none" w:sz="0" w:space="0" w:color="auto"/>
                                    <w:right w:val="none" w:sz="0" w:space="0" w:color="auto"/>
                                  </w:divBdr>
                                  <w:divsChild>
                                    <w:div w:id="1017148787">
                                      <w:marLeft w:val="0"/>
                                      <w:marRight w:val="0"/>
                                      <w:marTop w:val="0"/>
                                      <w:marBottom w:val="0"/>
                                      <w:divBdr>
                                        <w:top w:val="none" w:sz="0" w:space="0" w:color="auto"/>
                                        <w:left w:val="none" w:sz="0" w:space="0" w:color="auto"/>
                                        <w:bottom w:val="none" w:sz="0" w:space="0" w:color="auto"/>
                                        <w:right w:val="none" w:sz="0" w:space="0" w:color="auto"/>
                                      </w:divBdr>
                                      <w:divsChild>
                                        <w:div w:id="3144527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846251">
      <w:bodyDiv w:val="1"/>
      <w:marLeft w:val="0"/>
      <w:marRight w:val="0"/>
      <w:marTop w:val="0"/>
      <w:marBottom w:val="0"/>
      <w:divBdr>
        <w:top w:val="none" w:sz="0" w:space="0" w:color="auto"/>
        <w:left w:val="none" w:sz="0" w:space="0" w:color="auto"/>
        <w:bottom w:val="none" w:sz="0" w:space="0" w:color="auto"/>
        <w:right w:val="none" w:sz="0" w:space="0" w:color="auto"/>
      </w:divBdr>
      <w:divsChild>
        <w:div w:id="1421027873">
          <w:marLeft w:val="0"/>
          <w:marRight w:val="0"/>
          <w:marTop w:val="0"/>
          <w:marBottom w:val="0"/>
          <w:divBdr>
            <w:top w:val="none" w:sz="0" w:space="0" w:color="auto"/>
            <w:left w:val="none" w:sz="0" w:space="0" w:color="auto"/>
            <w:bottom w:val="none" w:sz="0" w:space="0" w:color="auto"/>
            <w:right w:val="none" w:sz="0" w:space="0" w:color="auto"/>
          </w:divBdr>
          <w:divsChild>
            <w:div w:id="737021395">
              <w:marLeft w:val="0"/>
              <w:marRight w:val="0"/>
              <w:marTop w:val="0"/>
              <w:marBottom w:val="0"/>
              <w:divBdr>
                <w:top w:val="none" w:sz="0" w:space="0" w:color="auto"/>
                <w:left w:val="none" w:sz="0" w:space="0" w:color="auto"/>
                <w:bottom w:val="none" w:sz="0" w:space="0" w:color="auto"/>
                <w:right w:val="none" w:sz="0" w:space="0" w:color="auto"/>
              </w:divBdr>
              <w:divsChild>
                <w:div w:id="2013795244">
                  <w:marLeft w:val="0"/>
                  <w:marRight w:val="0"/>
                  <w:marTop w:val="0"/>
                  <w:marBottom w:val="0"/>
                  <w:divBdr>
                    <w:top w:val="none" w:sz="0" w:space="0" w:color="auto"/>
                    <w:left w:val="none" w:sz="0" w:space="0" w:color="auto"/>
                    <w:bottom w:val="none" w:sz="0" w:space="0" w:color="auto"/>
                    <w:right w:val="none" w:sz="0" w:space="0" w:color="auto"/>
                  </w:divBdr>
                  <w:divsChild>
                    <w:div w:id="859005128">
                      <w:marLeft w:val="-240"/>
                      <w:marRight w:val="-240"/>
                      <w:marTop w:val="0"/>
                      <w:marBottom w:val="0"/>
                      <w:divBdr>
                        <w:top w:val="none" w:sz="0" w:space="0" w:color="auto"/>
                        <w:left w:val="none" w:sz="0" w:space="0" w:color="auto"/>
                        <w:bottom w:val="none" w:sz="0" w:space="0" w:color="auto"/>
                        <w:right w:val="none" w:sz="0" w:space="0" w:color="auto"/>
                      </w:divBdr>
                      <w:divsChild>
                        <w:div w:id="1322463363">
                          <w:marLeft w:val="0"/>
                          <w:marRight w:val="0"/>
                          <w:marTop w:val="0"/>
                          <w:marBottom w:val="0"/>
                          <w:divBdr>
                            <w:top w:val="none" w:sz="0" w:space="0" w:color="auto"/>
                            <w:left w:val="none" w:sz="0" w:space="0" w:color="auto"/>
                            <w:bottom w:val="none" w:sz="0" w:space="0" w:color="auto"/>
                            <w:right w:val="none" w:sz="0" w:space="0" w:color="auto"/>
                          </w:divBdr>
                          <w:divsChild>
                            <w:div w:id="373508333">
                              <w:marLeft w:val="0"/>
                              <w:marRight w:val="0"/>
                              <w:marTop w:val="0"/>
                              <w:marBottom w:val="0"/>
                              <w:divBdr>
                                <w:top w:val="none" w:sz="0" w:space="0" w:color="auto"/>
                                <w:left w:val="none" w:sz="0" w:space="0" w:color="auto"/>
                                <w:bottom w:val="none" w:sz="0" w:space="0" w:color="auto"/>
                                <w:right w:val="none" w:sz="0" w:space="0" w:color="auto"/>
                              </w:divBdr>
                            </w:div>
                            <w:div w:id="1773238833">
                              <w:marLeft w:val="0"/>
                              <w:marRight w:val="0"/>
                              <w:marTop w:val="0"/>
                              <w:marBottom w:val="0"/>
                              <w:divBdr>
                                <w:top w:val="none" w:sz="0" w:space="0" w:color="auto"/>
                                <w:left w:val="none" w:sz="0" w:space="0" w:color="auto"/>
                                <w:bottom w:val="none" w:sz="0" w:space="0" w:color="auto"/>
                                <w:right w:val="none" w:sz="0" w:space="0" w:color="auto"/>
                              </w:divBdr>
                              <w:divsChild>
                                <w:div w:id="821044026">
                                  <w:marLeft w:val="165"/>
                                  <w:marRight w:val="165"/>
                                  <w:marTop w:val="0"/>
                                  <w:marBottom w:val="0"/>
                                  <w:divBdr>
                                    <w:top w:val="none" w:sz="0" w:space="0" w:color="auto"/>
                                    <w:left w:val="none" w:sz="0" w:space="0" w:color="auto"/>
                                    <w:bottom w:val="none" w:sz="0" w:space="0" w:color="auto"/>
                                    <w:right w:val="none" w:sz="0" w:space="0" w:color="auto"/>
                                  </w:divBdr>
                                  <w:divsChild>
                                    <w:div w:id="258150129">
                                      <w:marLeft w:val="0"/>
                                      <w:marRight w:val="0"/>
                                      <w:marTop w:val="0"/>
                                      <w:marBottom w:val="0"/>
                                      <w:divBdr>
                                        <w:top w:val="none" w:sz="0" w:space="0" w:color="auto"/>
                                        <w:left w:val="none" w:sz="0" w:space="0" w:color="auto"/>
                                        <w:bottom w:val="none" w:sz="0" w:space="0" w:color="auto"/>
                                        <w:right w:val="none" w:sz="0" w:space="0" w:color="auto"/>
                                      </w:divBdr>
                                      <w:divsChild>
                                        <w:div w:id="12883874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556987">
      <w:bodyDiv w:val="1"/>
      <w:marLeft w:val="0"/>
      <w:marRight w:val="0"/>
      <w:marTop w:val="0"/>
      <w:marBottom w:val="0"/>
      <w:divBdr>
        <w:top w:val="none" w:sz="0" w:space="0" w:color="auto"/>
        <w:left w:val="none" w:sz="0" w:space="0" w:color="auto"/>
        <w:bottom w:val="none" w:sz="0" w:space="0" w:color="auto"/>
        <w:right w:val="none" w:sz="0" w:space="0" w:color="auto"/>
      </w:divBdr>
      <w:divsChild>
        <w:div w:id="1623069986">
          <w:marLeft w:val="0"/>
          <w:marRight w:val="0"/>
          <w:marTop w:val="0"/>
          <w:marBottom w:val="0"/>
          <w:divBdr>
            <w:top w:val="none" w:sz="0" w:space="0" w:color="auto"/>
            <w:left w:val="none" w:sz="0" w:space="0" w:color="auto"/>
            <w:bottom w:val="none" w:sz="0" w:space="0" w:color="auto"/>
            <w:right w:val="none" w:sz="0" w:space="0" w:color="auto"/>
          </w:divBdr>
          <w:divsChild>
            <w:div w:id="116654283">
              <w:marLeft w:val="0"/>
              <w:marRight w:val="0"/>
              <w:marTop w:val="0"/>
              <w:marBottom w:val="0"/>
              <w:divBdr>
                <w:top w:val="none" w:sz="0" w:space="0" w:color="auto"/>
                <w:left w:val="none" w:sz="0" w:space="0" w:color="auto"/>
                <w:bottom w:val="none" w:sz="0" w:space="0" w:color="auto"/>
                <w:right w:val="none" w:sz="0" w:space="0" w:color="auto"/>
              </w:divBdr>
              <w:divsChild>
                <w:div w:id="1484423154">
                  <w:marLeft w:val="0"/>
                  <w:marRight w:val="0"/>
                  <w:marTop w:val="0"/>
                  <w:marBottom w:val="0"/>
                  <w:divBdr>
                    <w:top w:val="none" w:sz="0" w:space="0" w:color="auto"/>
                    <w:left w:val="none" w:sz="0" w:space="0" w:color="auto"/>
                    <w:bottom w:val="none" w:sz="0" w:space="0" w:color="auto"/>
                    <w:right w:val="none" w:sz="0" w:space="0" w:color="auto"/>
                  </w:divBdr>
                  <w:divsChild>
                    <w:div w:id="519660236">
                      <w:marLeft w:val="-240"/>
                      <w:marRight w:val="-240"/>
                      <w:marTop w:val="0"/>
                      <w:marBottom w:val="0"/>
                      <w:divBdr>
                        <w:top w:val="none" w:sz="0" w:space="0" w:color="auto"/>
                        <w:left w:val="none" w:sz="0" w:space="0" w:color="auto"/>
                        <w:bottom w:val="none" w:sz="0" w:space="0" w:color="auto"/>
                        <w:right w:val="none" w:sz="0" w:space="0" w:color="auto"/>
                      </w:divBdr>
                      <w:divsChild>
                        <w:div w:id="519395652">
                          <w:marLeft w:val="0"/>
                          <w:marRight w:val="0"/>
                          <w:marTop w:val="0"/>
                          <w:marBottom w:val="0"/>
                          <w:divBdr>
                            <w:top w:val="none" w:sz="0" w:space="0" w:color="auto"/>
                            <w:left w:val="none" w:sz="0" w:space="0" w:color="auto"/>
                            <w:bottom w:val="none" w:sz="0" w:space="0" w:color="auto"/>
                            <w:right w:val="none" w:sz="0" w:space="0" w:color="auto"/>
                          </w:divBdr>
                          <w:divsChild>
                            <w:div w:id="689647573">
                              <w:marLeft w:val="0"/>
                              <w:marRight w:val="0"/>
                              <w:marTop w:val="0"/>
                              <w:marBottom w:val="0"/>
                              <w:divBdr>
                                <w:top w:val="none" w:sz="0" w:space="0" w:color="auto"/>
                                <w:left w:val="none" w:sz="0" w:space="0" w:color="auto"/>
                                <w:bottom w:val="none" w:sz="0" w:space="0" w:color="auto"/>
                                <w:right w:val="none" w:sz="0" w:space="0" w:color="auto"/>
                              </w:divBdr>
                            </w:div>
                            <w:div w:id="1876623744">
                              <w:marLeft w:val="0"/>
                              <w:marRight w:val="0"/>
                              <w:marTop w:val="0"/>
                              <w:marBottom w:val="0"/>
                              <w:divBdr>
                                <w:top w:val="none" w:sz="0" w:space="0" w:color="auto"/>
                                <w:left w:val="none" w:sz="0" w:space="0" w:color="auto"/>
                                <w:bottom w:val="none" w:sz="0" w:space="0" w:color="auto"/>
                                <w:right w:val="none" w:sz="0" w:space="0" w:color="auto"/>
                              </w:divBdr>
                              <w:divsChild>
                                <w:div w:id="1648851652">
                                  <w:marLeft w:val="165"/>
                                  <w:marRight w:val="165"/>
                                  <w:marTop w:val="0"/>
                                  <w:marBottom w:val="0"/>
                                  <w:divBdr>
                                    <w:top w:val="none" w:sz="0" w:space="0" w:color="auto"/>
                                    <w:left w:val="none" w:sz="0" w:space="0" w:color="auto"/>
                                    <w:bottom w:val="none" w:sz="0" w:space="0" w:color="auto"/>
                                    <w:right w:val="none" w:sz="0" w:space="0" w:color="auto"/>
                                  </w:divBdr>
                                  <w:divsChild>
                                    <w:div w:id="130951704">
                                      <w:marLeft w:val="0"/>
                                      <w:marRight w:val="0"/>
                                      <w:marTop w:val="0"/>
                                      <w:marBottom w:val="0"/>
                                      <w:divBdr>
                                        <w:top w:val="none" w:sz="0" w:space="0" w:color="auto"/>
                                        <w:left w:val="none" w:sz="0" w:space="0" w:color="auto"/>
                                        <w:bottom w:val="none" w:sz="0" w:space="0" w:color="auto"/>
                                        <w:right w:val="none" w:sz="0" w:space="0" w:color="auto"/>
                                      </w:divBdr>
                                      <w:divsChild>
                                        <w:div w:id="4902941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453403">
      <w:bodyDiv w:val="1"/>
      <w:marLeft w:val="0"/>
      <w:marRight w:val="0"/>
      <w:marTop w:val="0"/>
      <w:marBottom w:val="0"/>
      <w:divBdr>
        <w:top w:val="none" w:sz="0" w:space="0" w:color="auto"/>
        <w:left w:val="none" w:sz="0" w:space="0" w:color="auto"/>
        <w:bottom w:val="none" w:sz="0" w:space="0" w:color="auto"/>
        <w:right w:val="none" w:sz="0" w:space="0" w:color="auto"/>
      </w:divBdr>
      <w:divsChild>
        <w:div w:id="1137841883">
          <w:marLeft w:val="0"/>
          <w:marRight w:val="0"/>
          <w:marTop w:val="0"/>
          <w:marBottom w:val="0"/>
          <w:divBdr>
            <w:top w:val="none" w:sz="0" w:space="0" w:color="auto"/>
            <w:left w:val="none" w:sz="0" w:space="0" w:color="auto"/>
            <w:bottom w:val="none" w:sz="0" w:space="0" w:color="auto"/>
            <w:right w:val="none" w:sz="0" w:space="0" w:color="auto"/>
          </w:divBdr>
          <w:divsChild>
            <w:div w:id="710962112">
              <w:marLeft w:val="0"/>
              <w:marRight w:val="0"/>
              <w:marTop w:val="0"/>
              <w:marBottom w:val="0"/>
              <w:divBdr>
                <w:top w:val="none" w:sz="0" w:space="0" w:color="auto"/>
                <w:left w:val="none" w:sz="0" w:space="0" w:color="auto"/>
                <w:bottom w:val="none" w:sz="0" w:space="0" w:color="auto"/>
                <w:right w:val="none" w:sz="0" w:space="0" w:color="auto"/>
              </w:divBdr>
              <w:divsChild>
                <w:div w:id="1002897606">
                  <w:marLeft w:val="0"/>
                  <w:marRight w:val="0"/>
                  <w:marTop w:val="0"/>
                  <w:marBottom w:val="0"/>
                  <w:divBdr>
                    <w:top w:val="none" w:sz="0" w:space="0" w:color="auto"/>
                    <w:left w:val="none" w:sz="0" w:space="0" w:color="auto"/>
                    <w:bottom w:val="none" w:sz="0" w:space="0" w:color="auto"/>
                    <w:right w:val="none" w:sz="0" w:space="0" w:color="auto"/>
                  </w:divBdr>
                  <w:divsChild>
                    <w:div w:id="659577233">
                      <w:marLeft w:val="-240"/>
                      <w:marRight w:val="-240"/>
                      <w:marTop w:val="0"/>
                      <w:marBottom w:val="0"/>
                      <w:divBdr>
                        <w:top w:val="none" w:sz="0" w:space="0" w:color="auto"/>
                        <w:left w:val="none" w:sz="0" w:space="0" w:color="auto"/>
                        <w:bottom w:val="none" w:sz="0" w:space="0" w:color="auto"/>
                        <w:right w:val="none" w:sz="0" w:space="0" w:color="auto"/>
                      </w:divBdr>
                      <w:divsChild>
                        <w:div w:id="2021927279">
                          <w:marLeft w:val="0"/>
                          <w:marRight w:val="0"/>
                          <w:marTop w:val="0"/>
                          <w:marBottom w:val="0"/>
                          <w:divBdr>
                            <w:top w:val="none" w:sz="0" w:space="0" w:color="auto"/>
                            <w:left w:val="none" w:sz="0" w:space="0" w:color="auto"/>
                            <w:bottom w:val="none" w:sz="0" w:space="0" w:color="auto"/>
                            <w:right w:val="none" w:sz="0" w:space="0" w:color="auto"/>
                          </w:divBdr>
                          <w:divsChild>
                            <w:div w:id="1480197270">
                              <w:marLeft w:val="0"/>
                              <w:marRight w:val="0"/>
                              <w:marTop w:val="0"/>
                              <w:marBottom w:val="0"/>
                              <w:divBdr>
                                <w:top w:val="none" w:sz="0" w:space="0" w:color="auto"/>
                                <w:left w:val="none" w:sz="0" w:space="0" w:color="auto"/>
                                <w:bottom w:val="none" w:sz="0" w:space="0" w:color="auto"/>
                                <w:right w:val="none" w:sz="0" w:space="0" w:color="auto"/>
                              </w:divBdr>
                            </w:div>
                            <w:div w:id="608047665">
                              <w:marLeft w:val="0"/>
                              <w:marRight w:val="0"/>
                              <w:marTop w:val="0"/>
                              <w:marBottom w:val="0"/>
                              <w:divBdr>
                                <w:top w:val="none" w:sz="0" w:space="0" w:color="auto"/>
                                <w:left w:val="none" w:sz="0" w:space="0" w:color="auto"/>
                                <w:bottom w:val="none" w:sz="0" w:space="0" w:color="auto"/>
                                <w:right w:val="none" w:sz="0" w:space="0" w:color="auto"/>
                              </w:divBdr>
                              <w:divsChild>
                                <w:div w:id="1777676536">
                                  <w:marLeft w:val="165"/>
                                  <w:marRight w:val="165"/>
                                  <w:marTop w:val="0"/>
                                  <w:marBottom w:val="0"/>
                                  <w:divBdr>
                                    <w:top w:val="none" w:sz="0" w:space="0" w:color="auto"/>
                                    <w:left w:val="none" w:sz="0" w:space="0" w:color="auto"/>
                                    <w:bottom w:val="none" w:sz="0" w:space="0" w:color="auto"/>
                                    <w:right w:val="none" w:sz="0" w:space="0" w:color="auto"/>
                                  </w:divBdr>
                                  <w:divsChild>
                                    <w:div w:id="785193021">
                                      <w:marLeft w:val="0"/>
                                      <w:marRight w:val="0"/>
                                      <w:marTop w:val="0"/>
                                      <w:marBottom w:val="0"/>
                                      <w:divBdr>
                                        <w:top w:val="none" w:sz="0" w:space="0" w:color="auto"/>
                                        <w:left w:val="none" w:sz="0" w:space="0" w:color="auto"/>
                                        <w:bottom w:val="none" w:sz="0" w:space="0" w:color="auto"/>
                                        <w:right w:val="none" w:sz="0" w:space="0" w:color="auto"/>
                                      </w:divBdr>
                                      <w:divsChild>
                                        <w:div w:id="79104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592591">
      <w:bodyDiv w:val="1"/>
      <w:marLeft w:val="0"/>
      <w:marRight w:val="0"/>
      <w:marTop w:val="0"/>
      <w:marBottom w:val="0"/>
      <w:divBdr>
        <w:top w:val="none" w:sz="0" w:space="0" w:color="auto"/>
        <w:left w:val="none" w:sz="0" w:space="0" w:color="auto"/>
        <w:bottom w:val="none" w:sz="0" w:space="0" w:color="auto"/>
        <w:right w:val="none" w:sz="0" w:space="0" w:color="auto"/>
      </w:divBdr>
      <w:divsChild>
        <w:div w:id="608203139">
          <w:marLeft w:val="0"/>
          <w:marRight w:val="0"/>
          <w:marTop w:val="0"/>
          <w:marBottom w:val="0"/>
          <w:divBdr>
            <w:top w:val="none" w:sz="0" w:space="0" w:color="auto"/>
            <w:left w:val="none" w:sz="0" w:space="0" w:color="auto"/>
            <w:bottom w:val="none" w:sz="0" w:space="0" w:color="auto"/>
            <w:right w:val="none" w:sz="0" w:space="0" w:color="auto"/>
          </w:divBdr>
          <w:divsChild>
            <w:div w:id="980042014">
              <w:marLeft w:val="0"/>
              <w:marRight w:val="0"/>
              <w:marTop w:val="0"/>
              <w:marBottom w:val="0"/>
              <w:divBdr>
                <w:top w:val="none" w:sz="0" w:space="0" w:color="auto"/>
                <w:left w:val="none" w:sz="0" w:space="0" w:color="auto"/>
                <w:bottom w:val="none" w:sz="0" w:space="0" w:color="auto"/>
                <w:right w:val="none" w:sz="0" w:space="0" w:color="auto"/>
              </w:divBdr>
              <w:divsChild>
                <w:div w:id="1319846051">
                  <w:marLeft w:val="0"/>
                  <w:marRight w:val="0"/>
                  <w:marTop w:val="0"/>
                  <w:marBottom w:val="0"/>
                  <w:divBdr>
                    <w:top w:val="none" w:sz="0" w:space="0" w:color="auto"/>
                    <w:left w:val="none" w:sz="0" w:space="0" w:color="auto"/>
                    <w:bottom w:val="none" w:sz="0" w:space="0" w:color="auto"/>
                    <w:right w:val="none" w:sz="0" w:space="0" w:color="auto"/>
                  </w:divBdr>
                  <w:divsChild>
                    <w:div w:id="1865438796">
                      <w:marLeft w:val="-240"/>
                      <w:marRight w:val="-240"/>
                      <w:marTop w:val="0"/>
                      <w:marBottom w:val="0"/>
                      <w:divBdr>
                        <w:top w:val="none" w:sz="0" w:space="0" w:color="auto"/>
                        <w:left w:val="none" w:sz="0" w:space="0" w:color="auto"/>
                        <w:bottom w:val="none" w:sz="0" w:space="0" w:color="auto"/>
                        <w:right w:val="none" w:sz="0" w:space="0" w:color="auto"/>
                      </w:divBdr>
                      <w:divsChild>
                        <w:div w:id="962804846">
                          <w:marLeft w:val="0"/>
                          <w:marRight w:val="0"/>
                          <w:marTop w:val="0"/>
                          <w:marBottom w:val="0"/>
                          <w:divBdr>
                            <w:top w:val="none" w:sz="0" w:space="0" w:color="auto"/>
                            <w:left w:val="none" w:sz="0" w:space="0" w:color="auto"/>
                            <w:bottom w:val="none" w:sz="0" w:space="0" w:color="auto"/>
                            <w:right w:val="none" w:sz="0" w:space="0" w:color="auto"/>
                          </w:divBdr>
                          <w:divsChild>
                            <w:div w:id="307980698">
                              <w:marLeft w:val="0"/>
                              <w:marRight w:val="0"/>
                              <w:marTop w:val="0"/>
                              <w:marBottom w:val="0"/>
                              <w:divBdr>
                                <w:top w:val="none" w:sz="0" w:space="0" w:color="auto"/>
                                <w:left w:val="none" w:sz="0" w:space="0" w:color="auto"/>
                                <w:bottom w:val="none" w:sz="0" w:space="0" w:color="auto"/>
                                <w:right w:val="none" w:sz="0" w:space="0" w:color="auto"/>
                              </w:divBdr>
                            </w:div>
                            <w:div w:id="945307650">
                              <w:marLeft w:val="0"/>
                              <w:marRight w:val="0"/>
                              <w:marTop w:val="0"/>
                              <w:marBottom w:val="0"/>
                              <w:divBdr>
                                <w:top w:val="none" w:sz="0" w:space="0" w:color="auto"/>
                                <w:left w:val="none" w:sz="0" w:space="0" w:color="auto"/>
                                <w:bottom w:val="none" w:sz="0" w:space="0" w:color="auto"/>
                                <w:right w:val="none" w:sz="0" w:space="0" w:color="auto"/>
                              </w:divBdr>
                              <w:divsChild>
                                <w:div w:id="1684821723">
                                  <w:marLeft w:val="165"/>
                                  <w:marRight w:val="165"/>
                                  <w:marTop w:val="0"/>
                                  <w:marBottom w:val="0"/>
                                  <w:divBdr>
                                    <w:top w:val="none" w:sz="0" w:space="0" w:color="auto"/>
                                    <w:left w:val="none" w:sz="0" w:space="0" w:color="auto"/>
                                    <w:bottom w:val="none" w:sz="0" w:space="0" w:color="auto"/>
                                    <w:right w:val="none" w:sz="0" w:space="0" w:color="auto"/>
                                  </w:divBdr>
                                  <w:divsChild>
                                    <w:div w:id="2122918390">
                                      <w:marLeft w:val="0"/>
                                      <w:marRight w:val="0"/>
                                      <w:marTop w:val="0"/>
                                      <w:marBottom w:val="0"/>
                                      <w:divBdr>
                                        <w:top w:val="none" w:sz="0" w:space="0" w:color="auto"/>
                                        <w:left w:val="none" w:sz="0" w:space="0" w:color="auto"/>
                                        <w:bottom w:val="none" w:sz="0" w:space="0" w:color="auto"/>
                                        <w:right w:val="none" w:sz="0" w:space="0" w:color="auto"/>
                                      </w:divBdr>
                                      <w:divsChild>
                                        <w:div w:id="13692613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874754">
      <w:bodyDiv w:val="1"/>
      <w:marLeft w:val="0"/>
      <w:marRight w:val="0"/>
      <w:marTop w:val="0"/>
      <w:marBottom w:val="0"/>
      <w:divBdr>
        <w:top w:val="none" w:sz="0" w:space="0" w:color="auto"/>
        <w:left w:val="none" w:sz="0" w:space="0" w:color="auto"/>
        <w:bottom w:val="none" w:sz="0" w:space="0" w:color="auto"/>
        <w:right w:val="none" w:sz="0" w:space="0" w:color="auto"/>
      </w:divBdr>
      <w:divsChild>
        <w:div w:id="1393700613">
          <w:marLeft w:val="0"/>
          <w:marRight w:val="0"/>
          <w:marTop w:val="0"/>
          <w:marBottom w:val="0"/>
          <w:divBdr>
            <w:top w:val="none" w:sz="0" w:space="0" w:color="auto"/>
            <w:left w:val="none" w:sz="0" w:space="0" w:color="auto"/>
            <w:bottom w:val="none" w:sz="0" w:space="0" w:color="auto"/>
            <w:right w:val="none" w:sz="0" w:space="0" w:color="auto"/>
          </w:divBdr>
          <w:divsChild>
            <w:div w:id="673872753">
              <w:marLeft w:val="0"/>
              <w:marRight w:val="0"/>
              <w:marTop w:val="0"/>
              <w:marBottom w:val="0"/>
              <w:divBdr>
                <w:top w:val="none" w:sz="0" w:space="0" w:color="auto"/>
                <w:left w:val="none" w:sz="0" w:space="0" w:color="auto"/>
                <w:bottom w:val="none" w:sz="0" w:space="0" w:color="auto"/>
                <w:right w:val="none" w:sz="0" w:space="0" w:color="auto"/>
              </w:divBdr>
              <w:divsChild>
                <w:div w:id="1771198324">
                  <w:marLeft w:val="0"/>
                  <w:marRight w:val="0"/>
                  <w:marTop w:val="0"/>
                  <w:marBottom w:val="0"/>
                  <w:divBdr>
                    <w:top w:val="none" w:sz="0" w:space="0" w:color="auto"/>
                    <w:left w:val="none" w:sz="0" w:space="0" w:color="auto"/>
                    <w:bottom w:val="none" w:sz="0" w:space="0" w:color="auto"/>
                    <w:right w:val="none" w:sz="0" w:space="0" w:color="auto"/>
                  </w:divBdr>
                  <w:divsChild>
                    <w:div w:id="679429461">
                      <w:marLeft w:val="-240"/>
                      <w:marRight w:val="-240"/>
                      <w:marTop w:val="0"/>
                      <w:marBottom w:val="0"/>
                      <w:divBdr>
                        <w:top w:val="none" w:sz="0" w:space="0" w:color="auto"/>
                        <w:left w:val="none" w:sz="0" w:space="0" w:color="auto"/>
                        <w:bottom w:val="none" w:sz="0" w:space="0" w:color="auto"/>
                        <w:right w:val="none" w:sz="0" w:space="0" w:color="auto"/>
                      </w:divBdr>
                      <w:divsChild>
                        <w:div w:id="2071265601">
                          <w:marLeft w:val="0"/>
                          <w:marRight w:val="0"/>
                          <w:marTop w:val="0"/>
                          <w:marBottom w:val="0"/>
                          <w:divBdr>
                            <w:top w:val="none" w:sz="0" w:space="0" w:color="auto"/>
                            <w:left w:val="none" w:sz="0" w:space="0" w:color="auto"/>
                            <w:bottom w:val="none" w:sz="0" w:space="0" w:color="auto"/>
                            <w:right w:val="none" w:sz="0" w:space="0" w:color="auto"/>
                          </w:divBdr>
                          <w:divsChild>
                            <w:div w:id="487131644">
                              <w:marLeft w:val="0"/>
                              <w:marRight w:val="0"/>
                              <w:marTop w:val="0"/>
                              <w:marBottom w:val="0"/>
                              <w:divBdr>
                                <w:top w:val="none" w:sz="0" w:space="0" w:color="auto"/>
                                <w:left w:val="none" w:sz="0" w:space="0" w:color="auto"/>
                                <w:bottom w:val="none" w:sz="0" w:space="0" w:color="auto"/>
                                <w:right w:val="none" w:sz="0" w:space="0" w:color="auto"/>
                              </w:divBdr>
                            </w:div>
                            <w:div w:id="1428694389">
                              <w:marLeft w:val="0"/>
                              <w:marRight w:val="0"/>
                              <w:marTop w:val="0"/>
                              <w:marBottom w:val="0"/>
                              <w:divBdr>
                                <w:top w:val="none" w:sz="0" w:space="0" w:color="auto"/>
                                <w:left w:val="none" w:sz="0" w:space="0" w:color="auto"/>
                                <w:bottom w:val="none" w:sz="0" w:space="0" w:color="auto"/>
                                <w:right w:val="none" w:sz="0" w:space="0" w:color="auto"/>
                              </w:divBdr>
                              <w:divsChild>
                                <w:div w:id="818810102">
                                  <w:marLeft w:val="165"/>
                                  <w:marRight w:val="165"/>
                                  <w:marTop w:val="0"/>
                                  <w:marBottom w:val="0"/>
                                  <w:divBdr>
                                    <w:top w:val="none" w:sz="0" w:space="0" w:color="auto"/>
                                    <w:left w:val="none" w:sz="0" w:space="0" w:color="auto"/>
                                    <w:bottom w:val="none" w:sz="0" w:space="0" w:color="auto"/>
                                    <w:right w:val="none" w:sz="0" w:space="0" w:color="auto"/>
                                  </w:divBdr>
                                  <w:divsChild>
                                    <w:div w:id="778456571">
                                      <w:marLeft w:val="0"/>
                                      <w:marRight w:val="0"/>
                                      <w:marTop w:val="0"/>
                                      <w:marBottom w:val="0"/>
                                      <w:divBdr>
                                        <w:top w:val="none" w:sz="0" w:space="0" w:color="auto"/>
                                        <w:left w:val="none" w:sz="0" w:space="0" w:color="auto"/>
                                        <w:bottom w:val="none" w:sz="0" w:space="0" w:color="auto"/>
                                        <w:right w:val="none" w:sz="0" w:space="0" w:color="auto"/>
                                      </w:divBdr>
                                      <w:divsChild>
                                        <w:div w:id="597062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932091">
      <w:bodyDiv w:val="1"/>
      <w:marLeft w:val="0"/>
      <w:marRight w:val="0"/>
      <w:marTop w:val="0"/>
      <w:marBottom w:val="0"/>
      <w:divBdr>
        <w:top w:val="none" w:sz="0" w:space="0" w:color="auto"/>
        <w:left w:val="none" w:sz="0" w:space="0" w:color="auto"/>
        <w:bottom w:val="none" w:sz="0" w:space="0" w:color="auto"/>
        <w:right w:val="none" w:sz="0" w:space="0" w:color="auto"/>
      </w:divBdr>
    </w:div>
    <w:div w:id="1597209851">
      <w:bodyDiv w:val="1"/>
      <w:marLeft w:val="0"/>
      <w:marRight w:val="0"/>
      <w:marTop w:val="0"/>
      <w:marBottom w:val="0"/>
      <w:divBdr>
        <w:top w:val="none" w:sz="0" w:space="0" w:color="auto"/>
        <w:left w:val="none" w:sz="0" w:space="0" w:color="auto"/>
        <w:bottom w:val="none" w:sz="0" w:space="0" w:color="auto"/>
        <w:right w:val="none" w:sz="0" w:space="0" w:color="auto"/>
      </w:divBdr>
      <w:divsChild>
        <w:div w:id="799615048">
          <w:marLeft w:val="0"/>
          <w:marRight w:val="0"/>
          <w:marTop w:val="0"/>
          <w:marBottom w:val="0"/>
          <w:divBdr>
            <w:top w:val="none" w:sz="0" w:space="0" w:color="auto"/>
            <w:left w:val="none" w:sz="0" w:space="0" w:color="auto"/>
            <w:bottom w:val="none" w:sz="0" w:space="0" w:color="auto"/>
            <w:right w:val="none" w:sz="0" w:space="0" w:color="auto"/>
          </w:divBdr>
          <w:divsChild>
            <w:div w:id="1475029043">
              <w:marLeft w:val="0"/>
              <w:marRight w:val="0"/>
              <w:marTop w:val="0"/>
              <w:marBottom w:val="0"/>
              <w:divBdr>
                <w:top w:val="none" w:sz="0" w:space="0" w:color="auto"/>
                <w:left w:val="none" w:sz="0" w:space="0" w:color="auto"/>
                <w:bottom w:val="none" w:sz="0" w:space="0" w:color="auto"/>
                <w:right w:val="none" w:sz="0" w:space="0" w:color="auto"/>
              </w:divBdr>
              <w:divsChild>
                <w:div w:id="439691569">
                  <w:marLeft w:val="0"/>
                  <w:marRight w:val="0"/>
                  <w:marTop w:val="0"/>
                  <w:marBottom w:val="0"/>
                  <w:divBdr>
                    <w:top w:val="none" w:sz="0" w:space="0" w:color="auto"/>
                    <w:left w:val="none" w:sz="0" w:space="0" w:color="auto"/>
                    <w:bottom w:val="none" w:sz="0" w:space="0" w:color="auto"/>
                    <w:right w:val="none" w:sz="0" w:space="0" w:color="auto"/>
                  </w:divBdr>
                  <w:divsChild>
                    <w:div w:id="1365908182">
                      <w:marLeft w:val="-240"/>
                      <w:marRight w:val="-240"/>
                      <w:marTop w:val="0"/>
                      <w:marBottom w:val="0"/>
                      <w:divBdr>
                        <w:top w:val="none" w:sz="0" w:space="0" w:color="auto"/>
                        <w:left w:val="none" w:sz="0" w:space="0" w:color="auto"/>
                        <w:bottom w:val="none" w:sz="0" w:space="0" w:color="auto"/>
                        <w:right w:val="none" w:sz="0" w:space="0" w:color="auto"/>
                      </w:divBdr>
                      <w:divsChild>
                        <w:div w:id="622464867">
                          <w:marLeft w:val="0"/>
                          <w:marRight w:val="0"/>
                          <w:marTop w:val="0"/>
                          <w:marBottom w:val="0"/>
                          <w:divBdr>
                            <w:top w:val="none" w:sz="0" w:space="0" w:color="auto"/>
                            <w:left w:val="none" w:sz="0" w:space="0" w:color="auto"/>
                            <w:bottom w:val="none" w:sz="0" w:space="0" w:color="auto"/>
                            <w:right w:val="none" w:sz="0" w:space="0" w:color="auto"/>
                          </w:divBdr>
                          <w:divsChild>
                            <w:div w:id="1543709193">
                              <w:marLeft w:val="0"/>
                              <w:marRight w:val="0"/>
                              <w:marTop w:val="0"/>
                              <w:marBottom w:val="0"/>
                              <w:divBdr>
                                <w:top w:val="none" w:sz="0" w:space="0" w:color="auto"/>
                                <w:left w:val="none" w:sz="0" w:space="0" w:color="auto"/>
                                <w:bottom w:val="none" w:sz="0" w:space="0" w:color="auto"/>
                                <w:right w:val="none" w:sz="0" w:space="0" w:color="auto"/>
                              </w:divBdr>
                            </w:div>
                            <w:div w:id="294533782">
                              <w:marLeft w:val="0"/>
                              <w:marRight w:val="0"/>
                              <w:marTop w:val="0"/>
                              <w:marBottom w:val="0"/>
                              <w:divBdr>
                                <w:top w:val="none" w:sz="0" w:space="0" w:color="auto"/>
                                <w:left w:val="none" w:sz="0" w:space="0" w:color="auto"/>
                                <w:bottom w:val="none" w:sz="0" w:space="0" w:color="auto"/>
                                <w:right w:val="none" w:sz="0" w:space="0" w:color="auto"/>
                              </w:divBdr>
                              <w:divsChild>
                                <w:div w:id="1774009699">
                                  <w:marLeft w:val="165"/>
                                  <w:marRight w:val="165"/>
                                  <w:marTop w:val="0"/>
                                  <w:marBottom w:val="0"/>
                                  <w:divBdr>
                                    <w:top w:val="none" w:sz="0" w:space="0" w:color="auto"/>
                                    <w:left w:val="none" w:sz="0" w:space="0" w:color="auto"/>
                                    <w:bottom w:val="none" w:sz="0" w:space="0" w:color="auto"/>
                                    <w:right w:val="none" w:sz="0" w:space="0" w:color="auto"/>
                                  </w:divBdr>
                                  <w:divsChild>
                                    <w:div w:id="2075007237">
                                      <w:marLeft w:val="0"/>
                                      <w:marRight w:val="0"/>
                                      <w:marTop w:val="0"/>
                                      <w:marBottom w:val="0"/>
                                      <w:divBdr>
                                        <w:top w:val="none" w:sz="0" w:space="0" w:color="auto"/>
                                        <w:left w:val="none" w:sz="0" w:space="0" w:color="auto"/>
                                        <w:bottom w:val="none" w:sz="0" w:space="0" w:color="auto"/>
                                        <w:right w:val="none" w:sz="0" w:space="0" w:color="auto"/>
                                      </w:divBdr>
                                      <w:divsChild>
                                        <w:div w:id="1169103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362545">
      <w:bodyDiv w:val="1"/>
      <w:marLeft w:val="0"/>
      <w:marRight w:val="0"/>
      <w:marTop w:val="0"/>
      <w:marBottom w:val="0"/>
      <w:divBdr>
        <w:top w:val="none" w:sz="0" w:space="0" w:color="auto"/>
        <w:left w:val="none" w:sz="0" w:space="0" w:color="auto"/>
        <w:bottom w:val="none" w:sz="0" w:space="0" w:color="auto"/>
        <w:right w:val="none" w:sz="0" w:space="0" w:color="auto"/>
      </w:divBdr>
      <w:divsChild>
        <w:div w:id="158935649">
          <w:marLeft w:val="0"/>
          <w:marRight w:val="0"/>
          <w:marTop w:val="0"/>
          <w:marBottom w:val="0"/>
          <w:divBdr>
            <w:top w:val="none" w:sz="0" w:space="0" w:color="auto"/>
            <w:left w:val="none" w:sz="0" w:space="0" w:color="auto"/>
            <w:bottom w:val="none" w:sz="0" w:space="0" w:color="auto"/>
            <w:right w:val="none" w:sz="0" w:space="0" w:color="auto"/>
          </w:divBdr>
          <w:divsChild>
            <w:div w:id="1117142758">
              <w:marLeft w:val="0"/>
              <w:marRight w:val="0"/>
              <w:marTop w:val="0"/>
              <w:marBottom w:val="0"/>
              <w:divBdr>
                <w:top w:val="none" w:sz="0" w:space="0" w:color="auto"/>
                <w:left w:val="none" w:sz="0" w:space="0" w:color="auto"/>
                <w:bottom w:val="none" w:sz="0" w:space="0" w:color="auto"/>
                <w:right w:val="none" w:sz="0" w:space="0" w:color="auto"/>
              </w:divBdr>
              <w:divsChild>
                <w:div w:id="385683579">
                  <w:marLeft w:val="0"/>
                  <w:marRight w:val="0"/>
                  <w:marTop w:val="0"/>
                  <w:marBottom w:val="0"/>
                  <w:divBdr>
                    <w:top w:val="none" w:sz="0" w:space="0" w:color="auto"/>
                    <w:left w:val="none" w:sz="0" w:space="0" w:color="auto"/>
                    <w:bottom w:val="none" w:sz="0" w:space="0" w:color="auto"/>
                    <w:right w:val="none" w:sz="0" w:space="0" w:color="auto"/>
                  </w:divBdr>
                  <w:divsChild>
                    <w:div w:id="828399620">
                      <w:marLeft w:val="-240"/>
                      <w:marRight w:val="-240"/>
                      <w:marTop w:val="0"/>
                      <w:marBottom w:val="0"/>
                      <w:divBdr>
                        <w:top w:val="none" w:sz="0" w:space="0" w:color="auto"/>
                        <w:left w:val="none" w:sz="0" w:space="0" w:color="auto"/>
                        <w:bottom w:val="none" w:sz="0" w:space="0" w:color="auto"/>
                        <w:right w:val="none" w:sz="0" w:space="0" w:color="auto"/>
                      </w:divBdr>
                      <w:divsChild>
                        <w:div w:id="717438014">
                          <w:marLeft w:val="0"/>
                          <w:marRight w:val="0"/>
                          <w:marTop w:val="0"/>
                          <w:marBottom w:val="0"/>
                          <w:divBdr>
                            <w:top w:val="none" w:sz="0" w:space="0" w:color="auto"/>
                            <w:left w:val="none" w:sz="0" w:space="0" w:color="auto"/>
                            <w:bottom w:val="none" w:sz="0" w:space="0" w:color="auto"/>
                            <w:right w:val="none" w:sz="0" w:space="0" w:color="auto"/>
                          </w:divBdr>
                          <w:divsChild>
                            <w:div w:id="140395007">
                              <w:marLeft w:val="0"/>
                              <w:marRight w:val="0"/>
                              <w:marTop w:val="0"/>
                              <w:marBottom w:val="0"/>
                              <w:divBdr>
                                <w:top w:val="none" w:sz="0" w:space="0" w:color="auto"/>
                                <w:left w:val="none" w:sz="0" w:space="0" w:color="auto"/>
                                <w:bottom w:val="none" w:sz="0" w:space="0" w:color="auto"/>
                                <w:right w:val="none" w:sz="0" w:space="0" w:color="auto"/>
                              </w:divBdr>
                            </w:div>
                            <w:div w:id="371923824">
                              <w:marLeft w:val="0"/>
                              <w:marRight w:val="0"/>
                              <w:marTop w:val="0"/>
                              <w:marBottom w:val="0"/>
                              <w:divBdr>
                                <w:top w:val="none" w:sz="0" w:space="0" w:color="auto"/>
                                <w:left w:val="none" w:sz="0" w:space="0" w:color="auto"/>
                                <w:bottom w:val="none" w:sz="0" w:space="0" w:color="auto"/>
                                <w:right w:val="none" w:sz="0" w:space="0" w:color="auto"/>
                              </w:divBdr>
                              <w:divsChild>
                                <w:div w:id="2000186860">
                                  <w:marLeft w:val="165"/>
                                  <w:marRight w:val="165"/>
                                  <w:marTop w:val="0"/>
                                  <w:marBottom w:val="0"/>
                                  <w:divBdr>
                                    <w:top w:val="none" w:sz="0" w:space="0" w:color="auto"/>
                                    <w:left w:val="none" w:sz="0" w:space="0" w:color="auto"/>
                                    <w:bottom w:val="none" w:sz="0" w:space="0" w:color="auto"/>
                                    <w:right w:val="none" w:sz="0" w:space="0" w:color="auto"/>
                                  </w:divBdr>
                                  <w:divsChild>
                                    <w:div w:id="1695038668">
                                      <w:marLeft w:val="0"/>
                                      <w:marRight w:val="0"/>
                                      <w:marTop w:val="0"/>
                                      <w:marBottom w:val="0"/>
                                      <w:divBdr>
                                        <w:top w:val="none" w:sz="0" w:space="0" w:color="auto"/>
                                        <w:left w:val="none" w:sz="0" w:space="0" w:color="auto"/>
                                        <w:bottom w:val="none" w:sz="0" w:space="0" w:color="auto"/>
                                        <w:right w:val="none" w:sz="0" w:space="0" w:color="auto"/>
                                      </w:divBdr>
                                      <w:divsChild>
                                        <w:div w:id="19347005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263114">
      <w:bodyDiv w:val="1"/>
      <w:marLeft w:val="0"/>
      <w:marRight w:val="0"/>
      <w:marTop w:val="0"/>
      <w:marBottom w:val="0"/>
      <w:divBdr>
        <w:top w:val="none" w:sz="0" w:space="0" w:color="auto"/>
        <w:left w:val="none" w:sz="0" w:space="0" w:color="auto"/>
        <w:bottom w:val="none" w:sz="0" w:space="0" w:color="auto"/>
        <w:right w:val="none" w:sz="0" w:space="0" w:color="auto"/>
      </w:divBdr>
      <w:divsChild>
        <w:div w:id="1627270216">
          <w:marLeft w:val="0"/>
          <w:marRight w:val="0"/>
          <w:marTop w:val="0"/>
          <w:marBottom w:val="0"/>
          <w:divBdr>
            <w:top w:val="none" w:sz="0" w:space="0" w:color="auto"/>
            <w:left w:val="none" w:sz="0" w:space="0" w:color="auto"/>
            <w:bottom w:val="none" w:sz="0" w:space="0" w:color="auto"/>
            <w:right w:val="none" w:sz="0" w:space="0" w:color="auto"/>
          </w:divBdr>
          <w:divsChild>
            <w:div w:id="1407608435">
              <w:marLeft w:val="0"/>
              <w:marRight w:val="0"/>
              <w:marTop w:val="0"/>
              <w:marBottom w:val="0"/>
              <w:divBdr>
                <w:top w:val="none" w:sz="0" w:space="0" w:color="auto"/>
                <w:left w:val="none" w:sz="0" w:space="0" w:color="auto"/>
                <w:bottom w:val="none" w:sz="0" w:space="0" w:color="auto"/>
                <w:right w:val="none" w:sz="0" w:space="0" w:color="auto"/>
              </w:divBdr>
              <w:divsChild>
                <w:div w:id="708341787">
                  <w:marLeft w:val="0"/>
                  <w:marRight w:val="0"/>
                  <w:marTop w:val="0"/>
                  <w:marBottom w:val="0"/>
                  <w:divBdr>
                    <w:top w:val="none" w:sz="0" w:space="0" w:color="auto"/>
                    <w:left w:val="none" w:sz="0" w:space="0" w:color="auto"/>
                    <w:bottom w:val="none" w:sz="0" w:space="0" w:color="auto"/>
                    <w:right w:val="none" w:sz="0" w:space="0" w:color="auto"/>
                  </w:divBdr>
                  <w:divsChild>
                    <w:div w:id="1322124873">
                      <w:marLeft w:val="-240"/>
                      <w:marRight w:val="-240"/>
                      <w:marTop w:val="0"/>
                      <w:marBottom w:val="0"/>
                      <w:divBdr>
                        <w:top w:val="none" w:sz="0" w:space="0" w:color="auto"/>
                        <w:left w:val="none" w:sz="0" w:space="0" w:color="auto"/>
                        <w:bottom w:val="none" w:sz="0" w:space="0" w:color="auto"/>
                        <w:right w:val="none" w:sz="0" w:space="0" w:color="auto"/>
                      </w:divBdr>
                      <w:divsChild>
                        <w:div w:id="1823740441">
                          <w:marLeft w:val="0"/>
                          <w:marRight w:val="0"/>
                          <w:marTop w:val="0"/>
                          <w:marBottom w:val="0"/>
                          <w:divBdr>
                            <w:top w:val="none" w:sz="0" w:space="0" w:color="auto"/>
                            <w:left w:val="none" w:sz="0" w:space="0" w:color="auto"/>
                            <w:bottom w:val="none" w:sz="0" w:space="0" w:color="auto"/>
                            <w:right w:val="none" w:sz="0" w:space="0" w:color="auto"/>
                          </w:divBdr>
                          <w:divsChild>
                            <w:div w:id="1160001652">
                              <w:marLeft w:val="0"/>
                              <w:marRight w:val="0"/>
                              <w:marTop w:val="0"/>
                              <w:marBottom w:val="0"/>
                              <w:divBdr>
                                <w:top w:val="none" w:sz="0" w:space="0" w:color="auto"/>
                                <w:left w:val="none" w:sz="0" w:space="0" w:color="auto"/>
                                <w:bottom w:val="none" w:sz="0" w:space="0" w:color="auto"/>
                                <w:right w:val="none" w:sz="0" w:space="0" w:color="auto"/>
                              </w:divBdr>
                            </w:div>
                            <w:div w:id="653611277">
                              <w:marLeft w:val="0"/>
                              <w:marRight w:val="0"/>
                              <w:marTop w:val="0"/>
                              <w:marBottom w:val="0"/>
                              <w:divBdr>
                                <w:top w:val="none" w:sz="0" w:space="0" w:color="auto"/>
                                <w:left w:val="none" w:sz="0" w:space="0" w:color="auto"/>
                                <w:bottom w:val="none" w:sz="0" w:space="0" w:color="auto"/>
                                <w:right w:val="none" w:sz="0" w:space="0" w:color="auto"/>
                              </w:divBdr>
                              <w:divsChild>
                                <w:div w:id="349837865">
                                  <w:marLeft w:val="165"/>
                                  <w:marRight w:val="165"/>
                                  <w:marTop w:val="0"/>
                                  <w:marBottom w:val="0"/>
                                  <w:divBdr>
                                    <w:top w:val="none" w:sz="0" w:space="0" w:color="auto"/>
                                    <w:left w:val="none" w:sz="0" w:space="0" w:color="auto"/>
                                    <w:bottom w:val="none" w:sz="0" w:space="0" w:color="auto"/>
                                    <w:right w:val="none" w:sz="0" w:space="0" w:color="auto"/>
                                  </w:divBdr>
                                  <w:divsChild>
                                    <w:div w:id="1329409798">
                                      <w:marLeft w:val="0"/>
                                      <w:marRight w:val="0"/>
                                      <w:marTop w:val="0"/>
                                      <w:marBottom w:val="0"/>
                                      <w:divBdr>
                                        <w:top w:val="none" w:sz="0" w:space="0" w:color="auto"/>
                                        <w:left w:val="none" w:sz="0" w:space="0" w:color="auto"/>
                                        <w:bottom w:val="none" w:sz="0" w:space="0" w:color="auto"/>
                                        <w:right w:val="none" w:sz="0" w:space="0" w:color="auto"/>
                                      </w:divBdr>
                                      <w:divsChild>
                                        <w:div w:id="14476264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368248">
      <w:bodyDiv w:val="1"/>
      <w:marLeft w:val="0"/>
      <w:marRight w:val="0"/>
      <w:marTop w:val="0"/>
      <w:marBottom w:val="0"/>
      <w:divBdr>
        <w:top w:val="none" w:sz="0" w:space="0" w:color="auto"/>
        <w:left w:val="none" w:sz="0" w:space="0" w:color="auto"/>
        <w:bottom w:val="none" w:sz="0" w:space="0" w:color="auto"/>
        <w:right w:val="none" w:sz="0" w:space="0" w:color="auto"/>
      </w:divBdr>
    </w:div>
    <w:div w:id="1794324378">
      <w:bodyDiv w:val="1"/>
      <w:marLeft w:val="0"/>
      <w:marRight w:val="0"/>
      <w:marTop w:val="0"/>
      <w:marBottom w:val="0"/>
      <w:divBdr>
        <w:top w:val="none" w:sz="0" w:space="0" w:color="auto"/>
        <w:left w:val="none" w:sz="0" w:space="0" w:color="auto"/>
        <w:bottom w:val="none" w:sz="0" w:space="0" w:color="auto"/>
        <w:right w:val="none" w:sz="0" w:space="0" w:color="auto"/>
      </w:divBdr>
      <w:divsChild>
        <w:div w:id="571424885">
          <w:marLeft w:val="0"/>
          <w:marRight w:val="0"/>
          <w:marTop w:val="0"/>
          <w:marBottom w:val="0"/>
          <w:divBdr>
            <w:top w:val="none" w:sz="0" w:space="0" w:color="auto"/>
            <w:left w:val="none" w:sz="0" w:space="0" w:color="auto"/>
            <w:bottom w:val="none" w:sz="0" w:space="0" w:color="auto"/>
            <w:right w:val="none" w:sz="0" w:space="0" w:color="auto"/>
          </w:divBdr>
          <w:divsChild>
            <w:div w:id="660550574">
              <w:marLeft w:val="0"/>
              <w:marRight w:val="0"/>
              <w:marTop w:val="0"/>
              <w:marBottom w:val="0"/>
              <w:divBdr>
                <w:top w:val="none" w:sz="0" w:space="0" w:color="auto"/>
                <w:left w:val="none" w:sz="0" w:space="0" w:color="auto"/>
                <w:bottom w:val="none" w:sz="0" w:space="0" w:color="auto"/>
                <w:right w:val="none" w:sz="0" w:space="0" w:color="auto"/>
              </w:divBdr>
              <w:divsChild>
                <w:div w:id="1221095910">
                  <w:marLeft w:val="0"/>
                  <w:marRight w:val="0"/>
                  <w:marTop w:val="0"/>
                  <w:marBottom w:val="0"/>
                  <w:divBdr>
                    <w:top w:val="none" w:sz="0" w:space="0" w:color="auto"/>
                    <w:left w:val="none" w:sz="0" w:space="0" w:color="auto"/>
                    <w:bottom w:val="none" w:sz="0" w:space="0" w:color="auto"/>
                    <w:right w:val="none" w:sz="0" w:space="0" w:color="auto"/>
                  </w:divBdr>
                  <w:divsChild>
                    <w:div w:id="1655375841">
                      <w:marLeft w:val="-240"/>
                      <w:marRight w:val="-240"/>
                      <w:marTop w:val="0"/>
                      <w:marBottom w:val="0"/>
                      <w:divBdr>
                        <w:top w:val="none" w:sz="0" w:space="0" w:color="auto"/>
                        <w:left w:val="none" w:sz="0" w:space="0" w:color="auto"/>
                        <w:bottom w:val="none" w:sz="0" w:space="0" w:color="auto"/>
                        <w:right w:val="none" w:sz="0" w:space="0" w:color="auto"/>
                      </w:divBdr>
                      <w:divsChild>
                        <w:div w:id="354505172">
                          <w:marLeft w:val="0"/>
                          <w:marRight w:val="0"/>
                          <w:marTop w:val="0"/>
                          <w:marBottom w:val="0"/>
                          <w:divBdr>
                            <w:top w:val="none" w:sz="0" w:space="0" w:color="auto"/>
                            <w:left w:val="none" w:sz="0" w:space="0" w:color="auto"/>
                            <w:bottom w:val="none" w:sz="0" w:space="0" w:color="auto"/>
                            <w:right w:val="none" w:sz="0" w:space="0" w:color="auto"/>
                          </w:divBdr>
                          <w:divsChild>
                            <w:div w:id="1772431910">
                              <w:marLeft w:val="0"/>
                              <w:marRight w:val="0"/>
                              <w:marTop w:val="0"/>
                              <w:marBottom w:val="0"/>
                              <w:divBdr>
                                <w:top w:val="none" w:sz="0" w:space="0" w:color="auto"/>
                                <w:left w:val="none" w:sz="0" w:space="0" w:color="auto"/>
                                <w:bottom w:val="none" w:sz="0" w:space="0" w:color="auto"/>
                                <w:right w:val="none" w:sz="0" w:space="0" w:color="auto"/>
                              </w:divBdr>
                            </w:div>
                            <w:div w:id="2100129797">
                              <w:marLeft w:val="0"/>
                              <w:marRight w:val="0"/>
                              <w:marTop w:val="0"/>
                              <w:marBottom w:val="0"/>
                              <w:divBdr>
                                <w:top w:val="none" w:sz="0" w:space="0" w:color="auto"/>
                                <w:left w:val="none" w:sz="0" w:space="0" w:color="auto"/>
                                <w:bottom w:val="none" w:sz="0" w:space="0" w:color="auto"/>
                                <w:right w:val="none" w:sz="0" w:space="0" w:color="auto"/>
                              </w:divBdr>
                              <w:divsChild>
                                <w:div w:id="409927750">
                                  <w:marLeft w:val="165"/>
                                  <w:marRight w:val="165"/>
                                  <w:marTop w:val="0"/>
                                  <w:marBottom w:val="0"/>
                                  <w:divBdr>
                                    <w:top w:val="none" w:sz="0" w:space="0" w:color="auto"/>
                                    <w:left w:val="none" w:sz="0" w:space="0" w:color="auto"/>
                                    <w:bottom w:val="none" w:sz="0" w:space="0" w:color="auto"/>
                                    <w:right w:val="none" w:sz="0" w:space="0" w:color="auto"/>
                                  </w:divBdr>
                                  <w:divsChild>
                                    <w:div w:id="872882142">
                                      <w:marLeft w:val="0"/>
                                      <w:marRight w:val="0"/>
                                      <w:marTop w:val="0"/>
                                      <w:marBottom w:val="0"/>
                                      <w:divBdr>
                                        <w:top w:val="none" w:sz="0" w:space="0" w:color="auto"/>
                                        <w:left w:val="none" w:sz="0" w:space="0" w:color="auto"/>
                                        <w:bottom w:val="none" w:sz="0" w:space="0" w:color="auto"/>
                                        <w:right w:val="none" w:sz="0" w:space="0" w:color="auto"/>
                                      </w:divBdr>
                                      <w:divsChild>
                                        <w:div w:id="20252785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898045">
      <w:bodyDiv w:val="1"/>
      <w:marLeft w:val="0"/>
      <w:marRight w:val="0"/>
      <w:marTop w:val="0"/>
      <w:marBottom w:val="0"/>
      <w:divBdr>
        <w:top w:val="none" w:sz="0" w:space="0" w:color="auto"/>
        <w:left w:val="none" w:sz="0" w:space="0" w:color="auto"/>
        <w:bottom w:val="none" w:sz="0" w:space="0" w:color="auto"/>
        <w:right w:val="none" w:sz="0" w:space="0" w:color="auto"/>
      </w:divBdr>
      <w:divsChild>
        <w:div w:id="416100425">
          <w:marLeft w:val="0"/>
          <w:marRight w:val="0"/>
          <w:marTop w:val="0"/>
          <w:marBottom w:val="0"/>
          <w:divBdr>
            <w:top w:val="none" w:sz="0" w:space="0" w:color="auto"/>
            <w:left w:val="none" w:sz="0" w:space="0" w:color="auto"/>
            <w:bottom w:val="none" w:sz="0" w:space="0" w:color="auto"/>
            <w:right w:val="none" w:sz="0" w:space="0" w:color="auto"/>
          </w:divBdr>
          <w:divsChild>
            <w:div w:id="499349806">
              <w:marLeft w:val="0"/>
              <w:marRight w:val="0"/>
              <w:marTop w:val="0"/>
              <w:marBottom w:val="0"/>
              <w:divBdr>
                <w:top w:val="none" w:sz="0" w:space="0" w:color="auto"/>
                <w:left w:val="none" w:sz="0" w:space="0" w:color="auto"/>
                <w:bottom w:val="none" w:sz="0" w:space="0" w:color="auto"/>
                <w:right w:val="none" w:sz="0" w:space="0" w:color="auto"/>
              </w:divBdr>
              <w:divsChild>
                <w:div w:id="68423895">
                  <w:marLeft w:val="0"/>
                  <w:marRight w:val="0"/>
                  <w:marTop w:val="0"/>
                  <w:marBottom w:val="0"/>
                  <w:divBdr>
                    <w:top w:val="none" w:sz="0" w:space="0" w:color="auto"/>
                    <w:left w:val="none" w:sz="0" w:space="0" w:color="auto"/>
                    <w:bottom w:val="none" w:sz="0" w:space="0" w:color="auto"/>
                    <w:right w:val="none" w:sz="0" w:space="0" w:color="auto"/>
                  </w:divBdr>
                  <w:divsChild>
                    <w:div w:id="1814443085">
                      <w:marLeft w:val="-240"/>
                      <w:marRight w:val="-240"/>
                      <w:marTop w:val="0"/>
                      <w:marBottom w:val="0"/>
                      <w:divBdr>
                        <w:top w:val="none" w:sz="0" w:space="0" w:color="auto"/>
                        <w:left w:val="none" w:sz="0" w:space="0" w:color="auto"/>
                        <w:bottom w:val="none" w:sz="0" w:space="0" w:color="auto"/>
                        <w:right w:val="none" w:sz="0" w:space="0" w:color="auto"/>
                      </w:divBdr>
                      <w:divsChild>
                        <w:div w:id="500437913">
                          <w:marLeft w:val="0"/>
                          <w:marRight w:val="0"/>
                          <w:marTop w:val="0"/>
                          <w:marBottom w:val="0"/>
                          <w:divBdr>
                            <w:top w:val="none" w:sz="0" w:space="0" w:color="auto"/>
                            <w:left w:val="none" w:sz="0" w:space="0" w:color="auto"/>
                            <w:bottom w:val="none" w:sz="0" w:space="0" w:color="auto"/>
                            <w:right w:val="none" w:sz="0" w:space="0" w:color="auto"/>
                          </w:divBdr>
                          <w:divsChild>
                            <w:div w:id="662778505">
                              <w:marLeft w:val="0"/>
                              <w:marRight w:val="0"/>
                              <w:marTop w:val="0"/>
                              <w:marBottom w:val="0"/>
                              <w:divBdr>
                                <w:top w:val="none" w:sz="0" w:space="0" w:color="auto"/>
                                <w:left w:val="none" w:sz="0" w:space="0" w:color="auto"/>
                                <w:bottom w:val="none" w:sz="0" w:space="0" w:color="auto"/>
                                <w:right w:val="none" w:sz="0" w:space="0" w:color="auto"/>
                              </w:divBdr>
                            </w:div>
                            <w:div w:id="1874686901">
                              <w:marLeft w:val="0"/>
                              <w:marRight w:val="0"/>
                              <w:marTop w:val="0"/>
                              <w:marBottom w:val="0"/>
                              <w:divBdr>
                                <w:top w:val="none" w:sz="0" w:space="0" w:color="auto"/>
                                <w:left w:val="none" w:sz="0" w:space="0" w:color="auto"/>
                                <w:bottom w:val="none" w:sz="0" w:space="0" w:color="auto"/>
                                <w:right w:val="none" w:sz="0" w:space="0" w:color="auto"/>
                              </w:divBdr>
                              <w:divsChild>
                                <w:div w:id="1891915772">
                                  <w:marLeft w:val="165"/>
                                  <w:marRight w:val="165"/>
                                  <w:marTop w:val="0"/>
                                  <w:marBottom w:val="0"/>
                                  <w:divBdr>
                                    <w:top w:val="none" w:sz="0" w:space="0" w:color="auto"/>
                                    <w:left w:val="none" w:sz="0" w:space="0" w:color="auto"/>
                                    <w:bottom w:val="none" w:sz="0" w:space="0" w:color="auto"/>
                                    <w:right w:val="none" w:sz="0" w:space="0" w:color="auto"/>
                                  </w:divBdr>
                                  <w:divsChild>
                                    <w:div w:id="534855998">
                                      <w:marLeft w:val="0"/>
                                      <w:marRight w:val="0"/>
                                      <w:marTop w:val="0"/>
                                      <w:marBottom w:val="0"/>
                                      <w:divBdr>
                                        <w:top w:val="none" w:sz="0" w:space="0" w:color="auto"/>
                                        <w:left w:val="none" w:sz="0" w:space="0" w:color="auto"/>
                                        <w:bottom w:val="none" w:sz="0" w:space="0" w:color="auto"/>
                                        <w:right w:val="none" w:sz="0" w:space="0" w:color="auto"/>
                                      </w:divBdr>
                                      <w:divsChild>
                                        <w:div w:id="1495683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840308">
      <w:bodyDiv w:val="1"/>
      <w:marLeft w:val="0"/>
      <w:marRight w:val="0"/>
      <w:marTop w:val="0"/>
      <w:marBottom w:val="0"/>
      <w:divBdr>
        <w:top w:val="none" w:sz="0" w:space="0" w:color="auto"/>
        <w:left w:val="none" w:sz="0" w:space="0" w:color="auto"/>
        <w:bottom w:val="none" w:sz="0" w:space="0" w:color="auto"/>
        <w:right w:val="none" w:sz="0" w:space="0" w:color="auto"/>
      </w:divBdr>
      <w:divsChild>
        <w:div w:id="1186097332">
          <w:marLeft w:val="0"/>
          <w:marRight w:val="0"/>
          <w:marTop w:val="0"/>
          <w:marBottom w:val="0"/>
          <w:divBdr>
            <w:top w:val="none" w:sz="0" w:space="0" w:color="auto"/>
            <w:left w:val="none" w:sz="0" w:space="0" w:color="auto"/>
            <w:bottom w:val="none" w:sz="0" w:space="0" w:color="auto"/>
            <w:right w:val="none" w:sz="0" w:space="0" w:color="auto"/>
          </w:divBdr>
          <w:divsChild>
            <w:div w:id="377316621">
              <w:marLeft w:val="0"/>
              <w:marRight w:val="0"/>
              <w:marTop w:val="0"/>
              <w:marBottom w:val="0"/>
              <w:divBdr>
                <w:top w:val="none" w:sz="0" w:space="0" w:color="auto"/>
                <w:left w:val="none" w:sz="0" w:space="0" w:color="auto"/>
                <w:bottom w:val="none" w:sz="0" w:space="0" w:color="auto"/>
                <w:right w:val="none" w:sz="0" w:space="0" w:color="auto"/>
              </w:divBdr>
              <w:divsChild>
                <w:div w:id="648096711">
                  <w:marLeft w:val="0"/>
                  <w:marRight w:val="0"/>
                  <w:marTop w:val="0"/>
                  <w:marBottom w:val="0"/>
                  <w:divBdr>
                    <w:top w:val="none" w:sz="0" w:space="0" w:color="auto"/>
                    <w:left w:val="none" w:sz="0" w:space="0" w:color="auto"/>
                    <w:bottom w:val="none" w:sz="0" w:space="0" w:color="auto"/>
                    <w:right w:val="none" w:sz="0" w:space="0" w:color="auto"/>
                  </w:divBdr>
                  <w:divsChild>
                    <w:div w:id="2016875906">
                      <w:marLeft w:val="-240"/>
                      <w:marRight w:val="-240"/>
                      <w:marTop w:val="0"/>
                      <w:marBottom w:val="0"/>
                      <w:divBdr>
                        <w:top w:val="none" w:sz="0" w:space="0" w:color="auto"/>
                        <w:left w:val="none" w:sz="0" w:space="0" w:color="auto"/>
                        <w:bottom w:val="none" w:sz="0" w:space="0" w:color="auto"/>
                        <w:right w:val="none" w:sz="0" w:space="0" w:color="auto"/>
                      </w:divBdr>
                      <w:divsChild>
                        <w:div w:id="1576746038">
                          <w:marLeft w:val="0"/>
                          <w:marRight w:val="0"/>
                          <w:marTop w:val="0"/>
                          <w:marBottom w:val="0"/>
                          <w:divBdr>
                            <w:top w:val="none" w:sz="0" w:space="0" w:color="auto"/>
                            <w:left w:val="none" w:sz="0" w:space="0" w:color="auto"/>
                            <w:bottom w:val="none" w:sz="0" w:space="0" w:color="auto"/>
                            <w:right w:val="none" w:sz="0" w:space="0" w:color="auto"/>
                          </w:divBdr>
                          <w:divsChild>
                            <w:div w:id="2062054851">
                              <w:marLeft w:val="0"/>
                              <w:marRight w:val="0"/>
                              <w:marTop w:val="0"/>
                              <w:marBottom w:val="0"/>
                              <w:divBdr>
                                <w:top w:val="none" w:sz="0" w:space="0" w:color="auto"/>
                                <w:left w:val="none" w:sz="0" w:space="0" w:color="auto"/>
                                <w:bottom w:val="none" w:sz="0" w:space="0" w:color="auto"/>
                                <w:right w:val="none" w:sz="0" w:space="0" w:color="auto"/>
                              </w:divBdr>
                            </w:div>
                            <w:div w:id="892155547">
                              <w:marLeft w:val="0"/>
                              <w:marRight w:val="0"/>
                              <w:marTop w:val="0"/>
                              <w:marBottom w:val="0"/>
                              <w:divBdr>
                                <w:top w:val="none" w:sz="0" w:space="0" w:color="auto"/>
                                <w:left w:val="none" w:sz="0" w:space="0" w:color="auto"/>
                                <w:bottom w:val="none" w:sz="0" w:space="0" w:color="auto"/>
                                <w:right w:val="none" w:sz="0" w:space="0" w:color="auto"/>
                              </w:divBdr>
                              <w:divsChild>
                                <w:div w:id="994726088">
                                  <w:marLeft w:val="165"/>
                                  <w:marRight w:val="165"/>
                                  <w:marTop w:val="0"/>
                                  <w:marBottom w:val="0"/>
                                  <w:divBdr>
                                    <w:top w:val="none" w:sz="0" w:space="0" w:color="auto"/>
                                    <w:left w:val="none" w:sz="0" w:space="0" w:color="auto"/>
                                    <w:bottom w:val="none" w:sz="0" w:space="0" w:color="auto"/>
                                    <w:right w:val="none" w:sz="0" w:space="0" w:color="auto"/>
                                  </w:divBdr>
                                  <w:divsChild>
                                    <w:div w:id="898174458">
                                      <w:marLeft w:val="0"/>
                                      <w:marRight w:val="0"/>
                                      <w:marTop w:val="0"/>
                                      <w:marBottom w:val="0"/>
                                      <w:divBdr>
                                        <w:top w:val="none" w:sz="0" w:space="0" w:color="auto"/>
                                        <w:left w:val="none" w:sz="0" w:space="0" w:color="auto"/>
                                        <w:bottom w:val="none" w:sz="0" w:space="0" w:color="auto"/>
                                        <w:right w:val="none" w:sz="0" w:space="0" w:color="auto"/>
                                      </w:divBdr>
                                      <w:divsChild>
                                        <w:div w:id="19395549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07455">
      <w:bodyDiv w:val="1"/>
      <w:marLeft w:val="0"/>
      <w:marRight w:val="0"/>
      <w:marTop w:val="0"/>
      <w:marBottom w:val="0"/>
      <w:divBdr>
        <w:top w:val="none" w:sz="0" w:space="0" w:color="auto"/>
        <w:left w:val="none" w:sz="0" w:space="0" w:color="auto"/>
        <w:bottom w:val="none" w:sz="0" w:space="0" w:color="auto"/>
        <w:right w:val="none" w:sz="0" w:space="0" w:color="auto"/>
      </w:divBdr>
      <w:divsChild>
        <w:div w:id="292296118">
          <w:marLeft w:val="0"/>
          <w:marRight w:val="0"/>
          <w:marTop w:val="0"/>
          <w:marBottom w:val="0"/>
          <w:divBdr>
            <w:top w:val="none" w:sz="0" w:space="0" w:color="auto"/>
            <w:left w:val="none" w:sz="0" w:space="0" w:color="auto"/>
            <w:bottom w:val="none" w:sz="0" w:space="0" w:color="auto"/>
            <w:right w:val="none" w:sz="0" w:space="0" w:color="auto"/>
          </w:divBdr>
          <w:divsChild>
            <w:div w:id="1313174637">
              <w:marLeft w:val="0"/>
              <w:marRight w:val="0"/>
              <w:marTop w:val="0"/>
              <w:marBottom w:val="0"/>
              <w:divBdr>
                <w:top w:val="none" w:sz="0" w:space="0" w:color="auto"/>
                <w:left w:val="none" w:sz="0" w:space="0" w:color="auto"/>
                <w:bottom w:val="none" w:sz="0" w:space="0" w:color="auto"/>
                <w:right w:val="none" w:sz="0" w:space="0" w:color="auto"/>
              </w:divBdr>
              <w:divsChild>
                <w:div w:id="2087874326">
                  <w:marLeft w:val="0"/>
                  <w:marRight w:val="0"/>
                  <w:marTop w:val="0"/>
                  <w:marBottom w:val="0"/>
                  <w:divBdr>
                    <w:top w:val="none" w:sz="0" w:space="0" w:color="auto"/>
                    <w:left w:val="none" w:sz="0" w:space="0" w:color="auto"/>
                    <w:bottom w:val="none" w:sz="0" w:space="0" w:color="auto"/>
                    <w:right w:val="none" w:sz="0" w:space="0" w:color="auto"/>
                  </w:divBdr>
                  <w:divsChild>
                    <w:div w:id="640620645">
                      <w:marLeft w:val="-240"/>
                      <w:marRight w:val="-240"/>
                      <w:marTop w:val="0"/>
                      <w:marBottom w:val="0"/>
                      <w:divBdr>
                        <w:top w:val="none" w:sz="0" w:space="0" w:color="auto"/>
                        <w:left w:val="none" w:sz="0" w:space="0" w:color="auto"/>
                        <w:bottom w:val="none" w:sz="0" w:space="0" w:color="auto"/>
                        <w:right w:val="none" w:sz="0" w:space="0" w:color="auto"/>
                      </w:divBdr>
                      <w:divsChild>
                        <w:div w:id="254483589">
                          <w:marLeft w:val="0"/>
                          <w:marRight w:val="0"/>
                          <w:marTop w:val="0"/>
                          <w:marBottom w:val="0"/>
                          <w:divBdr>
                            <w:top w:val="none" w:sz="0" w:space="0" w:color="auto"/>
                            <w:left w:val="none" w:sz="0" w:space="0" w:color="auto"/>
                            <w:bottom w:val="none" w:sz="0" w:space="0" w:color="auto"/>
                            <w:right w:val="none" w:sz="0" w:space="0" w:color="auto"/>
                          </w:divBdr>
                          <w:divsChild>
                            <w:div w:id="933826689">
                              <w:marLeft w:val="0"/>
                              <w:marRight w:val="0"/>
                              <w:marTop w:val="0"/>
                              <w:marBottom w:val="0"/>
                              <w:divBdr>
                                <w:top w:val="none" w:sz="0" w:space="0" w:color="auto"/>
                                <w:left w:val="none" w:sz="0" w:space="0" w:color="auto"/>
                                <w:bottom w:val="none" w:sz="0" w:space="0" w:color="auto"/>
                                <w:right w:val="none" w:sz="0" w:space="0" w:color="auto"/>
                              </w:divBdr>
                            </w:div>
                            <w:div w:id="1535190609">
                              <w:marLeft w:val="0"/>
                              <w:marRight w:val="0"/>
                              <w:marTop w:val="0"/>
                              <w:marBottom w:val="0"/>
                              <w:divBdr>
                                <w:top w:val="none" w:sz="0" w:space="0" w:color="auto"/>
                                <w:left w:val="none" w:sz="0" w:space="0" w:color="auto"/>
                                <w:bottom w:val="none" w:sz="0" w:space="0" w:color="auto"/>
                                <w:right w:val="none" w:sz="0" w:space="0" w:color="auto"/>
                              </w:divBdr>
                              <w:divsChild>
                                <w:div w:id="1338920794">
                                  <w:marLeft w:val="165"/>
                                  <w:marRight w:val="165"/>
                                  <w:marTop w:val="0"/>
                                  <w:marBottom w:val="0"/>
                                  <w:divBdr>
                                    <w:top w:val="none" w:sz="0" w:space="0" w:color="auto"/>
                                    <w:left w:val="none" w:sz="0" w:space="0" w:color="auto"/>
                                    <w:bottom w:val="none" w:sz="0" w:space="0" w:color="auto"/>
                                    <w:right w:val="none" w:sz="0" w:space="0" w:color="auto"/>
                                  </w:divBdr>
                                  <w:divsChild>
                                    <w:div w:id="1419716770">
                                      <w:marLeft w:val="0"/>
                                      <w:marRight w:val="0"/>
                                      <w:marTop w:val="0"/>
                                      <w:marBottom w:val="0"/>
                                      <w:divBdr>
                                        <w:top w:val="none" w:sz="0" w:space="0" w:color="auto"/>
                                        <w:left w:val="none" w:sz="0" w:space="0" w:color="auto"/>
                                        <w:bottom w:val="none" w:sz="0" w:space="0" w:color="auto"/>
                                        <w:right w:val="none" w:sz="0" w:space="0" w:color="auto"/>
                                      </w:divBdr>
                                      <w:divsChild>
                                        <w:div w:id="9028378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5804">
      <w:bodyDiv w:val="1"/>
      <w:marLeft w:val="0"/>
      <w:marRight w:val="0"/>
      <w:marTop w:val="0"/>
      <w:marBottom w:val="0"/>
      <w:divBdr>
        <w:top w:val="none" w:sz="0" w:space="0" w:color="auto"/>
        <w:left w:val="none" w:sz="0" w:space="0" w:color="auto"/>
        <w:bottom w:val="none" w:sz="0" w:space="0" w:color="auto"/>
        <w:right w:val="none" w:sz="0" w:space="0" w:color="auto"/>
      </w:divBdr>
      <w:divsChild>
        <w:div w:id="1903952442">
          <w:marLeft w:val="0"/>
          <w:marRight w:val="0"/>
          <w:marTop w:val="0"/>
          <w:marBottom w:val="0"/>
          <w:divBdr>
            <w:top w:val="none" w:sz="0" w:space="0" w:color="auto"/>
            <w:left w:val="none" w:sz="0" w:space="0" w:color="auto"/>
            <w:bottom w:val="none" w:sz="0" w:space="0" w:color="auto"/>
            <w:right w:val="none" w:sz="0" w:space="0" w:color="auto"/>
          </w:divBdr>
          <w:divsChild>
            <w:div w:id="327638566">
              <w:marLeft w:val="0"/>
              <w:marRight w:val="0"/>
              <w:marTop w:val="0"/>
              <w:marBottom w:val="0"/>
              <w:divBdr>
                <w:top w:val="none" w:sz="0" w:space="0" w:color="auto"/>
                <w:left w:val="none" w:sz="0" w:space="0" w:color="auto"/>
                <w:bottom w:val="none" w:sz="0" w:space="0" w:color="auto"/>
                <w:right w:val="none" w:sz="0" w:space="0" w:color="auto"/>
              </w:divBdr>
              <w:divsChild>
                <w:div w:id="1075670001">
                  <w:marLeft w:val="0"/>
                  <w:marRight w:val="0"/>
                  <w:marTop w:val="0"/>
                  <w:marBottom w:val="0"/>
                  <w:divBdr>
                    <w:top w:val="none" w:sz="0" w:space="0" w:color="auto"/>
                    <w:left w:val="none" w:sz="0" w:space="0" w:color="auto"/>
                    <w:bottom w:val="none" w:sz="0" w:space="0" w:color="auto"/>
                    <w:right w:val="none" w:sz="0" w:space="0" w:color="auto"/>
                  </w:divBdr>
                  <w:divsChild>
                    <w:div w:id="492331070">
                      <w:marLeft w:val="-240"/>
                      <w:marRight w:val="-240"/>
                      <w:marTop w:val="0"/>
                      <w:marBottom w:val="0"/>
                      <w:divBdr>
                        <w:top w:val="none" w:sz="0" w:space="0" w:color="auto"/>
                        <w:left w:val="none" w:sz="0" w:space="0" w:color="auto"/>
                        <w:bottom w:val="none" w:sz="0" w:space="0" w:color="auto"/>
                        <w:right w:val="none" w:sz="0" w:space="0" w:color="auto"/>
                      </w:divBdr>
                      <w:divsChild>
                        <w:div w:id="1729452292">
                          <w:marLeft w:val="0"/>
                          <w:marRight w:val="0"/>
                          <w:marTop w:val="0"/>
                          <w:marBottom w:val="0"/>
                          <w:divBdr>
                            <w:top w:val="none" w:sz="0" w:space="0" w:color="auto"/>
                            <w:left w:val="none" w:sz="0" w:space="0" w:color="auto"/>
                            <w:bottom w:val="none" w:sz="0" w:space="0" w:color="auto"/>
                            <w:right w:val="none" w:sz="0" w:space="0" w:color="auto"/>
                          </w:divBdr>
                          <w:divsChild>
                            <w:div w:id="1099594936">
                              <w:marLeft w:val="0"/>
                              <w:marRight w:val="0"/>
                              <w:marTop w:val="0"/>
                              <w:marBottom w:val="0"/>
                              <w:divBdr>
                                <w:top w:val="none" w:sz="0" w:space="0" w:color="auto"/>
                                <w:left w:val="none" w:sz="0" w:space="0" w:color="auto"/>
                                <w:bottom w:val="none" w:sz="0" w:space="0" w:color="auto"/>
                                <w:right w:val="none" w:sz="0" w:space="0" w:color="auto"/>
                              </w:divBdr>
                            </w:div>
                            <w:div w:id="203711548">
                              <w:marLeft w:val="0"/>
                              <w:marRight w:val="0"/>
                              <w:marTop w:val="0"/>
                              <w:marBottom w:val="0"/>
                              <w:divBdr>
                                <w:top w:val="none" w:sz="0" w:space="0" w:color="auto"/>
                                <w:left w:val="none" w:sz="0" w:space="0" w:color="auto"/>
                                <w:bottom w:val="none" w:sz="0" w:space="0" w:color="auto"/>
                                <w:right w:val="none" w:sz="0" w:space="0" w:color="auto"/>
                              </w:divBdr>
                              <w:divsChild>
                                <w:div w:id="707605691">
                                  <w:marLeft w:val="165"/>
                                  <w:marRight w:val="165"/>
                                  <w:marTop w:val="0"/>
                                  <w:marBottom w:val="0"/>
                                  <w:divBdr>
                                    <w:top w:val="none" w:sz="0" w:space="0" w:color="auto"/>
                                    <w:left w:val="none" w:sz="0" w:space="0" w:color="auto"/>
                                    <w:bottom w:val="none" w:sz="0" w:space="0" w:color="auto"/>
                                    <w:right w:val="none" w:sz="0" w:space="0" w:color="auto"/>
                                  </w:divBdr>
                                  <w:divsChild>
                                    <w:div w:id="1452939947">
                                      <w:marLeft w:val="0"/>
                                      <w:marRight w:val="0"/>
                                      <w:marTop w:val="0"/>
                                      <w:marBottom w:val="0"/>
                                      <w:divBdr>
                                        <w:top w:val="none" w:sz="0" w:space="0" w:color="auto"/>
                                        <w:left w:val="none" w:sz="0" w:space="0" w:color="auto"/>
                                        <w:bottom w:val="none" w:sz="0" w:space="0" w:color="auto"/>
                                        <w:right w:val="none" w:sz="0" w:space="0" w:color="auto"/>
                                      </w:divBdr>
                                      <w:divsChild>
                                        <w:div w:id="13096312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427688">
      <w:bodyDiv w:val="1"/>
      <w:marLeft w:val="0"/>
      <w:marRight w:val="0"/>
      <w:marTop w:val="0"/>
      <w:marBottom w:val="0"/>
      <w:divBdr>
        <w:top w:val="none" w:sz="0" w:space="0" w:color="auto"/>
        <w:left w:val="none" w:sz="0" w:space="0" w:color="auto"/>
        <w:bottom w:val="none" w:sz="0" w:space="0" w:color="auto"/>
        <w:right w:val="none" w:sz="0" w:space="0" w:color="auto"/>
      </w:divBdr>
      <w:divsChild>
        <w:div w:id="1376931251">
          <w:marLeft w:val="0"/>
          <w:marRight w:val="0"/>
          <w:marTop w:val="0"/>
          <w:marBottom w:val="0"/>
          <w:divBdr>
            <w:top w:val="none" w:sz="0" w:space="0" w:color="auto"/>
            <w:left w:val="none" w:sz="0" w:space="0" w:color="auto"/>
            <w:bottom w:val="none" w:sz="0" w:space="0" w:color="auto"/>
            <w:right w:val="none" w:sz="0" w:space="0" w:color="auto"/>
          </w:divBdr>
          <w:divsChild>
            <w:div w:id="1886987762">
              <w:marLeft w:val="0"/>
              <w:marRight w:val="0"/>
              <w:marTop w:val="0"/>
              <w:marBottom w:val="0"/>
              <w:divBdr>
                <w:top w:val="none" w:sz="0" w:space="0" w:color="auto"/>
                <w:left w:val="none" w:sz="0" w:space="0" w:color="auto"/>
                <w:bottom w:val="none" w:sz="0" w:space="0" w:color="auto"/>
                <w:right w:val="none" w:sz="0" w:space="0" w:color="auto"/>
              </w:divBdr>
              <w:divsChild>
                <w:div w:id="772170064">
                  <w:marLeft w:val="0"/>
                  <w:marRight w:val="0"/>
                  <w:marTop w:val="0"/>
                  <w:marBottom w:val="0"/>
                  <w:divBdr>
                    <w:top w:val="none" w:sz="0" w:space="0" w:color="auto"/>
                    <w:left w:val="none" w:sz="0" w:space="0" w:color="auto"/>
                    <w:bottom w:val="none" w:sz="0" w:space="0" w:color="auto"/>
                    <w:right w:val="none" w:sz="0" w:space="0" w:color="auto"/>
                  </w:divBdr>
                  <w:divsChild>
                    <w:div w:id="821238136">
                      <w:marLeft w:val="-240"/>
                      <w:marRight w:val="-240"/>
                      <w:marTop w:val="0"/>
                      <w:marBottom w:val="0"/>
                      <w:divBdr>
                        <w:top w:val="none" w:sz="0" w:space="0" w:color="auto"/>
                        <w:left w:val="none" w:sz="0" w:space="0" w:color="auto"/>
                        <w:bottom w:val="none" w:sz="0" w:space="0" w:color="auto"/>
                        <w:right w:val="none" w:sz="0" w:space="0" w:color="auto"/>
                      </w:divBdr>
                      <w:divsChild>
                        <w:div w:id="1123307577">
                          <w:marLeft w:val="0"/>
                          <w:marRight w:val="0"/>
                          <w:marTop w:val="0"/>
                          <w:marBottom w:val="0"/>
                          <w:divBdr>
                            <w:top w:val="none" w:sz="0" w:space="0" w:color="auto"/>
                            <w:left w:val="none" w:sz="0" w:space="0" w:color="auto"/>
                            <w:bottom w:val="none" w:sz="0" w:space="0" w:color="auto"/>
                            <w:right w:val="none" w:sz="0" w:space="0" w:color="auto"/>
                          </w:divBdr>
                          <w:divsChild>
                            <w:div w:id="319502406">
                              <w:marLeft w:val="0"/>
                              <w:marRight w:val="0"/>
                              <w:marTop w:val="0"/>
                              <w:marBottom w:val="0"/>
                              <w:divBdr>
                                <w:top w:val="none" w:sz="0" w:space="0" w:color="auto"/>
                                <w:left w:val="none" w:sz="0" w:space="0" w:color="auto"/>
                                <w:bottom w:val="none" w:sz="0" w:space="0" w:color="auto"/>
                                <w:right w:val="none" w:sz="0" w:space="0" w:color="auto"/>
                              </w:divBdr>
                            </w:div>
                            <w:div w:id="481429803">
                              <w:marLeft w:val="0"/>
                              <w:marRight w:val="0"/>
                              <w:marTop w:val="0"/>
                              <w:marBottom w:val="0"/>
                              <w:divBdr>
                                <w:top w:val="none" w:sz="0" w:space="0" w:color="auto"/>
                                <w:left w:val="none" w:sz="0" w:space="0" w:color="auto"/>
                                <w:bottom w:val="none" w:sz="0" w:space="0" w:color="auto"/>
                                <w:right w:val="none" w:sz="0" w:space="0" w:color="auto"/>
                              </w:divBdr>
                              <w:divsChild>
                                <w:div w:id="875509134">
                                  <w:marLeft w:val="165"/>
                                  <w:marRight w:val="165"/>
                                  <w:marTop w:val="0"/>
                                  <w:marBottom w:val="0"/>
                                  <w:divBdr>
                                    <w:top w:val="none" w:sz="0" w:space="0" w:color="auto"/>
                                    <w:left w:val="none" w:sz="0" w:space="0" w:color="auto"/>
                                    <w:bottom w:val="none" w:sz="0" w:space="0" w:color="auto"/>
                                    <w:right w:val="none" w:sz="0" w:space="0" w:color="auto"/>
                                  </w:divBdr>
                                  <w:divsChild>
                                    <w:div w:id="242757917">
                                      <w:marLeft w:val="0"/>
                                      <w:marRight w:val="0"/>
                                      <w:marTop w:val="0"/>
                                      <w:marBottom w:val="0"/>
                                      <w:divBdr>
                                        <w:top w:val="none" w:sz="0" w:space="0" w:color="auto"/>
                                        <w:left w:val="none" w:sz="0" w:space="0" w:color="auto"/>
                                        <w:bottom w:val="none" w:sz="0" w:space="0" w:color="auto"/>
                                        <w:right w:val="none" w:sz="0" w:space="0" w:color="auto"/>
                                      </w:divBdr>
                                      <w:divsChild>
                                        <w:div w:id="20983616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692944">
      <w:bodyDiv w:val="1"/>
      <w:marLeft w:val="0"/>
      <w:marRight w:val="0"/>
      <w:marTop w:val="0"/>
      <w:marBottom w:val="0"/>
      <w:divBdr>
        <w:top w:val="none" w:sz="0" w:space="0" w:color="auto"/>
        <w:left w:val="none" w:sz="0" w:space="0" w:color="auto"/>
        <w:bottom w:val="none" w:sz="0" w:space="0" w:color="auto"/>
        <w:right w:val="none" w:sz="0" w:space="0" w:color="auto"/>
      </w:divBdr>
      <w:divsChild>
        <w:div w:id="1012148790">
          <w:marLeft w:val="0"/>
          <w:marRight w:val="0"/>
          <w:marTop w:val="0"/>
          <w:marBottom w:val="0"/>
          <w:divBdr>
            <w:top w:val="none" w:sz="0" w:space="0" w:color="auto"/>
            <w:left w:val="none" w:sz="0" w:space="0" w:color="auto"/>
            <w:bottom w:val="none" w:sz="0" w:space="0" w:color="auto"/>
            <w:right w:val="none" w:sz="0" w:space="0" w:color="auto"/>
          </w:divBdr>
          <w:divsChild>
            <w:div w:id="1265840390">
              <w:marLeft w:val="0"/>
              <w:marRight w:val="0"/>
              <w:marTop w:val="0"/>
              <w:marBottom w:val="0"/>
              <w:divBdr>
                <w:top w:val="none" w:sz="0" w:space="0" w:color="auto"/>
                <w:left w:val="none" w:sz="0" w:space="0" w:color="auto"/>
                <w:bottom w:val="none" w:sz="0" w:space="0" w:color="auto"/>
                <w:right w:val="none" w:sz="0" w:space="0" w:color="auto"/>
              </w:divBdr>
              <w:divsChild>
                <w:div w:id="1997957399">
                  <w:marLeft w:val="0"/>
                  <w:marRight w:val="0"/>
                  <w:marTop w:val="0"/>
                  <w:marBottom w:val="0"/>
                  <w:divBdr>
                    <w:top w:val="none" w:sz="0" w:space="0" w:color="auto"/>
                    <w:left w:val="none" w:sz="0" w:space="0" w:color="auto"/>
                    <w:bottom w:val="none" w:sz="0" w:space="0" w:color="auto"/>
                    <w:right w:val="none" w:sz="0" w:space="0" w:color="auto"/>
                  </w:divBdr>
                  <w:divsChild>
                    <w:div w:id="771318047">
                      <w:marLeft w:val="-240"/>
                      <w:marRight w:val="-240"/>
                      <w:marTop w:val="0"/>
                      <w:marBottom w:val="0"/>
                      <w:divBdr>
                        <w:top w:val="none" w:sz="0" w:space="0" w:color="auto"/>
                        <w:left w:val="none" w:sz="0" w:space="0" w:color="auto"/>
                        <w:bottom w:val="none" w:sz="0" w:space="0" w:color="auto"/>
                        <w:right w:val="none" w:sz="0" w:space="0" w:color="auto"/>
                      </w:divBdr>
                      <w:divsChild>
                        <w:div w:id="1874728749">
                          <w:marLeft w:val="0"/>
                          <w:marRight w:val="0"/>
                          <w:marTop w:val="0"/>
                          <w:marBottom w:val="0"/>
                          <w:divBdr>
                            <w:top w:val="none" w:sz="0" w:space="0" w:color="auto"/>
                            <w:left w:val="none" w:sz="0" w:space="0" w:color="auto"/>
                            <w:bottom w:val="none" w:sz="0" w:space="0" w:color="auto"/>
                            <w:right w:val="none" w:sz="0" w:space="0" w:color="auto"/>
                          </w:divBdr>
                          <w:divsChild>
                            <w:div w:id="1413353724">
                              <w:marLeft w:val="0"/>
                              <w:marRight w:val="0"/>
                              <w:marTop w:val="0"/>
                              <w:marBottom w:val="0"/>
                              <w:divBdr>
                                <w:top w:val="none" w:sz="0" w:space="0" w:color="auto"/>
                                <w:left w:val="none" w:sz="0" w:space="0" w:color="auto"/>
                                <w:bottom w:val="none" w:sz="0" w:space="0" w:color="auto"/>
                                <w:right w:val="none" w:sz="0" w:space="0" w:color="auto"/>
                              </w:divBdr>
                            </w:div>
                            <w:div w:id="1575776760">
                              <w:marLeft w:val="0"/>
                              <w:marRight w:val="0"/>
                              <w:marTop w:val="0"/>
                              <w:marBottom w:val="0"/>
                              <w:divBdr>
                                <w:top w:val="none" w:sz="0" w:space="0" w:color="auto"/>
                                <w:left w:val="none" w:sz="0" w:space="0" w:color="auto"/>
                                <w:bottom w:val="none" w:sz="0" w:space="0" w:color="auto"/>
                                <w:right w:val="none" w:sz="0" w:space="0" w:color="auto"/>
                              </w:divBdr>
                              <w:divsChild>
                                <w:div w:id="119618703">
                                  <w:marLeft w:val="165"/>
                                  <w:marRight w:val="165"/>
                                  <w:marTop w:val="0"/>
                                  <w:marBottom w:val="0"/>
                                  <w:divBdr>
                                    <w:top w:val="none" w:sz="0" w:space="0" w:color="auto"/>
                                    <w:left w:val="none" w:sz="0" w:space="0" w:color="auto"/>
                                    <w:bottom w:val="none" w:sz="0" w:space="0" w:color="auto"/>
                                    <w:right w:val="none" w:sz="0" w:space="0" w:color="auto"/>
                                  </w:divBdr>
                                  <w:divsChild>
                                    <w:div w:id="255599238">
                                      <w:marLeft w:val="0"/>
                                      <w:marRight w:val="0"/>
                                      <w:marTop w:val="0"/>
                                      <w:marBottom w:val="0"/>
                                      <w:divBdr>
                                        <w:top w:val="none" w:sz="0" w:space="0" w:color="auto"/>
                                        <w:left w:val="none" w:sz="0" w:space="0" w:color="auto"/>
                                        <w:bottom w:val="none" w:sz="0" w:space="0" w:color="auto"/>
                                        <w:right w:val="none" w:sz="0" w:space="0" w:color="auto"/>
                                      </w:divBdr>
                                      <w:divsChild>
                                        <w:div w:id="8526912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14361">
      <w:bodyDiv w:val="1"/>
      <w:marLeft w:val="0"/>
      <w:marRight w:val="0"/>
      <w:marTop w:val="0"/>
      <w:marBottom w:val="0"/>
      <w:divBdr>
        <w:top w:val="none" w:sz="0" w:space="0" w:color="auto"/>
        <w:left w:val="none" w:sz="0" w:space="0" w:color="auto"/>
        <w:bottom w:val="none" w:sz="0" w:space="0" w:color="auto"/>
        <w:right w:val="none" w:sz="0" w:space="0" w:color="auto"/>
      </w:divBdr>
      <w:divsChild>
        <w:div w:id="264382009">
          <w:marLeft w:val="0"/>
          <w:marRight w:val="0"/>
          <w:marTop w:val="0"/>
          <w:marBottom w:val="0"/>
          <w:divBdr>
            <w:top w:val="none" w:sz="0" w:space="0" w:color="auto"/>
            <w:left w:val="none" w:sz="0" w:space="0" w:color="auto"/>
            <w:bottom w:val="none" w:sz="0" w:space="0" w:color="auto"/>
            <w:right w:val="none" w:sz="0" w:space="0" w:color="auto"/>
          </w:divBdr>
          <w:divsChild>
            <w:div w:id="1321780">
              <w:marLeft w:val="0"/>
              <w:marRight w:val="0"/>
              <w:marTop w:val="0"/>
              <w:marBottom w:val="0"/>
              <w:divBdr>
                <w:top w:val="none" w:sz="0" w:space="0" w:color="auto"/>
                <w:left w:val="none" w:sz="0" w:space="0" w:color="auto"/>
                <w:bottom w:val="none" w:sz="0" w:space="0" w:color="auto"/>
                <w:right w:val="none" w:sz="0" w:space="0" w:color="auto"/>
              </w:divBdr>
              <w:divsChild>
                <w:div w:id="1322349099">
                  <w:marLeft w:val="0"/>
                  <w:marRight w:val="0"/>
                  <w:marTop w:val="0"/>
                  <w:marBottom w:val="0"/>
                  <w:divBdr>
                    <w:top w:val="none" w:sz="0" w:space="0" w:color="auto"/>
                    <w:left w:val="none" w:sz="0" w:space="0" w:color="auto"/>
                    <w:bottom w:val="none" w:sz="0" w:space="0" w:color="auto"/>
                    <w:right w:val="none" w:sz="0" w:space="0" w:color="auto"/>
                  </w:divBdr>
                  <w:divsChild>
                    <w:div w:id="1762754074">
                      <w:marLeft w:val="-240"/>
                      <w:marRight w:val="-240"/>
                      <w:marTop w:val="0"/>
                      <w:marBottom w:val="0"/>
                      <w:divBdr>
                        <w:top w:val="none" w:sz="0" w:space="0" w:color="auto"/>
                        <w:left w:val="none" w:sz="0" w:space="0" w:color="auto"/>
                        <w:bottom w:val="none" w:sz="0" w:space="0" w:color="auto"/>
                        <w:right w:val="none" w:sz="0" w:space="0" w:color="auto"/>
                      </w:divBdr>
                      <w:divsChild>
                        <w:div w:id="1125540990">
                          <w:marLeft w:val="0"/>
                          <w:marRight w:val="0"/>
                          <w:marTop w:val="0"/>
                          <w:marBottom w:val="0"/>
                          <w:divBdr>
                            <w:top w:val="none" w:sz="0" w:space="0" w:color="auto"/>
                            <w:left w:val="none" w:sz="0" w:space="0" w:color="auto"/>
                            <w:bottom w:val="none" w:sz="0" w:space="0" w:color="auto"/>
                            <w:right w:val="none" w:sz="0" w:space="0" w:color="auto"/>
                          </w:divBdr>
                          <w:divsChild>
                            <w:div w:id="1820728802">
                              <w:marLeft w:val="0"/>
                              <w:marRight w:val="0"/>
                              <w:marTop w:val="0"/>
                              <w:marBottom w:val="0"/>
                              <w:divBdr>
                                <w:top w:val="none" w:sz="0" w:space="0" w:color="auto"/>
                                <w:left w:val="none" w:sz="0" w:space="0" w:color="auto"/>
                                <w:bottom w:val="none" w:sz="0" w:space="0" w:color="auto"/>
                                <w:right w:val="none" w:sz="0" w:space="0" w:color="auto"/>
                              </w:divBdr>
                            </w:div>
                            <w:div w:id="1743720524">
                              <w:marLeft w:val="0"/>
                              <w:marRight w:val="0"/>
                              <w:marTop w:val="0"/>
                              <w:marBottom w:val="0"/>
                              <w:divBdr>
                                <w:top w:val="none" w:sz="0" w:space="0" w:color="auto"/>
                                <w:left w:val="none" w:sz="0" w:space="0" w:color="auto"/>
                                <w:bottom w:val="none" w:sz="0" w:space="0" w:color="auto"/>
                                <w:right w:val="none" w:sz="0" w:space="0" w:color="auto"/>
                              </w:divBdr>
                              <w:divsChild>
                                <w:div w:id="1646159024">
                                  <w:marLeft w:val="165"/>
                                  <w:marRight w:val="165"/>
                                  <w:marTop w:val="0"/>
                                  <w:marBottom w:val="0"/>
                                  <w:divBdr>
                                    <w:top w:val="none" w:sz="0" w:space="0" w:color="auto"/>
                                    <w:left w:val="none" w:sz="0" w:space="0" w:color="auto"/>
                                    <w:bottom w:val="none" w:sz="0" w:space="0" w:color="auto"/>
                                    <w:right w:val="none" w:sz="0" w:space="0" w:color="auto"/>
                                  </w:divBdr>
                                  <w:divsChild>
                                    <w:div w:id="65762548">
                                      <w:marLeft w:val="0"/>
                                      <w:marRight w:val="0"/>
                                      <w:marTop w:val="0"/>
                                      <w:marBottom w:val="0"/>
                                      <w:divBdr>
                                        <w:top w:val="none" w:sz="0" w:space="0" w:color="auto"/>
                                        <w:left w:val="none" w:sz="0" w:space="0" w:color="auto"/>
                                        <w:bottom w:val="none" w:sz="0" w:space="0" w:color="auto"/>
                                        <w:right w:val="none" w:sz="0" w:space="0" w:color="auto"/>
                                      </w:divBdr>
                                      <w:divsChild>
                                        <w:div w:id="19210594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512809">
      <w:bodyDiv w:val="1"/>
      <w:marLeft w:val="0"/>
      <w:marRight w:val="0"/>
      <w:marTop w:val="0"/>
      <w:marBottom w:val="0"/>
      <w:divBdr>
        <w:top w:val="none" w:sz="0" w:space="0" w:color="auto"/>
        <w:left w:val="none" w:sz="0" w:space="0" w:color="auto"/>
        <w:bottom w:val="none" w:sz="0" w:space="0" w:color="auto"/>
        <w:right w:val="none" w:sz="0" w:space="0" w:color="auto"/>
      </w:divBdr>
      <w:divsChild>
        <w:div w:id="176309696">
          <w:marLeft w:val="0"/>
          <w:marRight w:val="0"/>
          <w:marTop w:val="0"/>
          <w:marBottom w:val="0"/>
          <w:divBdr>
            <w:top w:val="none" w:sz="0" w:space="0" w:color="auto"/>
            <w:left w:val="none" w:sz="0" w:space="0" w:color="auto"/>
            <w:bottom w:val="none" w:sz="0" w:space="0" w:color="auto"/>
            <w:right w:val="none" w:sz="0" w:space="0" w:color="auto"/>
          </w:divBdr>
          <w:divsChild>
            <w:div w:id="2075929470">
              <w:marLeft w:val="0"/>
              <w:marRight w:val="0"/>
              <w:marTop w:val="0"/>
              <w:marBottom w:val="0"/>
              <w:divBdr>
                <w:top w:val="none" w:sz="0" w:space="0" w:color="auto"/>
                <w:left w:val="none" w:sz="0" w:space="0" w:color="auto"/>
                <w:bottom w:val="none" w:sz="0" w:space="0" w:color="auto"/>
                <w:right w:val="none" w:sz="0" w:space="0" w:color="auto"/>
              </w:divBdr>
              <w:divsChild>
                <w:div w:id="1828401979">
                  <w:marLeft w:val="0"/>
                  <w:marRight w:val="0"/>
                  <w:marTop w:val="0"/>
                  <w:marBottom w:val="0"/>
                  <w:divBdr>
                    <w:top w:val="none" w:sz="0" w:space="0" w:color="auto"/>
                    <w:left w:val="none" w:sz="0" w:space="0" w:color="auto"/>
                    <w:bottom w:val="none" w:sz="0" w:space="0" w:color="auto"/>
                    <w:right w:val="none" w:sz="0" w:space="0" w:color="auto"/>
                  </w:divBdr>
                  <w:divsChild>
                    <w:div w:id="1382947561">
                      <w:marLeft w:val="-240"/>
                      <w:marRight w:val="-240"/>
                      <w:marTop w:val="0"/>
                      <w:marBottom w:val="0"/>
                      <w:divBdr>
                        <w:top w:val="none" w:sz="0" w:space="0" w:color="auto"/>
                        <w:left w:val="none" w:sz="0" w:space="0" w:color="auto"/>
                        <w:bottom w:val="none" w:sz="0" w:space="0" w:color="auto"/>
                        <w:right w:val="none" w:sz="0" w:space="0" w:color="auto"/>
                      </w:divBdr>
                      <w:divsChild>
                        <w:div w:id="259682357">
                          <w:marLeft w:val="0"/>
                          <w:marRight w:val="0"/>
                          <w:marTop w:val="0"/>
                          <w:marBottom w:val="0"/>
                          <w:divBdr>
                            <w:top w:val="none" w:sz="0" w:space="0" w:color="auto"/>
                            <w:left w:val="none" w:sz="0" w:space="0" w:color="auto"/>
                            <w:bottom w:val="none" w:sz="0" w:space="0" w:color="auto"/>
                            <w:right w:val="none" w:sz="0" w:space="0" w:color="auto"/>
                          </w:divBdr>
                          <w:divsChild>
                            <w:div w:id="1890603782">
                              <w:marLeft w:val="0"/>
                              <w:marRight w:val="0"/>
                              <w:marTop w:val="0"/>
                              <w:marBottom w:val="0"/>
                              <w:divBdr>
                                <w:top w:val="none" w:sz="0" w:space="0" w:color="auto"/>
                                <w:left w:val="none" w:sz="0" w:space="0" w:color="auto"/>
                                <w:bottom w:val="none" w:sz="0" w:space="0" w:color="auto"/>
                                <w:right w:val="none" w:sz="0" w:space="0" w:color="auto"/>
                              </w:divBdr>
                            </w:div>
                            <w:div w:id="1156342184">
                              <w:marLeft w:val="0"/>
                              <w:marRight w:val="0"/>
                              <w:marTop w:val="0"/>
                              <w:marBottom w:val="0"/>
                              <w:divBdr>
                                <w:top w:val="none" w:sz="0" w:space="0" w:color="auto"/>
                                <w:left w:val="none" w:sz="0" w:space="0" w:color="auto"/>
                                <w:bottom w:val="none" w:sz="0" w:space="0" w:color="auto"/>
                                <w:right w:val="none" w:sz="0" w:space="0" w:color="auto"/>
                              </w:divBdr>
                              <w:divsChild>
                                <w:div w:id="4215428">
                                  <w:marLeft w:val="165"/>
                                  <w:marRight w:val="165"/>
                                  <w:marTop w:val="0"/>
                                  <w:marBottom w:val="0"/>
                                  <w:divBdr>
                                    <w:top w:val="none" w:sz="0" w:space="0" w:color="auto"/>
                                    <w:left w:val="none" w:sz="0" w:space="0" w:color="auto"/>
                                    <w:bottom w:val="none" w:sz="0" w:space="0" w:color="auto"/>
                                    <w:right w:val="none" w:sz="0" w:space="0" w:color="auto"/>
                                  </w:divBdr>
                                  <w:divsChild>
                                    <w:div w:id="1955550187">
                                      <w:marLeft w:val="0"/>
                                      <w:marRight w:val="0"/>
                                      <w:marTop w:val="0"/>
                                      <w:marBottom w:val="0"/>
                                      <w:divBdr>
                                        <w:top w:val="none" w:sz="0" w:space="0" w:color="auto"/>
                                        <w:left w:val="none" w:sz="0" w:space="0" w:color="auto"/>
                                        <w:bottom w:val="none" w:sz="0" w:space="0" w:color="auto"/>
                                        <w:right w:val="none" w:sz="0" w:space="0" w:color="auto"/>
                                      </w:divBdr>
                                      <w:divsChild>
                                        <w:div w:id="5294195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ric.ed.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3-4884-7588" TargetMode="External"/><Relationship Id="rId1" Type="http://schemas.openxmlformats.org/officeDocument/2006/relationships/hyperlink" Target="mailto:ssahingoz@kastamonu.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8904</Words>
  <Characters>61794</Characters>
  <Application>Microsoft Office Word</Application>
  <DocSecurity>0</DocSecurity>
  <Lines>1261</Lines>
  <Paragraphs>642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dc:creator>
  <cp:keywords/>
  <dc:description/>
  <cp:lastModifiedBy>NASİP DEMİRKUŞ</cp:lastModifiedBy>
  <cp:revision>3</cp:revision>
  <dcterms:created xsi:type="dcterms:W3CDTF">2021-01-16T12:17:00Z</dcterms:created>
  <dcterms:modified xsi:type="dcterms:W3CDTF">2021-01-17T19:26:00Z</dcterms:modified>
</cp:coreProperties>
</file>