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CD19F" w14:textId="77777777" w:rsidR="003E0C94" w:rsidRPr="00E62FDD" w:rsidRDefault="003E0C94" w:rsidP="003E0C94">
      <w:pPr>
        <w:spacing w:line="360" w:lineRule="auto"/>
        <w:jc w:val="center"/>
        <w:rPr>
          <w:b/>
          <w:lang w:val="en-US"/>
        </w:rPr>
      </w:pPr>
      <w:r>
        <w:rPr>
          <w:b/>
        </w:rPr>
        <w:t>Fen Bilimleri Öğretmenlerinin STEM Eğitimi Yaklaşımına Yönelik Hazırbulunuşluk Durumlarının İncelenmesi</w:t>
      </w:r>
      <w:r w:rsidRPr="0020034C">
        <w:rPr>
          <w:b/>
          <w:vertAlign w:val="superscript"/>
          <w:lang w:val="en-US"/>
        </w:rPr>
        <w:t>*</w:t>
      </w:r>
    </w:p>
    <w:p w14:paraId="4A1276A3" w14:textId="77777777" w:rsidR="003E0C94" w:rsidRPr="00131F0D" w:rsidRDefault="003E0C94" w:rsidP="003E0C94">
      <w:pPr>
        <w:spacing w:line="360" w:lineRule="auto"/>
        <w:jc w:val="center"/>
        <w:rPr>
          <w:b/>
        </w:rPr>
      </w:pPr>
    </w:p>
    <w:p w14:paraId="415E15B2" w14:textId="1E28B123" w:rsidR="003E0C94" w:rsidRDefault="003E0C94" w:rsidP="003E0C94">
      <w:pPr>
        <w:pStyle w:val="Yazarlar"/>
        <w:spacing w:before="0" w:after="0" w:line="360" w:lineRule="auto"/>
        <w:rPr>
          <w:b/>
          <w:sz w:val="24"/>
          <w:szCs w:val="24"/>
          <w:vertAlign w:val="superscript"/>
        </w:rPr>
      </w:pPr>
      <w:bookmarkStart w:id="0" w:name="_Hlk57333786"/>
      <w:r>
        <w:rPr>
          <w:rFonts w:cs="Times New Roman"/>
          <w:b/>
          <w:bCs/>
          <w:sz w:val="24"/>
          <w:szCs w:val="24"/>
        </w:rPr>
        <w:t>Atabey Onur ATA</w:t>
      </w:r>
      <w:r>
        <w:rPr>
          <w:rStyle w:val="DipnotBavurusu"/>
          <w:b/>
        </w:rPr>
        <w:footnoteReference w:id="1"/>
      </w:r>
      <w:bookmarkEnd w:id="0"/>
      <w:r w:rsidRPr="00E62FDD">
        <w:rPr>
          <w:b/>
          <w:vertAlign w:val="superscript"/>
        </w:rPr>
        <w:t>*</w:t>
      </w:r>
      <w:r w:rsidR="00721B13">
        <w:rPr>
          <w:rFonts w:cs="Times New Roman"/>
          <w:b/>
          <w:bCs/>
          <w:sz w:val="24"/>
          <w:szCs w:val="24"/>
        </w:rPr>
        <w:t>ve</w:t>
      </w:r>
      <w:r>
        <w:rPr>
          <w:rFonts w:cs="Times New Roman"/>
          <w:b/>
          <w:bCs/>
          <w:sz w:val="24"/>
          <w:szCs w:val="24"/>
        </w:rPr>
        <w:t xml:space="preserve"> </w:t>
      </w:r>
      <w:r>
        <w:rPr>
          <w:b/>
          <w:sz w:val="24"/>
          <w:szCs w:val="24"/>
        </w:rPr>
        <w:t>Harika Özge ARSLAN</w:t>
      </w:r>
      <w:r w:rsidRPr="002D26BC">
        <w:rPr>
          <w:b/>
          <w:sz w:val="24"/>
          <w:szCs w:val="24"/>
          <w:vertAlign w:val="superscript"/>
        </w:rPr>
        <w:t>**</w:t>
      </w:r>
      <w:r>
        <w:rPr>
          <w:b/>
          <w:sz w:val="24"/>
          <w:szCs w:val="24"/>
          <w:vertAlign w:val="superscript"/>
        </w:rPr>
        <w:t>*</w:t>
      </w:r>
    </w:p>
    <w:p w14:paraId="22C224F7" w14:textId="77777777" w:rsidR="00937904" w:rsidRPr="00131F0D" w:rsidRDefault="00937904" w:rsidP="00A433AF">
      <w:pPr>
        <w:spacing w:line="360" w:lineRule="auto"/>
        <w:jc w:val="center"/>
        <w:rPr>
          <w:b/>
        </w:rPr>
      </w:pPr>
    </w:p>
    <w:p w14:paraId="5EC13146" w14:textId="4FAAE007" w:rsidR="00B732E2" w:rsidRPr="00CC0A40" w:rsidRDefault="002635F3" w:rsidP="00937904">
      <w:pPr>
        <w:spacing w:line="360" w:lineRule="auto"/>
        <w:jc w:val="both"/>
        <w:rPr>
          <w:b/>
          <w:spacing w:val="-4"/>
        </w:rPr>
      </w:pPr>
      <w:r w:rsidRPr="00CC0A40">
        <w:rPr>
          <w:b/>
          <w:spacing w:val="-4"/>
        </w:rPr>
        <w:t xml:space="preserve">Öz: </w:t>
      </w:r>
      <w:r w:rsidR="0099652F" w:rsidRPr="00CC0A40">
        <w:rPr>
          <w:spacing w:val="-4"/>
        </w:rPr>
        <w:t>Çalışmanın amacı fen bilimleri öğretmenlerinin STEM e</w:t>
      </w:r>
      <w:r w:rsidR="00B732E2" w:rsidRPr="00CC0A40">
        <w:rPr>
          <w:spacing w:val="-4"/>
        </w:rPr>
        <w:t>ğitimi yaklaşımına yönelik hazırbulunuşluk durumları</w:t>
      </w:r>
      <w:r w:rsidR="007F639E">
        <w:rPr>
          <w:spacing w:val="-4"/>
        </w:rPr>
        <w:t>nın incelenmesi</w:t>
      </w:r>
      <w:r w:rsidR="00B732E2" w:rsidRPr="00CC0A40">
        <w:rPr>
          <w:spacing w:val="-4"/>
        </w:rPr>
        <w:t xml:space="preserve">dir. </w:t>
      </w:r>
      <w:r w:rsidR="00753498" w:rsidRPr="00CC0A40">
        <w:rPr>
          <w:spacing w:val="-4"/>
        </w:rPr>
        <w:t xml:space="preserve">Bu amaçla </w:t>
      </w:r>
      <w:r w:rsidR="0099652F" w:rsidRPr="00CC0A40">
        <w:rPr>
          <w:spacing w:val="-4"/>
        </w:rPr>
        <w:t>ni</w:t>
      </w:r>
      <w:r w:rsidR="006E6599" w:rsidRPr="00CC0A40">
        <w:rPr>
          <w:spacing w:val="-4"/>
        </w:rPr>
        <w:t>t</w:t>
      </w:r>
      <w:r w:rsidR="0099652F" w:rsidRPr="00CC0A40">
        <w:rPr>
          <w:spacing w:val="-4"/>
        </w:rPr>
        <w:t xml:space="preserve">el araştırma yöntemlerinden durum çalışması </w:t>
      </w:r>
      <w:r w:rsidR="00A70ECE">
        <w:rPr>
          <w:spacing w:val="-4"/>
        </w:rPr>
        <w:t xml:space="preserve">deseni </w:t>
      </w:r>
      <w:r w:rsidR="0099652F" w:rsidRPr="00CC0A40">
        <w:rPr>
          <w:spacing w:val="-4"/>
        </w:rPr>
        <w:t>kullanılmıştır</w:t>
      </w:r>
      <w:r w:rsidR="00682538" w:rsidRPr="00CC0A40">
        <w:rPr>
          <w:spacing w:val="-4"/>
        </w:rPr>
        <w:t xml:space="preserve">. </w:t>
      </w:r>
      <w:r w:rsidR="00753498" w:rsidRPr="00CC0A40">
        <w:rPr>
          <w:spacing w:val="-4"/>
        </w:rPr>
        <w:t xml:space="preserve">Araştırma verileri </w:t>
      </w:r>
      <w:r w:rsidR="00C732C3">
        <w:rPr>
          <w:spacing w:val="-4"/>
        </w:rPr>
        <w:t>dört</w:t>
      </w:r>
      <w:r w:rsidR="00753498" w:rsidRPr="00CC0A40">
        <w:rPr>
          <w:spacing w:val="-4"/>
        </w:rPr>
        <w:t xml:space="preserve"> kadın</w:t>
      </w:r>
      <w:r w:rsidR="00A70ECE">
        <w:rPr>
          <w:spacing w:val="-4"/>
        </w:rPr>
        <w:t xml:space="preserve"> ve</w:t>
      </w:r>
      <w:r w:rsidR="00753498" w:rsidRPr="00CC0A40">
        <w:rPr>
          <w:spacing w:val="-4"/>
        </w:rPr>
        <w:t xml:space="preserve"> </w:t>
      </w:r>
      <w:r w:rsidR="00C732C3">
        <w:rPr>
          <w:spacing w:val="-4"/>
        </w:rPr>
        <w:t>altı</w:t>
      </w:r>
      <w:r w:rsidR="00753498" w:rsidRPr="00CC0A40">
        <w:rPr>
          <w:spacing w:val="-4"/>
        </w:rPr>
        <w:t xml:space="preserve"> erkek fen bilimleri öğretmeninden toplanmıştır. </w:t>
      </w:r>
      <w:r w:rsidR="0099652F" w:rsidRPr="00CC0A40">
        <w:rPr>
          <w:spacing w:val="-4"/>
        </w:rPr>
        <w:t xml:space="preserve">Veriler araştırmacı tarafından oluşturulan yapılandırılmış görüşme formu yardımıyla toplanmıştır. </w:t>
      </w:r>
      <w:r w:rsidR="00C228FA" w:rsidRPr="00CC0A40">
        <w:rPr>
          <w:spacing w:val="-4"/>
        </w:rPr>
        <w:t xml:space="preserve">Öğretmenlerin </w:t>
      </w:r>
      <w:r w:rsidR="0088485A" w:rsidRPr="00CC0A40">
        <w:rPr>
          <w:spacing w:val="-4"/>
        </w:rPr>
        <w:t xml:space="preserve">bilişsel, duyuşsal ve davranışsal olarak </w:t>
      </w:r>
      <w:r w:rsidR="0088485A">
        <w:rPr>
          <w:spacing w:val="-4"/>
        </w:rPr>
        <w:t>üç</w:t>
      </w:r>
      <w:r w:rsidR="0088485A" w:rsidRPr="00CC0A40">
        <w:rPr>
          <w:spacing w:val="-4"/>
        </w:rPr>
        <w:t xml:space="preserve"> boyutta ele alın</w:t>
      </w:r>
      <w:r w:rsidR="009C0169">
        <w:rPr>
          <w:spacing w:val="-4"/>
        </w:rPr>
        <w:t>an</w:t>
      </w:r>
      <w:r w:rsidR="0088485A" w:rsidRPr="00CC0A40">
        <w:rPr>
          <w:spacing w:val="-4"/>
        </w:rPr>
        <w:t xml:space="preserve"> </w:t>
      </w:r>
      <w:r w:rsidR="00C228FA" w:rsidRPr="00CC0A40">
        <w:rPr>
          <w:spacing w:val="-4"/>
        </w:rPr>
        <w:t>hazırbulunuşluk durumları</w:t>
      </w:r>
      <w:r w:rsidR="005C029F">
        <w:rPr>
          <w:spacing w:val="-4"/>
        </w:rPr>
        <w:t>nı incelemek</w:t>
      </w:r>
      <w:r w:rsidR="009C0169">
        <w:rPr>
          <w:spacing w:val="-4"/>
        </w:rPr>
        <w:t xml:space="preserve"> için</w:t>
      </w:r>
      <w:r w:rsidR="00C228FA" w:rsidRPr="00CC0A40">
        <w:rPr>
          <w:spacing w:val="-4"/>
        </w:rPr>
        <w:t xml:space="preserve"> toplanan veriler </w:t>
      </w:r>
      <w:r w:rsidR="00C732C3">
        <w:rPr>
          <w:spacing w:val="-4"/>
        </w:rPr>
        <w:t>iki</w:t>
      </w:r>
      <w:r w:rsidR="00C228FA" w:rsidRPr="00CC0A40">
        <w:rPr>
          <w:spacing w:val="-4"/>
        </w:rPr>
        <w:t xml:space="preserve"> araştırmacı tarafından içerik analizi yapılarak çözümlenmiştir. </w:t>
      </w:r>
      <w:r w:rsidR="0099652F" w:rsidRPr="00CC0A40">
        <w:rPr>
          <w:spacing w:val="-4"/>
        </w:rPr>
        <w:t xml:space="preserve">Araştırma </w:t>
      </w:r>
      <w:r w:rsidR="00C23366">
        <w:rPr>
          <w:spacing w:val="-4"/>
        </w:rPr>
        <w:t>bulguları katılımcı</w:t>
      </w:r>
      <w:r w:rsidR="0099652F" w:rsidRPr="00CC0A40">
        <w:rPr>
          <w:spacing w:val="-4"/>
        </w:rPr>
        <w:t xml:space="preserve"> öğretm</w:t>
      </w:r>
      <w:r w:rsidR="00126D0A" w:rsidRPr="00CC0A40">
        <w:rPr>
          <w:spacing w:val="-4"/>
        </w:rPr>
        <w:t>enlerin</w:t>
      </w:r>
      <w:r w:rsidR="0099652F" w:rsidRPr="00CC0A40">
        <w:rPr>
          <w:spacing w:val="-4"/>
        </w:rPr>
        <w:t xml:space="preserve"> </w:t>
      </w:r>
      <w:r w:rsidR="009E2C1E">
        <w:rPr>
          <w:spacing w:val="-4"/>
        </w:rPr>
        <w:t xml:space="preserve">bilişsel boyutta </w:t>
      </w:r>
      <w:r w:rsidR="0099652F" w:rsidRPr="00CC0A40">
        <w:rPr>
          <w:spacing w:val="-4"/>
        </w:rPr>
        <w:t xml:space="preserve">STEM eğitimi yaklaşımına yönelik </w:t>
      </w:r>
      <w:r w:rsidR="009E2C1E">
        <w:rPr>
          <w:spacing w:val="-4"/>
        </w:rPr>
        <w:t xml:space="preserve">hazırbulunuşluk </w:t>
      </w:r>
      <w:r w:rsidR="005C029F">
        <w:rPr>
          <w:spacing w:val="-4"/>
        </w:rPr>
        <w:t>durumlarının</w:t>
      </w:r>
      <w:r w:rsidR="009E2C1E">
        <w:rPr>
          <w:spacing w:val="-4"/>
        </w:rPr>
        <w:t xml:space="preserve"> </w:t>
      </w:r>
      <w:r w:rsidR="00E831B6">
        <w:rPr>
          <w:spacing w:val="-4"/>
        </w:rPr>
        <w:t xml:space="preserve">düşük </w:t>
      </w:r>
      <w:r w:rsidR="0099652F" w:rsidRPr="00CC0A40">
        <w:rPr>
          <w:spacing w:val="-4"/>
        </w:rPr>
        <w:t>düzeyde</w:t>
      </w:r>
      <w:r w:rsidR="003F627D">
        <w:rPr>
          <w:spacing w:val="-4"/>
        </w:rPr>
        <w:t xml:space="preserve">, duyuşsal ve davranışsal boyutlarda ise bilişsel boyuta göre daha </w:t>
      </w:r>
      <w:r w:rsidR="0038667F">
        <w:rPr>
          <w:spacing w:val="-4"/>
        </w:rPr>
        <w:t>fazla</w:t>
      </w:r>
      <w:r w:rsidR="00C732C3">
        <w:rPr>
          <w:spacing w:val="-4"/>
        </w:rPr>
        <w:t xml:space="preserve"> olduğu</w:t>
      </w:r>
      <w:r w:rsidR="00C224D2">
        <w:rPr>
          <w:spacing w:val="-4"/>
        </w:rPr>
        <w:t>nu</w:t>
      </w:r>
      <w:r w:rsidR="00C732C3">
        <w:rPr>
          <w:spacing w:val="-4"/>
        </w:rPr>
        <w:t xml:space="preserve"> </w:t>
      </w:r>
      <w:r w:rsidR="009E2C1E">
        <w:rPr>
          <w:spacing w:val="-4"/>
        </w:rPr>
        <w:t>göstermiştir</w:t>
      </w:r>
      <w:r w:rsidR="0099652F" w:rsidRPr="00CC0A40">
        <w:rPr>
          <w:spacing w:val="-4"/>
        </w:rPr>
        <w:t>.</w:t>
      </w:r>
      <w:r w:rsidR="00754E22" w:rsidRPr="00CC0A40">
        <w:rPr>
          <w:spacing w:val="-4"/>
        </w:rPr>
        <w:t xml:space="preserve"> </w:t>
      </w:r>
      <w:r w:rsidR="0099652F" w:rsidRPr="00CC0A40">
        <w:rPr>
          <w:spacing w:val="-4"/>
        </w:rPr>
        <w:t>Öğretmenlerin hepsi</w:t>
      </w:r>
      <w:r w:rsidR="00C224D2">
        <w:rPr>
          <w:spacing w:val="-4"/>
        </w:rPr>
        <w:t xml:space="preserve"> </w:t>
      </w:r>
      <w:r w:rsidR="0099652F" w:rsidRPr="00CC0A40">
        <w:rPr>
          <w:spacing w:val="-4"/>
        </w:rPr>
        <w:t>STEM eğitimi yaklaşımına yönelik olumlu görüşler</w:t>
      </w:r>
      <w:r w:rsidR="00C224D2">
        <w:rPr>
          <w:spacing w:val="-4"/>
        </w:rPr>
        <w:t xml:space="preserve">ini </w:t>
      </w:r>
      <w:r w:rsidR="0099652F" w:rsidRPr="00CC0A40">
        <w:rPr>
          <w:spacing w:val="-4"/>
        </w:rPr>
        <w:t>ifade etmiş</w:t>
      </w:r>
      <w:r w:rsidR="00C224D2">
        <w:rPr>
          <w:spacing w:val="-4"/>
        </w:rPr>
        <w:t>lerdir</w:t>
      </w:r>
      <w:r w:rsidR="0099652F" w:rsidRPr="00CC0A40">
        <w:rPr>
          <w:spacing w:val="-4"/>
        </w:rPr>
        <w:t>. Görüşmeye katılan 10 fen b</w:t>
      </w:r>
      <w:r w:rsidR="009D7F86" w:rsidRPr="00CC0A40">
        <w:rPr>
          <w:spacing w:val="-4"/>
        </w:rPr>
        <w:t xml:space="preserve">ilimleri öğretmeninden sadece </w:t>
      </w:r>
      <w:r w:rsidR="00C732C3">
        <w:rPr>
          <w:spacing w:val="-4"/>
        </w:rPr>
        <w:t>üçü</w:t>
      </w:r>
      <w:r w:rsidR="00C732C3" w:rsidRPr="00CC0A40">
        <w:rPr>
          <w:spacing w:val="-4"/>
        </w:rPr>
        <w:t xml:space="preserve"> </w:t>
      </w:r>
      <w:r w:rsidR="0099652F" w:rsidRPr="00CC0A40">
        <w:rPr>
          <w:spacing w:val="-4"/>
        </w:rPr>
        <w:t>derslerinde STEM eğitimi yaklaşımını en az bir kere uyguladığını</w:t>
      </w:r>
      <w:r w:rsidR="002D25DE" w:rsidRPr="00CC0A40">
        <w:rPr>
          <w:spacing w:val="-4"/>
        </w:rPr>
        <w:t>, diğer öğretmenler</w:t>
      </w:r>
      <w:r w:rsidR="0099652F" w:rsidRPr="00CC0A40">
        <w:rPr>
          <w:spacing w:val="-4"/>
        </w:rPr>
        <w:t xml:space="preserve"> ise </w:t>
      </w:r>
      <w:r w:rsidR="00E831B6">
        <w:rPr>
          <w:spacing w:val="-4"/>
        </w:rPr>
        <w:t>uygulamadıklarını</w:t>
      </w:r>
      <w:r w:rsidR="0099652F" w:rsidRPr="00CC0A40">
        <w:rPr>
          <w:spacing w:val="-4"/>
        </w:rPr>
        <w:t xml:space="preserve"> belirtmiştir. Öğretmenlerden </w:t>
      </w:r>
      <w:r w:rsidR="00C732C3">
        <w:rPr>
          <w:spacing w:val="-4"/>
        </w:rPr>
        <w:t>dördü</w:t>
      </w:r>
      <w:r w:rsidR="00C732C3" w:rsidRPr="00CC0A40">
        <w:rPr>
          <w:spacing w:val="-4"/>
        </w:rPr>
        <w:t xml:space="preserve"> </w:t>
      </w:r>
      <w:r w:rsidR="0099652F" w:rsidRPr="00CC0A40">
        <w:rPr>
          <w:spacing w:val="-4"/>
        </w:rPr>
        <w:t xml:space="preserve">kendini STEM eğitimi yaklaşımına uygun ders işlemek için hazır hissederken </w:t>
      </w:r>
      <w:r w:rsidR="00C732C3">
        <w:rPr>
          <w:spacing w:val="-4"/>
        </w:rPr>
        <w:t>altısı</w:t>
      </w:r>
      <w:r w:rsidR="00C732C3" w:rsidRPr="00CC0A40">
        <w:rPr>
          <w:spacing w:val="-4"/>
        </w:rPr>
        <w:t xml:space="preserve"> </w:t>
      </w:r>
      <w:r w:rsidR="0099652F" w:rsidRPr="00CC0A40">
        <w:rPr>
          <w:spacing w:val="-4"/>
        </w:rPr>
        <w:t xml:space="preserve">tam olarak hazır olmadıklarını </w:t>
      </w:r>
      <w:r w:rsidR="00A46306" w:rsidRPr="00CC0A40">
        <w:rPr>
          <w:spacing w:val="-4"/>
        </w:rPr>
        <w:t>belirtmiştir</w:t>
      </w:r>
      <w:r w:rsidR="0099652F" w:rsidRPr="00CC0A40">
        <w:rPr>
          <w:spacing w:val="-4"/>
        </w:rPr>
        <w:t xml:space="preserve">. </w:t>
      </w:r>
      <w:r w:rsidR="003F30C4" w:rsidRPr="00CC0A40">
        <w:rPr>
          <w:spacing w:val="-4"/>
        </w:rPr>
        <w:t>Bu bulgular ışığında öğretmenlerin STEM eğitimi yaklaşımına yönelik hazırbulunuşluk</w:t>
      </w:r>
      <w:r w:rsidR="00AC1171">
        <w:rPr>
          <w:spacing w:val="-4"/>
        </w:rPr>
        <w:t>larını</w:t>
      </w:r>
      <w:r w:rsidR="003F30C4" w:rsidRPr="00CC0A40">
        <w:rPr>
          <w:spacing w:val="-4"/>
        </w:rPr>
        <w:t xml:space="preserve"> desteklemek amacıyla eğitim fakülteleri fen bilimleri öğretmen yetiştirme programlarına STEM eğitimi yaklaşımına yönelik ders eklenmesi önerilebilir ve yeni yapılacak çalışmalarda nitelikli hizmet-içi eğitimler tasarlanarak bu eğitimlerin hazırbulunuşluk</w:t>
      </w:r>
      <w:r w:rsidR="00195608">
        <w:rPr>
          <w:spacing w:val="-4"/>
        </w:rPr>
        <w:t xml:space="preserve"> </w:t>
      </w:r>
      <w:r w:rsidR="0074151C">
        <w:rPr>
          <w:spacing w:val="-4"/>
        </w:rPr>
        <w:t>durumları</w:t>
      </w:r>
      <w:r w:rsidR="003F30C4" w:rsidRPr="00CC0A40">
        <w:rPr>
          <w:spacing w:val="-4"/>
        </w:rPr>
        <w:t xml:space="preserve"> </w:t>
      </w:r>
      <w:r w:rsidR="00861034">
        <w:rPr>
          <w:spacing w:val="-4"/>
        </w:rPr>
        <w:t>üzerine etkisi araştırılabilir</w:t>
      </w:r>
      <w:r w:rsidR="003F30C4" w:rsidRPr="00CC0A40">
        <w:rPr>
          <w:spacing w:val="-4"/>
        </w:rPr>
        <w:t>.</w:t>
      </w:r>
    </w:p>
    <w:p w14:paraId="5D8E8A5A" w14:textId="3E94AAB0" w:rsidR="00C1445D" w:rsidRPr="008F120C" w:rsidRDefault="002635F3" w:rsidP="00B732E2">
      <w:pPr>
        <w:spacing w:line="360" w:lineRule="auto"/>
        <w:rPr>
          <w:spacing w:val="-4"/>
        </w:rPr>
      </w:pPr>
      <w:r w:rsidRPr="008F120C">
        <w:rPr>
          <w:b/>
          <w:spacing w:val="-4"/>
        </w:rPr>
        <w:t xml:space="preserve">Anahtar Kelimeler: </w:t>
      </w:r>
      <w:r w:rsidR="0099652F" w:rsidRPr="000E316A">
        <w:rPr>
          <w:spacing w:val="-4"/>
        </w:rPr>
        <w:t>Fen bilimleri,</w:t>
      </w:r>
      <w:r w:rsidR="00175C1D" w:rsidRPr="000E316A">
        <w:rPr>
          <w:spacing w:val="-4"/>
        </w:rPr>
        <w:t xml:space="preserve"> Hazırbulunuşluk, STEM eğitimi yaklaşımı, </w:t>
      </w:r>
      <w:r w:rsidR="0099652F" w:rsidRPr="000E316A">
        <w:rPr>
          <w:spacing w:val="-4"/>
        </w:rPr>
        <w:t>Öğretmen</w:t>
      </w:r>
    </w:p>
    <w:p w14:paraId="0AC75F1D" w14:textId="3C1C44F9" w:rsidR="003A5E4B" w:rsidRDefault="003A5E4B" w:rsidP="00B17F57">
      <w:pPr>
        <w:tabs>
          <w:tab w:val="left" w:pos="0"/>
        </w:tabs>
        <w:spacing w:line="360" w:lineRule="auto"/>
      </w:pPr>
    </w:p>
    <w:p w14:paraId="0C36BF2A" w14:textId="77777777" w:rsidR="00FF1B40" w:rsidRDefault="00FF1B40" w:rsidP="004768B2">
      <w:pPr>
        <w:tabs>
          <w:tab w:val="left" w:pos="0"/>
        </w:tabs>
        <w:spacing w:line="360" w:lineRule="auto"/>
        <w:jc w:val="center"/>
        <w:rPr>
          <w:b/>
          <w:lang w:val="en-US"/>
        </w:rPr>
      </w:pPr>
    </w:p>
    <w:p w14:paraId="0FFE2D9A" w14:textId="77777777" w:rsidR="00FF1B40" w:rsidRDefault="00FF1B40" w:rsidP="004768B2">
      <w:pPr>
        <w:tabs>
          <w:tab w:val="left" w:pos="0"/>
        </w:tabs>
        <w:spacing w:line="360" w:lineRule="auto"/>
        <w:jc w:val="center"/>
        <w:rPr>
          <w:b/>
          <w:lang w:val="en-US"/>
        </w:rPr>
      </w:pPr>
    </w:p>
    <w:p w14:paraId="61378BA5" w14:textId="7BFF6622" w:rsidR="004768B2" w:rsidRPr="00861034" w:rsidRDefault="004768B2" w:rsidP="004768B2">
      <w:pPr>
        <w:tabs>
          <w:tab w:val="left" w:pos="0"/>
        </w:tabs>
        <w:spacing w:line="360" w:lineRule="auto"/>
        <w:jc w:val="center"/>
        <w:rPr>
          <w:b/>
          <w:lang w:val="en-US"/>
        </w:rPr>
      </w:pPr>
      <w:r w:rsidRPr="00861034">
        <w:rPr>
          <w:b/>
          <w:lang w:val="en-US"/>
        </w:rPr>
        <w:lastRenderedPageBreak/>
        <w:t>An Investigation of Science Teachers’</w:t>
      </w:r>
      <w:r w:rsidR="001110F1">
        <w:rPr>
          <w:b/>
          <w:lang w:val="en-US"/>
        </w:rPr>
        <w:t xml:space="preserve"> </w:t>
      </w:r>
      <w:r w:rsidRPr="00861034">
        <w:rPr>
          <w:b/>
          <w:lang w:val="en-US"/>
        </w:rPr>
        <w:t>Readiness for STEM Education Approach</w:t>
      </w:r>
    </w:p>
    <w:p w14:paraId="2AF520B8" w14:textId="43A3BB8D" w:rsidR="004768B2" w:rsidRPr="00861034" w:rsidRDefault="004768B2" w:rsidP="004768B2">
      <w:pPr>
        <w:spacing w:line="360" w:lineRule="auto"/>
        <w:jc w:val="both"/>
        <w:rPr>
          <w:lang w:val="en-US"/>
        </w:rPr>
      </w:pPr>
      <w:r w:rsidRPr="00861034">
        <w:rPr>
          <w:b/>
          <w:lang w:val="en-US"/>
        </w:rPr>
        <w:t xml:space="preserve">Abstract: </w:t>
      </w:r>
      <w:r w:rsidRPr="00861034">
        <w:rPr>
          <w:lang w:val="en-US"/>
        </w:rPr>
        <w:t>The purpose of this study is to investigate science teachers’</w:t>
      </w:r>
      <w:r w:rsidR="001110F1">
        <w:rPr>
          <w:lang w:val="en-US"/>
        </w:rPr>
        <w:t xml:space="preserve"> </w:t>
      </w:r>
      <w:r w:rsidRPr="00861034">
        <w:rPr>
          <w:lang w:val="en-US"/>
        </w:rPr>
        <w:t>readiness for the STEM education approach. The case study design was used, and data was collected from four female and six male teachers via structured interview questions. The</w:t>
      </w:r>
      <w:r w:rsidR="00670565">
        <w:rPr>
          <w:lang w:val="en-US"/>
        </w:rPr>
        <w:t xml:space="preserve">ir </w:t>
      </w:r>
      <w:r w:rsidRPr="00861034">
        <w:rPr>
          <w:lang w:val="en-US"/>
        </w:rPr>
        <w:t>readiness for the STEM education approach was analyzed descriptively under cognitive, affective, and behavioral dimensions. The findings indicate that most science teachers</w:t>
      </w:r>
      <w:r w:rsidR="00AD5BBB">
        <w:rPr>
          <w:lang w:val="en-US"/>
        </w:rPr>
        <w:t>’</w:t>
      </w:r>
      <w:r w:rsidRPr="00861034">
        <w:rPr>
          <w:lang w:val="en-US"/>
        </w:rPr>
        <w:t xml:space="preserve"> </w:t>
      </w:r>
      <w:r w:rsidR="00486397">
        <w:rPr>
          <w:lang w:val="en-US"/>
        </w:rPr>
        <w:t xml:space="preserve">readiness </w:t>
      </w:r>
      <w:r w:rsidR="0098561C" w:rsidRPr="00861034">
        <w:rPr>
          <w:lang w:val="en-US"/>
        </w:rPr>
        <w:t>for the STEM education approach</w:t>
      </w:r>
      <w:r w:rsidR="0098561C">
        <w:rPr>
          <w:lang w:val="en-US"/>
        </w:rPr>
        <w:t xml:space="preserve"> </w:t>
      </w:r>
      <w:r w:rsidR="00486397">
        <w:rPr>
          <w:lang w:val="en-US"/>
        </w:rPr>
        <w:t>in cognitive dimension is</w:t>
      </w:r>
      <w:r w:rsidRPr="00861034">
        <w:rPr>
          <w:lang w:val="en-US"/>
        </w:rPr>
        <w:t xml:space="preserve"> low level</w:t>
      </w:r>
      <w:r w:rsidR="0098561C">
        <w:rPr>
          <w:lang w:val="en-US"/>
        </w:rPr>
        <w:t xml:space="preserve">, </w:t>
      </w:r>
      <w:r w:rsidR="00BA088B">
        <w:rPr>
          <w:lang w:val="en-US"/>
        </w:rPr>
        <w:t xml:space="preserve">and </w:t>
      </w:r>
      <w:r w:rsidR="00E82631">
        <w:rPr>
          <w:lang w:val="en-US"/>
        </w:rPr>
        <w:t xml:space="preserve">in the </w:t>
      </w:r>
      <w:r w:rsidR="00BA088B" w:rsidRPr="00BA088B">
        <w:rPr>
          <w:lang w:val="en-US"/>
        </w:rPr>
        <w:t xml:space="preserve">affective and behavioral dimensions </w:t>
      </w:r>
      <w:r w:rsidR="00E82631">
        <w:rPr>
          <w:lang w:val="en-US"/>
        </w:rPr>
        <w:t xml:space="preserve">it was </w:t>
      </w:r>
      <w:r w:rsidR="00BA088B" w:rsidRPr="00BA088B">
        <w:rPr>
          <w:lang w:val="en-US"/>
        </w:rPr>
        <w:t xml:space="preserve">higher than </w:t>
      </w:r>
      <w:r w:rsidR="00E82631">
        <w:rPr>
          <w:lang w:val="en-US"/>
        </w:rPr>
        <w:t xml:space="preserve">the </w:t>
      </w:r>
      <w:r w:rsidR="00BA088B" w:rsidRPr="00BA088B">
        <w:rPr>
          <w:lang w:val="en-US"/>
        </w:rPr>
        <w:t>cognitive dimension.</w:t>
      </w:r>
      <w:r w:rsidR="00A43091">
        <w:rPr>
          <w:lang w:val="en-US"/>
        </w:rPr>
        <w:t xml:space="preserve"> A</w:t>
      </w:r>
      <w:r w:rsidRPr="00861034">
        <w:rPr>
          <w:lang w:val="en-US"/>
        </w:rPr>
        <w:t>ll</w:t>
      </w:r>
      <w:r w:rsidR="00A43091">
        <w:rPr>
          <w:lang w:val="en-US"/>
        </w:rPr>
        <w:t xml:space="preserve"> of the participant</w:t>
      </w:r>
      <w:r w:rsidRPr="00861034">
        <w:rPr>
          <w:lang w:val="en-US"/>
        </w:rPr>
        <w:t xml:space="preserve"> teachers </w:t>
      </w:r>
      <w:r w:rsidR="0074151C">
        <w:rPr>
          <w:lang w:val="en-US"/>
        </w:rPr>
        <w:t>expressed</w:t>
      </w:r>
      <w:r w:rsidR="00A43091">
        <w:rPr>
          <w:lang w:val="en-US"/>
        </w:rPr>
        <w:t xml:space="preserve"> </w:t>
      </w:r>
      <w:r w:rsidRPr="00861034">
        <w:rPr>
          <w:lang w:val="en-US"/>
        </w:rPr>
        <w:t>positive affective dispositions towards the STEM education approach</w:t>
      </w:r>
      <w:r w:rsidR="00A43091">
        <w:rPr>
          <w:lang w:val="en-US"/>
        </w:rPr>
        <w:t>.</w:t>
      </w:r>
      <w:r w:rsidRPr="00861034">
        <w:rPr>
          <w:lang w:val="en-US"/>
        </w:rPr>
        <w:t xml:space="preserve"> In the behavior dimension, among ten volunteer interviewee teachers, three of them had used the STEM education approach in their lessons before. While four of the science teachers stated that they feel ready to apply the approach, six of them emphasized that they do not feel exactly ready. Based on the findings, a course might be proposed for science teacher training programs, a well-prepared in-service training can be designed, implemented and the effect of the training could be investigated to support teachers’ readiness towards STEM education approach.</w:t>
      </w:r>
    </w:p>
    <w:p w14:paraId="18F4FC47" w14:textId="77777777" w:rsidR="004768B2" w:rsidRDefault="004768B2" w:rsidP="004768B2">
      <w:pPr>
        <w:spacing w:line="360" w:lineRule="auto"/>
        <w:jc w:val="both"/>
      </w:pPr>
    </w:p>
    <w:p w14:paraId="097EE392" w14:textId="5D457543" w:rsidR="004768B2" w:rsidRDefault="004768B2" w:rsidP="004768B2">
      <w:pPr>
        <w:spacing w:line="360" w:lineRule="auto"/>
        <w:jc w:val="both"/>
      </w:pPr>
      <w:r>
        <w:rPr>
          <w:b/>
        </w:rPr>
        <w:t>Keywords:</w:t>
      </w:r>
      <w:r>
        <w:t xml:space="preserve"> </w:t>
      </w:r>
      <w:r w:rsidR="00175C1D">
        <w:t xml:space="preserve">Readiness, </w:t>
      </w:r>
      <w:r>
        <w:t>Science education,</w:t>
      </w:r>
      <w:r w:rsidR="00175C1D" w:rsidRPr="00175C1D">
        <w:t xml:space="preserve"> </w:t>
      </w:r>
      <w:r w:rsidR="00175C1D">
        <w:t>Science teacher, STEM education approach.</w:t>
      </w:r>
    </w:p>
    <w:p w14:paraId="22316BBD" w14:textId="77777777" w:rsidR="004768B2" w:rsidRDefault="004768B2" w:rsidP="004768B2">
      <w:pPr>
        <w:spacing w:line="360" w:lineRule="auto"/>
        <w:jc w:val="both"/>
      </w:pPr>
    </w:p>
    <w:p w14:paraId="66ADA5E4" w14:textId="77777777" w:rsidR="00937904" w:rsidRPr="00CC0A40" w:rsidRDefault="00937904" w:rsidP="00937904">
      <w:pPr>
        <w:tabs>
          <w:tab w:val="left" w:pos="0"/>
        </w:tabs>
        <w:spacing w:line="360" w:lineRule="auto"/>
        <w:jc w:val="center"/>
        <w:rPr>
          <w:b/>
          <w:spacing w:val="-4"/>
        </w:rPr>
      </w:pPr>
      <w:r w:rsidRPr="00CC0A40">
        <w:rPr>
          <w:b/>
          <w:spacing w:val="-4"/>
        </w:rPr>
        <w:t>Giriş</w:t>
      </w:r>
    </w:p>
    <w:p w14:paraId="2C662D08" w14:textId="6222A2A9" w:rsidR="0080023A" w:rsidRPr="00CC0A40" w:rsidRDefault="00F83065" w:rsidP="0080023A">
      <w:pPr>
        <w:pStyle w:val="PARAGRAFMETN"/>
        <w:ind w:firstLine="709"/>
        <w:rPr>
          <w:spacing w:val="-4"/>
        </w:rPr>
      </w:pPr>
      <w:r w:rsidRPr="00CC0A40">
        <w:rPr>
          <w:spacing w:val="-4"/>
        </w:rPr>
        <w:t>Dönemin ihtiyaçlarının değişmesiyle beraber günümüz insanlarından beklenen özellikler</w:t>
      </w:r>
      <w:r w:rsidR="00C732C3">
        <w:rPr>
          <w:spacing w:val="-4"/>
        </w:rPr>
        <w:t xml:space="preserve"> </w:t>
      </w:r>
      <w:r w:rsidRPr="00CC0A40">
        <w:rPr>
          <w:spacing w:val="-4"/>
        </w:rPr>
        <w:t xml:space="preserve">de değişmektedir. </w:t>
      </w:r>
      <w:r w:rsidR="00746905" w:rsidRPr="00CC0A40">
        <w:rPr>
          <w:spacing w:val="-4"/>
        </w:rPr>
        <w:t>Son zamanlarda</w:t>
      </w:r>
      <w:r w:rsidR="00DA1F8C" w:rsidRPr="00CC0A40">
        <w:rPr>
          <w:spacing w:val="-4"/>
        </w:rPr>
        <w:t xml:space="preserve"> b</w:t>
      </w:r>
      <w:r w:rsidRPr="00CC0A40">
        <w:rPr>
          <w:spacing w:val="-4"/>
        </w:rPr>
        <w:t xml:space="preserve">u özelliklerle donatılmış bireyler yetiştirebilmek için </w:t>
      </w:r>
      <w:r w:rsidR="00746905" w:rsidRPr="00CC0A40">
        <w:rPr>
          <w:spacing w:val="-4"/>
        </w:rPr>
        <w:t xml:space="preserve">Amerika Birleşik Devletleri (ABD) ve </w:t>
      </w:r>
      <w:r w:rsidRPr="00CC0A40">
        <w:rPr>
          <w:spacing w:val="-4"/>
        </w:rPr>
        <w:t>birçok ülkede eğitim reformları yapılmaktadı</w:t>
      </w:r>
      <w:r w:rsidR="00746905" w:rsidRPr="00CC0A40">
        <w:rPr>
          <w:spacing w:val="-4"/>
        </w:rPr>
        <w:t>r</w:t>
      </w:r>
      <w:r w:rsidRPr="00CC0A40">
        <w:rPr>
          <w:spacing w:val="-4"/>
        </w:rPr>
        <w:t xml:space="preserve"> (Akgündüz v</w:t>
      </w:r>
      <w:r w:rsidR="00453058" w:rsidRPr="00CC0A40">
        <w:rPr>
          <w:spacing w:val="-4"/>
        </w:rPr>
        <w:t xml:space="preserve">e </w:t>
      </w:r>
      <w:r w:rsidRPr="00CC0A40">
        <w:rPr>
          <w:spacing w:val="-4"/>
        </w:rPr>
        <w:t>d</w:t>
      </w:r>
      <w:r w:rsidR="00453058" w:rsidRPr="00CC0A40">
        <w:rPr>
          <w:spacing w:val="-4"/>
        </w:rPr>
        <w:t>iğ</w:t>
      </w:r>
      <w:r w:rsidRPr="00CC0A40">
        <w:rPr>
          <w:spacing w:val="-4"/>
        </w:rPr>
        <w:t xml:space="preserve">., 2015; </w:t>
      </w:r>
      <w:r w:rsidR="00A70A79">
        <w:rPr>
          <w:spacing w:val="-4"/>
        </w:rPr>
        <w:t>Sanders, 2009</w:t>
      </w:r>
      <w:r w:rsidR="0080023A" w:rsidRPr="00CC0A40">
        <w:rPr>
          <w:spacing w:val="-4"/>
        </w:rPr>
        <w:t xml:space="preserve">). </w:t>
      </w:r>
      <w:r w:rsidR="00DA1F8C" w:rsidRPr="00CC0A40">
        <w:rPr>
          <w:spacing w:val="-4"/>
        </w:rPr>
        <w:t xml:space="preserve">Özellikle </w:t>
      </w:r>
      <w:r w:rsidR="008816F5" w:rsidRPr="00CC0A40">
        <w:rPr>
          <w:spacing w:val="-4"/>
        </w:rPr>
        <w:t xml:space="preserve">15 yaşındaki öğrencilerin katıldığı </w:t>
      </w:r>
      <w:r w:rsidR="00DA1F8C" w:rsidRPr="00CC0A40">
        <w:rPr>
          <w:spacing w:val="-4"/>
        </w:rPr>
        <w:t>PISA</w:t>
      </w:r>
      <w:r w:rsidR="00334BFF" w:rsidRPr="00CC0A40">
        <w:rPr>
          <w:spacing w:val="-4"/>
        </w:rPr>
        <w:t xml:space="preserve"> ve TIMSS gibi</w:t>
      </w:r>
      <w:r w:rsidR="00DA1F8C" w:rsidRPr="00CC0A40">
        <w:rPr>
          <w:spacing w:val="-4"/>
        </w:rPr>
        <w:t xml:space="preserve"> </w:t>
      </w:r>
      <w:r w:rsidR="00334BFF" w:rsidRPr="00CC0A40">
        <w:rPr>
          <w:spacing w:val="-4"/>
        </w:rPr>
        <w:t>uluslararası başarı değerlendirme sınavlarında</w:t>
      </w:r>
      <w:r w:rsidR="008816F5" w:rsidRPr="00CC0A40">
        <w:rPr>
          <w:spacing w:val="-4"/>
        </w:rPr>
        <w:t xml:space="preserve"> Amerikalı öğrencilerin</w:t>
      </w:r>
      <w:r w:rsidR="0080023A" w:rsidRPr="00CC0A40">
        <w:rPr>
          <w:spacing w:val="-4"/>
        </w:rPr>
        <w:t xml:space="preserve"> </w:t>
      </w:r>
      <w:r w:rsidR="00F14AE2" w:rsidRPr="00CC0A40">
        <w:rPr>
          <w:spacing w:val="-4"/>
        </w:rPr>
        <w:t>matematik ve fen başarısı</w:t>
      </w:r>
      <w:r w:rsidR="006A44D4" w:rsidRPr="00CC0A40">
        <w:rPr>
          <w:spacing w:val="-4"/>
        </w:rPr>
        <w:t>nın</w:t>
      </w:r>
      <w:r w:rsidR="00F14AE2" w:rsidRPr="00CC0A40">
        <w:rPr>
          <w:spacing w:val="-4"/>
        </w:rPr>
        <w:t xml:space="preserve"> </w:t>
      </w:r>
      <w:r w:rsidRPr="00CC0A40">
        <w:rPr>
          <w:spacing w:val="-4"/>
        </w:rPr>
        <w:t>diğer ülkelerdeki öğrencilerle karşılaştırıldığında oldukça alt sıralarda yer alması</w:t>
      </w:r>
      <w:r w:rsidR="0085560F" w:rsidRPr="00CC0A40">
        <w:rPr>
          <w:spacing w:val="-4"/>
        </w:rPr>
        <w:t xml:space="preserve"> bu reformları tetikleyen unsurlar arasındadır. Çünkü</w:t>
      </w:r>
      <w:r w:rsidRPr="00CC0A40">
        <w:rPr>
          <w:spacing w:val="-4"/>
        </w:rPr>
        <w:t xml:space="preserve"> Dünya lideri olarak kabul edilen bir ülkenin bu sonuçları alması büyük bir yankı uyandırmış ve eğitim sistemi sorgulanmaya başlamıştır (Kuenzi, 2008).</w:t>
      </w:r>
    </w:p>
    <w:p w14:paraId="6AE5D108" w14:textId="7229F5D7" w:rsidR="002310A5" w:rsidRPr="00CC0A40" w:rsidRDefault="00EC3FD0" w:rsidP="00553C11">
      <w:pPr>
        <w:pStyle w:val="PARAGRAFMETN"/>
        <w:ind w:firstLine="709"/>
        <w:rPr>
          <w:spacing w:val="-4"/>
          <w:lang w:eastAsia="x-none"/>
        </w:rPr>
      </w:pPr>
      <w:r w:rsidRPr="00CC0A40">
        <w:rPr>
          <w:spacing w:val="-4"/>
        </w:rPr>
        <w:t xml:space="preserve">Benzer şekilde </w:t>
      </w:r>
      <w:r w:rsidR="0085560F" w:rsidRPr="00CC0A40">
        <w:rPr>
          <w:spacing w:val="-4"/>
        </w:rPr>
        <w:t xml:space="preserve">ülkemiz öğrencileri de </w:t>
      </w:r>
      <w:r w:rsidRPr="00CC0A40">
        <w:rPr>
          <w:spacing w:val="-4"/>
        </w:rPr>
        <w:t>bu sınavlarda</w:t>
      </w:r>
      <w:r w:rsidR="0080023A" w:rsidRPr="00CC0A40">
        <w:rPr>
          <w:spacing w:val="-4"/>
        </w:rPr>
        <w:t xml:space="preserve"> fen ve matematik alanında alt sıralarda yer almıştır. </w:t>
      </w:r>
      <w:r w:rsidR="00CB0FF0" w:rsidRPr="00CC0A40">
        <w:rPr>
          <w:spacing w:val="-4"/>
          <w:lang w:eastAsia="x-none"/>
        </w:rPr>
        <w:t>Bu sonuçların yanı</w:t>
      </w:r>
      <w:r w:rsidR="008E64AF" w:rsidRPr="00CC0A40">
        <w:rPr>
          <w:spacing w:val="-4"/>
          <w:lang w:eastAsia="x-none"/>
        </w:rPr>
        <w:t xml:space="preserve"> </w:t>
      </w:r>
      <w:r w:rsidR="00CB0FF0" w:rsidRPr="00CC0A40">
        <w:rPr>
          <w:spacing w:val="-4"/>
          <w:lang w:eastAsia="x-none"/>
        </w:rPr>
        <w:t xml:space="preserve">sıra </w:t>
      </w:r>
      <w:r w:rsidR="0080023A" w:rsidRPr="00CC0A40">
        <w:rPr>
          <w:spacing w:val="-4"/>
          <w:lang w:eastAsia="x-none"/>
        </w:rPr>
        <w:t xml:space="preserve">teknolojik ve ekonomik faaliyetlerdeki değişim ve gelişim, birçok ülkede yapılan </w:t>
      </w:r>
      <w:r w:rsidR="006E770D" w:rsidRPr="006E2795">
        <w:rPr>
          <w:spacing w:val="-4"/>
          <w:lang w:eastAsia="x-none"/>
        </w:rPr>
        <w:t>program</w:t>
      </w:r>
      <w:r w:rsidR="0080023A" w:rsidRPr="00CC0A40">
        <w:rPr>
          <w:spacing w:val="-4"/>
          <w:lang w:eastAsia="x-none"/>
        </w:rPr>
        <w:t xml:space="preserve"> yenileme çalışmaları, çeşitli raporlar ve bilimsel çalışmalar </w:t>
      </w:r>
      <w:r w:rsidR="006E770D" w:rsidRPr="006E2795">
        <w:rPr>
          <w:spacing w:val="-4"/>
          <w:lang w:eastAsia="x-none"/>
        </w:rPr>
        <w:t xml:space="preserve">ülkemizde de </w:t>
      </w:r>
      <w:r w:rsidR="0080023A" w:rsidRPr="006E2795">
        <w:rPr>
          <w:spacing w:val="-4"/>
          <w:lang w:eastAsia="x-none"/>
        </w:rPr>
        <w:t>öğretim</w:t>
      </w:r>
      <w:r w:rsidR="0080023A" w:rsidRPr="00CC0A40">
        <w:rPr>
          <w:spacing w:val="-4"/>
          <w:lang w:eastAsia="x-none"/>
        </w:rPr>
        <w:t xml:space="preserve"> programlarının gözden geçirilmesi gerekliliğini ortaya koymuştur. Bu bağlamda geliştirilen öğretim programları 2018 yılında kademeli olarak </w:t>
      </w:r>
      <w:r w:rsidR="004D3DC2" w:rsidRPr="00CC0A40">
        <w:rPr>
          <w:spacing w:val="-4"/>
          <w:lang w:eastAsia="x-none"/>
        </w:rPr>
        <w:t xml:space="preserve">uygulanmaya </w:t>
      </w:r>
      <w:r w:rsidR="0080023A" w:rsidRPr="00CC0A40">
        <w:rPr>
          <w:spacing w:val="-4"/>
          <w:lang w:eastAsia="x-none"/>
        </w:rPr>
        <w:t>başlamıştır.</w:t>
      </w:r>
      <w:r w:rsidR="0080023A" w:rsidRPr="00CC0A40">
        <w:rPr>
          <w:spacing w:val="-4"/>
        </w:rPr>
        <w:t xml:space="preserve"> </w:t>
      </w:r>
      <w:r w:rsidR="0080023A" w:rsidRPr="00CC0A40">
        <w:rPr>
          <w:spacing w:val="-4"/>
          <w:lang w:eastAsia="x-none"/>
        </w:rPr>
        <w:lastRenderedPageBreak/>
        <w:t>2020 yılında yayınlanan TIMSS verileri incelendiğinde</w:t>
      </w:r>
      <w:r w:rsidR="00524C3F">
        <w:rPr>
          <w:spacing w:val="-4"/>
          <w:lang w:eastAsia="x-none"/>
        </w:rPr>
        <w:t>,</w:t>
      </w:r>
      <w:r w:rsidR="0080023A" w:rsidRPr="00CC0A40">
        <w:rPr>
          <w:spacing w:val="-4"/>
          <w:lang w:eastAsia="x-none"/>
        </w:rPr>
        <w:t xml:space="preserve"> yapılan öğretim programı değişikliklerinin olumlu sonuçları göze çarpmaktadır. </w:t>
      </w:r>
      <w:r w:rsidR="000276B2" w:rsidRPr="00CC0A40">
        <w:rPr>
          <w:spacing w:val="-4"/>
          <w:lang w:eastAsia="x-none"/>
        </w:rPr>
        <w:t xml:space="preserve">Hem matematik hem de fen başarısında ülkemizde yapılan ilk sınavdan beri süren başarı artışında bir sıçrama gerçekleşmiştir.  Ayrıca, </w:t>
      </w:r>
      <w:r w:rsidR="0080023A" w:rsidRPr="00CC0A40">
        <w:rPr>
          <w:spacing w:val="-4"/>
          <w:lang w:eastAsia="x-none"/>
        </w:rPr>
        <w:t xml:space="preserve">4 ve 8.sınıf öğrencileri arasında yapılan değerlendirmede fen bilimleri alanında </w:t>
      </w:r>
      <w:r w:rsidR="00A2027D" w:rsidRPr="00CC0A40">
        <w:rPr>
          <w:spacing w:val="-4"/>
          <w:lang w:eastAsia="x-none"/>
        </w:rPr>
        <w:t xml:space="preserve">ilk kez </w:t>
      </w:r>
      <w:r w:rsidR="0080023A" w:rsidRPr="00CC0A40">
        <w:rPr>
          <w:spacing w:val="-4"/>
          <w:lang w:eastAsia="x-none"/>
        </w:rPr>
        <w:t>ölçek orta noktası olarak kabul edilen 500 baz puanın üzerine çık</w:t>
      </w:r>
      <w:r w:rsidR="00A2027D" w:rsidRPr="00CC0A40">
        <w:rPr>
          <w:spacing w:val="-4"/>
          <w:lang w:eastAsia="x-none"/>
        </w:rPr>
        <w:t>ıl</w:t>
      </w:r>
      <w:r w:rsidR="0081128A">
        <w:rPr>
          <w:spacing w:val="-4"/>
          <w:lang w:eastAsia="x-none"/>
        </w:rPr>
        <w:t>mıştır (Suna, Tanberkan ve Özer, 2020).</w:t>
      </w:r>
    </w:p>
    <w:p w14:paraId="40A45345" w14:textId="5902353F" w:rsidR="005604C0" w:rsidRPr="00CC0A40" w:rsidRDefault="002310A5" w:rsidP="00111815">
      <w:pPr>
        <w:pStyle w:val="PARAGRAFMETN"/>
        <w:ind w:firstLine="709"/>
        <w:rPr>
          <w:spacing w:val="-4"/>
          <w:lang w:eastAsia="x-none"/>
        </w:rPr>
      </w:pPr>
      <w:r w:rsidRPr="00CC0A40">
        <w:rPr>
          <w:spacing w:val="-4"/>
        </w:rPr>
        <w:t>Milli Eğitim Bakanlığı</w:t>
      </w:r>
      <w:r w:rsidR="000B395C" w:rsidRPr="00CC0A40">
        <w:rPr>
          <w:spacing w:val="-4"/>
        </w:rPr>
        <w:t xml:space="preserve"> </w:t>
      </w:r>
      <w:r w:rsidRPr="00CC0A40">
        <w:rPr>
          <w:spacing w:val="-4"/>
        </w:rPr>
        <w:t>2023 vizyon belgesinin temel amaçlarından birisi de 21</w:t>
      </w:r>
      <w:r w:rsidR="00111815" w:rsidRPr="00CC0A40">
        <w:rPr>
          <w:spacing w:val="-4"/>
        </w:rPr>
        <w:t>. y</w:t>
      </w:r>
      <w:r w:rsidRPr="00CC0A40">
        <w:rPr>
          <w:spacing w:val="-4"/>
        </w:rPr>
        <w:t>üzyıl becerileri olarak isimlendirilen, günümüzde ve gelecekte ihtiyaç duyulması öngörülen becerilere sahip nitelikli insanlar yetiştirebilmektir</w:t>
      </w:r>
      <w:r w:rsidR="00FD32AC" w:rsidRPr="00CC0A40">
        <w:rPr>
          <w:spacing w:val="-4"/>
        </w:rPr>
        <w:t xml:space="preserve"> </w:t>
      </w:r>
      <w:r w:rsidRPr="00CC0A40">
        <w:rPr>
          <w:spacing w:val="-4"/>
        </w:rPr>
        <w:t>(</w:t>
      </w:r>
      <w:r w:rsidR="001C7908">
        <w:rPr>
          <w:spacing w:val="-4"/>
        </w:rPr>
        <w:t>Milli Eğitim Bakanlığı [MEB], 2018).</w:t>
      </w:r>
      <w:r w:rsidRPr="00CC0A40">
        <w:rPr>
          <w:spacing w:val="-4"/>
        </w:rPr>
        <w:t xml:space="preserve"> 21.</w:t>
      </w:r>
      <w:r w:rsidR="00111815" w:rsidRPr="00CC0A40">
        <w:rPr>
          <w:spacing w:val="-4"/>
        </w:rPr>
        <w:t xml:space="preserve"> </w:t>
      </w:r>
      <w:r w:rsidRPr="00CC0A40">
        <w:rPr>
          <w:spacing w:val="-4"/>
        </w:rPr>
        <w:t>yüzyıl becerilerinin kazandırılabildiği yaklaşımlardan birisi de STEM eğitimi yaklaşımıdır</w:t>
      </w:r>
      <w:r w:rsidR="00F35D20" w:rsidRPr="00CC0A40">
        <w:rPr>
          <w:spacing w:val="-4"/>
        </w:rPr>
        <w:t xml:space="preserve"> (Akgündüz, 2018)</w:t>
      </w:r>
      <w:r w:rsidRPr="00CC0A40">
        <w:rPr>
          <w:spacing w:val="-4"/>
        </w:rPr>
        <w:t xml:space="preserve">. </w:t>
      </w:r>
      <w:r w:rsidR="00111815" w:rsidRPr="00CC0A40">
        <w:rPr>
          <w:spacing w:val="-4"/>
          <w:lang w:eastAsia="x-none"/>
        </w:rPr>
        <w:t xml:space="preserve">STEM eğitimi yaklaşımı, kasıtlı ve bilinçli olarak “Fen”, “Teknoloji”, “Mühendislik” ve “Matematik” disiplinlerinin disiplinler arası bir yaklaşımla, 21. yüzyıl becerilerini eğitim programına dâhil ederek, günlük hayatla ilişkili bir şekilde öğretilmesini amaçlayan bir eğitim yaklaşımıdır (Akgündüz, 2018; Yıldırım, 2018a). STEM eğitimi yaklaşımının temelinde yatan amaçlardan birisi de öğrencilerin bir teknolojinin nasıl çalıştığı hakkındaki bilimsel gerçekleri bilmesi ve teknolojiyi kullanarak bunu geliştirmesidir (Bybee, 2010). </w:t>
      </w:r>
      <w:r w:rsidR="005604C0" w:rsidRPr="00CC0A40">
        <w:rPr>
          <w:spacing w:val="-4"/>
          <w:lang w:eastAsia="x-none"/>
        </w:rPr>
        <w:t xml:space="preserve">STEM eğitimi yaklaşımı, bir öğretim yöntem ya da tekniği değil, eğitim yaklaşımıdır. Bu yaklaşımda çeşitli </w:t>
      </w:r>
      <w:r w:rsidR="007622CF">
        <w:rPr>
          <w:spacing w:val="-4"/>
          <w:lang w:eastAsia="x-none"/>
        </w:rPr>
        <w:t xml:space="preserve">strateji, </w:t>
      </w:r>
      <w:r w:rsidR="005604C0" w:rsidRPr="00CC0A40">
        <w:rPr>
          <w:spacing w:val="-4"/>
          <w:lang w:eastAsia="x-none"/>
        </w:rPr>
        <w:t xml:space="preserve">yöntem ve teknikleri </w:t>
      </w:r>
      <w:r w:rsidR="007622CF">
        <w:rPr>
          <w:spacing w:val="-4"/>
          <w:lang w:eastAsia="x-none"/>
        </w:rPr>
        <w:t>işe koşmak</w:t>
      </w:r>
      <w:r w:rsidR="007622CF" w:rsidRPr="00CC0A40">
        <w:rPr>
          <w:spacing w:val="-4"/>
          <w:lang w:eastAsia="x-none"/>
        </w:rPr>
        <w:t xml:space="preserve"> </w:t>
      </w:r>
      <w:r w:rsidR="005604C0" w:rsidRPr="00CC0A40">
        <w:rPr>
          <w:spacing w:val="-4"/>
          <w:lang w:eastAsia="x-none"/>
        </w:rPr>
        <w:t>mümkündür. Bunlardan bazıları</w:t>
      </w:r>
      <w:r w:rsidR="00890AF0" w:rsidRPr="00CC0A40">
        <w:rPr>
          <w:spacing w:val="-4"/>
          <w:lang w:eastAsia="x-none"/>
        </w:rPr>
        <w:t>;</w:t>
      </w:r>
      <w:r w:rsidR="005604C0" w:rsidRPr="00CC0A40">
        <w:rPr>
          <w:spacing w:val="-4"/>
          <w:lang w:eastAsia="x-none"/>
        </w:rPr>
        <w:t xml:space="preserve"> 5E modeli, </w:t>
      </w:r>
      <w:r w:rsidR="000F5837">
        <w:rPr>
          <w:spacing w:val="-4"/>
          <w:lang w:eastAsia="x-none"/>
        </w:rPr>
        <w:t>s</w:t>
      </w:r>
      <w:r w:rsidR="005604C0" w:rsidRPr="00CC0A40">
        <w:rPr>
          <w:spacing w:val="-4"/>
          <w:lang w:eastAsia="x-none"/>
        </w:rPr>
        <w:t xml:space="preserve">tudent of </w:t>
      </w:r>
      <w:r w:rsidR="000F5837">
        <w:rPr>
          <w:spacing w:val="-4"/>
          <w:lang w:eastAsia="x-none"/>
        </w:rPr>
        <w:t>s</w:t>
      </w:r>
      <w:r w:rsidR="005604C0" w:rsidRPr="00CC0A40">
        <w:rPr>
          <w:spacing w:val="-4"/>
          <w:lang w:eastAsia="x-none"/>
        </w:rPr>
        <w:t xml:space="preserve">tage (SOS) modeli, bağlam temelli öğrenme, proje tabanlı öğrenme, argümantasyon tabanlı öğrenme, işbirlikli öğrenme, tasarım temelli öğrenme olarak karşımıza çıkmaktadır. Bu </w:t>
      </w:r>
      <w:r w:rsidR="00CC5D95" w:rsidRPr="00CC0A40">
        <w:rPr>
          <w:spacing w:val="-4"/>
          <w:lang w:eastAsia="x-none"/>
        </w:rPr>
        <w:t>yaklaşımda</w:t>
      </w:r>
      <w:r w:rsidR="005604C0" w:rsidRPr="00CC0A40">
        <w:rPr>
          <w:spacing w:val="-4"/>
          <w:lang w:eastAsia="x-none"/>
        </w:rPr>
        <w:t xml:space="preserve"> öğrenci aktif olarak öğrenme süreçlerinin içerisinde bulunmakta</w:t>
      </w:r>
      <w:r w:rsidR="00407432" w:rsidRPr="00CC0A40">
        <w:rPr>
          <w:spacing w:val="-4"/>
          <w:lang w:eastAsia="x-none"/>
        </w:rPr>
        <w:t xml:space="preserve"> ve</w:t>
      </w:r>
      <w:r w:rsidR="005604C0" w:rsidRPr="00CC0A40">
        <w:rPr>
          <w:spacing w:val="-4"/>
          <w:lang w:eastAsia="x-none"/>
        </w:rPr>
        <w:t xml:space="preserve"> yaparak yaşayarak, günlük hayattan örneklerle öğrenmeleri desteklenmektedir. </w:t>
      </w:r>
      <w:r w:rsidR="00CC5D95" w:rsidRPr="00CC0A40">
        <w:rPr>
          <w:spacing w:val="-4"/>
          <w:lang w:eastAsia="x-none"/>
        </w:rPr>
        <w:t>Ayrıca</w:t>
      </w:r>
      <w:r w:rsidR="005604C0" w:rsidRPr="00CC0A40">
        <w:rPr>
          <w:spacing w:val="-4"/>
          <w:lang w:eastAsia="x-none"/>
        </w:rPr>
        <w:t xml:space="preserve"> disiplinler arası bir yaklaşımla öğretim yapılmasına </w:t>
      </w:r>
      <w:r w:rsidR="005B595E" w:rsidRPr="00CC0A40">
        <w:rPr>
          <w:spacing w:val="-4"/>
          <w:lang w:eastAsia="x-none"/>
        </w:rPr>
        <w:t>imkân</w:t>
      </w:r>
      <w:r w:rsidR="005604C0" w:rsidRPr="00CC0A40">
        <w:rPr>
          <w:spacing w:val="-4"/>
          <w:lang w:eastAsia="x-none"/>
        </w:rPr>
        <w:t xml:space="preserve"> sağlamaktadır (</w:t>
      </w:r>
      <w:r w:rsidR="00D86F6B" w:rsidRPr="00CC0A40">
        <w:rPr>
          <w:spacing w:val="-4"/>
          <w:lang w:eastAsia="x-none"/>
        </w:rPr>
        <w:t xml:space="preserve">Çevik, Şentürk ve Abdioğlu, 2019; </w:t>
      </w:r>
      <w:r w:rsidR="005604C0" w:rsidRPr="00CC0A40">
        <w:rPr>
          <w:spacing w:val="-4"/>
          <w:lang w:eastAsia="x-none"/>
        </w:rPr>
        <w:t>Yıldırım, 2018</w:t>
      </w:r>
      <w:r w:rsidR="00D86F6B" w:rsidRPr="00CC0A40">
        <w:rPr>
          <w:spacing w:val="-4"/>
          <w:lang w:eastAsia="x-none"/>
        </w:rPr>
        <w:t>a</w:t>
      </w:r>
      <w:r w:rsidR="005604C0" w:rsidRPr="00CC0A40">
        <w:rPr>
          <w:spacing w:val="-4"/>
          <w:lang w:eastAsia="x-none"/>
        </w:rPr>
        <w:t>).</w:t>
      </w:r>
    </w:p>
    <w:p w14:paraId="3B4FDFE0" w14:textId="263D0DFF" w:rsidR="003E05F7" w:rsidRPr="00CC0A40" w:rsidRDefault="005604C0" w:rsidP="00C0306A">
      <w:pPr>
        <w:pStyle w:val="PARAGRAFMETN"/>
        <w:ind w:firstLine="709"/>
        <w:rPr>
          <w:spacing w:val="-4"/>
          <w:lang w:eastAsia="x-none"/>
        </w:rPr>
      </w:pPr>
      <w:r w:rsidRPr="00CC0A40">
        <w:rPr>
          <w:spacing w:val="-4"/>
          <w:lang w:eastAsia="x-none"/>
        </w:rPr>
        <w:t xml:space="preserve">STEM eğitimi yaklaşımında başarıyı sağlamak için yapılması gerekenler düşünüldüğünde en önemli unsurlardan birisi öğretmenlerdir. Öğretmenlerin bilgi, beceri ve uygulama konusunda yetkin olması gereklidir. STEM eğitimi yaklaşımının eğitim programına doğru ve etkili bir şekilde dâhil edilmesi için donanımlı öğretmenlere ihtiyaç vardır (Yıldırım, 2018a). </w:t>
      </w:r>
      <w:r w:rsidR="003E05F7" w:rsidRPr="00CC0A40">
        <w:rPr>
          <w:spacing w:val="-4"/>
        </w:rPr>
        <w:t>Öğretmenlerin STEM eğitimi yaklaşımına göre eğitim vermelerinde özyeterlik ve hazırbulunuşluk</w:t>
      </w:r>
      <w:r w:rsidR="00B374B3">
        <w:rPr>
          <w:spacing w:val="-4"/>
        </w:rPr>
        <w:t xml:space="preserve"> durumlarının</w:t>
      </w:r>
      <w:r w:rsidR="003E05F7" w:rsidRPr="00CC0A40">
        <w:rPr>
          <w:spacing w:val="-4"/>
        </w:rPr>
        <w:t xml:space="preserve"> önemi büyüktür. Öğretmen bilgi ve becerileri oranında öğrencilerine faydalı olabilir. Öğretmenlerin alan bilgisi tam olsa bile özyeterlik ve hazırbulunuşluk</w:t>
      </w:r>
      <w:r w:rsidR="00AF6F83">
        <w:rPr>
          <w:spacing w:val="-4"/>
        </w:rPr>
        <w:t>la</w:t>
      </w:r>
      <w:r w:rsidR="003E05F7" w:rsidRPr="00CC0A40">
        <w:rPr>
          <w:spacing w:val="-4"/>
        </w:rPr>
        <w:t xml:space="preserve">rının düşük olması kendilerinden beklenen öğrenmeleri gerçekleştirememelerine sebep olabilir (Şahin, 2010). Bu nedenle öğretmenlerin STEM eğitimi yaklaşımı hakkındaki </w:t>
      </w:r>
      <w:r w:rsidR="00A70A79">
        <w:rPr>
          <w:spacing w:val="-4"/>
        </w:rPr>
        <w:t>hazır</w:t>
      </w:r>
      <w:r w:rsidR="00FE7674" w:rsidRPr="00CC0A40">
        <w:rPr>
          <w:spacing w:val="-4"/>
        </w:rPr>
        <w:t xml:space="preserve">bulunuşluk </w:t>
      </w:r>
      <w:r w:rsidR="003E05F7" w:rsidRPr="00CC0A40">
        <w:rPr>
          <w:spacing w:val="-4"/>
        </w:rPr>
        <w:t>seviyeleri</w:t>
      </w:r>
      <w:r w:rsidR="00FE7674" w:rsidRPr="00CC0A40">
        <w:rPr>
          <w:spacing w:val="-4"/>
        </w:rPr>
        <w:t>nin</w:t>
      </w:r>
      <w:r w:rsidR="003E05F7" w:rsidRPr="00CC0A40">
        <w:rPr>
          <w:spacing w:val="-4"/>
        </w:rPr>
        <w:t xml:space="preserve"> belirlenmesi önem arz etmektedir.</w:t>
      </w:r>
    </w:p>
    <w:p w14:paraId="07A0A7E1" w14:textId="762F72BC" w:rsidR="00C0306A" w:rsidRPr="00CC0A40" w:rsidRDefault="00C0306A" w:rsidP="008E39DD">
      <w:pPr>
        <w:pStyle w:val="PARAGRAFMETN"/>
        <w:ind w:firstLine="709"/>
        <w:rPr>
          <w:spacing w:val="-4"/>
          <w:lang w:eastAsia="x-none"/>
        </w:rPr>
      </w:pPr>
      <w:r w:rsidRPr="00CC0A40">
        <w:rPr>
          <w:spacing w:val="-4"/>
          <w:lang w:eastAsia="x-none"/>
        </w:rPr>
        <w:lastRenderedPageBreak/>
        <w:t>Hazırbulunuşluk, bireyin bilişsel, duyuşsal ve devinişsel olarak bir davranışı gerçekleştirmeye ne kadar hazır olduğuyla ilgili bir kavramdır (</w:t>
      </w:r>
      <w:r w:rsidR="00D86F6B" w:rsidRPr="00CC0A40">
        <w:rPr>
          <w:spacing w:val="-4"/>
          <w:lang w:eastAsia="x-none"/>
        </w:rPr>
        <w:t xml:space="preserve">Sönmez, 2020; Sönmez ve Akgül, 2015; </w:t>
      </w:r>
      <w:r w:rsidRPr="00CC0A40">
        <w:rPr>
          <w:spacing w:val="-4"/>
          <w:lang w:eastAsia="x-none"/>
        </w:rPr>
        <w:t xml:space="preserve">Swearer, Wang, Berry ve Myers, 2014; </w:t>
      </w:r>
      <w:r w:rsidR="00D86F6B" w:rsidRPr="00CC0A40">
        <w:rPr>
          <w:spacing w:val="-4"/>
          <w:lang w:eastAsia="x-none"/>
        </w:rPr>
        <w:t>Yenilmez ve Kakmacı, 2008</w:t>
      </w:r>
      <w:r w:rsidRPr="00CC0A40">
        <w:rPr>
          <w:spacing w:val="-4"/>
          <w:lang w:eastAsia="x-none"/>
        </w:rPr>
        <w:t>). Bireyin bir davranışı etkili bir şekilde ortaya koyabilmesi için bilişsel, duyuşsal ve devinişsel olan bazı davranışları yapabilmesi ya da öğrenmesi gerekmektedir (Eroğlu, 2019). Hazırbulunuşluk genel bir tabirle öğrenme ya da davranışı gerçekleştirmek için gerekli olan ön koşullar olarak değerlendirilebilir (Arı, 2008; Sönmez, 2020</w:t>
      </w:r>
      <w:r w:rsidR="00D86F6B" w:rsidRPr="00CC0A40">
        <w:rPr>
          <w:spacing w:val="-4"/>
          <w:lang w:eastAsia="x-none"/>
        </w:rPr>
        <w:t>; Yenilmez ve Kakmacı, 2008</w:t>
      </w:r>
      <w:r w:rsidRPr="00CC0A40">
        <w:rPr>
          <w:spacing w:val="-4"/>
          <w:lang w:eastAsia="x-none"/>
        </w:rPr>
        <w:t xml:space="preserve">). Hersey </w:t>
      </w:r>
      <w:r w:rsidR="008853A1" w:rsidRPr="00CC0A40">
        <w:rPr>
          <w:spacing w:val="-4"/>
          <w:lang w:eastAsia="x-none"/>
        </w:rPr>
        <w:t>ve</w:t>
      </w:r>
      <w:r w:rsidRPr="00CC0A40">
        <w:rPr>
          <w:spacing w:val="-4"/>
          <w:lang w:eastAsia="x-none"/>
        </w:rPr>
        <w:t xml:space="preserve"> Balanchard’ın Durumsal Liderlik </w:t>
      </w:r>
      <w:r w:rsidR="00DF3823">
        <w:rPr>
          <w:spacing w:val="-4"/>
          <w:lang w:eastAsia="x-none"/>
        </w:rPr>
        <w:t>T</w:t>
      </w:r>
      <w:r w:rsidRPr="00CC0A40">
        <w:rPr>
          <w:spacing w:val="-4"/>
          <w:lang w:eastAsia="x-none"/>
        </w:rPr>
        <w:t>eorisine göre hazırbulunuşluk ise insanların kendi davranışlarını yönlendirebilmek için sorumluluk alma isteği ve yeteneğini ifade etmektedir. Bir işi yapacak kişinin psikolojik durum</w:t>
      </w:r>
      <w:r w:rsidR="00DF3823">
        <w:rPr>
          <w:spacing w:val="-4"/>
          <w:lang w:eastAsia="x-none"/>
        </w:rPr>
        <w:t>u</w:t>
      </w:r>
      <w:r w:rsidRPr="00CC0A40">
        <w:rPr>
          <w:spacing w:val="-4"/>
          <w:lang w:eastAsia="x-none"/>
        </w:rPr>
        <w:t xml:space="preserve"> önemlidir. Bir işi yapmak için içsel motivasyonu ve isteği varsa bu kişi işi en iyi şekilde yapmak için gayret gösterir. Bunun yanında yeterli bilgiye ve beceriye de sahip olması gerekir (Ivanceviç, Matteson,</w:t>
      </w:r>
      <w:r w:rsidR="008853A1" w:rsidRPr="00CC0A40">
        <w:rPr>
          <w:spacing w:val="-4"/>
          <w:lang w:eastAsia="x-none"/>
        </w:rPr>
        <w:t xml:space="preserve"> ve</w:t>
      </w:r>
      <w:r w:rsidRPr="00CC0A40">
        <w:rPr>
          <w:spacing w:val="-4"/>
          <w:lang w:eastAsia="x-none"/>
        </w:rPr>
        <w:t xml:space="preserve"> Konopaske, 1990).</w:t>
      </w:r>
    </w:p>
    <w:p w14:paraId="28A6D2D3" w14:textId="259AFB0D" w:rsidR="005B5181" w:rsidRPr="00CC0A40" w:rsidRDefault="00C0306A" w:rsidP="00854116">
      <w:pPr>
        <w:pStyle w:val="PARAGRAFMETN"/>
        <w:ind w:firstLine="709"/>
        <w:rPr>
          <w:spacing w:val="-4"/>
          <w:lang w:eastAsia="x-none"/>
        </w:rPr>
      </w:pPr>
      <w:r w:rsidRPr="00CC0A40">
        <w:rPr>
          <w:spacing w:val="-4"/>
          <w:lang w:eastAsia="x-none"/>
        </w:rPr>
        <w:t xml:space="preserve">Hazırbulunuşluk eğitimin tüm kademelerinde dikkate alınması gereken bir kavramdır. </w:t>
      </w:r>
      <w:r w:rsidR="00E97F11" w:rsidRPr="00CC0A40">
        <w:rPr>
          <w:spacing w:val="-4"/>
          <w:lang w:eastAsia="x-none"/>
        </w:rPr>
        <w:t>Çünkü öğrenme için gerekli diğer ön koşullarla beraber hazırbulunuşluk düzeyleri yüksek olan bir grup öğrencinin bilgiyi öğrenmesi daha kısa sür</w:t>
      </w:r>
      <w:r w:rsidR="004E566C" w:rsidRPr="00CC0A40">
        <w:rPr>
          <w:spacing w:val="-4"/>
          <w:lang w:eastAsia="x-none"/>
        </w:rPr>
        <w:t>er</w:t>
      </w:r>
      <w:r w:rsidR="00D131AF" w:rsidRPr="00CC0A40">
        <w:rPr>
          <w:spacing w:val="-4"/>
          <w:lang w:eastAsia="x-none"/>
        </w:rPr>
        <w:t xml:space="preserve"> ve</w:t>
      </w:r>
      <w:r w:rsidR="00E97F11" w:rsidRPr="00CC0A40">
        <w:rPr>
          <w:spacing w:val="-4"/>
          <w:lang w:eastAsia="x-none"/>
        </w:rPr>
        <w:t xml:space="preserve"> istenen düzeyde öğrenmeler gerçekleşebilir (Bloom, 2012).</w:t>
      </w:r>
      <w:r w:rsidR="004E566C" w:rsidRPr="00CC0A40">
        <w:rPr>
          <w:spacing w:val="-4"/>
          <w:lang w:eastAsia="x-none"/>
        </w:rPr>
        <w:t xml:space="preserve"> </w:t>
      </w:r>
      <w:r w:rsidR="00901D54" w:rsidRPr="00CC0A40">
        <w:rPr>
          <w:spacing w:val="-4"/>
          <w:lang w:eastAsia="x-none"/>
        </w:rPr>
        <w:t>Ayrıca, ö</w:t>
      </w:r>
      <w:r w:rsidR="00BB7D7B" w:rsidRPr="00CC0A40">
        <w:rPr>
          <w:spacing w:val="-4"/>
          <w:lang w:eastAsia="x-none"/>
        </w:rPr>
        <w:t xml:space="preserve">ğretmenin ve eğitim ortamlarının öğretime hazır olması da akademik başarıyı etkileyen bir </w:t>
      </w:r>
      <w:r w:rsidR="00231293" w:rsidRPr="00CC0A40">
        <w:rPr>
          <w:spacing w:val="-4"/>
          <w:lang w:eastAsia="x-none"/>
        </w:rPr>
        <w:t xml:space="preserve">diğer </w:t>
      </w:r>
      <w:r w:rsidR="00BB7D7B" w:rsidRPr="00CC0A40">
        <w:rPr>
          <w:spacing w:val="-4"/>
          <w:lang w:eastAsia="x-none"/>
        </w:rPr>
        <w:t xml:space="preserve">faktördür (Akin ve Neumann, 2013). </w:t>
      </w:r>
      <w:r w:rsidRPr="00CC0A40">
        <w:rPr>
          <w:spacing w:val="-4"/>
          <w:lang w:eastAsia="x-none"/>
        </w:rPr>
        <w:t>Etkili bir öğretim için öğretmenin alanına hâkim, yeterli derecede eğitim formasyonu almış, fiziksel ve ruhsal olarak eğitim öğretim faaliyetlerine hazır halde olması gerekir (Kayadibi, 2001).</w:t>
      </w:r>
      <w:r w:rsidR="00901D54" w:rsidRPr="00CC0A40">
        <w:rPr>
          <w:spacing w:val="-4"/>
          <w:lang w:eastAsia="x-none"/>
        </w:rPr>
        <w:t xml:space="preserve"> </w:t>
      </w:r>
      <w:r w:rsidRPr="00CC0A40">
        <w:rPr>
          <w:spacing w:val="-4"/>
          <w:lang w:eastAsia="x-none"/>
        </w:rPr>
        <w:t>Öğretmenlerin verilen görevleri yerine getirmesindeki başarısında hazırbulunuşluk</w:t>
      </w:r>
      <w:r w:rsidR="00AF6F83">
        <w:rPr>
          <w:spacing w:val="-4"/>
          <w:lang w:eastAsia="x-none"/>
        </w:rPr>
        <w:t>ları</w:t>
      </w:r>
      <w:r w:rsidRPr="00CC0A40">
        <w:rPr>
          <w:spacing w:val="-4"/>
          <w:lang w:eastAsia="x-none"/>
        </w:rPr>
        <w:t xml:space="preserve"> kritik önem taşımaktadır (Baker, 2002). Öğretmenin hazırbulunuşluk düzeyinin düşük olması, eğitim hedeflerine ulaşmasını zorlaştırabilir (Abdullah v</w:t>
      </w:r>
      <w:r w:rsidR="002A28C4" w:rsidRPr="00CC0A40">
        <w:rPr>
          <w:spacing w:val="-4"/>
          <w:lang w:eastAsia="x-none"/>
        </w:rPr>
        <w:t xml:space="preserve">e </w:t>
      </w:r>
      <w:r w:rsidRPr="00CC0A40">
        <w:rPr>
          <w:spacing w:val="-4"/>
          <w:lang w:eastAsia="x-none"/>
        </w:rPr>
        <w:t>d</w:t>
      </w:r>
      <w:r w:rsidR="002A28C4" w:rsidRPr="00CC0A40">
        <w:rPr>
          <w:spacing w:val="-4"/>
          <w:lang w:eastAsia="x-none"/>
        </w:rPr>
        <w:t>iğ</w:t>
      </w:r>
      <w:r w:rsidRPr="00CC0A40">
        <w:rPr>
          <w:spacing w:val="-4"/>
          <w:lang w:eastAsia="x-none"/>
        </w:rPr>
        <w:t>., 2017).</w:t>
      </w:r>
      <w:r w:rsidR="00312CBB" w:rsidRPr="00CC0A40">
        <w:rPr>
          <w:spacing w:val="-4"/>
          <w:lang w:eastAsia="x-none"/>
        </w:rPr>
        <w:t xml:space="preserve"> Alan yazın incelendiğinde hazırbulunuşluk üzerinde yapılan çalışmaların genellikle okul öncesi öğrencilerin öğrenmelerine yönelik yapıldığı görülmektedir. Üst eğitim kademelerinde de hazırbulunuşluğun önemi dikkate alındığında bu kademelere yönelik yapılan hazırbulunuşluk araştırmalarının arttırılması gerekmektedir (Çelikler ve Harman, 2012). </w:t>
      </w:r>
      <w:r w:rsidRPr="00CC0A40">
        <w:rPr>
          <w:spacing w:val="-4"/>
          <w:lang w:eastAsia="x-none"/>
        </w:rPr>
        <w:t xml:space="preserve">Öğretmen hazırbulunuşluğunun, eğitimin ve eğitim çıktılarının kalitesine etkisini inceleyen </w:t>
      </w:r>
      <w:r w:rsidR="00000BE4" w:rsidRPr="00CC0A40">
        <w:rPr>
          <w:spacing w:val="-4"/>
          <w:lang w:eastAsia="x-none"/>
        </w:rPr>
        <w:t>bazı</w:t>
      </w:r>
      <w:r w:rsidRPr="00CC0A40">
        <w:rPr>
          <w:spacing w:val="-4"/>
          <w:lang w:eastAsia="x-none"/>
        </w:rPr>
        <w:t xml:space="preserve"> araştırma</w:t>
      </w:r>
      <w:r w:rsidR="00231293" w:rsidRPr="00CC0A40">
        <w:rPr>
          <w:spacing w:val="-4"/>
          <w:lang w:eastAsia="x-none"/>
        </w:rPr>
        <w:t>lar</w:t>
      </w:r>
      <w:r w:rsidRPr="00CC0A40">
        <w:rPr>
          <w:spacing w:val="-4"/>
          <w:lang w:eastAsia="x-none"/>
        </w:rPr>
        <w:t xml:space="preserve"> yapılmıştır (</w:t>
      </w:r>
      <w:r w:rsidR="008853A1" w:rsidRPr="00CC0A40">
        <w:rPr>
          <w:spacing w:val="-4"/>
          <w:lang w:eastAsia="x-none"/>
        </w:rPr>
        <w:t>Buang ve</w:t>
      </w:r>
      <w:r w:rsidRPr="00CC0A40">
        <w:rPr>
          <w:spacing w:val="-4"/>
          <w:lang w:eastAsia="x-none"/>
        </w:rPr>
        <w:t xml:space="preserve"> Bahari, 2011; </w:t>
      </w:r>
      <w:r w:rsidR="008D2A4C" w:rsidRPr="00CC0A40">
        <w:rPr>
          <w:spacing w:val="-4"/>
          <w:lang w:eastAsia="x-none"/>
        </w:rPr>
        <w:t>Ekstam, Korhonen, Linnanmäki ve Aunio, 2018</w:t>
      </w:r>
      <w:r w:rsidR="00AA0294">
        <w:rPr>
          <w:spacing w:val="-4"/>
          <w:lang w:eastAsia="x-none"/>
        </w:rPr>
        <w:t xml:space="preserve">; </w:t>
      </w:r>
      <w:r w:rsidR="00AA0294" w:rsidRPr="00CC0A40">
        <w:rPr>
          <w:spacing w:val="-4"/>
          <w:lang w:eastAsia="x-none"/>
        </w:rPr>
        <w:t>Jusoh, 2012</w:t>
      </w:r>
      <w:r w:rsidRPr="00CC0A40">
        <w:rPr>
          <w:spacing w:val="-4"/>
          <w:lang w:eastAsia="x-none"/>
        </w:rPr>
        <w:t>). Bu araştırmalarda, öğretmen hazırbulunuşluğu ile eğitim kalitesi arasında doğru orantılı bir ilişki olduğu belirlenmiştir</w:t>
      </w:r>
      <w:r w:rsidRPr="006E2795">
        <w:rPr>
          <w:spacing w:val="-4"/>
          <w:lang w:eastAsia="x-none"/>
        </w:rPr>
        <w:t xml:space="preserve">. </w:t>
      </w:r>
      <w:r w:rsidR="007E69E7" w:rsidRPr="006E2795">
        <w:rPr>
          <w:spacing w:val="-4"/>
          <w:lang w:eastAsia="x-none"/>
        </w:rPr>
        <w:t>Günümüzde kullanılan fen bilimleri programı</w:t>
      </w:r>
      <w:r w:rsidR="00F20747" w:rsidRPr="006E2795">
        <w:rPr>
          <w:spacing w:val="-4"/>
          <w:lang w:eastAsia="x-none"/>
        </w:rPr>
        <w:t>nda alana özgü beceriler arasında yer alan yaşam becerilerinin ve mühendis</w:t>
      </w:r>
      <w:r w:rsidR="00C745AF" w:rsidRPr="006E2795">
        <w:rPr>
          <w:spacing w:val="-4"/>
          <w:lang w:eastAsia="x-none"/>
        </w:rPr>
        <w:t xml:space="preserve">lik tasarım </w:t>
      </w:r>
      <w:r w:rsidR="00F20747" w:rsidRPr="006E2795">
        <w:rPr>
          <w:spacing w:val="-4"/>
          <w:lang w:eastAsia="x-none"/>
        </w:rPr>
        <w:t>becerilerinin öğrencilere kazandırılmasında birincil rolü olan öğretmenlerin bu becerileri</w:t>
      </w:r>
      <w:r w:rsidR="006B0BC9" w:rsidRPr="006E2795">
        <w:rPr>
          <w:spacing w:val="-4"/>
          <w:lang w:eastAsia="x-none"/>
        </w:rPr>
        <w:t xml:space="preserve"> desteklemek</w:t>
      </w:r>
      <w:r w:rsidR="00F20747" w:rsidRPr="006E2795">
        <w:rPr>
          <w:spacing w:val="-4"/>
          <w:lang w:eastAsia="x-none"/>
        </w:rPr>
        <w:t xml:space="preserve"> amacıyla </w:t>
      </w:r>
      <w:r w:rsidR="00683822" w:rsidRPr="006E2795">
        <w:rPr>
          <w:spacing w:val="-4"/>
          <w:lang w:eastAsia="x-none"/>
        </w:rPr>
        <w:t xml:space="preserve">geliştirilmiş </w:t>
      </w:r>
      <w:r w:rsidR="00377887" w:rsidRPr="006E2795">
        <w:rPr>
          <w:spacing w:val="-4"/>
          <w:lang w:eastAsia="x-none"/>
        </w:rPr>
        <w:t xml:space="preserve">STEM eğitimi yaklaşımına yönelik hazırbulunuşluk </w:t>
      </w:r>
      <w:r w:rsidR="00CC0B3A" w:rsidRPr="006E2795">
        <w:rPr>
          <w:spacing w:val="-4"/>
          <w:lang w:eastAsia="x-none"/>
        </w:rPr>
        <w:t>durumları</w:t>
      </w:r>
      <w:r w:rsidR="00A054DB" w:rsidRPr="006E2795">
        <w:rPr>
          <w:spacing w:val="-4"/>
          <w:lang w:eastAsia="x-none"/>
        </w:rPr>
        <w:t xml:space="preserve">nın </w:t>
      </w:r>
      <w:r w:rsidR="00377887" w:rsidRPr="006E2795">
        <w:rPr>
          <w:spacing w:val="-4"/>
          <w:lang w:eastAsia="x-none"/>
        </w:rPr>
        <w:t>belirlenmesi</w:t>
      </w:r>
      <w:r w:rsidR="00683822" w:rsidRPr="006E2795">
        <w:rPr>
          <w:spacing w:val="-4"/>
          <w:lang w:eastAsia="x-none"/>
        </w:rPr>
        <w:t xml:space="preserve"> </w:t>
      </w:r>
      <w:r w:rsidR="00D204CB" w:rsidRPr="006E2795">
        <w:rPr>
          <w:spacing w:val="-4"/>
          <w:lang w:eastAsia="x-none"/>
        </w:rPr>
        <w:t>önem arz</w:t>
      </w:r>
      <w:r w:rsidR="0097312C" w:rsidRPr="006E2795">
        <w:rPr>
          <w:spacing w:val="-4"/>
          <w:lang w:eastAsia="x-none"/>
        </w:rPr>
        <w:t xml:space="preserve"> </w:t>
      </w:r>
      <w:r w:rsidR="00D204CB" w:rsidRPr="006E2795">
        <w:rPr>
          <w:spacing w:val="-4"/>
          <w:lang w:eastAsia="x-none"/>
        </w:rPr>
        <w:t xml:space="preserve">etmektedir. Çünkü bu durumun ortaya konulması ile </w:t>
      </w:r>
      <w:r w:rsidR="00377887" w:rsidRPr="006E2795">
        <w:rPr>
          <w:spacing w:val="-4"/>
          <w:lang w:eastAsia="x-none"/>
        </w:rPr>
        <w:t xml:space="preserve">fen bilimleri öğretmenlerinin </w:t>
      </w:r>
      <w:r w:rsidR="0018051C" w:rsidRPr="006E2795">
        <w:rPr>
          <w:spacing w:val="-4"/>
          <w:lang w:eastAsia="x-none"/>
        </w:rPr>
        <w:t xml:space="preserve">hizmet içi </w:t>
      </w:r>
      <w:r w:rsidR="0018051C" w:rsidRPr="006E2795">
        <w:rPr>
          <w:spacing w:val="-4"/>
          <w:lang w:eastAsia="x-none"/>
        </w:rPr>
        <w:lastRenderedPageBreak/>
        <w:t xml:space="preserve">eğitimler, seminerler vb. programlar aracılığıyla </w:t>
      </w:r>
      <w:r w:rsidR="00646584" w:rsidRPr="006E2795">
        <w:rPr>
          <w:spacing w:val="-4"/>
          <w:lang w:eastAsia="x-none"/>
        </w:rPr>
        <w:t>desteklenmeleri sağlanabilir. Ö</w:t>
      </w:r>
      <w:r w:rsidR="006B0BC9" w:rsidRPr="006E2795">
        <w:rPr>
          <w:spacing w:val="-4"/>
          <w:lang w:eastAsia="x-none"/>
        </w:rPr>
        <w:t>ğretmenlerin STEM eğitimi yaklaşımının önemi ve karşılaşılabilecek zorlukları bilmesi ile STEM eğitimi yaklaşımına uygun eğitim verebileceklerine dair hazırbulunuşluk inançları arasında pozitif bir ilişki bulunmuştur (Park, Dimitrov, Patterson, &amp; Park, 2017; Rini &amp; Syaodih, 2020).</w:t>
      </w:r>
      <w:r w:rsidR="00DC084E" w:rsidRPr="006E2795">
        <w:rPr>
          <w:spacing w:val="-4"/>
          <w:lang w:eastAsia="x-none"/>
        </w:rPr>
        <w:t xml:space="preserve"> Bu durumda çeşitli eğitimler ile öğretmenlerin hazır bulunuşluk </w:t>
      </w:r>
      <w:r w:rsidR="00A054DB" w:rsidRPr="006E2795">
        <w:rPr>
          <w:spacing w:val="-4"/>
          <w:lang w:eastAsia="x-none"/>
        </w:rPr>
        <w:t>durumlarının</w:t>
      </w:r>
      <w:r w:rsidR="0042194F" w:rsidRPr="006E2795">
        <w:rPr>
          <w:spacing w:val="-4"/>
          <w:lang w:eastAsia="x-none"/>
        </w:rPr>
        <w:t xml:space="preserve"> yalnızca bilişsel </w:t>
      </w:r>
      <w:r w:rsidR="000219D8" w:rsidRPr="006E2795">
        <w:rPr>
          <w:spacing w:val="-4"/>
          <w:lang w:eastAsia="x-none"/>
        </w:rPr>
        <w:t>boyutta</w:t>
      </w:r>
      <w:r w:rsidR="00CC0B3A" w:rsidRPr="006E2795">
        <w:rPr>
          <w:spacing w:val="-4"/>
          <w:lang w:eastAsia="x-none"/>
        </w:rPr>
        <w:t xml:space="preserve"> </w:t>
      </w:r>
      <w:r w:rsidR="00DC084E" w:rsidRPr="006E2795">
        <w:rPr>
          <w:spacing w:val="-4"/>
          <w:lang w:eastAsia="x-none"/>
        </w:rPr>
        <w:t>arttırılması</w:t>
      </w:r>
      <w:r w:rsidR="0042194F" w:rsidRPr="006E2795">
        <w:rPr>
          <w:spacing w:val="-4"/>
          <w:lang w:eastAsia="x-none"/>
        </w:rPr>
        <w:t xml:space="preserve"> değil duyuşsal ve davranışsal </w:t>
      </w:r>
      <w:r w:rsidR="000219D8" w:rsidRPr="006E2795">
        <w:rPr>
          <w:spacing w:val="-4"/>
          <w:lang w:eastAsia="x-none"/>
        </w:rPr>
        <w:t>boyutlardan da</w:t>
      </w:r>
      <w:r w:rsidR="0042194F" w:rsidRPr="006E2795">
        <w:rPr>
          <w:spacing w:val="-4"/>
          <w:lang w:eastAsia="x-none"/>
        </w:rPr>
        <w:t xml:space="preserve"> deste</w:t>
      </w:r>
      <w:r w:rsidR="000219D8" w:rsidRPr="006E2795">
        <w:rPr>
          <w:spacing w:val="-4"/>
          <w:lang w:eastAsia="x-none"/>
        </w:rPr>
        <w:t>klemeleri</w:t>
      </w:r>
      <w:r w:rsidR="00DC084E" w:rsidRPr="006E2795">
        <w:rPr>
          <w:spacing w:val="-4"/>
          <w:lang w:eastAsia="x-none"/>
        </w:rPr>
        <w:t xml:space="preserve"> </w:t>
      </w:r>
      <w:r w:rsidR="00186700" w:rsidRPr="006E2795">
        <w:rPr>
          <w:spacing w:val="-4"/>
          <w:lang w:eastAsia="x-none"/>
        </w:rPr>
        <w:t>ve sınıflarında STEM eğitimi yaklaşımına uygun etkinlikler</w:t>
      </w:r>
      <w:r w:rsidR="000D5FEA" w:rsidRPr="006E2795">
        <w:rPr>
          <w:spacing w:val="-4"/>
          <w:lang w:eastAsia="x-none"/>
        </w:rPr>
        <w:t xml:space="preserve">e yer vermeleri </w:t>
      </w:r>
      <w:r w:rsidR="00DC084E" w:rsidRPr="006E2795">
        <w:rPr>
          <w:spacing w:val="-4"/>
          <w:lang w:eastAsia="x-none"/>
        </w:rPr>
        <w:t xml:space="preserve">mümkün </w:t>
      </w:r>
      <w:r w:rsidR="00167A85" w:rsidRPr="006E2795">
        <w:rPr>
          <w:spacing w:val="-4"/>
          <w:lang w:eastAsia="x-none"/>
        </w:rPr>
        <w:t>kılınabilir.</w:t>
      </w:r>
      <w:r w:rsidR="00167A85">
        <w:rPr>
          <w:spacing w:val="-4"/>
          <w:lang w:eastAsia="x-none"/>
        </w:rPr>
        <w:t xml:space="preserve"> </w:t>
      </w:r>
      <w:r w:rsidR="005B5181" w:rsidRPr="00CC0A40">
        <w:rPr>
          <w:spacing w:val="-4"/>
          <w:lang w:eastAsia="x-none"/>
        </w:rPr>
        <w:t xml:space="preserve">Bu bağlamda yapılan araştırmada Fen Bilimleri </w:t>
      </w:r>
      <w:r w:rsidR="005B5181" w:rsidRPr="00CC0A40">
        <w:rPr>
          <w:spacing w:val="-4"/>
        </w:rPr>
        <w:t xml:space="preserve">Öğretmenlerinin STEM eğitimi yaklaşımına yönelik hazırbulunuşluk </w:t>
      </w:r>
      <w:r w:rsidR="00CC0B3A">
        <w:rPr>
          <w:spacing w:val="-4"/>
        </w:rPr>
        <w:t xml:space="preserve">durumları </w:t>
      </w:r>
      <w:r w:rsidR="005B5181" w:rsidRPr="00CC0A40">
        <w:rPr>
          <w:spacing w:val="-4"/>
        </w:rPr>
        <w:t>incelenmiştir.</w:t>
      </w:r>
    </w:p>
    <w:p w14:paraId="759204BC" w14:textId="5CE78BE0" w:rsidR="005B5181" w:rsidRPr="00CC0A40" w:rsidRDefault="005B5181" w:rsidP="00581929">
      <w:pPr>
        <w:numPr>
          <w:ilvl w:val="0"/>
          <w:numId w:val="2"/>
        </w:numPr>
        <w:spacing w:line="360" w:lineRule="auto"/>
        <w:jc w:val="both"/>
        <w:rPr>
          <w:spacing w:val="-4"/>
        </w:rPr>
      </w:pPr>
      <w:r w:rsidRPr="00CC0A40">
        <w:rPr>
          <w:spacing w:val="-4"/>
        </w:rPr>
        <w:t xml:space="preserve">Fen bilimleri öğretmenlerinin STEM eğitimi yaklaşımına yönelik </w:t>
      </w:r>
      <w:r w:rsidR="0088485A" w:rsidRPr="00CC0A40">
        <w:rPr>
          <w:spacing w:val="-4"/>
        </w:rPr>
        <w:t xml:space="preserve">bilişsel açıdan </w:t>
      </w:r>
      <w:r w:rsidRPr="00CC0A40">
        <w:rPr>
          <w:spacing w:val="-4"/>
        </w:rPr>
        <w:t xml:space="preserve">hazırbulunuşluk </w:t>
      </w:r>
      <w:r w:rsidR="0088485A">
        <w:rPr>
          <w:spacing w:val="-4"/>
        </w:rPr>
        <w:t xml:space="preserve">durumları </w:t>
      </w:r>
      <w:r w:rsidRPr="00CC0A40">
        <w:rPr>
          <w:spacing w:val="-4"/>
        </w:rPr>
        <w:t>nasıldır?</w:t>
      </w:r>
    </w:p>
    <w:p w14:paraId="3E2DA3AA" w14:textId="3470F344" w:rsidR="005B5181" w:rsidRPr="00CC0A40" w:rsidRDefault="005B5181" w:rsidP="00581929">
      <w:pPr>
        <w:numPr>
          <w:ilvl w:val="0"/>
          <w:numId w:val="2"/>
        </w:numPr>
        <w:spacing w:line="360" w:lineRule="auto"/>
        <w:jc w:val="both"/>
        <w:rPr>
          <w:spacing w:val="-4"/>
        </w:rPr>
      </w:pPr>
      <w:r w:rsidRPr="00CC0A40">
        <w:rPr>
          <w:spacing w:val="-4"/>
        </w:rPr>
        <w:t xml:space="preserve">Fen bilimleri öğretmenlerinin STEM eğitimi yaklaşımına yönelik </w:t>
      </w:r>
      <w:r w:rsidR="0073345B" w:rsidRPr="00CC0A40">
        <w:rPr>
          <w:spacing w:val="-4"/>
        </w:rPr>
        <w:t xml:space="preserve">duyuşsal açıdan </w:t>
      </w:r>
      <w:r w:rsidRPr="00CC0A40">
        <w:rPr>
          <w:spacing w:val="-4"/>
        </w:rPr>
        <w:t>hazırbulunuşluk</w:t>
      </w:r>
      <w:r w:rsidR="0073345B">
        <w:rPr>
          <w:spacing w:val="-4"/>
        </w:rPr>
        <w:t xml:space="preserve"> durumları </w:t>
      </w:r>
      <w:r w:rsidRPr="00CC0A40">
        <w:rPr>
          <w:spacing w:val="-4"/>
        </w:rPr>
        <w:t>nasıldır?</w:t>
      </w:r>
    </w:p>
    <w:p w14:paraId="76CCA482" w14:textId="6C314627" w:rsidR="005B5181" w:rsidRPr="00CC0A40" w:rsidRDefault="005B5181" w:rsidP="00581929">
      <w:pPr>
        <w:numPr>
          <w:ilvl w:val="0"/>
          <w:numId w:val="2"/>
        </w:numPr>
        <w:spacing w:line="360" w:lineRule="auto"/>
        <w:jc w:val="both"/>
        <w:rPr>
          <w:spacing w:val="-4"/>
        </w:rPr>
      </w:pPr>
      <w:r w:rsidRPr="00CC0A40">
        <w:rPr>
          <w:spacing w:val="-4"/>
        </w:rPr>
        <w:t xml:space="preserve">Fen bilimleri öğretmenlerinin STEM eğitimi yaklaşımına yönelik </w:t>
      </w:r>
      <w:r w:rsidR="0073345B" w:rsidRPr="00CC0A40">
        <w:rPr>
          <w:spacing w:val="-4"/>
        </w:rPr>
        <w:t xml:space="preserve">davranışsal açıdan </w:t>
      </w:r>
      <w:r w:rsidRPr="00CC0A40">
        <w:rPr>
          <w:spacing w:val="-4"/>
        </w:rPr>
        <w:t xml:space="preserve">hazırbulunuşluk </w:t>
      </w:r>
      <w:r w:rsidR="00891396">
        <w:rPr>
          <w:spacing w:val="-4"/>
        </w:rPr>
        <w:t xml:space="preserve">durumları </w:t>
      </w:r>
      <w:r w:rsidRPr="00CC0A40">
        <w:rPr>
          <w:spacing w:val="-4"/>
        </w:rPr>
        <w:t>nasıldır? sorularına yanıt aranmıştır.</w:t>
      </w:r>
    </w:p>
    <w:p w14:paraId="436595BC" w14:textId="42FA3530" w:rsidR="001C013B" w:rsidRDefault="00937904" w:rsidP="001C013B">
      <w:pPr>
        <w:autoSpaceDE w:val="0"/>
        <w:autoSpaceDN w:val="0"/>
        <w:adjustRightInd w:val="0"/>
        <w:spacing w:line="360" w:lineRule="auto"/>
        <w:jc w:val="center"/>
        <w:rPr>
          <w:b/>
        </w:rPr>
      </w:pPr>
      <w:r w:rsidRPr="00C01A9F">
        <w:rPr>
          <w:b/>
        </w:rPr>
        <w:t>Yöntem</w:t>
      </w:r>
    </w:p>
    <w:p w14:paraId="37E7BA05" w14:textId="10822475" w:rsidR="00937904" w:rsidRPr="0071000C" w:rsidRDefault="00937904" w:rsidP="00AF6572">
      <w:pPr>
        <w:autoSpaceDE w:val="0"/>
        <w:autoSpaceDN w:val="0"/>
        <w:adjustRightInd w:val="0"/>
        <w:spacing w:line="360" w:lineRule="auto"/>
        <w:rPr>
          <w:b/>
        </w:rPr>
      </w:pPr>
      <w:r w:rsidRPr="0071000C">
        <w:rPr>
          <w:b/>
        </w:rPr>
        <w:t>Araştırmanın Deseni</w:t>
      </w:r>
    </w:p>
    <w:p w14:paraId="681E85AA" w14:textId="432F4742" w:rsidR="00991773" w:rsidRPr="00CC0A40" w:rsidRDefault="00991773" w:rsidP="00991773">
      <w:pPr>
        <w:pStyle w:val="ParagrafMetni"/>
        <w:spacing w:before="0" w:after="0" w:line="360" w:lineRule="auto"/>
        <w:ind w:firstLine="709"/>
        <w:rPr>
          <w:color w:val="000000" w:themeColor="text1"/>
          <w:spacing w:val="-4"/>
          <w:sz w:val="24"/>
          <w:szCs w:val="24"/>
        </w:rPr>
      </w:pPr>
      <w:r w:rsidRPr="00CC0A40">
        <w:rPr>
          <w:color w:val="000000" w:themeColor="text1"/>
          <w:spacing w:val="-4"/>
          <w:sz w:val="24"/>
          <w:szCs w:val="24"/>
        </w:rPr>
        <w:t xml:space="preserve">Çalışmada </w:t>
      </w:r>
      <w:r w:rsidRPr="006E2795">
        <w:rPr>
          <w:color w:val="000000" w:themeColor="text1"/>
          <w:spacing w:val="-4"/>
          <w:sz w:val="24"/>
          <w:szCs w:val="24"/>
        </w:rPr>
        <w:t xml:space="preserve">nitel araştırma yöntemlerinden durum çalışması </w:t>
      </w:r>
      <w:r w:rsidR="004633A6" w:rsidRPr="006E2795">
        <w:rPr>
          <w:color w:val="000000" w:themeColor="text1"/>
          <w:spacing w:val="-4"/>
          <w:sz w:val="24"/>
          <w:szCs w:val="24"/>
        </w:rPr>
        <w:t xml:space="preserve">deseni </w:t>
      </w:r>
      <w:r w:rsidRPr="006E2795">
        <w:rPr>
          <w:color w:val="000000" w:themeColor="text1"/>
          <w:spacing w:val="-4"/>
          <w:sz w:val="24"/>
          <w:szCs w:val="24"/>
        </w:rPr>
        <w:t xml:space="preserve">kullanılmıştır. </w:t>
      </w:r>
      <w:r w:rsidR="009D23F4" w:rsidRPr="006E2795">
        <w:rPr>
          <w:color w:val="000000" w:themeColor="text1"/>
          <w:spacing w:val="-4"/>
          <w:sz w:val="24"/>
          <w:szCs w:val="24"/>
        </w:rPr>
        <w:t>Bu desen</w:t>
      </w:r>
      <w:r w:rsidR="002878F8" w:rsidRPr="006E2795">
        <w:rPr>
          <w:color w:val="000000" w:themeColor="text1"/>
          <w:spacing w:val="-4"/>
          <w:sz w:val="24"/>
          <w:szCs w:val="24"/>
        </w:rPr>
        <w:t>in türlerinden olan g</w:t>
      </w:r>
      <w:r w:rsidR="009D23F4" w:rsidRPr="006E2795">
        <w:rPr>
          <w:color w:val="000000" w:themeColor="text1"/>
          <w:spacing w:val="-4"/>
          <w:sz w:val="24"/>
          <w:szCs w:val="24"/>
        </w:rPr>
        <w:t xml:space="preserve">erçek durum çalışması </w:t>
      </w:r>
      <w:r w:rsidR="00790E65" w:rsidRPr="006E2795">
        <w:rPr>
          <w:color w:val="000000" w:themeColor="text1"/>
          <w:spacing w:val="-4"/>
          <w:sz w:val="24"/>
          <w:szCs w:val="24"/>
        </w:rPr>
        <w:t xml:space="preserve">kapsamında </w:t>
      </w:r>
      <w:r w:rsidR="002878F8" w:rsidRPr="006E2795">
        <w:rPr>
          <w:color w:val="000000" w:themeColor="text1"/>
          <w:spacing w:val="-4"/>
          <w:sz w:val="24"/>
          <w:szCs w:val="24"/>
        </w:rPr>
        <w:t>tek bir duruma odaklanılmıştır</w:t>
      </w:r>
      <w:r w:rsidR="00DD72C8" w:rsidRPr="006E2795">
        <w:rPr>
          <w:color w:val="000000" w:themeColor="text1"/>
          <w:spacing w:val="-4"/>
          <w:sz w:val="24"/>
          <w:szCs w:val="24"/>
        </w:rPr>
        <w:t xml:space="preserve"> (Stake, 2005).</w:t>
      </w:r>
      <w:r w:rsidRPr="006E2795">
        <w:rPr>
          <w:color w:val="000000" w:themeColor="text1"/>
          <w:spacing w:val="-4"/>
          <w:sz w:val="24"/>
          <w:szCs w:val="24"/>
        </w:rPr>
        <w:t xml:space="preserve"> </w:t>
      </w:r>
      <w:r w:rsidR="00CC0A40" w:rsidRPr="006E2795">
        <w:rPr>
          <w:color w:val="000000" w:themeColor="text1"/>
          <w:spacing w:val="-4"/>
          <w:sz w:val="24"/>
          <w:szCs w:val="24"/>
        </w:rPr>
        <w:t>B</w:t>
      </w:r>
      <w:r w:rsidRPr="006E2795">
        <w:rPr>
          <w:color w:val="000000" w:themeColor="text1"/>
          <w:spacing w:val="-4"/>
          <w:sz w:val="24"/>
          <w:szCs w:val="24"/>
        </w:rPr>
        <w:t xml:space="preserve">u çalışmada </w:t>
      </w:r>
      <w:r w:rsidR="00703719" w:rsidRPr="006E2795">
        <w:rPr>
          <w:color w:val="000000" w:themeColor="text1"/>
          <w:spacing w:val="-4"/>
          <w:sz w:val="24"/>
          <w:szCs w:val="24"/>
        </w:rPr>
        <w:t xml:space="preserve">odaklanılan durum fen bilimleri öğretmenlerinin STEM eğitimi yaklaşımına yönelik hazırbulunuşluk </w:t>
      </w:r>
      <w:r w:rsidR="00AA0187" w:rsidRPr="006E2795">
        <w:rPr>
          <w:color w:val="000000" w:themeColor="text1"/>
          <w:spacing w:val="-4"/>
          <w:sz w:val="24"/>
          <w:szCs w:val="24"/>
        </w:rPr>
        <w:t>durumları</w:t>
      </w:r>
      <w:r w:rsidR="00212250" w:rsidRPr="006E2795">
        <w:rPr>
          <w:color w:val="000000" w:themeColor="text1"/>
          <w:spacing w:val="-4"/>
          <w:sz w:val="24"/>
          <w:szCs w:val="24"/>
        </w:rPr>
        <w:t>dır</w:t>
      </w:r>
      <w:r w:rsidR="00CD00F4" w:rsidRPr="006E2795">
        <w:rPr>
          <w:color w:val="000000" w:themeColor="text1"/>
          <w:spacing w:val="-4"/>
          <w:sz w:val="24"/>
          <w:szCs w:val="24"/>
        </w:rPr>
        <w:t>.</w:t>
      </w:r>
      <w:r w:rsidR="000D0544" w:rsidRPr="006E2795">
        <w:rPr>
          <w:color w:val="000000" w:themeColor="text1"/>
          <w:spacing w:val="-4"/>
          <w:sz w:val="24"/>
          <w:szCs w:val="24"/>
        </w:rPr>
        <w:t xml:space="preserve"> </w:t>
      </w:r>
      <w:r w:rsidR="00AA0187" w:rsidRPr="006E2795">
        <w:rPr>
          <w:color w:val="000000" w:themeColor="text1"/>
          <w:spacing w:val="-4"/>
          <w:sz w:val="24"/>
          <w:szCs w:val="24"/>
        </w:rPr>
        <w:t>Hazırbulunuşluk durumları alan yazında</w:t>
      </w:r>
      <w:r w:rsidR="001B019A" w:rsidRPr="006E2795">
        <w:rPr>
          <w:color w:val="000000" w:themeColor="text1"/>
          <w:spacing w:val="-4"/>
          <w:sz w:val="24"/>
          <w:szCs w:val="24"/>
        </w:rPr>
        <w:t xml:space="preserve"> bilişsel, duyuşsal ve davranışsal açılardan </w:t>
      </w:r>
      <w:r w:rsidR="00EB50FA" w:rsidRPr="006E2795">
        <w:rPr>
          <w:color w:val="000000" w:themeColor="text1"/>
          <w:spacing w:val="-4"/>
          <w:sz w:val="24"/>
          <w:szCs w:val="24"/>
        </w:rPr>
        <w:t xml:space="preserve">ele alınmaktadır. Bu nedenle fen bilimleri öğretmenlerinin </w:t>
      </w:r>
      <w:r w:rsidR="00A27E7F" w:rsidRPr="006E2795">
        <w:rPr>
          <w:color w:val="000000" w:themeColor="text1"/>
          <w:spacing w:val="-4"/>
          <w:sz w:val="24"/>
          <w:szCs w:val="24"/>
        </w:rPr>
        <w:t xml:space="preserve">hazırbulunuşlukları durumları </w:t>
      </w:r>
      <w:r w:rsidR="00EB50FA" w:rsidRPr="006E2795">
        <w:rPr>
          <w:color w:val="000000" w:themeColor="text1"/>
          <w:spacing w:val="-4"/>
          <w:sz w:val="24"/>
          <w:szCs w:val="24"/>
        </w:rPr>
        <w:t>bu üç boyut çerçevesinde incelenmiştir</w:t>
      </w:r>
      <w:r w:rsidR="001B019A" w:rsidRPr="006E2795">
        <w:rPr>
          <w:color w:val="000000" w:themeColor="text1"/>
          <w:spacing w:val="-4"/>
          <w:sz w:val="24"/>
          <w:szCs w:val="24"/>
        </w:rPr>
        <w:t>.</w:t>
      </w:r>
      <w:r w:rsidR="001B019A">
        <w:rPr>
          <w:color w:val="000000" w:themeColor="text1"/>
          <w:spacing w:val="-4"/>
          <w:sz w:val="24"/>
          <w:szCs w:val="24"/>
        </w:rPr>
        <w:t xml:space="preserve"> </w:t>
      </w:r>
      <w:r w:rsidR="00CD00F4">
        <w:rPr>
          <w:color w:val="000000" w:themeColor="text1"/>
          <w:spacing w:val="-4"/>
          <w:sz w:val="24"/>
          <w:szCs w:val="24"/>
        </w:rPr>
        <w:t xml:space="preserve"> </w:t>
      </w:r>
    </w:p>
    <w:p w14:paraId="1DAF31B7" w14:textId="59162C4F" w:rsidR="00BE67DA" w:rsidRDefault="00DA1C39" w:rsidP="00937904">
      <w:pPr>
        <w:tabs>
          <w:tab w:val="left" w:pos="709"/>
        </w:tabs>
        <w:autoSpaceDE w:val="0"/>
        <w:autoSpaceDN w:val="0"/>
        <w:adjustRightInd w:val="0"/>
        <w:spacing w:line="360" w:lineRule="auto"/>
        <w:jc w:val="both"/>
        <w:rPr>
          <w:noProof/>
          <w:lang w:eastAsia="tr-TR"/>
        </w:rPr>
      </w:pPr>
      <w:r>
        <w:rPr>
          <w:b/>
        </w:rPr>
        <w:t xml:space="preserve">Araştırmanın </w:t>
      </w:r>
      <w:r w:rsidR="00462084">
        <w:rPr>
          <w:b/>
        </w:rPr>
        <w:t>Grubu</w:t>
      </w:r>
    </w:p>
    <w:p w14:paraId="35A371D3" w14:textId="53DEEB6E" w:rsidR="00737966" w:rsidRDefault="00A70A44" w:rsidP="00737966">
      <w:pPr>
        <w:pStyle w:val="ParagrafMetni"/>
        <w:spacing w:before="0" w:after="0" w:line="360" w:lineRule="auto"/>
        <w:ind w:firstLine="720"/>
        <w:rPr>
          <w:color w:val="000000" w:themeColor="text1"/>
          <w:spacing w:val="-4"/>
          <w:sz w:val="24"/>
          <w:szCs w:val="24"/>
        </w:rPr>
      </w:pPr>
      <w:r w:rsidRPr="006E2795">
        <w:rPr>
          <w:color w:val="000000" w:themeColor="text1"/>
          <w:spacing w:val="-4"/>
          <w:sz w:val="24"/>
          <w:szCs w:val="24"/>
        </w:rPr>
        <w:t>Çalışmanın araştırma grubu</w:t>
      </w:r>
      <w:r w:rsidR="002D3211" w:rsidRPr="006E2795">
        <w:rPr>
          <w:color w:val="000000" w:themeColor="text1"/>
          <w:spacing w:val="-4"/>
          <w:sz w:val="24"/>
          <w:szCs w:val="24"/>
        </w:rPr>
        <w:t>nu</w:t>
      </w:r>
      <w:r w:rsidRPr="006E2795">
        <w:rPr>
          <w:color w:val="000000" w:themeColor="text1"/>
          <w:spacing w:val="-4"/>
          <w:sz w:val="24"/>
          <w:szCs w:val="24"/>
        </w:rPr>
        <w:t xml:space="preserve"> 2</w:t>
      </w:r>
      <w:r w:rsidR="001C3BEE" w:rsidRPr="006E2795">
        <w:rPr>
          <w:color w:val="000000" w:themeColor="text1"/>
          <w:spacing w:val="-4"/>
          <w:sz w:val="24"/>
          <w:szCs w:val="24"/>
        </w:rPr>
        <w:t>019-2020 eğitim-öğretim yılında Batı Karadeniz Bölgesi’nde bulunan bir il merkezindeki devlet okullarında görev yapan fen bilimleri öğretmenleri</w:t>
      </w:r>
      <w:r w:rsidR="00DC3DAB" w:rsidRPr="006E2795">
        <w:rPr>
          <w:color w:val="000000" w:themeColor="text1"/>
          <w:spacing w:val="-4"/>
          <w:sz w:val="24"/>
          <w:szCs w:val="24"/>
        </w:rPr>
        <w:t xml:space="preserve"> arasından seçil</w:t>
      </w:r>
      <w:r w:rsidR="002D3211" w:rsidRPr="006E2795">
        <w:rPr>
          <w:color w:val="000000" w:themeColor="text1"/>
          <w:spacing w:val="-4"/>
          <w:sz w:val="24"/>
          <w:szCs w:val="24"/>
        </w:rPr>
        <w:t>en 10 öğretmen oluşturmaktadır</w:t>
      </w:r>
      <w:r w:rsidR="001C3BEE" w:rsidRPr="006E2795">
        <w:rPr>
          <w:color w:val="000000" w:themeColor="text1"/>
          <w:spacing w:val="-4"/>
          <w:sz w:val="24"/>
          <w:szCs w:val="24"/>
        </w:rPr>
        <w:t xml:space="preserve">. </w:t>
      </w:r>
      <w:r w:rsidR="005E3C2B" w:rsidRPr="006E2795">
        <w:rPr>
          <w:color w:val="000000" w:themeColor="text1"/>
          <w:spacing w:val="-4"/>
          <w:sz w:val="24"/>
          <w:szCs w:val="24"/>
        </w:rPr>
        <w:t xml:space="preserve">Öğretmenlerin hazırbulunuşluk </w:t>
      </w:r>
      <w:r w:rsidR="00AD056D" w:rsidRPr="006E2795">
        <w:rPr>
          <w:color w:val="000000" w:themeColor="text1"/>
          <w:spacing w:val="-4"/>
          <w:sz w:val="24"/>
          <w:szCs w:val="24"/>
        </w:rPr>
        <w:t xml:space="preserve">durumları </w:t>
      </w:r>
      <w:r w:rsidR="005E3C2B" w:rsidRPr="006E2795">
        <w:rPr>
          <w:color w:val="000000" w:themeColor="text1"/>
          <w:spacing w:val="-4"/>
          <w:sz w:val="24"/>
          <w:szCs w:val="24"/>
        </w:rPr>
        <w:t>cinsiyet, eğitim durumu, öğretmenlik tecrübesi ve STEM eğitimi yaklaşımına yönelik eğitim alma durumlarına göre farklılık göstermesi mümkündür. Bu nedenle a</w:t>
      </w:r>
      <w:r w:rsidR="0067695D" w:rsidRPr="006E2795">
        <w:rPr>
          <w:color w:val="000000" w:themeColor="text1"/>
          <w:spacing w:val="-4"/>
          <w:sz w:val="24"/>
          <w:szCs w:val="24"/>
        </w:rPr>
        <w:t xml:space="preserve">maçlı örnekleme </w:t>
      </w:r>
      <w:r w:rsidR="00404E3D" w:rsidRPr="006E2795">
        <w:rPr>
          <w:color w:val="000000" w:themeColor="text1"/>
          <w:spacing w:val="-4"/>
          <w:sz w:val="24"/>
          <w:szCs w:val="24"/>
        </w:rPr>
        <w:t>ile</w:t>
      </w:r>
      <w:r w:rsidR="00964B4E" w:rsidRPr="006E2795">
        <w:rPr>
          <w:color w:val="000000" w:themeColor="text1"/>
          <w:spacing w:val="-4"/>
          <w:sz w:val="24"/>
          <w:szCs w:val="24"/>
        </w:rPr>
        <w:t xml:space="preserve"> </w:t>
      </w:r>
      <w:r w:rsidR="001C3BEE" w:rsidRPr="006E2795">
        <w:rPr>
          <w:color w:val="000000" w:themeColor="text1"/>
          <w:spacing w:val="-4"/>
          <w:sz w:val="24"/>
          <w:szCs w:val="24"/>
        </w:rPr>
        <w:t>maksimum çeşitlilik sağlanm</w:t>
      </w:r>
      <w:r w:rsidR="00964B4E" w:rsidRPr="006E2795">
        <w:rPr>
          <w:color w:val="000000" w:themeColor="text1"/>
          <w:spacing w:val="-4"/>
          <w:sz w:val="24"/>
          <w:szCs w:val="24"/>
        </w:rPr>
        <w:t>ıştır. F</w:t>
      </w:r>
      <w:r w:rsidR="001C3BEE" w:rsidRPr="006E2795">
        <w:rPr>
          <w:color w:val="000000" w:themeColor="text1"/>
          <w:spacing w:val="-4"/>
          <w:sz w:val="24"/>
          <w:szCs w:val="24"/>
        </w:rPr>
        <w:t xml:space="preserve">en bilimleri öğretmenlerinden çalışmaya katılmaya gönüllü olanlar içerisinden farklı demografik özelliklere sahip olanlar </w:t>
      </w:r>
      <w:r w:rsidR="00EC14CC" w:rsidRPr="006E2795">
        <w:rPr>
          <w:color w:val="000000" w:themeColor="text1"/>
          <w:spacing w:val="-4"/>
          <w:sz w:val="24"/>
          <w:szCs w:val="24"/>
        </w:rPr>
        <w:t>belirlenmiştir</w:t>
      </w:r>
      <w:r w:rsidR="001C3BEE" w:rsidRPr="006E2795">
        <w:rPr>
          <w:color w:val="000000" w:themeColor="text1"/>
          <w:spacing w:val="-4"/>
          <w:sz w:val="24"/>
          <w:szCs w:val="24"/>
        </w:rPr>
        <w:t>.</w:t>
      </w:r>
      <w:r w:rsidR="00EC14CC" w:rsidRPr="006E2795">
        <w:rPr>
          <w:color w:val="000000" w:themeColor="text1"/>
          <w:spacing w:val="-4"/>
          <w:sz w:val="24"/>
          <w:szCs w:val="24"/>
        </w:rPr>
        <w:t xml:space="preserve"> </w:t>
      </w:r>
      <w:r w:rsidR="00B30B00" w:rsidRPr="006E2795">
        <w:rPr>
          <w:color w:val="000000" w:themeColor="text1"/>
          <w:spacing w:val="-4"/>
          <w:sz w:val="24"/>
          <w:szCs w:val="24"/>
        </w:rPr>
        <w:t>Çalışmaya</w:t>
      </w:r>
      <w:r w:rsidR="00B30B00" w:rsidRPr="00CC0A40">
        <w:rPr>
          <w:color w:val="000000" w:themeColor="text1"/>
          <w:spacing w:val="-4"/>
          <w:sz w:val="24"/>
          <w:szCs w:val="24"/>
        </w:rPr>
        <w:t xml:space="preserve"> katılan öğretmenler</w:t>
      </w:r>
      <w:r w:rsidR="0034344E" w:rsidRPr="00CC0A40">
        <w:rPr>
          <w:color w:val="000000" w:themeColor="text1"/>
          <w:spacing w:val="-4"/>
          <w:sz w:val="24"/>
          <w:szCs w:val="24"/>
        </w:rPr>
        <w:t xml:space="preserve">in demografik özellikleri </w:t>
      </w:r>
      <w:r w:rsidR="0034344E" w:rsidRPr="00CC0A40">
        <w:rPr>
          <w:color w:val="000000" w:themeColor="text1"/>
          <w:spacing w:val="-4"/>
          <w:sz w:val="24"/>
          <w:szCs w:val="24"/>
        </w:rPr>
        <w:fldChar w:fldCharType="begin"/>
      </w:r>
      <w:r w:rsidR="0034344E" w:rsidRPr="00CC0A40">
        <w:rPr>
          <w:color w:val="000000" w:themeColor="text1"/>
          <w:spacing w:val="-4"/>
          <w:sz w:val="24"/>
          <w:szCs w:val="24"/>
        </w:rPr>
        <w:instrText xml:space="preserve"> REF _Ref72619535 \h  \* MERGEFORMAT </w:instrText>
      </w:r>
      <w:r w:rsidR="0034344E" w:rsidRPr="00CC0A40">
        <w:rPr>
          <w:color w:val="000000" w:themeColor="text1"/>
          <w:spacing w:val="-4"/>
          <w:sz w:val="24"/>
          <w:szCs w:val="24"/>
        </w:rPr>
      </w:r>
      <w:r w:rsidR="0034344E" w:rsidRPr="00CC0A40">
        <w:rPr>
          <w:color w:val="000000" w:themeColor="text1"/>
          <w:spacing w:val="-4"/>
          <w:sz w:val="24"/>
          <w:szCs w:val="24"/>
        </w:rPr>
        <w:fldChar w:fldCharType="separate"/>
      </w:r>
      <w:r w:rsidR="00C5227A" w:rsidRPr="00CC0A40">
        <w:rPr>
          <w:spacing w:val="-4"/>
          <w:sz w:val="24"/>
          <w:szCs w:val="24"/>
        </w:rPr>
        <w:t xml:space="preserve">Tablo </w:t>
      </w:r>
      <w:r w:rsidR="00C5227A" w:rsidRPr="00CC0A40">
        <w:rPr>
          <w:noProof/>
          <w:spacing w:val="-4"/>
          <w:sz w:val="24"/>
          <w:szCs w:val="24"/>
        </w:rPr>
        <w:t>1</w:t>
      </w:r>
      <w:r w:rsidR="0034344E" w:rsidRPr="00CC0A40">
        <w:rPr>
          <w:color w:val="000000" w:themeColor="text1"/>
          <w:spacing w:val="-4"/>
          <w:sz w:val="24"/>
          <w:szCs w:val="24"/>
        </w:rPr>
        <w:fldChar w:fldCharType="end"/>
      </w:r>
      <w:r w:rsidR="00B30B00" w:rsidRPr="00CC0A40">
        <w:rPr>
          <w:color w:val="000000" w:themeColor="text1"/>
          <w:spacing w:val="-4"/>
          <w:sz w:val="24"/>
          <w:szCs w:val="24"/>
        </w:rPr>
        <w:t>’de verilmiştir.</w:t>
      </w:r>
    </w:p>
    <w:p w14:paraId="29FAB254" w14:textId="77777777" w:rsidR="00737966" w:rsidRPr="00737966" w:rsidRDefault="00737966" w:rsidP="00737966">
      <w:pPr>
        <w:pStyle w:val="ParagrafMetni"/>
        <w:spacing w:before="0" w:after="0" w:line="360" w:lineRule="auto"/>
        <w:ind w:firstLine="720"/>
        <w:rPr>
          <w:color w:val="000000" w:themeColor="text1"/>
          <w:spacing w:val="-4"/>
          <w:sz w:val="24"/>
          <w:szCs w:val="24"/>
        </w:rPr>
      </w:pPr>
    </w:p>
    <w:p w14:paraId="07C2E6A6" w14:textId="4BAADDA2" w:rsidR="0034344E" w:rsidRPr="009E3BD4" w:rsidRDefault="0034344E" w:rsidP="0060211C">
      <w:pPr>
        <w:pStyle w:val="ResimYazs"/>
        <w:jc w:val="both"/>
        <w:rPr>
          <w:i w:val="0"/>
          <w:sz w:val="24"/>
          <w:szCs w:val="24"/>
        </w:rPr>
      </w:pPr>
      <w:bookmarkStart w:id="1" w:name="_Ref72619535"/>
      <w:bookmarkStart w:id="2" w:name="_Toc71148198"/>
      <w:r w:rsidRPr="006B600C">
        <w:rPr>
          <w:b/>
          <w:i w:val="0"/>
          <w:sz w:val="24"/>
          <w:szCs w:val="24"/>
        </w:rPr>
        <w:lastRenderedPageBreak/>
        <w:t xml:space="preserve">Tablo </w:t>
      </w:r>
      <w:r w:rsidRPr="006B600C">
        <w:rPr>
          <w:b/>
          <w:i w:val="0"/>
          <w:sz w:val="24"/>
          <w:szCs w:val="24"/>
        </w:rPr>
        <w:fldChar w:fldCharType="begin"/>
      </w:r>
      <w:r w:rsidRPr="006B600C">
        <w:rPr>
          <w:b/>
          <w:i w:val="0"/>
          <w:sz w:val="24"/>
          <w:szCs w:val="24"/>
        </w:rPr>
        <w:instrText xml:space="preserve"> SEQ Tablo \* ARABIC </w:instrText>
      </w:r>
      <w:r w:rsidRPr="006B600C">
        <w:rPr>
          <w:b/>
          <w:i w:val="0"/>
          <w:sz w:val="24"/>
          <w:szCs w:val="24"/>
        </w:rPr>
        <w:fldChar w:fldCharType="separate"/>
      </w:r>
      <w:r w:rsidR="00C5227A">
        <w:rPr>
          <w:b/>
          <w:i w:val="0"/>
          <w:noProof/>
          <w:sz w:val="24"/>
          <w:szCs w:val="24"/>
        </w:rPr>
        <w:t>1</w:t>
      </w:r>
      <w:r w:rsidRPr="006B600C">
        <w:rPr>
          <w:b/>
          <w:i w:val="0"/>
          <w:sz w:val="24"/>
          <w:szCs w:val="24"/>
        </w:rPr>
        <w:fldChar w:fldCharType="end"/>
      </w:r>
      <w:bookmarkEnd w:id="1"/>
      <w:r w:rsidR="006B600C" w:rsidRPr="006B600C">
        <w:rPr>
          <w:b/>
          <w:i w:val="0"/>
          <w:sz w:val="24"/>
          <w:szCs w:val="24"/>
        </w:rPr>
        <w:t>.</w:t>
      </w:r>
      <w:r w:rsidR="00545797" w:rsidRPr="0034344E">
        <w:rPr>
          <w:i w:val="0"/>
          <w:sz w:val="24"/>
          <w:szCs w:val="24"/>
        </w:rPr>
        <w:t xml:space="preserve"> </w:t>
      </w:r>
      <w:r w:rsidR="00FE7B6C" w:rsidRPr="007152D9">
        <w:rPr>
          <w:sz w:val="24"/>
          <w:szCs w:val="24"/>
        </w:rPr>
        <w:t>Katılımcıların</w:t>
      </w:r>
      <w:r w:rsidR="00545797" w:rsidRPr="007152D9">
        <w:rPr>
          <w:sz w:val="24"/>
          <w:szCs w:val="24"/>
        </w:rPr>
        <w:t xml:space="preserve"> Demografik Özellikleri</w:t>
      </w:r>
      <w:r w:rsidR="00FE7B6C" w:rsidRPr="007152D9">
        <w:rPr>
          <w:sz w:val="24"/>
          <w:szCs w:val="24"/>
        </w:rPr>
        <w:t xml:space="preserve"> </w:t>
      </w:r>
      <w:r w:rsidR="00B30B00" w:rsidRPr="007152D9">
        <w:rPr>
          <w:sz w:val="24"/>
          <w:szCs w:val="24"/>
        </w:rPr>
        <w:t>(n=10).</w:t>
      </w:r>
      <w:bookmarkEnd w:id="2"/>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00"/>
        <w:gridCol w:w="2255"/>
        <w:gridCol w:w="1372"/>
      </w:tblGrid>
      <w:tr w:rsidR="00462084" w14:paraId="511DFFC8" w14:textId="77777777" w:rsidTr="007E5B49">
        <w:trPr>
          <w:trHeight w:hRule="exact" w:val="227"/>
          <w:jc w:val="center"/>
        </w:trPr>
        <w:tc>
          <w:tcPr>
            <w:tcW w:w="7655" w:type="dxa"/>
            <w:gridSpan w:val="2"/>
            <w:vAlign w:val="center"/>
          </w:tcPr>
          <w:p w14:paraId="33B211BC" w14:textId="72B0FC28" w:rsidR="00462084" w:rsidRPr="0060211C" w:rsidRDefault="00462084" w:rsidP="0060211C">
            <w:pPr>
              <w:spacing w:line="360" w:lineRule="auto"/>
              <w:jc w:val="center"/>
              <w:rPr>
                <w:b/>
                <w:sz w:val="20"/>
                <w:szCs w:val="20"/>
              </w:rPr>
            </w:pPr>
            <w:r w:rsidRPr="0060211C">
              <w:rPr>
                <w:b/>
                <w:sz w:val="20"/>
                <w:szCs w:val="20"/>
              </w:rPr>
              <w:t>Değişkenler</w:t>
            </w:r>
          </w:p>
        </w:tc>
        <w:tc>
          <w:tcPr>
            <w:tcW w:w="1372" w:type="dxa"/>
          </w:tcPr>
          <w:p w14:paraId="515F201A" w14:textId="1AF5C6BA" w:rsidR="00462084" w:rsidRPr="0060211C" w:rsidRDefault="00462084" w:rsidP="000E316A">
            <w:pPr>
              <w:spacing w:line="360" w:lineRule="auto"/>
              <w:jc w:val="center"/>
              <w:rPr>
                <w:b/>
                <w:sz w:val="20"/>
                <w:szCs w:val="20"/>
              </w:rPr>
            </w:pPr>
            <w:r w:rsidRPr="0060211C">
              <w:rPr>
                <w:b/>
                <w:sz w:val="20"/>
                <w:szCs w:val="20"/>
              </w:rPr>
              <w:t>Kişi</w:t>
            </w:r>
            <w:r w:rsidR="007E5B49">
              <w:rPr>
                <w:b/>
                <w:sz w:val="20"/>
                <w:szCs w:val="20"/>
              </w:rPr>
              <w:t xml:space="preserve"> </w:t>
            </w:r>
          </w:p>
        </w:tc>
      </w:tr>
      <w:tr w:rsidR="00462084" w:rsidRPr="00B30B00" w14:paraId="32B623B7" w14:textId="77777777" w:rsidTr="007E5B49">
        <w:trPr>
          <w:trHeight w:hRule="exact" w:val="227"/>
          <w:jc w:val="center"/>
        </w:trPr>
        <w:tc>
          <w:tcPr>
            <w:tcW w:w="5400" w:type="dxa"/>
            <w:vMerge w:val="restart"/>
            <w:vAlign w:val="center"/>
          </w:tcPr>
          <w:p w14:paraId="06EA73B3" w14:textId="654A4666" w:rsidR="00462084" w:rsidRPr="001D1877" w:rsidRDefault="00462084" w:rsidP="001D1877">
            <w:pPr>
              <w:spacing w:line="360" w:lineRule="auto"/>
              <w:rPr>
                <w:bCs/>
                <w:sz w:val="20"/>
                <w:szCs w:val="20"/>
              </w:rPr>
            </w:pPr>
            <w:r w:rsidRPr="001D1877">
              <w:rPr>
                <w:bCs/>
                <w:sz w:val="20"/>
                <w:szCs w:val="20"/>
              </w:rPr>
              <w:t>Cinsiyet</w:t>
            </w:r>
          </w:p>
        </w:tc>
        <w:tc>
          <w:tcPr>
            <w:tcW w:w="2255" w:type="dxa"/>
          </w:tcPr>
          <w:p w14:paraId="6B655DE9" w14:textId="60F2B401" w:rsidR="00462084" w:rsidRPr="00B30B00" w:rsidRDefault="00462084" w:rsidP="001D1877">
            <w:pPr>
              <w:spacing w:line="360" w:lineRule="auto"/>
              <w:rPr>
                <w:bCs/>
                <w:sz w:val="20"/>
                <w:szCs w:val="20"/>
              </w:rPr>
            </w:pPr>
            <w:r w:rsidRPr="00B30B00">
              <w:rPr>
                <w:bCs/>
                <w:sz w:val="20"/>
                <w:szCs w:val="20"/>
              </w:rPr>
              <w:t>Kadın</w:t>
            </w:r>
          </w:p>
        </w:tc>
        <w:tc>
          <w:tcPr>
            <w:tcW w:w="1372" w:type="dxa"/>
          </w:tcPr>
          <w:p w14:paraId="2AD0A337" w14:textId="77777777" w:rsidR="00462084" w:rsidRPr="00B30B00" w:rsidRDefault="00462084" w:rsidP="001D1877">
            <w:pPr>
              <w:spacing w:line="360" w:lineRule="auto"/>
              <w:jc w:val="center"/>
              <w:rPr>
                <w:bCs/>
                <w:sz w:val="20"/>
                <w:szCs w:val="20"/>
              </w:rPr>
            </w:pPr>
            <w:r w:rsidRPr="00B30B00">
              <w:rPr>
                <w:bCs/>
                <w:sz w:val="20"/>
                <w:szCs w:val="20"/>
              </w:rPr>
              <w:t>4</w:t>
            </w:r>
          </w:p>
        </w:tc>
      </w:tr>
      <w:tr w:rsidR="00462084" w:rsidRPr="00B30B00" w14:paraId="6EA391E3" w14:textId="77777777" w:rsidTr="007E5B49">
        <w:trPr>
          <w:trHeight w:hRule="exact" w:val="227"/>
          <w:jc w:val="center"/>
        </w:trPr>
        <w:tc>
          <w:tcPr>
            <w:tcW w:w="5400" w:type="dxa"/>
            <w:vMerge/>
            <w:vAlign w:val="center"/>
          </w:tcPr>
          <w:p w14:paraId="1084FE26" w14:textId="77777777" w:rsidR="00462084" w:rsidRPr="001D1877" w:rsidRDefault="00462084" w:rsidP="001D1877">
            <w:pPr>
              <w:spacing w:line="360" w:lineRule="auto"/>
              <w:rPr>
                <w:bCs/>
                <w:sz w:val="20"/>
                <w:szCs w:val="20"/>
              </w:rPr>
            </w:pPr>
          </w:p>
        </w:tc>
        <w:tc>
          <w:tcPr>
            <w:tcW w:w="2255" w:type="dxa"/>
          </w:tcPr>
          <w:p w14:paraId="5916A30A" w14:textId="786317FD" w:rsidR="00462084" w:rsidRPr="00B30B00" w:rsidRDefault="00462084" w:rsidP="001D1877">
            <w:pPr>
              <w:spacing w:line="360" w:lineRule="auto"/>
              <w:rPr>
                <w:bCs/>
                <w:sz w:val="20"/>
                <w:szCs w:val="20"/>
              </w:rPr>
            </w:pPr>
            <w:r w:rsidRPr="00B30B00">
              <w:rPr>
                <w:bCs/>
                <w:sz w:val="20"/>
                <w:szCs w:val="20"/>
              </w:rPr>
              <w:t>Erkek</w:t>
            </w:r>
          </w:p>
        </w:tc>
        <w:tc>
          <w:tcPr>
            <w:tcW w:w="1372" w:type="dxa"/>
          </w:tcPr>
          <w:p w14:paraId="5479890E" w14:textId="77777777" w:rsidR="00462084" w:rsidRPr="00B30B00" w:rsidRDefault="00462084" w:rsidP="001D1877">
            <w:pPr>
              <w:spacing w:line="360" w:lineRule="auto"/>
              <w:jc w:val="center"/>
              <w:rPr>
                <w:bCs/>
                <w:sz w:val="20"/>
                <w:szCs w:val="20"/>
              </w:rPr>
            </w:pPr>
            <w:r w:rsidRPr="00B30B00">
              <w:rPr>
                <w:bCs/>
                <w:sz w:val="20"/>
                <w:szCs w:val="20"/>
              </w:rPr>
              <w:t>6</w:t>
            </w:r>
          </w:p>
        </w:tc>
      </w:tr>
      <w:tr w:rsidR="00462084" w:rsidRPr="00B30B00" w14:paraId="0D3BCA6F" w14:textId="77777777" w:rsidTr="007E5B49">
        <w:trPr>
          <w:trHeight w:hRule="exact" w:val="227"/>
          <w:jc w:val="center"/>
        </w:trPr>
        <w:tc>
          <w:tcPr>
            <w:tcW w:w="5400" w:type="dxa"/>
            <w:vMerge w:val="restart"/>
            <w:vAlign w:val="center"/>
          </w:tcPr>
          <w:p w14:paraId="1420A708" w14:textId="4BC90C69" w:rsidR="00462084" w:rsidRPr="001D1877" w:rsidRDefault="00462084" w:rsidP="001D1877">
            <w:pPr>
              <w:spacing w:line="360" w:lineRule="auto"/>
              <w:rPr>
                <w:bCs/>
                <w:sz w:val="20"/>
                <w:szCs w:val="20"/>
              </w:rPr>
            </w:pPr>
            <w:r w:rsidRPr="001D1877">
              <w:rPr>
                <w:bCs/>
                <w:sz w:val="20"/>
                <w:szCs w:val="20"/>
              </w:rPr>
              <w:t>Eğitim Durumu</w:t>
            </w:r>
          </w:p>
        </w:tc>
        <w:tc>
          <w:tcPr>
            <w:tcW w:w="2255" w:type="dxa"/>
          </w:tcPr>
          <w:p w14:paraId="43B4913B" w14:textId="5FA75737" w:rsidR="00462084" w:rsidRPr="00B30B00" w:rsidRDefault="00462084" w:rsidP="001D1877">
            <w:pPr>
              <w:spacing w:line="360" w:lineRule="auto"/>
              <w:rPr>
                <w:bCs/>
                <w:sz w:val="20"/>
                <w:szCs w:val="20"/>
              </w:rPr>
            </w:pPr>
            <w:r w:rsidRPr="00B30B00">
              <w:rPr>
                <w:bCs/>
                <w:sz w:val="20"/>
                <w:szCs w:val="20"/>
              </w:rPr>
              <w:t>Lisans mezunu</w:t>
            </w:r>
          </w:p>
        </w:tc>
        <w:tc>
          <w:tcPr>
            <w:tcW w:w="1372" w:type="dxa"/>
          </w:tcPr>
          <w:p w14:paraId="01346E89" w14:textId="77777777" w:rsidR="00462084" w:rsidRPr="00B30B00" w:rsidRDefault="00462084" w:rsidP="001D1877">
            <w:pPr>
              <w:spacing w:line="360" w:lineRule="auto"/>
              <w:jc w:val="center"/>
              <w:rPr>
                <w:bCs/>
                <w:sz w:val="20"/>
                <w:szCs w:val="20"/>
              </w:rPr>
            </w:pPr>
            <w:r w:rsidRPr="00B30B00">
              <w:rPr>
                <w:bCs/>
                <w:sz w:val="20"/>
                <w:szCs w:val="20"/>
              </w:rPr>
              <w:t>5</w:t>
            </w:r>
          </w:p>
        </w:tc>
      </w:tr>
      <w:tr w:rsidR="00462084" w:rsidRPr="00B30B00" w14:paraId="28E317A7" w14:textId="77777777" w:rsidTr="007E5B49">
        <w:trPr>
          <w:trHeight w:hRule="exact" w:val="227"/>
          <w:jc w:val="center"/>
        </w:trPr>
        <w:tc>
          <w:tcPr>
            <w:tcW w:w="5400" w:type="dxa"/>
            <w:vMerge/>
            <w:vAlign w:val="center"/>
          </w:tcPr>
          <w:p w14:paraId="49D1CB22" w14:textId="77777777" w:rsidR="00462084" w:rsidRPr="001D1877" w:rsidRDefault="00462084" w:rsidP="001D1877">
            <w:pPr>
              <w:spacing w:line="360" w:lineRule="auto"/>
              <w:rPr>
                <w:bCs/>
                <w:sz w:val="20"/>
                <w:szCs w:val="20"/>
              </w:rPr>
            </w:pPr>
          </w:p>
        </w:tc>
        <w:tc>
          <w:tcPr>
            <w:tcW w:w="2255" w:type="dxa"/>
          </w:tcPr>
          <w:p w14:paraId="106AA3C8" w14:textId="78A89744" w:rsidR="00462084" w:rsidRPr="00B30B00" w:rsidRDefault="00462084" w:rsidP="001D1877">
            <w:pPr>
              <w:spacing w:line="360" w:lineRule="auto"/>
              <w:rPr>
                <w:bCs/>
                <w:sz w:val="20"/>
                <w:szCs w:val="20"/>
              </w:rPr>
            </w:pPr>
            <w:r>
              <w:rPr>
                <w:bCs/>
                <w:sz w:val="20"/>
                <w:szCs w:val="20"/>
              </w:rPr>
              <w:t>Yüksek</w:t>
            </w:r>
            <w:r w:rsidRPr="00B30B00">
              <w:rPr>
                <w:bCs/>
                <w:sz w:val="20"/>
                <w:szCs w:val="20"/>
              </w:rPr>
              <w:t xml:space="preserve"> L. </w:t>
            </w:r>
            <w:r>
              <w:rPr>
                <w:bCs/>
                <w:sz w:val="20"/>
                <w:szCs w:val="20"/>
              </w:rPr>
              <w:t>öğrencisi</w:t>
            </w:r>
          </w:p>
        </w:tc>
        <w:tc>
          <w:tcPr>
            <w:tcW w:w="1372" w:type="dxa"/>
          </w:tcPr>
          <w:p w14:paraId="6619ED9F" w14:textId="77777777" w:rsidR="00462084" w:rsidRPr="00B30B00" w:rsidRDefault="00462084" w:rsidP="001D1877">
            <w:pPr>
              <w:spacing w:line="360" w:lineRule="auto"/>
              <w:jc w:val="center"/>
              <w:rPr>
                <w:bCs/>
                <w:sz w:val="20"/>
                <w:szCs w:val="20"/>
              </w:rPr>
            </w:pPr>
            <w:r w:rsidRPr="00B30B00">
              <w:rPr>
                <w:bCs/>
                <w:sz w:val="20"/>
                <w:szCs w:val="20"/>
              </w:rPr>
              <w:t>5</w:t>
            </w:r>
          </w:p>
        </w:tc>
      </w:tr>
      <w:tr w:rsidR="00462084" w:rsidRPr="00B30B00" w14:paraId="33817B06" w14:textId="77777777" w:rsidTr="007E5B49">
        <w:trPr>
          <w:trHeight w:hRule="exact" w:val="227"/>
          <w:jc w:val="center"/>
        </w:trPr>
        <w:tc>
          <w:tcPr>
            <w:tcW w:w="5400" w:type="dxa"/>
            <w:vMerge w:val="restart"/>
            <w:vAlign w:val="center"/>
          </w:tcPr>
          <w:p w14:paraId="2B0F331E" w14:textId="1473C886" w:rsidR="00462084" w:rsidRPr="001D1877" w:rsidRDefault="00462084" w:rsidP="001D1877">
            <w:pPr>
              <w:spacing w:line="360" w:lineRule="auto"/>
              <w:rPr>
                <w:bCs/>
                <w:sz w:val="20"/>
                <w:szCs w:val="20"/>
              </w:rPr>
            </w:pPr>
            <w:r w:rsidRPr="001D1877">
              <w:rPr>
                <w:bCs/>
                <w:sz w:val="20"/>
                <w:szCs w:val="20"/>
              </w:rPr>
              <w:t>Öğretmenlik Tecrübesi (yıl)</w:t>
            </w:r>
          </w:p>
        </w:tc>
        <w:tc>
          <w:tcPr>
            <w:tcW w:w="2255" w:type="dxa"/>
          </w:tcPr>
          <w:p w14:paraId="0128CA63" w14:textId="77777777" w:rsidR="00462084" w:rsidRPr="00B30B00" w:rsidRDefault="00462084" w:rsidP="001D1877">
            <w:pPr>
              <w:spacing w:line="360" w:lineRule="auto"/>
              <w:rPr>
                <w:bCs/>
                <w:sz w:val="20"/>
                <w:szCs w:val="20"/>
              </w:rPr>
            </w:pPr>
            <w:r w:rsidRPr="00B30B00">
              <w:rPr>
                <w:bCs/>
                <w:sz w:val="20"/>
                <w:szCs w:val="20"/>
              </w:rPr>
              <w:t>6-10</w:t>
            </w:r>
          </w:p>
        </w:tc>
        <w:tc>
          <w:tcPr>
            <w:tcW w:w="1372" w:type="dxa"/>
          </w:tcPr>
          <w:p w14:paraId="14E8EC31" w14:textId="77777777" w:rsidR="00462084" w:rsidRPr="00B30B00" w:rsidRDefault="00462084" w:rsidP="001D1877">
            <w:pPr>
              <w:spacing w:line="360" w:lineRule="auto"/>
              <w:jc w:val="center"/>
              <w:rPr>
                <w:bCs/>
                <w:sz w:val="20"/>
                <w:szCs w:val="20"/>
              </w:rPr>
            </w:pPr>
            <w:r w:rsidRPr="00B30B00">
              <w:rPr>
                <w:bCs/>
                <w:sz w:val="20"/>
                <w:szCs w:val="20"/>
              </w:rPr>
              <w:t>3</w:t>
            </w:r>
          </w:p>
        </w:tc>
      </w:tr>
      <w:tr w:rsidR="00462084" w:rsidRPr="00B30B00" w14:paraId="7145EF60" w14:textId="77777777" w:rsidTr="007E5B49">
        <w:trPr>
          <w:trHeight w:hRule="exact" w:val="227"/>
          <w:jc w:val="center"/>
        </w:trPr>
        <w:tc>
          <w:tcPr>
            <w:tcW w:w="5400" w:type="dxa"/>
            <w:vMerge/>
            <w:vAlign w:val="center"/>
          </w:tcPr>
          <w:p w14:paraId="095954CC" w14:textId="77777777" w:rsidR="00462084" w:rsidRPr="001D1877" w:rsidRDefault="00462084" w:rsidP="001D1877">
            <w:pPr>
              <w:spacing w:line="360" w:lineRule="auto"/>
              <w:rPr>
                <w:bCs/>
                <w:sz w:val="20"/>
                <w:szCs w:val="20"/>
              </w:rPr>
            </w:pPr>
          </w:p>
        </w:tc>
        <w:tc>
          <w:tcPr>
            <w:tcW w:w="2255" w:type="dxa"/>
          </w:tcPr>
          <w:p w14:paraId="4316D1C1" w14:textId="77777777" w:rsidR="00462084" w:rsidRPr="00B30B00" w:rsidRDefault="00462084" w:rsidP="001D1877">
            <w:pPr>
              <w:spacing w:line="360" w:lineRule="auto"/>
              <w:rPr>
                <w:bCs/>
                <w:sz w:val="20"/>
                <w:szCs w:val="20"/>
              </w:rPr>
            </w:pPr>
            <w:r w:rsidRPr="00B30B00">
              <w:rPr>
                <w:bCs/>
                <w:sz w:val="20"/>
                <w:szCs w:val="20"/>
              </w:rPr>
              <w:t>11-15</w:t>
            </w:r>
          </w:p>
        </w:tc>
        <w:tc>
          <w:tcPr>
            <w:tcW w:w="1372" w:type="dxa"/>
          </w:tcPr>
          <w:p w14:paraId="5D79A311" w14:textId="77777777" w:rsidR="00462084" w:rsidRPr="00B30B00" w:rsidRDefault="00462084" w:rsidP="001D1877">
            <w:pPr>
              <w:spacing w:line="360" w:lineRule="auto"/>
              <w:jc w:val="center"/>
              <w:rPr>
                <w:bCs/>
                <w:sz w:val="20"/>
                <w:szCs w:val="20"/>
              </w:rPr>
            </w:pPr>
            <w:r w:rsidRPr="00B30B00">
              <w:rPr>
                <w:bCs/>
                <w:sz w:val="20"/>
                <w:szCs w:val="20"/>
              </w:rPr>
              <w:t>4</w:t>
            </w:r>
          </w:p>
        </w:tc>
      </w:tr>
      <w:tr w:rsidR="00462084" w:rsidRPr="00B30B00" w14:paraId="24E31867" w14:textId="77777777" w:rsidTr="007E5B49">
        <w:trPr>
          <w:trHeight w:hRule="exact" w:val="227"/>
          <w:jc w:val="center"/>
        </w:trPr>
        <w:tc>
          <w:tcPr>
            <w:tcW w:w="5400" w:type="dxa"/>
            <w:vMerge/>
            <w:vAlign w:val="center"/>
          </w:tcPr>
          <w:p w14:paraId="22FD39AD" w14:textId="77777777" w:rsidR="00462084" w:rsidRPr="001D1877" w:rsidRDefault="00462084" w:rsidP="001D1877">
            <w:pPr>
              <w:spacing w:line="360" w:lineRule="auto"/>
              <w:rPr>
                <w:bCs/>
                <w:sz w:val="20"/>
                <w:szCs w:val="20"/>
              </w:rPr>
            </w:pPr>
          </w:p>
        </w:tc>
        <w:tc>
          <w:tcPr>
            <w:tcW w:w="2255" w:type="dxa"/>
          </w:tcPr>
          <w:p w14:paraId="679A68CD" w14:textId="77777777" w:rsidR="00462084" w:rsidRPr="00B30B00" w:rsidRDefault="00462084" w:rsidP="001D1877">
            <w:pPr>
              <w:spacing w:line="360" w:lineRule="auto"/>
              <w:rPr>
                <w:bCs/>
                <w:sz w:val="20"/>
                <w:szCs w:val="20"/>
              </w:rPr>
            </w:pPr>
            <w:r w:rsidRPr="00B30B00">
              <w:rPr>
                <w:bCs/>
                <w:sz w:val="20"/>
                <w:szCs w:val="20"/>
              </w:rPr>
              <w:t>16-20</w:t>
            </w:r>
          </w:p>
        </w:tc>
        <w:tc>
          <w:tcPr>
            <w:tcW w:w="1372" w:type="dxa"/>
          </w:tcPr>
          <w:p w14:paraId="29B38133" w14:textId="77777777" w:rsidR="00462084" w:rsidRPr="00B30B00" w:rsidRDefault="00462084" w:rsidP="001D1877">
            <w:pPr>
              <w:spacing w:line="360" w:lineRule="auto"/>
              <w:jc w:val="center"/>
              <w:rPr>
                <w:bCs/>
                <w:sz w:val="20"/>
                <w:szCs w:val="20"/>
              </w:rPr>
            </w:pPr>
            <w:r w:rsidRPr="00B30B00">
              <w:rPr>
                <w:bCs/>
                <w:sz w:val="20"/>
                <w:szCs w:val="20"/>
              </w:rPr>
              <w:t>2</w:t>
            </w:r>
          </w:p>
        </w:tc>
      </w:tr>
      <w:tr w:rsidR="00462084" w:rsidRPr="00B30B00" w14:paraId="70C2BB61" w14:textId="77777777" w:rsidTr="007E5B49">
        <w:trPr>
          <w:trHeight w:hRule="exact" w:val="227"/>
          <w:jc w:val="center"/>
        </w:trPr>
        <w:tc>
          <w:tcPr>
            <w:tcW w:w="5400" w:type="dxa"/>
            <w:vMerge/>
            <w:vAlign w:val="center"/>
          </w:tcPr>
          <w:p w14:paraId="372BDA98" w14:textId="77777777" w:rsidR="00462084" w:rsidRPr="001D1877" w:rsidRDefault="00462084" w:rsidP="001D1877">
            <w:pPr>
              <w:spacing w:line="360" w:lineRule="auto"/>
              <w:rPr>
                <w:bCs/>
                <w:sz w:val="20"/>
                <w:szCs w:val="20"/>
              </w:rPr>
            </w:pPr>
          </w:p>
        </w:tc>
        <w:tc>
          <w:tcPr>
            <w:tcW w:w="2255" w:type="dxa"/>
          </w:tcPr>
          <w:p w14:paraId="286DD562" w14:textId="77777777" w:rsidR="00462084" w:rsidRPr="00B30B00" w:rsidRDefault="00462084" w:rsidP="001D1877">
            <w:pPr>
              <w:spacing w:line="360" w:lineRule="auto"/>
              <w:rPr>
                <w:bCs/>
                <w:sz w:val="20"/>
                <w:szCs w:val="20"/>
              </w:rPr>
            </w:pPr>
            <w:r w:rsidRPr="00B30B00">
              <w:rPr>
                <w:bCs/>
                <w:sz w:val="20"/>
                <w:szCs w:val="20"/>
              </w:rPr>
              <w:t>21-25</w:t>
            </w:r>
          </w:p>
        </w:tc>
        <w:tc>
          <w:tcPr>
            <w:tcW w:w="1372" w:type="dxa"/>
          </w:tcPr>
          <w:p w14:paraId="189FD41D" w14:textId="77777777" w:rsidR="00462084" w:rsidRPr="00B30B00" w:rsidRDefault="00462084" w:rsidP="001D1877">
            <w:pPr>
              <w:spacing w:line="360" w:lineRule="auto"/>
              <w:jc w:val="center"/>
              <w:rPr>
                <w:bCs/>
                <w:sz w:val="20"/>
                <w:szCs w:val="20"/>
              </w:rPr>
            </w:pPr>
            <w:r w:rsidRPr="00B30B00">
              <w:rPr>
                <w:bCs/>
                <w:sz w:val="20"/>
                <w:szCs w:val="20"/>
              </w:rPr>
              <w:t>1</w:t>
            </w:r>
          </w:p>
        </w:tc>
      </w:tr>
      <w:tr w:rsidR="00462084" w:rsidRPr="00B30B00" w14:paraId="14E54D4F" w14:textId="77777777" w:rsidTr="007E5B49">
        <w:trPr>
          <w:trHeight w:hRule="exact" w:val="227"/>
          <w:jc w:val="center"/>
        </w:trPr>
        <w:tc>
          <w:tcPr>
            <w:tcW w:w="5400" w:type="dxa"/>
            <w:vMerge w:val="restart"/>
            <w:vAlign w:val="center"/>
          </w:tcPr>
          <w:p w14:paraId="799B7823" w14:textId="08466C3C" w:rsidR="00462084" w:rsidRPr="001D1877" w:rsidRDefault="00462084" w:rsidP="001D1877">
            <w:pPr>
              <w:spacing w:line="360" w:lineRule="auto"/>
              <w:rPr>
                <w:bCs/>
                <w:sz w:val="20"/>
                <w:szCs w:val="20"/>
              </w:rPr>
            </w:pPr>
            <w:r w:rsidRPr="001D1877">
              <w:rPr>
                <w:bCs/>
                <w:sz w:val="20"/>
                <w:szCs w:val="20"/>
              </w:rPr>
              <w:t>STEM Eğitimi yaklaşımına yönelik eğitim alma durumu</w:t>
            </w:r>
          </w:p>
        </w:tc>
        <w:tc>
          <w:tcPr>
            <w:tcW w:w="2255" w:type="dxa"/>
          </w:tcPr>
          <w:p w14:paraId="5C5CD950" w14:textId="72F8B797" w:rsidR="00462084" w:rsidRPr="00B30B00" w:rsidRDefault="00462084" w:rsidP="001D1877">
            <w:pPr>
              <w:spacing w:line="360" w:lineRule="auto"/>
              <w:rPr>
                <w:bCs/>
                <w:sz w:val="20"/>
                <w:szCs w:val="20"/>
              </w:rPr>
            </w:pPr>
            <w:r>
              <w:rPr>
                <w:bCs/>
                <w:sz w:val="20"/>
                <w:szCs w:val="20"/>
              </w:rPr>
              <w:t>STEM eğitimi alan</w:t>
            </w:r>
          </w:p>
        </w:tc>
        <w:tc>
          <w:tcPr>
            <w:tcW w:w="1372" w:type="dxa"/>
          </w:tcPr>
          <w:p w14:paraId="7109C2FA" w14:textId="77777777" w:rsidR="00462084" w:rsidRPr="00B30B00" w:rsidRDefault="00462084" w:rsidP="001D1877">
            <w:pPr>
              <w:spacing w:line="360" w:lineRule="auto"/>
              <w:jc w:val="center"/>
              <w:rPr>
                <w:bCs/>
                <w:sz w:val="20"/>
                <w:szCs w:val="20"/>
              </w:rPr>
            </w:pPr>
            <w:r w:rsidRPr="00B30B00">
              <w:rPr>
                <w:bCs/>
                <w:sz w:val="20"/>
                <w:szCs w:val="20"/>
              </w:rPr>
              <w:t>7</w:t>
            </w:r>
          </w:p>
        </w:tc>
      </w:tr>
      <w:tr w:rsidR="00462084" w:rsidRPr="00B30B00" w14:paraId="17A6C8D2" w14:textId="77777777" w:rsidTr="007E5B49">
        <w:trPr>
          <w:trHeight w:hRule="exact" w:val="267"/>
          <w:jc w:val="center"/>
        </w:trPr>
        <w:tc>
          <w:tcPr>
            <w:tcW w:w="5400" w:type="dxa"/>
            <w:vMerge/>
            <w:vAlign w:val="center"/>
          </w:tcPr>
          <w:p w14:paraId="3BD388B8" w14:textId="77777777" w:rsidR="00462084" w:rsidRPr="00B30B00" w:rsidRDefault="00462084" w:rsidP="001D1877">
            <w:pPr>
              <w:spacing w:line="360" w:lineRule="auto"/>
              <w:rPr>
                <w:bCs/>
                <w:sz w:val="20"/>
                <w:szCs w:val="20"/>
              </w:rPr>
            </w:pPr>
          </w:p>
        </w:tc>
        <w:tc>
          <w:tcPr>
            <w:tcW w:w="2255" w:type="dxa"/>
          </w:tcPr>
          <w:p w14:paraId="3D30DD73" w14:textId="790A48AD" w:rsidR="00462084" w:rsidRPr="00B30B00" w:rsidRDefault="00462084" w:rsidP="001D1877">
            <w:pPr>
              <w:spacing w:line="360" w:lineRule="auto"/>
              <w:rPr>
                <w:bCs/>
                <w:sz w:val="20"/>
                <w:szCs w:val="20"/>
              </w:rPr>
            </w:pPr>
            <w:r>
              <w:rPr>
                <w:bCs/>
                <w:sz w:val="20"/>
                <w:szCs w:val="20"/>
              </w:rPr>
              <w:t>STEM eğitimi almayan</w:t>
            </w:r>
          </w:p>
        </w:tc>
        <w:tc>
          <w:tcPr>
            <w:tcW w:w="1372" w:type="dxa"/>
          </w:tcPr>
          <w:p w14:paraId="16AC601E" w14:textId="77777777" w:rsidR="00462084" w:rsidRPr="00B30B00" w:rsidRDefault="00462084" w:rsidP="001D1877">
            <w:pPr>
              <w:spacing w:line="360" w:lineRule="auto"/>
              <w:jc w:val="center"/>
              <w:rPr>
                <w:bCs/>
                <w:sz w:val="20"/>
                <w:szCs w:val="20"/>
              </w:rPr>
            </w:pPr>
            <w:r w:rsidRPr="00B30B00">
              <w:rPr>
                <w:bCs/>
                <w:sz w:val="20"/>
                <w:szCs w:val="20"/>
              </w:rPr>
              <w:t>3</w:t>
            </w:r>
          </w:p>
        </w:tc>
      </w:tr>
    </w:tbl>
    <w:p w14:paraId="015015D9" w14:textId="154B2AC4" w:rsidR="001F3185" w:rsidRDefault="001F3185" w:rsidP="00EE49B9">
      <w:pPr>
        <w:spacing w:line="360" w:lineRule="auto"/>
        <w:jc w:val="both"/>
        <w:rPr>
          <w:b/>
          <w:bCs/>
          <w:spacing w:val="-4"/>
        </w:rPr>
      </w:pPr>
    </w:p>
    <w:p w14:paraId="440C8BC4" w14:textId="6F2BE07D" w:rsidR="00937904" w:rsidRPr="00F8413E" w:rsidRDefault="00937904" w:rsidP="00EE49B9">
      <w:pPr>
        <w:spacing w:line="360" w:lineRule="auto"/>
        <w:jc w:val="both"/>
        <w:rPr>
          <w:b/>
          <w:bCs/>
          <w:spacing w:val="-4"/>
        </w:rPr>
      </w:pPr>
      <w:r w:rsidRPr="00F8413E">
        <w:rPr>
          <w:b/>
          <w:bCs/>
          <w:spacing w:val="-4"/>
        </w:rPr>
        <w:t>Veri Toplama Ara</w:t>
      </w:r>
      <w:r w:rsidR="00E478AD" w:rsidRPr="00F8413E">
        <w:rPr>
          <w:b/>
          <w:bCs/>
          <w:spacing w:val="-4"/>
        </w:rPr>
        <w:t>çları</w:t>
      </w:r>
    </w:p>
    <w:p w14:paraId="2B63768B" w14:textId="6FDC192E" w:rsidR="00A03A66" w:rsidRDefault="00462084" w:rsidP="00922401">
      <w:pPr>
        <w:pStyle w:val="ParagrafMetni"/>
        <w:spacing w:before="0" w:after="0" w:line="360" w:lineRule="auto"/>
        <w:ind w:firstLine="709"/>
        <w:rPr>
          <w:color w:val="000000" w:themeColor="text1"/>
          <w:spacing w:val="-4"/>
          <w:sz w:val="24"/>
          <w:szCs w:val="24"/>
        </w:rPr>
      </w:pPr>
      <w:r w:rsidRPr="00F8413E">
        <w:rPr>
          <w:color w:val="000000" w:themeColor="text1"/>
          <w:spacing w:val="-4"/>
          <w:sz w:val="24"/>
          <w:szCs w:val="24"/>
        </w:rPr>
        <w:t>Araştırma verileri</w:t>
      </w:r>
      <w:r w:rsidR="00A03A66" w:rsidRPr="00F8413E">
        <w:rPr>
          <w:color w:val="000000" w:themeColor="text1"/>
          <w:spacing w:val="-4"/>
          <w:sz w:val="24"/>
          <w:szCs w:val="24"/>
        </w:rPr>
        <w:t xml:space="preserve"> </w:t>
      </w:r>
      <w:r w:rsidRPr="00F8413E">
        <w:rPr>
          <w:color w:val="000000" w:themeColor="text1"/>
          <w:spacing w:val="-4"/>
          <w:sz w:val="24"/>
          <w:szCs w:val="24"/>
        </w:rPr>
        <w:t>araştırmacı</w:t>
      </w:r>
      <w:r w:rsidR="00E67777" w:rsidRPr="00F8413E">
        <w:rPr>
          <w:color w:val="000000" w:themeColor="text1"/>
          <w:spacing w:val="-4"/>
          <w:sz w:val="24"/>
          <w:szCs w:val="24"/>
        </w:rPr>
        <w:t>lar</w:t>
      </w:r>
      <w:r w:rsidRPr="00F8413E">
        <w:rPr>
          <w:color w:val="000000" w:themeColor="text1"/>
          <w:spacing w:val="-4"/>
          <w:sz w:val="24"/>
          <w:szCs w:val="24"/>
        </w:rPr>
        <w:t xml:space="preserve"> tarafından </w:t>
      </w:r>
      <w:r w:rsidR="00E67777" w:rsidRPr="00F8413E">
        <w:rPr>
          <w:color w:val="000000" w:themeColor="text1"/>
          <w:spacing w:val="-4"/>
          <w:sz w:val="24"/>
          <w:szCs w:val="24"/>
        </w:rPr>
        <w:t xml:space="preserve">geliştirilmiş </w:t>
      </w:r>
      <w:r w:rsidR="00A03A66" w:rsidRPr="00F8413E">
        <w:rPr>
          <w:color w:val="000000" w:themeColor="text1"/>
          <w:spacing w:val="-4"/>
          <w:sz w:val="24"/>
          <w:szCs w:val="24"/>
        </w:rPr>
        <w:t xml:space="preserve">yapılandırılmış görüşme </w:t>
      </w:r>
      <w:r w:rsidR="00B146A7" w:rsidRPr="00F8413E">
        <w:rPr>
          <w:color w:val="000000" w:themeColor="text1"/>
          <w:spacing w:val="-4"/>
          <w:sz w:val="24"/>
          <w:szCs w:val="24"/>
        </w:rPr>
        <w:t>soruları</w:t>
      </w:r>
      <w:r w:rsidR="00A03A66" w:rsidRPr="00F8413E">
        <w:rPr>
          <w:color w:val="000000" w:themeColor="text1"/>
          <w:spacing w:val="-4"/>
          <w:sz w:val="24"/>
          <w:szCs w:val="24"/>
        </w:rPr>
        <w:t xml:space="preserve"> yardımıyla toplanmıştır. Görüşme yöntemi</w:t>
      </w:r>
      <w:r w:rsidR="00E67777" w:rsidRPr="00F8413E">
        <w:rPr>
          <w:color w:val="000000" w:themeColor="text1"/>
          <w:spacing w:val="-4"/>
          <w:sz w:val="24"/>
          <w:szCs w:val="24"/>
        </w:rPr>
        <w:t>nde</w:t>
      </w:r>
      <w:r w:rsidR="00A03A66" w:rsidRPr="00F8413E">
        <w:rPr>
          <w:color w:val="000000" w:themeColor="text1"/>
          <w:spacing w:val="-4"/>
          <w:sz w:val="24"/>
          <w:szCs w:val="24"/>
        </w:rPr>
        <w:t xml:space="preserve"> veriler telefon</w:t>
      </w:r>
      <w:r w:rsidR="00B2412B" w:rsidRPr="00F8413E">
        <w:rPr>
          <w:color w:val="000000" w:themeColor="text1"/>
          <w:spacing w:val="-4"/>
          <w:sz w:val="24"/>
          <w:szCs w:val="24"/>
        </w:rPr>
        <w:t xml:space="preserve">, </w:t>
      </w:r>
      <w:r w:rsidR="00B923C4" w:rsidRPr="00F8413E">
        <w:rPr>
          <w:color w:val="000000" w:themeColor="text1"/>
          <w:spacing w:val="-4"/>
          <w:sz w:val="24"/>
          <w:szCs w:val="24"/>
        </w:rPr>
        <w:t>video konferans</w:t>
      </w:r>
      <w:r w:rsidR="00A03A66" w:rsidRPr="00F8413E">
        <w:rPr>
          <w:color w:val="000000" w:themeColor="text1"/>
          <w:spacing w:val="-4"/>
          <w:sz w:val="24"/>
          <w:szCs w:val="24"/>
        </w:rPr>
        <w:t xml:space="preserve"> ya da yüz yüze </w:t>
      </w:r>
      <w:r w:rsidR="00B2412B" w:rsidRPr="00F8413E">
        <w:rPr>
          <w:color w:val="000000" w:themeColor="text1"/>
          <w:spacing w:val="-4"/>
          <w:sz w:val="24"/>
          <w:szCs w:val="24"/>
        </w:rPr>
        <w:t>olarak toplanabilir</w:t>
      </w:r>
      <w:r w:rsidR="00A03A66" w:rsidRPr="00F8413E">
        <w:rPr>
          <w:color w:val="000000" w:themeColor="text1"/>
          <w:spacing w:val="-4"/>
          <w:sz w:val="24"/>
          <w:szCs w:val="24"/>
        </w:rPr>
        <w:t xml:space="preserve">. Yüz yüze görüşme sayesinde araştırmacının kendini daha kolay ve doğru bir şekilde ifade etmesi diğer yöntemlere göre daha avantajlıdır (Creswell, 2009). </w:t>
      </w:r>
      <w:r w:rsidR="00D06213" w:rsidRPr="00F8413E">
        <w:rPr>
          <w:color w:val="000000" w:themeColor="text1"/>
          <w:spacing w:val="-4"/>
          <w:sz w:val="24"/>
          <w:szCs w:val="24"/>
        </w:rPr>
        <w:t xml:space="preserve">Bu çalışmanın veri toplama sürecinde COVID-19 pandemi </w:t>
      </w:r>
      <w:r w:rsidR="007F76D2" w:rsidRPr="00F8413E">
        <w:rPr>
          <w:color w:val="000000" w:themeColor="text1"/>
          <w:spacing w:val="-4"/>
          <w:sz w:val="24"/>
          <w:szCs w:val="24"/>
        </w:rPr>
        <w:t xml:space="preserve">dönemi </w:t>
      </w:r>
      <w:r w:rsidR="00D06213" w:rsidRPr="00F8413E">
        <w:rPr>
          <w:color w:val="000000" w:themeColor="text1"/>
          <w:spacing w:val="-4"/>
          <w:sz w:val="24"/>
          <w:szCs w:val="24"/>
        </w:rPr>
        <w:t>kısıtlamalar</w:t>
      </w:r>
      <w:r w:rsidR="007F76D2" w:rsidRPr="00F8413E">
        <w:rPr>
          <w:color w:val="000000" w:themeColor="text1"/>
          <w:spacing w:val="-4"/>
          <w:sz w:val="24"/>
          <w:szCs w:val="24"/>
        </w:rPr>
        <w:t>ı</w:t>
      </w:r>
      <w:r w:rsidR="00D06213" w:rsidRPr="00F8413E">
        <w:rPr>
          <w:color w:val="000000" w:themeColor="text1"/>
          <w:spacing w:val="-4"/>
          <w:sz w:val="24"/>
          <w:szCs w:val="24"/>
        </w:rPr>
        <w:t xml:space="preserve"> olması </w:t>
      </w:r>
      <w:r w:rsidR="00B923C4" w:rsidRPr="00F8413E">
        <w:rPr>
          <w:color w:val="000000" w:themeColor="text1"/>
          <w:spacing w:val="-4"/>
          <w:sz w:val="24"/>
          <w:szCs w:val="24"/>
        </w:rPr>
        <w:t>verilerin bir kısmının yüzyüze, bir kısmının ise video konferans yöntemi ile toplanması</w:t>
      </w:r>
      <w:r w:rsidR="007F76D2" w:rsidRPr="00F8413E">
        <w:rPr>
          <w:color w:val="000000" w:themeColor="text1"/>
          <w:spacing w:val="-4"/>
          <w:sz w:val="24"/>
          <w:szCs w:val="24"/>
        </w:rPr>
        <w:t xml:space="preserve">na neden olmuştur. </w:t>
      </w:r>
    </w:p>
    <w:p w14:paraId="7461953B" w14:textId="6F4F6B4A" w:rsidR="00791327" w:rsidRPr="00F8413E" w:rsidRDefault="00791327" w:rsidP="00791327">
      <w:pPr>
        <w:spacing w:line="360" w:lineRule="auto"/>
        <w:jc w:val="both"/>
        <w:rPr>
          <w:b/>
          <w:spacing w:val="-4"/>
        </w:rPr>
      </w:pPr>
      <w:r w:rsidRPr="00F8413E">
        <w:rPr>
          <w:b/>
          <w:spacing w:val="-4"/>
        </w:rPr>
        <w:t>Yapılandırılmış Görüşme Soruları</w:t>
      </w:r>
    </w:p>
    <w:p w14:paraId="361DBF1C" w14:textId="3A2F75E8" w:rsidR="00A03A66" w:rsidRPr="00F8413E" w:rsidRDefault="00A03A66" w:rsidP="00922401">
      <w:pPr>
        <w:pStyle w:val="ParagrafMetni"/>
        <w:spacing w:before="0" w:after="0" w:line="360" w:lineRule="auto"/>
        <w:ind w:firstLine="709"/>
        <w:rPr>
          <w:color w:val="000000" w:themeColor="text1"/>
          <w:spacing w:val="-4"/>
          <w:sz w:val="24"/>
          <w:szCs w:val="24"/>
        </w:rPr>
      </w:pPr>
      <w:r w:rsidRPr="00F8413E">
        <w:rPr>
          <w:color w:val="000000" w:themeColor="text1"/>
          <w:spacing w:val="-4"/>
          <w:sz w:val="24"/>
          <w:szCs w:val="24"/>
        </w:rPr>
        <w:t xml:space="preserve">Görüşme soruları </w:t>
      </w:r>
      <w:r w:rsidR="00D06213" w:rsidRPr="00F8413E">
        <w:rPr>
          <w:color w:val="000000" w:themeColor="text1"/>
          <w:spacing w:val="-4"/>
          <w:sz w:val="24"/>
          <w:szCs w:val="24"/>
        </w:rPr>
        <w:t xml:space="preserve">öğretmenlerin STEM eğitimi yaklaşımına yönelik hazırbulunuşluk durumlarının bilişsel, duyuşsal ve davranışsal boyutlarını ortaya çıkarmaya yönelik olarak </w:t>
      </w:r>
      <w:r w:rsidRPr="00F8413E">
        <w:rPr>
          <w:color w:val="000000" w:themeColor="text1"/>
          <w:spacing w:val="-4"/>
          <w:sz w:val="24"/>
          <w:szCs w:val="24"/>
        </w:rPr>
        <w:t xml:space="preserve">araştırmacı tarafından hazırlanmıştır. Hazırlanan görüşme soruları STEM eğitimi yaklaşımı üzerine çalışmalar yapan </w:t>
      </w:r>
      <w:r w:rsidR="007C43FA">
        <w:rPr>
          <w:color w:val="000000" w:themeColor="text1"/>
          <w:spacing w:val="-4"/>
          <w:sz w:val="24"/>
          <w:szCs w:val="24"/>
        </w:rPr>
        <w:t>üç</w:t>
      </w:r>
      <w:r w:rsidRPr="00F8413E">
        <w:rPr>
          <w:color w:val="000000" w:themeColor="text1"/>
          <w:spacing w:val="-4"/>
          <w:sz w:val="24"/>
          <w:szCs w:val="24"/>
        </w:rPr>
        <w:t xml:space="preserve"> akademisyen tarafından incelenmiş ve verilen dönütler doğrultusunda düzeltmeler yapılmıştır. Sorular bir Fen Bilimleri öğretmeni ve bir Türkçe öğretmeni tarafından yapısal ve anlamsal açıdan incelenmiş, dönütler alınmıştır. Alınan dönütler doğrultusunda gerekli düzeltmeler yapılarak pilot </w:t>
      </w:r>
      <w:r w:rsidR="0028663E" w:rsidRPr="00F8413E">
        <w:rPr>
          <w:color w:val="000000" w:themeColor="text1"/>
          <w:spacing w:val="-4"/>
          <w:sz w:val="24"/>
          <w:szCs w:val="24"/>
        </w:rPr>
        <w:t>görüşme</w:t>
      </w:r>
      <w:r w:rsidRPr="00F8413E">
        <w:rPr>
          <w:color w:val="000000" w:themeColor="text1"/>
          <w:spacing w:val="-4"/>
          <w:sz w:val="24"/>
          <w:szCs w:val="24"/>
        </w:rPr>
        <w:t xml:space="preserve"> yapılmıştır. </w:t>
      </w:r>
      <w:r w:rsidR="0028663E" w:rsidRPr="00F8413E">
        <w:rPr>
          <w:color w:val="000000" w:themeColor="text1"/>
          <w:spacing w:val="-4"/>
          <w:sz w:val="24"/>
          <w:szCs w:val="24"/>
        </w:rPr>
        <w:t>Pilot görüşme sıra</w:t>
      </w:r>
      <w:r w:rsidRPr="00F8413E">
        <w:rPr>
          <w:color w:val="000000" w:themeColor="text1"/>
          <w:spacing w:val="-4"/>
          <w:sz w:val="24"/>
          <w:szCs w:val="24"/>
        </w:rPr>
        <w:t>sında tespit edilen noktalar düzeltilmiş ve son olarak STEM eğitimi yaklaşımı konusunda eğitimler veren bir uzman tarafından incelenmiştir. Bu süreçte alınan tüm dönütlere göre gerekli düzeltmeler yapılarak görüşme sorularına son hali verilmiştir.</w:t>
      </w:r>
    </w:p>
    <w:p w14:paraId="2E395B88" w14:textId="488EBABC" w:rsidR="00A03A66" w:rsidRDefault="00127B09" w:rsidP="00922401">
      <w:pPr>
        <w:pStyle w:val="ParagrafMetni"/>
        <w:spacing w:before="0" w:after="0" w:line="360" w:lineRule="auto"/>
        <w:ind w:firstLine="709"/>
        <w:rPr>
          <w:color w:val="000000" w:themeColor="text1"/>
          <w:spacing w:val="-4"/>
          <w:sz w:val="24"/>
          <w:szCs w:val="24"/>
        </w:rPr>
      </w:pPr>
      <w:r w:rsidRPr="00F8413E">
        <w:rPr>
          <w:color w:val="000000" w:themeColor="text1"/>
          <w:spacing w:val="-4"/>
          <w:sz w:val="24"/>
          <w:szCs w:val="24"/>
        </w:rPr>
        <w:t>Y</w:t>
      </w:r>
      <w:r w:rsidR="00A03A66" w:rsidRPr="00F8413E">
        <w:rPr>
          <w:color w:val="000000" w:themeColor="text1"/>
          <w:spacing w:val="-4"/>
          <w:sz w:val="24"/>
          <w:szCs w:val="24"/>
        </w:rPr>
        <w:t xml:space="preserve">apılandırılmış görüşme formunun giriş kısmında araştırmanın amacı ve gizlilik ilkesi hakkında bilgi verilmektedir. Ses kaydı için izin istendikten sonra görüşmeye buz kırıcı sorularla başlanmaktadır. Bu kısımda </w:t>
      </w:r>
      <w:r w:rsidR="00922401" w:rsidRPr="00F8413E">
        <w:rPr>
          <w:color w:val="000000" w:themeColor="text1"/>
          <w:spacing w:val="-4"/>
          <w:sz w:val="24"/>
          <w:szCs w:val="24"/>
        </w:rPr>
        <w:t xml:space="preserve">görüşme yapılan öğretmene </w:t>
      </w:r>
      <w:r w:rsidR="00A03A66" w:rsidRPr="00F8413E">
        <w:rPr>
          <w:color w:val="000000" w:themeColor="text1"/>
          <w:spacing w:val="-4"/>
          <w:sz w:val="24"/>
          <w:szCs w:val="24"/>
        </w:rPr>
        <w:t xml:space="preserve">haftada kaç saat derse girildiği, hangi üniversite </w:t>
      </w:r>
      <w:r w:rsidR="00922401" w:rsidRPr="00F8413E">
        <w:rPr>
          <w:color w:val="000000" w:themeColor="text1"/>
          <w:spacing w:val="-4"/>
          <w:sz w:val="24"/>
          <w:szCs w:val="24"/>
        </w:rPr>
        <w:t xml:space="preserve">mezunu olduğu gibi çeşitli sorular yöneltilerek </w:t>
      </w:r>
      <w:r w:rsidR="00A03A66" w:rsidRPr="00F8413E">
        <w:rPr>
          <w:color w:val="000000" w:themeColor="text1"/>
          <w:spacing w:val="-4"/>
          <w:sz w:val="24"/>
          <w:szCs w:val="24"/>
        </w:rPr>
        <w:t>rahatlaması sağlanmaktadır. Görüşme formu</w:t>
      </w:r>
      <w:r w:rsidR="00CB2936" w:rsidRPr="00F8413E">
        <w:rPr>
          <w:color w:val="000000" w:themeColor="text1"/>
          <w:spacing w:val="-4"/>
          <w:sz w:val="24"/>
          <w:szCs w:val="24"/>
        </w:rPr>
        <w:t>n</w:t>
      </w:r>
      <w:r w:rsidR="00982B72" w:rsidRPr="00F8413E">
        <w:rPr>
          <w:color w:val="000000" w:themeColor="text1"/>
          <w:spacing w:val="-4"/>
          <w:sz w:val="24"/>
          <w:szCs w:val="24"/>
        </w:rPr>
        <w:t>da</w:t>
      </w:r>
      <w:r w:rsidR="00F25BE0" w:rsidRPr="00F8413E">
        <w:rPr>
          <w:color w:val="000000" w:themeColor="text1"/>
          <w:spacing w:val="-4"/>
          <w:sz w:val="24"/>
          <w:szCs w:val="24"/>
        </w:rPr>
        <w:t xml:space="preserve"> 12 bilişsel, 4 duyuşsal ve 7 davranışsal boyut ile ilişkili </w:t>
      </w:r>
      <w:r w:rsidR="00982B72" w:rsidRPr="00F8413E">
        <w:rPr>
          <w:color w:val="000000" w:themeColor="text1"/>
          <w:spacing w:val="-4"/>
          <w:sz w:val="24"/>
          <w:szCs w:val="24"/>
        </w:rPr>
        <w:t xml:space="preserve">toplam </w:t>
      </w:r>
      <w:r w:rsidR="00A03A66" w:rsidRPr="00F8413E">
        <w:rPr>
          <w:color w:val="000000" w:themeColor="text1"/>
          <w:spacing w:val="-4"/>
          <w:sz w:val="24"/>
          <w:szCs w:val="24"/>
        </w:rPr>
        <w:t xml:space="preserve">23 soru bulunmaktadır. </w:t>
      </w:r>
      <w:r w:rsidR="00D254BB">
        <w:rPr>
          <w:color w:val="000000" w:themeColor="text1"/>
          <w:spacing w:val="-4"/>
          <w:sz w:val="24"/>
          <w:szCs w:val="24"/>
        </w:rPr>
        <w:t>Sorular aşağıda listelenmiştir.</w:t>
      </w:r>
    </w:p>
    <w:p w14:paraId="269E881A" w14:textId="77777777" w:rsidR="00737966" w:rsidRDefault="00737966" w:rsidP="00922401">
      <w:pPr>
        <w:pStyle w:val="ParagrafMetni"/>
        <w:spacing w:before="0" w:after="0" w:line="360" w:lineRule="auto"/>
        <w:ind w:firstLine="709"/>
        <w:rPr>
          <w:color w:val="000000" w:themeColor="text1"/>
          <w:spacing w:val="-4"/>
          <w:sz w:val="24"/>
          <w:szCs w:val="24"/>
        </w:rPr>
      </w:pPr>
    </w:p>
    <w:p w14:paraId="22503448" w14:textId="63CA511D" w:rsidR="00D254BB" w:rsidRPr="00D254BB" w:rsidRDefault="00D254BB" w:rsidP="00922401">
      <w:pPr>
        <w:pStyle w:val="ParagrafMetni"/>
        <w:spacing w:before="0" w:after="0" w:line="360" w:lineRule="auto"/>
        <w:ind w:firstLine="709"/>
        <w:rPr>
          <w:b/>
          <w:bCs/>
          <w:color w:val="000000" w:themeColor="text1"/>
          <w:spacing w:val="-4"/>
          <w:sz w:val="24"/>
          <w:szCs w:val="24"/>
        </w:rPr>
      </w:pPr>
      <w:r w:rsidRPr="00D254BB">
        <w:rPr>
          <w:b/>
          <w:bCs/>
          <w:color w:val="000000" w:themeColor="text1"/>
          <w:spacing w:val="-4"/>
          <w:sz w:val="24"/>
          <w:szCs w:val="24"/>
        </w:rPr>
        <w:lastRenderedPageBreak/>
        <w:t>Bilişsel Boyut:</w:t>
      </w:r>
    </w:p>
    <w:p w14:paraId="794B1B39" w14:textId="77777777" w:rsidR="00D46317" w:rsidRPr="00752954" w:rsidRDefault="00D46317" w:rsidP="00D46317">
      <w:pPr>
        <w:pStyle w:val="ListeParagraf"/>
        <w:numPr>
          <w:ilvl w:val="0"/>
          <w:numId w:val="8"/>
        </w:numPr>
        <w:spacing w:line="360" w:lineRule="auto"/>
        <w:jc w:val="both"/>
        <w:rPr>
          <w:bCs/>
          <w:spacing w:val="-4"/>
        </w:rPr>
      </w:pPr>
      <w:r w:rsidRPr="00752954">
        <w:rPr>
          <w:bCs/>
          <w:spacing w:val="-4"/>
        </w:rPr>
        <w:t>STEM kavramını nasıl açıklarsınız? STEM eğitimi yaklaşımında hangi alanlar birlikte çalışırlar? Bu birliktelik nasıl gerçekleşir, açıklar mısınız? STEM meslekleri denilince ne anlıyorsunuz? (</w:t>
      </w:r>
      <w:r w:rsidRPr="00752954">
        <w:rPr>
          <w:bCs/>
          <w:i/>
          <w:iCs/>
          <w:spacing w:val="-4"/>
        </w:rPr>
        <w:t>STEM eğitimi yaklaşımı kavram bilgisi</w:t>
      </w:r>
      <w:r w:rsidRPr="00752954">
        <w:rPr>
          <w:bCs/>
          <w:spacing w:val="-4"/>
        </w:rPr>
        <w:t>)</w:t>
      </w:r>
    </w:p>
    <w:p w14:paraId="516061ED" w14:textId="77777777" w:rsidR="00D46317" w:rsidRPr="00752954" w:rsidRDefault="00D46317" w:rsidP="00D46317">
      <w:pPr>
        <w:pStyle w:val="ListeParagraf"/>
        <w:numPr>
          <w:ilvl w:val="0"/>
          <w:numId w:val="8"/>
        </w:numPr>
        <w:spacing w:line="360" w:lineRule="auto"/>
        <w:jc w:val="both"/>
        <w:rPr>
          <w:bCs/>
          <w:spacing w:val="-4"/>
        </w:rPr>
      </w:pPr>
      <w:r w:rsidRPr="00752954">
        <w:rPr>
          <w:color w:val="000000" w:themeColor="text1"/>
          <w:spacing w:val="-4"/>
        </w:rPr>
        <w:t>STEM eğitimi yaklaşımını benimseyen bir etkinliğin özelliklerinden, sürecinden bahseder misiniz? Bir öğretmen bu yaklaşım ile geliştirdiği bir etkinliğin sürecini nasıl tasarlar? Nasıl bir yol izler? STEM eğitimi yaklaşımıyla geliştirilmiş etkinlik denildiğinde aklınıza nasıl etkinlikler geliyor? H</w:t>
      </w:r>
      <w:r w:rsidRPr="00752954">
        <w:rPr>
          <w:bCs/>
          <w:spacing w:val="-4"/>
        </w:rPr>
        <w:t>angisi/hangileri (</w:t>
      </w:r>
      <w:r w:rsidRPr="00752954">
        <w:rPr>
          <w:color w:val="000000" w:themeColor="text1"/>
          <w:spacing w:val="-4"/>
        </w:rPr>
        <w:t xml:space="preserve">Kağıt </w:t>
      </w:r>
      <w:r>
        <w:rPr>
          <w:color w:val="000000" w:themeColor="text1"/>
          <w:spacing w:val="-4"/>
        </w:rPr>
        <w:t>u</w:t>
      </w:r>
      <w:r w:rsidRPr="00752954">
        <w:rPr>
          <w:color w:val="000000" w:themeColor="text1"/>
          <w:spacing w:val="-4"/>
        </w:rPr>
        <w:t xml:space="preserve">çak yapımı, Robotik </w:t>
      </w:r>
      <w:r>
        <w:rPr>
          <w:color w:val="000000" w:themeColor="text1"/>
          <w:spacing w:val="-4"/>
        </w:rPr>
        <w:t>k</w:t>
      </w:r>
      <w:r w:rsidRPr="00752954">
        <w:rPr>
          <w:color w:val="000000" w:themeColor="text1"/>
          <w:spacing w:val="-4"/>
        </w:rPr>
        <w:t xml:space="preserve">odlama, Fen </w:t>
      </w:r>
      <w:r>
        <w:rPr>
          <w:color w:val="000000" w:themeColor="text1"/>
          <w:spacing w:val="-4"/>
        </w:rPr>
        <w:t>d</w:t>
      </w:r>
      <w:r w:rsidRPr="00752954">
        <w:rPr>
          <w:color w:val="000000" w:themeColor="text1"/>
          <w:spacing w:val="-4"/>
        </w:rPr>
        <w:t>eneyleri, Kule</w:t>
      </w:r>
      <w:r>
        <w:rPr>
          <w:color w:val="000000" w:themeColor="text1"/>
          <w:spacing w:val="-4"/>
        </w:rPr>
        <w:t>/</w:t>
      </w:r>
      <w:r w:rsidRPr="00752954">
        <w:rPr>
          <w:color w:val="000000" w:themeColor="text1"/>
          <w:spacing w:val="-4"/>
        </w:rPr>
        <w:t xml:space="preserve">köprü modellemesi, Rüzgar </w:t>
      </w:r>
      <w:r>
        <w:rPr>
          <w:color w:val="000000" w:themeColor="text1"/>
          <w:spacing w:val="-4"/>
        </w:rPr>
        <w:t>t</w:t>
      </w:r>
      <w:r w:rsidRPr="00752954">
        <w:rPr>
          <w:color w:val="000000" w:themeColor="text1"/>
          <w:spacing w:val="-4"/>
        </w:rPr>
        <w:t xml:space="preserve">ribünü </w:t>
      </w:r>
      <w:r>
        <w:rPr>
          <w:color w:val="000000" w:themeColor="text1"/>
          <w:spacing w:val="-4"/>
        </w:rPr>
        <w:t>t</w:t>
      </w:r>
      <w:r w:rsidRPr="00752954">
        <w:rPr>
          <w:color w:val="000000" w:themeColor="text1"/>
          <w:spacing w:val="-4"/>
        </w:rPr>
        <w:t>asarımı</w:t>
      </w:r>
      <w:r w:rsidRPr="00752954">
        <w:rPr>
          <w:bCs/>
          <w:spacing w:val="-4"/>
        </w:rPr>
        <w:t>) bu yaklaşıma uygun etkinliklere örnek olabilir, neden? Bu etkinlikler uygulanırken öğretmenin rolü nasıl olmalıdır? (</w:t>
      </w:r>
      <w:r w:rsidRPr="00752954">
        <w:rPr>
          <w:bCs/>
          <w:i/>
          <w:iCs/>
          <w:spacing w:val="-4"/>
        </w:rPr>
        <w:t>STEM eğitimi yaklaşımı tasarım ve uygulama bilgisi</w:t>
      </w:r>
      <w:r w:rsidRPr="00752954">
        <w:rPr>
          <w:bCs/>
          <w:spacing w:val="-4"/>
        </w:rPr>
        <w:t>)</w:t>
      </w:r>
    </w:p>
    <w:p w14:paraId="7999A3A0" w14:textId="77777777" w:rsidR="00D46317" w:rsidRPr="00752954" w:rsidRDefault="00D46317" w:rsidP="00D46317">
      <w:pPr>
        <w:pStyle w:val="ListeParagraf"/>
        <w:numPr>
          <w:ilvl w:val="0"/>
          <w:numId w:val="8"/>
        </w:numPr>
        <w:spacing w:line="360" w:lineRule="auto"/>
        <w:jc w:val="both"/>
        <w:rPr>
          <w:bCs/>
          <w:spacing w:val="-4"/>
        </w:rPr>
      </w:pPr>
      <w:r w:rsidRPr="00752954">
        <w:rPr>
          <w:bCs/>
          <w:spacing w:val="-4"/>
        </w:rPr>
        <w:t>STEM eğitimi yaklaşımına uygun olarak geliştirilen etkinliklerde öğrencilerin değerlendirilmesinde hangi tür değerlendirme yöntemleri ve ölçme araçları kullanılmalıdır? (</w:t>
      </w:r>
      <w:r w:rsidRPr="00B67D83">
        <w:rPr>
          <w:bCs/>
          <w:i/>
          <w:iCs/>
          <w:spacing w:val="-4"/>
        </w:rPr>
        <w:t>STEM eğitimi yaklaşımı değerlendirme bilgisi</w:t>
      </w:r>
      <w:r w:rsidRPr="00752954">
        <w:rPr>
          <w:bCs/>
          <w:spacing w:val="-4"/>
        </w:rPr>
        <w:t>)</w:t>
      </w:r>
    </w:p>
    <w:p w14:paraId="16272BDC" w14:textId="65B26EDA" w:rsidR="00D46317" w:rsidRDefault="00D46317" w:rsidP="00D46317">
      <w:pPr>
        <w:pStyle w:val="ListeParagraf"/>
        <w:numPr>
          <w:ilvl w:val="0"/>
          <w:numId w:val="8"/>
        </w:numPr>
        <w:spacing w:line="360" w:lineRule="auto"/>
        <w:jc w:val="both"/>
        <w:rPr>
          <w:bCs/>
          <w:spacing w:val="-4"/>
        </w:rPr>
      </w:pPr>
      <w:r w:rsidRPr="00752954">
        <w:rPr>
          <w:bCs/>
          <w:spacing w:val="-4"/>
        </w:rPr>
        <w:t>STEM eğitimi yaklaşımına uygun olarak geliştirilen etkinlikler yapmanın öğretmenler ve öğrenciler açısından ne gibi sonuçları olabilir? (</w:t>
      </w:r>
      <w:r w:rsidRPr="00B67D83">
        <w:rPr>
          <w:bCs/>
          <w:i/>
          <w:iCs/>
          <w:spacing w:val="-4"/>
        </w:rPr>
        <w:t xml:space="preserve">STEM eğitimi yaklaşımının </w:t>
      </w:r>
      <w:r w:rsidR="005C5319">
        <w:rPr>
          <w:bCs/>
          <w:i/>
          <w:iCs/>
          <w:spacing w:val="-4"/>
        </w:rPr>
        <w:t>avantaj ve dezavantajlarına</w:t>
      </w:r>
      <w:r w:rsidRPr="00B67D83">
        <w:rPr>
          <w:bCs/>
          <w:i/>
          <w:iCs/>
          <w:spacing w:val="-4"/>
        </w:rPr>
        <w:t xml:space="preserve"> dair bilgi</w:t>
      </w:r>
      <w:r w:rsidRPr="00752954">
        <w:rPr>
          <w:bCs/>
          <w:spacing w:val="-4"/>
        </w:rPr>
        <w:t>)</w:t>
      </w:r>
    </w:p>
    <w:p w14:paraId="71216C83" w14:textId="5313BAE1" w:rsidR="0091523F" w:rsidRPr="00D254BB" w:rsidRDefault="00D254BB" w:rsidP="0091523F">
      <w:pPr>
        <w:pStyle w:val="ParagrafMetni"/>
        <w:spacing w:before="0" w:after="0" w:line="360" w:lineRule="auto"/>
        <w:ind w:firstLine="709"/>
        <w:rPr>
          <w:b/>
          <w:bCs/>
          <w:color w:val="000000" w:themeColor="text1"/>
          <w:spacing w:val="-4"/>
          <w:sz w:val="24"/>
          <w:szCs w:val="24"/>
        </w:rPr>
      </w:pPr>
      <w:r w:rsidRPr="00D254BB">
        <w:rPr>
          <w:b/>
          <w:bCs/>
          <w:color w:val="000000" w:themeColor="text1"/>
          <w:spacing w:val="-4"/>
          <w:sz w:val="24"/>
          <w:szCs w:val="24"/>
        </w:rPr>
        <w:t>D</w:t>
      </w:r>
      <w:r w:rsidR="0091523F" w:rsidRPr="00D254BB">
        <w:rPr>
          <w:b/>
          <w:bCs/>
          <w:color w:val="000000" w:themeColor="text1"/>
          <w:spacing w:val="-4"/>
          <w:sz w:val="24"/>
          <w:szCs w:val="24"/>
        </w:rPr>
        <w:t>uyuşsal boyut</w:t>
      </w:r>
      <w:r w:rsidRPr="00D254BB">
        <w:rPr>
          <w:b/>
          <w:bCs/>
          <w:color w:val="000000" w:themeColor="text1"/>
          <w:spacing w:val="-4"/>
          <w:sz w:val="24"/>
          <w:szCs w:val="24"/>
        </w:rPr>
        <w:t>:</w:t>
      </w:r>
    </w:p>
    <w:p w14:paraId="2A4CE270" w14:textId="77777777" w:rsidR="0091523F" w:rsidRPr="00752954" w:rsidRDefault="0091523F" w:rsidP="0091523F">
      <w:pPr>
        <w:pStyle w:val="ListeParagraf"/>
        <w:numPr>
          <w:ilvl w:val="0"/>
          <w:numId w:val="8"/>
        </w:numPr>
        <w:spacing w:line="360" w:lineRule="auto"/>
        <w:jc w:val="both"/>
        <w:rPr>
          <w:bCs/>
          <w:spacing w:val="-4"/>
        </w:rPr>
      </w:pPr>
      <w:bookmarkStart w:id="3" w:name="_Toc76677735"/>
      <w:r w:rsidRPr="00752954">
        <w:rPr>
          <w:bCs/>
          <w:spacing w:val="-4"/>
        </w:rPr>
        <w:t>STEM eğitimi yaklaşımına uygun olarak geliştirilen etkinlikler tasarlama konusunda kendinizi nasıl hissediyorsunuz?</w:t>
      </w:r>
      <w:bookmarkEnd w:id="3"/>
    </w:p>
    <w:p w14:paraId="6297BE79" w14:textId="77777777" w:rsidR="0091523F" w:rsidRPr="00752954" w:rsidRDefault="0091523F" w:rsidP="0091523F">
      <w:pPr>
        <w:pStyle w:val="ListeParagraf"/>
        <w:numPr>
          <w:ilvl w:val="0"/>
          <w:numId w:val="8"/>
        </w:numPr>
        <w:spacing w:line="360" w:lineRule="auto"/>
        <w:jc w:val="both"/>
        <w:rPr>
          <w:bCs/>
          <w:spacing w:val="-4"/>
        </w:rPr>
      </w:pPr>
      <w:r w:rsidRPr="00752954">
        <w:rPr>
          <w:bCs/>
          <w:spacing w:val="-4"/>
        </w:rPr>
        <w:t>STEM eğitimi yaklaşımına uygun olarak geliştirilen etkinlikler yapmak sizi nasıl hissettirir?</w:t>
      </w:r>
    </w:p>
    <w:p w14:paraId="72731559" w14:textId="77777777" w:rsidR="0091523F" w:rsidRPr="00752954" w:rsidRDefault="0091523F" w:rsidP="0091523F">
      <w:pPr>
        <w:pStyle w:val="ListeParagraf"/>
        <w:numPr>
          <w:ilvl w:val="0"/>
          <w:numId w:val="8"/>
        </w:numPr>
        <w:spacing w:line="360" w:lineRule="auto"/>
        <w:jc w:val="both"/>
        <w:rPr>
          <w:bCs/>
          <w:spacing w:val="-4"/>
        </w:rPr>
      </w:pPr>
      <w:r w:rsidRPr="00752954">
        <w:rPr>
          <w:bCs/>
          <w:spacing w:val="-4"/>
        </w:rPr>
        <w:t>STEM eğitimi yaklaşımına uygun olarak geliştirilen etkinlikler yapmak konusunda üzerinizde herhangi bir baskı hissediyor musunuz?</w:t>
      </w:r>
    </w:p>
    <w:p w14:paraId="4406FF07" w14:textId="63579775" w:rsidR="0091523F" w:rsidRDefault="0091523F" w:rsidP="0091523F">
      <w:pPr>
        <w:pStyle w:val="ListeParagraf"/>
        <w:numPr>
          <w:ilvl w:val="0"/>
          <w:numId w:val="8"/>
        </w:numPr>
        <w:spacing w:line="360" w:lineRule="auto"/>
        <w:jc w:val="both"/>
        <w:rPr>
          <w:bCs/>
          <w:spacing w:val="-4"/>
        </w:rPr>
      </w:pPr>
      <w:bookmarkStart w:id="4" w:name="_Toc76677738"/>
      <w:r w:rsidRPr="00752954">
        <w:rPr>
          <w:bCs/>
          <w:spacing w:val="-4"/>
        </w:rPr>
        <w:t xml:space="preserve">STEM eğitimi yaklaşımıyla ilgili bir eğitime katılma konusunda kendinizi nasıl hissediyorsunuz?” </w:t>
      </w:r>
      <w:bookmarkEnd w:id="4"/>
    </w:p>
    <w:p w14:paraId="325A474F" w14:textId="17A4A8F9" w:rsidR="00D254BB" w:rsidRPr="00D254BB" w:rsidRDefault="00D254BB" w:rsidP="00D254BB">
      <w:pPr>
        <w:pStyle w:val="ListeParagraf"/>
        <w:spacing w:line="360" w:lineRule="auto"/>
        <w:ind w:left="720"/>
        <w:jc w:val="both"/>
        <w:rPr>
          <w:b/>
          <w:spacing w:val="-4"/>
        </w:rPr>
      </w:pPr>
      <w:r w:rsidRPr="00D254BB">
        <w:rPr>
          <w:b/>
          <w:spacing w:val="-4"/>
        </w:rPr>
        <w:t>Davranışsal Boyut</w:t>
      </w:r>
    </w:p>
    <w:p w14:paraId="2E37B71D" w14:textId="77777777" w:rsidR="00082E9D" w:rsidRPr="00752954" w:rsidRDefault="00082E9D" w:rsidP="00082E9D">
      <w:pPr>
        <w:pStyle w:val="ListeParagraf"/>
        <w:numPr>
          <w:ilvl w:val="0"/>
          <w:numId w:val="8"/>
        </w:numPr>
        <w:spacing w:line="360" w:lineRule="auto"/>
        <w:jc w:val="both"/>
        <w:rPr>
          <w:bCs/>
          <w:spacing w:val="-4"/>
        </w:rPr>
      </w:pPr>
      <w:bookmarkStart w:id="5" w:name="_Toc76677740"/>
      <w:r w:rsidRPr="00752954">
        <w:rPr>
          <w:bCs/>
          <w:spacing w:val="-4"/>
        </w:rPr>
        <w:t>Fen bilimleri dersi kitabında ünite sonlarında bulunan Fen, Mühendislik ve Girişimcilik uygulamalarını uyguluyor musunuz?</w:t>
      </w:r>
      <w:bookmarkEnd w:id="5"/>
    </w:p>
    <w:p w14:paraId="2A78A06A" w14:textId="77777777" w:rsidR="00082E9D" w:rsidRPr="00752954" w:rsidRDefault="00082E9D" w:rsidP="00082E9D">
      <w:pPr>
        <w:pStyle w:val="ListeParagraf"/>
        <w:numPr>
          <w:ilvl w:val="0"/>
          <w:numId w:val="8"/>
        </w:numPr>
        <w:spacing w:line="360" w:lineRule="auto"/>
        <w:jc w:val="both"/>
        <w:rPr>
          <w:bCs/>
          <w:spacing w:val="-4"/>
        </w:rPr>
      </w:pPr>
      <w:bookmarkStart w:id="6" w:name="_Toc76677741"/>
      <w:r w:rsidRPr="00752954">
        <w:rPr>
          <w:bCs/>
          <w:spacing w:val="-4"/>
        </w:rPr>
        <w:t>Eğer STEM eğitimi yaklaşımını uygun geliştirilmiş bir etkinlik yaptıysanız nasıl bir etkinlik olduğunu açıklar mısınız?</w:t>
      </w:r>
      <w:bookmarkEnd w:id="6"/>
    </w:p>
    <w:p w14:paraId="70AEC3EB" w14:textId="77777777" w:rsidR="00082E9D" w:rsidRPr="00752954" w:rsidRDefault="00082E9D" w:rsidP="00082E9D">
      <w:pPr>
        <w:pStyle w:val="ListeParagraf"/>
        <w:numPr>
          <w:ilvl w:val="0"/>
          <w:numId w:val="8"/>
        </w:numPr>
        <w:spacing w:line="360" w:lineRule="auto"/>
        <w:jc w:val="both"/>
        <w:rPr>
          <w:bCs/>
          <w:spacing w:val="-4"/>
        </w:rPr>
      </w:pPr>
      <w:r w:rsidRPr="00752954">
        <w:rPr>
          <w:bCs/>
          <w:spacing w:val="-4"/>
        </w:rPr>
        <w:t>Öğrencilerinizi STEM mesleklerine yönlendiriyor musunuz?</w:t>
      </w:r>
    </w:p>
    <w:p w14:paraId="7B9EFE29" w14:textId="77777777" w:rsidR="00082E9D" w:rsidRPr="00752954" w:rsidRDefault="00082E9D" w:rsidP="00082E9D">
      <w:pPr>
        <w:pStyle w:val="ListeParagraf"/>
        <w:numPr>
          <w:ilvl w:val="0"/>
          <w:numId w:val="8"/>
        </w:numPr>
        <w:spacing w:line="360" w:lineRule="auto"/>
        <w:jc w:val="both"/>
        <w:rPr>
          <w:bCs/>
          <w:spacing w:val="-4"/>
        </w:rPr>
      </w:pPr>
      <w:bookmarkStart w:id="7" w:name="_Toc76677743"/>
      <w:r w:rsidRPr="00752954">
        <w:rPr>
          <w:bCs/>
          <w:spacing w:val="-4"/>
        </w:rPr>
        <w:t>STEM eğitimi yaklaşımıyla ilgili bir eğitime katıldınız mı?</w:t>
      </w:r>
      <w:bookmarkEnd w:id="7"/>
    </w:p>
    <w:p w14:paraId="1D896B66" w14:textId="77777777" w:rsidR="00082E9D" w:rsidRPr="00752954" w:rsidRDefault="00082E9D" w:rsidP="00082E9D">
      <w:pPr>
        <w:pStyle w:val="ListeParagraf"/>
        <w:numPr>
          <w:ilvl w:val="0"/>
          <w:numId w:val="8"/>
        </w:numPr>
        <w:spacing w:line="360" w:lineRule="auto"/>
        <w:jc w:val="both"/>
        <w:rPr>
          <w:bCs/>
          <w:spacing w:val="-4"/>
        </w:rPr>
      </w:pPr>
      <w:r w:rsidRPr="00752954">
        <w:rPr>
          <w:bCs/>
          <w:spacing w:val="-4"/>
        </w:rPr>
        <w:lastRenderedPageBreak/>
        <w:t xml:space="preserve">STEM eğitimi yaklaşımına uygun olarak geliştirilen etkinlikleri uygularken karşılaştığınız ya da karşılaşabileceğinizi düşündünüz güçlükler nelerdir? </w:t>
      </w:r>
    </w:p>
    <w:p w14:paraId="3BE9EF50" w14:textId="77777777" w:rsidR="00082E9D" w:rsidRPr="00752954" w:rsidRDefault="00082E9D" w:rsidP="00082E9D">
      <w:pPr>
        <w:pStyle w:val="ListeParagraf"/>
        <w:numPr>
          <w:ilvl w:val="0"/>
          <w:numId w:val="8"/>
        </w:numPr>
        <w:spacing w:line="360" w:lineRule="auto"/>
        <w:jc w:val="both"/>
        <w:rPr>
          <w:bCs/>
          <w:spacing w:val="-4"/>
        </w:rPr>
      </w:pPr>
      <w:bookmarkStart w:id="8" w:name="_Toc76677745"/>
      <w:r w:rsidRPr="00752954">
        <w:rPr>
          <w:bCs/>
          <w:spacing w:val="-4"/>
        </w:rPr>
        <w:t>STEM eğitimi yaklaşımına uygun olarak geliştirilen etkinlikler tasarlamak için gerekli olan beceriler açısından güçlü ve geliştirilebilir yönleriniz nelerdir?</w:t>
      </w:r>
      <w:bookmarkEnd w:id="8"/>
    </w:p>
    <w:p w14:paraId="188E9FF0" w14:textId="77777777" w:rsidR="00082E9D" w:rsidRPr="00752954" w:rsidRDefault="00082E9D" w:rsidP="00082E9D">
      <w:pPr>
        <w:pStyle w:val="ListeParagraf"/>
        <w:numPr>
          <w:ilvl w:val="0"/>
          <w:numId w:val="8"/>
        </w:numPr>
        <w:spacing w:line="360" w:lineRule="auto"/>
        <w:jc w:val="both"/>
        <w:rPr>
          <w:bCs/>
          <w:spacing w:val="-4"/>
        </w:rPr>
      </w:pPr>
      <w:bookmarkStart w:id="9" w:name="_Toc76677746"/>
      <w:r w:rsidRPr="00752954">
        <w:rPr>
          <w:bCs/>
          <w:spacing w:val="-4"/>
        </w:rPr>
        <w:t xml:space="preserve">Kendinizi STEM eğitimi yaklaşımına uygun eğitim vermek için hazır hissediyor musunuz? </w:t>
      </w:r>
      <w:bookmarkEnd w:id="9"/>
    </w:p>
    <w:p w14:paraId="4D1CC125" w14:textId="77777777" w:rsidR="00D46317" w:rsidRPr="00F8413E" w:rsidRDefault="00D46317" w:rsidP="00922401">
      <w:pPr>
        <w:pStyle w:val="ParagrafMetni"/>
        <w:spacing w:before="0" w:after="0" w:line="360" w:lineRule="auto"/>
        <w:ind w:firstLine="709"/>
        <w:rPr>
          <w:color w:val="000000" w:themeColor="text1"/>
          <w:spacing w:val="-4"/>
          <w:sz w:val="24"/>
          <w:szCs w:val="24"/>
        </w:rPr>
      </w:pPr>
    </w:p>
    <w:p w14:paraId="24A97748" w14:textId="01384E5F" w:rsidR="00937904" w:rsidRPr="00F8413E" w:rsidRDefault="00937904" w:rsidP="00EE49B9">
      <w:pPr>
        <w:pStyle w:val="ParagrafMetni"/>
        <w:spacing w:before="0" w:after="0" w:line="360" w:lineRule="auto"/>
        <w:rPr>
          <w:b/>
          <w:color w:val="000000"/>
          <w:spacing w:val="-4"/>
          <w:sz w:val="24"/>
          <w:szCs w:val="24"/>
        </w:rPr>
      </w:pPr>
      <w:r w:rsidRPr="00F8413E">
        <w:rPr>
          <w:b/>
          <w:color w:val="000000"/>
          <w:spacing w:val="-4"/>
          <w:sz w:val="24"/>
          <w:szCs w:val="24"/>
        </w:rPr>
        <w:t>Verilerin Analizi</w:t>
      </w:r>
    </w:p>
    <w:p w14:paraId="298BEC66" w14:textId="20039B1C" w:rsidR="00075268" w:rsidRDefault="00FB4726" w:rsidP="00CC5D38">
      <w:pPr>
        <w:pStyle w:val="ParagrafMetni"/>
        <w:spacing w:before="0" w:after="0" w:line="360" w:lineRule="auto"/>
        <w:ind w:firstLine="709"/>
        <w:rPr>
          <w:color w:val="000000" w:themeColor="text1"/>
          <w:spacing w:val="-4"/>
          <w:sz w:val="24"/>
          <w:szCs w:val="24"/>
        </w:rPr>
      </w:pPr>
      <w:r w:rsidRPr="00F8413E">
        <w:rPr>
          <w:color w:val="000000" w:themeColor="text1"/>
          <w:spacing w:val="-4"/>
          <w:sz w:val="24"/>
          <w:szCs w:val="24"/>
        </w:rPr>
        <w:t>G</w:t>
      </w:r>
      <w:r w:rsidR="00E443F9" w:rsidRPr="00F8413E">
        <w:rPr>
          <w:color w:val="000000" w:themeColor="text1"/>
          <w:spacing w:val="-4"/>
          <w:sz w:val="24"/>
          <w:szCs w:val="24"/>
        </w:rPr>
        <w:t>örüşmeler tamamlandıktan sonra</w:t>
      </w:r>
      <w:r w:rsidRPr="00F8413E">
        <w:rPr>
          <w:color w:val="000000" w:themeColor="text1"/>
          <w:spacing w:val="-4"/>
          <w:sz w:val="24"/>
          <w:szCs w:val="24"/>
        </w:rPr>
        <w:t xml:space="preserve"> s</w:t>
      </w:r>
      <w:r w:rsidR="00E443F9" w:rsidRPr="00F8413E">
        <w:rPr>
          <w:color w:val="000000" w:themeColor="text1"/>
          <w:spacing w:val="-4"/>
          <w:sz w:val="24"/>
          <w:szCs w:val="24"/>
        </w:rPr>
        <w:t xml:space="preserve">es kaydı </w:t>
      </w:r>
      <w:r w:rsidR="007C43FA">
        <w:rPr>
          <w:color w:val="000000" w:themeColor="text1"/>
          <w:spacing w:val="-4"/>
          <w:sz w:val="24"/>
          <w:szCs w:val="24"/>
        </w:rPr>
        <w:t xml:space="preserve">ile </w:t>
      </w:r>
      <w:r w:rsidR="00E443F9" w:rsidRPr="00F8413E">
        <w:rPr>
          <w:color w:val="000000" w:themeColor="text1"/>
          <w:spacing w:val="-4"/>
          <w:sz w:val="24"/>
          <w:szCs w:val="24"/>
        </w:rPr>
        <w:t xml:space="preserve">alınan veriler yazılı metin haline dönüştürülmüştür. </w:t>
      </w:r>
      <w:r w:rsidR="00DE67AF" w:rsidRPr="00F8413E">
        <w:rPr>
          <w:color w:val="000000" w:themeColor="text1"/>
          <w:spacing w:val="-4"/>
          <w:sz w:val="24"/>
          <w:szCs w:val="24"/>
        </w:rPr>
        <w:t>Öğretmenler Ö</w:t>
      </w:r>
      <w:r w:rsidR="00DE67AF">
        <w:rPr>
          <w:color w:val="000000" w:themeColor="text1"/>
          <w:spacing w:val="-4"/>
          <w:sz w:val="24"/>
          <w:szCs w:val="24"/>
        </w:rPr>
        <w:t xml:space="preserve">1-10 şeklinde kodlamıştır. </w:t>
      </w:r>
      <w:r w:rsidR="00E443F9" w:rsidRPr="00F8413E">
        <w:rPr>
          <w:color w:val="000000" w:themeColor="text1"/>
          <w:spacing w:val="-4"/>
          <w:sz w:val="24"/>
          <w:szCs w:val="24"/>
        </w:rPr>
        <w:t xml:space="preserve">Verilerin tamamı iki ayrı kodlayıcı tarafından </w:t>
      </w:r>
      <w:r w:rsidR="000C59BE">
        <w:rPr>
          <w:color w:val="000000" w:themeColor="text1"/>
          <w:spacing w:val="-4"/>
          <w:sz w:val="24"/>
          <w:szCs w:val="24"/>
        </w:rPr>
        <w:t>notlar alınarak</w:t>
      </w:r>
      <w:r w:rsidR="000C59BE" w:rsidRPr="00F8413E">
        <w:rPr>
          <w:color w:val="000000" w:themeColor="text1"/>
          <w:spacing w:val="-4"/>
          <w:sz w:val="24"/>
          <w:szCs w:val="24"/>
        </w:rPr>
        <w:t xml:space="preserve"> </w:t>
      </w:r>
      <w:r w:rsidR="00E443F9" w:rsidRPr="00F8413E">
        <w:rPr>
          <w:color w:val="000000" w:themeColor="text1"/>
          <w:spacing w:val="-4"/>
          <w:sz w:val="24"/>
          <w:szCs w:val="24"/>
        </w:rPr>
        <w:t>okunmuş</w:t>
      </w:r>
      <w:r w:rsidR="000C59BE">
        <w:rPr>
          <w:color w:val="000000" w:themeColor="text1"/>
          <w:spacing w:val="-4"/>
          <w:sz w:val="24"/>
          <w:szCs w:val="24"/>
        </w:rPr>
        <w:t>tur</w:t>
      </w:r>
      <w:r w:rsidR="00E443F9" w:rsidRPr="00F8413E">
        <w:rPr>
          <w:color w:val="000000" w:themeColor="text1"/>
          <w:spacing w:val="-4"/>
          <w:sz w:val="24"/>
          <w:szCs w:val="24"/>
        </w:rPr>
        <w:t xml:space="preserve">. </w:t>
      </w:r>
      <w:r w:rsidR="00E45891" w:rsidRPr="00F8413E">
        <w:rPr>
          <w:color w:val="000000" w:themeColor="text1"/>
          <w:spacing w:val="-4"/>
          <w:sz w:val="24"/>
          <w:szCs w:val="24"/>
        </w:rPr>
        <w:t xml:space="preserve">Alan yazın </w:t>
      </w:r>
      <w:r w:rsidR="00E443F9" w:rsidRPr="00F8413E">
        <w:rPr>
          <w:color w:val="000000" w:themeColor="text1"/>
          <w:spacing w:val="-4"/>
          <w:sz w:val="24"/>
          <w:szCs w:val="24"/>
        </w:rPr>
        <w:t xml:space="preserve">incelenerek cevaplar çözümlenmiştir. </w:t>
      </w:r>
      <w:r w:rsidR="007F6FA6" w:rsidRPr="00F8413E">
        <w:rPr>
          <w:color w:val="000000" w:themeColor="text1"/>
          <w:spacing w:val="-4"/>
          <w:sz w:val="24"/>
          <w:szCs w:val="24"/>
        </w:rPr>
        <w:t>Fen bilimleri öğretmenlerinin STEM eğitimi yaklaşımına yöneli</w:t>
      </w:r>
      <w:r w:rsidR="00733962">
        <w:rPr>
          <w:color w:val="000000" w:themeColor="text1"/>
          <w:spacing w:val="-4"/>
          <w:sz w:val="24"/>
          <w:szCs w:val="24"/>
        </w:rPr>
        <w:t>k</w:t>
      </w:r>
      <w:r w:rsidR="00733962" w:rsidRPr="00F8413E">
        <w:rPr>
          <w:color w:val="000000" w:themeColor="text1"/>
          <w:spacing w:val="-4"/>
          <w:sz w:val="24"/>
          <w:szCs w:val="24"/>
        </w:rPr>
        <w:t xml:space="preserve"> bilişsel, duyuşsal ve davranışsal </w:t>
      </w:r>
      <w:r w:rsidR="00733962">
        <w:rPr>
          <w:color w:val="000000" w:themeColor="text1"/>
          <w:spacing w:val="-4"/>
          <w:sz w:val="24"/>
          <w:szCs w:val="24"/>
        </w:rPr>
        <w:t xml:space="preserve">boyutta </w:t>
      </w:r>
      <w:r w:rsidR="007F6FA6" w:rsidRPr="00F8413E">
        <w:rPr>
          <w:color w:val="000000" w:themeColor="text1"/>
          <w:spacing w:val="-4"/>
          <w:sz w:val="24"/>
          <w:szCs w:val="24"/>
        </w:rPr>
        <w:t>hazırbulunuşluk</w:t>
      </w:r>
      <w:r w:rsidR="00733962">
        <w:rPr>
          <w:color w:val="000000" w:themeColor="text1"/>
          <w:spacing w:val="-4"/>
          <w:sz w:val="24"/>
          <w:szCs w:val="24"/>
        </w:rPr>
        <w:t xml:space="preserve"> </w:t>
      </w:r>
      <w:r w:rsidR="00DB00FC">
        <w:rPr>
          <w:color w:val="000000" w:themeColor="text1"/>
          <w:spacing w:val="-4"/>
          <w:sz w:val="24"/>
          <w:szCs w:val="24"/>
        </w:rPr>
        <w:t>durum</w:t>
      </w:r>
      <w:r w:rsidR="00733962">
        <w:rPr>
          <w:color w:val="000000" w:themeColor="text1"/>
          <w:spacing w:val="-4"/>
          <w:sz w:val="24"/>
          <w:szCs w:val="24"/>
        </w:rPr>
        <w:t>ları</w:t>
      </w:r>
      <w:r w:rsidR="007F6FA6" w:rsidRPr="00F8413E">
        <w:rPr>
          <w:color w:val="000000" w:themeColor="text1"/>
          <w:spacing w:val="-4"/>
          <w:sz w:val="24"/>
          <w:szCs w:val="24"/>
        </w:rPr>
        <w:t xml:space="preserve"> </w:t>
      </w:r>
      <w:r w:rsidR="00733962">
        <w:rPr>
          <w:color w:val="000000" w:themeColor="text1"/>
          <w:spacing w:val="-4"/>
          <w:sz w:val="24"/>
          <w:szCs w:val="24"/>
        </w:rPr>
        <w:t>analiz edilmiştir</w:t>
      </w:r>
      <w:r w:rsidR="007F6FA6" w:rsidRPr="00F8413E">
        <w:rPr>
          <w:color w:val="000000" w:themeColor="text1"/>
          <w:spacing w:val="-4"/>
          <w:sz w:val="24"/>
          <w:szCs w:val="24"/>
        </w:rPr>
        <w:t xml:space="preserve">. </w:t>
      </w:r>
      <w:r w:rsidR="00E443F9" w:rsidRPr="00F8413E">
        <w:rPr>
          <w:color w:val="000000" w:themeColor="text1"/>
          <w:spacing w:val="-4"/>
          <w:sz w:val="24"/>
          <w:szCs w:val="24"/>
        </w:rPr>
        <w:t>Öğretmenlerin her soru için verdikleri cevaplarda ortak olan kavramlar belirlenmiş</w:t>
      </w:r>
      <w:r w:rsidR="007F6FA6" w:rsidRPr="00F8413E">
        <w:rPr>
          <w:color w:val="000000" w:themeColor="text1"/>
          <w:spacing w:val="-4"/>
          <w:sz w:val="24"/>
          <w:szCs w:val="24"/>
        </w:rPr>
        <w:t xml:space="preserve"> ve </w:t>
      </w:r>
      <w:r w:rsidR="00E443F9" w:rsidRPr="00F8413E">
        <w:rPr>
          <w:color w:val="000000" w:themeColor="text1"/>
          <w:spacing w:val="-4"/>
          <w:sz w:val="24"/>
          <w:szCs w:val="24"/>
        </w:rPr>
        <w:t xml:space="preserve">temalar oluşturulmuştur. Bu işlemler her soru için, </w:t>
      </w:r>
      <w:r w:rsidR="007C43FA">
        <w:rPr>
          <w:color w:val="000000" w:themeColor="text1"/>
          <w:spacing w:val="-4"/>
          <w:sz w:val="24"/>
          <w:szCs w:val="24"/>
        </w:rPr>
        <w:t>iki</w:t>
      </w:r>
      <w:r w:rsidR="00E443F9" w:rsidRPr="00F8413E">
        <w:rPr>
          <w:color w:val="000000" w:themeColor="text1"/>
          <w:spacing w:val="-4"/>
          <w:sz w:val="24"/>
          <w:szCs w:val="24"/>
        </w:rPr>
        <w:t xml:space="preserve"> ayrı kodlayıcı tarafından </w:t>
      </w:r>
      <w:r w:rsidR="008D7A69" w:rsidRPr="00F8413E">
        <w:rPr>
          <w:color w:val="000000" w:themeColor="text1"/>
          <w:spacing w:val="-4"/>
          <w:sz w:val="24"/>
          <w:szCs w:val="24"/>
        </w:rPr>
        <w:t xml:space="preserve">bağımsız olarak </w:t>
      </w:r>
      <w:r w:rsidR="00E443F9" w:rsidRPr="00F8413E">
        <w:rPr>
          <w:color w:val="000000" w:themeColor="text1"/>
          <w:spacing w:val="-4"/>
          <w:sz w:val="24"/>
          <w:szCs w:val="24"/>
        </w:rPr>
        <w:t>yapılmış</w:t>
      </w:r>
      <w:r w:rsidR="008D7A69" w:rsidRPr="00F8413E">
        <w:rPr>
          <w:color w:val="000000" w:themeColor="text1"/>
          <w:spacing w:val="-4"/>
          <w:sz w:val="24"/>
          <w:szCs w:val="24"/>
        </w:rPr>
        <w:t xml:space="preserve"> daha sonra </w:t>
      </w:r>
      <w:r w:rsidR="000C59BE">
        <w:rPr>
          <w:color w:val="000000" w:themeColor="text1"/>
          <w:spacing w:val="-4"/>
          <w:sz w:val="24"/>
          <w:szCs w:val="24"/>
        </w:rPr>
        <w:t xml:space="preserve">kodlamalar karşılaştırılmış ve </w:t>
      </w:r>
      <w:r w:rsidR="00DE67AF">
        <w:rPr>
          <w:color w:val="000000" w:themeColor="text1"/>
          <w:spacing w:val="-4"/>
          <w:sz w:val="24"/>
          <w:szCs w:val="24"/>
        </w:rPr>
        <w:t xml:space="preserve">farklı </w:t>
      </w:r>
      <w:r w:rsidR="00A03777">
        <w:rPr>
          <w:color w:val="000000" w:themeColor="text1"/>
          <w:spacing w:val="-4"/>
          <w:sz w:val="24"/>
          <w:szCs w:val="24"/>
        </w:rPr>
        <w:t xml:space="preserve">kodlamalar </w:t>
      </w:r>
      <w:r w:rsidR="004328A3">
        <w:rPr>
          <w:color w:val="000000" w:themeColor="text1"/>
          <w:spacing w:val="-4"/>
          <w:sz w:val="24"/>
          <w:szCs w:val="24"/>
        </w:rPr>
        <w:t xml:space="preserve">ve temalar </w:t>
      </w:r>
      <w:r w:rsidR="007C43FA">
        <w:rPr>
          <w:color w:val="000000" w:themeColor="text1"/>
          <w:spacing w:val="-4"/>
          <w:sz w:val="24"/>
          <w:szCs w:val="24"/>
        </w:rPr>
        <w:t>karşılıklı tartışılmış</w:t>
      </w:r>
      <w:r w:rsidR="00D93843">
        <w:rPr>
          <w:color w:val="000000" w:themeColor="text1"/>
          <w:spacing w:val="-4"/>
          <w:sz w:val="24"/>
          <w:szCs w:val="24"/>
        </w:rPr>
        <w:t xml:space="preserve">tır. </w:t>
      </w:r>
      <w:r w:rsidR="00D93843" w:rsidRPr="006E2795">
        <w:rPr>
          <w:color w:val="000000" w:themeColor="text1"/>
          <w:spacing w:val="-4"/>
          <w:sz w:val="24"/>
          <w:szCs w:val="24"/>
        </w:rPr>
        <w:t>Bu tartışma</w:t>
      </w:r>
      <w:r w:rsidR="00DB00FC" w:rsidRPr="006E2795">
        <w:rPr>
          <w:color w:val="000000" w:themeColor="text1"/>
          <w:spacing w:val="-4"/>
          <w:sz w:val="24"/>
          <w:szCs w:val="24"/>
        </w:rPr>
        <w:t>lar</w:t>
      </w:r>
      <w:r w:rsidR="00D93843" w:rsidRPr="006E2795">
        <w:rPr>
          <w:color w:val="000000" w:themeColor="text1"/>
          <w:spacing w:val="-4"/>
          <w:sz w:val="24"/>
          <w:szCs w:val="24"/>
        </w:rPr>
        <w:t>da</w:t>
      </w:r>
      <w:r w:rsidR="00A03777" w:rsidRPr="006E2795">
        <w:rPr>
          <w:color w:val="000000" w:themeColor="text1"/>
          <w:spacing w:val="-4"/>
          <w:sz w:val="24"/>
          <w:szCs w:val="24"/>
        </w:rPr>
        <w:t xml:space="preserve"> her iki</w:t>
      </w:r>
      <w:r w:rsidR="00241F45" w:rsidRPr="006E2795">
        <w:rPr>
          <w:color w:val="000000" w:themeColor="text1"/>
          <w:spacing w:val="-4"/>
          <w:sz w:val="24"/>
          <w:szCs w:val="24"/>
        </w:rPr>
        <w:t xml:space="preserve"> </w:t>
      </w:r>
      <w:r w:rsidR="00A03777" w:rsidRPr="006E2795">
        <w:rPr>
          <w:color w:val="000000" w:themeColor="text1"/>
          <w:spacing w:val="-4"/>
          <w:sz w:val="24"/>
          <w:szCs w:val="24"/>
        </w:rPr>
        <w:t>kodlayıcının</w:t>
      </w:r>
      <w:r w:rsidR="002773B5" w:rsidRPr="006E2795">
        <w:rPr>
          <w:color w:val="000000" w:themeColor="text1"/>
          <w:spacing w:val="-4"/>
          <w:sz w:val="24"/>
          <w:szCs w:val="24"/>
        </w:rPr>
        <w:t xml:space="preserve"> da belirlenen kodların</w:t>
      </w:r>
      <w:r w:rsidR="004328A3" w:rsidRPr="006E2795">
        <w:rPr>
          <w:color w:val="000000" w:themeColor="text1"/>
          <w:spacing w:val="-4"/>
          <w:sz w:val="24"/>
          <w:szCs w:val="24"/>
        </w:rPr>
        <w:t xml:space="preserve"> ve temaların</w:t>
      </w:r>
      <w:r w:rsidR="002773B5" w:rsidRPr="006E2795">
        <w:rPr>
          <w:color w:val="000000" w:themeColor="text1"/>
          <w:spacing w:val="-4"/>
          <w:sz w:val="24"/>
          <w:szCs w:val="24"/>
        </w:rPr>
        <w:t xml:space="preserve"> </w:t>
      </w:r>
      <w:r w:rsidR="00241F45" w:rsidRPr="006E2795">
        <w:rPr>
          <w:color w:val="000000" w:themeColor="text1"/>
          <w:spacing w:val="-4"/>
          <w:sz w:val="24"/>
          <w:szCs w:val="24"/>
        </w:rPr>
        <w:t>öğretmenlerin ifadelerine karşılık gele</w:t>
      </w:r>
      <w:r w:rsidR="00D93843" w:rsidRPr="006E2795">
        <w:rPr>
          <w:color w:val="000000" w:themeColor="text1"/>
          <w:spacing w:val="-4"/>
          <w:sz w:val="24"/>
          <w:szCs w:val="24"/>
        </w:rPr>
        <w:t>n</w:t>
      </w:r>
      <w:r w:rsidR="00241F45" w:rsidRPr="006E2795">
        <w:rPr>
          <w:color w:val="000000" w:themeColor="text1"/>
          <w:spacing w:val="-4"/>
          <w:sz w:val="24"/>
          <w:szCs w:val="24"/>
        </w:rPr>
        <w:t xml:space="preserve"> </w:t>
      </w:r>
      <w:r w:rsidR="002773B5" w:rsidRPr="006E2795">
        <w:rPr>
          <w:color w:val="000000" w:themeColor="text1"/>
          <w:spacing w:val="-4"/>
          <w:sz w:val="24"/>
          <w:szCs w:val="24"/>
        </w:rPr>
        <w:t>etiketler olduğunu</w:t>
      </w:r>
      <w:r w:rsidR="00241F45" w:rsidRPr="006E2795">
        <w:rPr>
          <w:color w:val="000000" w:themeColor="text1"/>
          <w:spacing w:val="-4"/>
          <w:sz w:val="24"/>
          <w:szCs w:val="24"/>
        </w:rPr>
        <w:t xml:space="preserve"> </w:t>
      </w:r>
      <w:r w:rsidR="00A03777" w:rsidRPr="006E2795">
        <w:rPr>
          <w:color w:val="000000" w:themeColor="text1"/>
          <w:spacing w:val="-4"/>
          <w:sz w:val="24"/>
          <w:szCs w:val="24"/>
        </w:rPr>
        <w:t>onayla</w:t>
      </w:r>
      <w:r w:rsidR="002773B5" w:rsidRPr="006E2795">
        <w:rPr>
          <w:color w:val="000000" w:themeColor="text1"/>
          <w:spacing w:val="-4"/>
          <w:sz w:val="24"/>
          <w:szCs w:val="24"/>
        </w:rPr>
        <w:t xml:space="preserve">ması durumunda son </w:t>
      </w:r>
      <w:r w:rsidR="00A03777" w:rsidRPr="006E2795">
        <w:rPr>
          <w:color w:val="000000" w:themeColor="text1"/>
          <w:spacing w:val="-4"/>
          <w:sz w:val="24"/>
          <w:szCs w:val="24"/>
        </w:rPr>
        <w:t>karar</w:t>
      </w:r>
      <w:r w:rsidR="002773B5" w:rsidRPr="006E2795">
        <w:rPr>
          <w:color w:val="000000" w:themeColor="text1"/>
          <w:spacing w:val="-4"/>
          <w:sz w:val="24"/>
          <w:szCs w:val="24"/>
        </w:rPr>
        <w:t>a</w:t>
      </w:r>
      <w:r w:rsidR="00A03777" w:rsidRPr="006E2795">
        <w:rPr>
          <w:color w:val="000000" w:themeColor="text1"/>
          <w:spacing w:val="-4"/>
          <w:sz w:val="24"/>
          <w:szCs w:val="24"/>
        </w:rPr>
        <w:t xml:space="preserve"> varılmıştır</w:t>
      </w:r>
      <w:r w:rsidR="00E443F9" w:rsidRPr="006E2795">
        <w:rPr>
          <w:color w:val="000000" w:themeColor="text1"/>
          <w:spacing w:val="-4"/>
          <w:sz w:val="24"/>
          <w:szCs w:val="24"/>
        </w:rPr>
        <w:t>.</w:t>
      </w:r>
      <w:r w:rsidR="00E443F9" w:rsidRPr="00F8413E">
        <w:rPr>
          <w:color w:val="000000" w:themeColor="text1"/>
          <w:spacing w:val="-4"/>
          <w:sz w:val="24"/>
          <w:szCs w:val="24"/>
        </w:rPr>
        <w:t xml:space="preserve"> </w:t>
      </w:r>
    </w:p>
    <w:p w14:paraId="67B88E6E" w14:textId="0ECEE8DA" w:rsidR="00075268" w:rsidRPr="00F8413E" w:rsidRDefault="00075268" w:rsidP="00AF6572">
      <w:pPr>
        <w:spacing w:line="360" w:lineRule="auto"/>
        <w:jc w:val="both"/>
        <w:rPr>
          <w:b/>
          <w:spacing w:val="-4"/>
        </w:rPr>
      </w:pPr>
      <w:r w:rsidRPr="00F8413E">
        <w:rPr>
          <w:b/>
          <w:spacing w:val="-4"/>
        </w:rPr>
        <w:t>Geçerlilik</w:t>
      </w:r>
      <w:r w:rsidR="00461F88">
        <w:rPr>
          <w:b/>
          <w:spacing w:val="-4"/>
        </w:rPr>
        <w:t xml:space="preserve"> ve Güvenirlik</w:t>
      </w:r>
    </w:p>
    <w:p w14:paraId="222708C9" w14:textId="26E834FD" w:rsidR="00075268" w:rsidRDefault="00075268" w:rsidP="00CC5D38">
      <w:pPr>
        <w:pStyle w:val="ParagrafMetni"/>
        <w:spacing w:before="0" w:after="0" w:line="360" w:lineRule="auto"/>
        <w:ind w:firstLine="709"/>
        <w:rPr>
          <w:color w:val="000000" w:themeColor="text1"/>
          <w:spacing w:val="-4"/>
          <w:sz w:val="24"/>
          <w:szCs w:val="24"/>
        </w:rPr>
      </w:pPr>
      <w:r w:rsidRPr="00F8413E">
        <w:rPr>
          <w:color w:val="000000" w:themeColor="text1"/>
          <w:spacing w:val="-4"/>
          <w:sz w:val="24"/>
          <w:szCs w:val="24"/>
        </w:rPr>
        <w:t>Görüşme soruları hazırlanırken birden faz</w:t>
      </w:r>
      <w:r w:rsidR="00CC5D38" w:rsidRPr="00F8413E">
        <w:rPr>
          <w:color w:val="000000" w:themeColor="text1"/>
          <w:spacing w:val="-4"/>
          <w:sz w:val="24"/>
          <w:szCs w:val="24"/>
        </w:rPr>
        <w:t>la uzman görüşüne başvurulmuş</w:t>
      </w:r>
      <w:r w:rsidR="00CA4305">
        <w:rPr>
          <w:color w:val="000000" w:themeColor="text1"/>
          <w:spacing w:val="-4"/>
          <w:sz w:val="24"/>
          <w:szCs w:val="24"/>
        </w:rPr>
        <w:t>tur</w:t>
      </w:r>
      <w:r w:rsidR="00CC5D38" w:rsidRPr="00F8413E">
        <w:rPr>
          <w:color w:val="000000" w:themeColor="text1"/>
          <w:spacing w:val="-4"/>
          <w:sz w:val="24"/>
          <w:szCs w:val="24"/>
        </w:rPr>
        <w:t>.</w:t>
      </w:r>
      <w:r w:rsidRPr="00F8413E">
        <w:rPr>
          <w:color w:val="000000" w:themeColor="text1"/>
          <w:spacing w:val="-4"/>
          <w:sz w:val="24"/>
          <w:szCs w:val="24"/>
        </w:rPr>
        <w:t xml:space="preserve"> Araştırmanın geçerliğini arttırabilmek amacıyla görüşmeler katılımcıların en uygun olduğu tarih ve saat dilimlerinde yapılmıştır. Görüşme yapılan öğretmenlerden izin alınarak görüşmelerin ses kaydı alınmıştır. Farklı yollardan ulaşılan bulguların aynı sonuçları vermesi ça</w:t>
      </w:r>
      <w:r w:rsidR="00F8413E">
        <w:rPr>
          <w:color w:val="000000" w:themeColor="text1"/>
          <w:spacing w:val="-4"/>
          <w:sz w:val="24"/>
          <w:szCs w:val="24"/>
        </w:rPr>
        <w:t xml:space="preserve">lışmanın güvenirliğini arttırır. </w:t>
      </w:r>
      <w:r w:rsidRPr="00F8413E">
        <w:rPr>
          <w:color w:val="000000" w:themeColor="text1"/>
          <w:spacing w:val="-4"/>
          <w:sz w:val="24"/>
          <w:szCs w:val="24"/>
        </w:rPr>
        <w:t>Bu yollardan birisi de farklı kodlayıcıların oluşturduğu kodlar arasında bir uyum olması durumudur (Yaşar, 2018). Cevapları analiz eden ve kodlar oluşturan araştırmacıların cevapları arasındaki benzerlik çalışmanın güvenirl</w:t>
      </w:r>
      <w:r w:rsidR="00D1285A" w:rsidRPr="00F8413E">
        <w:rPr>
          <w:color w:val="000000" w:themeColor="text1"/>
          <w:spacing w:val="-4"/>
          <w:sz w:val="24"/>
          <w:szCs w:val="24"/>
        </w:rPr>
        <w:t>iği açısından önemlidir (Miles ve</w:t>
      </w:r>
      <w:r w:rsidRPr="00F8413E">
        <w:rPr>
          <w:color w:val="000000" w:themeColor="text1"/>
          <w:spacing w:val="-4"/>
          <w:sz w:val="24"/>
          <w:szCs w:val="24"/>
        </w:rPr>
        <w:t xml:space="preserve"> Huberman, 1994). Bu nedenle nitel verilerin kodlanmasında </w:t>
      </w:r>
      <w:r w:rsidR="007C43FA">
        <w:rPr>
          <w:color w:val="000000" w:themeColor="text1"/>
          <w:spacing w:val="-4"/>
          <w:sz w:val="24"/>
          <w:szCs w:val="24"/>
        </w:rPr>
        <w:t>iki</w:t>
      </w:r>
      <w:r w:rsidRPr="00F8413E">
        <w:rPr>
          <w:color w:val="000000" w:themeColor="text1"/>
          <w:spacing w:val="-4"/>
          <w:sz w:val="24"/>
          <w:szCs w:val="24"/>
        </w:rPr>
        <w:t xml:space="preserve"> araştırmacı kodlama yapmış ve benzer olan kodlar dikkate alınmıştır.</w:t>
      </w:r>
      <w:r w:rsidR="00742E04">
        <w:rPr>
          <w:color w:val="000000" w:themeColor="text1"/>
          <w:spacing w:val="-4"/>
          <w:sz w:val="24"/>
          <w:szCs w:val="24"/>
        </w:rPr>
        <w:t xml:space="preserve"> </w:t>
      </w:r>
    </w:p>
    <w:p w14:paraId="35459924" w14:textId="563C60A5" w:rsidR="00FD1F54" w:rsidRDefault="00FD1F54" w:rsidP="00FD1F54">
      <w:pPr>
        <w:pStyle w:val="ParagrafMetni"/>
        <w:spacing w:before="0" w:after="0" w:line="360" w:lineRule="auto"/>
        <w:ind w:firstLine="709"/>
        <w:rPr>
          <w:color w:val="000000" w:themeColor="text1"/>
          <w:spacing w:val="-4"/>
          <w:sz w:val="24"/>
          <w:szCs w:val="24"/>
        </w:rPr>
      </w:pPr>
      <w:r w:rsidRPr="006E2795">
        <w:rPr>
          <w:color w:val="000000" w:themeColor="text1"/>
          <w:spacing w:val="-4"/>
          <w:sz w:val="24"/>
          <w:szCs w:val="24"/>
        </w:rPr>
        <w:t>Durum çalışmalarında incelenen duruma ilişkin farklı veri kaynaklarından veri toplamak çalışma bulgularının geçerliliğini arttırmaktadır. Bu çalışmada fen bilimleri öğretmenlerinin sınıflarının gözlemlenmesi ile veri çeşitlemesi yapılmak istenmiştir ancak COVID-19 salgını sürecinde eğitimin uzaktan eğitim araçları ile gerçekleştirilmesinden dolayı öğretmenler sınıf ortamında gözlemlenememiştir.</w:t>
      </w:r>
    </w:p>
    <w:p w14:paraId="6554713B" w14:textId="77777777" w:rsidR="00737966" w:rsidRPr="00F8413E" w:rsidRDefault="00737966" w:rsidP="00FD1F54">
      <w:pPr>
        <w:pStyle w:val="ParagrafMetni"/>
        <w:spacing w:before="0" w:after="0" w:line="360" w:lineRule="auto"/>
        <w:ind w:firstLine="709"/>
        <w:rPr>
          <w:color w:val="000000" w:themeColor="text1"/>
          <w:spacing w:val="-4"/>
          <w:sz w:val="24"/>
          <w:szCs w:val="24"/>
        </w:rPr>
      </w:pPr>
    </w:p>
    <w:p w14:paraId="0B233C61" w14:textId="705F5458" w:rsidR="00A36600" w:rsidRPr="00F8413E" w:rsidRDefault="00CA4305" w:rsidP="00AF6572">
      <w:pPr>
        <w:spacing w:line="360" w:lineRule="auto"/>
        <w:jc w:val="both"/>
        <w:rPr>
          <w:b/>
          <w:spacing w:val="-4"/>
        </w:rPr>
      </w:pPr>
      <w:r>
        <w:rPr>
          <w:b/>
          <w:spacing w:val="-4"/>
        </w:rPr>
        <w:lastRenderedPageBreak/>
        <w:t xml:space="preserve">Araştırma </w:t>
      </w:r>
      <w:r w:rsidR="00F8413E">
        <w:rPr>
          <w:b/>
          <w:spacing w:val="-4"/>
        </w:rPr>
        <w:t>Eti</w:t>
      </w:r>
      <w:r>
        <w:rPr>
          <w:b/>
          <w:spacing w:val="-4"/>
        </w:rPr>
        <w:t>ği</w:t>
      </w:r>
    </w:p>
    <w:p w14:paraId="16602FA8" w14:textId="1ACBF5A9" w:rsidR="008B486E" w:rsidRPr="00F8413E" w:rsidRDefault="00075268" w:rsidP="00CC5D38">
      <w:pPr>
        <w:pStyle w:val="ParagrafMetni"/>
        <w:spacing w:before="0" w:after="0" w:line="360" w:lineRule="auto"/>
        <w:ind w:firstLine="709"/>
        <w:rPr>
          <w:color w:val="000000" w:themeColor="text1"/>
          <w:spacing w:val="-4"/>
          <w:sz w:val="24"/>
          <w:szCs w:val="24"/>
        </w:rPr>
      </w:pPr>
      <w:r w:rsidRPr="00F8413E">
        <w:rPr>
          <w:color w:val="000000" w:themeColor="text1"/>
          <w:spacing w:val="-4"/>
          <w:sz w:val="24"/>
          <w:szCs w:val="24"/>
        </w:rPr>
        <w:t>Çalışmaya katılan öğretmenler araştırmaya tamamen gönüllü olarak katılmışlardır. Görüşme öncesinde araştırma verilerinin gizliliği konusunda öğretmenlere güvence verilmiştir. Araştırma verilerinde öğretmenlerin ya da okulların isimleri kullanılmamıştır. Katılımcılar verilerin toplanması sırasında herhangi bir anda herhangi bir nedenle görüşmeyi istememesi durumunda görüşmenin sonlandırabileceği konusunda bilgilendiril</w:t>
      </w:r>
      <w:r w:rsidR="00EA2180" w:rsidRPr="00F8413E">
        <w:rPr>
          <w:color w:val="000000" w:themeColor="text1"/>
          <w:spacing w:val="-4"/>
          <w:sz w:val="24"/>
          <w:szCs w:val="24"/>
        </w:rPr>
        <w:t>miştir</w:t>
      </w:r>
      <w:r w:rsidRPr="00F8413E">
        <w:rPr>
          <w:color w:val="000000" w:themeColor="text1"/>
          <w:spacing w:val="-4"/>
          <w:sz w:val="24"/>
          <w:szCs w:val="24"/>
        </w:rPr>
        <w:t xml:space="preserve">. Ayrıca </w:t>
      </w:r>
      <w:r w:rsidR="00CC5D38" w:rsidRPr="00F8413E">
        <w:rPr>
          <w:color w:val="000000" w:themeColor="text1"/>
          <w:spacing w:val="-4"/>
          <w:sz w:val="24"/>
          <w:szCs w:val="24"/>
        </w:rPr>
        <w:t>Düzce Üniversitesi Fen Bilimleri E</w:t>
      </w:r>
      <w:r w:rsidRPr="00F8413E">
        <w:rPr>
          <w:color w:val="000000" w:themeColor="text1"/>
          <w:spacing w:val="-4"/>
          <w:sz w:val="24"/>
          <w:szCs w:val="24"/>
        </w:rPr>
        <w:t>nstitü</w:t>
      </w:r>
      <w:r w:rsidR="00CC5D38" w:rsidRPr="00F8413E">
        <w:rPr>
          <w:color w:val="000000" w:themeColor="text1"/>
          <w:spacing w:val="-4"/>
          <w:sz w:val="24"/>
          <w:szCs w:val="24"/>
        </w:rPr>
        <w:t>sü’n</w:t>
      </w:r>
      <w:r w:rsidRPr="00F8413E">
        <w:rPr>
          <w:color w:val="000000" w:themeColor="text1"/>
          <w:spacing w:val="-4"/>
          <w:sz w:val="24"/>
          <w:szCs w:val="24"/>
        </w:rPr>
        <w:t xml:space="preserve">den etik kurul </w:t>
      </w:r>
      <w:r w:rsidR="00CC5D38" w:rsidRPr="00F8413E">
        <w:rPr>
          <w:color w:val="000000" w:themeColor="text1"/>
          <w:spacing w:val="-4"/>
          <w:sz w:val="24"/>
          <w:szCs w:val="24"/>
        </w:rPr>
        <w:t>onayı</w:t>
      </w:r>
      <w:r w:rsidRPr="00F8413E">
        <w:rPr>
          <w:color w:val="000000" w:themeColor="text1"/>
          <w:spacing w:val="-4"/>
          <w:sz w:val="24"/>
          <w:szCs w:val="24"/>
        </w:rPr>
        <w:t xml:space="preserve"> alınmıştır.</w:t>
      </w:r>
    </w:p>
    <w:p w14:paraId="23B6B061" w14:textId="39302FBF" w:rsidR="00937904" w:rsidRPr="00C01A9F" w:rsidRDefault="00937904" w:rsidP="00937904">
      <w:pPr>
        <w:spacing w:line="360" w:lineRule="auto"/>
        <w:jc w:val="center"/>
        <w:rPr>
          <w:color w:val="000000"/>
        </w:rPr>
      </w:pPr>
      <w:r w:rsidRPr="00C01A9F">
        <w:rPr>
          <w:b/>
        </w:rPr>
        <w:t>Bulgular</w:t>
      </w:r>
    </w:p>
    <w:p w14:paraId="71935692" w14:textId="18543AB3" w:rsidR="005C5476" w:rsidRPr="00752954" w:rsidRDefault="00E46D11" w:rsidP="005C5476">
      <w:pPr>
        <w:pStyle w:val="ParagrafMetni"/>
        <w:spacing w:before="0" w:after="0" w:line="360" w:lineRule="auto"/>
        <w:ind w:firstLine="709"/>
        <w:rPr>
          <w:color w:val="000000" w:themeColor="text1"/>
          <w:spacing w:val="-4"/>
          <w:sz w:val="24"/>
          <w:szCs w:val="24"/>
        </w:rPr>
      </w:pPr>
      <w:bookmarkStart w:id="10" w:name="_Hlk78722625"/>
      <w:bookmarkStart w:id="11" w:name="_Toc76677727"/>
      <w:r w:rsidRPr="00752954">
        <w:rPr>
          <w:color w:val="000000" w:themeColor="text1"/>
          <w:spacing w:val="-4"/>
          <w:sz w:val="24"/>
          <w:szCs w:val="24"/>
        </w:rPr>
        <w:t>F</w:t>
      </w:r>
      <w:r w:rsidR="005C5476" w:rsidRPr="00752954">
        <w:rPr>
          <w:color w:val="000000" w:themeColor="text1"/>
          <w:spacing w:val="-4"/>
          <w:sz w:val="24"/>
          <w:szCs w:val="24"/>
        </w:rPr>
        <w:t>en bilimleri öğretmenlerinin STEM eğitimi yaklaşımına yönelik hazırbulunuşluk durumları bilişsel, duyuşsal ve davranışsal olarak</w:t>
      </w:r>
      <w:r w:rsidR="00F15EBA">
        <w:rPr>
          <w:color w:val="000000" w:themeColor="text1"/>
          <w:spacing w:val="-4"/>
          <w:sz w:val="24"/>
          <w:szCs w:val="24"/>
        </w:rPr>
        <w:t xml:space="preserve"> üç</w:t>
      </w:r>
      <w:r w:rsidR="005C5476" w:rsidRPr="00752954">
        <w:rPr>
          <w:color w:val="000000" w:themeColor="text1"/>
          <w:spacing w:val="-4"/>
          <w:sz w:val="24"/>
          <w:szCs w:val="24"/>
        </w:rPr>
        <w:t xml:space="preserve"> boyutta ele alınmış</w:t>
      </w:r>
      <w:r w:rsidR="00C7134C" w:rsidRPr="00752954">
        <w:rPr>
          <w:color w:val="000000" w:themeColor="text1"/>
          <w:spacing w:val="-4"/>
          <w:sz w:val="24"/>
          <w:szCs w:val="24"/>
        </w:rPr>
        <w:t xml:space="preserve"> ve</w:t>
      </w:r>
      <w:bookmarkEnd w:id="10"/>
      <w:r w:rsidR="00C7134C" w:rsidRPr="00752954">
        <w:rPr>
          <w:color w:val="000000" w:themeColor="text1"/>
          <w:spacing w:val="-4"/>
          <w:sz w:val="24"/>
          <w:szCs w:val="24"/>
        </w:rPr>
        <w:t xml:space="preserve"> b</w:t>
      </w:r>
      <w:r w:rsidR="005C5476" w:rsidRPr="00752954">
        <w:rPr>
          <w:color w:val="000000" w:themeColor="text1"/>
          <w:spacing w:val="-4"/>
          <w:sz w:val="24"/>
          <w:szCs w:val="24"/>
        </w:rPr>
        <w:t xml:space="preserve">ulgular </w:t>
      </w:r>
      <w:r w:rsidR="00C7134C" w:rsidRPr="00752954">
        <w:rPr>
          <w:color w:val="000000" w:themeColor="text1"/>
          <w:spacing w:val="-4"/>
          <w:sz w:val="24"/>
          <w:szCs w:val="24"/>
        </w:rPr>
        <w:t xml:space="preserve">bu doğrultuda </w:t>
      </w:r>
      <w:r w:rsidR="005C5476" w:rsidRPr="00752954">
        <w:rPr>
          <w:color w:val="000000" w:themeColor="text1"/>
          <w:spacing w:val="-4"/>
          <w:sz w:val="24"/>
          <w:szCs w:val="24"/>
        </w:rPr>
        <w:t>sunulmuştur.</w:t>
      </w:r>
    </w:p>
    <w:p w14:paraId="3C6D1474" w14:textId="56D64782" w:rsidR="005C5476" w:rsidRDefault="005C5476" w:rsidP="005C5476">
      <w:pPr>
        <w:spacing w:line="360" w:lineRule="auto"/>
        <w:jc w:val="both"/>
        <w:rPr>
          <w:b/>
          <w:spacing w:val="-4"/>
        </w:rPr>
      </w:pPr>
      <w:bookmarkStart w:id="12" w:name="_Toc76677723"/>
      <w:r w:rsidRPr="00752954">
        <w:rPr>
          <w:b/>
          <w:spacing w:val="-4"/>
        </w:rPr>
        <w:t xml:space="preserve">Fen Bilimleri Öğretmenlerinin STEM Eğitimine Yönelik </w:t>
      </w:r>
      <w:r w:rsidR="00652CAA" w:rsidRPr="00752954">
        <w:rPr>
          <w:b/>
          <w:spacing w:val="-4"/>
        </w:rPr>
        <w:t>Bilişsel</w:t>
      </w:r>
      <w:r w:rsidR="00E901B8">
        <w:rPr>
          <w:b/>
          <w:spacing w:val="-4"/>
        </w:rPr>
        <w:t xml:space="preserve"> Boyutta</w:t>
      </w:r>
      <w:r w:rsidR="00652CAA" w:rsidRPr="00752954">
        <w:rPr>
          <w:b/>
          <w:spacing w:val="-4"/>
        </w:rPr>
        <w:t xml:space="preserve"> </w:t>
      </w:r>
      <w:r w:rsidRPr="00752954">
        <w:rPr>
          <w:b/>
          <w:spacing w:val="-4"/>
        </w:rPr>
        <w:t>Hazırbulunuşluk Durumları</w:t>
      </w:r>
      <w:bookmarkEnd w:id="12"/>
      <w:r w:rsidR="00A94B73">
        <w:rPr>
          <w:b/>
          <w:spacing w:val="-4"/>
        </w:rPr>
        <w:t xml:space="preserve">na </w:t>
      </w:r>
      <w:r w:rsidR="002F6913">
        <w:rPr>
          <w:b/>
          <w:spacing w:val="-4"/>
        </w:rPr>
        <w:t>İ</w:t>
      </w:r>
      <w:r w:rsidR="007D3983">
        <w:rPr>
          <w:b/>
          <w:spacing w:val="-4"/>
        </w:rPr>
        <w:t xml:space="preserve">lişkin </w:t>
      </w:r>
      <w:r w:rsidR="006E2795">
        <w:rPr>
          <w:b/>
          <w:spacing w:val="-4"/>
        </w:rPr>
        <w:t>Bulgular</w:t>
      </w:r>
    </w:p>
    <w:p w14:paraId="4DA2B197" w14:textId="29C4F0BA" w:rsidR="00F1035D" w:rsidRPr="00752954" w:rsidRDefault="00FD6485" w:rsidP="005C5476">
      <w:pPr>
        <w:spacing w:line="360" w:lineRule="auto"/>
        <w:jc w:val="both"/>
        <w:rPr>
          <w:b/>
          <w:spacing w:val="-4"/>
        </w:rPr>
      </w:pPr>
      <w:r>
        <w:rPr>
          <w:color w:val="000000" w:themeColor="text1"/>
          <w:spacing w:val="-4"/>
        </w:rPr>
        <w:t xml:space="preserve">Fen bilimleri öğretmenlerinin bilişsel boyutta hazırbulunuşlukları STEM eğitimi yaklaşımının </w:t>
      </w:r>
      <w:r w:rsidR="00F1035D" w:rsidRPr="00752954">
        <w:rPr>
          <w:color w:val="000000" w:themeColor="text1"/>
          <w:spacing w:val="-4"/>
        </w:rPr>
        <w:t>kavram</w:t>
      </w:r>
      <w:r w:rsidR="008B17CF">
        <w:rPr>
          <w:color w:val="000000" w:themeColor="text1"/>
          <w:spacing w:val="-4"/>
        </w:rPr>
        <w:t>sal anlamı</w:t>
      </w:r>
      <w:r w:rsidR="00F1035D" w:rsidRPr="00752954">
        <w:rPr>
          <w:color w:val="000000" w:themeColor="text1"/>
          <w:spacing w:val="-4"/>
        </w:rPr>
        <w:t>, tasarım</w:t>
      </w:r>
      <w:r w:rsidR="008B17CF">
        <w:rPr>
          <w:color w:val="000000" w:themeColor="text1"/>
          <w:spacing w:val="-4"/>
        </w:rPr>
        <w:t>ı</w:t>
      </w:r>
      <w:r w:rsidR="00F1035D" w:rsidRPr="00752954">
        <w:rPr>
          <w:color w:val="000000" w:themeColor="text1"/>
          <w:spacing w:val="-4"/>
        </w:rPr>
        <w:t xml:space="preserve"> ve uygula</w:t>
      </w:r>
      <w:r w:rsidR="008B17CF">
        <w:rPr>
          <w:color w:val="000000" w:themeColor="text1"/>
          <w:spacing w:val="-4"/>
        </w:rPr>
        <w:t>n</w:t>
      </w:r>
      <w:r w:rsidR="00F1035D" w:rsidRPr="00752954">
        <w:rPr>
          <w:color w:val="000000" w:themeColor="text1"/>
          <w:spacing w:val="-4"/>
        </w:rPr>
        <w:t>ma</w:t>
      </w:r>
      <w:r w:rsidR="008B17CF">
        <w:rPr>
          <w:color w:val="000000" w:themeColor="text1"/>
          <w:spacing w:val="-4"/>
        </w:rPr>
        <w:t>sı</w:t>
      </w:r>
      <w:r w:rsidR="00F1035D" w:rsidRPr="00752954">
        <w:rPr>
          <w:color w:val="000000" w:themeColor="text1"/>
          <w:spacing w:val="-4"/>
        </w:rPr>
        <w:t>, değerlendir</w:t>
      </w:r>
      <w:r w:rsidR="008B17CF">
        <w:rPr>
          <w:color w:val="000000" w:themeColor="text1"/>
          <w:spacing w:val="-4"/>
        </w:rPr>
        <w:t>il</w:t>
      </w:r>
      <w:r w:rsidR="00F1035D" w:rsidRPr="00752954">
        <w:rPr>
          <w:color w:val="000000" w:themeColor="text1"/>
          <w:spacing w:val="-4"/>
        </w:rPr>
        <w:t>me</w:t>
      </w:r>
      <w:r w:rsidR="008B17CF">
        <w:rPr>
          <w:color w:val="000000" w:themeColor="text1"/>
          <w:spacing w:val="-4"/>
        </w:rPr>
        <w:t>si</w:t>
      </w:r>
      <w:r w:rsidR="00F1035D" w:rsidRPr="00752954">
        <w:rPr>
          <w:color w:val="000000" w:themeColor="text1"/>
          <w:spacing w:val="-4"/>
        </w:rPr>
        <w:t xml:space="preserve"> </w:t>
      </w:r>
      <w:r w:rsidR="008B17CF">
        <w:rPr>
          <w:color w:val="000000" w:themeColor="text1"/>
          <w:spacing w:val="-4"/>
        </w:rPr>
        <w:t xml:space="preserve">ile </w:t>
      </w:r>
      <w:r>
        <w:rPr>
          <w:color w:val="000000" w:themeColor="text1"/>
          <w:spacing w:val="-4"/>
        </w:rPr>
        <w:t>avantaj ve de</w:t>
      </w:r>
      <w:r w:rsidR="008B17CF">
        <w:rPr>
          <w:color w:val="000000" w:themeColor="text1"/>
          <w:spacing w:val="-4"/>
        </w:rPr>
        <w:t>z</w:t>
      </w:r>
      <w:r>
        <w:rPr>
          <w:color w:val="000000" w:themeColor="text1"/>
          <w:spacing w:val="-4"/>
        </w:rPr>
        <w:t xml:space="preserve">avantajlarına </w:t>
      </w:r>
      <w:r w:rsidR="00F1035D" w:rsidRPr="00752954">
        <w:rPr>
          <w:color w:val="000000" w:themeColor="text1"/>
          <w:spacing w:val="-4"/>
        </w:rPr>
        <w:t xml:space="preserve">dair bilgi düzeyleri </w:t>
      </w:r>
      <w:r w:rsidR="00234EE4">
        <w:rPr>
          <w:color w:val="000000" w:themeColor="text1"/>
          <w:spacing w:val="-4"/>
        </w:rPr>
        <w:t>olarak sunulmuştur.</w:t>
      </w:r>
    </w:p>
    <w:p w14:paraId="74FB6D49" w14:textId="3515A117" w:rsidR="006A0A76" w:rsidRPr="00752954" w:rsidRDefault="0001249E" w:rsidP="006A0A76">
      <w:pPr>
        <w:spacing w:line="360" w:lineRule="auto"/>
        <w:ind w:left="360"/>
        <w:jc w:val="both"/>
        <w:rPr>
          <w:b/>
          <w:spacing w:val="-4"/>
        </w:rPr>
      </w:pPr>
      <w:bookmarkStart w:id="13" w:name="_Toc76677724"/>
      <w:r w:rsidRPr="00752954">
        <w:rPr>
          <w:b/>
          <w:spacing w:val="-4"/>
        </w:rPr>
        <w:t xml:space="preserve">Fen bilimleri </w:t>
      </w:r>
      <w:r w:rsidR="004059DD" w:rsidRPr="00752954">
        <w:rPr>
          <w:b/>
          <w:spacing w:val="-4"/>
        </w:rPr>
        <w:t>ö</w:t>
      </w:r>
      <w:r w:rsidRPr="00752954">
        <w:rPr>
          <w:b/>
          <w:spacing w:val="-4"/>
        </w:rPr>
        <w:t>ğretmenlerinin STEM eğitimi yaklaşımına dair kavramsal bilgi düzeyleri</w:t>
      </w:r>
    </w:p>
    <w:bookmarkEnd w:id="13"/>
    <w:p w14:paraId="3670E699" w14:textId="2EE51576" w:rsidR="00954ECC" w:rsidRPr="00752954" w:rsidRDefault="009D41B8" w:rsidP="0050533D">
      <w:pPr>
        <w:pStyle w:val="PARAGRAFMETN"/>
        <w:ind w:firstLine="360"/>
        <w:rPr>
          <w:spacing w:val="-4"/>
        </w:rPr>
      </w:pPr>
      <w:r w:rsidRPr="00752954">
        <w:rPr>
          <w:spacing w:val="-4"/>
          <w:lang w:eastAsia="x-none"/>
        </w:rPr>
        <w:t xml:space="preserve">Öğretmenlerin </w:t>
      </w:r>
      <w:r w:rsidR="005C5476" w:rsidRPr="00752954">
        <w:rPr>
          <w:spacing w:val="-4"/>
        </w:rPr>
        <w:t>STEM kavramın</w:t>
      </w:r>
      <w:r w:rsidRPr="00752954">
        <w:rPr>
          <w:spacing w:val="-4"/>
        </w:rPr>
        <w:t xml:space="preserve">a </w:t>
      </w:r>
      <w:r w:rsidR="006979A9" w:rsidRPr="00752954">
        <w:rPr>
          <w:spacing w:val="-4"/>
        </w:rPr>
        <w:t xml:space="preserve">ilişkin </w:t>
      </w:r>
      <w:r w:rsidRPr="00752954">
        <w:rPr>
          <w:spacing w:val="-4"/>
        </w:rPr>
        <w:t>açıklamaları</w:t>
      </w:r>
      <w:r w:rsidR="006979A9" w:rsidRPr="00752954">
        <w:rPr>
          <w:spacing w:val="-4"/>
        </w:rPr>
        <w:t>ndan belirlenen kodlar</w:t>
      </w:r>
      <w:r w:rsidR="005C5476" w:rsidRPr="00752954">
        <w:rPr>
          <w:spacing w:val="-4"/>
          <w:lang w:eastAsia="x-none"/>
        </w:rPr>
        <w:t xml:space="preserve"> </w:t>
      </w:r>
      <w:r w:rsidR="005C5476" w:rsidRPr="00752954">
        <w:rPr>
          <w:spacing w:val="-4"/>
          <w:lang w:eastAsia="x-none"/>
        </w:rPr>
        <w:fldChar w:fldCharType="begin"/>
      </w:r>
      <w:r w:rsidR="005C5476" w:rsidRPr="00752954">
        <w:rPr>
          <w:spacing w:val="-4"/>
          <w:lang w:eastAsia="x-none"/>
        </w:rPr>
        <w:instrText xml:space="preserve"> REF _Ref77602202 \h  \* MERGEFORMAT </w:instrText>
      </w:r>
      <w:r w:rsidR="005C5476" w:rsidRPr="00752954">
        <w:rPr>
          <w:spacing w:val="-4"/>
          <w:lang w:eastAsia="x-none"/>
        </w:rPr>
      </w:r>
      <w:r w:rsidR="005C5476" w:rsidRPr="00752954">
        <w:rPr>
          <w:spacing w:val="-4"/>
          <w:lang w:eastAsia="x-none"/>
        </w:rPr>
        <w:fldChar w:fldCharType="separate"/>
      </w:r>
      <w:r w:rsidR="005C5476" w:rsidRPr="00752954">
        <w:rPr>
          <w:spacing w:val="-4"/>
        </w:rPr>
        <w:t xml:space="preserve">Tablo </w:t>
      </w:r>
      <w:r w:rsidR="005C5476" w:rsidRPr="00752954">
        <w:rPr>
          <w:noProof/>
          <w:spacing w:val="-4"/>
        </w:rPr>
        <w:t>2</w:t>
      </w:r>
      <w:r w:rsidR="005C5476" w:rsidRPr="00752954">
        <w:rPr>
          <w:spacing w:val="-4"/>
          <w:lang w:eastAsia="x-none"/>
        </w:rPr>
        <w:fldChar w:fldCharType="end"/>
      </w:r>
      <w:r w:rsidR="005C5476" w:rsidRPr="00752954">
        <w:rPr>
          <w:spacing w:val="-4"/>
        </w:rPr>
        <w:t>’de verilmiştir.</w:t>
      </w:r>
    </w:p>
    <w:p w14:paraId="7C8FED61" w14:textId="00962C24" w:rsidR="005C5476" w:rsidRDefault="005C5476" w:rsidP="005C5476">
      <w:pPr>
        <w:pStyle w:val="PARAGRAFMETN"/>
        <w:spacing w:after="0" w:line="240" w:lineRule="auto"/>
      </w:pPr>
      <w:bookmarkStart w:id="14" w:name="_Ref77602202"/>
      <w:bookmarkStart w:id="15" w:name="_Toc75995314"/>
      <w:r w:rsidRPr="006B600C">
        <w:rPr>
          <w:b/>
        </w:rPr>
        <w:t xml:space="preserve">Tablo </w:t>
      </w:r>
      <w:r w:rsidRPr="006B600C">
        <w:rPr>
          <w:b/>
          <w:i/>
        </w:rPr>
        <w:fldChar w:fldCharType="begin"/>
      </w:r>
      <w:r w:rsidRPr="006B600C">
        <w:rPr>
          <w:b/>
        </w:rPr>
        <w:instrText xml:space="preserve"> SEQ Tablo \* ARABIC </w:instrText>
      </w:r>
      <w:r w:rsidRPr="006B600C">
        <w:rPr>
          <w:b/>
          <w:i/>
        </w:rPr>
        <w:fldChar w:fldCharType="separate"/>
      </w:r>
      <w:r>
        <w:rPr>
          <w:b/>
          <w:noProof/>
        </w:rPr>
        <w:t>2</w:t>
      </w:r>
      <w:r w:rsidRPr="006B600C">
        <w:rPr>
          <w:b/>
          <w:i/>
        </w:rPr>
        <w:fldChar w:fldCharType="end"/>
      </w:r>
      <w:bookmarkEnd w:id="14"/>
      <w:r w:rsidRPr="006B600C">
        <w:rPr>
          <w:b/>
        </w:rPr>
        <w:t>.</w:t>
      </w:r>
      <w:r w:rsidRPr="0034344E">
        <w:t xml:space="preserve"> </w:t>
      </w:r>
      <w:r w:rsidR="00C67053" w:rsidRPr="007152D9">
        <w:rPr>
          <w:i/>
        </w:rPr>
        <w:t xml:space="preserve">Öğretmenlerin </w:t>
      </w:r>
      <w:r w:rsidRPr="007152D9">
        <w:rPr>
          <w:i/>
        </w:rPr>
        <w:t>STEM kavram</w:t>
      </w:r>
      <w:r w:rsidR="00C67053" w:rsidRPr="007152D9">
        <w:rPr>
          <w:i/>
        </w:rPr>
        <w:t>ı</w:t>
      </w:r>
      <w:r w:rsidR="00E22BB5" w:rsidRPr="007152D9">
        <w:rPr>
          <w:i/>
        </w:rPr>
        <w:t xml:space="preserve"> bilgi</w:t>
      </w:r>
      <w:r w:rsidR="00E75889" w:rsidRPr="007152D9">
        <w:rPr>
          <w:i/>
        </w:rPr>
        <w:t>leri</w:t>
      </w:r>
      <w:r w:rsidR="00E22BB5">
        <w:t xml:space="preserve"> </w:t>
      </w:r>
      <w:bookmarkEnd w:id="15"/>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66"/>
        <w:gridCol w:w="6365"/>
      </w:tblGrid>
      <w:tr w:rsidR="005C5476" w:rsidRPr="001D1877" w14:paraId="4CF621C2" w14:textId="77777777" w:rsidTr="00F35D20">
        <w:trPr>
          <w:trHeight w:val="20"/>
          <w:jc w:val="center"/>
        </w:trPr>
        <w:tc>
          <w:tcPr>
            <w:tcW w:w="2566" w:type="dxa"/>
          </w:tcPr>
          <w:p w14:paraId="38929E3F" w14:textId="5FDB8D35" w:rsidR="005C5476" w:rsidRPr="0060211C" w:rsidRDefault="0016169A" w:rsidP="0055647B">
            <w:pPr>
              <w:pStyle w:val="PARAGRAFMETN"/>
              <w:shd w:val="clear" w:color="auto" w:fill="auto"/>
              <w:spacing w:before="0" w:after="0" w:line="240" w:lineRule="auto"/>
              <w:rPr>
                <w:b/>
                <w:sz w:val="20"/>
                <w:szCs w:val="20"/>
              </w:rPr>
            </w:pPr>
            <w:r>
              <w:rPr>
                <w:b/>
                <w:sz w:val="20"/>
                <w:szCs w:val="20"/>
              </w:rPr>
              <w:t>Kodlamalar</w:t>
            </w:r>
          </w:p>
        </w:tc>
        <w:tc>
          <w:tcPr>
            <w:tcW w:w="6365" w:type="dxa"/>
          </w:tcPr>
          <w:p w14:paraId="6BCDB06C" w14:textId="6FB7AE65" w:rsidR="005C5476" w:rsidRPr="0060211C" w:rsidRDefault="000E316A" w:rsidP="0055647B">
            <w:pPr>
              <w:pStyle w:val="PARAGRAFMETN"/>
              <w:shd w:val="clear" w:color="auto" w:fill="auto"/>
              <w:spacing w:before="0" w:after="0" w:line="240" w:lineRule="auto"/>
              <w:jc w:val="center"/>
              <w:rPr>
                <w:b/>
                <w:sz w:val="20"/>
                <w:szCs w:val="20"/>
              </w:rPr>
            </w:pPr>
            <w:r>
              <w:rPr>
                <w:b/>
                <w:sz w:val="20"/>
                <w:szCs w:val="20"/>
              </w:rPr>
              <w:t>Sıklık</w:t>
            </w:r>
          </w:p>
        </w:tc>
      </w:tr>
      <w:tr w:rsidR="005C5476" w:rsidRPr="001D1877" w14:paraId="0BA5E2DC" w14:textId="77777777" w:rsidTr="00F35D20">
        <w:trPr>
          <w:trHeight w:val="20"/>
          <w:jc w:val="center"/>
        </w:trPr>
        <w:tc>
          <w:tcPr>
            <w:tcW w:w="2566" w:type="dxa"/>
          </w:tcPr>
          <w:p w14:paraId="1979F981" w14:textId="77777777" w:rsidR="005C5476" w:rsidRPr="001D1877" w:rsidRDefault="005C5476" w:rsidP="0055647B">
            <w:pPr>
              <w:pStyle w:val="PARAGRAFMETN"/>
              <w:shd w:val="clear" w:color="auto" w:fill="auto"/>
              <w:spacing w:before="0" w:after="0" w:line="240" w:lineRule="auto"/>
              <w:rPr>
                <w:sz w:val="20"/>
                <w:szCs w:val="20"/>
              </w:rPr>
            </w:pPr>
            <w:r w:rsidRPr="001D1877">
              <w:rPr>
                <w:sz w:val="20"/>
                <w:szCs w:val="20"/>
              </w:rPr>
              <w:t>Bilim/Fen</w:t>
            </w:r>
          </w:p>
        </w:tc>
        <w:tc>
          <w:tcPr>
            <w:tcW w:w="6365" w:type="dxa"/>
          </w:tcPr>
          <w:p w14:paraId="77657E29" w14:textId="77777777" w:rsidR="005C5476" w:rsidRPr="001D1877" w:rsidRDefault="005C5476" w:rsidP="0055647B">
            <w:pPr>
              <w:pStyle w:val="PARAGRAFMETN"/>
              <w:shd w:val="clear" w:color="auto" w:fill="auto"/>
              <w:spacing w:before="0" w:after="0" w:line="240" w:lineRule="auto"/>
              <w:jc w:val="center"/>
              <w:rPr>
                <w:sz w:val="20"/>
                <w:szCs w:val="20"/>
              </w:rPr>
            </w:pPr>
            <w:r w:rsidRPr="001D1877">
              <w:rPr>
                <w:sz w:val="20"/>
                <w:szCs w:val="20"/>
              </w:rPr>
              <w:t>10</w:t>
            </w:r>
          </w:p>
        </w:tc>
      </w:tr>
      <w:tr w:rsidR="005C5476" w:rsidRPr="001D1877" w14:paraId="252D4EAD" w14:textId="77777777" w:rsidTr="00F35D20">
        <w:trPr>
          <w:trHeight w:val="20"/>
          <w:jc w:val="center"/>
        </w:trPr>
        <w:tc>
          <w:tcPr>
            <w:tcW w:w="2566" w:type="dxa"/>
          </w:tcPr>
          <w:p w14:paraId="75FCBE0D" w14:textId="77777777" w:rsidR="005C5476" w:rsidRPr="001D1877" w:rsidRDefault="005C5476" w:rsidP="0055647B">
            <w:pPr>
              <w:pStyle w:val="PARAGRAFMETN"/>
              <w:shd w:val="clear" w:color="auto" w:fill="auto"/>
              <w:spacing w:before="0" w:after="0" w:line="240" w:lineRule="auto"/>
              <w:rPr>
                <w:sz w:val="20"/>
                <w:szCs w:val="20"/>
              </w:rPr>
            </w:pPr>
            <w:r w:rsidRPr="001D1877">
              <w:rPr>
                <w:sz w:val="20"/>
                <w:szCs w:val="20"/>
              </w:rPr>
              <w:t>Teknoloji</w:t>
            </w:r>
          </w:p>
        </w:tc>
        <w:tc>
          <w:tcPr>
            <w:tcW w:w="6365" w:type="dxa"/>
          </w:tcPr>
          <w:p w14:paraId="7C13F866" w14:textId="77777777" w:rsidR="005C5476" w:rsidRPr="001D1877" w:rsidRDefault="005C5476" w:rsidP="0055647B">
            <w:pPr>
              <w:pStyle w:val="PARAGRAFMETN"/>
              <w:shd w:val="clear" w:color="auto" w:fill="auto"/>
              <w:spacing w:before="0" w:after="0" w:line="240" w:lineRule="auto"/>
              <w:jc w:val="center"/>
              <w:rPr>
                <w:sz w:val="20"/>
                <w:szCs w:val="20"/>
              </w:rPr>
            </w:pPr>
            <w:r w:rsidRPr="001D1877">
              <w:rPr>
                <w:sz w:val="20"/>
                <w:szCs w:val="20"/>
              </w:rPr>
              <w:t>9</w:t>
            </w:r>
          </w:p>
        </w:tc>
      </w:tr>
      <w:tr w:rsidR="005C5476" w:rsidRPr="001D1877" w14:paraId="01CA697F" w14:textId="77777777" w:rsidTr="00F35D20">
        <w:trPr>
          <w:trHeight w:val="20"/>
          <w:jc w:val="center"/>
        </w:trPr>
        <w:tc>
          <w:tcPr>
            <w:tcW w:w="2566" w:type="dxa"/>
          </w:tcPr>
          <w:p w14:paraId="563012CC" w14:textId="77777777" w:rsidR="005C5476" w:rsidRPr="001D1877" w:rsidRDefault="005C5476" w:rsidP="0055647B">
            <w:pPr>
              <w:pStyle w:val="PARAGRAFMETN"/>
              <w:shd w:val="clear" w:color="auto" w:fill="auto"/>
              <w:spacing w:before="0" w:after="0" w:line="240" w:lineRule="auto"/>
              <w:rPr>
                <w:sz w:val="20"/>
                <w:szCs w:val="20"/>
              </w:rPr>
            </w:pPr>
            <w:r w:rsidRPr="001D1877">
              <w:rPr>
                <w:sz w:val="20"/>
                <w:szCs w:val="20"/>
              </w:rPr>
              <w:t>Mühendislik</w:t>
            </w:r>
          </w:p>
        </w:tc>
        <w:tc>
          <w:tcPr>
            <w:tcW w:w="6365" w:type="dxa"/>
          </w:tcPr>
          <w:p w14:paraId="0D4DEEAF" w14:textId="77777777" w:rsidR="005C5476" w:rsidRPr="001D1877" w:rsidRDefault="005C5476" w:rsidP="0055647B">
            <w:pPr>
              <w:pStyle w:val="PARAGRAFMETN"/>
              <w:shd w:val="clear" w:color="auto" w:fill="auto"/>
              <w:spacing w:before="0" w:after="0" w:line="240" w:lineRule="auto"/>
              <w:jc w:val="center"/>
              <w:rPr>
                <w:sz w:val="20"/>
                <w:szCs w:val="20"/>
              </w:rPr>
            </w:pPr>
            <w:r w:rsidRPr="001D1877">
              <w:rPr>
                <w:sz w:val="20"/>
                <w:szCs w:val="20"/>
              </w:rPr>
              <w:t>9</w:t>
            </w:r>
          </w:p>
        </w:tc>
      </w:tr>
      <w:tr w:rsidR="005C5476" w:rsidRPr="001D1877" w14:paraId="57DD5B4B" w14:textId="77777777" w:rsidTr="00F35D20">
        <w:trPr>
          <w:trHeight w:val="20"/>
          <w:jc w:val="center"/>
        </w:trPr>
        <w:tc>
          <w:tcPr>
            <w:tcW w:w="2566" w:type="dxa"/>
          </w:tcPr>
          <w:p w14:paraId="4D3DF046" w14:textId="77777777" w:rsidR="005C5476" w:rsidRPr="001D1877" w:rsidRDefault="005C5476" w:rsidP="0055647B">
            <w:pPr>
              <w:pStyle w:val="PARAGRAFMETN"/>
              <w:shd w:val="clear" w:color="auto" w:fill="auto"/>
              <w:spacing w:before="0" w:after="0" w:line="240" w:lineRule="auto"/>
              <w:rPr>
                <w:sz w:val="20"/>
                <w:szCs w:val="20"/>
              </w:rPr>
            </w:pPr>
            <w:r w:rsidRPr="001D1877">
              <w:rPr>
                <w:sz w:val="20"/>
                <w:szCs w:val="20"/>
              </w:rPr>
              <w:t>Matematik</w:t>
            </w:r>
          </w:p>
        </w:tc>
        <w:tc>
          <w:tcPr>
            <w:tcW w:w="6365" w:type="dxa"/>
          </w:tcPr>
          <w:p w14:paraId="5C377DAE" w14:textId="77777777" w:rsidR="005C5476" w:rsidRPr="001D1877" w:rsidRDefault="005C5476" w:rsidP="0055647B">
            <w:pPr>
              <w:pStyle w:val="PARAGRAFMETN"/>
              <w:shd w:val="clear" w:color="auto" w:fill="auto"/>
              <w:spacing w:before="0" w:after="0" w:line="240" w:lineRule="auto"/>
              <w:jc w:val="center"/>
              <w:rPr>
                <w:sz w:val="20"/>
                <w:szCs w:val="20"/>
              </w:rPr>
            </w:pPr>
            <w:r w:rsidRPr="001D1877">
              <w:rPr>
                <w:sz w:val="20"/>
                <w:szCs w:val="20"/>
              </w:rPr>
              <w:t>7</w:t>
            </w:r>
          </w:p>
        </w:tc>
      </w:tr>
      <w:tr w:rsidR="005C5476" w:rsidRPr="001D1877" w14:paraId="684F000C" w14:textId="77777777" w:rsidTr="00F35D20">
        <w:trPr>
          <w:trHeight w:val="20"/>
          <w:jc w:val="center"/>
        </w:trPr>
        <w:tc>
          <w:tcPr>
            <w:tcW w:w="2566" w:type="dxa"/>
          </w:tcPr>
          <w:p w14:paraId="62043957" w14:textId="77777777" w:rsidR="005C5476" w:rsidRPr="001D1877" w:rsidRDefault="005C5476" w:rsidP="0055647B">
            <w:pPr>
              <w:pStyle w:val="PARAGRAFMETN"/>
              <w:shd w:val="clear" w:color="auto" w:fill="auto"/>
              <w:spacing w:before="0" w:after="0" w:line="240" w:lineRule="auto"/>
              <w:rPr>
                <w:sz w:val="20"/>
                <w:szCs w:val="20"/>
              </w:rPr>
            </w:pPr>
            <w:r w:rsidRPr="001D1877">
              <w:rPr>
                <w:sz w:val="20"/>
                <w:szCs w:val="20"/>
              </w:rPr>
              <w:t>Sanat</w:t>
            </w:r>
          </w:p>
        </w:tc>
        <w:tc>
          <w:tcPr>
            <w:tcW w:w="6365" w:type="dxa"/>
          </w:tcPr>
          <w:p w14:paraId="5718AA6D" w14:textId="77777777" w:rsidR="005C5476" w:rsidRPr="001D1877" w:rsidRDefault="005C5476" w:rsidP="0055647B">
            <w:pPr>
              <w:pStyle w:val="PARAGRAFMETN"/>
              <w:shd w:val="clear" w:color="auto" w:fill="auto"/>
              <w:spacing w:before="0" w:after="0" w:line="240" w:lineRule="auto"/>
              <w:jc w:val="center"/>
              <w:rPr>
                <w:sz w:val="20"/>
                <w:szCs w:val="20"/>
              </w:rPr>
            </w:pPr>
            <w:r w:rsidRPr="001D1877">
              <w:rPr>
                <w:sz w:val="20"/>
                <w:szCs w:val="20"/>
              </w:rPr>
              <w:t>5</w:t>
            </w:r>
          </w:p>
        </w:tc>
      </w:tr>
    </w:tbl>
    <w:p w14:paraId="20609055" w14:textId="5CDAAE3C" w:rsidR="005C5476" w:rsidRPr="00752954" w:rsidRDefault="005C5476" w:rsidP="00CC0A40">
      <w:pPr>
        <w:pStyle w:val="PARAGRAFMETN"/>
        <w:spacing w:before="0" w:after="0"/>
        <w:ind w:firstLine="720"/>
        <w:rPr>
          <w:spacing w:val="-4"/>
          <w:lang w:eastAsia="x-none"/>
        </w:rPr>
      </w:pPr>
      <w:r w:rsidRPr="00752954">
        <w:rPr>
          <w:spacing w:val="-4"/>
          <w:lang w:eastAsia="x-none"/>
        </w:rPr>
        <w:t xml:space="preserve">Öğretmenlerden </w:t>
      </w:r>
      <w:r w:rsidR="0016169A">
        <w:rPr>
          <w:spacing w:val="-4"/>
          <w:lang w:eastAsia="x-none"/>
        </w:rPr>
        <w:t>beş</w:t>
      </w:r>
      <w:r w:rsidRPr="00752954">
        <w:rPr>
          <w:spacing w:val="-4"/>
          <w:lang w:eastAsia="x-none"/>
        </w:rPr>
        <w:t xml:space="preserve"> tanesi Fen/Bilim, Teknoloji, Mühendislik ve Matematik cevaplarının tümünü verirken, diğer öğretmenler en az </w:t>
      </w:r>
      <w:r w:rsidR="0016169A">
        <w:rPr>
          <w:spacing w:val="-4"/>
          <w:lang w:eastAsia="x-none"/>
        </w:rPr>
        <w:t>bir</w:t>
      </w:r>
      <w:r w:rsidRPr="00752954">
        <w:rPr>
          <w:spacing w:val="-4"/>
          <w:lang w:eastAsia="x-none"/>
        </w:rPr>
        <w:t xml:space="preserve"> disiplini eksik söylemiştir. </w:t>
      </w:r>
      <w:r w:rsidR="000C3B70" w:rsidRPr="00752954">
        <w:rPr>
          <w:spacing w:val="-4"/>
          <w:lang w:eastAsia="x-none"/>
        </w:rPr>
        <w:t>Ö</w:t>
      </w:r>
      <w:r w:rsidRPr="00752954">
        <w:rPr>
          <w:spacing w:val="-4"/>
          <w:lang w:eastAsia="x-none"/>
        </w:rPr>
        <w:t>3</w:t>
      </w:r>
      <w:r w:rsidR="00CC0A40" w:rsidRPr="00752954">
        <w:rPr>
          <w:spacing w:val="-4"/>
          <w:lang w:eastAsia="x-none"/>
        </w:rPr>
        <w:t xml:space="preserve"> </w:t>
      </w:r>
      <w:r w:rsidRPr="00752954">
        <w:rPr>
          <w:i/>
          <w:spacing w:val="-4"/>
          <w:lang w:eastAsia="x-none"/>
        </w:rPr>
        <w:t>“STEM fen bilimlerinin içerisinde olması gereken bir parça olarak düşünüyorum. Kısaltmanın açılımına baktığımızda da matematik mühendislik ve teknolojiyi de içine alır. Bunun yanında görselliğe de hitap ediyor…”</w:t>
      </w:r>
      <w:r w:rsidR="00CC0A40" w:rsidRPr="00752954">
        <w:rPr>
          <w:i/>
          <w:spacing w:val="-4"/>
          <w:lang w:eastAsia="x-none"/>
        </w:rPr>
        <w:t xml:space="preserve"> </w:t>
      </w:r>
      <w:r w:rsidR="00CC0A40" w:rsidRPr="00752954">
        <w:rPr>
          <w:spacing w:val="-4"/>
          <w:lang w:eastAsia="x-none"/>
        </w:rPr>
        <w:t xml:space="preserve">ifadesi ile STEM disiplinlerinin hepsinden bahsetmiştir. </w:t>
      </w:r>
      <w:r w:rsidR="000C3B70" w:rsidRPr="00752954">
        <w:rPr>
          <w:spacing w:val="-4"/>
          <w:lang w:eastAsia="x-none"/>
        </w:rPr>
        <w:t>Ö</w:t>
      </w:r>
      <w:r w:rsidR="00F61B0E" w:rsidRPr="00752954">
        <w:rPr>
          <w:spacing w:val="-4"/>
          <w:lang w:eastAsia="x-none"/>
        </w:rPr>
        <w:t>5</w:t>
      </w:r>
      <w:r w:rsidR="00DB7E6D" w:rsidRPr="00752954">
        <w:rPr>
          <w:spacing w:val="-4"/>
          <w:lang w:eastAsia="x-none"/>
        </w:rPr>
        <w:t xml:space="preserve"> </w:t>
      </w:r>
      <w:r w:rsidR="00F3360D" w:rsidRPr="00752954">
        <w:rPr>
          <w:spacing w:val="-4"/>
          <w:lang w:eastAsia="x-none"/>
        </w:rPr>
        <w:t xml:space="preserve">ve Ö 10 </w:t>
      </w:r>
      <w:r w:rsidR="00DB7E6D" w:rsidRPr="00752954">
        <w:rPr>
          <w:spacing w:val="-4"/>
          <w:lang w:eastAsia="x-none"/>
        </w:rPr>
        <w:t>matematik disiplininden bahsetmemiştir</w:t>
      </w:r>
      <w:r w:rsidR="00F3360D" w:rsidRPr="00752954">
        <w:rPr>
          <w:spacing w:val="-4"/>
          <w:lang w:eastAsia="x-none"/>
        </w:rPr>
        <w:t>. Ö5</w:t>
      </w:r>
      <w:r w:rsidRPr="00752954">
        <w:rPr>
          <w:i/>
          <w:spacing w:val="-4"/>
          <w:lang w:eastAsia="x-none"/>
        </w:rPr>
        <w:t>“Sanırım Science yani fen, ondan sonra STEM teknoloji var galiba, Education Mühendislik oluyor sanırım. M yi de hatırlayamadım…”</w:t>
      </w:r>
      <w:r w:rsidR="00F3360D" w:rsidRPr="00752954">
        <w:rPr>
          <w:i/>
          <w:spacing w:val="-4"/>
          <w:lang w:eastAsia="x-none"/>
        </w:rPr>
        <w:t>,</w:t>
      </w:r>
      <w:r w:rsidRPr="00752954">
        <w:rPr>
          <w:spacing w:val="-4"/>
          <w:lang w:eastAsia="x-none"/>
        </w:rPr>
        <w:t xml:space="preserve"> </w:t>
      </w:r>
      <w:r w:rsidR="00F61B0E" w:rsidRPr="00752954">
        <w:rPr>
          <w:spacing w:val="-4"/>
          <w:lang w:eastAsia="x-none"/>
        </w:rPr>
        <w:t>Ö</w:t>
      </w:r>
      <w:r w:rsidRPr="00752954">
        <w:rPr>
          <w:spacing w:val="-4"/>
          <w:lang w:eastAsia="x-none"/>
        </w:rPr>
        <w:t>10</w:t>
      </w:r>
      <w:r w:rsidR="00DB7E6D" w:rsidRPr="00752954">
        <w:rPr>
          <w:spacing w:val="-4"/>
          <w:lang w:eastAsia="x-none"/>
        </w:rPr>
        <w:t xml:space="preserve"> da</w:t>
      </w:r>
      <w:r w:rsidR="007F44E9" w:rsidRPr="00752954">
        <w:rPr>
          <w:spacing w:val="-4"/>
          <w:lang w:eastAsia="x-none"/>
        </w:rPr>
        <w:t xml:space="preserve"> </w:t>
      </w:r>
      <w:r w:rsidR="00F3360D" w:rsidRPr="00752954">
        <w:rPr>
          <w:i/>
          <w:spacing w:val="-4"/>
          <w:lang w:eastAsia="x-none"/>
        </w:rPr>
        <w:t>“</w:t>
      </w:r>
      <w:r w:rsidR="00CC0A40" w:rsidRPr="00752954">
        <w:rPr>
          <w:i/>
          <w:spacing w:val="-4"/>
          <w:lang w:eastAsia="x-none"/>
        </w:rPr>
        <w:t>i</w:t>
      </w:r>
      <w:r w:rsidRPr="00752954">
        <w:rPr>
          <w:i/>
          <w:spacing w:val="-4"/>
          <w:lang w:eastAsia="x-none"/>
        </w:rPr>
        <w:t>lk etapta insanın aklına robotik, elektronik gibi geliyor ama ben STEM’i o şekilde görmüyorum… Fizik, kimya, biyoloji,</w:t>
      </w:r>
      <w:r w:rsidRPr="00752954">
        <w:rPr>
          <w:spacing w:val="-4"/>
          <w:lang w:eastAsia="x-none"/>
        </w:rPr>
        <w:t xml:space="preserve"> </w:t>
      </w:r>
      <w:r w:rsidRPr="00752954">
        <w:rPr>
          <w:i/>
          <w:spacing w:val="-4"/>
          <w:lang w:eastAsia="x-none"/>
        </w:rPr>
        <w:t>müzik, elektrik, elektronik, kodlama, bilgisayar, yazılım her konuda çalışılabilir.”</w:t>
      </w:r>
      <w:r w:rsidRPr="00752954">
        <w:rPr>
          <w:spacing w:val="-4"/>
          <w:lang w:eastAsia="x-none"/>
        </w:rPr>
        <w:t xml:space="preserve"> </w:t>
      </w:r>
      <w:r w:rsidR="00706061" w:rsidRPr="00752954">
        <w:rPr>
          <w:spacing w:val="-4"/>
          <w:lang w:eastAsia="x-none"/>
        </w:rPr>
        <w:lastRenderedPageBreak/>
        <w:t>demiştir.</w:t>
      </w:r>
      <w:r w:rsidR="00CC0A40" w:rsidRPr="00752954">
        <w:rPr>
          <w:spacing w:val="-4"/>
          <w:lang w:eastAsia="x-none"/>
        </w:rPr>
        <w:t xml:space="preserve"> </w:t>
      </w:r>
      <w:r w:rsidRPr="00752954">
        <w:rPr>
          <w:spacing w:val="-4"/>
          <w:lang w:eastAsia="x-none"/>
        </w:rPr>
        <w:t xml:space="preserve">Araştırmaya katılan 10 öğretmenden 5’i Sanat disiplinine vurgu yapmıştır. </w:t>
      </w:r>
      <w:r w:rsidR="005624D5" w:rsidRPr="00AB5E1D">
        <w:rPr>
          <w:spacing w:val="-4"/>
          <w:lang w:eastAsia="x-none"/>
        </w:rPr>
        <w:t>Örneğin</w:t>
      </w:r>
      <w:r w:rsidR="005624D5" w:rsidRPr="00AB5E1D">
        <w:rPr>
          <w:color w:val="000000" w:themeColor="text1"/>
          <w:spacing w:val="-4"/>
          <w:lang w:eastAsia="x-none"/>
        </w:rPr>
        <w:t xml:space="preserve"> Ö7’nin ifades</w:t>
      </w:r>
      <w:r w:rsidR="005624D5">
        <w:rPr>
          <w:color w:val="000000" w:themeColor="text1"/>
          <w:spacing w:val="-4"/>
          <w:lang w:eastAsia="x-none"/>
        </w:rPr>
        <w:t>i</w:t>
      </w:r>
      <w:r w:rsidR="005624D5" w:rsidRPr="00AB5E1D">
        <w:rPr>
          <w:color w:val="000000" w:themeColor="text1"/>
          <w:spacing w:val="-4"/>
          <w:lang w:eastAsia="x-none"/>
        </w:rPr>
        <w:t xml:space="preserve"> </w:t>
      </w:r>
      <w:r w:rsidR="005624D5" w:rsidRPr="007152D9">
        <w:rPr>
          <w:i/>
          <w:spacing w:val="-4"/>
          <w:lang w:eastAsia="x-none"/>
        </w:rPr>
        <w:t>“….en basit tanımıyla isimlerini açtığımız zaman Bilim, Fen, Teknoloji, Matematik ve hatta Sanat, Tasarım… Arkadaşlık bağları ve sosyal ilişkilerini de geliştiriyor.”</w:t>
      </w:r>
    </w:p>
    <w:p w14:paraId="18CB9130" w14:textId="39A3CA79" w:rsidR="00F35D20" w:rsidRPr="00752954" w:rsidRDefault="00430F64" w:rsidP="005C5476">
      <w:pPr>
        <w:pStyle w:val="ParagrafMetni"/>
        <w:spacing w:before="0" w:after="0" w:line="360" w:lineRule="auto"/>
        <w:ind w:firstLine="709"/>
        <w:rPr>
          <w:color w:val="000000" w:themeColor="text1"/>
          <w:spacing w:val="-4"/>
          <w:sz w:val="24"/>
          <w:szCs w:val="24"/>
        </w:rPr>
      </w:pPr>
      <w:r w:rsidRPr="00752954">
        <w:rPr>
          <w:color w:val="000000" w:themeColor="text1"/>
          <w:spacing w:val="-4"/>
          <w:sz w:val="24"/>
          <w:szCs w:val="24"/>
        </w:rPr>
        <w:t>Fen bilimleri öğretmenlerinin STEM eğitimi yaklaşımında hangi alan</w:t>
      </w:r>
      <w:r w:rsidR="00752954">
        <w:rPr>
          <w:color w:val="000000" w:themeColor="text1"/>
          <w:spacing w:val="-4"/>
          <w:sz w:val="24"/>
          <w:szCs w:val="24"/>
        </w:rPr>
        <w:t>ların birlikte çalıştığına dair</w:t>
      </w:r>
      <w:r w:rsidRPr="00752954">
        <w:rPr>
          <w:color w:val="000000" w:themeColor="text1"/>
          <w:spacing w:val="-4"/>
          <w:sz w:val="24"/>
          <w:szCs w:val="24"/>
        </w:rPr>
        <w:t xml:space="preserve"> ifadelerinden elde edilen </w:t>
      </w:r>
      <w:r w:rsidR="005C5476" w:rsidRPr="00752954">
        <w:rPr>
          <w:color w:val="000000" w:themeColor="text1"/>
          <w:spacing w:val="-4"/>
          <w:sz w:val="24"/>
          <w:szCs w:val="24"/>
        </w:rPr>
        <w:t xml:space="preserve">bulgular </w:t>
      </w:r>
      <w:r w:rsidR="005C5476" w:rsidRPr="00752954">
        <w:rPr>
          <w:color w:val="000000" w:themeColor="text1"/>
          <w:spacing w:val="-4"/>
          <w:sz w:val="24"/>
          <w:szCs w:val="24"/>
        </w:rPr>
        <w:fldChar w:fldCharType="begin"/>
      </w:r>
      <w:r w:rsidR="005C5476" w:rsidRPr="00752954">
        <w:rPr>
          <w:color w:val="000000" w:themeColor="text1"/>
          <w:spacing w:val="-4"/>
          <w:sz w:val="24"/>
          <w:szCs w:val="24"/>
        </w:rPr>
        <w:instrText xml:space="preserve"> REF _Ref77788465 \h  \* MERGEFORMAT </w:instrText>
      </w:r>
      <w:r w:rsidR="005C5476" w:rsidRPr="00752954">
        <w:rPr>
          <w:color w:val="000000" w:themeColor="text1"/>
          <w:spacing w:val="-4"/>
          <w:sz w:val="24"/>
          <w:szCs w:val="24"/>
        </w:rPr>
      </w:r>
      <w:r w:rsidR="005C5476" w:rsidRPr="00752954">
        <w:rPr>
          <w:color w:val="000000" w:themeColor="text1"/>
          <w:spacing w:val="-4"/>
          <w:sz w:val="24"/>
          <w:szCs w:val="24"/>
        </w:rPr>
        <w:fldChar w:fldCharType="separate"/>
      </w:r>
      <w:r w:rsidR="005C5476" w:rsidRPr="00752954">
        <w:rPr>
          <w:spacing w:val="-4"/>
          <w:sz w:val="24"/>
          <w:szCs w:val="24"/>
        </w:rPr>
        <w:t xml:space="preserve">Tablo </w:t>
      </w:r>
      <w:r w:rsidR="005C5476" w:rsidRPr="00752954">
        <w:rPr>
          <w:noProof/>
          <w:spacing w:val="-4"/>
          <w:sz w:val="24"/>
          <w:szCs w:val="24"/>
        </w:rPr>
        <w:t>3</w:t>
      </w:r>
      <w:r w:rsidR="005C5476" w:rsidRPr="00752954">
        <w:rPr>
          <w:color w:val="000000" w:themeColor="text1"/>
          <w:spacing w:val="-4"/>
          <w:sz w:val="24"/>
          <w:szCs w:val="24"/>
        </w:rPr>
        <w:fldChar w:fldCharType="end"/>
      </w:r>
      <w:r w:rsidR="005C5476" w:rsidRPr="00752954">
        <w:rPr>
          <w:color w:val="000000" w:themeColor="text1"/>
          <w:spacing w:val="-4"/>
          <w:sz w:val="24"/>
          <w:szCs w:val="24"/>
        </w:rPr>
        <w:t xml:space="preserve">’de verilmiştir. Bu soruya verilen cevaplar 3 grupta toplanmıştır. 1. grupta örnekler vererek derinlemesine bir açıklama yapmaya çalışan öğretmenler, 2. grupta alanların birlikteliğinden yüzeysel olarak bahsedenler, 3. grupta ise alanların birlikteliğinden tam olarak bahsetmeyen öğretmenler bulunmaktadır. </w:t>
      </w:r>
    </w:p>
    <w:p w14:paraId="6DB35D81" w14:textId="20A1D104" w:rsidR="005C5476" w:rsidRDefault="005C5476" w:rsidP="005C5476">
      <w:pPr>
        <w:pStyle w:val="PARAGRAFMETN"/>
        <w:spacing w:before="0" w:after="0" w:line="240" w:lineRule="auto"/>
      </w:pPr>
      <w:bookmarkStart w:id="16" w:name="_Ref77788465"/>
      <w:bookmarkStart w:id="17" w:name="_Ref55375503"/>
      <w:bookmarkStart w:id="18" w:name="_Toc75995315"/>
      <w:r w:rsidRPr="006B600C">
        <w:rPr>
          <w:b/>
        </w:rPr>
        <w:t xml:space="preserve">Tablo </w:t>
      </w:r>
      <w:r w:rsidRPr="006B600C">
        <w:rPr>
          <w:b/>
          <w:i/>
        </w:rPr>
        <w:fldChar w:fldCharType="begin"/>
      </w:r>
      <w:r w:rsidRPr="006B600C">
        <w:rPr>
          <w:b/>
        </w:rPr>
        <w:instrText xml:space="preserve"> SEQ Tablo \* ARABIC </w:instrText>
      </w:r>
      <w:r w:rsidRPr="006B600C">
        <w:rPr>
          <w:b/>
          <w:i/>
        </w:rPr>
        <w:fldChar w:fldCharType="separate"/>
      </w:r>
      <w:r>
        <w:rPr>
          <w:b/>
          <w:noProof/>
        </w:rPr>
        <w:t>3</w:t>
      </w:r>
      <w:r w:rsidRPr="006B600C">
        <w:rPr>
          <w:b/>
          <w:i/>
        </w:rPr>
        <w:fldChar w:fldCharType="end"/>
      </w:r>
      <w:bookmarkEnd w:id="16"/>
      <w:r w:rsidRPr="006B600C">
        <w:rPr>
          <w:b/>
        </w:rPr>
        <w:t>.</w:t>
      </w:r>
      <w:r w:rsidR="00C67053">
        <w:rPr>
          <w:b/>
        </w:rPr>
        <w:t xml:space="preserve"> </w:t>
      </w:r>
      <w:r w:rsidR="00C67053" w:rsidRPr="007152D9">
        <w:rPr>
          <w:bCs/>
          <w:i/>
        </w:rPr>
        <w:t>Öğretmenlerin</w:t>
      </w:r>
      <w:r w:rsidRPr="007152D9">
        <w:rPr>
          <w:bCs/>
          <w:i/>
        </w:rPr>
        <w:t xml:space="preserve"> </w:t>
      </w:r>
      <w:r w:rsidRPr="007152D9">
        <w:rPr>
          <w:i/>
        </w:rPr>
        <w:t xml:space="preserve">STEM eğitimi yaklaşımında alanların birlikteliği </w:t>
      </w:r>
      <w:bookmarkEnd w:id="17"/>
      <w:bookmarkEnd w:id="18"/>
      <w:r w:rsidR="00C67053" w:rsidRPr="007152D9">
        <w:rPr>
          <w:i/>
        </w:rPr>
        <w:t>bilgi</w:t>
      </w:r>
      <w:r w:rsidR="00E75889" w:rsidRPr="007152D9">
        <w:rPr>
          <w:i/>
        </w:rPr>
        <w:t>leri</w:t>
      </w:r>
    </w:p>
    <w:tbl>
      <w:tblPr>
        <w:tblStyle w:val="TabloKlavuzu"/>
        <w:tblW w:w="921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267"/>
        <w:gridCol w:w="4947"/>
      </w:tblGrid>
      <w:tr w:rsidR="005C5476" w14:paraId="0AE6D342" w14:textId="77777777" w:rsidTr="00F35D20">
        <w:trPr>
          <w:trHeight w:hRule="exact" w:val="227"/>
          <w:jc w:val="center"/>
        </w:trPr>
        <w:tc>
          <w:tcPr>
            <w:tcW w:w="4267" w:type="dxa"/>
          </w:tcPr>
          <w:p w14:paraId="151712E7" w14:textId="77777777" w:rsidR="005C5476" w:rsidRPr="0060211C" w:rsidRDefault="005C5476" w:rsidP="0055647B">
            <w:pPr>
              <w:pStyle w:val="PARAGRAFMETN"/>
              <w:shd w:val="clear" w:color="auto" w:fill="auto"/>
              <w:spacing w:before="0" w:after="0"/>
              <w:rPr>
                <w:b/>
                <w:sz w:val="20"/>
                <w:szCs w:val="20"/>
              </w:rPr>
            </w:pPr>
            <w:r w:rsidRPr="0060211C">
              <w:rPr>
                <w:b/>
                <w:sz w:val="20"/>
                <w:szCs w:val="20"/>
              </w:rPr>
              <w:t>Gruplar</w:t>
            </w:r>
          </w:p>
        </w:tc>
        <w:tc>
          <w:tcPr>
            <w:tcW w:w="4947" w:type="dxa"/>
          </w:tcPr>
          <w:p w14:paraId="313CF745" w14:textId="77777777" w:rsidR="005C5476" w:rsidRPr="0060211C" w:rsidRDefault="005C5476" w:rsidP="0055647B">
            <w:pPr>
              <w:pStyle w:val="PARAGRAFMETN"/>
              <w:shd w:val="clear" w:color="auto" w:fill="auto"/>
              <w:spacing w:before="0" w:after="0"/>
              <w:jc w:val="center"/>
              <w:rPr>
                <w:b/>
                <w:sz w:val="20"/>
                <w:szCs w:val="20"/>
              </w:rPr>
            </w:pPr>
            <w:r w:rsidRPr="0060211C">
              <w:rPr>
                <w:b/>
                <w:sz w:val="20"/>
                <w:szCs w:val="20"/>
              </w:rPr>
              <w:t>Sıklık (Kişi)</w:t>
            </w:r>
          </w:p>
        </w:tc>
      </w:tr>
      <w:tr w:rsidR="005C5476" w14:paraId="0822046D" w14:textId="77777777" w:rsidTr="00F35D20">
        <w:trPr>
          <w:trHeight w:hRule="exact" w:val="227"/>
          <w:jc w:val="center"/>
        </w:trPr>
        <w:tc>
          <w:tcPr>
            <w:tcW w:w="4267" w:type="dxa"/>
          </w:tcPr>
          <w:p w14:paraId="54433F80" w14:textId="77777777" w:rsidR="005C5476" w:rsidRPr="00C12ECD" w:rsidRDefault="005C5476" w:rsidP="0055647B">
            <w:pPr>
              <w:pStyle w:val="PARAGRAFMETN"/>
              <w:shd w:val="clear" w:color="auto" w:fill="auto"/>
              <w:spacing w:before="0" w:after="0"/>
              <w:rPr>
                <w:sz w:val="20"/>
                <w:szCs w:val="20"/>
              </w:rPr>
            </w:pPr>
            <w:r>
              <w:rPr>
                <w:sz w:val="20"/>
                <w:szCs w:val="20"/>
              </w:rPr>
              <w:t>Derinlemesine açıklama yapan öğretmenler</w:t>
            </w:r>
          </w:p>
        </w:tc>
        <w:tc>
          <w:tcPr>
            <w:tcW w:w="4947" w:type="dxa"/>
          </w:tcPr>
          <w:p w14:paraId="32E7F801" w14:textId="77777777" w:rsidR="005C5476" w:rsidRPr="00C12ECD" w:rsidRDefault="005C5476" w:rsidP="0055647B">
            <w:pPr>
              <w:pStyle w:val="PARAGRAFMETN"/>
              <w:shd w:val="clear" w:color="auto" w:fill="auto"/>
              <w:spacing w:before="0" w:after="0"/>
              <w:jc w:val="center"/>
              <w:rPr>
                <w:sz w:val="20"/>
                <w:szCs w:val="20"/>
              </w:rPr>
            </w:pPr>
            <w:r>
              <w:rPr>
                <w:sz w:val="20"/>
                <w:szCs w:val="20"/>
              </w:rPr>
              <w:t>4</w:t>
            </w:r>
          </w:p>
        </w:tc>
      </w:tr>
      <w:tr w:rsidR="005C5476" w14:paraId="1DE99F16" w14:textId="77777777" w:rsidTr="00F35D20">
        <w:trPr>
          <w:trHeight w:hRule="exact" w:val="227"/>
          <w:jc w:val="center"/>
        </w:trPr>
        <w:tc>
          <w:tcPr>
            <w:tcW w:w="4267" w:type="dxa"/>
          </w:tcPr>
          <w:p w14:paraId="1C1076B5" w14:textId="77777777" w:rsidR="005C5476" w:rsidRPr="00C12ECD" w:rsidRDefault="005C5476" w:rsidP="0055647B">
            <w:pPr>
              <w:pStyle w:val="PARAGRAFMETN"/>
              <w:shd w:val="clear" w:color="auto" w:fill="auto"/>
              <w:spacing w:before="0" w:after="0"/>
              <w:rPr>
                <w:sz w:val="20"/>
                <w:szCs w:val="20"/>
              </w:rPr>
            </w:pPr>
            <w:r>
              <w:rPr>
                <w:sz w:val="20"/>
                <w:szCs w:val="20"/>
              </w:rPr>
              <w:t>Yüzeysel açıklama yapan öğretmenler</w:t>
            </w:r>
          </w:p>
        </w:tc>
        <w:tc>
          <w:tcPr>
            <w:tcW w:w="4947" w:type="dxa"/>
          </w:tcPr>
          <w:p w14:paraId="3EA6BE91" w14:textId="77777777" w:rsidR="005C5476" w:rsidRPr="00C12ECD" w:rsidRDefault="005C5476" w:rsidP="0055647B">
            <w:pPr>
              <w:pStyle w:val="PARAGRAFMETN"/>
              <w:shd w:val="clear" w:color="auto" w:fill="auto"/>
              <w:spacing w:before="0" w:after="0"/>
              <w:jc w:val="center"/>
              <w:rPr>
                <w:sz w:val="20"/>
                <w:szCs w:val="20"/>
              </w:rPr>
            </w:pPr>
            <w:r>
              <w:rPr>
                <w:sz w:val="20"/>
                <w:szCs w:val="20"/>
              </w:rPr>
              <w:t>4</w:t>
            </w:r>
          </w:p>
        </w:tc>
      </w:tr>
      <w:tr w:rsidR="005C5476" w14:paraId="406F7C8C" w14:textId="77777777" w:rsidTr="00F35D20">
        <w:trPr>
          <w:trHeight w:hRule="exact" w:val="227"/>
          <w:jc w:val="center"/>
        </w:trPr>
        <w:tc>
          <w:tcPr>
            <w:tcW w:w="4267" w:type="dxa"/>
          </w:tcPr>
          <w:p w14:paraId="2688E3BD" w14:textId="77777777" w:rsidR="005C5476" w:rsidRPr="00C12ECD" w:rsidRDefault="005C5476" w:rsidP="0055647B">
            <w:pPr>
              <w:pStyle w:val="PARAGRAFMETN"/>
              <w:shd w:val="clear" w:color="auto" w:fill="auto"/>
              <w:spacing w:before="0" w:after="0"/>
              <w:rPr>
                <w:sz w:val="20"/>
                <w:szCs w:val="20"/>
              </w:rPr>
            </w:pPr>
            <w:r>
              <w:rPr>
                <w:sz w:val="20"/>
                <w:szCs w:val="20"/>
              </w:rPr>
              <w:t>Yeterli açıklama yapmayan öğretmenler</w:t>
            </w:r>
          </w:p>
        </w:tc>
        <w:tc>
          <w:tcPr>
            <w:tcW w:w="4947" w:type="dxa"/>
          </w:tcPr>
          <w:p w14:paraId="6C958DD8" w14:textId="77777777" w:rsidR="005C5476" w:rsidRPr="00C12ECD" w:rsidRDefault="005C5476" w:rsidP="0055647B">
            <w:pPr>
              <w:pStyle w:val="PARAGRAFMETN"/>
              <w:shd w:val="clear" w:color="auto" w:fill="auto"/>
              <w:spacing w:before="0" w:after="0"/>
              <w:jc w:val="center"/>
              <w:rPr>
                <w:sz w:val="20"/>
                <w:szCs w:val="20"/>
              </w:rPr>
            </w:pPr>
            <w:r>
              <w:rPr>
                <w:sz w:val="20"/>
                <w:szCs w:val="20"/>
              </w:rPr>
              <w:t>2</w:t>
            </w:r>
          </w:p>
        </w:tc>
      </w:tr>
    </w:tbl>
    <w:p w14:paraId="3B5F2309" w14:textId="447C34C5" w:rsidR="005C5476" w:rsidRPr="00752954" w:rsidRDefault="005C5476" w:rsidP="00CC0A40">
      <w:pPr>
        <w:pStyle w:val="ParagrafMetni"/>
        <w:spacing w:before="0" w:after="0" w:line="360" w:lineRule="auto"/>
        <w:ind w:firstLine="709"/>
        <w:rPr>
          <w:i/>
          <w:color w:val="000000" w:themeColor="text1"/>
          <w:spacing w:val="-4"/>
          <w:sz w:val="24"/>
          <w:szCs w:val="24"/>
        </w:rPr>
      </w:pPr>
      <w:r w:rsidRPr="00752954">
        <w:rPr>
          <w:color w:val="000000" w:themeColor="text1"/>
          <w:spacing w:val="-4"/>
          <w:sz w:val="24"/>
          <w:szCs w:val="24"/>
        </w:rPr>
        <w:t xml:space="preserve">1. grupta örnekler vererek derinlemesine bir açıklama yapmaya çalışan 4 öğretmenden birisi olan </w:t>
      </w:r>
      <w:r w:rsidR="00017C57" w:rsidRPr="00752954">
        <w:rPr>
          <w:color w:val="000000" w:themeColor="text1"/>
          <w:spacing w:val="-4"/>
          <w:sz w:val="24"/>
          <w:szCs w:val="24"/>
        </w:rPr>
        <w:t>Ö2</w:t>
      </w:r>
      <w:r w:rsidR="00CC0A40" w:rsidRPr="00752954">
        <w:rPr>
          <w:color w:val="000000" w:themeColor="text1"/>
          <w:spacing w:val="-4"/>
          <w:sz w:val="24"/>
          <w:szCs w:val="24"/>
        </w:rPr>
        <w:t xml:space="preserve"> </w:t>
      </w:r>
      <w:r w:rsidRPr="00752954">
        <w:rPr>
          <w:i/>
          <w:color w:val="000000" w:themeColor="text1"/>
          <w:spacing w:val="-4"/>
          <w:sz w:val="24"/>
          <w:szCs w:val="24"/>
        </w:rPr>
        <w:t>“Hepsini birbiri ile ilişkilendirmek lazım. Mesela bir ders sonunda proje istediğimiz zaman, örneğin paraşüt yapımı; o projede mühendislik becerileri, sürtünmenin ne olduğu konusunda fen bilimlerinden, sürtünmenin sayısal hesaplarından vb. birbiri ile bir bütün olarak düşünebiliriz.”</w:t>
      </w:r>
      <w:r w:rsidRPr="00752954">
        <w:rPr>
          <w:color w:val="000000" w:themeColor="text1"/>
          <w:spacing w:val="-4"/>
          <w:sz w:val="24"/>
          <w:szCs w:val="24"/>
        </w:rPr>
        <w:t xml:space="preserve"> </w:t>
      </w:r>
      <w:r w:rsidR="00CC0A40" w:rsidRPr="00752954">
        <w:rPr>
          <w:color w:val="000000" w:themeColor="text1"/>
          <w:spacing w:val="-4"/>
          <w:sz w:val="24"/>
          <w:szCs w:val="24"/>
        </w:rPr>
        <w:t xml:space="preserve">ifadesini kullanmıştır. </w:t>
      </w:r>
      <w:r w:rsidRPr="00752954">
        <w:rPr>
          <w:color w:val="000000" w:themeColor="text1"/>
          <w:spacing w:val="-4"/>
          <w:sz w:val="24"/>
          <w:szCs w:val="24"/>
        </w:rPr>
        <w:t>2. grupta bulunan ve alanların birlikteliğ</w:t>
      </w:r>
      <w:r w:rsidR="00E217D3">
        <w:rPr>
          <w:color w:val="000000" w:themeColor="text1"/>
          <w:spacing w:val="-4"/>
          <w:sz w:val="24"/>
          <w:szCs w:val="24"/>
        </w:rPr>
        <w:t>inden yüzeysel olarak bahseden dört</w:t>
      </w:r>
      <w:r w:rsidRPr="00752954">
        <w:rPr>
          <w:color w:val="000000" w:themeColor="text1"/>
          <w:spacing w:val="-4"/>
          <w:sz w:val="24"/>
          <w:szCs w:val="24"/>
        </w:rPr>
        <w:t xml:space="preserve"> öğretmenden biri olan </w:t>
      </w:r>
      <w:r w:rsidR="00017C57" w:rsidRPr="00752954">
        <w:rPr>
          <w:color w:val="000000" w:themeColor="text1"/>
          <w:spacing w:val="-4"/>
          <w:sz w:val="24"/>
          <w:szCs w:val="24"/>
        </w:rPr>
        <w:t>Ö3</w:t>
      </w:r>
      <w:r w:rsidR="00CC0A40" w:rsidRPr="00752954">
        <w:rPr>
          <w:color w:val="000000" w:themeColor="text1"/>
          <w:spacing w:val="-4"/>
          <w:sz w:val="24"/>
          <w:szCs w:val="24"/>
        </w:rPr>
        <w:t xml:space="preserve"> </w:t>
      </w:r>
      <w:r w:rsidRPr="00752954">
        <w:rPr>
          <w:i/>
          <w:color w:val="000000" w:themeColor="text1"/>
          <w:spacing w:val="-4"/>
          <w:sz w:val="24"/>
          <w:szCs w:val="24"/>
        </w:rPr>
        <w:t>“İyi planlanmış bir STEM etkinliğinde işin içine hesaplamalar yani matematik boyutu giriyor, fen bilimleri olarak bilimsel bilgi kullanıyorlar, tasarım oluştururken mühendisliğe de hitap ediyor kısacası açılımda yer alan disiplinler iyi planlanmış bir STEM etkinliğinde birlikte kullanılmaktadır.”</w:t>
      </w:r>
      <w:r w:rsidRPr="00752954">
        <w:rPr>
          <w:color w:val="000000" w:themeColor="text1"/>
          <w:spacing w:val="-4"/>
          <w:sz w:val="24"/>
          <w:szCs w:val="24"/>
        </w:rPr>
        <w:t xml:space="preserve"> </w:t>
      </w:r>
      <w:r w:rsidR="00CC0A40" w:rsidRPr="00752954">
        <w:rPr>
          <w:color w:val="000000" w:themeColor="text1"/>
          <w:spacing w:val="-4"/>
          <w:sz w:val="24"/>
          <w:szCs w:val="24"/>
        </w:rPr>
        <w:t xml:space="preserve">ifadesini kullanmıştır. </w:t>
      </w:r>
      <w:r w:rsidRPr="00752954">
        <w:rPr>
          <w:color w:val="000000" w:themeColor="text1"/>
          <w:spacing w:val="-4"/>
          <w:sz w:val="24"/>
          <w:szCs w:val="24"/>
        </w:rPr>
        <w:t xml:space="preserve">3. grupta bulunan ve alanların birlikteliğinden tam olarak bahsetmeyen </w:t>
      </w:r>
      <w:r w:rsidR="00E217D3">
        <w:rPr>
          <w:color w:val="000000" w:themeColor="text1"/>
          <w:spacing w:val="-4"/>
          <w:sz w:val="24"/>
          <w:szCs w:val="24"/>
        </w:rPr>
        <w:t>iki</w:t>
      </w:r>
      <w:r w:rsidRPr="00752954">
        <w:rPr>
          <w:color w:val="000000" w:themeColor="text1"/>
          <w:spacing w:val="-4"/>
          <w:sz w:val="24"/>
          <w:szCs w:val="24"/>
        </w:rPr>
        <w:t xml:space="preserve"> öğretmenden biri olan </w:t>
      </w:r>
      <w:r w:rsidR="00017C57" w:rsidRPr="00752954">
        <w:rPr>
          <w:color w:val="000000" w:themeColor="text1"/>
          <w:spacing w:val="-4"/>
          <w:sz w:val="24"/>
          <w:szCs w:val="24"/>
        </w:rPr>
        <w:t>Ö9</w:t>
      </w:r>
      <w:r w:rsidR="00CC0A40" w:rsidRPr="00752954">
        <w:rPr>
          <w:color w:val="000000" w:themeColor="text1"/>
          <w:spacing w:val="-4"/>
          <w:sz w:val="24"/>
          <w:szCs w:val="24"/>
        </w:rPr>
        <w:t xml:space="preserve"> ise </w:t>
      </w:r>
      <w:r w:rsidR="00B60CEC" w:rsidRPr="00752954">
        <w:rPr>
          <w:i/>
          <w:color w:val="000000" w:themeColor="text1"/>
          <w:spacing w:val="-4"/>
          <w:sz w:val="24"/>
          <w:szCs w:val="24"/>
        </w:rPr>
        <w:t>“…</w:t>
      </w:r>
      <w:r w:rsidR="008628C3" w:rsidRPr="00752954">
        <w:rPr>
          <w:i/>
          <w:color w:val="000000" w:themeColor="text1"/>
          <w:spacing w:val="-4"/>
          <w:sz w:val="24"/>
          <w:szCs w:val="24"/>
        </w:rPr>
        <w:t xml:space="preserve"> internet</w:t>
      </w:r>
      <w:r w:rsidRPr="00752954">
        <w:rPr>
          <w:i/>
          <w:color w:val="000000" w:themeColor="text1"/>
          <w:spacing w:val="-4"/>
          <w:sz w:val="24"/>
          <w:szCs w:val="24"/>
        </w:rPr>
        <w:t xml:space="preserve"> sitesinde hiç anlamadığım yazılım olayında direk şemalarla kod yazabiliyoruz. Fen bilimlerinde elektrik şeması, devresi deneyini çok fazla yazılım bilmeden kendimiz tasarlayıp öğrencilere animasyon şeklinde sunabiliyoruz. Birinin bize sunduklarını kullanabilirsek bilişim ve yazılım alanında deneylerimizi sanal ortamda yapabiliriz.”</w:t>
      </w:r>
      <w:r w:rsidR="00CC0A40" w:rsidRPr="00752954">
        <w:rPr>
          <w:i/>
          <w:color w:val="000000" w:themeColor="text1"/>
          <w:spacing w:val="-4"/>
          <w:sz w:val="24"/>
          <w:szCs w:val="24"/>
        </w:rPr>
        <w:t xml:space="preserve"> </w:t>
      </w:r>
      <w:r w:rsidR="00CC0A40" w:rsidRPr="00752954">
        <w:rPr>
          <w:color w:val="000000" w:themeColor="text1"/>
          <w:spacing w:val="-4"/>
          <w:sz w:val="24"/>
          <w:szCs w:val="24"/>
        </w:rPr>
        <w:t>ifadesini kullanmıştır.</w:t>
      </w:r>
    </w:p>
    <w:p w14:paraId="2A9A89F8" w14:textId="5D7EFDC7" w:rsidR="001C5BFE" w:rsidRPr="00752954" w:rsidRDefault="005E39D0" w:rsidP="001C5BFE">
      <w:pPr>
        <w:pStyle w:val="ParagrafMetni"/>
        <w:spacing w:before="0" w:after="0" w:line="360" w:lineRule="auto"/>
        <w:ind w:firstLine="709"/>
        <w:rPr>
          <w:color w:val="000000" w:themeColor="text1"/>
          <w:spacing w:val="-4"/>
          <w:sz w:val="24"/>
          <w:szCs w:val="24"/>
        </w:rPr>
      </w:pPr>
      <w:r w:rsidRPr="00752954">
        <w:rPr>
          <w:color w:val="000000" w:themeColor="text1"/>
          <w:spacing w:val="-4"/>
          <w:sz w:val="24"/>
          <w:szCs w:val="24"/>
        </w:rPr>
        <w:t xml:space="preserve">Öğretmenlerin </w:t>
      </w:r>
      <w:r w:rsidR="001C5BFE" w:rsidRPr="00752954">
        <w:rPr>
          <w:color w:val="000000" w:themeColor="text1"/>
          <w:spacing w:val="-4"/>
          <w:sz w:val="24"/>
          <w:szCs w:val="24"/>
        </w:rPr>
        <w:t>STEM meslekleri</w:t>
      </w:r>
      <w:r w:rsidRPr="00752954">
        <w:rPr>
          <w:color w:val="000000" w:themeColor="text1"/>
          <w:spacing w:val="-4"/>
          <w:sz w:val="24"/>
          <w:szCs w:val="24"/>
        </w:rPr>
        <w:t xml:space="preserve"> ile ilgili bilgilerini belirlemek amacıyla yöneltilen </w:t>
      </w:r>
      <w:r w:rsidR="001C5BFE" w:rsidRPr="00752954">
        <w:rPr>
          <w:color w:val="000000" w:themeColor="text1"/>
          <w:spacing w:val="-4"/>
          <w:sz w:val="24"/>
          <w:szCs w:val="24"/>
        </w:rPr>
        <w:t>soru</w:t>
      </w:r>
      <w:r w:rsidRPr="00752954">
        <w:rPr>
          <w:color w:val="000000" w:themeColor="text1"/>
          <w:spacing w:val="-4"/>
          <w:sz w:val="24"/>
          <w:szCs w:val="24"/>
        </w:rPr>
        <w:t>ya</w:t>
      </w:r>
      <w:r w:rsidR="001C5BFE" w:rsidRPr="00752954">
        <w:rPr>
          <w:color w:val="000000" w:themeColor="text1"/>
          <w:spacing w:val="-4"/>
          <w:sz w:val="24"/>
          <w:szCs w:val="24"/>
        </w:rPr>
        <w:t xml:space="preserve"> ver</w:t>
      </w:r>
      <w:r w:rsidRPr="00752954">
        <w:rPr>
          <w:color w:val="000000" w:themeColor="text1"/>
          <w:spacing w:val="-4"/>
          <w:sz w:val="24"/>
          <w:szCs w:val="24"/>
        </w:rPr>
        <w:t>dikleri</w:t>
      </w:r>
      <w:r w:rsidR="001C5BFE" w:rsidRPr="00752954">
        <w:rPr>
          <w:color w:val="000000" w:themeColor="text1"/>
          <w:spacing w:val="-4"/>
          <w:sz w:val="24"/>
          <w:szCs w:val="24"/>
        </w:rPr>
        <w:t xml:space="preserve"> cevaplar</w:t>
      </w:r>
      <w:r w:rsidR="00F33480" w:rsidRPr="00752954">
        <w:rPr>
          <w:color w:val="000000" w:themeColor="text1"/>
          <w:spacing w:val="-4"/>
          <w:sz w:val="24"/>
          <w:szCs w:val="24"/>
        </w:rPr>
        <w:t xml:space="preserve"> </w:t>
      </w:r>
      <w:r w:rsidR="001C5BFE" w:rsidRPr="00752954">
        <w:rPr>
          <w:color w:val="000000" w:themeColor="text1"/>
          <w:spacing w:val="-4"/>
          <w:sz w:val="24"/>
          <w:szCs w:val="24"/>
        </w:rPr>
        <w:fldChar w:fldCharType="begin"/>
      </w:r>
      <w:r w:rsidR="001C5BFE" w:rsidRPr="00752954">
        <w:rPr>
          <w:color w:val="000000" w:themeColor="text1"/>
          <w:spacing w:val="-4"/>
          <w:sz w:val="24"/>
          <w:szCs w:val="24"/>
        </w:rPr>
        <w:instrText xml:space="preserve"> REF _Ref55911751 \h  \* MERGEFORMAT </w:instrText>
      </w:r>
      <w:r w:rsidR="001C5BFE" w:rsidRPr="00752954">
        <w:rPr>
          <w:color w:val="000000" w:themeColor="text1"/>
          <w:spacing w:val="-4"/>
          <w:sz w:val="24"/>
          <w:szCs w:val="24"/>
        </w:rPr>
      </w:r>
      <w:r w:rsidR="001C5BFE" w:rsidRPr="00752954">
        <w:rPr>
          <w:color w:val="000000" w:themeColor="text1"/>
          <w:spacing w:val="-4"/>
          <w:sz w:val="24"/>
          <w:szCs w:val="24"/>
        </w:rPr>
        <w:fldChar w:fldCharType="separate"/>
      </w:r>
      <w:r w:rsidR="001C5BFE" w:rsidRPr="00752954">
        <w:rPr>
          <w:color w:val="000000" w:themeColor="text1"/>
          <w:spacing w:val="-4"/>
          <w:sz w:val="24"/>
          <w:szCs w:val="24"/>
        </w:rPr>
        <w:t>Tablo 4.</w:t>
      </w:r>
      <w:r w:rsidR="001C5BFE" w:rsidRPr="00752954">
        <w:rPr>
          <w:color w:val="000000" w:themeColor="text1"/>
          <w:spacing w:val="-4"/>
          <w:sz w:val="24"/>
          <w:szCs w:val="24"/>
        </w:rPr>
        <w:fldChar w:fldCharType="end"/>
      </w:r>
      <w:r w:rsidR="001C5BFE" w:rsidRPr="00752954">
        <w:rPr>
          <w:color w:val="000000" w:themeColor="text1"/>
          <w:spacing w:val="-4"/>
          <w:sz w:val="24"/>
          <w:szCs w:val="24"/>
        </w:rPr>
        <w:t>’de verilmiştir.</w:t>
      </w:r>
      <w:r w:rsidR="007B3AFF" w:rsidRPr="00752954">
        <w:rPr>
          <w:color w:val="000000" w:themeColor="text1"/>
          <w:spacing w:val="-4"/>
          <w:sz w:val="24"/>
          <w:szCs w:val="24"/>
        </w:rPr>
        <w:t xml:space="preserve"> Öğretmenler</w:t>
      </w:r>
      <w:r w:rsidR="00E217D3">
        <w:rPr>
          <w:color w:val="000000" w:themeColor="text1"/>
          <w:spacing w:val="-4"/>
          <w:sz w:val="24"/>
          <w:szCs w:val="24"/>
        </w:rPr>
        <w:t>den dokuz</w:t>
      </w:r>
      <w:r w:rsidR="00FA01D6" w:rsidRPr="00752954">
        <w:rPr>
          <w:color w:val="000000" w:themeColor="text1"/>
          <w:spacing w:val="-4"/>
          <w:sz w:val="24"/>
          <w:szCs w:val="24"/>
        </w:rPr>
        <w:t xml:space="preserve"> tanesi </w:t>
      </w:r>
      <w:r w:rsidR="00E217D3">
        <w:rPr>
          <w:color w:val="000000" w:themeColor="text1"/>
          <w:spacing w:val="-4"/>
          <w:sz w:val="24"/>
          <w:szCs w:val="24"/>
        </w:rPr>
        <w:t>yedi</w:t>
      </w:r>
      <w:r w:rsidR="007B3AFF" w:rsidRPr="00752954">
        <w:rPr>
          <w:color w:val="000000" w:themeColor="text1"/>
          <w:spacing w:val="-4"/>
          <w:sz w:val="24"/>
          <w:szCs w:val="24"/>
        </w:rPr>
        <w:t xml:space="preserve"> farklı mesleği</w:t>
      </w:r>
      <w:r w:rsidR="00FA01D6" w:rsidRPr="00752954">
        <w:rPr>
          <w:color w:val="000000" w:themeColor="text1"/>
          <w:spacing w:val="-4"/>
          <w:sz w:val="24"/>
          <w:szCs w:val="24"/>
        </w:rPr>
        <w:t xml:space="preserve"> STEM meslekleri arasında saymış </w:t>
      </w:r>
      <w:r w:rsidR="00162D5B" w:rsidRPr="00752954">
        <w:rPr>
          <w:color w:val="000000" w:themeColor="text1"/>
          <w:spacing w:val="-4"/>
          <w:sz w:val="24"/>
          <w:szCs w:val="24"/>
        </w:rPr>
        <w:t>Ö7</w:t>
      </w:r>
      <w:r w:rsidR="00FA01D6" w:rsidRPr="00752954">
        <w:rPr>
          <w:color w:val="000000" w:themeColor="text1"/>
          <w:spacing w:val="-4"/>
          <w:sz w:val="24"/>
          <w:szCs w:val="24"/>
        </w:rPr>
        <w:t xml:space="preserve"> ise </w:t>
      </w:r>
      <w:r w:rsidR="00162D5B" w:rsidRPr="00752954">
        <w:rPr>
          <w:color w:val="000000" w:themeColor="text1"/>
          <w:spacing w:val="-4"/>
          <w:sz w:val="24"/>
          <w:szCs w:val="24"/>
        </w:rPr>
        <w:t xml:space="preserve">bu konuda </w:t>
      </w:r>
      <w:r w:rsidR="00175C1D">
        <w:rPr>
          <w:color w:val="000000" w:themeColor="text1"/>
          <w:spacing w:val="-4"/>
          <w:sz w:val="24"/>
          <w:szCs w:val="24"/>
        </w:rPr>
        <w:t>bilgisinin</w:t>
      </w:r>
      <w:r w:rsidR="00162D5B" w:rsidRPr="00752954">
        <w:rPr>
          <w:color w:val="000000" w:themeColor="text1"/>
          <w:spacing w:val="-4"/>
          <w:sz w:val="24"/>
          <w:szCs w:val="24"/>
        </w:rPr>
        <w:t xml:space="preserve"> olmadığını </w:t>
      </w:r>
      <w:r w:rsidR="00FA01D6" w:rsidRPr="00752954">
        <w:rPr>
          <w:color w:val="000000" w:themeColor="text1"/>
          <w:spacing w:val="-4"/>
          <w:sz w:val="24"/>
          <w:szCs w:val="24"/>
        </w:rPr>
        <w:t>belirtmiştir.</w:t>
      </w:r>
    </w:p>
    <w:p w14:paraId="05ABB84D" w14:textId="5F182EFD" w:rsidR="001C5BFE" w:rsidRDefault="001C5BFE" w:rsidP="001C5BFE">
      <w:pPr>
        <w:pStyle w:val="PARAGRAFMETN"/>
        <w:spacing w:before="0" w:after="0" w:line="240" w:lineRule="auto"/>
      </w:pPr>
      <w:bookmarkStart w:id="19" w:name="_Ref55911751"/>
      <w:bookmarkStart w:id="20" w:name="_Toc75995316"/>
      <w:r w:rsidRPr="006B600C">
        <w:rPr>
          <w:b/>
        </w:rPr>
        <w:t xml:space="preserve">Tablo </w:t>
      </w:r>
      <w:r w:rsidRPr="006B600C">
        <w:rPr>
          <w:b/>
          <w:i/>
        </w:rPr>
        <w:fldChar w:fldCharType="begin"/>
      </w:r>
      <w:r w:rsidRPr="006B600C">
        <w:rPr>
          <w:b/>
        </w:rPr>
        <w:instrText xml:space="preserve"> SEQ Tablo \* ARABIC </w:instrText>
      </w:r>
      <w:r w:rsidRPr="006B600C">
        <w:rPr>
          <w:b/>
          <w:i/>
        </w:rPr>
        <w:fldChar w:fldCharType="separate"/>
      </w:r>
      <w:r>
        <w:rPr>
          <w:b/>
          <w:noProof/>
        </w:rPr>
        <w:t>4</w:t>
      </w:r>
      <w:r w:rsidRPr="006B600C">
        <w:rPr>
          <w:b/>
          <w:i/>
        </w:rPr>
        <w:fldChar w:fldCharType="end"/>
      </w:r>
      <w:r w:rsidRPr="006B600C">
        <w:rPr>
          <w:b/>
        </w:rPr>
        <w:t>.</w:t>
      </w:r>
      <w:bookmarkEnd w:id="19"/>
      <w:r w:rsidR="00E75889">
        <w:rPr>
          <w:b/>
        </w:rPr>
        <w:t xml:space="preserve"> </w:t>
      </w:r>
      <w:r w:rsidR="00E75889" w:rsidRPr="007152D9">
        <w:rPr>
          <w:i/>
          <w:lang w:eastAsia="x-none"/>
        </w:rPr>
        <w:t xml:space="preserve">Öğretmenlerin </w:t>
      </w:r>
      <w:r w:rsidRPr="007152D9">
        <w:rPr>
          <w:i/>
        </w:rPr>
        <w:t xml:space="preserve">STEM meslekleri </w:t>
      </w:r>
      <w:r w:rsidR="00E75889" w:rsidRPr="007152D9">
        <w:rPr>
          <w:i/>
        </w:rPr>
        <w:t>ile ilgili bilgileri</w:t>
      </w:r>
      <w:bookmarkEnd w:id="20"/>
    </w:p>
    <w:tbl>
      <w:tblPr>
        <w:tblStyle w:val="TabloKlavuzu"/>
        <w:tblW w:w="921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977"/>
        <w:gridCol w:w="6237"/>
      </w:tblGrid>
      <w:tr w:rsidR="001C5BFE" w14:paraId="1C525342" w14:textId="77777777" w:rsidTr="00F35D20">
        <w:trPr>
          <w:trHeight w:hRule="exact" w:val="227"/>
          <w:jc w:val="center"/>
        </w:trPr>
        <w:tc>
          <w:tcPr>
            <w:tcW w:w="2977" w:type="dxa"/>
          </w:tcPr>
          <w:p w14:paraId="27CA2735" w14:textId="77777777" w:rsidR="001C5BFE" w:rsidRPr="0060211C" w:rsidRDefault="001C5BFE" w:rsidP="0055647B">
            <w:pPr>
              <w:pStyle w:val="PARAGRAFMETN"/>
              <w:shd w:val="clear" w:color="auto" w:fill="auto"/>
              <w:spacing w:before="0" w:after="0"/>
              <w:rPr>
                <w:b/>
                <w:sz w:val="20"/>
                <w:szCs w:val="20"/>
              </w:rPr>
            </w:pPr>
            <w:r w:rsidRPr="0060211C">
              <w:rPr>
                <w:b/>
                <w:sz w:val="20"/>
                <w:szCs w:val="20"/>
              </w:rPr>
              <w:t>Meslekler</w:t>
            </w:r>
          </w:p>
        </w:tc>
        <w:tc>
          <w:tcPr>
            <w:tcW w:w="6237" w:type="dxa"/>
          </w:tcPr>
          <w:p w14:paraId="114EEFCD" w14:textId="0B32FF9B" w:rsidR="001C5BFE" w:rsidRPr="0060211C" w:rsidRDefault="001C5BFE" w:rsidP="0055647B">
            <w:pPr>
              <w:pStyle w:val="PARAGRAFMETN"/>
              <w:shd w:val="clear" w:color="auto" w:fill="auto"/>
              <w:spacing w:before="0" w:after="100" w:afterAutospacing="1"/>
              <w:jc w:val="center"/>
              <w:rPr>
                <w:b/>
                <w:sz w:val="20"/>
                <w:szCs w:val="20"/>
              </w:rPr>
            </w:pPr>
            <w:r w:rsidRPr="0060211C">
              <w:rPr>
                <w:b/>
                <w:sz w:val="20"/>
                <w:szCs w:val="20"/>
              </w:rPr>
              <w:t>Sıklık</w:t>
            </w:r>
          </w:p>
        </w:tc>
      </w:tr>
      <w:tr w:rsidR="001C5BFE" w14:paraId="6908354B" w14:textId="77777777" w:rsidTr="00F35D20">
        <w:trPr>
          <w:trHeight w:hRule="exact" w:val="227"/>
          <w:jc w:val="center"/>
        </w:trPr>
        <w:tc>
          <w:tcPr>
            <w:tcW w:w="2977" w:type="dxa"/>
          </w:tcPr>
          <w:p w14:paraId="1D50BEE8" w14:textId="77777777" w:rsidR="001C5BFE" w:rsidRPr="00C12ECD" w:rsidRDefault="001C5BFE" w:rsidP="0055647B">
            <w:pPr>
              <w:pStyle w:val="PARAGRAFMETN"/>
              <w:shd w:val="clear" w:color="auto" w:fill="auto"/>
              <w:spacing w:before="0" w:after="0"/>
              <w:rPr>
                <w:sz w:val="20"/>
                <w:szCs w:val="20"/>
              </w:rPr>
            </w:pPr>
            <w:r>
              <w:rPr>
                <w:sz w:val="20"/>
                <w:szCs w:val="20"/>
              </w:rPr>
              <w:t>Mühendislik</w:t>
            </w:r>
          </w:p>
        </w:tc>
        <w:tc>
          <w:tcPr>
            <w:tcW w:w="6237" w:type="dxa"/>
          </w:tcPr>
          <w:p w14:paraId="3DB87909" w14:textId="77777777" w:rsidR="001C5BFE" w:rsidRPr="00C12ECD" w:rsidRDefault="001C5BFE" w:rsidP="0055647B">
            <w:pPr>
              <w:pStyle w:val="PARAGRAFMETN"/>
              <w:shd w:val="clear" w:color="auto" w:fill="auto"/>
              <w:spacing w:before="0" w:after="0"/>
              <w:jc w:val="center"/>
              <w:rPr>
                <w:sz w:val="20"/>
                <w:szCs w:val="20"/>
              </w:rPr>
            </w:pPr>
            <w:r>
              <w:rPr>
                <w:sz w:val="20"/>
                <w:szCs w:val="20"/>
              </w:rPr>
              <w:t>8</w:t>
            </w:r>
          </w:p>
        </w:tc>
      </w:tr>
      <w:tr w:rsidR="001C5BFE" w14:paraId="663707E8" w14:textId="77777777" w:rsidTr="00F35D20">
        <w:trPr>
          <w:trHeight w:hRule="exact" w:val="227"/>
          <w:jc w:val="center"/>
        </w:trPr>
        <w:tc>
          <w:tcPr>
            <w:tcW w:w="2977" w:type="dxa"/>
          </w:tcPr>
          <w:p w14:paraId="7AF17514" w14:textId="77777777" w:rsidR="001C5BFE" w:rsidRPr="00C12ECD" w:rsidRDefault="001C5BFE" w:rsidP="0055647B">
            <w:pPr>
              <w:pStyle w:val="PARAGRAFMETN"/>
              <w:shd w:val="clear" w:color="auto" w:fill="auto"/>
              <w:spacing w:before="0" w:after="0"/>
              <w:rPr>
                <w:sz w:val="20"/>
                <w:szCs w:val="20"/>
              </w:rPr>
            </w:pPr>
            <w:r>
              <w:rPr>
                <w:sz w:val="20"/>
                <w:szCs w:val="20"/>
              </w:rPr>
              <w:t>Öğretmenlik</w:t>
            </w:r>
          </w:p>
        </w:tc>
        <w:tc>
          <w:tcPr>
            <w:tcW w:w="6237" w:type="dxa"/>
          </w:tcPr>
          <w:p w14:paraId="1C25839E" w14:textId="77777777" w:rsidR="001C5BFE" w:rsidRPr="00C12ECD" w:rsidRDefault="001C5BFE" w:rsidP="0055647B">
            <w:pPr>
              <w:pStyle w:val="PARAGRAFMETN"/>
              <w:shd w:val="clear" w:color="auto" w:fill="auto"/>
              <w:spacing w:before="0" w:after="0"/>
              <w:jc w:val="center"/>
              <w:rPr>
                <w:sz w:val="20"/>
                <w:szCs w:val="20"/>
              </w:rPr>
            </w:pPr>
            <w:r>
              <w:rPr>
                <w:sz w:val="20"/>
                <w:szCs w:val="20"/>
              </w:rPr>
              <w:t>5</w:t>
            </w:r>
          </w:p>
        </w:tc>
      </w:tr>
      <w:tr w:rsidR="001C5BFE" w14:paraId="56521E5E" w14:textId="77777777" w:rsidTr="00F35D20">
        <w:trPr>
          <w:trHeight w:hRule="exact" w:val="227"/>
          <w:jc w:val="center"/>
        </w:trPr>
        <w:tc>
          <w:tcPr>
            <w:tcW w:w="2977" w:type="dxa"/>
          </w:tcPr>
          <w:p w14:paraId="6837425E" w14:textId="77777777" w:rsidR="001C5BFE" w:rsidRPr="00C12ECD" w:rsidRDefault="001C5BFE" w:rsidP="0055647B">
            <w:pPr>
              <w:pStyle w:val="PARAGRAFMETN"/>
              <w:shd w:val="clear" w:color="auto" w:fill="auto"/>
              <w:spacing w:before="0" w:after="0"/>
              <w:rPr>
                <w:sz w:val="20"/>
                <w:szCs w:val="20"/>
              </w:rPr>
            </w:pPr>
            <w:r>
              <w:rPr>
                <w:sz w:val="20"/>
                <w:szCs w:val="20"/>
              </w:rPr>
              <w:t>Mimarlık</w:t>
            </w:r>
          </w:p>
        </w:tc>
        <w:tc>
          <w:tcPr>
            <w:tcW w:w="6237" w:type="dxa"/>
          </w:tcPr>
          <w:p w14:paraId="2AFA105A" w14:textId="77777777" w:rsidR="001C5BFE" w:rsidRPr="00C12ECD" w:rsidRDefault="001C5BFE" w:rsidP="0055647B">
            <w:pPr>
              <w:pStyle w:val="PARAGRAFMETN"/>
              <w:shd w:val="clear" w:color="auto" w:fill="auto"/>
              <w:spacing w:before="0" w:after="0"/>
              <w:jc w:val="center"/>
              <w:rPr>
                <w:sz w:val="20"/>
                <w:szCs w:val="20"/>
              </w:rPr>
            </w:pPr>
            <w:r>
              <w:rPr>
                <w:sz w:val="20"/>
                <w:szCs w:val="20"/>
              </w:rPr>
              <w:t>3</w:t>
            </w:r>
          </w:p>
        </w:tc>
      </w:tr>
      <w:tr w:rsidR="001C5BFE" w14:paraId="7B4FDE2C" w14:textId="77777777" w:rsidTr="00F35D20">
        <w:trPr>
          <w:trHeight w:hRule="exact" w:val="227"/>
          <w:jc w:val="center"/>
        </w:trPr>
        <w:tc>
          <w:tcPr>
            <w:tcW w:w="2977" w:type="dxa"/>
          </w:tcPr>
          <w:p w14:paraId="2763D58A" w14:textId="77777777" w:rsidR="001C5BFE" w:rsidRPr="00C12ECD" w:rsidRDefault="001C5BFE" w:rsidP="0055647B">
            <w:pPr>
              <w:pStyle w:val="PARAGRAFMETN"/>
              <w:shd w:val="clear" w:color="auto" w:fill="auto"/>
              <w:spacing w:before="0" w:after="0"/>
              <w:rPr>
                <w:sz w:val="20"/>
                <w:szCs w:val="20"/>
              </w:rPr>
            </w:pPr>
            <w:r>
              <w:rPr>
                <w:sz w:val="20"/>
                <w:szCs w:val="20"/>
              </w:rPr>
              <w:t>Robotik/Teknolojik uygulamalar</w:t>
            </w:r>
          </w:p>
        </w:tc>
        <w:tc>
          <w:tcPr>
            <w:tcW w:w="6237" w:type="dxa"/>
          </w:tcPr>
          <w:p w14:paraId="3C03DD5C" w14:textId="77777777" w:rsidR="001C5BFE" w:rsidRPr="00C12ECD" w:rsidRDefault="001C5BFE" w:rsidP="0055647B">
            <w:pPr>
              <w:pStyle w:val="PARAGRAFMETN"/>
              <w:shd w:val="clear" w:color="auto" w:fill="auto"/>
              <w:spacing w:before="0" w:after="0"/>
              <w:jc w:val="center"/>
              <w:rPr>
                <w:sz w:val="20"/>
                <w:szCs w:val="20"/>
              </w:rPr>
            </w:pPr>
            <w:r>
              <w:rPr>
                <w:sz w:val="20"/>
                <w:szCs w:val="20"/>
              </w:rPr>
              <w:t>3</w:t>
            </w:r>
          </w:p>
        </w:tc>
      </w:tr>
      <w:tr w:rsidR="001C5BFE" w14:paraId="22850A88" w14:textId="77777777" w:rsidTr="00F35D20">
        <w:trPr>
          <w:trHeight w:hRule="exact" w:val="227"/>
          <w:jc w:val="center"/>
        </w:trPr>
        <w:tc>
          <w:tcPr>
            <w:tcW w:w="2977" w:type="dxa"/>
          </w:tcPr>
          <w:p w14:paraId="420B3053" w14:textId="77777777" w:rsidR="001C5BFE" w:rsidRPr="00C12ECD" w:rsidRDefault="001C5BFE" w:rsidP="0055647B">
            <w:pPr>
              <w:pStyle w:val="PARAGRAFMETN"/>
              <w:shd w:val="clear" w:color="auto" w:fill="auto"/>
              <w:spacing w:before="0" w:after="0"/>
              <w:rPr>
                <w:sz w:val="20"/>
                <w:szCs w:val="20"/>
              </w:rPr>
            </w:pPr>
            <w:r>
              <w:rPr>
                <w:sz w:val="20"/>
                <w:szCs w:val="20"/>
              </w:rPr>
              <w:t>Sağlık sektörü</w:t>
            </w:r>
          </w:p>
        </w:tc>
        <w:tc>
          <w:tcPr>
            <w:tcW w:w="6237" w:type="dxa"/>
          </w:tcPr>
          <w:p w14:paraId="4249C12F" w14:textId="77777777" w:rsidR="001C5BFE" w:rsidRPr="00C12ECD" w:rsidRDefault="001C5BFE" w:rsidP="0055647B">
            <w:pPr>
              <w:pStyle w:val="PARAGRAFMETN"/>
              <w:shd w:val="clear" w:color="auto" w:fill="auto"/>
              <w:spacing w:before="0" w:after="0"/>
              <w:jc w:val="center"/>
              <w:rPr>
                <w:sz w:val="20"/>
                <w:szCs w:val="20"/>
              </w:rPr>
            </w:pPr>
            <w:r>
              <w:rPr>
                <w:sz w:val="20"/>
                <w:szCs w:val="20"/>
              </w:rPr>
              <w:t>2</w:t>
            </w:r>
          </w:p>
        </w:tc>
      </w:tr>
      <w:tr w:rsidR="001C5BFE" w14:paraId="736B1C7C" w14:textId="77777777" w:rsidTr="00F35D20">
        <w:trPr>
          <w:trHeight w:hRule="exact" w:val="227"/>
          <w:jc w:val="center"/>
        </w:trPr>
        <w:tc>
          <w:tcPr>
            <w:tcW w:w="2977" w:type="dxa"/>
          </w:tcPr>
          <w:p w14:paraId="64F1D0CE" w14:textId="77777777" w:rsidR="001C5BFE" w:rsidRPr="00C12ECD" w:rsidRDefault="001C5BFE" w:rsidP="0055647B">
            <w:pPr>
              <w:pStyle w:val="PARAGRAFMETN"/>
              <w:shd w:val="clear" w:color="auto" w:fill="auto"/>
              <w:spacing w:before="0" w:after="0"/>
              <w:rPr>
                <w:sz w:val="20"/>
                <w:szCs w:val="20"/>
              </w:rPr>
            </w:pPr>
            <w:r>
              <w:rPr>
                <w:sz w:val="20"/>
                <w:szCs w:val="20"/>
              </w:rPr>
              <w:t>Matematikçiler</w:t>
            </w:r>
          </w:p>
        </w:tc>
        <w:tc>
          <w:tcPr>
            <w:tcW w:w="6237" w:type="dxa"/>
          </w:tcPr>
          <w:p w14:paraId="2BE46107" w14:textId="77777777" w:rsidR="001C5BFE" w:rsidRPr="00C12ECD" w:rsidRDefault="001C5BFE" w:rsidP="0055647B">
            <w:pPr>
              <w:pStyle w:val="PARAGRAFMETN"/>
              <w:shd w:val="clear" w:color="auto" w:fill="auto"/>
              <w:spacing w:before="0" w:after="0"/>
              <w:jc w:val="center"/>
              <w:rPr>
                <w:sz w:val="20"/>
                <w:szCs w:val="20"/>
              </w:rPr>
            </w:pPr>
            <w:r>
              <w:rPr>
                <w:sz w:val="20"/>
                <w:szCs w:val="20"/>
              </w:rPr>
              <w:t>1</w:t>
            </w:r>
          </w:p>
        </w:tc>
      </w:tr>
      <w:tr w:rsidR="001C5BFE" w14:paraId="5D4869AD" w14:textId="77777777" w:rsidTr="00F35D20">
        <w:trPr>
          <w:trHeight w:hRule="exact" w:val="227"/>
          <w:jc w:val="center"/>
        </w:trPr>
        <w:tc>
          <w:tcPr>
            <w:tcW w:w="2977" w:type="dxa"/>
          </w:tcPr>
          <w:p w14:paraId="6F30C42B" w14:textId="77777777" w:rsidR="001C5BFE" w:rsidRPr="00C12ECD" w:rsidRDefault="001C5BFE" w:rsidP="0055647B">
            <w:pPr>
              <w:pStyle w:val="PARAGRAFMETN"/>
              <w:shd w:val="clear" w:color="auto" w:fill="auto"/>
              <w:spacing w:before="0" w:after="0"/>
              <w:rPr>
                <w:sz w:val="20"/>
                <w:szCs w:val="20"/>
              </w:rPr>
            </w:pPr>
            <w:r>
              <w:rPr>
                <w:sz w:val="20"/>
                <w:szCs w:val="20"/>
              </w:rPr>
              <w:t>Bilim adamları</w:t>
            </w:r>
          </w:p>
        </w:tc>
        <w:tc>
          <w:tcPr>
            <w:tcW w:w="6237" w:type="dxa"/>
          </w:tcPr>
          <w:p w14:paraId="3CE2A107" w14:textId="77777777" w:rsidR="001C5BFE" w:rsidRPr="00C12ECD" w:rsidRDefault="001C5BFE" w:rsidP="0055647B">
            <w:pPr>
              <w:pStyle w:val="PARAGRAFMETN"/>
              <w:shd w:val="clear" w:color="auto" w:fill="auto"/>
              <w:spacing w:before="0" w:after="0"/>
              <w:jc w:val="center"/>
              <w:rPr>
                <w:sz w:val="20"/>
                <w:szCs w:val="20"/>
              </w:rPr>
            </w:pPr>
            <w:r>
              <w:rPr>
                <w:sz w:val="20"/>
                <w:szCs w:val="20"/>
              </w:rPr>
              <w:t>1</w:t>
            </w:r>
          </w:p>
        </w:tc>
      </w:tr>
      <w:tr w:rsidR="001C5BFE" w:rsidRPr="000422DB" w14:paraId="4D0C0D8C" w14:textId="77777777" w:rsidTr="00F35D20">
        <w:trPr>
          <w:trHeight w:hRule="exact" w:val="227"/>
          <w:jc w:val="center"/>
        </w:trPr>
        <w:tc>
          <w:tcPr>
            <w:tcW w:w="2977" w:type="dxa"/>
          </w:tcPr>
          <w:p w14:paraId="3E0AED69" w14:textId="77777777" w:rsidR="001C5BFE" w:rsidRPr="000422DB" w:rsidRDefault="001C5BFE" w:rsidP="0055647B">
            <w:pPr>
              <w:pStyle w:val="PARAGRAFMETN"/>
              <w:shd w:val="clear" w:color="auto" w:fill="auto"/>
              <w:spacing w:before="0" w:after="0"/>
              <w:rPr>
                <w:sz w:val="20"/>
                <w:szCs w:val="20"/>
              </w:rPr>
            </w:pPr>
            <w:r w:rsidRPr="000422DB">
              <w:rPr>
                <w:sz w:val="20"/>
                <w:szCs w:val="20"/>
              </w:rPr>
              <w:lastRenderedPageBreak/>
              <w:t>Bilmiyorum</w:t>
            </w:r>
          </w:p>
        </w:tc>
        <w:tc>
          <w:tcPr>
            <w:tcW w:w="6237" w:type="dxa"/>
          </w:tcPr>
          <w:p w14:paraId="4442ADA3" w14:textId="77777777" w:rsidR="001C5BFE" w:rsidRPr="000422DB" w:rsidRDefault="001C5BFE" w:rsidP="0055647B">
            <w:pPr>
              <w:pStyle w:val="PARAGRAFMETN"/>
              <w:shd w:val="clear" w:color="auto" w:fill="auto"/>
              <w:spacing w:before="0" w:after="0"/>
              <w:jc w:val="center"/>
              <w:rPr>
                <w:sz w:val="20"/>
                <w:szCs w:val="20"/>
              </w:rPr>
            </w:pPr>
            <w:r w:rsidRPr="000422DB">
              <w:rPr>
                <w:sz w:val="20"/>
                <w:szCs w:val="20"/>
              </w:rPr>
              <w:t>1</w:t>
            </w:r>
          </w:p>
        </w:tc>
      </w:tr>
    </w:tbl>
    <w:p w14:paraId="1148BA67" w14:textId="50331AD2" w:rsidR="001C5BFE" w:rsidRPr="00752954" w:rsidRDefault="001C5BFE" w:rsidP="00F7707D">
      <w:pPr>
        <w:pStyle w:val="ParagrafMetni"/>
        <w:spacing w:before="0" w:after="0" w:line="360" w:lineRule="auto"/>
        <w:ind w:firstLine="709"/>
        <w:rPr>
          <w:color w:val="000000" w:themeColor="text1"/>
          <w:spacing w:val="-4"/>
          <w:sz w:val="24"/>
          <w:szCs w:val="24"/>
        </w:rPr>
      </w:pPr>
      <w:r w:rsidRPr="00752954">
        <w:rPr>
          <w:color w:val="000000" w:themeColor="text1"/>
          <w:spacing w:val="-4"/>
          <w:sz w:val="24"/>
          <w:szCs w:val="24"/>
        </w:rPr>
        <w:t xml:space="preserve">Cevaplar incelendiğinde öğretmenlik mesleğinin katılımcıların yarısı tarafından STEM meslekleri içerisinde sayıldığı görülmektedir. </w:t>
      </w:r>
      <w:r w:rsidR="004A7D4F" w:rsidRPr="00752954">
        <w:rPr>
          <w:color w:val="000000" w:themeColor="text1"/>
          <w:spacing w:val="-4"/>
          <w:sz w:val="24"/>
          <w:szCs w:val="24"/>
        </w:rPr>
        <w:t>Örneğin</w:t>
      </w:r>
      <w:r w:rsidRPr="00752954">
        <w:rPr>
          <w:color w:val="000000" w:themeColor="text1"/>
          <w:spacing w:val="-4"/>
          <w:sz w:val="24"/>
          <w:szCs w:val="24"/>
        </w:rPr>
        <w:t xml:space="preserve"> </w:t>
      </w:r>
      <w:r w:rsidR="00554966" w:rsidRPr="00752954">
        <w:rPr>
          <w:color w:val="000000" w:themeColor="text1"/>
          <w:spacing w:val="-4"/>
          <w:sz w:val="24"/>
          <w:szCs w:val="24"/>
        </w:rPr>
        <w:t xml:space="preserve">Ö1 </w:t>
      </w:r>
      <w:r w:rsidR="00BB783C" w:rsidRPr="00752954">
        <w:rPr>
          <w:color w:val="000000" w:themeColor="text1"/>
          <w:spacing w:val="-4"/>
          <w:sz w:val="24"/>
          <w:szCs w:val="24"/>
        </w:rPr>
        <w:t>“</w:t>
      </w:r>
      <w:r w:rsidR="00554966" w:rsidRPr="00752954">
        <w:rPr>
          <w:i/>
          <w:color w:val="000000" w:themeColor="text1"/>
          <w:spacing w:val="-4"/>
          <w:sz w:val="24"/>
          <w:szCs w:val="24"/>
        </w:rPr>
        <w:t>Mühendislikler… Fen bilimleri öğretmenliği, Bilim adamları, matematikçiler.”</w:t>
      </w:r>
      <w:r w:rsidR="00BB783C" w:rsidRPr="00752954">
        <w:rPr>
          <w:i/>
          <w:color w:val="000000" w:themeColor="text1"/>
          <w:spacing w:val="-4"/>
          <w:sz w:val="24"/>
          <w:szCs w:val="24"/>
        </w:rPr>
        <w:t xml:space="preserve"> </w:t>
      </w:r>
      <w:r w:rsidR="00BB783C" w:rsidRPr="00752954">
        <w:rPr>
          <w:color w:val="000000" w:themeColor="text1"/>
          <w:spacing w:val="-4"/>
          <w:sz w:val="24"/>
          <w:szCs w:val="24"/>
        </w:rPr>
        <w:t>olarak cevap verirken</w:t>
      </w:r>
      <w:r w:rsidR="00BB783C" w:rsidRPr="00752954">
        <w:rPr>
          <w:i/>
          <w:color w:val="000000" w:themeColor="text1"/>
          <w:spacing w:val="-4"/>
          <w:sz w:val="24"/>
          <w:szCs w:val="24"/>
        </w:rPr>
        <w:t xml:space="preserve"> Ö2 “Mühendislikler, Fen bilimleri öğretmenliği, matematik öğretmenliği diyebiliriz.”</w:t>
      </w:r>
      <w:r w:rsidR="008F0D8F" w:rsidRPr="00752954">
        <w:rPr>
          <w:i/>
          <w:color w:val="000000" w:themeColor="text1"/>
          <w:spacing w:val="-4"/>
          <w:sz w:val="24"/>
          <w:szCs w:val="24"/>
        </w:rPr>
        <w:t xml:space="preserve"> </w:t>
      </w:r>
      <w:r w:rsidR="00BB783C" w:rsidRPr="00752954">
        <w:rPr>
          <w:color w:val="000000" w:themeColor="text1"/>
          <w:spacing w:val="-4"/>
          <w:sz w:val="24"/>
          <w:szCs w:val="24"/>
        </w:rPr>
        <w:t>demiş</w:t>
      </w:r>
      <w:r w:rsidR="008F0D8F" w:rsidRPr="00752954">
        <w:rPr>
          <w:color w:val="000000" w:themeColor="text1"/>
          <w:spacing w:val="-4"/>
          <w:sz w:val="24"/>
          <w:szCs w:val="24"/>
        </w:rPr>
        <w:t>tir</w:t>
      </w:r>
      <w:r w:rsidR="00BB783C" w:rsidRPr="00752954">
        <w:rPr>
          <w:i/>
          <w:color w:val="000000" w:themeColor="text1"/>
          <w:spacing w:val="-4"/>
          <w:sz w:val="24"/>
          <w:szCs w:val="24"/>
        </w:rPr>
        <w:t xml:space="preserve">. </w:t>
      </w:r>
      <w:r w:rsidR="00BB783C" w:rsidRPr="00752954">
        <w:rPr>
          <w:iCs/>
          <w:color w:val="000000" w:themeColor="text1"/>
          <w:spacing w:val="-4"/>
          <w:sz w:val="24"/>
          <w:szCs w:val="24"/>
        </w:rPr>
        <w:t xml:space="preserve">Ö8 </w:t>
      </w:r>
      <w:r w:rsidR="008F0D8F" w:rsidRPr="00752954">
        <w:rPr>
          <w:color w:val="000000" w:themeColor="text1"/>
          <w:spacing w:val="-4"/>
          <w:sz w:val="24"/>
          <w:szCs w:val="24"/>
        </w:rPr>
        <w:t>cevabı</w:t>
      </w:r>
      <w:r w:rsidR="00A56524" w:rsidRPr="00752954">
        <w:rPr>
          <w:color w:val="000000" w:themeColor="text1"/>
          <w:spacing w:val="-4"/>
          <w:sz w:val="24"/>
          <w:szCs w:val="24"/>
        </w:rPr>
        <w:t>nda öğretmenlik</w:t>
      </w:r>
      <w:r w:rsidR="00B60CEC" w:rsidRPr="00752954">
        <w:rPr>
          <w:color w:val="000000" w:themeColor="text1"/>
          <w:spacing w:val="-4"/>
          <w:sz w:val="24"/>
          <w:szCs w:val="24"/>
        </w:rPr>
        <w:t xml:space="preserve"> mesleği dışında mühendislikten </w:t>
      </w:r>
      <w:r w:rsidRPr="00752954">
        <w:rPr>
          <w:i/>
          <w:color w:val="000000" w:themeColor="text1"/>
          <w:spacing w:val="-4"/>
          <w:sz w:val="24"/>
          <w:szCs w:val="24"/>
        </w:rPr>
        <w:t>“STEM mesleği olarak ilk önce aklıma öğretmenlik geldi… Şirkette tasarım yapacak ya da köprü tasarlayacak bir ekip var. Ekip çalışmasıyla STEM tekniği ile en uygun modeli geliştiriyorlar. Birbirleri ile görüş alışverişinde bulunarak en iyisine ulaşabilirler.”</w:t>
      </w:r>
      <w:r w:rsidR="00B60CEC" w:rsidRPr="00752954">
        <w:rPr>
          <w:i/>
          <w:color w:val="000000" w:themeColor="text1"/>
          <w:spacing w:val="-4"/>
          <w:sz w:val="24"/>
          <w:szCs w:val="24"/>
        </w:rPr>
        <w:t xml:space="preserve"> </w:t>
      </w:r>
      <w:r w:rsidR="00B60CEC" w:rsidRPr="00752954">
        <w:rPr>
          <w:color w:val="000000" w:themeColor="text1"/>
          <w:spacing w:val="-4"/>
          <w:sz w:val="24"/>
          <w:szCs w:val="24"/>
        </w:rPr>
        <w:t>şeklinde bahsetmiştir.</w:t>
      </w:r>
      <w:r w:rsidR="00F7707D">
        <w:rPr>
          <w:color w:val="000000" w:themeColor="text1"/>
          <w:spacing w:val="-4"/>
          <w:sz w:val="24"/>
          <w:szCs w:val="24"/>
        </w:rPr>
        <w:t xml:space="preserve"> </w:t>
      </w:r>
      <w:r w:rsidR="006038BD" w:rsidRPr="00752954">
        <w:rPr>
          <w:color w:val="000000" w:themeColor="text1"/>
          <w:spacing w:val="-4"/>
          <w:sz w:val="24"/>
          <w:szCs w:val="24"/>
        </w:rPr>
        <w:t xml:space="preserve">Mühendislik en çok verilen cevaplardandır. Ö5 </w:t>
      </w:r>
      <w:r w:rsidR="00A60EF6" w:rsidRPr="00752954">
        <w:rPr>
          <w:color w:val="000000" w:themeColor="text1"/>
          <w:spacing w:val="-4"/>
          <w:sz w:val="24"/>
          <w:szCs w:val="24"/>
        </w:rPr>
        <w:t>“</w:t>
      </w:r>
      <w:r w:rsidRPr="00752954">
        <w:rPr>
          <w:i/>
          <w:color w:val="000000" w:themeColor="text1"/>
          <w:spacing w:val="-4"/>
          <w:sz w:val="24"/>
          <w:szCs w:val="24"/>
        </w:rPr>
        <w:t>Mühendislik, sağlık sektörü, mimarlık gibi meslekler. Benim anladığım bunlar”</w:t>
      </w:r>
      <w:r w:rsidRPr="00752954">
        <w:rPr>
          <w:color w:val="000000" w:themeColor="text1"/>
          <w:spacing w:val="-4"/>
          <w:sz w:val="24"/>
          <w:szCs w:val="24"/>
        </w:rPr>
        <w:t xml:space="preserve"> ifadesini kullanırken, Ö6</w:t>
      </w:r>
      <w:r w:rsidR="00162D5B" w:rsidRPr="00752954">
        <w:rPr>
          <w:color w:val="000000" w:themeColor="text1"/>
          <w:spacing w:val="-4"/>
          <w:sz w:val="24"/>
          <w:szCs w:val="24"/>
        </w:rPr>
        <w:t xml:space="preserve"> kodlama yazılım üzerine olan mesleklere vurgu yapmış</w:t>
      </w:r>
      <w:r w:rsidR="008316A1" w:rsidRPr="00752954">
        <w:rPr>
          <w:color w:val="000000" w:themeColor="text1"/>
          <w:spacing w:val="-4"/>
          <w:sz w:val="24"/>
          <w:szCs w:val="24"/>
        </w:rPr>
        <w:t xml:space="preserve"> ve </w:t>
      </w:r>
      <w:r w:rsidRPr="00752954">
        <w:rPr>
          <w:i/>
          <w:color w:val="000000" w:themeColor="text1"/>
          <w:spacing w:val="-4"/>
          <w:sz w:val="24"/>
          <w:szCs w:val="24"/>
        </w:rPr>
        <w:t>“Öncelikle fen bilimleri, mühendislik, robotik kodlama, bilgisayar mühendisliği, program yazıcılığı gibi meslekler ön planda”</w:t>
      </w:r>
      <w:r w:rsidR="008316A1" w:rsidRPr="00752954">
        <w:rPr>
          <w:i/>
          <w:color w:val="000000" w:themeColor="text1"/>
          <w:spacing w:val="-4"/>
          <w:sz w:val="24"/>
          <w:szCs w:val="24"/>
        </w:rPr>
        <w:t xml:space="preserve"> </w:t>
      </w:r>
      <w:r w:rsidR="008316A1" w:rsidRPr="00752954">
        <w:rPr>
          <w:color w:val="000000" w:themeColor="text1"/>
          <w:spacing w:val="-4"/>
          <w:sz w:val="24"/>
          <w:szCs w:val="24"/>
        </w:rPr>
        <w:t>demiştir</w:t>
      </w:r>
      <w:r w:rsidR="008316A1" w:rsidRPr="00752954">
        <w:rPr>
          <w:i/>
          <w:color w:val="000000" w:themeColor="text1"/>
          <w:spacing w:val="-4"/>
          <w:sz w:val="24"/>
          <w:szCs w:val="24"/>
        </w:rPr>
        <w:t>.</w:t>
      </w:r>
    </w:p>
    <w:p w14:paraId="02B101B6" w14:textId="03CC7B58" w:rsidR="005C5476" w:rsidRPr="00752954" w:rsidRDefault="00C2560D" w:rsidP="00B656C6">
      <w:pPr>
        <w:spacing w:line="360" w:lineRule="auto"/>
        <w:ind w:left="360"/>
        <w:jc w:val="both"/>
        <w:rPr>
          <w:b/>
          <w:spacing w:val="-4"/>
        </w:rPr>
      </w:pPr>
      <w:r w:rsidRPr="00752954">
        <w:rPr>
          <w:b/>
          <w:spacing w:val="-4"/>
        </w:rPr>
        <w:t>Fen bilimleri öğretmenlerinin STEM eğitimi yaklaşımının tasarım</w:t>
      </w:r>
      <w:r w:rsidR="008B17CF">
        <w:rPr>
          <w:b/>
          <w:spacing w:val="-4"/>
        </w:rPr>
        <w:t>ı</w:t>
      </w:r>
      <w:r w:rsidR="00F9335B" w:rsidRPr="00752954">
        <w:rPr>
          <w:b/>
          <w:spacing w:val="-4"/>
        </w:rPr>
        <w:t xml:space="preserve"> ve uygulama</w:t>
      </w:r>
      <w:r w:rsidR="008B17CF">
        <w:rPr>
          <w:b/>
          <w:spacing w:val="-4"/>
        </w:rPr>
        <w:t>sına</w:t>
      </w:r>
      <w:r w:rsidRPr="00752954">
        <w:rPr>
          <w:b/>
          <w:spacing w:val="-4"/>
        </w:rPr>
        <w:t xml:space="preserve"> dair bilgi düzeyleri</w:t>
      </w:r>
    </w:p>
    <w:p w14:paraId="5B9B455C" w14:textId="4E25075E" w:rsidR="005C5476" w:rsidRPr="00752954" w:rsidRDefault="00C2283A" w:rsidP="0050533D">
      <w:pPr>
        <w:pStyle w:val="ParagrafMetni"/>
        <w:spacing w:before="0" w:after="0" w:line="360" w:lineRule="auto"/>
        <w:ind w:firstLine="360"/>
        <w:rPr>
          <w:color w:val="000000" w:themeColor="text1"/>
          <w:spacing w:val="-4"/>
          <w:sz w:val="24"/>
          <w:szCs w:val="24"/>
        </w:rPr>
      </w:pPr>
      <w:r w:rsidRPr="00752954">
        <w:rPr>
          <w:color w:val="000000" w:themeColor="text1"/>
          <w:spacing w:val="-4"/>
          <w:sz w:val="24"/>
          <w:szCs w:val="24"/>
        </w:rPr>
        <w:t>Ö</w:t>
      </w:r>
      <w:r w:rsidR="005C5476" w:rsidRPr="00752954">
        <w:rPr>
          <w:color w:val="000000" w:themeColor="text1"/>
          <w:spacing w:val="-4"/>
          <w:sz w:val="24"/>
          <w:szCs w:val="24"/>
        </w:rPr>
        <w:t xml:space="preserve">ğretmenlerden STEM eğitimi yaklaşımına göre yürütülen </w:t>
      </w:r>
      <w:r w:rsidRPr="00752954">
        <w:rPr>
          <w:color w:val="000000" w:themeColor="text1"/>
          <w:spacing w:val="-4"/>
          <w:sz w:val="24"/>
          <w:szCs w:val="24"/>
        </w:rPr>
        <w:t>etkinliklerin</w:t>
      </w:r>
      <w:r w:rsidR="005C5476" w:rsidRPr="00752954">
        <w:rPr>
          <w:color w:val="000000" w:themeColor="text1"/>
          <w:spacing w:val="-4"/>
          <w:sz w:val="24"/>
          <w:szCs w:val="24"/>
        </w:rPr>
        <w:t xml:space="preserve"> özelliklerini ve sürecini açıklaması beklenmiştir. Alan yazında öne çıkan günlük hayattan bilgiler içeren problem durumu verilmesi, 21. yüzyıl becerilerinden bazılarını içermesi, disiplinler arası bir yaklaşım benimsenmesi, ürün oluşturma, mühendislik tasarım süreçlerini içermesi gibi özellikler dikkate alındığında öğretmenlerin birçoğu problem durumu ve malzeme temini üzerinde dururken, 21. yüzyıl becerilerine vurgu yapan öğretmen olmamıştır. Bunun yanı sıra yalnızca </w:t>
      </w:r>
      <w:r w:rsidR="00017C57" w:rsidRPr="00752954">
        <w:rPr>
          <w:color w:val="000000" w:themeColor="text1"/>
          <w:spacing w:val="-4"/>
          <w:sz w:val="24"/>
          <w:szCs w:val="24"/>
        </w:rPr>
        <w:t>Ö6</w:t>
      </w:r>
      <w:r w:rsidR="005C5476" w:rsidRPr="00752954">
        <w:rPr>
          <w:color w:val="000000" w:themeColor="text1"/>
          <w:spacing w:val="-4"/>
          <w:sz w:val="24"/>
          <w:szCs w:val="24"/>
        </w:rPr>
        <w:t xml:space="preserve"> mühendislik tasarım becerilerinden bahsetmiştir. </w:t>
      </w:r>
    </w:p>
    <w:p w14:paraId="6EC0B4A3" w14:textId="77777777" w:rsidR="005C5476" w:rsidRPr="00752954" w:rsidRDefault="005C5476" w:rsidP="005C5476">
      <w:pPr>
        <w:pStyle w:val="ParagrafMetni"/>
        <w:spacing w:before="0" w:after="0" w:line="360" w:lineRule="auto"/>
        <w:ind w:left="709"/>
        <w:rPr>
          <w:color w:val="000000" w:themeColor="text1"/>
          <w:spacing w:val="-4"/>
          <w:sz w:val="24"/>
          <w:szCs w:val="24"/>
        </w:rPr>
      </w:pPr>
      <w:r w:rsidRPr="00752954">
        <w:rPr>
          <w:color w:val="000000" w:themeColor="text1"/>
          <w:spacing w:val="-4"/>
          <w:sz w:val="24"/>
          <w:szCs w:val="24"/>
        </w:rPr>
        <w:t>“</w:t>
      </w:r>
      <w:r w:rsidRPr="00752954">
        <w:rPr>
          <w:i/>
          <w:color w:val="000000" w:themeColor="text1"/>
          <w:spacing w:val="-4"/>
          <w:sz w:val="24"/>
          <w:szCs w:val="24"/>
        </w:rPr>
        <w:t>Öncelikle bir düşünce aşaması olacak. Yapacağın işlem neler içerecek, sonuçta neler bekliyorsun, yaptığın şeyin en başarılısını seçmek için burada önce düşünce aşaması önemli. Daha sonra planlama. Proje yazma benzeri çalışmalar olacak. Deneme yanılmalar olacak. Ürün geliştirme, ürünü test etme, eksik yanlarını görme, iyileştirme şeklinde mümkün olan en iyisini yapma şeklinde olabilir…</w:t>
      </w:r>
      <w:r w:rsidRPr="00752954">
        <w:rPr>
          <w:color w:val="000000" w:themeColor="text1"/>
          <w:spacing w:val="-4"/>
          <w:sz w:val="24"/>
          <w:szCs w:val="24"/>
        </w:rPr>
        <w:t xml:space="preserve">” </w:t>
      </w:r>
    </w:p>
    <w:p w14:paraId="71DEB65E" w14:textId="22633E84" w:rsidR="005C5476" w:rsidRPr="00752954" w:rsidRDefault="00017C57" w:rsidP="0050533D">
      <w:pPr>
        <w:pStyle w:val="ParagrafMetni"/>
        <w:spacing w:before="0" w:after="0" w:line="360" w:lineRule="auto"/>
        <w:ind w:firstLine="709"/>
        <w:rPr>
          <w:color w:val="000000" w:themeColor="text1"/>
          <w:spacing w:val="-4"/>
          <w:sz w:val="24"/>
          <w:szCs w:val="24"/>
        </w:rPr>
      </w:pPr>
      <w:r w:rsidRPr="00752954">
        <w:rPr>
          <w:color w:val="000000" w:themeColor="text1"/>
          <w:spacing w:val="-4"/>
          <w:sz w:val="24"/>
          <w:szCs w:val="24"/>
        </w:rPr>
        <w:t>Ö2</w:t>
      </w:r>
      <w:r w:rsidR="00E6399C" w:rsidRPr="00752954">
        <w:rPr>
          <w:color w:val="000000" w:themeColor="text1"/>
          <w:spacing w:val="-4"/>
          <w:sz w:val="24"/>
          <w:szCs w:val="24"/>
        </w:rPr>
        <w:t xml:space="preserve"> özellikle günlük hayatla bağlantılı olma durumuna vurgu yapmıştır;</w:t>
      </w:r>
    </w:p>
    <w:p w14:paraId="08071662" w14:textId="4E1060F3" w:rsidR="005C5476" w:rsidRPr="00752954" w:rsidRDefault="005C5476" w:rsidP="005C5476">
      <w:pPr>
        <w:pStyle w:val="ParagrafMetni"/>
        <w:spacing w:before="0" w:after="0" w:line="360" w:lineRule="auto"/>
        <w:ind w:left="709"/>
        <w:rPr>
          <w:color w:val="000000" w:themeColor="text1"/>
          <w:spacing w:val="-4"/>
          <w:sz w:val="24"/>
          <w:szCs w:val="24"/>
        </w:rPr>
      </w:pPr>
      <w:r w:rsidRPr="00752954">
        <w:rPr>
          <w:i/>
          <w:color w:val="000000" w:themeColor="text1"/>
          <w:spacing w:val="-4"/>
          <w:sz w:val="24"/>
          <w:szCs w:val="24"/>
        </w:rPr>
        <w:t xml:space="preserve">“Düşüme, tasarlama, yaratma gibi birçok aşaması var. İyi bir ön araştırma yapılmalı. Öğrencilere ürünün ne olacağından tam olarak bahsetmem gerekir. Hayal güçlerini kullanmaları istenir. Öğrencilere bilimsel olarak bilmesi gereken bilgi aktarıldıktan sonra yaratıcılık becerilerini geliştirebilecekleri bir </w:t>
      </w:r>
      <w:r w:rsidR="008162FF" w:rsidRPr="00752954">
        <w:rPr>
          <w:i/>
          <w:color w:val="000000" w:themeColor="text1"/>
          <w:spacing w:val="-4"/>
          <w:sz w:val="24"/>
          <w:szCs w:val="24"/>
        </w:rPr>
        <w:t xml:space="preserve">günlük hayattan bir </w:t>
      </w:r>
      <w:r w:rsidRPr="00752954">
        <w:rPr>
          <w:i/>
          <w:color w:val="000000" w:themeColor="text1"/>
          <w:spacing w:val="-4"/>
          <w:sz w:val="24"/>
          <w:szCs w:val="24"/>
        </w:rPr>
        <w:t>örnek olay, problem durumu hazırlanır. Ürüne dayalı projeler</w:t>
      </w:r>
      <w:r w:rsidR="008162FF" w:rsidRPr="00752954">
        <w:rPr>
          <w:i/>
          <w:color w:val="000000" w:themeColor="text1"/>
          <w:spacing w:val="-4"/>
          <w:sz w:val="24"/>
          <w:szCs w:val="24"/>
        </w:rPr>
        <w:t xml:space="preserve"> yapılır</w:t>
      </w:r>
      <w:r w:rsidRPr="00752954">
        <w:rPr>
          <w:i/>
          <w:color w:val="000000" w:themeColor="text1"/>
          <w:spacing w:val="-4"/>
          <w:sz w:val="24"/>
          <w:szCs w:val="24"/>
        </w:rPr>
        <w:t>.”</w:t>
      </w:r>
      <w:r w:rsidRPr="00752954">
        <w:rPr>
          <w:color w:val="000000" w:themeColor="text1"/>
          <w:spacing w:val="-4"/>
          <w:sz w:val="24"/>
          <w:szCs w:val="24"/>
        </w:rPr>
        <w:t xml:space="preserve"> </w:t>
      </w:r>
    </w:p>
    <w:p w14:paraId="6C80B0FC" w14:textId="56CDF6BC" w:rsidR="005C5476" w:rsidRPr="00752954" w:rsidRDefault="00017C57" w:rsidP="005C5476">
      <w:pPr>
        <w:pStyle w:val="ParagrafMetni"/>
        <w:spacing w:before="0" w:after="0" w:line="360" w:lineRule="auto"/>
        <w:rPr>
          <w:color w:val="000000" w:themeColor="text1"/>
          <w:spacing w:val="-4"/>
          <w:sz w:val="24"/>
          <w:szCs w:val="24"/>
        </w:rPr>
      </w:pPr>
      <w:r w:rsidRPr="00752954">
        <w:rPr>
          <w:color w:val="000000" w:themeColor="text1"/>
          <w:spacing w:val="-4"/>
          <w:sz w:val="24"/>
          <w:szCs w:val="24"/>
        </w:rPr>
        <w:lastRenderedPageBreak/>
        <w:t>Ö7</w:t>
      </w:r>
      <w:r w:rsidR="005C5476" w:rsidRPr="00752954">
        <w:rPr>
          <w:color w:val="000000" w:themeColor="text1"/>
          <w:spacing w:val="-4"/>
          <w:sz w:val="24"/>
          <w:szCs w:val="24"/>
        </w:rPr>
        <w:t xml:space="preserve"> ise</w:t>
      </w:r>
      <w:r w:rsidR="00446990" w:rsidRPr="00752954">
        <w:rPr>
          <w:color w:val="000000" w:themeColor="text1"/>
          <w:spacing w:val="-4"/>
          <w:sz w:val="24"/>
          <w:szCs w:val="24"/>
        </w:rPr>
        <w:t xml:space="preserve"> diğer öğretmenlere göre daha detaylı bir açıklama yap</w:t>
      </w:r>
      <w:r w:rsidR="00386525" w:rsidRPr="00752954">
        <w:rPr>
          <w:color w:val="000000" w:themeColor="text1"/>
          <w:spacing w:val="-4"/>
          <w:sz w:val="24"/>
          <w:szCs w:val="24"/>
        </w:rPr>
        <w:t>arak, günlük hayattan bir problem durumu sunulması, tartışma</w:t>
      </w:r>
      <w:r w:rsidR="00344DBB" w:rsidRPr="00752954">
        <w:rPr>
          <w:color w:val="000000" w:themeColor="text1"/>
          <w:spacing w:val="-4"/>
          <w:sz w:val="24"/>
          <w:szCs w:val="24"/>
        </w:rPr>
        <w:t xml:space="preserve">, grup çalışması </w:t>
      </w:r>
      <w:r w:rsidR="00386525" w:rsidRPr="00752954">
        <w:rPr>
          <w:color w:val="000000" w:themeColor="text1"/>
          <w:spacing w:val="-4"/>
          <w:sz w:val="24"/>
          <w:szCs w:val="24"/>
        </w:rPr>
        <w:t>ve ürün tasarımına değinmiştir</w:t>
      </w:r>
      <w:r w:rsidR="00446990" w:rsidRPr="00752954">
        <w:rPr>
          <w:color w:val="000000" w:themeColor="text1"/>
          <w:spacing w:val="-4"/>
          <w:sz w:val="24"/>
          <w:szCs w:val="24"/>
        </w:rPr>
        <w:t>;</w:t>
      </w:r>
    </w:p>
    <w:p w14:paraId="2012B40D" w14:textId="77777777" w:rsidR="005C5476" w:rsidRPr="00752954" w:rsidRDefault="005C5476" w:rsidP="005C5476">
      <w:pPr>
        <w:pStyle w:val="ParagrafMetni"/>
        <w:spacing w:before="0" w:after="0" w:line="360" w:lineRule="auto"/>
        <w:ind w:left="709"/>
        <w:rPr>
          <w:color w:val="000000" w:themeColor="text1"/>
          <w:spacing w:val="-4"/>
          <w:sz w:val="24"/>
          <w:szCs w:val="24"/>
        </w:rPr>
      </w:pPr>
      <w:r w:rsidRPr="00752954">
        <w:rPr>
          <w:i/>
          <w:color w:val="000000" w:themeColor="text1"/>
          <w:spacing w:val="-4"/>
          <w:sz w:val="24"/>
          <w:szCs w:val="24"/>
        </w:rPr>
        <w:t>“… İlk önce bir olgu ya da olay veriyoruz. Bunu tartışıyor. Olgunun gerçekten de hayatla ilgili bir problem olduğunun farkına varıyor zaten… Olguyu verdikten sonra bir tartışma süreci oluyor. Tartışma sürecini de zaten en fazla 10-15 dakika tutabiliyorum. Daha fazla tutamıyorum çünkü süre yetmiyor. Ufak da olsa öğrencilerden bazı cevapların gelmesini bekliyorum. Gelen cevaplar yeterli değilse ben de biraz ipucu veriyorum. Daha sonra ben de işin biraz derinine girip malzemeleri gösterip, çocuklar madem ortada bir problem var, elimizde de bu malzemeler var ve buna yönelik filanca gruptaki arkadaşlarınızdan şöyle tavsiyeler geldi. Diğer gruplarda biraz düşünsün diyorum…”</w:t>
      </w:r>
    </w:p>
    <w:p w14:paraId="4CFD5C17" w14:textId="14997404" w:rsidR="005C5476" w:rsidRPr="00752954" w:rsidRDefault="005C5476" w:rsidP="005C5476">
      <w:pPr>
        <w:pStyle w:val="ParagrafMetni"/>
        <w:spacing w:before="0" w:after="0" w:line="360" w:lineRule="auto"/>
        <w:ind w:firstLine="709"/>
        <w:rPr>
          <w:color w:val="000000" w:themeColor="text1"/>
          <w:spacing w:val="-4"/>
          <w:sz w:val="24"/>
          <w:szCs w:val="24"/>
        </w:rPr>
      </w:pPr>
      <w:bookmarkStart w:id="21" w:name="_Toc76677729"/>
      <w:bookmarkEnd w:id="11"/>
      <w:r w:rsidRPr="00752954">
        <w:rPr>
          <w:color w:val="000000" w:themeColor="text1"/>
          <w:spacing w:val="-4"/>
          <w:sz w:val="24"/>
          <w:szCs w:val="24"/>
        </w:rPr>
        <w:t xml:space="preserve">Bir çalışmanın STEM eğitimi yaklaşımına uygun olabilmesi için problem durumu içermesi, disiplinler arası ilişkileri içermesi, mühendislik tasarım süreçlerinin kullanılması gibi çeşitli özelliklere sahip olması gerekir. Çalışmanın isminden ziyade içeriğine bakmak gerekir. </w:t>
      </w:r>
      <w:r w:rsidR="00A709BC" w:rsidRPr="00752954">
        <w:rPr>
          <w:color w:val="000000" w:themeColor="text1"/>
          <w:spacing w:val="-4"/>
          <w:sz w:val="24"/>
          <w:szCs w:val="24"/>
        </w:rPr>
        <w:t xml:space="preserve">“STEM eğitimi yaklaşımıyla geliştirilmiş etkinlik denildiğinde aklınıza nasıl etkinlikler geliyor?” ve “Kağıt </w:t>
      </w:r>
      <w:r w:rsidR="00C305DC">
        <w:rPr>
          <w:color w:val="000000" w:themeColor="text1"/>
          <w:spacing w:val="-4"/>
          <w:sz w:val="24"/>
          <w:szCs w:val="24"/>
        </w:rPr>
        <w:t>u</w:t>
      </w:r>
      <w:r w:rsidR="00A709BC" w:rsidRPr="00752954">
        <w:rPr>
          <w:color w:val="000000" w:themeColor="text1"/>
          <w:spacing w:val="-4"/>
          <w:sz w:val="24"/>
          <w:szCs w:val="24"/>
        </w:rPr>
        <w:t xml:space="preserve">çak yapımı, Robotik </w:t>
      </w:r>
      <w:r w:rsidR="00C305DC">
        <w:rPr>
          <w:color w:val="000000" w:themeColor="text1"/>
          <w:spacing w:val="-4"/>
          <w:sz w:val="24"/>
          <w:szCs w:val="24"/>
        </w:rPr>
        <w:t>k</w:t>
      </w:r>
      <w:r w:rsidR="00A709BC" w:rsidRPr="00752954">
        <w:rPr>
          <w:color w:val="000000" w:themeColor="text1"/>
          <w:spacing w:val="-4"/>
          <w:sz w:val="24"/>
          <w:szCs w:val="24"/>
        </w:rPr>
        <w:t xml:space="preserve">odlama, Fen </w:t>
      </w:r>
      <w:r w:rsidR="00C305DC">
        <w:rPr>
          <w:color w:val="000000" w:themeColor="text1"/>
          <w:spacing w:val="-4"/>
          <w:sz w:val="24"/>
          <w:szCs w:val="24"/>
        </w:rPr>
        <w:t>d</w:t>
      </w:r>
      <w:r w:rsidR="00A709BC" w:rsidRPr="00752954">
        <w:rPr>
          <w:color w:val="000000" w:themeColor="text1"/>
          <w:spacing w:val="-4"/>
          <w:sz w:val="24"/>
          <w:szCs w:val="24"/>
        </w:rPr>
        <w:t>eneyleri, Kule</w:t>
      </w:r>
      <w:r w:rsidR="00C305DC">
        <w:rPr>
          <w:color w:val="000000" w:themeColor="text1"/>
          <w:spacing w:val="-4"/>
          <w:sz w:val="24"/>
          <w:szCs w:val="24"/>
        </w:rPr>
        <w:t>/</w:t>
      </w:r>
      <w:r w:rsidR="00A709BC" w:rsidRPr="00752954">
        <w:rPr>
          <w:color w:val="000000" w:themeColor="text1"/>
          <w:spacing w:val="-4"/>
          <w:sz w:val="24"/>
          <w:szCs w:val="24"/>
        </w:rPr>
        <w:t xml:space="preserve">köprü modellemesi, Rüzgar </w:t>
      </w:r>
      <w:r w:rsidR="00C305DC">
        <w:rPr>
          <w:color w:val="000000" w:themeColor="text1"/>
          <w:spacing w:val="-4"/>
          <w:sz w:val="24"/>
          <w:szCs w:val="24"/>
        </w:rPr>
        <w:t>t</w:t>
      </w:r>
      <w:r w:rsidR="00A709BC" w:rsidRPr="00752954">
        <w:rPr>
          <w:color w:val="000000" w:themeColor="text1"/>
          <w:spacing w:val="-4"/>
          <w:sz w:val="24"/>
          <w:szCs w:val="24"/>
        </w:rPr>
        <w:t xml:space="preserve">ribünü </w:t>
      </w:r>
      <w:r w:rsidR="00C305DC">
        <w:rPr>
          <w:color w:val="000000" w:themeColor="text1"/>
          <w:spacing w:val="-4"/>
          <w:sz w:val="24"/>
          <w:szCs w:val="24"/>
        </w:rPr>
        <w:t>t</w:t>
      </w:r>
      <w:r w:rsidR="00A709BC" w:rsidRPr="00752954">
        <w:rPr>
          <w:color w:val="000000" w:themeColor="text1"/>
          <w:spacing w:val="-4"/>
          <w:sz w:val="24"/>
          <w:szCs w:val="24"/>
        </w:rPr>
        <w:t>asarımı gibi etkinliklerden hangisi bu etkinliklere örnek olabilir, neden?” sorularına verilen cevaplar</w:t>
      </w:r>
      <w:r w:rsidR="00583CB8">
        <w:rPr>
          <w:color w:val="000000" w:themeColor="text1"/>
          <w:spacing w:val="-4"/>
          <w:sz w:val="24"/>
          <w:szCs w:val="24"/>
        </w:rPr>
        <w:t>dan</w:t>
      </w:r>
      <w:r w:rsidR="00A709BC" w:rsidRPr="00752954">
        <w:rPr>
          <w:color w:val="000000" w:themeColor="text1"/>
          <w:spacing w:val="-4"/>
          <w:sz w:val="24"/>
          <w:szCs w:val="24"/>
        </w:rPr>
        <w:t xml:space="preserve"> 6</w:t>
      </w:r>
      <w:r w:rsidRPr="00752954">
        <w:rPr>
          <w:color w:val="000000" w:themeColor="text1"/>
          <w:spacing w:val="-4"/>
          <w:sz w:val="24"/>
          <w:szCs w:val="24"/>
        </w:rPr>
        <w:t xml:space="preserve"> öğretmen</w:t>
      </w:r>
      <w:r w:rsidR="003A3813" w:rsidRPr="00752954">
        <w:rPr>
          <w:color w:val="000000" w:themeColor="text1"/>
          <w:spacing w:val="-4"/>
          <w:sz w:val="24"/>
          <w:szCs w:val="24"/>
        </w:rPr>
        <w:t>in</w:t>
      </w:r>
      <w:r w:rsidRPr="00752954">
        <w:rPr>
          <w:color w:val="000000" w:themeColor="text1"/>
          <w:spacing w:val="-4"/>
          <w:sz w:val="24"/>
          <w:szCs w:val="24"/>
        </w:rPr>
        <w:t xml:space="preserve"> </w:t>
      </w:r>
      <w:r w:rsidR="003A3813" w:rsidRPr="00752954">
        <w:rPr>
          <w:color w:val="000000" w:themeColor="text1"/>
          <w:spacing w:val="-4"/>
          <w:sz w:val="24"/>
          <w:szCs w:val="24"/>
        </w:rPr>
        <w:t>etkinlikleri</w:t>
      </w:r>
      <w:r w:rsidRPr="00752954">
        <w:rPr>
          <w:color w:val="000000" w:themeColor="text1"/>
          <w:spacing w:val="-4"/>
          <w:sz w:val="24"/>
          <w:szCs w:val="24"/>
        </w:rPr>
        <w:t xml:space="preserve"> bu bağlamda değerlendir</w:t>
      </w:r>
      <w:r w:rsidR="003A3813" w:rsidRPr="00752954">
        <w:rPr>
          <w:color w:val="000000" w:themeColor="text1"/>
          <w:spacing w:val="-4"/>
          <w:sz w:val="24"/>
          <w:szCs w:val="24"/>
        </w:rPr>
        <w:t>dikleri ancak</w:t>
      </w:r>
      <w:r w:rsidR="00E217D3">
        <w:rPr>
          <w:color w:val="000000" w:themeColor="text1"/>
          <w:spacing w:val="-4"/>
          <w:sz w:val="24"/>
          <w:szCs w:val="24"/>
        </w:rPr>
        <w:t xml:space="preserve"> dört</w:t>
      </w:r>
      <w:r w:rsidRPr="00752954">
        <w:rPr>
          <w:color w:val="000000" w:themeColor="text1"/>
          <w:spacing w:val="-4"/>
          <w:sz w:val="24"/>
          <w:szCs w:val="24"/>
        </w:rPr>
        <w:t xml:space="preserve"> öğretmen</w:t>
      </w:r>
      <w:r w:rsidR="003A3813" w:rsidRPr="00752954">
        <w:rPr>
          <w:color w:val="000000" w:themeColor="text1"/>
          <w:spacing w:val="-4"/>
          <w:sz w:val="24"/>
          <w:szCs w:val="24"/>
        </w:rPr>
        <w:t>in ise</w:t>
      </w:r>
      <w:r w:rsidRPr="00752954">
        <w:rPr>
          <w:color w:val="000000" w:themeColor="text1"/>
          <w:spacing w:val="-4"/>
          <w:sz w:val="24"/>
          <w:szCs w:val="24"/>
        </w:rPr>
        <w:t xml:space="preserve"> gerekçe</w:t>
      </w:r>
      <w:r w:rsidR="003A3813" w:rsidRPr="00752954">
        <w:rPr>
          <w:color w:val="000000" w:themeColor="text1"/>
          <w:spacing w:val="-4"/>
          <w:sz w:val="24"/>
          <w:szCs w:val="24"/>
        </w:rPr>
        <w:t xml:space="preserve">lendirmeden </w:t>
      </w:r>
      <w:r w:rsidRPr="00752954">
        <w:rPr>
          <w:color w:val="000000" w:themeColor="text1"/>
          <w:spacing w:val="-4"/>
          <w:sz w:val="24"/>
          <w:szCs w:val="24"/>
        </w:rPr>
        <w:t>olabilir ya da olamaz</w:t>
      </w:r>
      <w:r w:rsidR="00AB0910">
        <w:rPr>
          <w:color w:val="000000" w:themeColor="text1"/>
          <w:spacing w:val="-4"/>
          <w:sz w:val="24"/>
          <w:szCs w:val="24"/>
        </w:rPr>
        <w:t xml:space="preserve"> olarak sınıfladıkları</w:t>
      </w:r>
      <w:r w:rsidR="003A3813" w:rsidRPr="00752954">
        <w:rPr>
          <w:color w:val="000000" w:themeColor="text1"/>
          <w:spacing w:val="-4"/>
          <w:sz w:val="24"/>
          <w:szCs w:val="24"/>
        </w:rPr>
        <w:t xml:space="preserve"> belirlenmiştir</w:t>
      </w:r>
      <w:r w:rsidRPr="00752954">
        <w:rPr>
          <w:color w:val="000000" w:themeColor="text1"/>
          <w:spacing w:val="-4"/>
          <w:sz w:val="24"/>
          <w:szCs w:val="24"/>
        </w:rPr>
        <w:t>.</w:t>
      </w:r>
      <w:r w:rsidR="002F565B" w:rsidRPr="00752954">
        <w:rPr>
          <w:color w:val="000000" w:themeColor="text1"/>
          <w:spacing w:val="-4"/>
          <w:sz w:val="24"/>
          <w:szCs w:val="24"/>
        </w:rPr>
        <w:t xml:space="preserve"> Ayrıca öğretmenlerin </w:t>
      </w:r>
      <w:r w:rsidR="00C55EDD" w:rsidRPr="00752954">
        <w:rPr>
          <w:color w:val="000000" w:themeColor="text1"/>
          <w:spacing w:val="-4"/>
          <w:sz w:val="24"/>
          <w:szCs w:val="24"/>
        </w:rPr>
        <w:t xml:space="preserve">bazı </w:t>
      </w:r>
      <w:r w:rsidR="002F565B" w:rsidRPr="00752954">
        <w:rPr>
          <w:color w:val="000000" w:themeColor="text1"/>
          <w:spacing w:val="-4"/>
          <w:sz w:val="24"/>
          <w:szCs w:val="24"/>
        </w:rPr>
        <w:t xml:space="preserve">fen deneylerini STEM etkinliği olarak </w:t>
      </w:r>
      <w:r w:rsidR="00C55EDD" w:rsidRPr="00752954">
        <w:rPr>
          <w:color w:val="000000" w:themeColor="text1"/>
          <w:spacing w:val="-4"/>
          <w:sz w:val="24"/>
          <w:szCs w:val="24"/>
        </w:rPr>
        <w:t>sıraladıkları görülmüştür.</w:t>
      </w:r>
      <w:r w:rsidR="00F7707D">
        <w:rPr>
          <w:color w:val="000000" w:themeColor="text1"/>
          <w:spacing w:val="-4"/>
          <w:sz w:val="24"/>
          <w:szCs w:val="24"/>
        </w:rPr>
        <w:t xml:space="preserve"> Örneğin Ö5</w:t>
      </w:r>
      <w:r w:rsidR="001B3F3F" w:rsidRPr="00752954">
        <w:rPr>
          <w:color w:val="000000" w:themeColor="text1"/>
          <w:spacing w:val="-4"/>
          <w:sz w:val="24"/>
          <w:szCs w:val="24"/>
        </w:rPr>
        <w:t xml:space="preserve"> ifadesi</w:t>
      </w:r>
      <w:r w:rsidR="009872EA" w:rsidRPr="00752954">
        <w:rPr>
          <w:color w:val="000000" w:themeColor="text1"/>
          <w:spacing w:val="-4"/>
          <w:sz w:val="24"/>
          <w:szCs w:val="24"/>
        </w:rPr>
        <w:t xml:space="preserve">nde </w:t>
      </w:r>
      <w:r w:rsidR="00970261" w:rsidRPr="00752954">
        <w:rPr>
          <w:color w:val="000000" w:themeColor="text1"/>
          <w:spacing w:val="-4"/>
          <w:sz w:val="24"/>
          <w:szCs w:val="24"/>
        </w:rPr>
        <w:t>verilen örnek etkinliklerin</w:t>
      </w:r>
      <w:r w:rsidR="00D2102B" w:rsidRPr="00752954">
        <w:rPr>
          <w:color w:val="000000" w:themeColor="text1"/>
          <w:spacing w:val="-4"/>
          <w:sz w:val="24"/>
          <w:szCs w:val="24"/>
        </w:rPr>
        <w:t xml:space="preserve"> çoğunun</w:t>
      </w:r>
      <w:r w:rsidR="00970261" w:rsidRPr="00752954">
        <w:rPr>
          <w:color w:val="000000" w:themeColor="text1"/>
          <w:spacing w:val="-4"/>
          <w:sz w:val="24"/>
          <w:szCs w:val="24"/>
        </w:rPr>
        <w:t xml:space="preserve"> STEM eğitimi yaklaşımı</w:t>
      </w:r>
      <w:r w:rsidR="00D2102B" w:rsidRPr="00752954">
        <w:rPr>
          <w:color w:val="000000" w:themeColor="text1"/>
          <w:spacing w:val="-4"/>
          <w:sz w:val="24"/>
          <w:szCs w:val="24"/>
        </w:rPr>
        <w:t>na uygun olduğunu</w:t>
      </w:r>
      <w:r w:rsidR="00970261" w:rsidRPr="00752954">
        <w:rPr>
          <w:color w:val="000000" w:themeColor="text1"/>
          <w:spacing w:val="-4"/>
          <w:sz w:val="24"/>
          <w:szCs w:val="24"/>
        </w:rPr>
        <w:t xml:space="preserve"> </w:t>
      </w:r>
      <w:r w:rsidR="00D2102B" w:rsidRPr="00752954">
        <w:rPr>
          <w:color w:val="000000" w:themeColor="text1"/>
          <w:spacing w:val="-4"/>
          <w:sz w:val="24"/>
          <w:szCs w:val="24"/>
        </w:rPr>
        <w:t>belirtmiştir</w:t>
      </w:r>
      <w:r w:rsidRPr="00752954">
        <w:rPr>
          <w:color w:val="000000" w:themeColor="text1"/>
          <w:spacing w:val="-4"/>
          <w:sz w:val="24"/>
          <w:szCs w:val="24"/>
        </w:rPr>
        <w:t>;</w:t>
      </w:r>
    </w:p>
    <w:p w14:paraId="2EC2B606" w14:textId="09476F31" w:rsidR="005C5476" w:rsidRPr="00752954" w:rsidRDefault="005C5476" w:rsidP="005C5476">
      <w:pPr>
        <w:pStyle w:val="ParagrafMetni"/>
        <w:spacing w:before="0" w:after="0" w:line="360" w:lineRule="auto"/>
        <w:ind w:left="709"/>
        <w:rPr>
          <w:color w:val="000000" w:themeColor="text1"/>
          <w:spacing w:val="-4"/>
          <w:sz w:val="24"/>
          <w:szCs w:val="24"/>
        </w:rPr>
      </w:pPr>
      <w:r w:rsidRPr="00752954">
        <w:rPr>
          <w:i/>
          <w:color w:val="000000" w:themeColor="text1"/>
          <w:spacing w:val="-4"/>
          <w:sz w:val="24"/>
          <w:szCs w:val="24"/>
        </w:rPr>
        <w:t xml:space="preserve">“… Normal bir uçak tasarlanırken de uçağın ön şekli önemli. Uçağın havadaki o rüzgârla temasını en aza indirecek şekilde tasarlandığı için ya da uçuş manevrası kazandırabilmek için STEM etkinliği olabileceğini düşünüyorum. Robotik kodlama </w:t>
      </w:r>
      <w:r w:rsidR="0001609C" w:rsidRPr="00752954">
        <w:rPr>
          <w:i/>
          <w:color w:val="000000" w:themeColor="text1"/>
          <w:spacing w:val="-4"/>
          <w:sz w:val="24"/>
          <w:szCs w:val="24"/>
        </w:rPr>
        <w:t>ön</w:t>
      </w:r>
      <w:r w:rsidRPr="00752954">
        <w:rPr>
          <w:i/>
          <w:color w:val="000000" w:themeColor="text1"/>
          <w:spacing w:val="-4"/>
          <w:sz w:val="24"/>
          <w:szCs w:val="24"/>
        </w:rPr>
        <w:t>bilgi gerektiriyor.</w:t>
      </w:r>
      <w:r w:rsidR="00B17F57" w:rsidRPr="00752954">
        <w:rPr>
          <w:i/>
          <w:color w:val="000000" w:themeColor="text1"/>
          <w:spacing w:val="-4"/>
          <w:sz w:val="24"/>
          <w:szCs w:val="24"/>
        </w:rPr>
        <w:t xml:space="preserve"> </w:t>
      </w:r>
      <w:r w:rsidR="0001609C" w:rsidRPr="00752954">
        <w:rPr>
          <w:i/>
          <w:color w:val="000000" w:themeColor="text1"/>
          <w:spacing w:val="-4"/>
          <w:sz w:val="24"/>
          <w:szCs w:val="24"/>
        </w:rPr>
        <w:t>..</w:t>
      </w:r>
      <w:r w:rsidR="00B17F57" w:rsidRPr="00752954">
        <w:rPr>
          <w:i/>
          <w:color w:val="000000" w:themeColor="text1"/>
          <w:spacing w:val="-4"/>
          <w:sz w:val="24"/>
          <w:szCs w:val="24"/>
        </w:rPr>
        <w:t>.</w:t>
      </w:r>
      <w:r w:rsidRPr="00752954">
        <w:rPr>
          <w:i/>
          <w:color w:val="000000" w:themeColor="text1"/>
          <w:spacing w:val="-4"/>
          <w:sz w:val="24"/>
          <w:szCs w:val="24"/>
        </w:rPr>
        <w:t>Fen deneylerinin hangileri olabilir diye düşünürsek</w:t>
      </w:r>
      <w:r w:rsidR="0001609C" w:rsidRPr="00752954">
        <w:rPr>
          <w:i/>
          <w:color w:val="000000" w:themeColor="text1"/>
          <w:spacing w:val="-4"/>
          <w:sz w:val="24"/>
          <w:szCs w:val="24"/>
        </w:rPr>
        <w:t xml:space="preserve"> ö</w:t>
      </w:r>
      <w:r w:rsidRPr="00752954">
        <w:rPr>
          <w:i/>
          <w:color w:val="000000" w:themeColor="text1"/>
          <w:spacing w:val="-4"/>
          <w:sz w:val="24"/>
          <w:szCs w:val="24"/>
        </w:rPr>
        <w:t>rneğin deneyde oranlar var mesela kimyasal tepkimeler. O oranları ayarlamadığınız zaman bir kere o fen deneyi gerçekleşmiyor. Yanlış sonuç verebiliyor. Fen deneylerinin birçoğu STEM olarak düşünülebilir. Kule ve köprü modellemesi de olabilir. Sanırım STEM etkinliğinde amaç öğrenciyi çok yönlü düşünmeye teşvik etmek…”</w:t>
      </w:r>
      <w:r w:rsidRPr="00752954">
        <w:rPr>
          <w:color w:val="000000" w:themeColor="text1"/>
          <w:spacing w:val="-4"/>
          <w:sz w:val="24"/>
          <w:szCs w:val="24"/>
        </w:rPr>
        <w:t xml:space="preserve"> </w:t>
      </w:r>
    </w:p>
    <w:p w14:paraId="6272EE68" w14:textId="5FB705AE" w:rsidR="00CE59D8" w:rsidRPr="00752954" w:rsidRDefault="008C7D60" w:rsidP="00F9335B">
      <w:pPr>
        <w:spacing w:line="360" w:lineRule="auto"/>
        <w:ind w:firstLine="720"/>
        <w:jc w:val="both"/>
        <w:rPr>
          <w:color w:val="000000" w:themeColor="text1"/>
          <w:spacing w:val="-4"/>
        </w:rPr>
      </w:pPr>
      <w:r w:rsidRPr="00752954">
        <w:rPr>
          <w:bCs/>
          <w:spacing w:val="-4"/>
        </w:rPr>
        <w:t xml:space="preserve">Öğretmenlere yöneltilen </w:t>
      </w:r>
      <w:r w:rsidR="009E3BD4" w:rsidRPr="00752954">
        <w:rPr>
          <w:bCs/>
          <w:spacing w:val="-4"/>
        </w:rPr>
        <w:t>“STEM eğitimi yaklaşımına uygun olarak geliştirilen etkinlikler uygulanırken öğretmenin rolü nasıl olmalıdır?</w:t>
      </w:r>
      <w:r w:rsidR="000422DB" w:rsidRPr="00752954">
        <w:rPr>
          <w:bCs/>
          <w:spacing w:val="-4"/>
        </w:rPr>
        <w:t>” s</w:t>
      </w:r>
      <w:r w:rsidR="009E3BD4" w:rsidRPr="00752954">
        <w:rPr>
          <w:bCs/>
          <w:spacing w:val="-4"/>
        </w:rPr>
        <w:t xml:space="preserve">orusuna </w:t>
      </w:r>
      <w:r w:rsidR="000422DB" w:rsidRPr="00752954">
        <w:rPr>
          <w:bCs/>
          <w:spacing w:val="-4"/>
        </w:rPr>
        <w:t>verilen c</w:t>
      </w:r>
      <w:r w:rsidR="009E3BD4" w:rsidRPr="00752954">
        <w:rPr>
          <w:bCs/>
          <w:spacing w:val="-4"/>
        </w:rPr>
        <w:t>evaplar</w:t>
      </w:r>
      <w:bookmarkEnd w:id="21"/>
      <w:r w:rsidRPr="00752954">
        <w:rPr>
          <w:bCs/>
          <w:spacing w:val="-4"/>
        </w:rPr>
        <w:t xml:space="preserve"> analiz edildiğinde </w:t>
      </w:r>
      <w:bookmarkStart w:id="22" w:name="_Toc76677733"/>
      <w:r w:rsidR="00CE59D8" w:rsidRPr="00752954">
        <w:rPr>
          <w:color w:val="000000" w:themeColor="text1"/>
          <w:spacing w:val="-4"/>
        </w:rPr>
        <w:t xml:space="preserve">katılımcıların tamamı öğretmenin rehber, yol gösterici, izleyici, destekleyici konumunda olması gerektiğine yönelik </w:t>
      </w:r>
      <w:r w:rsidRPr="00752954">
        <w:rPr>
          <w:color w:val="000000" w:themeColor="text1"/>
          <w:spacing w:val="-4"/>
        </w:rPr>
        <w:t>ifadelerde bulunmuşlardır</w:t>
      </w:r>
      <w:r w:rsidR="00CE59D8" w:rsidRPr="00752954">
        <w:rPr>
          <w:color w:val="000000" w:themeColor="text1"/>
          <w:spacing w:val="-4"/>
        </w:rPr>
        <w:t>.</w:t>
      </w:r>
      <w:r w:rsidR="006F3D09" w:rsidRPr="00752954">
        <w:rPr>
          <w:color w:val="000000" w:themeColor="text1"/>
          <w:spacing w:val="-4"/>
        </w:rPr>
        <w:t xml:space="preserve"> Örneğin </w:t>
      </w:r>
      <w:r w:rsidR="00017C57" w:rsidRPr="00752954">
        <w:rPr>
          <w:color w:val="000000" w:themeColor="text1"/>
          <w:spacing w:val="-4"/>
        </w:rPr>
        <w:t>Ö2</w:t>
      </w:r>
      <w:r w:rsidR="00C619D6">
        <w:rPr>
          <w:color w:val="000000" w:themeColor="text1"/>
          <w:spacing w:val="-4"/>
        </w:rPr>
        <w:t xml:space="preserve"> </w:t>
      </w:r>
      <w:r w:rsidR="00CE59D8" w:rsidRPr="00752954">
        <w:rPr>
          <w:i/>
          <w:color w:val="000000" w:themeColor="text1"/>
          <w:spacing w:val="-4"/>
        </w:rPr>
        <w:t>“Yapılandırmacı yaklaşımın gereği olarak rehber rolünde olmalıdır. Çocuğun yaratıcılığına bırakacak birçok şeyi.”</w:t>
      </w:r>
      <w:r w:rsidR="00CE59D8" w:rsidRPr="00752954">
        <w:rPr>
          <w:color w:val="000000" w:themeColor="text1"/>
          <w:spacing w:val="-4"/>
        </w:rPr>
        <w:t xml:space="preserve">, </w:t>
      </w:r>
      <w:r w:rsidR="006F3D09" w:rsidRPr="00752954">
        <w:rPr>
          <w:color w:val="000000" w:themeColor="text1"/>
          <w:spacing w:val="-4"/>
        </w:rPr>
        <w:t>Ö9</w:t>
      </w:r>
      <w:r w:rsidR="00271861" w:rsidRPr="00752954">
        <w:rPr>
          <w:color w:val="000000" w:themeColor="text1"/>
          <w:spacing w:val="-4"/>
        </w:rPr>
        <w:t xml:space="preserve"> da</w:t>
      </w:r>
      <w:r w:rsidR="006F3D09" w:rsidRPr="00752954">
        <w:rPr>
          <w:color w:val="000000" w:themeColor="text1"/>
          <w:spacing w:val="-4"/>
        </w:rPr>
        <w:t xml:space="preserve"> </w:t>
      </w:r>
      <w:r w:rsidR="00CE59D8" w:rsidRPr="00752954">
        <w:rPr>
          <w:i/>
          <w:color w:val="000000" w:themeColor="text1"/>
          <w:spacing w:val="-4"/>
        </w:rPr>
        <w:lastRenderedPageBreak/>
        <w:t>“Öğrenciye yol gösterici olmalıdır ama etkinliği kendisi yapmamalıdır…”</w:t>
      </w:r>
      <w:r w:rsidR="00271861" w:rsidRPr="00752954">
        <w:rPr>
          <w:color w:val="000000" w:themeColor="text1"/>
          <w:spacing w:val="-4"/>
        </w:rPr>
        <w:t xml:space="preserve"> olarak belirtmiştir. </w:t>
      </w:r>
      <w:r w:rsidR="00017C57" w:rsidRPr="00752954">
        <w:rPr>
          <w:color w:val="000000" w:themeColor="text1"/>
          <w:spacing w:val="-4"/>
        </w:rPr>
        <w:t>Ö7</w:t>
      </w:r>
      <w:r w:rsidR="00271861" w:rsidRPr="00752954">
        <w:rPr>
          <w:color w:val="000000" w:themeColor="text1"/>
          <w:spacing w:val="-4"/>
        </w:rPr>
        <w:t xml:space="preserve"> ise</w:t>
      </w:r>
      <w:r w:rsidR="00CE59D8" w:rsidRPr="00752954">
        <w:rPr>
          <w:color w:val="000000" w:themeColor="text1"/>
          <w:spacing w:val="-4"/>
        </w:rPr>
        <w:t xml:space="preserve"> öğretmenin rehber rolünde olabilmesi için yeterli bilgi birikimi ve tecrübeye sahip olması gerektiğini</w:t>
      </w:r>
      <w:r w:rsidR="00271861" w:rsidRPr="00752954">
        <w:rPr>
          <w:color w:val="000000" w:themeColor="text1"/>
          <w:spacing w:val="-4"/>
        </w:rPr>
        <w:t xml:space="preserve"> </w:t>
      </w:r>
      <w:r w:rsidR="00AD6956" w:rsidRPr="00752954">
        <w:rPr>
          <w:color w:val="000000" w:themeColor="text1"/>
          <w:spacing w:val="-4"/>
        </w:rPr>
        <w:t>“</w:t>
      </w:r>
      <w:r w:rsidR="00CE59D8" w:rsidRPr="00752954">
        <w:rPr>
          <w:i/>
          <w:color w:val="000000" w:themeColor="text1"/>
          <w:spacing w:val="-4"/>
        </w:rPr>
        <w:t>… Öğretmen izleyici olarak kalacak gibi anlatılıyor STEM anlatılırken ama gerçekten de öyle değil. Eğer alanına hâkimsen izleyici olarak kalabiliyorsun ama hâkim değilsen sen de debelenip duruyorsun.”</w:t>
      </w:r>
      <w:r w:rsidR="00CE59D8" w:rsidRPr="00752954">
        <w:rPr>
          <w:color w:val="000000" w:themeColor="text1"/>
          <w:spacing w:val="-4"/>
        </w:rPr>
        <w:t xml:space="preserve"> şeklinde ifade etmiştir.</w:t>
      </w:r>
    </w:p>
    <w:p w14:paraId="3602A39E" w14:textId="6CBE8B4A" w:rsidR="00AD6956" w:rsidRPr="00752954" w:rsidRDefault="008B438A" w:rsidP="00AE33C4">
      <w:pPr>
        <w:spacing w:line="360" w:lineRule="auto"/>
        <w:jc w:val="both"/>
        <w:rPr>
          <w:b/>
          <w:spacing w:val="-4"/>
        </w:rPr>
      </w:pPr>
      <w:r w:rsidRPr="00752954">
        <w:rPr>
          <w:b/>
          <w:spacing w:val="-4"/>
        </w:rPr>
        <w:t>Fen bilimleri öğretmenlerinin STEM eğitimi yaklaşımın</w:t>
      </w:r>
      <w:r w:rsidR="005E2A55" w:rsidRPr="00752954">
        <w:rPr>
          <w:b/>
          <w:spacing w:val="-4"/>
        </w:rPr>
        <w:t>da</w:t>
      </w:r>
      <w:r w:rsidRPr="00752954">
        <w:rPr>
          <w:b/>
          <w:spacing w:val="-4"/>
        </w:rPr>
        <w:t xml:space="preserve"> </w:t>
      </w:r>
      <w:r w:rsidR="005E2A55" w:rsidRPr="00752954">
        <w:rPr>
          <w:b/>
          <w:spacing w:val="-4"/>
        </w:rPr>
        <w:t xml:space="preserve">öğrencilerin </w:t>
      </w:r>
      <w:r w:rsidRPr="00752954">
        <w:rPr>
          <w:b/>
          <w:spacing w:val="-4"/>
        </w:rPr>
        <w:t>değerlendirilmesine dair bilgi düzeyleri</w:t>
      </w:r>
    </w:p>
    <w:p w14:paraId="663EC6EA" w14:textId="42A06419" w:rsidR="00CE59D8" w:rsidRPr="00752954" w:rsidRDefault="008347DB" w:rsidP="00BF0ECC">
      <w:pPr>
        <w:pStyle w:val="ParagrafMetni"/>
        <w:spacing w:before="0" w:after="0" w:line="360" w:lineRule="auto"/>
        <w:ind w:firstLine="709"/>
        <w:rPr>
          <w:color w:val="000000" w:themeColor="text1"/>
          <w:spacing w:val="-4"/>
          <w:sz w:val="24"/>
          <w:szCs w:val="24"/>
        </w:rPr>
      </w:pPr>
      <w:r w:rsidRPr="00752954">
        <w:rPr>
          <w:color w:val="000000" w:themeColor="text1"/>
          <w:spacing w:val="-4"/>
          <w:sz w:val="24"/>
          <w:szCs w:val="24"/>
        </w:rPr>
        <w:t>Öğretmenler</w:t>
      </w:r>
      <w:r w:rsidR="00D60B07" w:rsidRPr="00752954">
        <w:rPr>
          <w:color w:val="000000" w:themeColor="text1"/>
          <w:spacing w:val="-4"/>
          <w:sz w:val="24"/>
          <w:szCs w:val="24"/>
        </w:rPr>
        <w:t xml:space="preserve">in </w:t>
      </w:r>
      <w:r w:rsidR="00CE59D8" w:rsidRPr="00752954">
        <w:rPr>
          <w:color w:val="000000" w:themeColor="text1"/>
          <w:spacing w:val="-4"/>
          <w:sz w:val="24"/>
          <w:szCs w:val="24"/>
        </w:rPr>
        <w:t xml:space="preserve">STEM eğitimi yaklaşımına uygun olarak öğrencilerin değerlendirilmesinde </w:t>
      </w:r>
      <w:r w:rsidRPr="00752954">
        <w:rPr>
          <w:color w:val="000000" w:themeColor="text1"/>
          <w:spacing w:val="-4"/>
          <w:sz w:val="24"/>
          <w:szCs w:val="24"/>
        </w:rPr>
        <w:t>kullanılabil</w:t>
      </w:r>
      <w:r w:rsidR="000C641D">
        <w:rPr>
          <w:color w:val="000000" w:themeColor="text1"/>
          <w:spacing w:val="-4"/>
          <w:sz w:val="24"/>
          <w:szCs w:val="24"/>
        </w:rPr>
        <w:t>e</w:t>
      </w:r>
      <w:r w:rsidRPr="00752954">
        <w:rPr>
          <w:color w:val="000000" w:themeColor="text1"/>
          <w:spacing w:val="-4"/>
          <w:sz w:val="24"/>
          <w:szCs w:val="24"/>
        </w:rPr>
        <w:t xml:space="preserve">cek </w:t>
      </w:r>
      <w:r w:rsidR="00CE59D8" w:rsidRPr="00752954">
        <w:rPr>
          <w:color w:val="000000" w:themeColor="text1"/>
          <w:spacing w:val="-4"/>
          <w:sz w:val="24"/>
          <w:szCs w:val="24"/>
        </w:rPr>
        <w:t>değerlendirme yöntem</w:t>
      </w:r>
      <w:r w:rsidRPr="00752954">
        <w:rPr>
          <w:color w:val="000000" w:themeColor="text1"/>
          <w:spacing w:val="-4"/>
          <w:sz w:val="24"/>
          <w:szCs w:val="24"/>
        </w:rPr>
        <w:t>leri ile ilgili cevapları</w:t>
      </w:r>
      <w:r w:rsidR="00D60B07" w:rsidRPr="00752954">
        <w:rPr>
          <w:color w:val="000000" w:themeColor="text1"/>
          <w:spacing w:val="-4"/>
          <w:sz w:val="24"/>
          <w:szCs w:val="24"/>
        </w:rPr>
        <w:t xml:space="preserve"> </w:t>
      </w:r>
      <w:r w:rsidR="00CE59D8" w:rsidRPr="00752954">
        <w:rPr>
          <w:color w:val="000000" w:themeColor="text1"/>
          <w:spacing w:val="-4"/>
          <w:sz w:val="24"/>
          <w:szCs w:val="24"/>
        </w:rPr>
        <w:fldChar w:fldCharType="begin"/>
      </w:r>
      <w:r w:rsidR="00CE59D8" w:rsidRPr="00752954">
        <w:rPr>
          <w:color w:val="000000" w:themeColor="text1"/>
          <w:spacing w:val="-4"/>
          <w:sz w:val="24"/>
          <w:szCs w:val="24"/>
        </w:rPr>
        <w:instrText xml:space="preserve"> REF _Ref55939008 \h  \* MERGEFORMAT </w:instrText>
      </w:r>
      <w:r w:rsidR="00CE59D8" w:rsidRPr="00752954">
        <w:rPr>
          <w:color w:val="000000" w:themeColor="text1"/>
          <w:spacing w:val="-4"/>
          <w:sz w:val="24"/>
          <w:szCs w:val="24"/>
        </w:rPr>
      </w:r>
      <w:r w:rsidR="00CE59D8" w:rsidRPr="00752954">
        <w:rPr>
          <w:color w:val="000000" w:themeColor="text1"/>
          <w:spacing w:val="-4"/>
          <w:sz w:val="24"/>
          <w:szCs w:val="24"/>
        </w:rPr>
        <w:fldChar w:fldCharType="separate"/>
      </w:r>
      <w:r w:rsidR="00CE59D8" w:rsidRPr="00752954">
        <w:rPr>
          <w:color w:val="000000" w:themeColor="text1"/>
          <w:spacing w:val="-4"/>
          <w:sz w:val="24"/>
          <w:szCs w:val="24"/>
        </w:rPr>
        <w:t>Tablo 5.</w:t>
      </w:r>
      <w:r w:rsidR="00CE59D8" w:rsidRPr="00752954">
        <w:rPr>
          <w:color w:val="000000" w:themeColor="text1"/>
          <w:spacing w:val="-4"/>
          <w:sz w:val="24"/>
          <w:szCs w:val="24"/>
        </w:rPr>
        <w:fldChar w:fldCharType="end"/>
      </w:r>
      <w:r w:rsidR="00CE59D8" w:rsidRPr="00752954">
        <w:rPr>
          <w:color w:val="000000" w:themeColor="text1"/>
          <w:spacing w:val="-4"/>
          <w:sz w:val="24"/>
          <w:szCs w:val="24"/>
        </w:rPr>
        <w:t>’de verilmiştir.</w:t>
      </w:r>
      <w:r w:rsidR="00701CE7" w:rsidRPr="00752954">
        <w:rPr>
          <w:color w:val="000000" w:themeColor="text1"/>
          <w:spacing w:val="-4"/>
          <w:sz w:val="24"/>
          <w:szCs w:val="24"/>
        </w:rPr>
        <w:t xml:space="preserve"> Katılımc</w:t>
      </w:r>
      <w:r w:rsidR="00E217D3">
        <w:rPr>
          <w:color w:val="000000" w:themeColor="text1"/>
          <w:spacing w:val="-4"/>
          <w:sz w:val="24"/>
          <w:szCs w:val="24"/>
        </w:rPr>
        <w:t>ıların verdiği toplam cevaplar dört</w:t>
      </w:r>
      <w:r w:rsidR="00701CE7" w:rsidRPr="00752954">
        <w:rPr>
          <w:color w:val="000000" w:themeColor="text1"/>
          <w:spacing w:val="-4"/>
          <w:sz w:val="24"/>
          <w:szCs w:val="24"/>
        </w:rPr>
        <w:t xml:space="preserve"> farklı değerlendirme yöntemini içermektedir.</w:t>
      </w:r>
      <w:r w:rsidR="00BF0ECC" w:rsidRPr="00BF0ECC">
        <w:rPr>
          <w:color w:val="000000" w:themeColor="text1"/>
          <w:spacing w:val="-4"/>
          <w:sz w:val="24"/>
          <w:szCs w:val="24"/>
        </w:rPr>
        <w:t xml:space="preserve"> </w:t>
      </w:r>
      <w:r w:rsidR="00BF0ECC" w:rsidRPr="00752954">
        <w:rPr>
          <w:color w:val="000000" w:themeColor="text1"/>
          <w:spacing w:val="-4"/>
          <w:sz w:val="24"/>
          <w:szCs w:val="24"/>
        </w:rPr>
        <w:t xml:space="preserve">Öğretmenlerin geleneksel ölçme yöntemlerini değil alternatif ölçme değerlendirme yöntemlerini sıraladığı görülmektedir. Bazı öğretmenler çeşitli nedenlerden dolayı özellikle öz değerlendirme yönteminin zor uygulanabileceğini belirtmiştir. Bu durumu Ö6 </w:t>
      </w:r>
      <w:r w:rsidR="00BF0ECC" w:rsidRPr="00752954">
        <w:rPr>
          <w:i/>
          <w:color w:val="000000" w:themeColor="text1"/>
          <w:spacing w:val="-4"/>
          <w:sz w:val="24"/>
          <w:szCs w:val="24"/>
        </w:rPr>
        <w:t>“Çalışma grubunun yaş durumuna göre akran değerlendirmesi olabilir ama küçük yaş grupları için zor olabilir. Bu durumda ürünün değerlendirilmesi ön plana çıkabilir. Sonrasında öz değerlendirme yapılabilir.”</w:t>
      </w:r>
      <w:r w:rsidR="00BF0ECC" w:rsidRPr="00752954">
        <w:rPr>
          <w:color w:val="000000" w:themeColor="text1"/>
          <w:spacing w:val="-4"/>
          <w:sz w:val="24"/>
          <w:szCs w:val="24"/>
        </w:rPr>
        <w:t xml:space="preserve"> </w:t>
      </w:r>
      <w:r w:rsidR="00BF0ECC">
        <w:rPr>
          <w:color w:val="000000" w:themeColor="text1"/>
          <w:spacing w:val="-4"/>
          <w:sz w:val="24"/>
          <w:szCs w:val="24"/>
        </w:rPr>
        <w:t xml:space="preserve">şeklinde ifade etmiştir. </w:t>
      </w:r>
      <w:r w:rsidR="00BF0ECC" w:rsidRPr="00752954">
        <w:rPr>
          <w:color w:val="000000" w:themeColor="text1"/>
          <w:spacing w:val="-4"/>
          <w:sz w:val="24"/>
          <w:szCs w:val="24"/>
        </w:rPr>
        <w:t>Ö8 sürecin değerlendirilmesi gerektiği</w:t>
      </w:r>
      <w:r w:rsidR="00BF0ECC">
        <w:rPr>
          <w:color w:val="000000" w:themeColor="text1"/>
          <w:spacing w:val="-4"/>
          <w:sz w:val="24"/>
          <w:szCs w:val="24"/>
        </w:rPr>
        <w:t xml:space="preserve"> </w:t>
      </w:r>
      <w:r w:rsidR="00BF0ECC" w:rsidRPr="00752954">
        <w:rPr>
          <w:i/>
          <w:color w:val="000000" w:themeColor="text1"/>
          <w:spacing w:val="-4"/>
          <w:sz w:val="24"/>
          <w:szCs w:val="24"/>
        </w:rPr>
        <w:t>“STEM’in amacı bir yarış değildir. Amaç çocuklara bilgiyi öğretebilmektir. Tabi bu esnada yarış içine giriyor doğal olarak ama değerlendirme yaparken çocuğun sonucuna değil de başlangıçtan sona doğru gittiği yolları takip ederek değerlendirmek gerekir. Sonuçta kötü bir üründe çıkabilir…”</w:t>
      </w:r>
      <w:r w:rsidR="00BF0ECC" w:rsidRPr="00752954">
        <w:rPr>
          <w:color w:val="000000" w:themeColor="text1"/>
          <w:spacing w:val="-4"/>
          <w:sz w:val="24"/>
          <w:szCs w:val="24"/>
        </w:rPr>
        <w:t xml:space="preserve"> </w:t>
      </w:r>
      <w:r w:rsidR="00BF0ECC">
        <w:rPr>
          <w:color w:val="000000" w:themeColor="text1"/>
          <w:spacing w:val="-4"/>
          <w:sz w:val="24"/>
          <w:szCs w:val="24"/>
        </w:rPr>
        <w:t>şeklinde ifade etmiştir.</w:t>
      </w:r>
    </w:p>
    <w:p w14:paraId="1161DCBF" w14:textId="11F1B369" w:rsidR="00CE59D8" w:rsidRPr="00752954" w:rsidRDefault="00CE59D8" w:rsidP="00CE59D8">
      <w:pPr>
        <w:pStyle w:val="PARAGRAFMETN"/>
        <w:spacing w:after="0" w:line="240" w:lineRule="auto"/>
        <w:jc w:val="left"/>
        <w:rPr>
          <w:spacing w:val="-4"/>
        </w:rPr>
      </w:pPr>
      <w:bookmarkStart w:id="23" w:name="_Ref55939008"/>
      <w:bookmarkStart w:id="24" w:name="_Toc75995317"/>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5</w:t>
      </w:r>
      <w:r w:rsidRPr="00752954">
        <w:rPr>
          <w:b/>
          <w:i/>
          <w:spacing w:val="-4"/>
        </w:rPr>
        <w:fldChar w:fldCharType="end"/>
      </w:r>
      <w:r w:rsidRPr="00752954">
        <w:rPr>
          <w:b/>
          <w:spacing w:val="-4"/>
        </w:rPr>
        <w:t>.</w:t>
      </w:r>
      <w:bookmarkEnd w:id="23"/>
      <w:bookmarkEnd w:id="24"/>
      <w:r w:rsidR="00D60B07" w:rsidRPr="00752954">
        <w:rPr>
          <w:spacing w:val="-4"/>
          <w:lang w:eastAsia="x-none"/>
        </w:rPr>
        <w:t xml:space="preserve"> </w:t>
      </w:r>
      <w:r w:rsidR="00D60B07" w:rsidRPr="007152D9">
        <w:rPr>
          <w:i/>
          <w:spacing w:val="-4"/>
          <w:lang w:eastAsia="x-none"/>
        </w:rPr>
        <w:t xml:space="preserve">Öğretmenlerin </w:t>
      </w:r>
      <w:r w:rsidR="00D60B07" w:rsidRPr="007152D9">
        <w:rPr>
          <w:i/>
          <w:spacing w:val="-4"/>
        </w:rPr>
        <w:t xml:space="preserve">STEM </w:t>
      </w:r>
      <w:r w:rsidR="005E2A55" w:rsidRPr="007152D9">
        <w:rPr>
          <w:i/>
          <w:color w:val="000000" w:themeColor="text1"/>
          <w:spacing w:val="-4"/>
        </w:rPr>
        <w:t>eğitimi yaklaşımına uygun olarak öğrencilerin değerlendirilmesi</w:t>
      </w:r>
      <w:r w:rsidR="00701CE7" w:rsidRPr="007152D9">
        <w:rPr>
          <w:i/>
          <w:color w:val="000000" w:themeColor="text1"/>
          <w:spacing w:val="-4"/>
        </w:rPr>
        <w:t>ne</w:t>
      </w:r>
      <w:r w:rsidR="005E2A55" w:rsidRPr="007152D9">
        <w:rPr>
          <w:i/>
          <w:color w:val="000000" w:themeColor="text1"/>
          <w:spacing w:val="-4"/>
        </w:rPr>
        <w:t xml:space="preserve"> ilişkin bilgileri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261"/>
        <w:gridCol w:w="5245"/>
      </w:tblGrid>
      <w:tr w:rsidR="00CE59D8" w14:paraId="30DB4A75" w14:textId="77777777" w:rsidTr="00F35D20">
        <w:trPr>
          <w:trHeight w:hRule="exact" w:val="227"/>
          <w:jc w:val="center"/>
        </w:trPr>
        <w:tc>
          <w:tcPr>
            <w:tcW w:w="3261" w:type="dxa"/>
          </w:tcPr>
          <w:p w14:paraId="725E47C7" w14:textId="77777777" w:rsidR="00CE59D8" w:rsidRPr="00162DAF" w:rsidRDefault="00CE59D8" w:rsidP="0055647B">
            <w:pPr>
              <w:pStyle w:val="PARAGRAFMETN"/>
              <w:shd w:val="clear" w:color="auto" w:fill="auto"/>
              <w:spacing w:before="0" w:after="0"/>
              <w:rPr>
                <w:b/>
                <w:sz w:val="20"/>
                <w:szCs w:val="20"/>
              </w:rPr>
            </w:pPr>
            <w:r w:rsidRPr="00162DAF">
              <w:rPr>
                <w:b/>
                <w:sz w:val="20"/>
                <w:szCs w:val="20"/>
              </w:rPr>
              <w:t>Cevaplar</w:t>
            </w:r>
          </w:p>
        </w:tc>
        <w:tc>
          <w:tcPr>
            <w:tcW w:w="5245" w:type="dxa"/>
          </w:tcPr>
          <w:p w14:paraId="25F48692" w14:textId="77777777" w:rsidR="00CE59D8" w:rsidRPr="00162DAF" w:rsidRDefault="00CE59D8" w:rsidP="0055647B">
            <w:pPr>
              <w:pStyle w:val="PARAGRAFMETN"/>
              <w:shd w:val="clear" w:color="auto" w:fill="auto"/>
              <w:spacing w:before="0" w:after="0"/>
              <w:jc w:val="center"/>
              <w:rPr>
                <w:b/>
                <w:sz w:val="20"/>
                <w:szCs w:val="20"/>
              </w:rPr>
            </w:pPr>
            <w:r w:rsidRPr="00162DAF">
              <w:rPr>
                <w:b/>
                <w:sz w:val="20"/>
                <w:szCs w:val="20"/>
              </w:rPr>
              <w:t>Sıklık (Kişi)</w:t>
            </w:r>
          </w:p>
        </w:tc>
      </w:tr>
      <w:tr w:rsidR="00CE59D8" w14:paraId="76D1DDAB" w14:textId="77777777" w:rsidTr="00F35D20">
        <w:trPr>
          <w:trHeight w:hRule="exact" w:val="227"/>
          <w:jc w:val="center"/>
        </w:trPr>
        <w:tc>
          <w:tcPr>
            <w:tcW w:w="3261" w:type="dxa"/>
          </w:tcPr>
          <w:p w14:paraId="67C445EA" w14:textId="77777777" w:rsidR="00CE59D8" w:rsidRPr="00C12ECD" w:rsidRDefault="00CE59D8" w:rsidP="0055647B">
            <w:pPr>
              <w:pStyle w:val="PARAGRAFMETN"/>
              <w:shd w:val="clear" w:color="auto" w:fill="auto"/>
              <w:spacing w:before="0" w:after="0"/>
              <w:rPr>
                <w:sz w:val="20"/>
                <w:szCs w:val="20"/>
              </w:rPr>
            </w:pPr>
            <w:r>
              <w:rPr>
                <w:sz w:val="20"/>
                <w:szCs w:val="20"/>
              </w:rPr>
              <w:t>Süreç değerlendirmesi</w:t>
            </w:r>
          </w:p>
        </w:tc>
        <w:tc>
          <w:tcPr>
            <w:tcW w:w="5245" w:type="dxa"/>
          </w:tcPr>
          <w:p w14:paraId="6FBB12EC" w14:textId="77777777" w:rsidR="00CE59D8" w:rsidRPr="00C12ECD" w:rsidRDefault="00CE59D8" w:rsidP="0055647B">
            <w:pPr>
              <w:pStyle w:val="PARAGRAFMETN"/>
              <w:shd w:val="clear" w:color="auto" w:fill="auto"/>
              <w:spacing w:before="0" w:after="0"/>
              <w:jc w:val="center"/>
              <w:rPr>
                <w:sz w:val="20"/>
                <w:szCs w:val="20"/>
              </w:rPr>
            </w:pPr>
            <w:r>
              <w:rPr>
                <w:sz w:val="20"/>
                <w:szCs w:val="20"/>
              </w:rPr>
              <w:t>9</w:t>
            </w:r>
          </w:p>
        </w:tc>
      </w:tr>
      <w:tr w:rsidR="00CE59D8" w14:paraId="29030B3D" w14:textId="77777777" w:rsidTr="00F35D20">
        <w:trPr>
          <w:trHeight w:hRule="exact" w:val="227"/>
          <w:jc w:val="center"/>
        </w:trPr>
        <w:tc>
          <w:tcPr>
            <w:tcW w:w="3261" w:type="dxa"/>
          </w:tcPr>
          <w:p w14:paraId="6C31E5B9" w14:textId="77777777" w:rsidR="00CE59D8" w:rsidRPr="00C12ECD" w:rsidRDefault="00CE59D8" w:rsidP="0055647B">
            <w:pPr>
              <w:pStyle w:val="PARAGRAFMETN"/>
              <w:shd w:val="clear" w:color="auto" w:fill="auto"/>
              <w:spacing w:before="0" w:after="0"/>
              <w:rPr>
                <w:sz w:val="20"/>
                <w:szCs w:val="20"/>
              </w:rPr>
            </w:pPr>
            <w:r>
              <w:rPr>
                <w:sz w:val="20"/>
                <w:szCs w:val="20"/>
              </w:rPr>
              <w:t>Ürün değerlendirmesi</w:t>
            </w:r>
          </w:p>
        </w:tc>
        <w:tc>
          <w:tcPr>
            <w:tcW w:w="5245" w:type="dxa"/>
          </w:tcPr>
          <w:p w14:paraId="5146ED1B" w14:textId="77777777" w:rsidR="00CE59D8" w:rsidRPr="00C12ECD" w:rsidRDefault="00CE59D8" w:rsidP="0055647B">
            <w:pPr>
              <w:pStyle w:val="PARAGRAFMETN"/>
              <w:shd w:val="clear" w:color="auto" w:fill="auto"/>
              <w:spacing w:before="0" w:after="0"/>
              <w:jc w:val="center"/>
              <w:rPr>
                <w:sz w:val="20"/>
                <w:szCs w:val="20"/>
              </w:rPr>
            </w:pPr>
            <w:r>
              <w:rPr>
                <w:sz w:val="20"/>
                <w:szCs w:val="20"/>
              </w:rPr>
              <w:t>7</w:t>
            </w:r>
          </w:p>
        </w:tc>
      </w:tr>
      <w:tr w:rsidR="00CE59D8" w14:paraId="4F1486FB" w14:textId="77777777" w:rsidTr="00F35D20">
        <w:trPr>
          <w:trHeight w:hRule="exact" w:val="227"/>
          <w:jc w:val="center"/>
        </w:trPr>
        <w:tc>
          <w:tcPr>
            <w:tcW w:w="3261" w:type="dxa"/>
          </w:tcPr>
          <w:p w14:paraId="74D2E23F" w14:textId="77777777" w:rsidR="00CE59D8" w:rsidRPr="00C12ECD" w:rsidRDefault="00CE59D8" w:rsidP="0055647B">
            <w:pPr>
              <w:pStyle w:val="PARAGRAFMETN"/>
              <w:shd w:val="clear" w:color="auto" w:fill="auto"/>
              <w:spacing w:before="0" w:after="0"/>
              <w:rPr>
                <w:sz w:val="20"/>
                <w:szCs w:val="20"/>
              </w:rPr>
            </w:pPr>
            <w:r>
              <w:rPr>
                <w:sz w:val="20"/>
                <w:szCs w:val="20"/>
              </w:rPr>
              <w:t>Akran değerlendirmesi</w:t>
            </w:r>
          </w:p>
        </w:tc>
        <w:tc>
          <w:tcPr>
            <w:tcW w:w="5245" w:type="dxa"/>
          </w:tcPr>
          <w:p w14:paraId="593E88D7" w14:textId="77777777" w:rsidR="00CE59D8" w:rsidRPr="00C12ECD" w:rsidRDefault="00CE59D8" w:rsidP="0055647B">
            <w:pPr>
              <w:pStyle w:val="PARAGRAFMETN"/>
              <w:shd w:val="clear" w:color="auto" w:fill="auto"/>
              <w:spacing w:before="0" w:after="0"/>
              <w:jc w:val="center"/>
              <w:rPr>
                <w:sz w:val="20"/>
                <w:szCs w:val="20"/>
              </w:rPr>
            </w:pPr>
            <w:r>
              <w:rPr>
                <w:sz w:val="20"/>
                <w:szCs w:val="20"/>
              </w:rPr>
              <w:t>6</w:t>
            </w:r>
          </w:p>
        </w:tc>
      </w:tr>
      <w:tr w:rsidR="00CE59D8" w14:paraId="792D309B" w14:textId="77777777" w:rsidTr="00F35D20">
        <w:trPr>
          <w:trHeight w:hRule="exact" w:val="227"/>
          <w:jc w:val="center"/>
        </w:trPr>
        <w:tc>
          <w:tcPr>
            <w:tcW w:w="3261" w:type="dxa"/>
          </w:tcPr>
          <w:p w14:paraId="618B3415" w14:textId="77777777" w:rsidR="00CE59D8" w:rsidRPr="00C12ECD" w:rsidRDefault="00CE59D8" w:rsidP="0055647B">
            <w:pPr>
              <w:pStyle w:val="PARAGRAFMETN"/>
              <w:shd w:val="clear" w:color="auto" w:fill="auto"/>
              <w:spacing w:before="0" w:after="0"/>
              <w:rPr>
                <w:sz w:val="20"/>
                <w:szCs w:val="20"/>
              </w:rPr>
            </w:pPr>
            <w:r>
              <w:rPr>
                <w:sz w:val="20"/>
                <w:szCs w:val="20"/>
              </w:rPr>
              <w:t>Öz değerlendirme</w:t>
            </w:r>
          </w:p>
        </w:tc>
        <w:tc>
          <w:tcPr>
            <w:tcW w:w="5245" w:type="dxa"/>
          </w:tcPr>
          <w:p w14:paraId="3459EEDC" w14:textId="77777777" w:rsidR="00CE59D8" w:rsidRPr="00C12ECD" w:rsidRDefault="00CE59D8" w:rsidP="0055647B">
            <w:pPr>
              <w:pStyle w:val="PARAGRAFMETN"/>
              <w:shd w:val="clear" w:color="auto" w:fill="auto"/>
              <w:spacing w:before="0" w:after="0"/>
              <w:jc w:val="center"/>
              <w:rPr>
                <w:sz w:val="20"/>
                <w:szCs w:val="20"/>
              </w:rPr>
            </w:pPr>
            <w:r>
              <w:rPr>
                <w:sz w:val="20"/>
                <w:szCs w:val="20"/>
              </w:rPr>
              <w:t>5</w:t>
            </w:r>
          </w:p>
        </w:tc>
      </w:tr>
    </w:tbl>
    <w:p w14:paraId="537E49DE" w14:textId="0C07FFD0" w:rsidR="00CE59D8" w:rsidRPr="00752954" w:rsidRDefault="00166731" w:rsidP="00CE59D8">
      <w:pPr>
        <w:pStyle w:val="ParagrafMetni"/>
        <w:spacing w:before="0" w:after="0" w:line="360" w:lineRule="auto"/>
        <w:ind w:firstLine="709"/>
        <w:rPr>
          <w:color w:val="000000" w:themeColor="text1"/>
          <w:spacing w:val="-4"/>
          <w:sz w:val="24"/>
          <w:szCs w:val="24"/>
        </w:rPr>
      </w:pPr>
      <w:r w:rsidRPr="00752954">
        <w:rPr>
          <w:color w:val="000000" w:themeColor="text1"/>
          <w:spacing w:val="-4"/>
          <w:sz w:val="24"/>
          <w:szCs w:val="24"/>
        </w:rPr>
        <w:t>Ölçme araçları</w:t>
      </w:r>
      <w:r w:rsidR="00BB0985" w:rsidRPr="00752954">
        <w:rPr>
          <w:color w:val="000000" w:themeColor="text1"/>
          <w:spacing w:val="-4"/>
          <w:sz w:val="24"/>
          <w:szCs w:val="24"/>
        </w:rPr>
        <w:t xml:space="preserve"> bilgisini belirlemek amacıyla sorulan </w:t>
      </w:r>
      <w:r w:rsidR="00CE59D8" w:rsidRPr="00752954">
        <w:rPr>
          <w:color w:val="000000" w:themeColor="text1"/>
          <w:spacing w:val="-4"/>
          <w:sz w:val="24"/>
          <w:szCs w:val="24"/>
        </w:rPr>
        <w:t xml:space="preserve">“STEM eğitimi yaklaşımına uygun olarak geliştirilen etkinlikler yapıldığında nasıl ölçme araçlarının kullanılması uygun olur?” sorusuna verilen cevaplar </w:t>
      </w:r>
      <w:r w:rsidR="00CE59D8" w:rsidRPr="00752954">
        <w:rPr>
          <w:color w:val="000000" w:themeColor="text1"/>
          <w:spacing w:val="-4"/>
          <w:sz w:val="24"/>
          <w:szCs w:val="24"/>
        </w:rPr>
        <w:fldChar w:fldCharType="begin"/>
      </w:r>
      <w:r w:rsidR="00CE59D8" w:rsidRPr="00752954">
        <w:rPr>
          <w:color w:val="000000" w:themeColor="text1"/>
          <w:spacing w:val="-4"/>
          <w:sz w:val="24"/>
          <w:szCs w:val="24"/>
        </w:rPr>
        <w:instrText xml:space="preserve"> REF _Ref55942840 \h  \* MERGEFORMAT </w:instrText>
      </w:r>
      <w:r w:rsidR="00CE59D8" w:rsidRPr="00752954">
        <w:rPr>
          <w:color w:val="000000" w:themeColor="text1"/>
          <w:spacing w:val="-4"/>
          <w:sz w:val="24"/>
          <w:szCs w:val="24"/>
        </w:rPr>
      </w:r>
      <w:r w:rsidR="00CE59D8" w:rsidRPr="00752954">
        <w:rPr>
          <w:color w:val="000000" w:themeColor="text1"/>
          <w:spacing w:val="-4"/>
          <w:sz w:val="24"/>
          <w:szCs w:val="24"/>
        </w:rPr>
        <w:fldChar w:fldCharType="separate"/>
      </w:r>
      <w:r w:rsidR="00CE59D8" w:rsidRPr="00752954">
        <w:rPr>
          <w:color w:val="000000" w:themeColor="text1"/>
          <w:spacing w:val="-4"/>
          <w:sz w:val="24"/>
          <w:szCs w:val="24"/>
        </w:rPr>
        <w:t>Tablo 6.</w:t>
      </w:r>
      <w:r w:rsidR="00CE59D8" w:rsidRPr="00752954">
        <w:rPr>
          <w:color w:val="000000" w:themeColor="text1"/>
          <w:spacing w:val="-4"/>
          <w:sz w:val="24"/>
          <w:szCs w:val="24"/>
        </w:rPr>
        <w:fldChar w:fldCharType="end"/>
      </w:r>
      <w:r w:rsidR="00CE59D8" w:rsidRPr="00752954">
        <w:rPr>
          <w:color w:val="000000" w:themeColor="text1"/>
          <w:spacing w:val="-4"/>
          <w:sz w:val="24"/>
          <w:szCs w:val="24"/>
        </w:rPr>
        <w:t>’de verilmiştir.</w:t>
      </w:r>
    </w:p>
    <w:p w14:paraId="2EE4A0B7" w14:textId="4AB767E4" w:rsidR="00CE59D8" w:rsidRPr="00752954" w:rsidRDefault="00CE59D8" w:rsidP="00CE59D8">
      <w:pPr>
        <w:pStyle w:val="PARAGRAFMETN"/>
        <w:spacing w:before="0" w:after="0" w:line="240" w:lineRule="auto"/>
        <w:rPr>
          <w:spacing w:val="-4"/>
        </w:rPr>
      </w:pPr>
      <w:bookmarkStart w:id="25" w:name="_Ref55942840"/>
      <w:bookmarkStart w:id="26" w:name="_Toc75995318"/>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6</w:t>
      </w:r>
      <w:r w:rsidRPr="00752954">
        <w:rPr>
          <w:b/>
          <w:i/>
          <w:spacing w:val="-4"/>
        </w:rPr>
        <w:fldChar w:fldCharType="end"/>
      </w:r>
      <w:r w:rsidRPr="00752954">
        <w:rPr>
          <w:b/>
          <w:spacing w:val="-4"/>
        </w:rPr>
        <w:t>.</w:t>
      </w:r>
      <w:bookmarkEnd w:id="25"/>
      <w:bookmarkEnd w:id="26"/>
      <w:r w:rsidR="00BB0985" w:rsidRPr="00752954">
        <w:rPr>
          <w:spacing w:val="-4"/>
          <w:lang w:eastAsia="x-none"/>
        </w:rPr>
        <w:t xml:space="preserve"> </w:t>
      </w:r>
      <w:r w:rsidR="00BB0985" w:rsidRPr="007152D9">
        <w:rPr>
          <w:i/>
          <w:spacing w:val="-4"/>
          <w:lang w:eastAsia="x-none"/>
        </w:rPr>
        <w:t xml:space="preserve">Öğretmenlerin </w:t>
      </w:r>
      <w:r w:rsidR="00BB0985" w:rsidRPr="007152D9">
        <w:rPr>
          <w:i/>
          <w:spacing w:val="-4"/>
        </w:rPr>
        <w:t xml:space="preserve">STEM </w:t>
      </w:r>
      <w:r w:rsidR="00BB0985" w:rsidRPr="007152D9">
        <w:rPr>
          <w:i/>
          <w:color w:val="000000" w:themeColor="text1"/>
          <w:spacing w:val="-4"/>
        </w:rPr>
        <w:t>eğitimi yaklaşımına uygun olarak öğrencilerin değerlendirilmesin</w:t>
      </w:r>
      <w:r w:rsidR="002C61B9" w:rsidRPr="007152D9">
        <w:rPr>
          <w:i/>
          <w:color w:val="000000" w:themeColor="text1"/>
          <w:spacing w:val="-4"/>
        </w:rPr>
        <w:t>de kullanılan ölçme araçlarına</w:t>
      </w:r>
      <w:r w:rsidR="00BB0985" w:rsidRPr="007152D9">
        <w:rPr>
          <w:i/>
          <w:color w:val="000000" w:themeColor="text1"/>
          <w:spacing w:val="-4"/>
        </w:rPr>
        <w:t xml:space="preserve"> ilişkin bilgileri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977"/>
        <w:gridCol w:w="5528"/>
      </w:tblGrid>
      <w:tr w:rsidR="00CE59D8" w14:paraId="025D7D8B" w14:textId="77777777" w:rsidTr="00F35D20">
        <w:trPr>
          <w:trHeight w:hRule="exact" w:val="227"/>
          <w:jc w:val="center"/>
        </w:trPr>
        <w:tc>
          <w:tcPr>
            <w:tcW w:w="2977" w:type="dxa"/>
          </w:tcPr>
          <w:p w14:paraId="13F668DF" w14:textId="77777777" w:rsidR="00CE59D8" w:rsidRPr="00162DAF" w:rsidRDefault="00CE59D8" w:rsidP="0055647B">
            <w:pPr>
              <w:pStyle w:val="PARAGRAFMETN"/>
              <w:shd w:val="clear" w:color="auto" w:fill="auto"/>
              <w:spacing w:before="0" w:after="0"/>
              <w:rPr>
                <w:b/>
                <w:sz w:val="20"/>
                <w:szCs w:val="20"/>
              </w:rPr>
            </w:pPr>
            <w:r w:rsidRPr="00162DAF">
              <w:rPr>
                <w:b/>
                <w:sz w:val="20"/>
                <w:szCs w:val="20"/>
              </w:rPr>
              <w:t>Cevaplar</w:t>
            </w:r>
          </w:p>
        </w:tc>
        <w:tc>
          <w:tcPr>
            <w:tcW w:w="5528" w:type="dxa"/>
          </w:tcPr>
          <w:p w14:paraId="6F21E510" w14:textId="77777777" w:rsidR="00CE59D8" w:rsidRPr="00162DAF" w:rsidRDefault="00CE59D8" w:rsidP="0055647B">
            <w:pPr>
              <w:pStyle w:val="PARAGRAFMETN"/>
              <w:shd w:val="clear" w:color="auto" w:fill="auto"/>
              <w:spacing w:before="0" w:after="0"/>
              <w:jc w:val="center"/>
              <w:rPr>
                <w:b/>
                <w:sz w:val="20"/>
                <w:szCs w:val="20"/>
              </w:rPr>
            </w:pPr>
            <w:r w:rsidRPr="00162DAF">
              <w:rPr>
                <w:b/>
                <w:sz w:val="20"/>
                <w:szCs w:val="20"/>
              </w:rPr>
              <w:t>Sıklık (Kişi)</w:t>
            </w:r>
          </w:p>
        </w:tc>
      </w:tr>
      <w:tr w:rsidR="00CE59D8" w14:paraId="35344AA2" w14:textId="77777777" w:rsidTr="00F35D20">
        <w:trPr>
          <w:trHeight w:hRule="exact" w:val="227"/>
          <w:jc w:val="center"/>
        </w:trPr>
        <w:tc>
          <w:tcPr>
            <w:tcW w:w="2977" w:type="dxa"/>
          </w:tcPr>
          <w:p w14:paraId="57A5F22B" w14:textId="77777777" w:rsidR="00CE59D8" w:rsidRPr="00C12ECD" w:rsidRDefault="00CE59D8" w:rsidP="0055647B">
            <w:pPr>
              <w:pStyle w:val="PARAGRAFMETN"/>
              <w:shd w:val="clear" w:color="auto" w:fill="auto"/>
              <w:spacing w:before="0" w:after="0"/>
              <w:rPr>
                <w:sz w:val="20"/>
                <w:szCs w:val="20"/>
              </w:rPr>
            </w:pPr>
            <w:r>
              <w:rPr>
                <w:sz w:val="20"/>
                <w:szCs w:val="20"/>
              </w:rPr>
              <w:t>Rubrik</w:t>
            </w:r>
          </w:p>
        </w:tc>
        <w:tc>
          <w:tcPr>
            <w:tcW w:w="5528" w:type="dxa"/>
          </w:tcPr>
          <w:p w14:paraId="14485011" w14:textId="77777777" w:rsidR="00CE59D8" w:rsidRPr="00C12ECD" w:rsidRDefault="00CE59D8" w:rsidP="0055647B">
            <w:pPr>
              <w:pStyle w:val="PARAGRAFMETN"/>
              <w:shd w:val="clear" w:color="auto" w:fill="auto"/>
              <w:spacing w:before="0" w:after="0"/>
              <w:jc w:val="center"/>
              <w:rPr>
                <w:sz w:val="20"/>
                <w:szCs w:val="20"/>
              </w:rPr>
            </w:pPr>
            <w:r>
              <w:rPr>
                <w:sz w:val="20"/>
                <w:szCs w:val="20"/>
              </w:rPr>
              <w:t>9</w:t>
            </w:r>
          </w:p>
        </w:tc>
      </w:tr>
      <w:tr w:rsidR="00CE59D8" w14:paraId="5C194446" w14:textId="77777777" w:rsidTr="00F35D20">
        <w:trPr>
          <w:trHeight w:hRule="exact" w:val="227"/>
          <w:jc w:val="center"/>
        </w:trPr>
        <w:tc>
          <w:tcPr>
            <w:tcW w:w="2977" w:type="dxa"/>
          </w:tcPr>
          <w:p w14:paraId="321FF401" w14:textId="77777777" w:rsidR="00CE59D8" w:rsidRPr="00C12ECD" w:rsidRDefault="00CE59D8" w:rsidP="0055647B">
            <w:pPr>
              <w:pStyle w:val="PARAGRAFMETN"/>
              <w:shd w:val="clear" w:color="auto" w:fill="auto"/>
              <w:spacing w:before="0" w:after="0"/>
              <w:rPr>
                <w:sz w:val="20"/>
                <w:szCs w:val="20"/>
              </w:rPr>
            </w:pPr>
            <w:r>
              <w:rPr>
                <w:sz w:val="20"/>
                <w:szCs w:val="20"/>
              </w:rPr>
              <w:t xml:space="preserve">Portfolyo </w:t>
            </w:r>
          </w:p>
        </w:tc>
        <w:tc>
          <w:tcPr>
            <w:tcW w:w="5528" w:type="dxa"/>
          </w:tcPr>
          <w:p w14:paraId="0EE0AB53" w14:textId="77777777" w:rsidR="00CE59D8" w:rsidRPr="00C12ECD" w:rsidRDefault="00CE59D8" w:rsidP="0055647B">
            <w:pPr>
              <w:pStyle w:val="PARAGRAFMETN"/>
              <w:shd w:val="clear" w:color="auto" w:fill="auto"/>
              <w:spacing w:before="0" w:after="0"/>
              <w:jc w:val="center"/>
              <w:rPr>
                <w:sz w:val="20"/>
                <w:szCs w:val="20"/>
              </w:rPr>
            </w:pPr>
            <w:r>
              <w:rPr>
                <w:sz w:val="20"/>
                <w:szCs w:val="20"/>
              </w:rPr>
              <w:t>1</w:t>
            </w:r>
          </w:p>
        </w:tc>
      </w:tr>
      <w:tr w:rsidR="00CE59D8" w14:paraId="1DFB3535" w14:textId="77777777" w:rsidTr="00F35D20">
        <w:trPr>
          <w:trHeight w:hRule="exact" w:val="227"/>
          <w:jc w:val="center"/>
        </w:trPr>
        <w:tc>
          <w:tcPr>
            <w:tcW w:w="2977" w:type="dxa"/>
          </w:tcPr>
          <w:p w14:paraId="505D2950" w14:textId="77777777" w:rsidR="00CE59D8" w:rsidRPr="00C12ECD" w:rsidRDefault="00CE59D8" w:rsidP="0055647B">
            <w:pPr>
              <w:pStyle w:val="PARAGRAFMETN"/>
              <w:shd w:val="clear" w:color="auto" w:fill="auto"/>
              <w:spacing w:before="0" w:after="0"/>
              <w:rPr>
                <w:sz w:val="20"/>
                <w:szCs w:val="20"/>
              </w:rPr>
            </w:pPr>
            <w:r>
              <w:rPr>
                <w:sz w:val="20"/>
                <w:szCs w:val="20"/>
              </w:rPr>
              <w:t>Çoktan seçmeli sorular</w:t>
            </w:r>
          </w:p>
        </w:tc>
        <w:tc>
          <w:tcPr>
            <w:tcW w:w="5528" w:type="dxa"/>
          </w:tcPr>
          <w:p w14:paraId="2106D3E1" w14:textId="77777777" w:rsidR="00CE59D8" w:rsidRPr="00C12ECD" w:rsidRDefault="00CE59D8" w:rsidP="0055647B">
            <w:pPr>
              <w:pStyle w:val="PARAGRAFMETN"/>
              <w:shd w:val="clear" w:color="auto" w:fill="auto"/>
              <w:spacing w:before="0" w:after="0"/>
              <w:jc w:val="center"/>
              <w:rPr>
                <w:sz w:val="20"/>
                <w:szCs w:val="20"/>
              </w:rPr>
            </w:pPr>
            <w:r>
              <w:rPr>
                <w:sz w:val="20"/>
                <w:szCs w:val="20"/>
              </w:rPr>
              <w:t>1</w:t>
            </w:r>
          </w:p>
        </w:tc>
      </w:tr>
      <w:tr w:rsidR="00CE59D8" w14:paraId="2DDADD5E" w14:textId="77777777" w:rsidTr="00F35D20">
        <w:trPr>
          <w:trHeight w:hRule="exact" w:val="227"/>
          <w:jc w:val="center"/>
        </w:trPr>
        <w:tc>
          <w:tcPr>
            <w:tcW w:w="2977" w:type="dxa"/>
          </w:tcPr>
          <w:p w14:paraId="4934FD42" w14:textId="77777777" w:rsidR="00CE59D8" w:rsidRPr="00C12ECD" w:rsidRDefault="00CE59D8" w:rsidP="0055647B">
            <w:pPr>
              <w:pStyle w:val="PARAGRAFMETN"/>
              <w:shd w:val="clear" w:color="auto" w:fill="auto"/>
              <w:spacing w:before="0" w:after="0"/>
              <w:rPr>
                <w:sz w:val="20"/>
                <w:szCs w:val="20"/>
              </w:rPr>
            </w:pPr>
            <w:r>
              <w:rPr>
                <w:sz w:val="20"/>
                <w:szCs w:val="20"/>
              </w:rPr>
              <w:t>Açık uçlu sorular</w:t>
            </w:r>
          </w:p>
        </w:tc>
        <w:tc>
          <w:tcPr>
            <w:tcW w:w="5528" w:type="dxa"/>
          </w:tcPr>
          <w:p w14:paraId="10E4A000" w14:textId="77777777" w:rsidR="00CE59D8" w:rsidRPr="00C12ECD" w:rsidRDefault="00CE59D8" w:rsidP="0055647B">
            <w:pPr>
              <w:pStyle w:val="PARAGRAFMETN"/>
              <w:shd w:val="clear" w:color="auto" w:fill="auto"/>
              <w:spacing w:before="0" w:after="0"/>
              <w:jc w:val="center"/>
              <w:rPr>
                <w:sz w:val="20"/>
                <w:szCs w:val="20"/>
              </w:rPr>
            </w:pPr>
            <w:r>
              <w:rPr>
                <w:sz w:val="20"/>
                <w:szCs w:val="20"/>
              </w:rPr>
              <w:t>1</w:t>
            </w:r>
          </w:p>
        </w:tc>
      </w:tr>
    </w:tbl>
    <w:p w14:paraId="0FE5D49A" w14:textId="482DE367" w:rsidR="00CE59D8" w:rsidRPr="00752954" w:rsidRDefault="00E217D3" w:rsidP="00F7707D">
      <w:pPr>
        <w:pStyle w:val="ParagrafMetni"/>
        <w:spacing w:before="0" w:after="0" w:line="360" w:lineRule="auto"/>
        <w:ind w:firstLine="709"/>
        <w:rPr>
          <w:color w:val="000000" w:themeColor="text1"/>
          <w:spacing w:val="-4"/>
          <w:sz w:val="24"/>
          <w:szCs w:val="24"/>
        </w:rPr>
      </w:pPr>
      <w:r>
        <w:rPr>
          <w:color w:val="000000" w:themeColor="text1"/>
          <w:spacing w:val="-4"/>
          <w:sz w:val="24"/>
          <w:szCs w:val="24"/>
        </w:rPr>
        <w:t>Cevaplar incelendiğinde dokuz</w:t>
      </w:r>
      <w:r w:rsidR="00CE59D8" w:rsidRPr="00752954">
        <w:rPr>
          <w:color w:val="000000" w:themeColor="text1"/>
          <w:spacing w:val="-4"/>
          <w:sz w:val="24"/>
          <w:szCs w:val="24"/>
        </w:rPr>
        <w:t xml:space="preserve"> öğretmenin rubrik ya da dereceli puanlama anahtarı cevaplarını verdiği görülm</w:t>
      </w:r>
      <w:r w:rsidR="002C61B9" w:rsidRPr="00752954">
        <w:rPr>
          <w:color w:val="000000" w:themeColor="text1"/>
          <w:spacing w:val="-4"/>
          <w:sz w:val="24"/>
          <w:szCs w:val="24"/>
        </w:rPr>
        <w:t>ektedir</w:t>
      </w:r>
      <w:r w:rsidR="00CE59D8" w:rsidRPr="00752954">
        <w:rPr>
          <w:color w:val="000000" w:themeColor="text1"/>
          <w:spacing w:val="-4"/>
          <w:sz w:val="24"/>
          <w:szCs w:val="24"/>
        </w:rPr>
        <w:t xml:space="preserve">. Bir öğretmen rubriğin yanı sıra portfolyo kullanmanın uygun </w:t>
      </w:r>
      <w:r w:rsidR="00CE59D8" w:rsidRPr="00752954">
        <w:rPr>
          <w:color w:val="000000" w:themeColor="text1"/>
          <w:spacing w:val="-4"/>
          <w:sz w:val="24"/>
          <w:szCs w:val="24"/>
        </w:rPr>
        <w:lastRenderedPageBreak/>
        <w:t xml:space="preserve">olacağı cevabını vermiştir. </w:t>
      </w:r>
      <w:r w:rsidR="00017C57" w:rsidRPr="00752954">
        <w:rPr>
          <w:color w:val="000000" w:themeColor="text1"/>
          <w:spacing w:val="-4"/>
          <w:sz w:val="24"/>
          <w:szCs w:val="24"/>
        </w:rPr>
        <w:t>Ö8</w:t>
      </w:r>
      <w:r w:rsidR="00CE59D8" w:rsidRPr="00752954">
        <w:rPr>
          <w:color w:val="000000" w:themeColor="text1"/>
          <w:spacing w:val="-4"/>
          <w:sz w:val="24"/>
          <w:szCs w:val="24"/>
        </w:rPr>
        <w:t xml:space="preserve"> ise rubrikten bahsetmeyerek kavram öğrenimine değinmiş ve çoktan seçmeli ya da açık uçlu soruların da kullanılabileceğini</w:t>
      </w:r>
      <w:r w:rsidR="002C61B9" w:rsidRPr="00752954">
        <w:rPr>
          <w:color w:val="000000" w:themeColor="text1"/>
          <w:spacing w:val="-4"/>
          <w:sz w:val="24"/>
          <w:szCs w:val="24"/>
        </w:rPr>
        <w:t xml:space="preserve"> </w:t>
      </w:r>
      <w:r w:rsidR="00CE59D8" w:rsidRPr="00752954">
        <w:rPr>
          <w:i/>
          <w:color w:val="000000" w:themeColor="text1"/>
          <w:spacing w:val="-4"/>
          <w:sz w:val="24"/>
          <w:szCs w:val="24"/>
        </w:rPr>
        <w:t>“Konusuna göre değişiklik gösterebilir. Deney olsun mesela. Çocuğun açık uçlu soruya vereceği cevap önemli olabilir. Ya da bir kavram öğretiminde test kullanılabilir. Ya da karma bir değerlendirme yapabilirsin.”</w:t>
      </w:r>
      <w:r w:rsidR="00CE59D8" w:rsidRPr="00752954">
        <w:rPr>
          <w:color w:val="000000" w:themeColor="text1"/>
          <w:spacing w:val="-4"/>
          <w:sz w:val="24"/>
          <w:szCs w:val="24"/>
        </w:rPr>
        <w:t xml:space="preserve"> </w:t>
      </w:r>
      <w:r w:rsidR="00F7707D">
        <w:rPr>
          <w:color w:val="000000" w:themeColor="text1"/>
          <w:spacing w:val="-4"/>
          <w:sz w:val="24"/>
          <w:szCs w:val="24"/>
        </w:rPr>
        <w:t xml:space="preserve">şeklinde ifade etmiştir. </w:t>
      </w:r>
      <w:r w:rsidR="00017C57" w:rsidRPr="00752954">
        <w:rPr>
          <w:color w:val="000000" w:themeColor="text1"/>
          <w:spacing w:val="-4"/>
          <w:sz w:val="24"/>
          <w:szCs w:val="24"/>
        </w:rPr>
        <w:t>Ö7</w:t>
      </w:r>
      <w:r w:rsidR="00CE59D8" w:rsidRPr="00752954">
        <w:rPr>
          <w:color w:val="000000" w:themeColor="text1"/>
          <w:spacing w:val="-4"/>
          <w:sz w:val="24"/>
          <w:szCs w:val="24"/>
        </w:rPr>
        <w:t xml:space="preserve"> ise sürece vurgu yaparak</w:t>
      </w:r>
      <w:r w:rsidR="00B170AA" w:rsidRPr="00752954">
        <w:rPr>
          <w:color w:val="000000" w:themeColor="text1"/>
          <w:spacing w:val="-4"/>
          <w:sz w:val="24"/>
          <w:szCs w:val="24"/>
        </w:rPr>
        <w:t xml:space="preserve"> </w:t>
      </w:r>
      <w:r w:rsidR="00CE59D8" w:rsidRPr="00752954">
        <w:rPr>
          <w:i/>
          <w:color w:val="000000" w:themeColor="text1"/>
          <w:spacing w:val="-4"/>
          <w:sz w:val="24"/>
          <w:szCs w:val="24"/>
        </w:rPr>
        <w:t xml:space="preserve">“Rubrikler kullanılır. Ben şimdiye kadar onları kullandım. </w:t>
      </w:r>
      <w:r w:rsidR="00F7707D">
        <w:rPr>
          <w:i/>
          <w:color w:val="000000" w:themeColor="text1"/>
          <w:spacing w:val="-4"/>
          <w:sz w:val="24"/>
          <w:szCs w:val="24"/>
        </w:rPr>
        <w:t>Ayrıca</w:t>
      </w:r>
      <w:r w:rsidR="00CE59D8" w:rsidRPr="00752954">
        <w:rPr>
          <w:i/>
          <w:color w:val="000000" w:themeColor="text1"/>
          <w:spacing w:val="-4"/>
          <w:sz w:val="24"/>
          <w:szCs w:val="24"/>
        </w:rPr>
        <w:t xml:space="preserve"> test hazırlama tarzında kullanmadım. Eğer çalışan bir tasarım ortaya çıktıysa fiziksel ölçme araçlarını da kullanıyoruz. Mesela ışığı yaktığımızda sonuç verdi mi gibi. Burada çocuk puan almıyor ama yaptığı tasarım puan alıyor.</w:t>
      </w:r>
      <w:r w:rsidR="00CE59D8" w:rsidRPr="00752954">
        <w:rPr>
          <w:color w:val="000000" w:themeColor="text1"/>
          <w:spacing w:val="-4"/>
          <w:sz w:val="24"/>
          <w:szCs w:val="24"/>
        </w:rPr>
        <w:t xml:space="preserve">” </w:t>
      </w:r>
      <w:r w:rsidR="00F7707D">
        <w:rPr>
          <w:color w:val="000000" w:themeColor="text1"/>
          <w:spacing w:val="-4"/>
          <w:sz w:val="24"/>
          <w:szCs w:val="24"/>
        </w:rPr>
        <w:t>ifadesini kullanmıştır.</w:t>
      </w:r>
    </w:p>
    <w:p w14:paraId="7AAB5C1E" w14:textId="1D6923C9" w:rsidR="00FB1828" w:rsidRPr="00752954" w:rsidRDefault="00FB1828" w:rsidP="00FB1828">
      <w:pPr>
        <w:spacing w:line="360" w:lineRule="auto"/>
        <w:ind w:left="360"/>
        <w:jc w:val="both"/>
        <w:rPr>
          <w:b/>
          <w:spacing w:val="-4"/>
        </w:rPr>
      </w:pPr>
      <w:r w:rsidRPr="00752954">
        <w:rPr>
          <w:b/>
          <w:spacing w:val="-4"/>
        </w:rPr>
        <w:t>Fen bilimleri öğretmenlerinin STEM eğitimi yaklaşımı</w:t>
      </w:r>
      <w:r w:rsidR="0046369C" w:rsidRPr="00752954">
        <w:rPr>
          <w:b/>
          <w:spacing w:val="-4"/>
        </w:rPr>
        <w:t xml:space="preserve">nın </w:t>
      </w:r>
      <w:r w:rsidR="00007B31">
        <w:rPr>
          <w:b/>
          <w:spacing w:val="-4"/>
        </w:rPr>
        <w:t xml:space="preserve">avantaj ve dezavantajlarına </w:t>
      </w:r>
      <w:r w:rsidR="0046369C" w:rsidRPr="00752954">
        <w:rPr>
          <w:b/>
          <w:spacing w:val="-4"/>
        </w:rPr>
        <w:t>dair</w:t>
      </w:r>
      <w:r w:rsidRPr="00752954">
        <w:rPr>
          <w:b/>
          <w:spacing w:val="-4"/>
        </w:rPr>
        <w:t xml:space="preserve"> bilgi düzeyleri</w:t>
      </w:r>
    </w:p>
    <w:p w14:paraId="12C320D3" w14:textId="5842A256" w:rsidR="00BF0ECC" w:rsidRPr="00752954" w:rsidRDefault="00CE59D8" w:rsidP="00BF0ECC">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 xml:space="preserve">“STEM eğitimi yaklaşımına uygun olarak geliştirilen etkinlikler yapmanın öğrenciler açısından ne gibi sonuçları olabilir?” sorusuna verilen </w:t>
      </w:r>
      <w:r w:rsidR="00BF0ECC" w:rsidRPr="00752954">
        <w:rPr>
          <w:color w:val="000000" w:themeColor="text1"/>
          <w:spacing w:val="-4"/>
          <w:sz w:val="24"/>
          <w:szCs w:val="24"/>
        </w:rPr>
        <w:t>cevaplar avantaj ve dezavantaj olarak gruplandırılmış</w:t>
      </w:r>
      <w:r w:rsidR="00BF0ECC">
        <w:rPr>
          <w:color w:val="000000" w:themeColor="text1"/>
          <w:spacing w:val="-4"/>
          <w:sz w:val="24"/>
          <w:szCs w:val="24"/>
        </w:rPr>
        <w:t xml:space="preserve"> ve</w:t>
      </w:r>
      <w:r w:rsidRPr="00752954">
        <w:rPr>
          <w:color w:val="000000" w:themeColor="text1"/>
          <w:spacing w:val="-4"/>
          <w:sz w:val="24"/>
          <w:szCs w:val="24"/>
        </w:rPr>
        <w:t xml:space="preserve"> </w:t>
      </w:r>
      <w:r w:rsidRPr="00752954">
        <w:rPr>
          <w:color w:val="000000" w:themeColor="text1"/>
          <w:spacing w:val="-4"/>
          <w:sz w:val="24"/>
          <w:szCs w:val="24"/>
        </w:rPr>
        <w:fldChar w:fldCharType="begin"/>
      </w:r>
      <w:r w:rsidRPr="00752954">
        <w:rPr>
          <w:color w:val="000000" w:themeColor="text1"/>
          <w:spacing w:val="-4"/>
          <w:sz w:val="24"/>
          <w:szCs w:val="24"/>
        </w:rPr>
        <w:instrText xml:space="preserve"> REF _Ref77792489 \h  \* MERGEFORMAT </w:instrText>
      </w:r>
      <w:r w:rsidRPr="00752954">
        <w:rPr>
          <w:color w:val="000000" w:themeColor="text1"/>
          <w:spacing w:val="-4"/>
          <w:sz w:val="24"/>
          <w:szCs w:val="24"/>
        </w:rPr>
      </w:r>
      <w:r w:rsidRPr="00752954">
        <w:rPr>
          <w:color w:val="000000" w:themeColor="text1"/>
          <w:spacing w:val="-4"/>
          <w:sz w:val="24"/>
          <w:szCs w:val="24"/>
        </w:rPr>
        <w:fldChar w:fldCharType="separate"/>
      </w:r>
      <w:r w:rsidRPr="00752954">
        <w:rPr>
          <w:color w:val="000000" w:themeColor="text1"/>
          <w:spacing w:val="-4"/>
          <w:sz w:val="24"/>
          <w:szCs w:val="24"/>
        </w:rPr>
        <w:t>Tablo 7</w:t>
      </w:r>
      <w:r w:rsidRPr="00752954">
        <w:rPr>
          <w:color w:val="000000" w:themeColor="text1"/>
          <w:spacing w:val="-4"/>
          <w:sz w:val="24"/>
          <w:szCs w:val="24"/>
        </w:rPr>
        <w:fldChar w:fldCharType="end"/>
      </w:r>
      <w:r w:rsidRPr="00752954">
        <w:rPr>
          <w:color w:val="000000" w:themeColor="text1"/>
          <w:spacing w:val="-4"/>
          <w:sz w:val="24"/>
          <w:szCs w:val="24"/>
        </w:rPr>
        <w:t>’de verilmiştir.</w:t>
      </w:r>
      <w:r w:rsidR="00BF0ECC">
        <w:rPr>
          <w:color w:val="000000" w:themeColor="text1"/>
          <w:spacing w:val="-4"/>
          <w:sz w:val="24"/>
          <w:szCs w:val="24"/>
        </w:rPr>
        <w:t xml:space="preserve"> </w:t>
      </w:r>
      <w:r w:rsidR="00BF0ECC" w:rsidRPr="00752954">
        <w:rPr>
          <w:color w:val="000000" w:themeColor="text1"/>
          <w:spacing w:val="-4"/>
          <w:sz w:val="24"/>
          <w:szCs w:val="24"/>
        </w:rPr>
        <w:t>Avantaj olarak belirlenen cevaplar öğrencilerin öğrenmelerine, duyuşsal özelliklerine ve becerilerini geliştirmeye yönelik cevaplar olmak üzere üç tema altında toplanmıştır.</w:t>
      </w:r>
    </w:p>
    <w:p w14:paraId="39A8BFDD" w14:textId="7D6F29BE" w:rsidR="00CE59D8" w:rsidRPr="00752954" w:rsidRDefault="00CE59D8" w:rsidP="00CE59D8">
      <w:pPr>
        <w:pStyle w:val="PARAGRAFMETN"/>
        <w:spacing w:before="0" w:after="0" w:line="240" w:lineRule="auto"/>
        <w:rPr>
          <w:spacing w:val="-4"/>
        </w:rPr>
      </w:pPr>
      <w:bookmarkStart w:id="27" w:name="_Ref77792489"/>
      <w:bookmarkStart w:id="28" w:name="_Toc75995319"/>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7</w:t>
      </w:r>
      <w:r w:rsidRPr="00752954">
        <w:rPr>
          <w:b/>
          <w:i/>
          <w:spacing w:val="-4"/>
        </w:rPr>
        <w:fldChar w:fldCharType="end"/>
      </w:r>
      <w:bookmarkEnd w:id="27"/>
      <w:r w:rsidRPr="00752954">
        <w:rPr>
          <w:b/>
          <w:spacing w:val="-4"/>
        </w:rPr>
        <w:t>.</w:t>
      </w:r>
      <w:r w:rsidR="0031029E" w:rsidRPr="00752954">
        <w:rPr>
          <w:spacing w:val="-4"/>
          <w:szCs w:val="28"/>
        </w:rPr>
        <w:t xml:space="preserve"> </w:t>
      </w:r>
      <w:r w:rsidRPr="007152D9">
        <w:rPr>
          <w:i/>
          <w:spacing w:val="-4"/>
          <w:szCs w:val="28"/>
        </w:rPr>
        <w:t xml:space="preserve">STEM </w:t>
      </w:r>
      <w:r w:rsidRPr="007152D9">
        <w:rPr>
          <w:i/>
          <w:spacing w:val="-4"/>
        </w:rPr>
        <w:t>eğitimi yaklaşımın</w:t>
      </w:r>
      <w:r w:rsidR="00EC4D42" w:rsidRPr="007152D9">
        <w:rPr>
          <w:i/>
          <w:spacing w:val="-4"/>
        </w:rPr>
        <w:t xml:space="preserve">ın </w:t>
      </w:r>
      <w:r w:rsidR="005D6291">
        <w:rPr>
          <w:i/>
          <w:spacing w:val="-4"/>
        </w:rPr>
        <w:t xml:space="preserve">avantaj ve dezavantajları </w:t>
      </w:r>
      <w:r w:rsidR="0031029E" w:rsidRPr="007152D9">
        <w:rPr>
          <w:i/>
          <w:spacing w:val="-4"/>
        </w:rPr>
        <w:t>ile ilgili cevaplar</w:t>
      </w:r>
      <w:r w:rsidRPr="00752954">
        <w:rPr>
          <w:spacing w:val="-4"/>
        </w:rPr>
        <w:t xml:space="preserve"> </w:t>
      </w:r>
      <w:bookmarkEnd w:id="28"/>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85"/>
        <w:gridCol w:w="1276"/>
        <w:gridCol w:w="3402"/>
        <w:gridCol w:w="1843"/>
      </w:tblGrid>
      <w:tr w:rsidR="00CE59D8" w14:paraId="4505321C" w14:textId="77777777" w:rsidTr="0066679E">
        <w:trPr>
          <w:trHeight w:hRule="exact" w:val="227"/>
          <w:jc w:val="center"/>
        </w:trPr>
        <w:tc>
          <w:tcPr>
            <w:tcW w:w="1985" w:type="dxa"/>
          </w:tcPr>
          <w:p w14:paraId="19D55788" w14:textId="37651C19" w:rsidR="00CE59D8" w:rsidRPr="009373EF" w:rsidRDefault="00CE59D8" w:rsidP="0055647B">
            <w:pPr>
              <w:pStyle w:val="PARAGRAFMETN"/>
              <w:shd w:val="clear" w:color="auto" w:fill="auto"/>
              <w:spacing w:before="0" w:after="0"/>
              <w:rPr>
                <w:b/>
                <w:sz w:val="20"/>
                <w:szCs w:val="20"/>
              </w:rPr>
            </w:pPr>
            <w:r w:rsidRPr="009373EF">
              <w:rPr>
                <w:b/>
                <w:sz w:val="20"/>
                <w:szCs w:val="20"/>
              </w:rPr>
              <w:t>A</w:t>
            </w:r>
            <w:r w:rsidR="00A2694A">
              <w:rPr>
                <w:b/>
                <w:sz w:val="20"/>
                <w:szCs w:val="20"/>
              </w:rPr>
              <w:t>vantaj</w:t>
            </w:r>
            <w:r w:rsidRPr="009373EF">
              <w:rPr>
                <w:b/>
                <w:sz w:val="20"/>
                <w:szCs w:val="20"/>
              </w:rPr>
              <w:t>/Dezavantaj</w:t>
            </w:r>
          </w:p>
        </w:tc>
        <w:tc>
          <w:tcPr>
            <w:tcW w:w="1276" w:type="dxa"/>
          </w:tcPr>
          <w:p w14:paraId="288BB282" w14:textId="77777777" w:rsidR="00CE59D8" w:rsidRPr="009373EF" w:rsidRDefault="00CE59D8" w:rsidP="0055647B">
            <w:pPr>
              <w:pStyle w:val="PARAGRAFMETN"/>
              <w:shd w:val="clear" w:color="auto" w:fill="auto"/>
              <w:spacing w:before="0" w:after="0"/>
              <w:rPr>
                <w:b/>
                <w:sz w:val="20"/>
                <w:szCs w:val="20"/>
              </w:rPr>
            </w:pPr>
            <w:r w:rsidRPr="009373EF">
              <w:rPr>
                <w:b/>
                <w:sz w:val="20"/>
                <w:szCs w:val="20"/>
              </w:rPr>
              <w:t>Temalar</w:t>
            </w:r>
          </w:p>
        </w:tc>
        <w:tc>
          <w:tcPr>
            <w:tcW w:w="3402" w:type="dxa"/>
          </w:tcPr>
          <w:p w14:paraId="124BDE40" w14:textId="77777777" w:rsidR="00CE59D8" w:rsidRPr="009373EF" w:rsidRDefault="00CE59D8" w:rsidP="0055647B">
            <w:pPr>
              <w:pStyle w:val="PARAGRAFMETN"/>
              <w:shd w:val="clear" w:color="auto" w:fill="auto"/>
              <w:spacing w:before="0" w:after="0"/>
              <w:rPr>
                <w:b/>
                <w:sz w:val="20"/>
                <w:szCs w:val="20"/>
              </w:rPr>
            </w:pPr>
            <w:r w:rsidRPr="009373EF">
              <w:rPr>
                <w:b/>
                <w:sz w:val="20"/>
                <w:szCs w:val="20"/>
              </w:rPr>
              <w:t>Cevaplar</w:t>
            </w:r>
          </w:p>
        </w:tc>
        <w:tc>
          <w:tcPr>
            <w:tcW w:w="1843" w:type="dxa"/>
          </w:tcPr>
          <w:p w14:paraId="0399F97F" w14:textId="4DE19850" w:rsidR="00CE59D8" w:rsidRPr="009373EF" w:rsidRDefault="00E432E1" w:rsidP="0055647B">
            <w:pPr>
              <w:pStyle w:val="PARAGRAFMETN"/>
              <w:shd w:val="clear" w:color="auto" w:fill="auto"/>
              <w:spacing w:before="0" w:after="0"/>
              <w:jc w:val="center"/>
              <w:rPr>
                <w:b/>
                <w:sz w:val="20"/>
                <w:szCs w:val="20"/>
              </w:rPr>
            </w:pPr>
            <w:r>
              <w:rPr>
                <w:b/>
                <w:sz w:val="20"/>
                <w:szCs w:val="20"/>
              </w:rPr>
              <w:t>Sıklık</w:t>
            </w:r>
          </w:p>
        </w:tc>
      </w:tr>
      <w:tr w:rsidR="00CE59D8" w14:paraId="10D6E660" w14:textId="77777777" w:rsidTr="0066679E">
        <w:trPr>
          <w:trHeight w:hRule="exact" w:val="227"/>
          <w:jc w:val="center"/>
        </w:trPr>
        <w:tc>
          <w:tcPr>
            <w:tcW w:w="1985" w:type="dxa"/>
            <w:vMerge w:val="restart"/>
            <w:vAlign w:val="center"/>
          </w:tcPr>
          <w:p w14:paraId="7360461E" w14:textId="77777777" w:rsidR="00CE59D8" w:rsidRDefault="00CE59D8" w:rsidP="0055647B">
            <w:pPr>
              <w:pStyle w:val="PARAGRAFMETN"/>
              <w:shd w:val="clear" w:color="auto" w:fill="auto"/>
              <w:spacing w:before="0" w:after="0"/>
              <w:jc w:val="center"/>
              <w:rPr>
                <w:sz w:val="20"/>
                <w:szCs w:val="20"/>
              </w:rPr>
            </w:pPr>
            <w:r>
              <w:rPr>
                <w:sz w:val="20"/>
                <w:szCs w:val="20"/>
              </w:rPr>
              <w:t>Avantaj</w:t>
            </w:r>
          </w:p>
        </w:tc>
        <w:tc>
          <w:tcPr>
            <w:tcW w:w="1276" w:type="dxa"/>
            <w:vMerge w:val="restart"/>
            <w:vAlign w:val="center"/>
          </w:tcPr>
          <w:p w14:paraId="4F6EE6F5" w14:textId="77777777" w:rsidR="00CE59D8" w:rsidRDefault="00CE59D8" w:rsidP="0055647B">
            <w:pPr>
              <w:pStyle w:val="PARAGRAFMETN"/>
              <w:shd w:val="clear" w:color="auto" w:fill="auto"/>
              <w:spacing w:before="0" w:after="0"/>
              <w:jc w:val="center"/>
              <w:rPr>
                <w:sz w:val="20"/>
                <w:szCs w:val="20"/>
              </w:rPr>
            </w:pPr>
            <w:r>
              <w:rPr>
                <w:sz w:val="20"/>
                <w:szCs w:val="20"/>
              </w:rPr>
              <w:t>Öğrenme</w:t>
            </w:r>
          </w:p>
        </w:tc>
        <w:tc>
          <w:tcPr>
            <w:tcW w:w="3402" w:type="dxa"/>
          </w:tcPr>
          <w:p w14:paraId="6C9F1ACB" w14:textId="77777777" w:rsidR="00CE59D8" w:rsidRPr="00C12ECD" w:rsidRDefault="00CE59D8" w:rsidP="0055647B">
            <w:pPr>
              <w:pStyle w:val="PARAGRAFMETN"/>
              <w:shd w:val="clear" w:color="auto" w:fill="auto"/>
              <w:spacing w:before="0" w:after="0"/>
              <w:rPr>
                <w:sz w:val="20"/>
                <w:szCs w:val="20"/>
              </w:rPr>
            </w:pPr>
            <w:r>
              <w:rPr>
                <w:sz w:val="20"/>
                <w:szCs w:val="20"/>
              </w:rPr>
              <w:t>Öğrenme/ Kalıcılık</w:t>
            </w:r>
          </w:p>
        </w:tc>
        <w:tc>
          <w:tcPr>
            <w:tcW w:w="1843" w:type="dxa"/>
          </w:tcPr>
          <w:p w14:paraId="2ED3DD20" w14:textId="77777777" w:rsidR="00CE59D8" w:rsidRPr="00C12ECD" w:rsidRDefault="00CE59D8" w:rsidP="0055647B">
            <w:pPr>
              <w:pStyle w:val="PARAGRAFMETN"/>
              <w:shd w:val="clear" w:color="auto" w:fill="auto"/>
              <w:spacing w:before="0" w:after="0"/>
              <w:jc w:val="center"/>
              <w:rPr>
                <w:sz w:val="20"/>
                <w:szCs w:val="20"/>
              </w:rPr>
            </w:pPr>
            <w:r>
              <w:rPr>
                <w:sz w:val="20"/>
                <w:szCs w:val="20"/>
              </w:rPr>
              <w:t>6</w:t>
            </w:r>
          </w:p>
        </w:tc>
      </w:tr>
      <w:tr w:rsidR="00CE59D8" w14:paraId="0C33E348" w14:textId="77777777" w:rsidTr="0066679E">
        <w:trPr>
          <w:trHeight w:hRule="exact" w:val="227"/>
          <w:jc w:val="center"/>
        </w:trPr>
        <w:tc>
          <w:tcPr>
            <w:tcW w:w="1985" w:type="dxa"/>
            <w:vMerge/>
          </w:tcPr>
          <w:p w14:paraId="1F50AADF" w14:textId="77777777" w:rsidR="00CE59D8" w:rsidRDefault="00CE59D8" w:rsidP="0055647B">
            <w:pPr>
              <w:pStyle w:val="PARAGRAFMETN"/>
              <w:shd w:val="clear" w:color="auto" w:fill="auto"/>
              <w:spacing w:before="0" w:after="0"/>
              <w:rPr>
                <w:sz w:val="20"/>
                <w:szCs w:val="20"/>
              </w:rPr>
            </w:pPr>
          </w:p>
        </w:tc>
        <w:tc>
          <w:tcPr>
            <w:tcW w:w="1276" w:type="dxa"/>
            <w:vMerge/>
          </w:tcPr>
          <w:p w14:paraId="74B7F71D" w14:textId="77777777" w:rsidR="00CE59D8" w:rsidRDefault="00CE59D8" w:rsidP="0055647B">
            <w:pPr>
              <w:pStyle w:val="PARAGRAFMETN"/>
              <w:shd w:val="clear" w:color="auto" w:fill="auto"/>
              <w:spacing w:before="0" w:after="0"/>
              <w:rPr>
                <w:sz w:val="20"/>
                <w:szCs w:val="20"/>
              </w:rPr>
            </w:pPr>
          </w:p>
        </w:tc>
        <w:tc>
          <w:tcPr>
            <w:tcW w:w="3402" w:type="dxa"/>
          </w:tcPr>
          <w:p w14:paraId="50900606" w14:textId="77777777" w:rsidR="00CE59D8" w:rsidRPr="00C12ECD" w:rsidRDefault="00CE59D8" w:rsidP="0055647B">
            <w:pPr>
              <w:pStyle w:val="PARAGRAFMETN"/>
              <w:shd w:val="clear" w:color="auto" w:fill="auto"/>
              <w:spacing w:before="0" w:after="0"/>
              <w:rPr>
                <w:sz w:val="20"/>
                <w:szCs w:val="20"/>
              </w:rPr>
            </w:pPr>
            <w:r>
              <w:rPr>
                <w:sz w:val="20"/>
                <w:szCs w:val="20"/>
              </w:rPr>
              <w:t>Yaparak-Yaşayarak öğrenme</w:t>
            </w:r>
          </w:p>
        </w:tc>
        <w:tc>
          <w:tcPr>
            <w:tcW w:w="1843" w:type="dxa"/>
          </w:tcPr>
          <w:p w14:paraId="40440300" w14:textId="77777777" w:rsidR="00CE59D8" w:rsidRPr="00C12ECD" w:rsidRDefault="00CE59D8" w:rsidP="0055647B">
            <w:pPr>
              <w:pStyle w:val="PARAGRAFMETN"/>
              <w:shd w:val="clear" w:color="auto" w:fill="auto"/>
              <w:spacing w:before="0" w:after="0"/>
              <w:jc w:val="center"/>
              <w:rPr>
                <w:sz w:val="20"/>
                <w:szCs w:val="20"/>
              </w:rPr>
            </w:pPr>
            <w:r>
              <w:rPr>
                <w:sz w:val="20"/>
                <w:szCs w:val="20"/>
              </w:rPr>
              <w:t>5</w:t>
            </w:r>
          </w:p>
        </w:tc>
      </w:tr>
      <w:tr w:rsidR="00CE59D8" w14:paraId="672481FB" w14:textId="77777777" w:rsidTr="0066679E">
        <w:trPr>
          <w:trHeight w:hRule="exact" w:val="227"/>
          <w:jc w:val="center"/>
        </w:trPr>
        <w:tc>
          <w:tcPr>
            <w:tcW w:w="1985" w:type="dxa"/>
            <w:vMerge/>
          </w:tcPr>
          <w:p w14:paraId="3DA2F130" w14:textId="77777777" w:rsidR="00CE59D8" w:rsidRDefault="00CE59D8" w:rsidP="0055647B">
            <w:pPr>
              <w:pStyle w:val="PARAGRAFMETN"/>
              <w:shd w:val="clear" w:color="auto" w:fill="auto"/>
              <w:spacing w:before="0" w:after="0"/>
              <w:rPr>
                <w:sz w:val="20"/>
                <w:szCs w:val="20"/>
              </w:rPr>
            </w:pPr>
          </w:p>
        </w:tc>
        <w:tc>
          <w:tcPr>
            <w:tcW w:w="1276" w:type="dxa"/>
            <w:vMerge w:val="restart"/>
            <w:vAlign w:val="center"/>
          </w:tcPr>
          <w:p w14:paraId="2F0B8279" w14:textId="77777777" w:rsidR="00CE59D8" w:rsidRPr="00C60670" w:rsidRDefault="00CE59D8" w:rsidP="0055647B">
            <w:pPr>
              <w:pStyle w:val="PARAGRAFMETN"/>
              <w:shd w:val="clear" w:color="auto" w:fill="auto"/>
              <w:spacing w:before="0" w:after="0"/>
              <w:jc w:val="center"/>
              <w:rPr>
                <w:sz w:val="20"/>
                <w:szCs w:val="20"/>
              </w:rPr>
            </w:pPr>
            <w:r w:rsidRPr="00C60670">
              <w:rPr>
                <w:sz w:val="20"/>
                <w:szCs w:val="20"/>
              </w:rPr>
              <w:t>Duyuşsal</w:t>
            </w:r>
          </w:p>
        </w:tc>
        <w:tc>
          <w:tcPr>
            <w:tcW w:w="3402" w:type="dxa"/>
          </w:tcPr>
          <w:p w14:paraId="67993319" w14:textId="77777777" w:rsidR="00CE59D8" w:rsidRPr="00C60670" w:rsidRDefault="00CE59D8" w:rsidP="0055647B">
            <w:pPr>
              <w:pStyle w:val="PARAGRAFMETN"/>
              <w:shd w:val="clear" w:color="auto" w:fill="auto"/>
              <w:spacing w:before="0" w:after="0"/>
              <w:rPr>
                <w:sz w:val="20"/>
                <w:szCs w:val="20"/>
              </w:rPr>
            </w:pPr>
            <w:r>
              <w:rPr>
                <w:sz w:val="20"/>
                <w:szCs w:val="20"/>
              </w:rPr>
              <w:t>Özgüven</w:t>
            </w:r>
          </w:p>
        </w:tc>
        <w:tc>
          <w:tcPr>
            <w:tcW w:w="1843" w:type="dxa"/>
          </w:tcPr>
          <w:p w14:paraId="7B4A296F" w14:textId="77777777" w:rsidR="00CE59D8" w:rsidRDefault="00CE59D8" w:rsidP="0055647B">
            <w:pPr>
              <w:pStyle w:val="PARAGRAFMETN"/>
              <w:shd w:val="clear" w:color="auto" w:fill="auto"/>
              <w:spacing w:before="0" w:after="0"/>
              <w:jc w:val="center"/>
              <w:rPr>
                <w:sz w:val="20"/>
                <w:szCs w:val="20"/>
              </w:rPr>
            </w:pPr>
            <w:r>
              <w:rPr>
                <w:sz w:val="20"/>
                <w:szCs w:val="20"/>
              </w:rPr>
              <w:t>4</w:t>
            </w:r>
          </w:p>
        </w:tc>
      </w:tr>
      <w:tr w:rsidR="00CE59D8" w14:paraId="2B881147" w14:textId="77777777" w:rsidTr="0066679E">
        <w:trPr>
          <w:trHeight w:hRule="exact" w:val="227"/>
          <w:jc w:val="center"/>
        </w:trPr>
        <w:tc>
          <w:tcPr>
            <w:tcW w:w="1985" w:type="dxa"/>
            <w:vMerge/>
          </w:tcPr>
          <w:p w14:paraId="7E9B615B" w14:textId="77777777" w:rsidR="00CE59D8" w:rsidRDefault="00CE59D8" w:rsidP="0055647B">
            <w:pPr>
              <w:pStyle w:val="PARAGRAFMETN"/>
              <w:shd w:val="clear" w:color="auto" w:fill="auto"/>
              <w:spacing w:before="0" w:after="0"/>
              <w:rPr>
                <w:sz w:val="20"/>
                <w:szCs w:val="20"/>
              </w:rPr>
            </w:pPr>
          </w:p>
        </w:tc>
        <w:tc>
          <w:tcPr>
            <w:tcW w:w="1276" w:type="dxa"/>
            <w:vMerge/>
          </w:tcPr>
          <w:p w14:paraId="29F2E4D5" w14:textId="77777777" w:rsidR="00CE59D8" w:rsidRPr="00C60670" w:rsidRDefault="00CE59D8" w:rsidP="0055647B">
            <w:pPr>
              <w:pStyle w:val="PARAGRAFMETN"/>
              <w:shd w:val="clear" w:color="auto" w:fill="auto"/>
              <w:spacing w:before="0" w:after="0"/>
              <w:rPr>
                <w:sz w:val="20"/>
                <w:szCs w:val="20"/>
              </w:rPr>
            </w:pPr>
          </w:p>
        </w:tc>
        <w:tc>
          <w:tcPr>
            <w:tcW w:w="3402" w:type="dxa"/>
          </w:tcPr>
          <w:p w14:paraId="6641941F" w14:textId="77777777" w:rsidR="00CE59D8" w:rsidRPr="00C60670" w:rsidRDefault="00CE59D8" w:rsidP="0055647B">
            <w:pPr>
              <w:pStyle w:val="PARAGRAFMETN"/>
              <w:shd w:val="clear" w:color="auto" w:fill="auto"/>
              <w:spacing w:before="0" w:after="0"/>
              <w:rPr>
                <w:sz w:val="20"/>
                <w:szCs w:val="20"/>
              </w:rPr>
            </w:pPr>
            <w:r>
              <w:rPr>
                <w:sz w:val="20"/>
                <w:szCs w:val="20"/>
              </w:rPr>
              <w:t>Sorumluluk</w:t>
            </w:r>
          </w:p>
        </w:tc>
        <w:tc>
          <w:tcPr>
            <w:tcW w:w="1843" w:type="dxa"/>
          </w:tcPr>
          <w:p w14:paraId="7CDC53CE" w14:textId="77777777" w:rsidR="00CE59D8" w:rsidRDefault="00CE59D8" w:rsidP="0055647B">
            <w:pPr>
              <w:pStyle w:val="PARAGRAFMETN"/>
              <w:shd w:val="clear" w:color="auto" w:fill="auto"/>
              <w:spacing w:before="0" w:after="0"/>
              <w:jc w:val="center"/>
              <w:rPr>
                <w:sz w:val="20"/>
                <w:szCs w:val="20"/>
              </w:rPr>
            </w:pPr>
            <w:r>
              <w:rPr>
                <w:sz w:val="20"/>
                <w:szCs w:val="20"/>
              </w:rPr>
              <w:t>2</w:t>
            </w:r>
          </w:p>
        </w:tc>
      </w:tr>
      <w:tr w:rsidR="00CE59D8" w14:paraId="2610EF99" w14:textId="77777777" w:rsidTr="0066679E">
        <w:trPr>
          <w:trHeight w:hRule="exact" w:val="227"/>
          <w:jc w:val="center"/>
        </w:trPr>
        <w:tc>
          <w:tcPr>
            <w:tcW w:w="1985" w:type="dxa"/>
            <w:vMerge/>
          </w:tcPr>
          <w:p w14:paraId="1E0BABFC" w14:textId="77777777" w:rsidR="00CE59D8" w:rsidRDefault="00CE59D8" w:rsidP="0055647B">
            <w:pPr>
              <w:pStyle w:val="PARAGRAFMETN"/>
              <w:shd w:val="clear" w:color="auto" w:fill="auto"/>
              <w:spacing w:before="0" w:after="0"/>
              <w:rPr>
                <w:sz w:val="20"/>
                <w:szCs w:val="20"/>
              </w:rPr>
            </w:pPr>
          </w:p>
        </w:tc>
        <w:tc>
          <w:tcPr>
            <w:tcW w:w="1276" w:type="dxa"/>
            <w:vMerge/>
          </w:tcPr>
          <w:p w14:paraId="40D19832" w14:textId="77777777" w:rsidR="00CE59D8" w:rsidRPr="00C60670" w:rsidRDefault="00CE59D8" w:rsidP="0055647B">
            <w:pPr>
              <w:pStyle w:val="PARAGRAFMETN"/>
              <w:shd w:val="clear" w:color="auto" w:fill="auto"/>
              <w:spacing w:before="0" w:after="0"/>
              <w:rPr>
                <w:sz w:val="20"/>
                <w:szCs w:val="20"/>
              </w:rPr>
            </w:pPr>
          </w:p>
        </w:tc>
        <w:tc>
          <w:tcPr>
            <w:tcW w:w="3402" w:type="dxa"/>
          </w:tcPr>
          <w:p w14:paraId="43C8921A" w14:textId="77777777" w:rsidR="00CE59D8" w:rsidRPr="00C60670" w:rsidRDefault="00CE59D8" w:rsidP="0055647B">
            <w:pPr>
              <w:pStyle w:val="PARAGRAFMETN"/>
              <w:shd w:val="clear" w:color="auto" w:fill="auto"/>
              <w:spacing w:before="0" w:after="0"/>
              <w:rPr>
                <w:sz w:val="20"/>
                <w:szCs w:val="20"/>
              </w:rPr>
            </w:pPr>
            <w:r>
              <w:rPr>
                <w:sz w:val="20"/>
                <w:szCs w:val="20"/>
              </w:rPr>
              <w:t>Motivasyon</w:t>
            </w:r>
          </w:p>
        </w:tc>
        <w:tc>
          <w:tcPr>
            <w:tcW w:w="1843" w:type="dxa"/>
          </w:tcPr>
          <w:p w14:paraId="0099C46B" w14:textId="77777777" w:rsidR="00CE59D8" w:rsidRDefault="00CE59D8" w:rsidP="0055647B">
            <w:pPr>
              <w:pStyle w:val="PARAGRAFMETN"/>
              <w:shd w:val="clear" w:color="auto" w:fill="auto"/>
              <w:spacing w:before="0" w:after="0"/>
              <w:jc w:val="center"/>
              <w:rPr>
                <w:sz w:val="20"/>
                <w:szCs w:val="20"/>
              </w:rPr>
            </w:pPr>
            <w:r>
              <w:rPr>
                <w:sz w:val="20"/>
                <w:szCs w:val="20"/>
              </w:rPr>
              <w:t>1</w:t>
            </w:r>
          </w:p>
        </w:tc>
      </w:tr>
      <w:tr w:rsidR="00CE59D8" w14:paraId="0CB9CC3F" w14:textId="77777777" w:rsidTr="0066679E">
        <w:trPr>
          <w:trHeight w:hRule="exact" w:val="227"/>
          <w:jc w:val="center"/>
        </w:trPr>
        <w:tc>
          <w:tcPr>
            <w:tcW w:w="1985" w:type="dxa"/>
            <w:vMerge/>
          </w:tcPr>
          <w:p w14:paraId="72C4994C" w14:textId="77777777" w:rsidR="00CE59D8" w:rsidRDefault="00CE59D8" w:rsidP="0055647B">
            <w:pPr>
              <w:pStyle w:val="PARAGRAFMETN"/>
              <w:shd w:val="clear" w:color="auto" w:fill="auto"/>
              <w:spacing w:before="0" w:after="0"/>
              <w:rPr>
                <w:sz w:val="20"/>
                <w:szCs w:val="20"/>
              </w:rPr>
            </w:pPr>
          </w:p>
        </w:tc>
        <w:tc>
          <w:tcPr>
            <w:tcW w:w="1276" w:type="dxa"/>
            <w:vMerge/>
          </w:tcPr>
          <w:p w14:paraId="7B39E058" w14:textId="77777777" w:rsidR="00CE59D8" w:rsidRPr="00C60670" w:rsidRDefault="00CE59D8" w:rsidP="0055647B">
            <w:pPr>
              <w:pStyle w:val="PARAGRAFMETN"/>
              <w:shd w:val="clear" w:color="auto" w:fill="auto"/>
              <w:spacing w:before="0" w:after="0"/>
              <w:rPr>
                <w:sz w:val="20"/>
                <w:szCs w:val="20"/>
              </w:rPr>
            </w:pPr>
          </w:p>
        </w:tc>
        <w:tc>
          <w:tcPr>
            <w:tcW w:w="3402" w:type="dxa"/>
          </w:tcPr>
          <w:p w14:paraId="76608F92" w14:textId="77777777" w:rsidR="00CE59D8" w:rsidRDefault="00CE59D8" w:rsidP="0055647B">
            <w:pPr>
              <w:pStyle w:val="PARAGRAFMETN"/>
              <w:shd w:val="clear" w:color="auto" w:fill="auto"/>
              <w:spacing w:before="0" w:after="0"/>
              <w:rPr>
                <w:sz w:val="20"/>
                <w:szCs w:val="20"/>
              </w:rPr>
            </w:pPr>
            <w:r>
              <w:rPr>
                <w:sz w:val="20"/>
                <w:szCs w:val="20"/>
              </w:rPr>
              <w:t>Öz değer</w:t>
            </w:r>
          </w:p>
        </w:tc>
        <w:tc>
          <w:tcPr>
            <w:tcW w:w="1843" w:type="dxa"/>
          </w:tcPr>
          <w:p w14:paraId="7170BAC3" w14:textId="77777777" w:rsidR="00CE59D8" w:rsidRDefault="00CE59D8" w:rsidP="0055647B">
            <w:pPr>
              <w:pStyle w:val="PARAGRAFMETN"/>
              <w:shd w:val="clear" w:color="auto" w:fill="auto"/>
              <w:spacing w:before="0" w:after="0"/>
              <w:jc w:val="center"/>
              <w:rPr>
                <w:sz w:val="20"/>
                <w:szCs w:val="20"/>
              </w:rPr>
            </w:pPr>
            <w:r>
              <w:rPr>
                <w:sz w:val="20"/>
                <w:szCs w:val="20"/>
              </w:rPr>
              <w:t>1</w:t>
            </w:r>
          </w:p>
        </w:tc>
      </w:tr>
      <w:tr w:rsidR="00CE59D8" w14:paraId="6FF8080F" w14:textId="77777777" w:rsidTr="0066679E">
        <w:trPr>
          <w:trHeight w:hRule="exact" w:val="227"/>
          <w:jc w:val="center"/>
        </w:trPr>
        <w:tc>
          <w:tcPr>
            <w:tcW w:w="1985" w:type="dxa"/>
            <w:vMerge/>
          </w:tcPr>
          <w:p w14:paraId="4EDD34AC" w14:textId="77777777" w:rsidR="00CE59D8" w:rsidRDefault="00CE59D8" w:rsidP="0055647B">
            <w:pPr>
              <w:pStyle w:val="PARAGRAFMETN"/>
              <w:shd w:val="clear" w:color="auto" w:fill="auto"/>
              <w:spacing w:before="0" w:after="0"/>
              <w:rPr>
                <w:sz w:val="20"/>
                <w:szCs w:val="20"/>
              </w:rPr>
            </w:pPr>
          </w:p>
        </w:tc>
        <w:tc>
          <w:tcPr>
            <w:tcW w:w="1276" w:type="dxa"/>
            <w:vMerge w:val="restart"/>
            <w:vAlign w:val="center"/>
          </w:tcPr>
          <w:p w14:paraId="173A95A2" w14:textId="77777777" w:rsidR="00CE59D8" w:rsidRDefault="00CE59D8" w:rsidP="0055647B">
            <w:pPr>
              <w:pStyle w:val="PARAGRAFMETN"/>
              <w:spacing w:before="0" w:after="0"/>
              <w:jc w:val="center"/>
              <w:rPr>
                <w:sz w:val="20"/>
                <w:szCs w:val="20"/>
              </w:rPr>
            </w:pPr>
            <w:r w:rsidRPr="00C60670">
              <w:rPr>
                <w:sz w:val="20"/>
                <w:szCs w:val="20"/>
              </w:rPr>
              <w:t>Beceri</w:t>
            </w:r>
          </w:p>
        </w:tc>
        <w:tc>
          <w:tcPr>
            <w:tcW w:w="3402" w:type="dxa"/>
          </w:tcPr>
          <w:p w14:paraId="3D8B37F3" w14:textId="77777777" w:rsidR="00CE59D8" w:rsidRPr="00C12ECD" w:rsidRDefault="00CE59D8" w:rsidP="0055647B">
            <w:pPr>
              <w:pStyle w:val="PARAGRAFMETN"/>
              <w:shd w:val="clear" w:color="auto" w:fill="auto"/>
              <w:spacing w:before="0" w:after="0"/>
              <w:rPr>
                <w:sz w:val="20"/>
                <w:szCs w:val="20"/>
              </w:rPr>
            </w:pPr>
            <w:r>
              <w:rPr>
                <w:sz w:val="20"/>
                <w:szCs w:val="20"/>
              </w:rPr>
              <w:t>Düşünme</w:t>
            </w:r>
          </w:p>
        </w:tc>
        <w:tc>
          <w:tcPr>
            <w:tcW w:w="1843" w:type="dxa"/>
          </w:tcPr>
          <w:p w14:paraId="20EE45CA" w14:textId="77777777" w:rsidR="00CE59D8" w:rsidRPr="00C12ECD" w:rsidRDefault="00CE59D8" w:rsidP="0055647B">
            <w:pPr>
              <w:pStyle w:val="PARAGRAFMETN"/>
              <w:shd w:val="clear" w:color="auto" w:fill="auto"/>
              <w:spacing w:before="0" w:after="0"/>
              <w:jc w:val="center"/>
              <w:rPr>
                <w:sz w:val="20"/>
                <w:szCs w:val="20"/>
              </w:rPr>
            </w:pPr>
            <w:r>
              <w:rPr>
                <w:sz w:val="20"/>
                <w:szCs w:val="20"/>
              </w:rPr>
              <w:t>4</w:t>
            </w:r>
          </w:p>
        </w:tc>
      </w:tr>
      <w:tr w:rsidR="00CE59D8" w14:paraId="79C50066" w14:textId="77777777" w:rsidTr="0066679E">
        <w:trPr>
          <w:trHeight w:hRule="exact" w:val="227"/>
          <w:jc w:val="center"/>
        </w:trPr>
        <w:tc>
          <w:tcPr>
            <w:tcW w:w="1985" w:type="dxa"/>
            <w:vMerge/>
          </w:tcPr>
          <w:p w14:paraId="195A11B3" w14:textId="77777777" w:rsidR="00CE59D8" w:rsidRDefault="00CE59D8" w:rsidP="0055647B">
            <w:pPr>
              <w:pStyle w:val="PARAGRAFMETN"/>
              <w:shd w:val="clear" w:color="auto" w:fill="auto"/>
              <w:spacing w:before="0" w:after="0"/>
              <w:rPr>
                <w:sz w:val="20"/>
                <w:szCs w:val="20"/>
              </w:rPr>
            </w:pPr>
          </w:p>
        </w:tc>
        <w:tc>
          <w:tcPr>
            <w:tcW w:w="1276" w:type="dxa"/>
            <w:vMerge/>
            <w:vAlign w:val="center"/>
          </w:tcPr>
          <w:p w14:paraId="2F65C962" w14:textId="77777777" w:rsidR="00CE59D8" w:rsidRPr="00C60670" w:rsidRDefault="00CE59D8" w:rsidP="0055647B">
            <w:pPr>
              <w:pStyle w:val="PARAGRAFMETN"/>
              <w:shd w:val="clear" w:color="auto" w:fill="auto"/>
              <w:spacing w:before="0" w:after="0"/>
              <w:jc w:val="center"/>
              <w:rPr>
                <w:sz w:val="20"/>
                <w:szCs w:val="20"/>
              </w:rPr>
            </w:pPr>
          </w:p>
        </w:tc>
        <w:tc>
          <w:tcPr>
            <w:tcW w:w="3402" w:type="dxa"/>
          </w:tcPr>
          <w:p w14:paraId="6EEB87C5" w14:textId="77777777" w:rsidR="00CE59D8" w:rsidRPr="00C60670" w:rsidRDefault="00CE59D8" w:rsidP="0055647B">
            <w:pPr>
              <w:pStyle w:val="PARAGRAFMETN"/>
              <w:shd w:val="clear" w:color="auto" w:fill="auto"/>
              <w:spacing w:before="0" w:after="0"/>
              <w:rPr>
                <w:sz w:val="20"/>
                <w:szCs w:val="20"/>
              </w:rPr>
            </w:pPr>
            <w:r>
              <w:rPr>
                <w:sz w:val="20"/>
                <w:szCs w:val="20"/>
              </w:rPr>
              <w:t>Grupla çalışma</w:t>
            </w:r>
          </w:p>
        </w:tc>
        <w:tc>
          <w:tcPr>
            <w:tcW w:w="1843" w:type="dxa"/>
          </w:tcPr>
          <w:p w14:paraId="5CC4823B" w14:textId="77777777" w:rsidR="00CE59D8" w:rsidRDefault="00CE59D8" w:rsidP="0055647B">
            <w:pPr>
              <w:pStyle w:val="PARAGRAFMETN"/>
              <w:shd w:val="clear" w:color="auto" w:fill="auto"/>
              <w:spacing w:before="0" w:after="0"/>
              <w:jc w:val="center"/>
              <w:rPr>
                <w:sz w:val="20"/>
                <w:szCs w:val="20"/>
              </w:rPr>
            </w:pPr>
            <w:r>
              <w:rPr>
                <w:sz w:val="20"/>
                <w:szCs w:val="20"/>
              </w:rPr>
              <w:t>2</w:t>
            </w:r>
          </w:p>
        </w:tc>
      </w:tr>
      <w:tr w:rsidR="00CE59D8" w14:paraId="25AAE06D" w14:textId="77777777" w:rsidTr="0066679E">
        <w:trPr>
          <w:trHeight w:hRule="exact" w:val="227"/>
          <w:jc w:val="center"/>
        </w:trPr>
        <w:tc>
          <w:tcPr>
            <w:tcW w:w="1985" w:type="dxa"/>
            <w:vMerge/>
          </w:tcPr>
          <w:p w14:paraId="15AD49A2" w14:textId="77777777" w:rsidR="00CE59D8" w:rsidRDefault="00CE59D8" w:rsidP="0055647B">
            <w:pPr>
              <w:pStyle w:val="PARAGRAFMETN"/>
              <w:shd w:val="clear" w:color="auto" w:fill="auto"/>
              <w:spacing w:before="0" w:after="0"/>
              <w:rPr>
                <w:sz w:val="20"/>
                <w:szCs w:val="20"/>
              </w:rPr>
            </w:pPr>
          </w:p>
        </w:tc>
        <w:tc>
          <w:tcPr>
            <w:tcW w:w="1276" w:type="dxa"/>
            <w:vMerge/>
          </w:tcPr>
          <w:p w14:paraId="33EE9A01" w14:textId="77777777" w:rsidR="00CE59D8" w:rsidRPr="00C60670" w:rsidRDefault="00CE59D8" w:rsidP="0055647B">
            <w:pPr>
              <w:pStyle w:val="PARAGRAFMETN"/>
              <w:shd w:val="clear" w:color="auto" w:fill="auto"/>
              <w:spacing w:before="0" w:after="0"/>
              <w:rPr>
                <w:sz w:val="20"/>
                <w:szCs w:val="20"/>
              </w:rPr>
            </w:pPr>
          </w:p>
        </w:tc>
        <w:tc>
          <w:tcPr>
            <w:tcW w:w="3402" w:type="dxa"/>
          </w:tcPr>
          <w:p w14:paraId="6396DD25" w14:textId="77777777" w:rsidR="00CE59D8" w:rsidRPr="00C60670" w:rsidRDefault="00CE59D8" w:rsidP="0055647B">
            <w:pPr>
              <w:pStyle w:val="PARAGRAFMETN"/>
              <w:shd w:val="clear" w:color="auto" w:fill="auto"/>
              <w:spacing w:before="0" w:after="0"/>
              <w:rPr>
                <w:sz w:val="20"/>
                <w:szCs w:val="20"/>
              </w:rPr>
            </w:pPr>
            <w:r>
              <w:rPr>
                <w:sz w:val="20"/>
                <w:szCs w:val="20"/>
              </w:rPr>
              <w:t>Yaratıcı düşünme</w:t>
            </w:r>
          </w:p>
        </w:tc>
        <w:tc>
          <w:tcPr>
            <w:tcW w:w="1843" w:type="dxa"/>
          </w:tcPr>
          <w:p w14:paraId="2DAECAE8" w14:textId="77777777" w:rsidR="00CE59D8" w:rsidRPr="00C12ECD" w:rsidRDefault="00CE59D8" w:rsidP="0055647B">
            <w:pPr>
              <w:pStyle w:val="PARAGRAFMETN"/>
              <w:shd w:val="clear" w:color="auto" w:fill="auto"/>
              <w:spacing w:before="0" w:after="0"/>
              <w:jc w:val="center"/>
              <w:rPr>
                <w:sz w:val="20"/>
                <w:szCs w:val="20"/>
              </w:rPr>
            </w:pPr>
            <w:r>
              <w:rPr>
                <w:sz w:val="20"/>
                <w:szCs w:val="20"/>
              </w:rPr>
              <w:t>2</w:t>
            </w:r>
          </w:p>
        </w:tc>
      </w:tr>
      <w:tr w:rsidR="00CE59D8" w14:paraId="23DB4848" w14:textId="77777777" w:rsidTr="0066679E">
        <w:trPr>
          <w:trHeight w:hRule="exact" w:val="227"/>
          <w:jc w:val="center"/>
        </w:trPr>
        <w:tc>
          <w:tcPr>
            <w:tcW w:w="1985" w:type="dxa"/>
            <w:vMerge/>
          </w:tcPr>
          <w:p w14:paraId="27708DA4" w14:textId="77777777" w:rsidR="00CE59D8" w:rsidRDefault="00CE59D8" w:rsidP="0055647B">
            <w:pPr>
              <w:pStyle w:val="PARAGRAFMETN"/>
              <w:shd w:val="clear" w:color="auto" w:fill="auto"/>
              <w:spacing w:before="0" w:after="0"/>
              <w:rPr>
                <w:sz w:val="20"/>
                <w:szCs w:val="20"/>
              </w:rPr>
            </w:pPr>
          </w:p>
        </w:tc>
        <w:tc>
          <w:tcPr>
            <w:tcW w:w="1276" w:type="dxa"/>
            <w:vMerge/>
          </w:tcPr>
          <w:p w14:paraId="23F69077" w14:textId="77777777" w:rsidR="00CE59D8" w:rsidRPr="00C60670" w:rsidRDefault="00CE59D8" w:rsidP="0055647B">
            <w:pPr>
              <w:pStyle w:val="PARAGRAFMETN"/>
              <w:shd w:val="clear" w:color="auto" w:fill="auto"/>
              <w:spacing w:before="0" w:after="0"/>
              <w:rPr>
                <w:sz w:val="20"/>
                <w:szCs w:val="20"/>
              </w:rPr>
            </w:pPr>
          </w:p>
        </w:tc>
        <w:tc>
          <w:tcPr>
            <w:tcW w:w="3402" w:type="dxa"/>
          </w:tcPr>
          <w:p w14:paraId="4510EE6F" w14:textId="77777777" w:rsidR="00CE59D8" w:rsidRPr="00C60670" w:rsidRDefault="00CE59D8" w:rsidP="0055647B">
            <w:pPr>
              <w:pStyle w:val="PARAGRAFMETN"/>
              <w:shd w:val="clear" w:color="auto" w:fill="auto"/>
              <w:spacing w:before="0" w:after="0"/>
              <w:rPr>
                <w:sz w:val="20"/>
                <w:szCs w:val="20"/>
              </w:rPr>
            </w:pPr>
            <w:r>
              <w:rPr>
                <w:sz w:val="20"/>
                <w:szCs w:val="20"/>
              </w:rPr>
              <w:t>Karar verme</w:t>
            </w:r>
          </w:p>
        </w:tc>
        <w:tc>
          <w:tcPr>
            <w:tcW w:w="1843" w:type="dxa"/>
          </w:tcPr>
          <w:p w14:paraId="359803EC" w14:textId="77777777" w:rsidR="00CE59D8" w:rsidRDefault="00CE59D8" w:rsidP="0055647B">
            <w:pPr>
              <w:pStyle w:val="PARAGRAFMETN"/>
              <w:shd w:val="clear" w:color="auto" w:fill="auto"/>
              <w:spacing w:before="0" w:after="0"/>
              <w:jc w:val="center"/>
              <w:rPr>
                <w:sz w:val="20"/>
                <w:szCs w:val="20"/>
              </w:rPr>
            </w:pPr>
            <w:r>
              <w:rPr>
                <w:sz w:val="20"/>
                <w:szCs w:val="20"/>
              </w:rPr>
              <w:t>1</w:t>
            </w:r>
          </w:p>
        </w:tc>
      </w:tr>
      <w:tr w:rsidR="00CE59D8" w14:paraId="1673B308" w14:textId="77777777" w:rsidTr="0066679E">
        <w:trPr>
          <w:trHeight w:hRule="exact" w:val="227"/>
          <w:jc w:val="center"/>
        </w:trPr>
        <w:tc>
          <w:tcPr>
            <w:tcW w:w="1985" w:type="dxa"/>
            <w:vMerge/>
          </w:tcPr>
          <w:p w14:paraId="2E70B9F0" w14:textId="77777777" w:rsidR="00CE59D8" w:rsidRDefault="00CE59D8" w:rsidP="0055647B">
            <w:pPr>
              <w:pStyle w:val="PARAGRAFMETN"/>
              <w:shd w:val="clear" w:color="auto" w:fill="auto"/>
              <w:spacing w:before="0" w:after="0"/>
              <w:rPr>
                <w:sz w:val="20"/>
                <w:szCs w:val="20"/>
              </w:rPr>
            </w:pPr>
          </w:p>
        </w:tc>
        <w:tc>
          <w:tcPr>
            <w:tcW w:w="1276" w:type="dxa"/>
            <w:vMerge/>
          </w:tcPr>
          <w:p w14:paraId="359A067A" w14:textId="77777777" w:rsidR="00CE59D8" w:rsidRPr="00C60670" w:rsidRDefault="00CE59D8" w:rsidP="0055647B">
            <w:pPr>
              <w:pStyle w:val="PARAGRAFMETN"/>
              <w:shd w:val="clear" w:color="auto" w:fill="auto"/>
              <w:spacing w:before="0" w:after="0"/>
              <w:rPr>
                <w:sz w:val="20"/>
                <w:szCs w:val="20"/>
              </w:rPr>
            </w:pPr>
          </w:p>
        </w:tc>
        <w:tc>
          <w:tcPr>
            <w:tcW w:w="3402" w:type="dxa"/>
          </w:tcPr>
          <w:p w14:paraId="70F74B70" w14:textId="77777777" w:rsidR="00CE59D8" w:rsidRPr="00C60670" w:rsidRDefault="00CE59D8" w:rsidP="0055647B">
            <w:pPr>
              <w:pStyle w:val="PARAGRAFMETN"/>
              <w:shd w:val="clear" w:color="auto" w:fill="auto"/>
              <w:spacing w:before="0" w:after="0"/>
              <w:rPr>
                <w:sz w:val="20"/>
                <w:szCs w:val="20"/>
              </w:rPr>
            </w:pPr>
            <w:r w:rsidRPr="00C60670">
              <w:rPr>
                <w:sz w:val="20"/>
                <w:szCs w:val="20"/>
              </w:rPr>
              <w:t>Matematiksel</w:t>
            </w:r>
          </w:p>
        </w:tc>
        <w:tc>
          <w:tcPr>
            <w:tcW w:w="1843" w:type="dxa"/>
          </w:tcPr>
          <w:p w14:paraId="5A15EEB6" w14:textId="77777777" w:rsidR="00CE59D8" w:rsidRDefault="00CE59D8" w:rsidP="0055647B">
            <w:pPr>
              <w:pStyle w:val="PARAGRAFMETN"/>
              <w:shd w:val="clear" w:color="auto" w:fill="auto"/>
              <w:spacing w:before="0" w:after="0"/>
              <w:jc w:val="center"/>
              <w:rPr>
                <w:sz w:val="20"/>
                <w:szCs w:val="20"/>
              </w:rPr>
            </w:pPr>
            <w:r>
              <w:rPr>
                <w:sz w:val="20"/>
                <w:szCs w:val="20"/>
              </w:rPr>
              <w:t>1</w:t>
            </w:r>
          </w:p>
        </w:tc>
      </w:tr>
      <w:tr w:rsidR="00CE59D8" w14:paraId="53478669" w14:textId="77777777" w:rsidTr="0066679E">
        <w:trPr>
          <w:trHeight w:hRule="exact" w:val="227"/>
          <w:jc w:val="center"/>
        </w:trPr>
        <w:tc>
          <w:tcPr>
            <w:tcW w:w="1985" w:type="dxa"/>
            <w:vMerge w:val="restart"/>
            <w:vAlign w:val="center"/>
          </w:tcPr>
          <w:p w14:paraId="6FA7F77F" w14:textId="77777777" w:rsidR="00CE59D8" w:rsidRDefault="00CE59D8" w:rsidP="0055647B">
            <w:pPr>
              <w:pStyle w:val="PARAGRAFMETN"/>
              <w:shd w:val="clear" w:color="auto" w:fill="auto"/>
              <w:spacing w:before="0" w:after="0"/>
              <w:jc w:val="center"/>
              <w:rPr>
                <w:sz w:val="20"/>
                <w:szCs w:val="20"/>
              </w:rPr>
            </w:pPr>
            <w:r>
              <w:rPr>
                <w:sz w:val="20"/>
                <w:szCs w:val="20"/>
              </w:rPr>
              <w:t>Dezavantaj</w:t>
            </w:r>
          </w:p>
        </w:tc>
        <w:tc>
          <w:tcPr>
            <w:tcW w:w="1276" w:type="dxa"/>
            <w:vMerge w:val="restart"/>
          </w:tcPr>
          <w:p w14:paraId="19CEA8D1" w14:textId="77777777" w:rsidR="00CE59D8" w:rsidRDefault="00CE59D8" w:rsidP="0055647B">
            <w:pPr>
              <w:pStyle w:val="PARAGRAFMETN"/>
              <w:shd w:val="clear" w:color="auto" w:fill="auto"/>
              <w:spacing w:before="0" w:after="0"/>
              <w:rPr>
                <w:sz w:val="20"/>
                <w:szCs w:val="20"/>
              </w:rPr>
            </w:pPr>
          </w:p>
        </w:tc>
        <w:tc>
          <w:tcPr>
            <w:tcW w:w="3402" w:type="dxa"/>
          </w:tcPr>
          <w:p w14:paraId="282F2023" w14:textId="77777777" w:rsidR="00CE59D8" w:rsidRDefault="00CE59D8" w:rsidP="0055647B">
            <w:pPr>
              <w:pStyle w:val="PARAGRAFMETN"/>
              <w:shd w:val="clear" w:color="auto" w:fill="auto"/>
              <w:spacing w:before="0" w:after="0"/>
              <w:rPr>
                <w:sz w:val="20"/>
                <w:szCs w:val="20"/>
              </w:rPr>
            </w:pPr>
            <w:r>
              <w:rPr>
                <w:sz w:val="20"/>
                <w:szCs w:val="20"/>
              </w:rPr>
              <w:t xml:space="preserve">Zaman sorunları </w:t>
            </w:r>
          </w:p>
        </w:tc>
        <w:tc>
          <w:tcPr>
            <w:tcW w:w="1843" w:type="dxa"/>
          </w:tcPr>
          <w:p w14:paraId="32F099C2" w14:textId="77777777" w:rsidR="00CE59D8" w:rsidRDefault="00CE59D8" w:rsidP="0055647B">
            <w:pPr>
              <w:pStyle w:val="PARAGRAFMETN"/>
              <w:shd w:val="clear" w:color="auto" w:fill="auto"/>
              <w:spacing w:before="0" w:after="0"/>
              <w:jc w:val="center"/>
              <w:rPr>
                <w:sz w:val="20"/>
                <w:szCs w:val="20"/>
              </w:rPr>
            </w:pPr>
            <w:r>
              <w:rPr>
                <w:sz w:val="20"/>
                <w:szCs w:val="20"/>
              </w:rPr>
              <w:t>4</w:t>
            </w:r>
          </w:p>
        </w:tc>
      </w:tr>
      <w:tr w:rsidR="00CE59D8" w14:paraId="19045886" w14:textId="77777777" w:rsidTr="0066679E">
        <w:trPr>
          <w:trHeight w:hRule="exact" w:val="227"/>
          <w:jc w:val="center"/>
        </w:trPr>
        <w:tc>
          <w:tcPr>
            <w:tcW w:w="1985" w:type="dxa"/>
            <w:vMerge/>
          </w:tcPr>
          <w:p w14:paraId="79FC494D" w14:textId="77777777" w:rsidR="00CE59D8" w:rsidRDefault="00CE59D8" w:rsidP="0055647B">
            <w:pPr>
              <w:pStyle w:val="PARAGRAFMETN"/>
              <w:shd w:val="clear" w:color="auto" w:fill="auto"/>
              <w:spacing w:before="0" w:after="0"/>
              <w:rPr>
                <w:sz w:val="20"/>
                <w:szCs w:val="20"/>
              </w:rPr>
            </w:pPr>
          </w:p>
        </w:tc>
        <w:tc>
          <w:tcPr>
            <w:tcW w:w="1276" w:type="dxa"/>
            <w:vMerge/>
          </w:tcPr>
          <w:p w14:paraId="5E950309" w14:textId="77777777" w:rsidR="00CE59D8" w:rsidRDefault="00CE59D8" w:rsidP="0055647B">
            <w:pPr>
              <w:pStyle w:val="PARAGRAFMETN"/>
              <w:shd w:val="clear" w:color="auto" w:fill="auto"/>
              <w:spacing w:before="0" w:after="0"/>
              <w:rPr>
                <w:sz w:val="20"/>
                <w:szCs w:val="20"/>
              </w:rPr>
            </w:pPr>
          </w:p>
        </w:tc>
        <w:tc>
          <w:tcPr>
            <w:tcW w:w="3402" w:type="dxa"/>
          </w:tcPr>
          <w:p w14:paraId="15A2580C" w14:textId="77777777" w:rsidR="00CE59D8" w:rsidRDefault="00CE59D8" w:rsidP="0055647B">
            <w:pPr>
              <w:pStyle w:val="PARAGRAFMETN"/>
              <w:shd w:val="clear" w:color="auto" w:fill="auto"/>
              <w:spacing w:before="0" w:after="0"/>
              <w:rPr>
                <w:sz w:val="20"/>
                <w:szCs w:val="20"/>
              </w:rPr>
            </w:pPr>
            <w:r>
              <w:rPr>
                <w:sz w:val="20"/>
                <w:szCs w:val="20"/>
              </w:rPr>
              <w:t>İsteksizlik</w:t>
            </w:r>
          </w:p>
        </w:tc>
        <w:tc>
          <w:tcPr>
            <w:tcW w:w="1843" w:type="dxa"/>
          </w:tcPr>
          <w:p w14:paraId="10188DCB" w14:textId="77777777" w:rsidR="00CE59D8" w:rsidRDefault="00CE59D8" w:rsidP="0055647B">
            <w:pPr>
              <w:pStyle w:val="PARAGRAFMETN"/>
              <w:shd w:val="clear" w:color="auto" w:fill="auto"/>
              <w:spacing w:before="0" w:after="0"/>
              <w:jc w:val="center"/>
              <w:rPr>
                <w:sz w:val="20"/>
                <w:szCs w:val="20"/>
              </w:rPr>
            </w:pPr>
            <w:r>
              <w:rPr>
                <w:sz w:val="20"/>
                <w:szCs w:val="20"/>
              </w:rPr>
              <w:t>3</w:t>
            </w:r>
          </w:p>
        </w:tc>
      </w:tr>
      <w:tr w:rsidR="00CE59D8" w14:paraId="48828966" w14:textId="77777777" w:rsidTr="0066679E">
        <w:trPr>
          <w:trHeight w:hRule="exact" w:val="227"/>
          <w:jc w:val="center"/>
        </w:trPr>
        <w:tc>
          <w:tcPr>
            <w:tcW w:w="1985" w:type="dxa"/>
            <w:vMerge/>
          </w:tcPr>
          <w:p w14:paraId="56C4D3DC" w14:textId="77777777" w:rsidR="00CE59D8" w:rsidRDefault="00CE59D8" w:rsidP="0055647B">
            <w:pPr>
              <w:pStyle w:val="PARAGRAFMETN"/>
              <w:shd w:val="clear" w:color="auto" w:fill="auto"/>
              <w:spacing w:before="0" w:after="0"/>
              <w:rPr>
                <w:sz w:val="20"/>
                <w:szCs w:val="20"/>
              </w:rPr>
            </w:pPr>
          </w:p>
        </w:tc>
        <w:tc>
          <w:tcPr>
            <w:tcW w:w="1276" w:type="dxa"/>
            <w:vMerge/>
          </w:tcPr>
          <w:p w14:paraId="58008E30" w14:textId="77777777" w:rsidR="00CE59D8" w:rsidRDefault="00CE59D8" w:rsidP="0055647B">
            <w:pPr>
              <w:pStyle w:val="PARAGRAFMETN"/>
              <w:shd w:val="clear" w:color="auto" w:fill="auto"/>
              <w:spacing w:before="0" w:after="0"/>
              <w:rPr>
                <w:sz w:val="20"/>
                <w:szCs w:val="20"/>
              </w:rPr>
            </w:pPr>
          </w:p>
        </w:tc>
        <w:tc>
          <w:tcPr>
            <w:tcW w:w="3402" w:type="dxa"/>
          </w:tcPr>
          <w:p w14:paraId="285BBD87" w14:textId="77777777" w:rsidR="00CE59D8" w:rsidRDefault="00CE59D8" w:rsidP="0055647B">
            <w:pPr>
              <w:pStyle w:val="PARAGRAFMETN"/>
              <w:shd w:val="clear" w:color="auto" w:fill="auto"/>
              <w:spacing w:before="0" w:after="0"/>
              <w:rPr>
                <w:sz w:val="20"/>
                <w:szCs w:val="20"/>
              </w:rPr>
            </w:pPr>
            <w:r>
              <w:rPr>
                <w:sz w:val="20"/>
                <w:szCs w:val="20"/>
              </w:rPr>
              <w:t>İçine kapanık bireylerde isteksizlik</w:t>
            </w:r>
          </w:p>
        </w:tc>
        <w:tc>
          <w:tcPr>
            <w:tcW w:w="1843" w:type="dxa"/>
          </w:tcPr>
          <w:p w14:paraId="6282A1B5" w14:textId="77777777" w:rsidR="00CE59D8" w:rsidRDefault="00CE59D8" w:rsidP="0055647B">
            <w:pPr>
              <w:pStyle w:val="PARAGRAFMETN"/>
              <w:shd w:val="clear" w:color="auto" w:fill="auto"/>
              <w:spacing w:before="0" w:after="0"/>
              <w:jc w:val="center"/>
              <w:rPr>
                <w:sz w:val="20"/>
                <w:szCs w:val="20"/>
              </w:rPr>
            </w:pPr>
            <w:r>
              <w:rPr>
                <w:sz w:val="20"/>
                <w:szCs w:val="20"/>
              </w:rPr>
              <w:t>3</w:t>
            </w:r>
          </w:p>
        </w:tc>
      </w:tr>
      <w:tr w:rsidR="00CE59D8" w14:paraId="7CCEF93D" w14:textId="77777777" w:rsidTr="0066679E">
        <w:trPr>
          <w:trHeight w:hRule="exact" w:val="227"/>
          <w:jc w:val="center"/>
        </w:trPr>
        <w:tc>
          <w:tcPr>
            <w:tcW w:w="1985" w:type="dxa"/>
            <w:vMerge/>
          </w:tcPr>
          <w:p w14:paraId="52DDF66E" w14:textId="77777777" w:rsidR="00CE59D8" w:rsidRDefault="00CE59D8" w:rsidP="0055647B">
            <w:pPr>
              <w:pStyle w:val="PARAGRAFMETN"/>
              <w:shd w:val="clear" w:color="auto" w:fill="auto"/>
              <w:spacing w:before="0" w:after="0"/>
              <w:rPr>
                <w:sz w:val="20"/>
                <w:szCs w:val="20"/>
              </w:rPr>
            </w:pPr>
          </w:p>
        </w:tc>
        <w:tc>
          <w:tcPr>
            <w:tcW w:w="1276" w:type="dxa"/>
            <w:vMerge/>
          </w:tcPr>
          <w:p w14:paraId="2843B4C7" w14:textId="77777777" w:rsidR="00CE59D8" w:rsidRDefault="00CE59D8" w:rsidP="0055647B">
            <w:pPr>
              <w:pStyle w:val="PARAGRAFMETN"/>
              <w:shd w:val="clear" w:color="auto" w:fill="auto"/>
              <w:spacing w:before="0" w:after="0"/>
              <w:rPr>
                <w:sz w:val="20"/>
                <w:szCs w:val="20"/>
              </w:rPr>
            </w:pPr>
          </w:p>
        </w:tc>
        <w:tc>
          <w:tcPr>
            <w:tcW w:w="3402" w:type="dxa"/>
          </w:tcPr>
          <w:p w14:paraId="487AEF77" w14:textId="77777777" w:rsidR="00CE59D8" w:rsidRDefault="00CE59D8" w:rsidP="0055647B">
            <w:pPr>
              <w:pStyle w:val="PARAGRAFMETN"/>
              <w:shd w:val="clear" w:color="auto" w:fill="auto"/>
              <w:spacing w:before="0" w:after="0"/>
              <w:rPr>
                <w:sz w:val="20"/>
                <w:szCs w:val="20"/>
              </w:rPr>
            </w:pPr>
            <w:r>
              <w:rPr>
                <w:sz w:val="20"/>
                <w:szCs w:val="20"/>
              </w:rPr>
              <w:t xml:space="preserve">İmkânların yetersizliği </w:t>
            </w:r>
          </w:p>
        </w:tc>
        <w:tc>
          <w:tcPr>
            <w:tcW w:w="1843" w:type="dxa"/>
          </w:tcPr>
          <w:p w14:paraId="2F417269" w14:textId="77777777" w:rsidR="00CE59D8" w:rsidRDefault="00CE59D8" w:rsidP="0055647B">
            <w:pPr>
              <w:pStyle w:val="PARAGRAFMETN"/>
              <w:shd w:val="clear" w:color="auto" w:fill="auto"/>
              <w:spacing w:before="0" w:after="0"/>
              <w:jc w:val="center"/>
              <w:rPr>
                <w:sz w:val="20"/>
                <w:szCs w:val="20"/>
              </w:rPr>
            </w:pPr>
            <w:r>
              <w:rPr>
                <w:sz w:val="20"/>
                <w:szCs w:val="20"/>
              </w:rPr>
              <w:t>3</w:t>
            </w:r>
          </w:p>
        </w:tc>
      </w:tr>
      <w:tr w:rsidR="00CE59D8" w14:paraId="72507BB8" w14:textId="77777777" w:rsidTr="0066679E">
        <w:trPr>
          <w:trHeight w:hRule="exact" w:val="227"/>
          <w:jc w:val="center"/>
        </w:trPr>
        <w:tc>
          <w:tcPr>
            <w:tcW w:w="1985" w:type="dxa"/>
            <w:vMerge/>
          </w:tcPr>
          <w:p w14:paraId="2B3C83DC" w14:textId="77777777" w:rsidR="00CE59D8" w:rsidRDefault="00CE59D8" w:rsidP="0055647B">
            <w:pPr>
              <w:pStyle w:val="PARAGRAFMETN"/>
              <w:shd w:val="clear" w:color="auto" w:fill="auto"/>
              <w:spacing w:before="0" w:after="0"/>
              <w:rPr>
                <w:sz w:val="20"/>
                <w:szCs w:val="20"/>
              </w:rPr>
            </w:pPr>
          </w:p>
        </w:tc>
        <w:tc>
          <w:tcPr>
            <w:tcW w:w="1276" w:type="dxa"/>
            <w:vMerge/>
          </w:tcPr>
          <w:p w14:paraId="4B9B5B93" w14:textId="77777777" w:rsidR="00CE59D8" w:rsidRDefault="00CE59D8" w:rsidP="0055647B">
            <w:pPr>
              <w:pStyle w:val="PARAGRAFMETN"/>
              <w:shd w:val="clear" w:color="auto" w:fill="auto"/>
              <w:spacing w:before="0" w:after="0"/>
              <w:rPr>
                <w:sz w:val="20"/>
                <w:szCs w:val="20"/>
              </w:rPr>
            </w:pPr>
          </w:p>
        </w:tc>
        <w:tc>
          <w:tcPr>
            <w:tcW w:w="3402" w:type="dxa"/>
          </w:tcPr>
          <w:p w14:paraId="2214E946" w14:textId="77777777" w:rsidR="00CE59D8" w:rsidRDefault="00CE59D8" w:rsidP="0055647B">
            <w:pPr>
              <w:pStyle w:val="PARAGRAFMETN"/>
              <w:shd w:val="clear" w:color="auto" w:fill="auto"/>
              <w:spacing w:before="0" w:after="0"/>
              <w:rPr>
                <w:sz w:val="20"/>
                <w:szCs w:val="20"/>
              </w:rPr>
            </w:pPr>
            <w:r>
              <w:rPr>
                <w:sz w:val="20"/>
                <w:szCs w:val="20"/>
              </w:rPr>
              <w:t>Gruplar içinde ve arasındaki problemler</w:t>
            </w:r>
          </w:p>
        </w:tc>
        <w:tc>
          <w:tcPr>
            <w:tcW w:w="1843" w:type="dxa"/>
          </w:tcPr>
          <w:p w14:paraId="1745F83A" w14:textId="77777777" w:rsidR="00CE59D8" w:rsidRDefault="00CE59D8" w:rsidP="0055647B">
            <w:pPr>
              <w:pStyle w:val="PARAGRAFMETN"/>
              <w:shd w:val="clear" w:color="auto" w:fill="auto"/>
              <w:spacing w:before="0" w:after="0"/>
              <w:jc w:val="center"/>
              <w:rPr>
                <w:sz w:val="20"/>
                <w:szCs w:val="20"/>
              </w:rPr>
            </w:pPr>
            <w:r>
              <w:rPr>
                <w:sz w:val="20"/>
                <w:szCs w:val="20"/>
              </w:rPr>
              <w:t>1</w:t>
            </w:r>
          </w:p>
        </w:tc>
      </w:tr>
    </w:tbl>
    <w:p w14:paraId="5312078B" w14:textId="645955A0" w:rsidR="00A53E07" w:rsidRPr="00752954" w:rsidRDefault="00E217D3" w:rsidP="00A24B53">
      <w:pPr>
        <w:pStyle w:val="ParagrafMetni"/>
        <w:spacing w:before="0" w:after="0" w:line="360" w:lineRule="auto"/>
        <w:ind w:firstLine="709"/>
        <w:rPr>
          <w:color w:val="000000" w:themeColor="text1"/>
          <w:spacing w:val="-4"/>
          <w:sz w:val="24"/>
          <w:szCs w:val="24"/>
        </w:rPr>
      </w:pPr>
      <w:r>
        <w:rPr>
          <w:color w:val="000000" w:themeColor="text1"/>
          <w:spacing w:val="-4"/>
          <w:sz w:val="24"/>
          <w:szCs w:val="24"/>
        </w:rPr>
        <w:t>Cevaplar incelendiğinde üç</w:t>
      </w:r>
      <w:r w:rsidR="00CE59D8" w:rsidRPr="00752954">
        <w:rPr>
          <w:color w:val="000000" w:themeColor="text1"/>
          <w:spacing w:val="-4"/>
          <w:sz w:val="24"/>
          <w:szCs w:val="24"/>
        </w:rPr>
        <w:t xml:space="preserve"> öğretmenin STEM eğitimi yaklaşımın öğrenciler açısından herhangi bir dezavantajından bahsetmediği görülmektedir. Bu durumu </w:t>
      </w:r>
      <w:r w:rsidR="00017C57" w:rsidRPr="00752954">
        <w:rPr>
          <w:color w:val="000000" w:themeColor="text1"/>
          <w:spacing w:val="-4"/>
          <w:sz w:val="24"/>
          <w:szCs w:val="24"/>
        </w:rPr>
        <w:t>Ö1</w:t>
      </w:r>
      <w:r w:rsidR="00CE59D8" w:rsidRPr="00752954">
        <w:rPr>
          <w:i/>
          <w:color w:val="000000" w:themeColor="text1"/>
          <w:spacing w:val="-4"/>
          <w:sz w:val="24"/>
          <w:szCs w:val="24"/>
        </w:rPr>
        <w:t>“STEM eğitimin Dezavantajı olduğunu düşünmüyorum. İmkânlar olduğu sürece faydalıdır...”</w:t>
      </w:r>
      <w:r w:rsidR="00CE59D8" w:rsidRPr="00752954">
        <w:rPr>
          <w:color w:val="000000" w:themeColor="text1"/>
          <w:spacing w:val="-4"/>
          <w:sz w:val="24"/>
          <w:szCs w:val="24"/>
        </w:rPr>
        <w:t xml:space="preserve"> şeklinde ifade etmiştir.</w:t>
      </w:r>
      <w:r w:rsidR="00A53E07" w:rsidRPr="00752954">
        <w:rPr>
          <w:color w:val="000000" w:themeColor="text1"/>
          <w:spacing w:val="-4"/>
          <w:sz w:val="24"/>
          <w:szCs w:val="24"/>
        </w:rPr>
        <w:t xml:space="preserve"> Ö6 da </w:t>
      </w:r>
      <w:r w:rsidR="00A53E07" w:rsidRPr="00752954">
        <w:rPr>
          <w:i/>
          <w:color w:val="000000" w:themeColor="text1"/>
          <w:spacing w:val="-4"/>
          <w:sz w:val="24"/>
          <w:szCs w:val="24"/>
        </w:rPr>
        <w:t>“Öğrencilerde özgüven olacaktır. Grupla çalışma becerisi gelişecektir. Öğrencilerin ufku açılacaktır. Yeni bir şeyler elde edebilirler. Yani o yaptıklarından daha farklı ürünler elde edebilecektir. …hayal gücü genişler…”</w:t>
      </w:r>
      <w:r w:rsidR="00A53E07" w:rsidRPr="00752954">
        <w:rPr>
          <w:color w:val="000000" w:themeColor="text1"/>
          <w:spacing w:val="-4"/>
          <w:sz w:val="24"/>
          <w:szCs w:val="24"/>
        </w:rPr>
        <w:t xml:space="preserve">  </w:t>
      </w:r>
      <w:r w:rsidR="007C6C2E">
        <w:rPr>
          <w:color w:val="000000" w:themeColor="text1"/>
          <w:spacing w:val="-4"/>
          <w:sz w:val="24"/>
          <w:szCs w:val="24"/>
        </w:rPr>
        <w:t>şeklinde ifade etmiştir.</w:t>
      </w:r>
    </w:p>
    <w:p w14:paraId="0A79419C" w14:textId="27826037" w:rsidR="00912854" w:rsidRPr="00752954" w:rsidRDefault="00CE59D8" w:rsidP="007C6C2E">
      <w:pPr>
        <w:pStyle w:val="ParagrafMetni"/>
        <w:spacing w:before="0" w:after="0" w:line="360" w:lineRule="auto"/>
        <w:ind w:firstLine="709"/>
        <w:rPr>
          <w:color w:val="000000" w:themeColor="text1"/>
          <w:spacing w:val="-4"/>
          <w:sz w:val="24"/>
          <w:szCs w:val="24"/>
        </w:rPr>
      </w:pPr>
      <w:r w:rsidRPr="00752954">
        <w:rPr>
          <w:color w:val="000000" w:themeColor="text1"/>
          <w:spacing w:val="-4"/>
          <w:sz w:val="24"/>
          <w:szCs w:val="24"/>
        </w:rPr>
        <w:t xml:space="preserve"> Bazı öğretmenler ise sınav kaygısı ve süre sıkıntısının öğrenciler açısından </w:t>
      </w:r>
      <w:r w:rsidR="00710862" w:rsidRPr="00752954">
        <w:rPr>
          <w:color w:val="000000" w:themeColor="text1"/>
          <w:spacing w:val="-4"/>
          <w:sz w:val="24"/>
          <w:szCs w:val="24"/>
        </w:rPr>
        <w:t xml:space="preserve">bu yaklaşımın </w:t>
      </w:r>
      <w:r w:rsidR="00C72728" w:rsidRPr="00752954">
        <w:rPr>
          <w:color w:val="000000" w:themeColor="text1"/>
          <w:spacing w:val="-4"/>
          <w:sz w:val="24"/>
          <w:szCs w:val="24"/>
        </w:rPr>
        <w:t>de</w:t>
      </w:r>
      <w:r w:rsidR="00C40E44" w:rsidRPr="00752954">
        <w:rPr>
          <w:color w:val="000000" w:themeColor="text1"/>
          <w:spacing w:val="-4"/>
          <w:sz w:val="24"/>
          <w:szCs w:val="24"/>
        </w:rPr>
        <w:t>z</w:t>
      </w:r>
      <w:r w:rsidR="00C72728" w:rsidRPr="00752954">
        <w:rPr>
          <w:color w:val="000000" w:themeColor="text1"/>
          <w:spacing w:val="-4"/>
          <w:sz w:val="24"/>
          <w:szCs w:val="24"/>
        </w:rPr>
        <w:t>avantajları</w:t>
      </w:r>
      <w:r w:rsidRPr="00752954">
        <w:rPr>
          <w:color w:val="000000" w:themeColor="text1"/>
          <w:spacing w:val="-4"/>
          <w:sz w:val="24"/>
          <w:szCs w:val="24"/>
        </w:rPr>
        <w:t xml:space="preserve"> arasında </w:t>
      </w:r>
      <w:r w:rsidR="00C72728" w:rsidRPr="00752954">
        <w:rPr>
          <w:color w:val="000000" w:themeColor="text1"/>
          <w:spacing w:val="-4"/>
          <w:sz w:val="24"/>
          <w:szCs w:val="24"/>
        </w:rPr>
        <w:t>sayılabileceğini belirtmiştir</w:t>
      </w:r>
      <w:r w:rsidRPr="00752954">
        <w:rPr>
          <w:color w:val="000000" w:themeColor="text1"/>
          <w:spacing w:val="-4"/>
          <w:sz w:val="24"/>
          <w:szCs w:val="24"/>
        </w:rPr>
        <w:t xml:space="preserve">. </w:t>
      </w:r>
      <w:r w:rsidR="007C6C2E">
        <w:rPr>
          <w:color w:val="000000" w:themeColor="text1"/>
          <w:spacing w:val="-4"/>
          <w:sz w:val="24"/>
          <w:szCs w:val="24"/>
        </w:rPr>
        <w:t xml:space="preserve">Bu durumu </w:t>
      </w:r>
      <w:r w:rsidR="00C72728" w:rsidRPr="00752954">
        <w:rPr>
          <w:color w:val="000000" w:themeColor="text1"/>
          <w:spacing w:val="-4"/>
          <w:sz w:val="24"/>
          <w:szCs w:val="24"/>
        </w:rPr>
        <w:t xml:space="preserve">Ö10 </w:t>
      </w:r>
      <w:r w:rsidRPr="00752954">
        <w:rPr>
          <w:i/>
          <w:color w:val="000000" w:themeColor="text1"/>
          <w:spacing w:val="-4"/>
          <w:sz w:val="24"/>
          <w:szCs w:val="24"/>
        </w:rPr>
        <w:t xml:space="preserve">“… Eğitim sınav odalı olduğu </w:t>
      </w:r>
      <w:r w:rsidRPr="00752954">
        <w:rPr>
          <w:i/>
          <w:color w:val="000000" w:themeColor="text1"/>
          <w:spacing w:val="-4"/>
          <w:sz w:val="24"/>
          <w:szCs w:val="24"/>
        </w:rPr>
        <w:lastRenderedPageBreak/>
        <w:t>için çocuğun daha çok bilgi düzeyindeki ve anlama düzeyindeki bilgileri alması isteniyor bol miktarda. Bunları uygulamaya dökmesi için hem maddi açıdan hem de süreç planlama açısından zaman ve emek baya sıkıntı… ”</w:t>
      </w:r>
      <w:r w:rsidRPr="00752954">
        <w:rPr>
          <w:color w:val="000000" w:themeColor="text1"/>
          <w:spacing w:val="-4"/>
          <w:sz w:val="24"/>
          <w:szCs w:val="24"/>
        </w:rPr>
        <w:t xml:space="preserve"> </w:t>
      </w:r>
      <w:r w:rsidR="007C6C2E">
        <w:rPr>
          <w:color w:val="000000" w:themeColor="text1"/>
          <w:spacing w:val="-4"/>
          <w:sz w:val="24"/>
          <w:szCs w:val="24"/>
        </w:rPr>
        <w:t>şeklinde ifade etmiştir.</w:t>
      </w:r>
    </w:p>
    <w:p w14:paraId="4662D9BB" w14:textId="2D5BD56F" w:rsidR="00CE59D8" w:rsidRPr="00752954" w:rsidRDefault="00017C57" w:rsidP="007C6C2E">
      <w:pPr>
        <w:pStyle w:val="ParagrafMetni"/>
        <w:spacing w:before="0" w:after="0" w:line="360" w:lineRule="auto"/>
        <w:ind w:firstLine="709"/>
        <w:rPr>
          <w:color w:val="000000" w:themeColor="text1"/>
          <w:spacing w:val="-4"/>
          <w:sz w:val="24"/>
          <w:szCs w:val="24"/>
        </w:rPr>
      </w:pPr>
      <w:r w:rsidRPr="00752954">
        <w:rPr>
          <w:color w:val="000000" w:themeColor="text1"/>
          <w:spacing w:val="-4"/>
          <w:sz w:val="24"/>
          <w:szCs w:val="24"/>
        </w:rPr>
        <w:t>Ö2</w:t>
      </w:r>
      <w:r w:rsidR="000E02DA" w:rsidRPr="00752954">
        <w:rPr>
          <w:color w:val="000000" w:themeColor="text1"/>
          <w:spacing w:val="-4"/>
          <w:sz w:val="24"/>
          <w:szCs w:val="24"/>
        </w:rPr>
        <w:t xml:space="preserve"> hem avantaj</w:t>
      </w:r>
      <w:r w:rsidR="00F3114C" w:rsidRPr="00752954">
        <w:rPr>
          <w:color w:val="000000" w:themeColor="text1"/>
          <w:spacing w:val="-4"/>
          <w:sz w:val="24"/>
          <w:szCs w:val="24"/>
        </w:rPr>
        <w:t>lı</w:t>
      </w:r>
      <w:r w:rsidR="000E02DA" w:rsidRPr="00752954">
        <w:rPr>
          <w:color w:val="000000" w:themeColor="text1"/>
          <w:spacing w:val="-4"/>
          <w:sz w:val="24"/>
          <w:szCs w:val="24"/>
        </w:rPr>
        <w:t xml:space="preserve"> hem de dezavantaj</w:t>
      </w:r>
      <w:r w:rsidR="00F3114C" w:rsidRPr="00752954">
        <w:rPr>
          <w:color w:val="000000" w:themeColor="text1"/>
          <w:spacing w:val="-4"/>
          <w:sz w:val="24"/>
          <w:szCs w:val="24"/>
        </w:rPr>
        <w:t xml:space="preserve">lı olma durumunun zamana ve planlamaya bağlı olduğunu </w:t>
      </w:r>
      <w:r w:rsidR="00CE59D8" w:rsidRPr="00752954">
        <w:rPr>
          <w:i/>
          <w:color w:val="000000" w:themeColor="text1"/>
          <w:spacing w:val="-4"/>
          <w:sz w:val="24"/>
          <w:szCs w:val="24"/>
        </w:rPr>
        <w:t>“İyi tasarlanmış bir STEM etkinliği öğrencilerin bakış açısını değiştirebilir. Sürece daha etkin (normal bir ders işlenmesine göre) katılmasını sağlayabilir. İyi tasarlanmayan, planlanmayan STEM etkinlikleri ise geçen zamanın heba olmasına sebep olabilir.”</w:t>
      </w:r>
      <w:r w:rsidR="00CE59D8" w:rsidRPr="00752954">
        <w:rPr>
          <w:color w:val="000000" w:themeColor="text1"/>
          <w:spacing w:val="-4"/>
          <w:sz w:val="24"/>
          <w:szCs w:val="24"/>
        </w:rPr>
        <w:t xml:space="preserve"> </w:t>
      </w:r>
      <w:r w:rsidR="007C6C2E">
        <w:rPr>
          <w:color w:val="000000" w:themeColor="text1"/>
          <w:spacing w:val="-4"/>
          <w:sz w:val="24"/>
          <w:szCs w:val="24"/>
        </w:rPr>
        <w:t xml:space="preserve">şeklinde ifade etmiştir. </w:t>
      </w:r>
      <w:r w:rsidRPr="00752954">
        <w:rPr>
          <w:color w:val="000000" w:themeColor="text1"/>
          <w:spacing w:val="-4"/>
          <w:sz w:val="24"/>
          <w:szCs w:val="24"/>
        </w:rPr>
        <w:t>Ö4</w:t>
      </w:r>
      <w:r w:rsidR="009B3F52" w:rsidRPr="00752954">
        <w:rPr>
          <w:color w:val="000000" w:themeColor="text1"/>
          <w:spacing w:val="-4"/>
          <w:sz w:val="24"/>
          <w:szCs w:val="24"/>
        </w:rPr>
        <w:t xml:space="preserve"> </w:t>
      </w:r>
      <w:r w:rsidR="00912854" w:rsidRPr="00752954">
        <w:rPr>
          <w:color w:val="000000" w:themeColor="text1"/>
          <w:spacing w:val="-4"/>
          <w:sz w:val="24"/>
          <w:szCs w:val="24"/>
        </w:rPr>
        <w:t xml:space="preserve">ise </w:t>
      </w:r>
      <w:r w:rsidR="00C619D6">
        <w:rPr>
          <w:color w:val="000000" w:themeColor="text1"/>
          <w:spacing w:val="-4"/>
          <w:sz w:val="24"/>
          <w:szCs w:val="24"/>
        </w:rPr>
        <w:t>daha çok avantajlarına</w:t>
      </w:r>
      <w:r w:rsidR="007C6C2E">
        <w:rPr>
          <w:color w:val="000000" w:themeColor="text1"/>
          <w:spacing w:val="-4"/>
          <w:sz w:val="24"/>
          <w:szCs w:val="24"/>
        </w:rPr>
        <w:t>;</w:t>
      </w:r>
    </w:p>
    <w:p w14:paraId="5947B7D8" w14:textId="28ACB167" w:rsidR="00CE59D8" w:rsidRPr="00752954" w:rsidRDefault="00CE59D8" w:rsidP="00CE59D8">
      <w:pPr>
        <w:pStyle w:val="ParagrafMetni"/>
        <w:spacing w:before="0" w:after="0" w:line="360" w:lineRule="auto"/>
        <w:ind w:left="709"/>
        <w:rPr>
          <w:color w:val="000000" w:themeColor="text1"/>
          <w:spacing w:val="-4"/>
          <w:sz w:val="24"/>
          <w:szCs w:val="24"/>
        </w:rPr>
      </w:pPr>
      <w:r w:rsidRPr="00752954">
        <w:rPr>
          <w:i/>
          <w:color w:val="000000" w:themeColor="text1"/>
          <w:spacing w:val="-4"/>
          <w:sz w:val="24"/>
          <w:szCs w:val="24"/>
        </w:rPr>
        <w:t>“Öncelikle öğrencinin bakış açısını geliştirir diye düşünüyorum. Öğrenciye bilgiyi hazır vermekle öğrencinin bilgiyi yaparak öğrenmesi çok farklı bir şey. Öğrendiğini unutmaz. Süreç içinde bir hata yaparsa bunun telafisi anında ve etkili olur. Bilgi kalıcı hale gelir. Öğrenmeden keyif alır. Öğrenciler özgüvenlerini tazeler diye düşünüyorum.  …karar verme, sorumluluk alma duygularını geliştirir. Eleştirel düşünme gibi faydalarının da olduğunu söyleyebiliriz. Öğrenci içine kapanık ise dâhil olamıyorsa belki onu olumsuz etkileyebilir. Bazı şeyleri ezberleyerek sınıfa gelen bir çocuksa, ürün ortaya koymakta yetersizse ya da malzeme temini konusunda sıkıntı yaşayan bir öğrenci ise sorun yaşayabilir. Olumlu yönleri olumsuz yönlerini bastırmaktadır.”</w:t>
      </w:r>
      <w:r w:rsidRPr="00752954">
        <w:rPr>
          <w:color w:val="000000" w:themeColor="text1"/>
          <w:spacing w:val="-4"/>
          <w:sz w:val="24"/>
          <w:szCs w:val="24"/>
        </w:rPr>
        <w:t xml:space="preserve"> </w:t>
      </w:r>
      <w:r w:rsidR="007C6C2E">
        <w:rPr>
          <w:color w:val="000000" w:themeColor="text1"/>
          <w:spacing w:val="-4"/>
          <w:sz w:val="24"/>
          <w:szCs w:val="24"/>
        </w:rPr>
        <w:t>şeklinde vurgu yapmıştır.</w:t>
      </w:r>
    </w:p>
    <w:p w14:paraId="791D0C79" w14:textId="32216115" w:rsidR="00CE59D8" w:rsidRPr="00752954" w:rsidRDefault="007C6C2E" w:rsidP="00A24B53">
      <w:pPr>
        <w:pStyle w:val="ParagrafMetni"/>
        <w:spacing w:before="0" w:after="0" w:line="360" w:lineRule="auto"/>
        <w:ind w:firstLine="709"/>
        <w:rPr>
          <w:color w:val="000000" w:themeColor="text1"/>
          <w:spacing w:val="-4"/>
          <w:sz w:val="24"/>
          <w:szCs w:val="24"/>
        </w:rPr>
      </w:pPr>
      <w:r>
        <w:rPr>
          <w:color w:val="000000" w:themeColor="text1"/>
          <w:spacing w:val="-4"/>
          <w:sz w:val="24"/>
          <w:szCs w:val="24"/>
        </w:rPr>
        <w:t>Ö3, Ö</w:t>
      </w:r>
      <w:r w:rsidR="00CE59D8" w:rsidRPr="00752954">
        <w:rPr>
          <w:color w:val="000000" w:themeColor="text1"/>
          <w:spacing w:val="-4"/>
          <w:sz w:val="24"/>
          <w:szCs w:val="24"/>
        </w:rPr>
        <w:t xml:space="preserve">4 ve </w:t>
      </w:r>
      <w:r w:rsidR="00017C57" w:rsidRPr="00752954">
        <w:rPr>
          <w:color w:val="000000" w:themeColor="text1"/>
          <w:spacing w:val="-4"/>
          <w:sz w:val="24"/>
          <w:szCs w:val="24"/>
        </w:rPr>
        <w:t>Ö7</w:t>
      </w:r>
      <w:r>
        <w:rPr>
          <w:color w:val="000000" w:themeColor="text1"/>
          <w:spacing w:val="-4"/>
          <w:sz w:val="24"/>
          <w:szCs w:val="24"/>
        </w:rPr>
        <w:t xml:space="preserve"> </w:t>
      </w:r>
      <w:r w:rsidR="00CE59D8" w:rsidRPr="00752954">
        <w:rPr>
          <w:color w:val="000000" w:themeColor="text1"/>
          <w:spacing w:val="-4"/>
          <w:sz w:val="24"/>
          <w:szCs w:val="24"/>
        </w:rPr>
        <w:t>içine kapanık bireylerle ilgili problemleri ifade ederken</w:t>
      </w:r>
      <w:r>
        <w:rPr>
          <w:color w:val="000000" w:themeColor="text1"/>
          <w:spacing w:val="-4"/>
          <w:sz w:val="24"/>
          <w:szCs w:val="24"/>
        </w:rPr>
        <w:t>,</w:t>
      </w:r>
      <w:r w:rsidR="00CE59D8" w:rsidRPr="00752954">
        <w:rPr>
          <w:color w:val="000000" w:themeColor="text1"/>
          <w:spacing w:val="-4"/>
          <w:sz w:val="24"/>
          <w:szCs w:val="24"/>
        </w:rPr>
        <w:t xml:space="preserve"> </w:t>
      </w:r>
      <w:r w:rsidR="00017C57" w:rsidRPr="00752954">
        <w:rPr>
          <w:color w:val="000000" w:themeColor="text1"/>
          <w:spacing w:val="-4"/>
          <w:sz w:val="24"/>
          <w:szCs w:val="24"/>
        </w:rPr>
        <w:t>Ö9</w:t>
      </w:r>
      <w:r w:rsidR="003F2F0E" w:rsidRPr="00752954">
        <w:rPr>
          <w:color w:val="000000" w:themeColor="text1"/>
          <w:spacing w:val="-4"/>
          <w:sz w:val="24"/>
          <w:szCs w:val="24"/>
        </w:rPr>
        <w:t xml:space="preserve"> STEM eğitimi yaklaşımının içine kapanık öğrencilerin derse katılımı konusunda cesaretlendirici olabileceğini </w:t>
      </w:r>
      <w:r w:rsidR="00CE59D8" w:rsidRPr="00752954">
        <w:rPr>
          <w:i/>
          <w:color w:val="000000" w:themeColor="text1"/>
          <w:spacing w:val="-4"/>
          <w:sz w:val="24"/>
          <w:szCs w:val="24"/>
        </w:rPr>
        <w:t xml:space="preserve">“Öğrenci bu süreçte öğrendiklerini hem </w:t>
      </w:r>
      <w:r w:rsidR="00184038" w:rsidRPr="00752954">
        <w:rPr>
          <w:i/>
          <w:color w:val="000000" w:themeColor="text1"/>
          <w:spacing w:val="-4"/>
          <w:sz w:val="24"/>
          <w:szCs w:val="24"/>
        </w:rPr>
        <w:t>unutmazlar</w:t>
      </w:r>
      <w:r w:rsidR="00CE59D8" w:rsidRPr="00752954">
        <w:rPr>
          <w:i/>
          <w:color w:val="000000" w:themeColor="text1"/>
          <w:spacing w:val="-4"/>
          <w:sz w:val="24"/>
          <w:szCs w:val="24"/>
        </w:rPr>
        <w:t xml:space="preserve"> hem yaratıcıkları gelişir hem de keşfetme istekleri artar. Öğretmen iyi bir kılavuzluk yaparsa en sessiz, asosyal öğrenciyi bile etkinliğe katabilir.”</w:t>
      </w:r>
      <w:r>
        <w:rPr>
          <w:i/>
          <w:color w:val="000000" w:themeColor="text1"/>
          <w:spacing w:val="-4"/>
          <w:sz w:val="24"/>
          <w:szCs w:val="24"/>
        </w:rPr>
        <w:t xml:space="preserve"> </w:t>
      </w:r>
      <w:r w:rsidRPr="007C6C2E">
        <w:rPr>
          <w:color w:val="000000" w:themeColor="text1"/>
          <w:spacing w:val="-4"/>
          <w:sz w:val="24"/>
          <w:szCs w:val="24"/>
        </w:rPr>
        <w:t>şeklinde ifade etmiştir.</w:t>
      </w:r>
    </w:p>
    <w:p w14:paraId="6A746F79" w14:textId="2141F1C3" w:rsidR="00CE59D8" w:rsidRPr="00752954" w:rsidRDefault="00017C57" w:rsidP="007C6C2E">
      <w:pPr>
        <w:pStyle w:val="ParagrafMetni"/>
        <w:spacing w:before="0" w:after="0" w:line="360" w:lineRule="auto"/>
        <w:ind w:firstLine="709"/>
        <w:rPr>
          <w:color w:val="000000" w:themeColor="text1"/>
          <w:spacing w:val="-4"/>
          <w:sz w:val="24"/>
          <w:szCs w:val="24"/>
        </w:rPr>
      </w:pPr>
      <w:r w:rsidRPr="00752954">
        <w:rPr>
          <w:color w:val="000000" w:themeColor="text1"/>
          <w:spacing w:val="-4"/>
          <w:sz w:val="24"/>
          <w:szCs w:val="24"/>
        </w:rPr>
        <w:t>Ö5</w:t>
      </w:r>
      <w:r w:rsidR="004E6B99" w:rsidRPr="00752954">
        <w:rPr>
          <w:color w:val="000000" w:themeColor="text1"/>
          <w:spacing w:val="-4"/>
          <w:sz w:val="24"/>
          <w:szCs w:val="24"/>
        </w:rPr>
        <w:t xml:space="preserve"> grup çalışmasında ortaya çıkabilecek dezavantajlar</w:t>
      </w:r>
      <w:r w:rsidR="00C619D6">
        <w:rPr>
          <w:color w:val="000000" w:themeColor="text1"/>
          <w:spacing w:val="-4"/>
          <w:sz w:val="24"/>
          <w:szCs w:val="24"/>
        </w:rPr>
        <w:t>a;</w:t>
      </w:r>
    </w:p>
    <w:p w14:paraId="0FE555FE" w14:textId="4197CB78" w:rsidR="00CE59D8" w:rsidRPr="00752954" w:rsidRDefault="00CE59D8" w:rsidP="00CE59D8">
      <w:pPr>
        <w:pStyle w:val="ParagrafMetni"/>
        <w:spacing w:before="0" w:after="0" w:line="360" w:lineRule="auto"/>
        <w:ind w:left="709"/>
        <w:rPr>
          <w:color w:val="000000" w:themeColor="text1"/>
          <w:spacing w:val="-4"/>
          <w:sz w:val="24"/>
          <w:szCs w:val="24"/>
        </w:rPr>
      </w:pPr>
      <w:r w:rsidRPr="00752954">
        <w:rPr>
          <w:i/>
          <w:color w:val="000000" w:themeColor="text1"/>
          <w:spacing w:val="-4"/>
          <w:sz w:val="24"/>
          <w:szCs w:val="24"/>
        </w:rPr>
        <w:t>“…Öğrenciler arasında biz çalıştık sen çalışmadın kavgası olabilir. Gruplar arasında biz daha iyi yaptık siz yapamadınız çekişmesi olabilir. Birbirinin yaptığı ürünü yerme gibi. Çocuklar biraz acımasız o konuda. Avantaj olarak da eğer güzel bir uyum yakalayabilirlerse ortaya güzel şeyler çıkabilir. İlla herkesin çok iyi olması gerekmiyor. Alt seviyede olan öğrenci de, iyi olan öğrencide aynı anada birlikte çalıştığı zaman hepsi kendini değerli hissedebilir.”</w:t>
      </w:r>
      <w:r w:rsidRPr="00752954">
        <w:rPr>
          <w:color w:val="000000" w:themeColor="text1"/>
          <w:spacing w:val="-4"/>
          <w:sz w:val="24"/>
          <w:szCs w:val="24"/>
        </w:rPr>
        <w:t xml:space="preserve"> </w:t>
      </w:r>
      <w:r w:rsidR="00C619D6">
        <w:rPr>
          <w:color w:val="000000" w:themeColor="text1"/>
          <w:spacing w:val="-4"/>
          <w:sz w:val="24"/>
          <w:szCs w:val="24"/>
        </w:rPr>
        <w:t>şeklinde değinmiştir.</w:t>
      </w:r>
    </w:p>
    <w:p w14:paraId="36E5379F" w14:textId="5D0E3472" w:rsidR="00CE59D8" w:rsidRDefault="00CE59D8" w:rsidP="00CE59D8">
      <w:pPr>
        <w:pStyle w:val="ParagrafMetni"/>
        <w:spacing w:before="0" w:after="0" w:line="360" w:lineRule="auto"/>
        <w:ind w:firstLine="709"/>
        <w:rPr>
          <w:color w:val="000000" w:themeColor="text1"/>
          <w:spacing w:val="-4"/>
          <w:sz w:val="24"/>
          <w:szCs w:val="24"/>
        </w:rPr>
      </w:pPr>
      <w:bookmarkStart w:id="29" w:name="_Toc76677734"/>
      <w:bookmarkEnd w:id="22"/>
      <w:r w:rsidRPr="00752954">
        <w:rPr>
          <w:color w:val="000000" w:themeColor="text1"/>
          <w:spacing w:val="-4"/>
          <w:sz w:val="24"/>
          <w:szCs w:val="24"/>
        </w:rPr>
        <w:t>“STEM eğitimi yaklaşımına uygun olarak geliştirilen etkinlikler yapmanın öğretmenler açısından ne gibi sonuçları olabilir?” sorusuna verilen cevaplar</w:t>
      </w:r>
      <w:r w:rsidR="000B15DE">
        <w:rPr>
          <w:color w:val="000000" w:themeColor="text1"/>
          <w:spacing w:val="-4"/>
          <w:sz w:val="24"/>
          <w:szCs w:val="24"/>
        </w:rPr>
        <w:t xml:space="preserve"> </w:t>
      </w:r>
      <w:r w:rsidR="000B15DE" w:rsidRPr="00752954">
        <w:rPr>
          <w:color w:val="000000" w:themeColor="text1"/>
          <w:spacing w:val="-4"/>
          <w:sz w:val="24"/>
          <w:szCs w:val="24"/>
        </w:rPr>
        <w:t>avantaj ve dezavantaj olarak gruplandırıl</w:t>
      </w:r>
      <w:r w:rsidR="000B15DE">
        <w:rPr>
          <w:color w:val="000000" w:themeColor="text1"/>
          <w:spacing w:val="-4"/>
          <w:sz w:val="24"/>
          <w:szCs w:val="24"/>
        </w:rPr>
        <w:t>arak</w:t>
      </w:r>
      <w:r w:rsidR="000B15DE" w:rsidRPr="00752954">
        <w:rPr>
          <w:color w:val="000000" w:themeColor="text1"/>
          <w:spacing w:val="-4"/>
          <w:sz w:val="24"/>
          <w:szCs w:val="24"/>
        </w:rPr>
        <w:t xml:space="preserve"> </w:t>
      </w:r>
      <w:r w:rsidRPr="00752954">
        <w:rPr>
          <w:color w:val="000000" w:themeColor="text1"/>
          <w:spacing w:val="-4"/>
          <w:sz w:val="24"/>
          <w:szCs w:val="24"/>
        </w:rPr>
        <w:fldChar w:fldCharType="begin"/>
      </w:r>
      <w:r w:rsidRPr="00752954">
        <w:rPr>
          <w:color w:val="000000" w:themeColor="text1"/>
          <w:spacing w:val="-4"/>
          <w:sz w:val="24"/>
          <w:szCs w:val="24"/>
        </w:rPr>
        <w:instrText xml:space="preserve"> REF _Ref63755307 \h  \* MERGEFORMAT </w:instrText>
      </w:r>
      <w:r w:rsidRPr="00752954">
        <w:rPr>
          <w:color w:val="000000" w:themeColor="text1"/>
          <w:spacing w:val="-4"/>
          <w:sz w:val="24"/>
          <w:szCs w:val="24"/>
        </w:rPr>
      </w:r>
      <w:r w:rsidRPr="00752954">
        <w:rPr>
          <w:color w:val="000000" w:themeColor="text1"/>
          <w:spacing w:val="-4"/>
          <w:sz w:val="24"/>
          <w:szCs w:val="24"/>
        </w:rPr>
        <w:fldChar w:fldCharType="separate"/>
      </w:r>
      <w:r w:rsidRPr="00752954">
        <w:rPr>
          <w:color w:val="000000" w:themeColor="text1"/>
          <w:spacing w:val="-4"/>
          <w:sz w:val="24"/>
          <w:szCs w:val="24"/>
        </w:rPr>
        <w:t>Tablo 8</w:t>
      </w:r>
      <w:r w:rsidRPr="00752954">
        <w:rPr>
          <w:color w:val="000000" w:themeColor="text1"/>
          <w:spacing w:val="-4"/>
          <w:sz w:val="24"/>
          <w:szCs w:val="24"/>
        </w:rPr>
        <w:fldChar w:fldCharType="end"/>
      </w:r>
      <w:r w:rsidRPr="00752954">
        <w:rPr>
          <w:color w:val="000000" w:themeColor="text1"/>
          <w:spacing w:val="-4"/>
          <w:sz w:val="24"/>
          <w:szCs w:val="24"/>
        </w:rPr>
        <w:t xml:space="preserve">’de </w:t>
      </w:r>
      <w:r w:rsidR="000B15DE">
        <w:rPr>
          <w:color w:val="000000" w:themeColor="text1"/>
          <w:spacing w:val="-4"/>
          <w:sz w:val="24"/>
          <w:szCs w:val="24"/>
        </w:rPr>
        <w:t>sunulmuştur</w:t>
      </w:r>
      <w:r w:rsidRPr="00752954">
        <w:rPr>
          <w:color w:val="000000" w:themeColor="text1"/>
          <w:spacing w:val="-4"/>
          <w:sz w:val="24"/>
          <w:szCs w:val="24"/>
        </w:rPr>
        <w:t>.</w:t>
      </w:r>
    </w:p>
    <w:p w14:paraId="04FED62E" w14:textId="77777777" w:rsidR="00737966" w:rsidRPr="00752954" w:rsidRDefault="00737966" w:rsidP="00CE59D8">
      <w:pPr>
        <w:pStyle w:val="ParagrafMetni"/>
        <w:spacing w:before="0" w:after="0" w:line="360" w:lineRule="auto"/>
        <w:ind w:firstLine="709"/>
        <w:rPr>
          <w:color w:val="000000" w:themeColor="text1"/>
          <w:spacing w:val="-4"/>
          <w:sz w:val="24"/>
          <w:szCs w:val="24"/>
        </w:rPr>
      </w:pPr>
    </w:p>
    <w:p w14:paraId="1293A708" w14:textId="30ECF2FE" w:rsidR="00CE59D8" w:rsidRPr="00752954" w:rsidRDefault="00CE59D8" w:rsidP="00CE59D8">
      <w:pPr>
        <w:pStyle w:val="PARAGRAFMETN"/>
        <w:spacing w:before="0" w:after="0" w:line="240" w:lineRule="auto"/>
        <w:rPr>
          <w:spacing w:val="-4"/>
        </w:rPr>
      </w:pPr>
      <w:bookmarkStart w:id="30" w:name="_Ref63755307"/>
      <w:bookmarkStart w:id="31" w:name="_Toc75995320"/>
      <w:r w:rsidRPr="00752954">
        <w:rPr>
          <w:b/>
          <w:spacing w:val="-4"/>
        </w:rPr>
        <w:lastRenderedPageBreak/>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8</w:t>
      </w:r>
      <w:r w:rsidRPr="00752954">
        <w:rPr>
          <w:b/>
          <w:i/>
          <w:spacing w:val="-4"/>
        </w:rPr>
        <w:fldChar w:fldCharType="end"/>
      </w:r>
      <w:r w:rsidRPr="00752954">
        <w:rPr>
          <w:b/>
          <w:spacing w:val="-4"/>
        </w:rPr>
        <w:t>.</w:t>
      </w:r>
      <w:bookmarkEnd w:id="30"/>
      <w:bookmarkEnd w:id="31"/>
      <w:r w:rsidR="001C4C1E" w:rsidRPr="00752954">
        <w:rPr>
          <w:spacing w:val="-4"/>
          <w:szCs w:val="28"/>
        </w:rPr>
        <w:t xml:space="preserve"> </w:t>
      </w:r>
      <w:r w:rsidR="001C4C1E" w:rsidRPr="007152D9">
        <w:rPr>
          <w:i/>
          <w:spacing w:val="-4"/>
          <w:szCs w:val="28"/>
        </w:rPr>
        <w:t xml:space="preserve">STEM </w:t>
      </w:r>
      <w:r w:rsidR="001C4C1E" w:rsidRPr="007152D9">
        <w:rPr>
          <w:i/>
          <w:spacing w:val="-4"/>
        </w:rPr>
        <w:t>eğitimi yaklaşımının öğretmenler açısından etkinliği ile ilgili cevaplar</w:t>
      </w:r>
    </w:p>
    <w:tbl>
      <w:tblPr>
        <w:tblStyle w:val="TabloKlavuzu"/>
        <w:tblW w:w="5001"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132"/>
        <w:gridCol w:w="1562"/>
        <w:gridCol w:w="4394"/>
        <w:gridCol w:w="1941"/>
      </w:tblGrid>
      <w:tr w:rsidR="0066679E" w14:paraId="4228A6B1" w14:textId="77777777" w:rsidTr="0066679E">
        <w:trPr>
          <w:trHeight w:hRule="exact" w:val="227"/>
          <w:jc w:val="center"/>
        </w:trPr>
        <w:tc>
          <w:tcPr>
            <w:tcW w:w="1492" w:type="pct"/>
            <w:gridSpan w:val="2"/>
          </w:tcPr>
          <w:p w14:paraId="305CF016" w14:textId="371E2430" w:rsidR="0066679E" w:rsidRPr="00FA1794" w:rsidRDefault="0066679E" w:rsidP="0066679E">
            <w:pPr>
              <w:pStyle w:val="PARAGRAFMETN"/>
              <w:shd w:val="clear" w:color="auto" w:fill="auto"/>
              <w:spacing w:before="0" w:after="0"/>
              <w:jc w:val="center"/>
              <w:rPr>
                <w:b/>
                <w:sz w:val="20"/>
                <w:szCs w:val="20"/>
              </w:rPr>
            </w:pPr>
            <w:r>
              <w:rPr>
                <w:b/>
                <w:sz w:val="20"/>
                <w:szCs w:val="20"/>
              </w:rPr>
              <w:t>Temalar</w:t>
            </w:r>
          </w:p>
        </w:tc>
        <w:tc>
          <w:tcPr>
            <w:tcW w:w="2433" w:type="pct"/>
          </w:tcPr>
          <w:p w14:paraId="78734259" w14:textId="61386A49" w:rsidR="0066679E" w:rsidRPr="00FA1794" w:rsidRDefault="0066679E" w:rsidP="0055647B">
            <w:pPr>
              <w:pStyle w:val="PARAGRAFMETN"/>
              <w:shd w:val="clear" w:color="auto" w:fill="auto"/>
              <w:spacing w:before="0" w:after="0"/>
              <w:rPr>
                <w:b/>
                <w:sz w:val="20"/>
                <w:szCs w:val="20"/>
              </w:rPr>
            </w:pPr>
            <w:r>
              <w:rPr>
                <w:b/>
                <w:sz w:val="20"/>
                <w:szCs w:val="20"/>
              </w:rPr>
              <w:t>Kodlamalar</w:t>
            </w:r>
          </w:p>
        </w:tc>
        <w:tc>
          <w:tcPr>
            <w:tcW w:w="1075" w:type="pct"/>
          </w:tcPr>
          <w:p w14:paraId="78C53FAC" w14:textId="44E9820C" w:rsidR="0066679E" w:rsidRPr="00FA1794" w:rsidRDefault="00E432E1" w:rsidP="0055647B">
            <w:pPr>
              <w:pStyle w:val="PARAGRAFMETN"/>
              <w:shd w:val="clear" w:color="auto" w:fill="auto"/>
              <w:spacing w:before="0" w:after="0"/>
              <w:jc w:val="center"/>
              <w:rPr>
                <w:b/>
                <w:sz w:val="20"/>
                <w:szCs w:val="20"/>
              </w:rPr>
            </w:pPr>
            <w:r>
              <w:rPr>
                <w:b/>
                <w:sz w:val="20"/>
                <w:szCs w:val="20"/>
              </w:rPr>
              <w:t>Sıklık</w:t>
            </w:r>
          </w:p>
        </w:tc>
      </w:tr>
      <w:tr w:rsidR="00CE59D8" w14:paraId="35E4B00E" w14:textId="77777777" w:rsidTr="0066679E">
        <w:trPr>
          <w:trHeight w:hRule="exact" w:val="227"/>
          <w:jc w:val="center"/>
        </w:trPr>
        <w:tc>
          <w:tcPr>
            <w:tcW w:w="627" w:type="pct"/>
            <w:vMerge w:val="restart"/>
            <w:vAlign w:val="center"/>
          </w:tcPr>
          <w:p w14:paraId="2C8F9BDC" w14:textId="77777777" w:rsidR="00CE59D8" w:rsidRDefault="00CE59D8" w:rsidP="0055647B">
            <w:pPr>
              <w:pStyle w:val="PARAGRAFMETN"/>
              <w:shd w:val="clear" w:color="auto" w:fill="auto"/>
              <w:spacing w:before="0" w:after="0"/>
              <w:jc w:val="center"/>
              <w:rPr>
                <w:sz w:val="20"/>
                <w:szCs w:val="20"/>
              </w:rPr>
            </w:pPr>
            <w:r>
              <w:rPr>
                <w:sz w:val="20"/>
                <w:szCs w:val="20"/>
              </w:rPr>
              <w:t>Avantaj</w:t>
            </w:r>
          </w:p>
        </w:tc>
        <w:tc>
          <w:tcPr>
            <w:tcW w:w="865" w:type="pct"/>
            <w:vMerge w:val="restart"/>
            <w:vAlign w:val="center"/>
          </w:tcPr>
          <w:p w14:paraId="1C5B0C4F" w14:textId="77777777" w:rsidR="00CE59D8" w:rsidRDefault="00CE59D8" w:rsidP="0066679E">
            <w:pPr>
              <w:pStyle w:val="PARAGRAFMETN"/>
              <w:shd w:val="clear" w:color="auto" w:fill="auto"/>
              <w:spacing w:before="0" w:after="0"/>
              <w:rPr>
                <w:sz w:val="20"/>
                <w:szCs w:val="20"/>
              </w:rPr>
            </w:pPr>
            <w:r>
              <w:rPr>
                <w:sz w:val="20"/>
                <w:szCs w:val="20"/>
              </w:rPr>
              <w:t>Öğretim</w:t>
            </w:r>
          </w:p>
        </w:tc>
        <w:tc>
          <w:tcPr>
            <w:tcW w:w="2433" w:type="pct"/>
          </w:tcPr>
          <w:p w14:paraId="6BF3EDD1" w14:textId="77777777" w:rsidR="00CE59D8" w:rsidRPr="00C12ECD" w:rsidRDefault="00CE59D8" w:rsidP="0055647B">
            <w:pPr>
              <w:pStyle w:val="PARAGRAFMETN"/>
              <w:shd w:val="clear" w:color="auto" w:fill="auto"/>
              <w:spacing w:before="0" w:after="0"/>
              <w:rPr>
                <w:sz w:val="20"/>
                <w:szCs w:val="20"/>
              </w:rPr>
            </w:pPr>
            <w:r w:rsidRPr="009C133E">
              <w:rPr>
                <w:sz w:val="20"/>
                <w:szCs w:val="20"/>
              </w:rPr>
              <w:t>Etkili öğretim</w:t>
            </w:r>
          </w:p>
        </w:tc>
        <w:tc>
          <w:tcPr>
            <w:tcW w:w="1075" w:type="pct"/>
          </w:tcPr>
          <w:p w14:paraId="07F750D5" w14:textId="77777777" w:rsidR="00CE59D8" w:rsidRPr="00C12ECD" w:rsidRDefault="00CE59D8" w:rsidP="0055647B">
            <w:pPr>
              <w:pStyle w:val="PARAGRAFMETN"/>
              <w:shd w:val="clear" w:color="auto" w:fill="auto"/>
              <w:spacing w:before="0" w:after="0"/>
              <w:jc w:val="center"/>
              <w:rPr>
                <w:sz w:val="20"/>
                <w:szCs w:val="20"/>
              </w:rPr>
            </w:pPr>
            <w:r>
              <w:rPr>
                <w:sz w:val="20"/>
                <w:szCs w:val="20"/>
              </w:rPr>
              <w:t>3</w:t>
            </w:r>
          </w:p>
        </w:tc>
      </w:tr>
      <w:tr w:rsidR="00CE59D8" w14:paraId="2CB8D841" w14:textId="77777777" w:rsidTr="0066679E">
        <w:trPr>
          <w:trHeight w:hRule="exact" w:val="227"/>
          <w:jc w:val="center"/>
        </w:trPr>
        <w:tc>
          <w:tcPr>
            <w:tcW w:w="627" w:type="pct"/>
            <w:vMerge/>
          </w:tcPr>
          <w:p w14:paraId="2142D72A" w14:textId="77777777" w:rsidR="00CE59D8" w:rsidRDefault="00CE59D8" w:rsidP="0055647B">
            <w:pPr>
              <w:pStyle w:val="PARAGRAFMETN"/>
              <w:shd w:val="clear" w:color="auto" w:fill="auto"/>
              <w:spacing w:before="0" w:after="0"/>
              <w:rPr>
                <w:sz w:val="20"/>
                <w:szCs w:val="20"/>
              </w:rPr>
            </w:pPr>
          </w:p>
        </w:tc>
        <w:tc>
          <w:tcPr>
            <w:tcW w:w="865" w:type="pct"/>
            <w:vMerge/>
          </w:tcPr>
          <w:p w14:paraId="1C452413" w14:textId="77777777" w:rsidR="00CE59D8" w:rsidRDefault="00CE59D8" w:rsidP="0055647B">
            <w:pPr>
              <w:pStyle w:val="PARAGRAFMETN"/>
              <w:shd w:val="clear" w:color="auto" w:fill="auto"/>
              <w:spacing w:before="0" w:after="0"/>
              <w:rPr>
                <w:sz w:val="20"/>
                <w:szCs w:val="20"/>
              </w:rPr>
            </w:pPr>
          </w:p>
        </w:tc>
        <w:tc>
          <w:tcPr>
            <w:tcW w:w="2433" w:type="pct"/>
          </w:tcPr>
          <w:p w14:paraId="2385C120" w14:textId="77777777" w:rsidR="00CE59D8" w:rsidRPr="00C12ECD" w:rsidRDefault="00CE59D8" w:rsidP="0055647B">
            <w:pPr>
              <w:pStyle w:val="PARAGRAFMETN"/>
              <w:shd w:val="clear" w:color="auto" w:fill="auto"/>
              <w:spacing w:before="0" w:after="0"/>
              <w:rPr>
                <w:sz w:val="20"/>
                <w:szCs w:val="20"/>
              </w:rPr>
            </w:pPr>
            <w:r>
              <w:rPr>
                <w:sz w:val="20"/>
                <w:szCs w:val="20"/>
              </w:rPr>
              <w:t>Eğlenceli eğitim</w:t>
            </w:r>
          </w:p>
        </w:tc>
        <w:tc>
          <w:tcPr>
            <w:tcW w:w="1075" w:type="pct"/>
          </w:tcPr>
          <w:p w14:paraId="5D4EA265" w14:textId="77777777" w:rsidR="00CE59D8" w:rsidRPr="00C12ECD" w:rsidRDefault="00CE59D8" w:rsidP="0055647B">
            <w:pPr>
              <w:pStyle w:val="PARAGRAFMETN"/>
              <w:shd w:val="clear" w:color="auto" w:fill="auto"/>
              <w:spacing w:before="0" w:after="0"/>
              <w:jc w:val="center"/>
              <w:rPr>
                <w:sz w:val="20"/>
                <w:szCs w:val="20"/>
              </w:rPr>
            </w:pPr>
            <w:r>
              <w:rPr>
                <w:sz w:val="20"/>
                <w:szCs w:val="20"/>
              </w:rPr>
              <w:t>2</w:t>
            </w:r>
          </w:p>
        </w:tc>
      </w:tr>
      <w:tr w:rsidR="00CE59D8" w14:paraId="5BA673C2" w14:textId="77777777" w:rsidTr="0066679E">
        <w:trPr>
          <w:trHeight w:hRule="exact" w:val="227"/>
          <w:jc w:val="center"/>
        </w:trPr>
        <w:tc>
          <w:tcPr>
            <w:tcW w:w="627" w:type="pct"/>
            <w:vMerge/>
          </w:tcPr>
          <w:p w14:paraId="4A4D0E1A" w14:textId="77777777" w:rsidR="00CE59D8" w:rsidRDefault="00CE59D8" w:rsidP="0055647B">
            <w:pPr>
              <w:pStyle w:val="PARAGRAFMETN"/>
              <w:shd w:val="clear" w:color="auto" w:fill="auto"/>
              <w:spacing w:before="0" w:after="0"/>
              <w:rPr>
                <w:sz w:val="20"/>
                <w:szCs w:val="20"/>
              </w:rPr>
            </w:pPr>
          </w:p>
        </w:tc>
        <w:tc>
          <w:tcPr>
            <w:tcW w:w="865" w:type="pct"/>
            <w:vMerge w:val="restart"/>
            <w:vAlign w:val="center"/>
          </w:tcPr>
          <w:p w14:paraId="0922E925" w14:textId="77777777" w:rsidR="00CE59D8" w:rsidRDefault="00CE59D8" w:rsidP="0066679E">
            <w:pPr>
              <w:pStyle w:val="PARAGRAFMETN"/>
              <w:shd w:val="clear" w:color="auto" w:fill="auto"/>
              <w:spacing w:before="0" w:after="0"/>
              <w:rPr>
                <w:sz w:val="20"/>
                <w:szCs w:val="20"/>
              </w:rPr>
            </w:pPr>
            <w:r>
              <w:rPr>
                <w:sz w:val="20"/>
                <w:szCs w:val="20"/>
              </w:rPr>
              <w:t>Öğrenci bilgisi</w:t>
            </w:r>
          </w:p>
        </w:tc>
        <w:tc>
          <w:tcPr>
            <w:tcW w:w="2433" w:type="pct"/>
          </w:tcPr>
          <w:p w14:paraId="1B56E0EC" w14:textId="77777777" w:rsidR="00CE59D8" w:rsidRPr="009C133E" w:rsidRDefault="00CE59D8" w:rsidP="0055647B">
            <w:pPr>
              <w:pStyle w:val="PARAGRAFMETN"/>
              <w:shd w:val="clear" w:color="auto" w:fill="auto"/>
              <w:spacing w:before="0" w:after="0"/>
              <w:rPr>
                <w:sz w:val="20"/>
                <w:szCs w:val="20"/>
              </w:rPr>
            </w:pPr>
            <w:r w:rsidRPr="009C133E">
              <w:rPr>
                <w:sz w:val="20"/>
                <w:szCs w:val="20"/>
              </w:rPr>
              <w:t>Öğrencileri daha iyi tanıma</w:t>
            </w:r>
          </w:p>
        </w:tc>
        <w:tc>
          <w:tcPr>
            <w:tcW w:w="1075" w:type="pct"/>
          </w:tcPr>
          <w:p w14:paraId="6EFF8537" w14:textId="77777777" w:rsidR="00CE59D8" w:rsidRDefault="00CE59D8" w:rsidP="0055647B">
            <w:pPr>
              <w:pStyle w:val="PARAGRAFMETN"/>
              <w:shd w:val="clear" w:color="auto" w:fill="auto"/>
              <w:spacing w:before="0" w:after="0"/>
              <w:jc w:val="center"/>
              <w:rPr>
                <w:sz w:val="20"/>
                <w:szCs w:val="20"/>
              </w:rPr>
            </w:pPr>
            <w:r>
              <w:rPr>
                <w:sz w:val="20"/>
                <w:szCs w:val="20"/>
              </w:rPr>
              <w:t>2</w:t>
            </w:r>
          </w:p>
        </w:tc>
      </w:tr>
      <w:tr w:rsidR="00CE59D8" w14:paraId="4D143721" w14:textId="77777777" w:rsidTr="0066679E">
        <w:trPr>
          <w:trHeight w:hRule="exact" w:val="227"/>
          <w:jc w:val="center"/>
        </w:trPr>
        <w:tc>
          <w:tcPr>
            <w:tcW w:w="627" w:type="pct"/>
            <w:vMerge/>
          </w:tcPr>
          <w:p w14:paraId="1BB3BF28" w14:textId="77777777" w:rsidR="00CE59D8" w:rsidRDefault="00CE59D8" w:rsidP="0055647B">
            <w:pPr>
              <w:pStyle w:val="PARAGRAFMETN"/>
              <w:shd w:val="clear" w:color="auto" w:fill="auto"/>
              <w:spacing w:before="0" w:after="0"/>
              <w:rPr>
                <w:sz w:val="20"/>
                <w:szCs w:val="20"/>
              </w:rPr>
            </w:pPr>
          </w:p>
        </w:tc>
        <w:tc>
          <w:tcPr>
            <w:tcW w:w="865" w:type="pct"/>
            <w:vMerge/>
          </w:tcPr>
          <w:p w14:paraId="59B927AA" w14:textId="77777777" w:rsidR="00CE59D8" w:rsidRDefault="00CE59D8" w:rsidP="0055647B">
            <w:pPr>
              <w:pStyle w:val="PARAGRAFMETN"/>
              <w:shd w:val="clear" w:color="auto" w:fill="auto"/>
              <w:spacing w:before="0" w:after="0"/>
              <w:rPr>
                <w:sz w:val="20"/>
                <w:szCs w:val="20"/>
              </w:rPr>
            </w:pPr>
          </w:p>
        </w:tc>
        <w:tc>
          <w:tcPr>
            <w:tcW w:w="2433" w:type="pct"/>
          </w:tcPr>
          <w:p w14:paraId="2F337F33" w14:textId="77777777" w:rsidR="00CE59D8" w:rsidRPr="009C133E" w:rsidRDefault="00CE59D8" w:rsidP="0055647B">
            <w:pPr>
              <w:pStyle w:val="PARAGRAFMETN"/>
              <w:shd w:val="clear" w:color="auto" w:fill="auto"/>
              <w:spacing w:before="0" w:after="0"/>
              <w:rPr>
                <w:sz w:val="20"/>
                <w:szCs w:val="20"/>
              </w:rPr>
            </w:pPr>
            <w:r w:rsidRPr="009C133E">
              <w:rPr>
                <w:sz w:val="20"/>
                <w:szCs w:val="20"/>
              </w:rPr>
              <w:t>Öğrenci eksikliklerini daha iyi belirleme</w:t>
            </w:r>
          </w:p>
        </w:tc>
        <w:tc>
          <w:tcPr>
            <w:tcW w:w="1075" w:type="pct"/>
          </w:tcPr>
          <w:p w14:paraId="65A38438" w14:textId="77777777" w:rsidR="00CE59D8" w:rsidRDefault="00CE59D8" w:rsidP="0055647B">
            <w:pPr>
              <w:pStyle w:val="PARAGRAFMETN"/>
              <w:shd w:val="clear" w:color="auto" w:fill="auto"/>
              <w:spacing w:before="0" w:after="0"/>
              <w:jc w:val="center"/>
              <w:rPr>
                <w:sz w:val="20"/>
                <w:szCs w:val="20"/>
              </w:rPr>
            </w:pPr>
            <w:r>
              <w:rPr>
                <w:sz w:val="20"/>
                <w:szCs w:val="20"/>
              </w:rPr>
              <w:t>1</w:t>
            </w:r>
          </w:p>
        </w:tc>
      </w:tr>
      <w:tr w:rsidR="00CE59D8" w14:paraId="43382E57" w14:textId="77777777" w:rsidTr="0066679E">
        <w:trPr>
          <w:trHeight w:hRule="exact" w:val="227"/>
          <w:jc w:val="center"/>
        </w:trPr>
        <w:tc>
          <w:tcPr>
            <w:tcW w:w="627" w:type="pct"/>
            <w:vMerge/>
          </w:tcPr>
          <w:p w14:paraId="1B93BE37" w14:textId="77777777" w:rsidR="00CE59D8" w:rsidRDefault="00CE59D8" w:rsidP="0055647B">
            <w:pPr>
              <w:pStyle w:val="PARAGRAFMETN"/>
              <w:shd w:val="clear" w:color="auto" w:fill="auto"/>
              <w:spacing w:before="0" w:after="0"/>
              <w:rPr>
                <w:sz w:val="20"/>
                <w:szCs w:val="20"/>
              </w:rPr>
            </w:pPr>
          </w:p>
        </w:tc>
        <w:tc>
          <w:tcPr>
            <w:tcW w:w="865" w:type="pct"/>
          </w:tcPr>
          <w:p w14:paraId="0DF4F390" w14:textId="77777777" w:rsidR="00CE59D8" w:rsidRDefault="00CE59D8" w:rsidP="0055647B">
            <w:pPr>
              <w:pStyle w:val="PARAGRAFMETN"/>
              <w:shd w:val="clear" w:color="auto" w:fill="auto"/>
              <w:spacing w:before="0" w:after="0"/>
              <w:rPr>
                <w:sz w:val="20"/>
                <w:szCs w:val="20"/>
              </w:rPr>
            </w:pPr>
            <w:r>
              <w:rPr>
                <w:sz w:val="20"/>
                <w:szCs w:val="20"/>
              </w:rPr>
              <w:t>Mesleki gelişim</w:t>
            </w:r>
          </w:p>
        </w:tc>
        <w:tc>
          <w:tcPr>
            <w:tcW w:w="2433" w:type="pct"/>
          </w:tcPr>
          <w:p w14:paraId="09309BE8" w14:textId="77777777" w:rsidR="00CE59D8" w:rsidRPr="00C12ECD" w:rsidRDefault="00CE59D8" w:rsidP="0055647B">
            <w:pPr>
              <w:pStyle w:val="PARAGRAFMETN"/>
              <w:shd w:val="clear" w:color="auto" w:fill="auto"/>
              <w:spacing w:before="0" w:after="0"/>
              <w:rPr>
                <w:sz w:val="20"/>
                <w:szCs w:val="20"/>
              </w:rPr>
            </w:pPr>
            <w:r>
              <w:rPr>
                <w:sz w:val="20"/>
                <w:szCs w:val="20"/>
              </w:rPr>
              <w:t>Öğretmen bilgi ve becerileri</w:t>
            </w:r>
          </w:p>
        </w:tc>
        <w:tc>
          <w:tcPr>
            <w:tcW w:w="1075" w:type="pct"/>
          </w:tcPr>
          <w:p w14:paraId="28D9B66D" w14:textId="77777777" w:rsidR="00CE59D8" w:rsidRPr="00C12ECD" w:rsidRDefault="00CE59D8" w:rsidP="0055647B">
            <w:pPr>
              <w:pStyle w:val="PARAGRAFMETN"/>
              <w:shd w:val="clear" w:color="auto" w:fill="auto"/>
              <w:spacing w:before="0" w:after="0"/>
              <w:jc w:val="center"/>
              <w:rPr>
                <w:sz w:val="20"/>
                <w:szCs w:val="20"/>
              </w:rPr>
            </w:pPr>
            <w:r>
              <w:rPr>
                <w:sz w:val="20"/>
                <w:szCs w:val="20"/>
              </w:rPr>
              <w:t>2</w:t>
            </w:r>
          </w:p>
        </w:tc>
      </w:tr>
      <w:tr w:rsidR="00CE59D8" w14:paraId="25B36F85" w14:textId="77777777" w:rsidTr="0066679E">
        <w:trPr>
          <w:trHeight w:hRule="exact" w:val="227"/>
          <w:jc w:val="center"/>
        </w:trPr>
        <w:tc>
          <w:tcPr>
            <w:tcW w:w="627" w:type="pct"/>
            <w:vMerge/>
          </w:tcPr>
          <w:p w14:paraId="5D56A907" w14:textId="77777777" w:rsidR="00CE59D8" w:rsidRDefault="00CE59D8" w:rsidP="0055647B">
            <w:pPr>
              <w:pStyle w:val="PARAGRAFMETN"/>
              <w:shd w:val="clear" w:color="auto" w:fill="auto"/>
              <w:spacing w:before="0" w:after="0"/>
              <w:rPr>
                <w:sz w:val="20"/>
                <w:szCs w:val="20"/>
              </w:rPr>
            </w:pPr>
          </w:p>
        </w:tc>
        <w:tc>
          <w:tcPr>
            <w:tcW w:w="865" w:type="pct"/>
          </w:tcPr>
          <w:p w14:paraId="609F612F" w14:textId="77777777" w:rsidR="00CE59D8" w:rsidRDefault="00CE59D8" w:rsidP="0055647B">
            <w:pPr>
              <w:pStyle w:val="PARAGRAFMETN"/>
              <w:shd w:val="clear" w:color="auto" w:fill="auto"/>
              <w:spacing w:before="0" w:after="0"/>
              <w:rPr>
                <w:sz w:val="20"/>
                <w:szCs w:val="20"/>
              </w:rPr>
            </w:pPr>
            <w:r>
              <w:rPr>
                <w:sz w:val="20"/>
                <w:szCs w:val="20"/>
              </w:rPr>
              <w:t>İletişim</w:t>
            </w:r>
          </w:p>
        </w:tc>
        <w:tc>
          <w:tcPr>
            <w:tcW w:w="2433" w:type="pct"/>
          </w:tcPr>
          <w:p w14:paraId="5D603AA3" w14:textId="77777777" w:rsidR="00CE59D8" w:rsidRDefault="00CE59D8" w:rsidP="0055647B">
            <w:pPr>
              <w:pStyle w:val="PARAGRAFMETN"/>
              <w:shd w:val="clear" w:color="auto" w:fill="auto"/>
              <w:spacing w:before="0" w:after="0"/>
              <w:rPr>
                <w:sz w:val="20"/>
                <w:szCs w:val="20"/>
              </w:rPr>
            </w:pPr>
            <w:r>
              <w:rPr>
                <w:sz w:val="20"/>
                <w:szCs w:val="20"/>
              </w:rPr>
              <w:t>Öğretmen-Öğrenci iletişimini güçlendirme</w:t>
            </w:r>
          </w:p>
        </w:tc>
        <w:tc>
          <w:tcPr>
            <w:tcW w:w="1075" w:type="pct"/>
          </w:tcPr>
          <w:p w14:paraId="4FB67500" w14:textId="77777777" w:rsidR="00CE59D8" w:rsidRDefault="00CE59D8" w:rsidP="0055647B">
            <w:pPr>
              <w:pStyle w:val="PARAGRAFMETN"/>
              <w:shd w:val="clear" w:color="auto" w:fill="auto"/>
              <w:spacing w:before="0" w:after="0"/>
              <w:jc w:val="center"/>
              <w:rPr>
                <w:sz w:val="20"/>
                <w:szCs w:val="20"/>
              </w:rPr>
            </w:pPr>
            <w:r>
              <w:rPr>
                <w:sz w:val="20"/>
                <w:szCs w:val="20"/>
              </w:rPr>
              <w:t>1</w:t>
            </w:r>
          </w:p>
        </w:tc>
      </w:tr>
      <w:tr w:rsidR="00CE59D8" w14:paraId="4CC57E1E" w14:textId="77777777" w:rsidTr="0066679E">
        <w:trPr>
          <w:trHeight w:hRule="exact" w:val="227"/>
          <w:jc w:val="center"/>
        </w:trPr>
        <w:tc>
          <w:tcPr>
            <w:tcW w:w="627" w:type="pct"/>
            <w:vMerge w:val="restart"/>
            <w:vAlign w:val="center"/>
          </w:tcPr>
          <w:p w14:paraId="6FCA1815" w14:textId="77777777" w:rsidR="00CE59D8" w:rsidRDefault="00CE59D8" w:rsidP="0055647B">
            <w:pPr>
              <w:pStyle w:val="PARAGRAFMETN"/>
              <w:shd w:val="clear" w:color="auto" w:fill="auto"/>
              <w:spacing w:before="0" w:after="0"/>
              <w:jc w:val="center"/>
              <w:rPr>
                <w:sz w:val="20"/>
                <w:szCs w:val="20"/>
              </w:rPr>
            </w:pPr>
            <w:r>
              <w:rPr>
                <w:sz w:val="20"/>
                <w:szCs w:val="20"/>
              </w:rPr>
              <w:t>Dezavantaj</w:t>
            </w:r>
          </w:p>
        </w:tc>
        <w:tc>
          <w:tcPr>
            <w:tcW w:w="865" w:type="pct"/>
            <w:vMerge w:val="restart"/>
            <w:vAlign w:val="center"/>
          </w:tcPr>
          <w:p w14:paraId="370AC482" w14:textId="77777777" w:rsidR="00CE59D8" w:rsidRDefault="00CE59D8" w:rsidP="0066679E">
            <w:pPr>
              <w:pStyle w:val="PARAGRAFMETN"/>
              <w:spacing w:before="0" w:after="0"/>
              <w:rPr>
                <w:sz w:val="20"/>
                <w:szCs w:val="20"/>
              </w:rPr>
            </w:pPr>
            <w:r>
              <w:rPr>
                <w:sz w:val="20"/>
                <w:szCs w:val="20"/>
              </w:rPr>
              <w:t>Uygulama</w:t>
            </w:r>
          </w:p>
        </w:tc>
        <w:tc>
          <w:tcPr>
            <w:tcW w:w="2433" w:type="pct"/>
          </w:tcPr>
          <w:p w14:paraId="332171D7" w14:textId="77777777" w:rsidR="00CE59D8" w:rsidRDefault="00CE59D8" w:rsidP="0055647B">
            <w:pPr>
              <w:pStyle w:val="PARAGRAFMETN"/>
              <w:shd w:val="clear" w:color="auto" w:fill="auto"/>
              <w:spacing w:before="0" w:after="0"/>
              <w:rPr>
                <w:sz w:val="20"/>
                <w:szCs w:val="20"/>
              </w:rPr>
            </w:pPr>
            <w:r>
              <w:rPr>
                <w:sz w:val="20"/>
                <w:szCs w:val="20"/>
              </w:rPr>
              <w:t xml:space="preserve">Zaman yetersizliği </w:t>
            </w:r>
          </w:p>
        </w:tc>
        <w:tc>
          <w:tcPr>
            <w:tcW w:w="1075" w:type="pct"/>
          </w:tcPr>
          <w:p w14:paraId="25190AF1" w14:textId="77777777" w:rsidR="00CE59D8" w:rsidRDefault="00CE59D8" w:rsidP="0055647B">
            <w:pPr>
              <w:pStyle w:val="PARAGRAFMETN"/>
              <w:shd w:val="clear" w:color="auto" w:fill="auto"/>
              <w:spacing w:before="0" w:after="0"/>
              <w:jc w:val="center"/>
              <w:rPr>
                <w:sz w:val="20"/>
                <w:szCs w:val="20"/>
              </w:rPr>
            </w:pPr>
            <w:r>
              <w:rPr>
                <w:sz w:val="20"/>
                <w:szCs w:val="20"/>
              </w:rPr>
              <w:t>5</w:t>
            </w:r>
          </w:p>
        </w:tc>
      </w:tr>
      <w:tr w:rsidR="00CE59D8" w14:paraId="418144A3" w14:textId="77777777" w:rsidTr="0066679E">
        <w:trPr>
          <w:trHeight w:hRule="exact" w:val="227"/>
          <w:jc w:val="center"/>
        </w:trPr>
        <w:tc>
          <w:tcPr>
            <w:tcW w:w="627" w:type="pct"/>
            <w:vMerge/>
            <w:vAlign w:val="center"/>
          </w:tcPr>
          <w:p w14:paraId="4F841213" w14:textId="77777777" w:rsidR="00CE59D8" w:rsidRDefault="00CE59D8" w:rsidP="0055647B">
            <w:pPr>
              <w:pStyle w:val="PARAGRAFMETN"/>
              <w:shd w:val="clear" w:color="auto" w:fill="auto"/>
              <w:spacing w:before="0" w:after="0"/>
              <w:jc w:val="center"/>
              <w:rPr>
                <w:sz w:val="20"/>
                <w:szCs w:val="20"/>
              </w:rPr>
            </w:pPr>
          </w:p>
        </w:tc>
        <w:tc>
          <w:tcPr>
            <w:tcW w:w="865" w:type="pct"/>
            <w:vMerge/>
          </w:tcPr>
          <w:p w14:paraId="18B64031" w14:textId="77777777" w:rsidR="00CE59D8" w:rsidRDefault="00CE59D8" w:rsidP="0055647B">
            <w:pPr>
              <w:pStyle w:val="PARAGRAFMETN"/>
              <w:spacing w:before="0" w:after="0"/>
              <w:rPr>
                <w:sz w:val="20"/>
                <w:szCs w:val="20"/>
              </w:rPr>
            </w:pPr>
          </w:p>
        </w:tc>
        <w:tc>
          <w:tcPr>
            <w:tcW w:w="2433" w:type="pct"/>
          </w:tcPr>
          <w:p w14:paraId="22C950C0" w14:textId="77777777" w:rsidR="00CE59D8" w:rsidRDefault="00CE59D8" w:rsidP="0055647B">
            <w:pPr>
              <w:pStyle w:val="PARAGRAFMETN"/>
              <w:shd w:val="clear" w:color="auto" w:fill="auto"/>
              <w:spacing w:before="0" w:after="0"/>
              <w:rPr>
                <w:sz w:val="20"/>
                <w:szCs w:val="20"/>
              </w:rPr>
            </w:pPr>
            <w:r>
              <w:rPr>
                <w:sz w:val="20"/>
                <w:szCs w:val="20"/>
              </w:rPr>
              <w:t xml:space="preserve">Sınıf kontrolü zorluğu </w:t>
            </w:r>
          </w:p>
        </w:tc>
        <w:tc>
          <w:tcPr>
            <w:tcW w:w="1075" w:type="pct"/>
          </w:tcPr>
          <w:p w14:paraId="202B8B07" w14:textId="77777777" w:rsidR="00CE59D8" w:rsidRDefault="00CE59D8" w:rsidP="0055647B">
            <w:pPr>
              <w:pStyle w:val="PARAGRAFMETN"/>
              <w:shd w:val="clear" w:color="auto" w:fill="auto"/>
              <w:spacing w:before="0" w:after="0"/>
              <w:jc w:val="center"/>
              <w:rPr>
                <w:sz w:val="20"/>
                <w:szCs w:val="20"/>
              </w:rPr>
            </w:pPr>
            <w:r>
              <w:rPr>
                <w:sz w:val="20"/>
                <w:szCs w:val="20"/>
              </w:rPr>
              <w:t>1</w:t>
            </w:r>
          </w:p>
        </w:tc>
      </w:tr>
      <w:tr w:rsidR="00CE59D8" w14:paraId="3CA6929E" w14:textId="77777777" w:rsidTr="0066679E">
        <w:trPr>
          <w:trHeight w:hRule="exact" w:val="227"/>
          <w:jc w:val="center"/>
        </w:trPr>
        <w:tc>
          <w:tcPr>
            <w:tcW w:w="627" w:type="pct"/>
            <w:vMerge/>
            <w:vAlign w:val="center"/>
          </w:tcPr>
          <w:p w14:paraId="17330ACB" w14:textId="77777777" w:rsidR="00CE59D8" w:rsidRDefault="00CE59D8" w:rsidP="0055647B">
            <w:pPr>
              <w:pStyle w:val="PARAGRAFMETN"/>
              <w:shd w:val="clear" w:color="auto" w:fill="auto"/>
              <w:spacing w:before="0" w:after="0"/>
              <w:jc w:val="center"/>
              <w:rPr>
                <w:sz w:val="20"/>
                <w:szCs w:val="20"/>
              </w:rPr>
            </w:pPr>
          </w:p>
        </w:tc>
        <w:tc>
          <w:tcPr>
            <w:tcW w:w="865" w:type="pct"/>
            <w:vMerge/>
          </w:tcPr>
          <w:p w14:paraId="1C31BE9A" w14:textId="77777777" w:rsidR="00CE59D8" w:rsidRDefault="00CE59D8" w:rsidP="0055647B">
            <w:pPr>
              <w:pStyle w:val="PARAGRAFMETN"/>
              <w:shd w:val="clear" w:color="auto" w:fill="auto"/>
              <w:spacing w:before="0" w:after="0"/>
              <w:rPr>
                <w:sz w:val="20"/>
                <w:szCs w:val="20"/>
              </w:rPr>
            </w:pPr>
          </w:p>
        </w:tc>
        <w:tc>
          <w:tcPr>
            <w:tcW w:w="2433" w:type="pct"/>
          </w:tcPr>
          <w:p w14:paraId="3B69DDE8" w14:textId="77777777" w:rsidR="00CE59D8" w:rsidRDefault="00CE59D8" w:rsidP="0055647B">
            <w:pPr>
              <w:pStyle w:val="PARAGRAFMETN"/>
              <w:shd w:val="clear" w:color="auto" w:fill="auto"/>
              <w:spacing w:before="0" w:after="0"/>
              <w:rPr>
                <w:sz w:val="20"/>
                <w:szCs w:val="20"/>
              </w:rPr>
            </w:pPr>
            <w:r>
              <w:rPr>
                <w:sz w:val="20"/>
                <w:szCs w:val="20"/>
              </w:rPr>
              <w:t>Öğrenci isteksizliği</w:t>
            </w:r>
          </w:p>
        </w:tc>
        <w:tc>
          <w:tcPr>
            <w:tcW w:w="1075" w:type="pct"/>
          </w:tcPr>
          <w:p w14:paraId="6772DD74" w14:textId="77777777" w:rsidR="00CE59D8" w:rsidRDefault="00CE59D8" w:rsidP="0055647B">
            <w:pPr>
              <w:pStyle w:val="PARAGRAFMETN"/>
              <w:shd w:val="clear" w:color="auto" w:fill="auto"/>
              <w:spacing w:before="0" w:after="0"/>
              <w:jc w:val="center"/>
              <w:rPr>
                <w:sz w:val="20"/>
                <w:szCs w:val="20"/>
              </w:rPr>
            </w:pPr>
            <w:r>
              <w:rPr>
                <w:sz w:val="20"/>
                <w:szCs w:val="20"/>
              </w:rPr>
              <w:t>1</w:t>
            </w:r>
          </w:p>
        </w:tc>
      </w:tr>
      <w:tr w:rsidR="00CE59D8" w14:paraId="637AF659" w14:textId="77777777" w:rsidTr="0066679E">
        <w:trPr>
          <w:trHeight w:hRule="exact" w:val="227"/>
          <w:jc w:val="center"/>
        </w:trPr>
        <w:tc>
          <w:tcPr>
            <w:tcW w:w="627" w:type="pct"/>
            <w:vMerge/>
          </w:tcPr>
          <w:p w14:paraId="5D538B51" w14:textId="77777777" w:rsidR="00CE59D8" w:rsidRDefault="00CE59D8" w:rsidP="0055647B">
            <w:pPr>
              <w:pStyle w:val="PARAGRAFMETN"/>
              <w:shd w:val="clear" w:color="auto" w:fill="auto"/>
              <w:spacing w:before="0" w:after="0"/>
              <w:rPr>
                <w:sz w:val="20"/>
                <w:szCs w:val="20"/>
              </w:rPr>
            </w:pPr>
          </w:p>
        </w:tc>
        <w:tc>
          <w:tcPr>
            <w:tcW w:w="865" w:type="pct"/>
            <w:vMerge w:val="restart"/>
            <w:vAlign w:val="center"/>
          </w:tcPr>
          <w:p w14:paraId="69148D0C" w14:textId="77777777" w:rsidR="00CE59D8" w:rsidRDefault="00CE59D8" w:rsidP="0066679E">
            <w:pPr>
              <w:pStyle w:val="PARAGRAFMETN"/>
              <w:shd w:val="clear" w:color="auto" w:fill="auto"/>
              <w:spacing w:before="0" w:after="0"/>
              <w:rPr>
                <w:sz w:val="20"/>
                <w:szCs w:val="20"/>
              </w:rPr>
            </w:pPr>
            <w:r>
              <w:rPr>
                <w:sz w:val="20"/>
                <w:szCs w:val="20"/>
              </w:rPr>
              <w:t>Fiziksel</w:t>
            </w:r>
          </w:p>
        </w:tc>
        <w:tc>
          <w:tcPr>
            <w:tcW w:w="2433" w:type="pct"/>
          </w:tcPr>
          <w:p w14:paraId="5473F168" w14:textId="77777777" w:rsidR="00CE59D8" w:rsidRPr="009C133E" w:rsidRDefault="00CE59D8" w:rsidP="0055647B">
            <w:pPr>
              <w:pStyle w:val="PARAGRAFMETN"/>
              <w:shd w:val="clear" w:color="auto" w:fill="auto"/>
              <w:spacing w:before="0" w:after="0"/>
              <w:rPr>
                <w:sz w:val="20"/>
                <w:szCs w:val="20"/>
              </w:rPr>
            </w:pPr>
            <w:r w:rsidRPr="009C133E">
              <w:rPr>
                <w:sz w:val="20"/>
                <w:szCs w:val="20"/>
              </w:rPr>
              <w:t xml:space="preserve">Kalabalık sınıflar </w:t>
            </w:r>
          </w:p>
        </w:tc>
        <w:tc>
          <w:tcPr>
            <w:tcW w:w="1075" w:type="pct"/>
          </w:tcPr>
          <w:p w14:paraId="7F00F9C5" w14:textId="77777777" w:rsidR="00CE59D8" w:rsidRDefault="00CE59D8" w:rsidP="0055647B">
            <w:pPr>
              <w:pStyle w:val="PARAGRAFMETN"/>
              <w:shd w:val="clear" w:color="auto" w:fill="auto"/>
              <w:spacing w:before="0" w:after="0"/>
              <w:jc w:val="center"/>
              <w:rPr>
                <w:sz w:val="20"/>
                <w:szCs w:val="20"/>
              </w:rPr>
            </w:pPr>
            <w:r>
              <w:rPr>
                <w:sz w:val="20"/>
                <w:szCs w:val="20"/>
              </w:rPr>
              <w:t>3</w:t>
            </w:r>
          </w:p>
        </w:tc>
      </w:tr>
      <w:tr w:rsidR="00CE59D8" w14:paraId="6A4031AF" w14:textId="77777777" w:rsidTr="0066679E">
        <w:trPr>
          <w:trHeight w:hRule="exact" w:val="227"/>
          <w:jc w:val="center"/>
        </w:trPr>
        <w:tc>
          <w:tcPr>
            <w:tcW w:w="627" w:type="pct"/>
            <w:vMerge/>
          </w:tcPr>
          <w:p w14:paraId="7F4990DD" w14:textId="77777777" w:rsidR="00CE59D8" w:rsidRDefault="00CE59D8" w:rsidP="0055647B">
            <w:pPr>
              <w:pStyle w:val="PARAGRAFMETN"/>
              <w:shd w:val="clear" w:color="auto" w:fill="auto"/>
              <w:spacing w:before="0" w:after="0"/>
              <w:rPr>
                <w:sz w:val="20"/>
                <w:szCs w:val="20"/>
              </w:rPr>
            </w:pPr>
          </w:p>
        </w:tc>
        <w:tc>
          <w:tcPr>
            <w:tcW w:w="865" w:type="pct"/>
            <w:vMerge/>
          </w:tcPr>
          <w:p w14:paraId="44477B00" w14:textId="77777777" w:rsidR="00CE59D8" w:rsidRDefault="00CE59D8" w:rsidP="0055647B">
            <w:pPr>
              <w:pStyle w:val="PARAGRAFMETN"/>
              <w:shd w:val="clear" w:color="auto" w:fill="auto"/>
              <w:spacing w:before="0" w:after="0"/>
              <w:rPr>
                <w:sz w:val="20"/>
                <w:szCs w:val="20"/>
              </w:rPr>
            </w:pPr>
          </w:p>
        </w:tc>
        <w:tc>
          <w:tcPr>
            <w:tcW w:w="2433" w:type="pct"/>
          </w:tcPr>
          <w:p w14:paraId="05468DA3" w14:textId="77777777" w:rsidR="00CE59D8" w:rsidRPr="009C133E" w:rsidRDefault="00CE59D8" w:rsidP="0055647B">
            <w:pPr>
              <w:pStyle w:val="PARAGRAFMETN"/>
              <w:shd w:val="clear" w:color="auto" w:fill="auto"/>
              <w:spacing w:before="0" w:after="0"/>
              <w:rPr>
                <w:sz w:val="20"/>
                <w:szCs w:val="20"/>
              </w:rPr>
            </w:pPr>
            <w:r w:rsidRPr="009C133E">
              <w:rPr>
                <w:sz w:val="20"/>
                <w:szCs w:val="20"/>
              </w:rPr>
              <w:t xml:space="preserve">Malzeme eksikliği </w:t>
            </w:r>
          </w:p>
        </w:tc>
        <w:tc>
          <w:tcPr>
            <w:tcW w:w="1075" w:type="pct"/>
          </w:tcPr>
          <w:p w14:paraId="7EB4697F" w14:textId="77777777" w:rsidR="00CE59D8" w:rsidRDefault="00CE59D8" w:rsidP="0055647B">
            <w:pPr>
              <w:pStyle w:val="PARAGRAFMETN"/>
              <w:shd w:val="clear" w:color="auto" w:fill="auto"/>
              <w:spacing w:before="0" w:after="0"/>
              <w:jc w:val="center"/>
              <w:rPr>
                <w:sz w:val="20"/>
                <w:szCs w:val="20"/>
              </w:rPr>
            </w:pPr>
            <w:r>
              <w:rPr>
                <w:sz w:val="20"/>
                <w:szCs w:val="20"/>
              </w:rPr>
              <w:t>2</w:t>
            </w:r>
          </w:p>
        </w:tc>
      </w:tr>
      <w:tr w:rsidR="00CE59D8" w14:paraId="31FFD27E" w14:textId="77777777" w:rsidTr="0066679E">
        <w:trPr>
          <w:trHeight w:hRule="exact" w:val="227"/>
          <w:jc w:val="center"/>
        </w:trPr>
        <w:tc>
          <w:tcPr>
            <w:tcW w:w="627" w:type="pct"/>
            <w:vMerge/>
          </w:tcPr>
          <w:p w14:paraId="3BBEECDA" w14:textId="77777777" w:rsidR="00CE59D8" w:rsidRDefault="00CE59D8" w:rsidP="0055647B">
            <w:pPr>
              <w:pStyle w:val="PARAGRAFMETN"/>
              <w:shd w:val="clear" w:color="auto" w:fill="auto"/>
              <w:spacing w:before="0" w:after="0"/>
              <w:rPr>
                <w:sz w:val="20"/>
                <w:szCs w:val="20"/>
              </w:rPr>
            </w:pPr>
          </w:p>
        </w:tc>
        <w:tc>
          <w:tcPr>
            <w:tcW w:w="865" w:type="pct"/>
            <w:vMerge/>
          </w:tcPr>
          <w:p w14:paraId="26913EB7" w14:textId="77777777" w:rsidR="00CE59D8" w:rsidRDefault="00CE59D8" w:rsidP="0055647B">
            <w:pPr>
              <w:pStyle w:val="PARAGRAFMETN"/>
              <w:shd w:val="clear" w:color="auto" w:fill="auto"/>
              <w:spacing w:before="0" w:after="0"/>
              <w:rPr>
                <w:sz w:val="20"/>
                <w:szCs w:val="20"/>
              </w:rPr>
            </w:pPr>
          </w:p>
        </w:tc>
        <w:tc>
          <w:tcPr>
            <w:tcW w:w="2433" w:type="pct"/>
          </w:tcPr>
          <w:p w14:paraId="2D1FABF4" w14:textId="77777777" w:rsidR="00CE59D8" w:rsidRPr="009C133E" w:rsidRDefault="00CE59D8" w:rsidP="0055647B">
            <w:pPr>
              <w:pStyle w:val="PARAGRAFMETN"/>
              <w:shd w:val="clear" w:color="auto" w:fill="auto"/>
              <w:spacing w:before="0" w:after="0"/>
              <w:rPr>
                <w:sz w:val="20"/>
                <w:szCs w:val="20"/>
              </w:rPr>
            </w:pPr>
            <w:r w:rsidRPr="009C133E">
              <w:rPr>
                <w:sz w:val="20"/>
                <w:szCs w:val="20"/>
              </w:rPr>
              <w:t>Alt yapı eksikliği</w:t>
            </w:r>
          </w:p>
        </w:tc>
        <w:tc>
          <w:tcPr>
            <w:tcW w:w="1075" w:type="pct"/>
          </w:tcPr>
          <w:p w14:paraId="33146F55" w14:textId="77777777" w:rsidR="00CE59D8" w:rsidRDefault="00CE59D8" w:rsidP="0055647B">
            <w:pPr>
              <w:pStyle w:val="PARAGRAFMETN"/>
              <w:shd w:val="clear" w:color="auto" w:fill="auto"/>
              <w:spacing w:before="0" w:after="0"/>
              <w:jc w:val="center"/>
              <w:rPr>
                <w:sz w:val="20"/>
                <w:szCs w:val="20"/>
              </w:rPr>
            </w:pPr>
            <w:r>
              <w:rPr>
                <w:sz w:val="20"/>
                <w:szCs w:val="20"/>
              </w:rPr>
              <w:t>1</w:t>
            </w:r>
          </w:p>
        </w:tc>
      </w:tr>
      <w:tr w:rsidR="00CE59D8" w14:paraId="7E2B2F18" w14:textId="77777777" w:rsidTr="0066679E">
        <w:trPr>
          <w:trHeight w:hRule="exact" w:val="227"/>
          <w:jc w:val="center"/>
        </w:trPr>
        <w:tc>
          <w:tcPr>
            <w:tcW w:w="627" w:type="pct"/>
            <w:vMerge/>
          </w:tcPr>
          <w:p w14:paraId="3E3AF19B" w14:textId="77777777" w:rsidR="00CE59D8" w:rsidRDefault="00CE59D8" w:rsidP="0055647B">
            <w:pPr>
              <w:pStyle w:val="PARAGRAFMETN"/>
              <w:shd w:val="clear" w:color="auto" w:fill="auto"/>
              <w:spacing w:before="0" w:after="0"/>
              <w:rPr>
                <w:sz w:val="20"/>
                <w:szCs w:val="20"/>
              </w:rPr>
            </w:pPr>
          </w:p>
        </w:tc>
        <w:tc>
          <w:tcPr>
            <w:tcW w:w="865" w:type="pct"/>
            <w:vMerge w:val="restart"/>
            <w:vAlign w:val="center"/>
          </w:tcPr>
          <w:p w14:paraId="7653AC3C" w14:textId="77777777" w:rsidR="00CE59D8" w:rsidRDefault="00CE59D8" w:rsidP="0066679E">
            <w:pPr>
              <w:pStyle w:val="PARAGRAFMETN"/>
              <w:shd w:val="clear" w:color="auto" w:fill="auto"/>
              <w:spacing w:before="0" w:after="0"/>
              <w:rPr>
                <w:sz w:val="20"/>
                <w:szCs w:val="20"/>
              </w:rPr>
            </w:pPr>
            <w:r>
              <w:rPr>
                <w:sz w:val="20"/>
                <w:szCs w:val="20"/>
              </w:rPr>
              <w:t>Öğretmen odaklı</w:t>
            </w:r>
          </w:p>
        </w:tc>
        <w:tc>
          <w:tcPr>
            <w:tcW w:w="2433" w:type="pct"/>
          </w:tcPr>
          <w:p w14:paraId="03036D57" w14:textId="77777777" w:rsidR="00CE59D8" w:rsidRDefault="00CE59D8" w:rsidP="0055647B">
            <w:pPr>
              <w:pStyle w:val="PARAGRAFMETN"/>
              <w:shd w:val="clear" w:color="auto" w:fill="auto"/>
              <w:spacing w:before="0" w:after="0"/>
              <w:rPr>
                <w:sz w:val="20"/>
                <w:szCs w:val="20"/>
              </w:rPr>
            </w:pPr>
            <w:r>
              <w:rPr>
                <w:sz w:val="20"/>
                <w:szCs w:val="20"/>
              </w:rPr>
              <w:t>Uzun ön hazırlık süreçleri</w:t>
            </w:r>
          </w:p>
        </w:tc>
        <w:tc>
          <w:tcPr>
            <w:tcW w:w="1075" w:type="pct"/>
          </w:tcPr>
          <w:p w14:paraId="358659AE" w14:textId="77777777" w:rsidR="00CE59D8" w:rsidRDefault="00CE59D8" w:rsidP="0055647B">
            <w:pPr>
              <w:pStyle w:val="PARAGRAFMETN"/>
              <w:shd w:val="clear" w:color="auto" w:fill="auto"/>
              <w:spacing w:before="0" w:after="0"/>
              <w:jc w:val="center"/>
              <w:rPr>
                <w:sz w:val="20"/>
                <w:szCs w:val="20"/>
              </w:rPr>
            </w:pPr>
            <w:r>
              <w:rPr>
                <w:sz w:val="20"/>
                <w:szCs w:val="20"/>
              </w:rPr>
              <w:t>3</w:t>
            </w:r>
          </w:p>
        </w:tc>
      </w:tr>
      <w:tr w:rsidR="00CE59D8" w14:paraId="0791CDFF" w14:textId="77777777" w:rsidTr="0066679E">
        <w:trPr>
          <w:trHeight w:hRule="exact" w:val="227"/>
          <w:jc w:val="center"/>
        </w:trPr>
        <w:tc>
          <w:tcPr>
            <w:tcW w:w="627" w:type="pct"/>
            <w:vMerge/>
          </w:tcPr>
          <w:p w14:paraId="59BA961E" w14:textId="77777777" w:rsidR="00CE59D8" w:rsidRDefault="00CE59D8" w:rsidP="0055647B">
            <w:pPr>
              <w:pStyle w:val="PARAGRAFMETN"/>
              <w:shd w:val="clear" w:color="auto" w:fill="auto"/>
              <w:spacing w:before="0" w:after="0"/>
              <w:rPr>
                <w:sz w:val="20"/>
                <w:szCs w:val="20"/>
              </w:rPr>
            </w:pPr>
          </w:p>
        </w:tc>
        <w:tc>
          <w:tcPr>
            <w:tcW w:w="865" w:type="pct"/>
            <w:vMerge/>
          </w:tcPr>
          <w:p w14:paraId="661DD40A" w14:textId="77777777" w:rsidR="00CE59D8" w:rsidRDefault="00CE59D8" w:rsidP="0055647B">
            <w:pPr>
              <w:pStyle w:val="PARAGRAFMETN"/>
              <w:shd w:val="clear" w:color="auto" w:fill="auto"/>
              <w:spacing w:before="0" w:after="0"/>
              <w:rPr>
                <w:sz w:val="20"/>
                <w:szCs w:val="20"/>
              </w:rPr>
            </w:pPr>
          </w:p>
        </w:tc>
        <w:tc>
          <w:tcPr>
            <w:tcW w:w="2433" w:type="pct"/>
          </w:tcPr>
          <w:p w14:paraId="215C66FD" w14:textId="77777777" w:rsidR="00CE59D8" w:rsidRDefault="00CE59D8" w:rsidP="0055647B">
            <w:pPr>
              <w:pStyle w:val="PARAGRAFMETN"/>
              <w:shd w:val="clear" w:color="auto" w:fill="auto"/>
              <w:spacing w:before="0" w:after="0"/>
              <w:rPr>
                <w:sz w:val="20"/>
                <w:szCs w:val="20"/>
              </w:rPr>
            </w:pPr>
            <w:r>
              <w:rPr>
                <w:sz w:val="20"/>
                <w:szCs w:val="20"/>
              </w:rPr>
              <w:t>Öğretmen eğitimi eksikliği</w:t>
            </w:r>
          </w:p>
        </w:tc>
        <w:tc>
          <w:tcPr>
            <w:tcW w:w="1075" w:type="pct"/>
          </w:tcPr>
          <w:p w14:paraId="70E7CC34" w14:textId="77777777" w:rsidR="00CE59D8" w:rsidRDefault="00CE59D8" w:rsidP="0055647B">
            <w:pPr>
              <w:pStyle w:val="PARAGRAFMETN"/>
              <w:shd w:val="clear" w:color="auto" w:fill="auto"/>
              <w:spacing w:before="0" w:after="0"/>
              <w:jc w:val="center"/>
              <w:rPr>
                <w:sz w:val="20"/>
                <w:szCs w:val="20"/>
              </w:rPr>
            </w:pPr>
            <w:r>
              <w:rPr>
                <w:sz w:val="20"/>
                <w:szCs w:val="20"/>
              </w:rPr>
              <w:t>2</w:t>
            </w:r>
          </w:p>
        </w:tc>
      </w:tr>
    </w:tbl>
    <w:p w14:paraId="3A5D2A0F" w14:textId="35AEC26A" w:rsidR="00CE59D8" w:rsidRPr="00752954" w:rsidRDefault="0066679E" w:rsidP="007C6C2E">
      <w:pPr>
        <w:pStyle w:val="ParagrafMetni"/>
        <w:spacing w:before="0" w:after="0" w:line="360" w:lineRule="auto"/>
        <w:ind w:firstLine="709"/>
        <w:rPr>
          <w:color w:val="000000" w:themeColor="text1"/>
          <w:spacing w:val="-4"/>
          <w:sz w:val="24"/>
          <w:szCs w:val="24"/>
        </w:rPr>
      </w:pPr>
      <w:r>
        <w:rPr>
          <w:color w:val="000000" w:themeColor="text1"/>
          <w:spacing w:val="-4"/>
          <w:sz w:val="24"/>
          <w:szCs w:val="24"/>
        </w:rPr>
        <w:t>Bir</w:t>
      </w:r>
      <w:r w:rsidR="00CE59D8" w:rsidRPr="00752954">
        <w:rPr>
          <w:color w:val="000000" w:themeColor="text1"/>
          <w:spacing w:val="-4"/>
          <w:sz w:val="24"/>
          <w:szCs w:val="24"/>
        </w:rPr>
        <w:t xml:space="preserve"> öğretmen avantaj ya da dezavantaj olmadığını belirtmiştir Avantaj olarak belirlenen cevaplar öğretime, öğrenci bilgisini belirlemeye, öğretmenlerin mesleki gelişimlerine ve öğretmen-öğrenci iletişimine yönelik cevaplar olmak üzere </w:t>
      </w:r>
      <w:r w:rsidR="00E217D3">
        <w:rPr>
          <w:color w:val="000000" w:themeColor="text1"/>
          <w:spacing w:val="-4"/>
          <w:sz w:val="24"/>
          <w:szCs w:val="24"/>
        </w:rPr>
        <w:t>dört</w:t>
      </w:r>
      <w:r w:rsidR="00CE59D8" w:rsidRPr="00752954">
        <w:rPr>
          <w:color w:val="000000" w:themeColor="text1"/>
          <w:spacing w:val="-4"/>
          <w:sz w:val="24"/>
          <w:szCs w:val="24"/>
        </w:rPr>
        <w:t xml:space="preserve"> temada toplanmıştır. Dezavantajlar ise uygulama esnasında karşılaşılan zorluklar, fiziksel imkânların yetersizliğinden kaynaklanan zorluklar ve öğretmenin kendisine bağlı olarak ortaya çıkan zorluklar olmak üzere</w:t>
      </w:r>
      <w:r w:rsidR="00E217D3">
        <w:rPr>
          <w:color w:val="000000" w:themeColor="text1"/>
          <w:spacing w:val="-4"/>
          <w:sz w:val="24"/>
          <w:szCs w:val="24"/>
        </w:rPr>
        <w:t xml:space="preserve"> üç tema altında toplanmıştır. Beş</w:t>
      </w:r>
      <w:r w:rsidR="00CE59D8" w:rsidRPr="00752954">
        <w:rPr>
          <w:color w:val="000000" w:themeColor="text1"/>
          <w:spacing w:val="-4"/>
          <w:sz w:val="24"/>
          <w:szCs w:val="24"/>
        </w:rPr>
        <w:t xml:space="preserve"> öğretmen STEM eğitimi yaklaşımına göre oluşturulan etkinliklerde zaman sorunu yaşadığını ifade etmiştir. Bu durum</w:t>
      </w:r>
      <w:r w:rsidR="004A2EF7" w:rsidRPr="00752954">
        <w:rPr>
          <w:color w:val="000000" w:themeColor="text1"/>
          <w:spacing w:val="-4"/>
          <w:sz w:val="24"/>
          <w:szCs w:val="24"/>
        </w:rPr>
        <w:t>a</w:t>
      </w:r>
      <w:r w:rsidR="00CE59D8" w:rsidRPr="00752954">
        <w:rPr>
          <w:color w:val="000000" w:themeColor="text1"/>
          <w:spacing w:val="-4"/>
          <w:sz w:val="24"/>
          <w:szCs w:val="24"/>
        </w:rPr>
        <w:t xml:space="preserve"> </w:t>
      </w:r>
      <w:r w:rsidR="000E6FD8" w:rsidRPr="00752954">
        <w:rPr>
          <w:color w:val="000000" w:themeColor="text1"/>
          <w:spacing w:val="-4"/>
          <w:sz w:val="24"/>
          <w:szCs w:val="24"/>
        </w:rPr>
        <w:t>Ö5</w:t>
      </w:r>
      <w:r w:rsidR="000E6FD8" w:rsidRPr="00752954">
        <w:rPr>
          <w:i/>
          <w:color w:val="000000" w:themeColor="text1"/>
          <w:spacing w:val="-4"/>
          <w:sz w:val="24"/>
          <w:szCs w:val="24"/>
        </w:rPr>
        <w:t>“Sınıflar kalabalık olduğu için süre bazen yetersiz olabilir. …birlikte öğrenme, akran öğrenmesi gerçekleştiği için öğretmenin işini daha da kolaylaştırabilir bu durum…”</w:t>
      </w:r>
      <w:r w:rsidR="004A2EF7" w:rsidRPr="00752954">
        <w:rPr>
          <w:i/>
          <w:color w:val="000000" w:themeColor="text1"/>
          <w:spacing w:val="-4"/>
          <w:sz w:val="24"/>
          <w:szCs w:val="24"/>
        </w:rPr>
        <w:t xml:space="preserve"> ve </w:t>
      </w:r>
      <w:r w:rsidR="000E6FD8" w:rsidRPr="00752954">
        <w:rPr>
          <w:color w:val="000000" w:themeColor="text1"/>
          <w:spacing w:val="-4"/>
          <w:sz w:val="24"/>
          <w:szCs w:val="24"/>
        </w:rPr>
        <w:t>Ö8</w:t>
      </w:r>
      <w:r w:rsidR="000E6FD8" w:rsidRPr="00752954">
        <w:rPr>
          <w:i/>
          <w:color w:val="000000" w:themeColor="text1"/>
          <w:spacing w:val="-4"/>
          <w:sz w:val="24"/>
          <w:szCs w:val="24"/>
        </w:rPr>
        <w:t>“…Toparlarsak malzeme eksikliği, çocuğun üretmesi noktasında sıkıntılar yaşanabilir, zaman yetersizliği gibi olumsuz yönler de olabilir.”</w:t>
      </w:r>
      <w:r w:rsidR="004A2EF7" w:rsidRPr="00752954">
        <w:rPr>
          <w:color w:val="000000" w:themeColor="text1"/>
          <w:spacing w:val="-4"/>
          <w:sz w:val="24"/>
          <w:szCs w:val="24"/>
        </w:rPr>
        <w:t xml:space="preserve"> ifadelerinde yer vermiştir. </w:t>
      </w:r>
      <w:r w:rsidR="00017C57" w:rsidRPr="00752954">
        <w:rPr>
          <w:color w:val="000000" w:themeColor="text1"/>
          <w:spacing w:val="-4"/>
          <w:sz w:val="24"/>
          <w:szCs w:val="24"/>
        </w:rPr>
        <w:t>Ö9</w:t>
      </w:r>
      <w:r w:rsidR="005236E9" w:rsidRPr="00752954">
        <w:rPr>
          <w:color w:val="000000" w:themeColor="text1"/>
          <w:spacing w:val="-4"/>
          <w:sz w:val="24"/>
          <w:szCs w:val="24"/>
        </w:rPr>
        <w:t xml:space="preserve"> lise giriş sınavlarına hazırlanan öğrenci gruplarında zaman sorunu olacağını</w:t>
      </w:r>
      <w:r w:rsidR="007C6C2E">
        <w:rPr>
          <w:color w:val="000000" w:themeColor="text1"/>
          <w:spacing w:val="-4"/>
          <w:sz w:val="24"/>
          <w:szCs w:val="24"/>
        </w:rPr>
        <w:t xml:space="preserve">; </w:t>
      </w:r>
      <w:r w:rsidR="00CE59D8" w:rsidRPr="00752954">
        <w:rPr>
          <w:i/>
          <w:color w:val="000000" w:themeColor="text1"/>
          <w:spacing w:val="-4"/>
          <w:sz w:val="24"/>
          <w:szCs w:val="24"/>
        </w:rPr>
        <w:t>“Öğrencilerle sınıfta eğlenceli bir öğrenme ortamı oluşturmuş oluruz. Öğrencilerin eğlenerek bilgiye kendilerinin ulaşmalarını sağlamış oluruz. Ezber yapmadan, yaparak, yaşayarak, deneyerek öğrenmelerini sağlamış oluruz. 8.sınıflarda amacımız sınav olduğu için burada ben STEM kullanmam. Öğretmen için zaman kaybı olur…”</w:t>
      </w:r>
      <w:r w:rsidR="00CE59D8" w:rsidRPr="00752954">
        <w:rPr>
          <w:color w:val="000000" w:themeColor="text1"/>
          <w:spacing w:val="-4"/>
          <w:sz w:val="24"/>
          <w:szCs w:val="24"/>
        </w:rPr>
        <w:t xml:space="preserve"> </w:t>
      </w:r>
      <w:r w:rsidR="007C6C2E">
        <w:rPr>
          <w:color w:val="000000" w:themeColor="text1"/>
          <w:spacing w:val="-4"/>
          <w:sz w:val="24"/>
          <w:szCs w:val="24"/>
        </w:rPr>
        <w:t>şeklinde ifade etmiştir.</w:t>
      </w:r>
    </w:p>
    <w:p w14:paraId="4DECC794" w14:textId="4DC276BA" w:rsidR="00CE59D8" w:rsidRPr="00752954" w:rsidRDefault="00017C57" w:rsidP="007C6C2E">
      <w:pPr>
        <w:pStyle w:val="ParagrafMetni"/>
        <w:spacing w:before="0" w:after="0" w:line="360" w:lineRule="auto"/>
        <w:rPr>
          <w:color w:val="000000" w:themeColor="text1"/>
          <w:spacing w:val="-4"/>
          <w:sz w:val="24"/>
          <w:szCs w:val="24"/>
        </w:rPr>
      </w:pPr>
      <w:r w:rsidRPr="00752954">
        <w:rPr>
          <w:color w:val="000000" w:themeColor="text1"/>
          <w:spacing w:val="-4"/>
          <w:sz w:val="24"/>
          <w:szCs w:val="24"/>
        </w:rPr>
        <w:t>Ö10</w:t>
      </w:r>
      <w:r w:rsidR="00CE59D8" w:rsidRPr="00752954">
        <w:rPr>
          <w:color w:val="000000" w:themeColor="text1"/>
          <w:spacing w:val="-4"/>
          <w:sz w:val="24"/>
          <w:szCs w:val="24"/>
        </w:rPr>
        <w:t xml:space="preserve"> </w:t>
      </w:r>
      <w:r w:rsidR="00C76CC1" w:rsidRPr="00752954">
        <w:rPr>
          <w:color w:val="000000" w:themeColor="text1"/>
          <w:spacing w:val="-4"/>
          <w:sz w:val="24"/>
          <w:szCs w:val="24"/>
        </w:rPr>
        <w:t xml:space="preserve">hem zamanın yetersizliğinden hem de öğretmenlerin yetersizliğinden </w:t>
      </w:r>
      <w:r w:rsidR="00CE59D8" w:rsidRPr="00752954">
        <w:rPr>
          <w:i/>
          <w:color w:val="000000" w:themeColor="text1"/>
          <w:spacing w:val="-4"/>
          <w:sz w:val="24"/>
          <w:szCs w:val="24"/>
        </w:rPr>
        <w:t>“Öncelikle süre sıkıntılı. …Birçok öğretmen için yeni bir konu ve bununla ilgili bir eğitim verilmedi. Bu yüzden etkinlik planlama ve uygulamada sıkıntılar yaşayacaktır öğretmenler. Bu yüzden tam anlamıyla STEM uygulanamayabilecektir. Bilgi eksikliği ve eğitim eksikliğinden dolayı sıkıntılı olacaktır.”</w:t>
      </w:r>
      <w:r w:rsidR="00CE59D8" w:rsidRPr="00752954">
        <w:rPr>
          <w:color w:val="000000" w:themeColor="text1"/>
          <w:spacing w:val="-4"/>
          <w:sz w:val="24"/>
          <w:szCs w:val="24"/>
        </w:rPr>
        <w:t xml:space="preserve"> </w:t>
      </w:r>
      <w:r w:rsidR="007C6C2E">
        <w:rPr>
          <w:color w:val="000000" w:themeColor="text1"/>
          <w:spacing w:val="-4"/>
          <w:sz w:val="24"/>
          <w:szCs w:val="24"/>
        </w:rPr>
        <w:t xml:space="preserve">şeklinde bahsetmiştir. </w:t>
      </w:r>
      <w:r w:rsidR="00CE59D8" w:rsidRPr="00752954">
        <w:rPr>
          <w:color w:val="000000" w:themeColor="text1"/>
          <w:spacing w:val="-4"/>
          <w:sz w:val="24"/>
          <w:szCs w:val="24"/>
        </w:rPr>
        <w:t xml:space="preserve">Ön hazırlık süreçlerinin zorluğundan bahseden </w:t>
      </w:r>
      <w:r w:rsidRPr="00752954">
        <w:rPr>
          <w:color w:val="000000" w:themeColor="text1"/>
          <w:spacing w:val="-4"/>
          <w:sz w:val="24"/>
          <w:szCs w:val="24"/>
        </w:rPr>
        <w:t>Ö7</w:t>
      </w:r>
      <w:r w:rsidR="00673522" w:rsidRPr="00752954">
        <w:rPr>
          <w:color w:val="000000" w:themeColor="text1"/>
          <w:spacing w:val="-4"/>
          <w:sz w:val="24"/>
          <w:szCs w:val="24"/>
        </w:rPr>
        <w:t xml:space="preserve">’ ifadesi </w:t>
      </w:r>
      <w:r w:rsidR="00CE59D8" w:rsidRPr="00752954">
        <w:rPr>
          <w:i/>
          <w:color w:val="000000" w:themeColor="text1"/>
          <w:spacing w:val="-4"/>
          <w:sz w:val="24"/>
          <w:szCs w:val="24"/>
        </w:rPr>
        <w:t>“… Öğretmen için de bu çok zor bir şey. Her etkinlikten önce sıkı bir hazırlık gerekiyor. Değerlendirme araçlarını da önceden çıkarması gerekiyor. Çünkü adım adım veriyorsun. Adım adım uygulamak gerek.”</w:t>
      </w:r>
      <w:r w:rsidR="00CE59D8" w:rsidRPr="00752954">
        <w:rPr>
          <w:color w:val="000000" w:themeColor="text1"/>
          <w:spacing w:val="-4"/>
          <w:sz w:val="24"/>
          <w:szCs w:val="24"/>
        </w:rPr>
        <w:t xml:space="preserve"> </w:t>
      </w:r>
      <w:r w:rsidR="007C6C2E">
        <w:rPr>
          <w:color w:val="000000" w:themeColor="text1"/>
          <w:spacing w:val="-4"/>
          <w:sz w:val="24"/>
          <w:szCs w:val="24"/>
        </w:rPr>
        <w:t>şeklindedir.</w:t>
      </w:r>
    </w:p>
    <w:p w14:paraId="072504EA" w14:textId="7274ECF5" w:rsidR="009E3BD4" w:rsidRPr="00752954" w:rsidRDefault="009E3BD4" w:rsidP="00B16FA8">
      <w:pPr>
        <w:spacing w:line="360" w:lineRule="auto"/>
        <w:jc w:val="both"/>
        <w:rPr>
          <w:b/>
          <w:spacing w:val="-4"/>
        </w:rPr>
      </w:pPr>
      <w:r w:rsidRPr="00752954">
        <w:rPr>
          <w:b/>
          <w:spacing w:val="-4"/>
        </w:rPr>
        <w:lastRenderedPageBreak/>
        <w:t xml:space="preserve">Fen Bilimleri Öğretmenlerinin STEM Eğitimine Yönelik </w:t>
      </w:r>
      <w:r w:rsidR="003E7758" w:rsidRPr="00752954">
        <w:rPr>
          <w:b/>
          <w:spacing w:val="-4"/>
        </w:rPr>
        <w:t>Duyuşsal</w:t>
      </w:r>
      <w:r w:rsidR="00E901B8">
        <w:rPr>
          <w:b/>
          <w:spacing w:val="-4"/>
        </w:rPr>
        <w:t xml:space="preserve"> Boyutta</w:t>
      </w:r>
      <w:r w:rsidR="003E7758" w:rsidRPr="00752954">
        <w:rPr>
          <w:b/>
          <w:spacing w:val="-4"/>
        </w:rPr>
        <w:t xml:space="preserve"> </w:t>
      </w:r>
      <w:r w:rsidRPr="00752954">
        <w:rPr>
          <w:b/>
          <w:spacing w:val="-4"/>
        </w:rPr>
        <w:t>Hazırbulunuşluk Durumları</w:t>
      </w:r>
      <w:r w:rsidR="003E7758">
        <w:rPr>
          <w:b/>
          <w:spacing w:val="-4"/>
        </w:rPr>
        <w:t xml:space="preserve">na </w:t>
      </w:r>
      <w:r w:rsidR="009C7516">
        <w:rPr>
          <w:b/>
          <w:spacing w:val="-4"/>
        </w:rPr>
        <w:t xml:space="preserve">İlişkin </w:t>
      </w:r>
      <w:r w:rsidRPr="00752954">
        <w:rPr>
          <w:b/>
          <w:spacing w:val="-4"/>
        </w:rPr>
        <w:t>Bulgular</w:t>
      </w:r>
      <w:bookmarkEnd w:id="29"/>
    </w:p>
    <w:p w14:paraId="321DF24E" w14:textId="23FB66B6" w:rsidR="00333684" w:rsidRPr="00752954" w:rsidRDefault="003D30FE" w:rsidP="003D30FE">
      <w:pPr>
        <w:pStyle w:val="PARAGRAFMETN"/>
        <w:spacing w:before="0" w:after="0" w:line="240" w:lineRule="auto"/>
        <w:rPr>
          <w:color w:val="000000" w:themeColor="text1"/>
          <w:spacing w:val="-4"/>
        </w:rPr>
      </w:pPr>
      <w:bookmarkStart w:id="32" w:name="_Toc76677737"/>
      <w:r w:rsidRPr="00752954">
        <w:rPr>
          <w:spacing w:val="-4"/>
          <w:lang w:eastAsia="x-none"/>
        </w:rPr>
        <w:t xml:space="preserve">Öğretmenlerin STEM </w:t>
      </w:r>
      <w:r w:rsidRPr="00752954">
        <w:rPr>
          <w:spacing w:val="-4"/>
        </w:rPr>
        <w:t xml:space="preserve">eğitimi yaklaşımına uygun olarak etkinlik </w:t>
      </w:r>
      <w:r w:rsidRPr="00752954">
        <w:rPr>
          <w:spacing w:val="-4"/>
          <w:lang w:eastAsia="x-none"/>
        </w:rPr>
        <w:t xml:space="preserve">tasarlama konusundaki hisleri ilgili olarak verdikleri cevaplardan </w:t>
      </w:r>
      <w:r w:rsidR="00E217D3">
        <w:rPr>
          <w:color w:val="000000" w:themeColor="text1"/>
          <w:spacing w:val="-4"/>
        </w:rPr>
        <w:t>dört</w:t>
      </w:r>
      <w:r w:rsidRPr="00752954">
        <w:rPr>
          <w:color w:val="000000" w:themeColor="text1"/>
          <w:spacing w:val="-4"/>
        </w:rPr>
        <w:t xml:space="preserve"> kod belirlenmiştir.</w:t>
      </w:r>
      <w:r w:rsidR="00B35A53" w:rsidRPr="00752954">
        <w:rPr>
          <w:color w:val="000000" w:themeColor="text1"/>
          <w:spacing w:val="-4"/>
        </w:rPr>
        <w:t xml:space="preserve"> Bunlar </w:t>
      </w:r>
      <w:r w:rsidR="00333684" w:rsidRPr="00752954">
        <w:rPr>
          <w:color w:val="000000" w:themeColor="text1"/>
          <w:spacing w:val="-4"/>
        </w:rPr>
        <w:fldChar w:fldCharType="begin"/>
      </w:r>
      <w:r w:rsidR="00333684" w:rsidRPr="00752954">
        <w:rPr>
          <w:color w:val="000000" w:themeColor="text1"/>
          <w:spacing w:val="-4"/>
        </w:rPr>
        <w:instrText xml:space="preserve"> REF _Ref58053062 \h  \* MERGEFORMAT </w:instrText>
      </w:r>
      <w:r w:rsidR="00333684" w:rsidRPr="00752954">
        <w:rPr>
          <w:color w:val="000000" w:themeColor="text1"/>
          <w:spacing w:val="-4"/>
        </w:rPr>
      </w:r>
      <w:r w:rsidR="00333684" w:rsidRPr="00752954">
        <w:rPr>
          <w:color w:val="000000" w:themeColor="text1"/>
          <w:spacing w:val="-4"/>
        </w:rPr>
        <w:fldChar w:fldCharType="separate"/>
      </w:r>
      <w:r w:rsidR="00333684" w:rsidRPr="00752954">
        <w:rPr>
          <w:color w:val="000000" w:themeColor="text1"/>
          <w:spacing w:val="-4"/>
        </w:rPr>
        <w:t>Tablo 9.</w:t>
      </w:r>
      <w:r w:rsidR="00333684" w:rsidRPr="00752954">
        <w:rPr>
          <w:color w:val="000000" w:themeColor="text1"/>
          <w:spacing w:val="-4"/>
        </w:rPr>
        <w:fldChar w:fldCharType="end"/>
      </w:r>
      <w:r w:rsidR="00333684" w:rsidRPr="00752954">
        <w:rPr>
          <w:color w:val="000000" w:themeColor="text1"/>
          <w:spacing w:val="-4"/>
        </w:rPr>
        <w:t>’d</w:t>
      </w:r>
      <w:r w:rsidR="00B35A53" w:rsidRPr="00752954">
        <w:rPr>
          <w:color w:val="000000" w:themeColor="text1"/>
          <w:spacing w:val="-4"/>
        </w:rPr>
        <w:t>a</w:t>
      </w:r>
      <w:r w:rsidR="00333684" w:rsidRPr="00752954">
        <w:rPr>
          <w:color w:val="000000" w:themeColor="text1"/>
          <w:spacing w:val="-4"/>
        </w:rPr>
        <w:t xml:space="preserve"> verilmiştir.</w:t>
      </w:r>
    </w:p>
    <w:p w14:paraId="4C4F7AF2" w14:textId="77777777" w:rsidR="003D30FE" w:rsidRPr="00752954" w:rsidRDefault="003D30FE" w:rsidP="003D30FE">
      <w:pPr>
        <w:pStyle w:val="PARAGRAFMETN"/>
        <w:spacing w:before="0" w:after="0" w:line="240" w:lineRule="auto"/>
        <w:rPr>
          <w:spacing w:val="-4"/>
        </w:rPr>
      </w:pPr>
    </w:p>
    <w:p w14:paraId="41E56C62" w14:textId="6097C7A3" w:rsidR="00333684" w:rsidRPr="007152D9" w:rsidRDefault="00333684" w:rsidP="00333684">
      <w:pPr>
        <w:pStyle w:val="PARAGRAFMETN"/>
        <w:spacing w:before="0" w:after="0" w:line="240" w:lineRule="auto"/>
        <w:rPr>
          <w:i/>
          <w:spacing w:val="-4"/>
        </w:rPr>
      </w:pPr>
      <w:bookmarkStart w:id="33" w:name="_Ref58053062"/>
      <w:bookmarkStart w:id="34" w:name="_Toc75995321"/>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9</w:t>
      </w:r>
      <w:r w:rsidRPr="00752954">
        <w:rPr>
          <w:b/>
          <w:i/>
          <w:spacing w:val="-4"/>
        </w:rPr>
        <w:fldChar w:fldCharType="end"/>
      </w:r>
      <w:r w:rsidRPr="00752954">
        <w:rPr>
          <w:b/>
          <w:spacing w:val="-4"/>
        </w:rPr>
        <w:t>.</w:t>
      </w:r>
      <w:bookmarkEnd w:id="33"/>
      <w:r w:rsidRPr="00752954">
        <w:rPr>
          <w:b/>
          <w:spacing w:val="-4"/>
        </w:rPr>
        <w:t xml:space="preserve"> </w:t>
      </w:r>
      <w:r w:rsidR="00A33743" w:rsidRPr="007152D9">
        <w:rPr>
          <w:i/>
          <w:spacing w:val="-4"/>
          <w:lang w:eastAsia="x-none"/>
        </w:rPr>
        <w:t xml:space="preserve">Öğretmenlerin </w:t>
      </w:r>
      <w:r w:rsidRPr="007152D9">
        <w:rPr>
          <w:i/>
          <w:spacing w:val="-4"/>
          <w:lang w:eastAsia="x-none"/>
        </w:rPr>
        <w:t xml:space="preserve">STEM </w:t>
      </w:r>
      <w:r w:rsidRPr="007152D9">
        <w:rPr>
          <w:i/>
          <w:spacing w:val="-4"/>
        </w:rPr>
        <w:t xml:space="preserve">eğitimi yaklaşımına uygun olarak etkinlik </w:t>
      </w:r>
      <w:r w:rsidRPr="007152D9">
        <w:rPr>
          <w:i/>
          <w:spacing w:val="-4"/>
          <w:lang w:eastAsia="x-none"/>
        </w:rPr>
        <w:t>tasarlama konusunda</w:t>
      </w:r>
      <w:r w:rsidR="00A33743" w:rsidRPr="007152D9">
        <w:rPr>
          <w:i/>
          <w:spacing w:val="-4"/>
          <w:lang w:eastAsia="x-none"/>
        </w:rPr>
        <w:t xml:space="preserve">ki </w:t>
      </w:r>
      <w:r w:rsidRPr="007152D9">
        <w:rPr>
          <w:i/>
          <w:spacing w:val="-4"/>
          <w:lang w:eastAsia="x-none"/>
        </w:rPr>
        <w:t>his</w:t>
      </w:r>
      <w:r w:rsidR="00A33743" w:rsidRPr="007152D9">
        <w:rPr>
          <w:i/>
          <w:spacing w:val="-4"/>
          <w:lang w:eastAsia="x-none"/>
        </w:rPr>
        <w:t xml:space="preserve">leri </w:t>
      </w:r>
      <w:bookmarkEnd w:id="34"/>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611"/>
        <w:gridCol w:w="5416"/>
      </w:tblGrid>
      <w:tr w:rsidR="00333684" w14:paraId="68821364" w14:textId="77777777" w:rsidTr="00F35D20">
        <w:trPr>
          <w:trHeight w:hRule="exact" w:val="227"/>
          <w:jc w:val="center"/>
        </w:trPr>
        <w:tc>
          <w:tcPr>
            <w:tcW w:w="2000" w:type="pct"/>
          </w:tcPr>
          <w:p w14:paraId="197BC179" w14:textId="77777777" w:rsidR="00333684" w:rsidRPr="00FB623C" w:rsidRDefault="00333684" w:rsidP="0055647B">
            <w:pPr>
              <w:pStyle w:val="PARAGRAFMETN"/>
              <w:shd w:val="clear" w:color="auto" w:fill="auto"/>
              <w:spacing w:before="0" w:after="0"/>
              <w:rPr>
                <w:b/>
                <w:sz w:val="20"/>
                <w:szCs w:val="20"/>
              </w:rPr>
            </w:pPr>
            <w:r w:rsidRPr="00FB623C">
              <w:rPr>
                <w:b/>
                <w:sz w:val="20"/>
                <w:szCs w:val="20"/>
              </w:rPr>
              <w:t>Kodlar</w:t>
            </w:r>
          </w:p>
        </w:tc>
        <w:tc>
          <w:tcPr>
            <w:tcW w:w="3000" w:type="pct"/>
          </w:tcPr>
          <w:p w14:paraId="3BB9F894" w14:textId="77777777" w:rsidR="00333684" w:rsidRPr="00FB623C" w:rsidRDefault="00333684" w:rsidP="0055647B">
            <w:pPr>
              <w:pStyle w:val="PARAGRAFMETN"/>
              <w:shd w:val="clear" w:color="auto" w:fill="auto"/>
              <w:spacing w:before="0" w:after="0"/>
              <w:jc w:val="center"/>
              <w:rPr>
                <w:b/>
                <w:sz w:val="20"/>
                <w:szCs w:val="20"/>
              </w:rPr>
            </w:pPr>
            <w:r w:rsidRPr="00FB623C">
              <w:rPr>
                <w:b/>
                <w:sz w:val="20"/>
                <w:szCs w:val="20"/>
              </w:rPr>
              <w:t>Sıklık (Kişi)</w:t>
            </w:r>
          </w:p>
        </w:tc>
      </w:tr>
      <w:tr w:rsidR="00333684" w14:paraId="4092E094" w14:textId="77777777" w:rsidTr="00F35D20">
        <w:trPr>
          <w:trHeight w:hRule="exact" w:val="227"/>
          <w:jc w:val="center"/>
        </w:trPr>
        <w:tc>
          <w:tcPr>
            <w:tcW w:w="2000" w:type="pct"/>
          </w:tcPr>
          <w:p w14:paraId="612EC40F" w14:textId="77777777" w:rsidR="00333684" w:rsidRPr="00C12ECD" w:rsidRDefault="00333684" w:rsidP="0055647B">
            <w:pPr>
              <w:pStyle w:val="PARAGRAFMETN"/>
              <w:shd w:val="clear" w:color="auto" w:fill="auto"/>
              <w:spacing w:before="0" w:after="0"/>
              <w:rPr>
                <w:sz w:val="20"/>
                <w:szCs w:val="20"/>
              </w:rPr>
            </w:pPr>
            <w:r>
              <w:rPr>
                <w:sz w:val="20"/>
                <w:szCs w:val="20"/>
              </w:rPr>
              <w:t>İstekli</w:t>
            </w:r>
          </w:p>
        </w:tc>
        <w:tc>
          <w:tcPr>
            <w:tcW w:w="3000" w:type="pct"/>
          </w:tcPr>
          <w:p w14:paraId="5A246065" w14:textId="77777777" w:rsidR="00333684" w:rsidRPr="00C12ECD" w:rsidRDefault="00333684" w:rsidP="0055647B">
            <w:pPr>
              <w:pStyle w:val="PARAGRAFMETN"/>
              <w:shd w:val="clear" w:color="auto" w:fill="auto"/>
              <w:spacing w:before="0" w:after="0"/>
              <w:jc w:val="center"/>
              <w:rPr>
                <w:sz w:val="20"/>
                <w:szCs w:val="20"/>
              </w:rPr>
            </w:pPr>
            <w:r>
              <w:rPr>
                <w:sz w:val="20"/>
                <w:szCs w:val="20"/>
              </w:rPr>
              <w:t>9</w:t>
            </w:r>
          </w:p>
        </w:tc>
      </w:tr>
      <w:tr w:rsidR="00333684" w14:paraId="2B86B535" w14:textId="77777777" w:rsidTr="00F35D20">
        <w:trPr>
          <w:trHeight w:hRule="exact" w:val="227"/>
          <w:jc w:val="center"/>
        </w:trPr>
        <w:tc>
          <w:tcPr>
            <w:tcW w:w="2000" w:type="pct"/>
          </w:tcPr>
          <w:p w14:paraId="5DBE5818" w14:textId="77777777" w:rsidR="00333684" w:rsidRPr="00C12ECD" w:rsidRDefault="00333684" w:rsidP="0055647B">
            <w:pPr>
              <w:pStyle w:val="PARAGRAFMETN"/>
              <w:shd w:val="clear" w:color="auto" w:fill="auto"/>
              <w:spacing w:before="0" w:after="0"/>
              <w:rPr>
                <w:sz w:val="20"/>
                <w:szCs w:val="20"/>
              </w:rPr>
            </w:pPr>
            <w:r>
              <w:rPr>
                <w:sz w:val="20"/>
                <w:szCs w:val="20"/>
              </w:rPr>
              <w:t>Yetersiz</w:t>
            </w:r>
          </w:p>
        </w:tc>
        <w:tc>
          <w:tcPr>
            <w:tcW w:w="3000" w:type="pct"/>
          </w:tcPr>
          <w:p w14:paraId="6A4671C0" w14:textId="77777777" w:rsidR="00333684" w:rsidRPr="00C12ECD" w:rsidRDefault="00333684" w:rsidP="0055647B">
            <w:pPr>
              <w:pStyle w:val="PARAGRAFMETN"/>
              <w:shd w:val="clear" w:color="auto" w:fill="auto"/>
              <w:spacing w:before="0" w:after="0"/>
              <w:jc w:val="center"/>
              <w:rPr>
                <w:sz w:val="20"/>
                <w:szCs w:val="20"/>
              </w:rPr>
            </w:pPr>
            <w:r>
              <w:rPr>
                <w:sz w:val="20"/>
                <w:szCs w:val="20"/>
              </w:rPr>
              <w:t>4</w:t>
            </w:r>
          </w:p>
        </w:tc>
      </w:tr>
      <w:tr w:rsidR="00333684" w14:paraId="366199DE" w14:textId="77777777" w:rsidTr="00F35D20">
        <w:trPr>
          <w:trHeight w:hRule="exact" w:val="227"/>
          <w:jc w:val="center"/>
        </w:trPr>
        <w:tc>
          <w:tcPr>
            <w:tcW w:w="2000" w:type="pct"/>
          </w:tcPr>
          <w:p w14:paraId="69E27FA7" w14:textId="77777777" w:rsidR="00333684" w:rsidRPr="00C12ECD" w:rsidRDefault="00333684" w:rsidP="0055647B">
            <w:pPr>
              <w:pStyle w:val="PARAGRAFMETN"/>
              <w:shd w:val="clear" w:color="auto" w:fill="auto"/>
              <w:spacing w:before="0" w:after="0"/>
              <w:rPr>
                <w:sz w:val="20"/>
                <w:szCs w:val="20"/>
              </w:rPr>
            </w:pPr>
            <w:r>
              <w:rPr>
                <w:sz w:val="20"/>
                <w:szCs w:val="20"/>
              </w:rPr>
              <w:t>Kaygılı</w:t>
            </w:r>
          </w:p>
        </w:tc>
        <w:tc>
          <w:tcPr>
            <w:tcW w:w="3000" w:type="pct"/>
          </w:tcPr>
          <w:p w14:paraId="31481BDC" w14:textId="77777777" w:rsidR="00333684" w:rsidRPr="00C12ECD" w:rsidRDefault="00333684" w:rsidP="0055647B">
            <w:pPr>
              <w:pStyle w:val="PARAGRAFMETN"/>
              <w:shd w:val="clear" w:color="auto" w:fill="auto"/>
              <w:spacing w:before="0" w:after="0"/>
              <w:jc w:val="center"/>
              <w:rPr>
                <w:sz w:val="20"/>
                <w:szCs w:val="20"/>
              </w:rPr>
            </w:pPr>
            <w:r>
              <w:rPr>
                <w:sz w:val="20"/>
                <w:szCs w:val="20"/>
              </w:rPr>
              <w:t>2</w:t>
            </w:r>
          </w:p>
        </w:tc>
      </w:tr>
      <w:tr w:rsidR="00333684" w14:paraId="20F9E4C2" w14:textId="77777777" w:rsidTr="00F35D20">
        <w:trPr>
          <w:trHeight w:hRule="exact" w:val="227"/>
          <w:jc w:val="center"/>
        </w:trPr>
        <w:tc>
          <w:tcPr>
            <w:tcW w:w="2000" w:type="pct"/>
          </w:tcPr>
          <w:p w14:paraId="5958B669" w14:textId="77777777" w:rsidR="00333684" w:rsidRPr="00C12ECD" w:rsidRDefault="00333684" w:rsidP="0055647B">
            <w:pPr>
              <w:pStyle w:val="PARAGRAFMETN"/>
              <w:shd w:val="clear" w:color="auto" w:fill="auto"/>
              <w:spacing w:before="0" w:after="0"/>
              <w:rPr>
                <w:sz w:val="20"/>
                <w:szCs w:val="20"/>
              </w:rPr>
            </w:pPr>
            <w:r>
              <w:rPr>
                <w:sz w:val="20"/>
                <w:szCs w:val="20"/>
              </w:rPr>
              <w:t>İsteksiz</w:t>
            </w:r>
          </w:p>
        </w:tc>
        <w:tc>
          <w:tcPr>
            <w:tcW w:w="3000" w:type="pct"/>
          </w:tcPr>
          <w:p w14:paraId="3B5AAF0A" w14:textId="77777777" w:rsidR="00333684" w:rsidRPr="00C12ECD" w:rsidRDefault="00333684" w:rsidP="0055647B">
            <w:pPr>
              <w:pStyle w:val="PARAGRAFMETN"/>
              <w:shd w:val="clear" w:color="auto" w:fill="auto"/>
              <w:spacing w:before="0" w:after="0"/>
              <w:jc w:val="center"/>
              <w:rPr>
                <w:sz w:val="20"/>
                <w:szCs w:val="20"/>
              </w:rPr>
            </w:pPr>
            <w:r>
              <w:rPr>
                <w:sz w:val="20"/>
                <w:szCs w:val="20"/>
              </w:rPr>
              <w:t>1</w:t>
            </w:r>
          </w:p>
        </w:tc>
      </w:tr>
    </w:tbl>
    <w:p w14:paraId="325678EF" w14:textId="46E0CDFF" w:rsidR="00333684" w:rsidRPr="00752954" w:rsidRDefault="00BC7B2C" w:rsidP="00BC7B2C">
      <w:pPr>
        <w:pStyle w:val="ParagrafMetni"/>
        <w:spacing w:before="0" w:after="0" w:line="360" w:lineRule="auto"/>
        <w:ind w:firstLine="720"/>
        <w:rPr>
          <w:color w:val="000000" w:themeColor="text1"/>
          <w:spacing w:val="-4"/>
          <w:sz w:val="24"/>
          <w:szCs w:val="24"/>
        </w:rPr>
      </w:pPr>
      <w:r>
        <w:rPr>
          <w:color w:val="000000" w:themeColor="text1"/>
          <w:spacing w:val="-4"/>
          <w:sz w:val="24"/>
          <w:szCs w:val="24"/>
        </w:rPr>
        <w:t>Ö</w:t>
      </w:r>
      <w:r w:rsidR="00333684" w:rsidRPr="00752954">
        <w:rPr>
          <w:color w:val="000000" w:themeColor="text1"/>
          <w:spacing w:val="-4"/>
          <w:sz w:val="24"/>
          <w:szCs w:val="24"/>
        </w:rPr>
        <w:t xml:space="preserve">ğretmenlerin büyük bir kısmın STEM eğitimi yaklaşımına göre eğitim vermek için istekli oldukları fakat eğitim alamadıkları için ya da imkânların elverişsiz olmasından dolayı STEM eğitimi yaklaşımına uygun eğitim yapamadıkları belirlenmiştir. </w:t>
      </w:r>
      <w:r w:rsidR="00E6001F" w:rsidRPr="00752954">
        <w:rPr>
          <w:color w:val="000000" w:themeColor="text1"/>
          <w:spacing w:val="-4"/>
          <w:sz w:val="24"/>
          <w:szCs w:val="24"/>
        </w:rPr>
        <w:t>Örneğin Ö3</w:t>
      </w:r>
      <w:r w:rsidR="00E6001F" w:rsidRPr="00752954">
        <w:rPr>
          <w:i/>
          <w:color w:val="000000" w:themeColor="text1"/>
          <w:spacing w:val="-4"/>
          <w:sz w:val="24"/>
          <w:szCs w:val="24"/>
        </w:rPr>
        <w:t xml:space="preserve">“Çok istekliyim. Yapmak istediğim bir şey. Fen bilimleri dersinde birçok konuda uygulamak mümkün. Fakat fırsat ve imkanlar her zaman buna </w:t>
      </w:r>
      <w:r w:rsidR="00CF5393" w:rsidRPr="00752954">
        <w:rPr>
          <w:i/>
          <w:color w:val="000000" w:themeColor="text1"/>
          <w:spacing w:val="-4"/>
          <w:sz w:val="24"/>
          <w:szCs w:val="24"/>
        </w:rPr>
        <w:t>imkân</w:t>
      </w:r>
      <w:r w:rsidR="00E6001F" w:rsidRPr="00752954">
        <w:rPr>
          <w:i/>
          <w:color w:val="000000" w:themeColor="text1"/>
          <w:spacing w:val="-4"/>
          <w:sz w:val="24"/>
          <w:szCs w:val="24"/>
        </w:rPr>
        <w:t xml:space="preserve"> vermiyor.”</w:t>
      </w:r>
      <w:r w:rsidR="00380483" w:rsidRPr="00752954">
        <w:rPr>
          <w:i/>
          <w:color w:val="000000" w:themeColor="text1"/>
          <w:spacing w:val="-4"/>
          <w:sz w:val="24"/>
          <w:szCs w:val="24"/>
        </w:rPr>
        <w:t xml:space="preserve"> v</w:t>
      </w:r>
      <w:r w:rsidR="00E6001F" w:rsidRPr="00752954">
        <w:rPr>
          <w:i/>
          <w:color w:val="000000" w:themeColor="text1"/>
          <w:spacing w:val="-4"/>
          <w:sz w:val="24"/>
          <w:szCs w:val="24"/>
        </w:rPr>
        <w:t xml:space="preserve">e </w:t>
      </w:r>
      <w:r w:rsidR="00E6001F" w:rsidRPr="00752954">
        <w:rPr>
          <w:color w:val="000000" w:themeColor="text1"/>
          <w:spacing w:val="-4"/>
          <w:sz w:val="24"/>
          <w:szCs w:val="24"/>
        </w:rPr>
        <w:t>Ö9</w:t>
      </w:r>
      <w:r w:rsidR="00E6001F" w:rsidRPr="00752954">
        <w:rPr>
          <w:i/>
          <w:color w:val="000000" w:themeColor="text1"/>
          <w:spacing w:val="-4"/>
          <w:sz w:val="24"/>
          <w:szCs w:val="24"/>
        </w:rPr>
        <w:t>“İstekliyim ama yetersiz olduğumu düşünüyorum. Teorik değil de uygulamalı eğitimler alarak kendimi hazırlamam gerektiğini düşüyorum.”</w:t>
      </w:r>
      <w:r w:rsidR="008F120C">
        <w:rPr>
          <w:color w:val="000000" w:themeColor="text1"/>
          <w:spacing w:val="-4"/>
          <w:sz w:val="24"/>
          <w:szCs w:val="24"/>
        </w:rPr>
        <w:t xml:space="preserve"> ifadelerini kullanmıştır.</w:t>
      </w:r>
      <w:r>
        <w:rPr>
          <w:color w:val="000000" w:themeColor="text1"/>
          <w:spacing w:val="-4"/>
          <w:sz w:val="24"/>
          <w:szCs w:val="24"/>
        </w:rPr>
        <w:t xml:space="preserve"> </w:t>
      </w:r>
      <w:r w:rsidR="00350A41" w:rsidRPr="00752954">
        <w:rPr>
          <w:color w:val="000000" w:themeColor="text1"/>
          <w:spacing w:val="-4"/>
          <w:sz w:val="24"/>
          <w:szCs w:val="24"/>
        </w:rPr>
        <w:t xml:space="preserve">Kaygılı fakat istekli olduğunu belirten </w:t>
      </w:r>
      <w:r w:rsidR="008F120C">
        <w:rPr>
          <w:color w:val="000000" w:themeColor="text1"/>
          <w:spacing w:val="-4"/>
          <w:sz w:val="24"/>
          <w:szCs w:val="24"/>
        </w:rPr>
        <w:t xml:space="preserve">Ö1’in ifadesi </w:t>
      </w:r>
      <w:r w:rsidR="00350A41" w:rsidRPr="00752954">
        <w:rPr>
          <w:i/>
          <w:color w:val="000000" w:themeColor="text1"/>
          <w:spacing w:val="-4"/>
          <w:sz w:val="24"/>
          <w:szCs w:val="24"/>
        </w:rPr>
        <w:t>“Tam anlamıyla bir STEM çalışması yapmadığım ve içerisinde bulunmadığım için bu konuda biraz kaygılıyım. STEM eğitimi uygulamak isterim fakat yeterli olup olamayacağım konusunda hiç denemediğim için kaygılıyım.”</w:t>
      </w:r>
      <w:r w:rsidR="00350A41" w:rsidRPr="00752954">
        <w:rPr>
          <w:color w:val="000000" w:themeColor="text1"/>
          <w:spacing w:val="-4"/>
          <w:sz w:val="24"/>
          <w:szCs w:val="24"/>
        </w:rPr>
        <w:t xml:space="preserve"> </w:t>
      </w:r>
      <w:r w:rsidR="008F120C">
        <w:rPr>
          <w:color w:val="000000" w:themeColor="text1"/>
          <w:spacing w:val="-4"/>
          <w:sz w:val="24"/>
          <w:szCs w:val="24"/>
        </w:rPr>
        <w:t xml:space="preserve">şeklindedir. </w:t>
      </w:r>
      <w:r w:rsidR="00380483" w:rsidRPr="00752954">
        <w:rPr>
          <w:color w:val="000000" w:themeColor="text1"/>
          <w:spacing w:val="-4"/>
          <w:sz w:val="24"/>
          <w:szCs w:val="24"/>
        </w:rPr>
        <w:t>Kendisini i</w:t>
      </w:r>
      <w:r w:rsidR="00333684" w:rsidRPr="00752954">
        <w:rPr>
          <w:color w:val="000000" w:themeColor="text1"/>
          <w:spacing w:val="-4"/>
          <w:sz w:val="24"/>
          <w:szCs w:val="24"/>
        </w:rPr>
        <w:t xml:space="preserve">steksiz olarak nitelendirilen </w:t>
      </w:r>
      <w:r w:rsidR="008B403D" w:rsidRPr="00752954">
        <w:rPr>
          <w:color w:val="000000" w:themeColor="text1"/>
          <w:spacing w:val="-4"/>
          <w:sz w:val="24"/>
          <w:szCs w:val="24"/>
        </w:rPr>
        <w:t>Ö2</w:t>
      </w:r>
      <w:r w:rsidR="008F120C">
        <w:rPr>
          <w:color w:val="000000" w:themeColor="text1"/>
          <w:spacing w:val="-4"/>
          <w:sz w:val="24"/>
          <w:szCs w:val="24"/>
        </w:rPr>
        <w:t>’nin ifadesi</w:t>
      </w:r>
      <w:r w:rsidR="00C619D6">
        <w:rPr>
          <w:color w:val="000000" w:themeColor="text1"/>
          <w:spacing w:val="-4"/>
          <w:sz w:val="24"/>
          <w:szCs w:val="24"/>
        </w:rPr>
        <w:t xml:space="preserve"> </w:t>
      </w:r>
      <w:r w:rsidR="00333684" w:rsidRPr="00752954">
        <w:rPr>
          <w:i/>
          <w:color w:val="000000" w:themeColor="text1"/>
          <w:spacing w:val="-4"/>
          <w:sz w:val="24"/>
          <w:szCs w:val="24"/>
        </w:rPr>
        <w:t>“STEM etkinliği ile uğraşacak vaktimin olmadığını düşünüyorum. Müfredat yetiştirme koşuşturması arasında STEM eğitimine vakit ayırabileceğimi düşünmüyorum</w:t>
      </w:r>
      <w:r w:rsidR="008F120C">
        <w:rPr>
          <w:i/>
          <w:color w:val="000000" w:themeColor="text1"/>
          <w:spacing w:val="-4"/>
          <w:sz w:val="24"/>
          <w:szCs w:val="24"/>
        </w:rPr>
        <w:t>…</w:t>
      </w:r>
      <w:r w:rsidR="00333684" w:rsidRPr="00752954">
        <w:rPr>
          <w:i/>
          <w:color w:val="000000" w:themeColor="text1"/>
          <w:spacing w:val="-4"/>
          <w:sz w:val="24"/>
          <w:szCs w:val="24"/>
        </w:rPr>
        <w:t>”</w:t>
      </w:r>
      <w:r w:rsidR="00333684" w:rsidRPr="00752954">
        <w:rPr>
          <w:color w:val="000000" w:themeColor="text1"/>
          <w:spacing w:val="-4"/>
          <w:sz w:val="24"/>
          <w:szCs w:val="24"/>
        </w:rPr>
        <w:t xml:space="preserve"> </w:t>
      </w:r>
      <w:r w:rsidR="008F120C">
        <w:rPr>
          <w:color w:val="000000" w:themeColor="text1"/>
          <w:spacing w:val="-4"/>
          <w:sz w:val="24"/>
          <w:szCs w:val="24"/>
        </w:rPr>
        <w:t>şeklindedir.</w:t>
      </w:r>
    </w:p>
    <w:p w14:paraId="3A6A2A16" w14:textId="4237E864" w:rsidR="00333684" w:rsidRPr="00752954" w:rsidRDefault="00054D63" w:rsidP="00333684">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 xml:space="preserve">Öğretmenlerin sınıflarında </w:t>
      </w:r>
      <w:r w:rsidR="00333684" w:rsidRPr="00752954">
        <w:rPr>
          <w:color w:val="000000" w:themeColor="text1"/>
          <w:spacing w:val="-4"/>
          <w:sz w:val="24"/>
          <w:szCs w:val="24"/>
        </w:rPr>
        <w:t>STEM eğitimi yaklaşımına uygun etkinlikler yapm</w:t>
      </w:r>
      <w:r w:rsidRPr="00752954">
        <w:rPr>
          <w:color w:val="000000" w:themeColor="text1"/>
          <w:spacing w:val="-4"/>
          <w:sz w:val="24"/>
          <w:szCs w:val="24"/>
        </w:rPr>
        <w:t xml:space="preserve">anın </w:t>
      </w:r>
      <w:r w:rsidR="00333684" w:rsidRPr="00752954">
        <w:rPr>
          <w:color w:val="000000" w:themeColor="text1"/>
          <w:spacing w:val="-4"/>
          <w:sz w:val="24"/>
          <w:szCs w:val="24"/>
        </w:rPr>
        <w:t>nasıl hissetti</w:t>
      </w:r>
      <w:r w:rsidR="008D0B5B" w:rsidRPr="00752954">
        <w:rPr>
          <w:color w:val="000000" w:themeColor="text1"/>
          <w:spacing w:val="-4"/>
          <w:sz w:val="24"/>
          <w:szCs w:val="24"/>
        </w:rPr>
        <w:t xml:space="preserve">receğine dair </w:t>
      </w:r>
      <w:r w:rsidR="00333684" w:rsidRPr="00752954">
        <w:rPr>
          <w:color w:val="000000" w:themeColor="text1"/>
          <w:spacing w:val="-4"/>
          <w:sz w:val="24"/>
          <w:szCs w:val="24"/>
        </w:rPr>
        <w:t>soru</w:t>
      </w:r>
      <w:r w:rsidR="008D0B5B" w:rsidRPr="00752954">
        <w:rPr>
          <w:color w:val="000000" w:themeColor="text1"/>
          <w:spacing w:val="-4"/>
          <w:sz w:val="24"/>
          <w:szCs w:val="24"/>
        </w:rPr>
        <w:t>ya</w:t>
      </w:r>
      <w:r w:rsidR="00333684" w:rsidRPr="00752954">
        <w:rPr>
          <w:color w:val="000000" w:themeColor="text1"/>
          <w:spacing w:val="-4"/>
          <w:sz w:val="24"/>
          <w:szCs w:val="24"/>
        </w:rPr>
        <w:t xml:space="preserve"> verilen cevaplar</w:t>
      </w:r>
      <w:r w:rsidR="00E217D3">
        <w:rPr>
          <w:color w:val="000000" w:themeColor="text1"/>
          <w:spacing w:val="-4"/>
          <w:sz w:val="24"/>
          <w:szCs w:val="24"/>
        </w:rPr>
        <w:t>dan yedi</w:t>
      </w:r>
      <w:r w:rsidR="009F45D4" w:rsidRPr="00752954">
        <w:rPr>
          <w:color w:val="000000" w:themeColor="text1"/>
          <w:spacing w:val="-4"/>
          <w:sz w:val="24"/>
          <w:szCs w:val="24"/>
        </w:rPr>
        <w:t xml:space="preserve"> kod belirlenmiş ve </w:t>
      </w:r>
      <w:r w:rsidR="00333684" w:rsidRPr="00752954">
        <w:rPr>
          <w:color w:val="000000" w:themeColor="text1"/>
          <w:spacing w:val="-4"/>
          <w:sz w:val="24"/>
          <w:szCs w:val="24"/>
        </w:rPr>
        <w:fldChar w:fldCharType="begin"/>
      </w:r>
      <w:r w:rsidR="00333684" w:rsidRPr="00752954">
        <w:rPr>
          <w:color w:val="000000" w:themeColor="text1"/>
          <w:spacing w:val="-4"/>
          <w:sz w:val="24"/>
          <w:szCs w:val="24"/>
        </w:rPr>
        <w:instrText xml:space="preserve"> REF _Ref58102343 \h  \* MERGEFORMAT </w:instrText>
      </w:r>
      <w:r w:rsidR="00333684" w:rsidRPr="00752954">
        <w:rPr>
          <w:color w:val="000000" w:themeColor="text1"/>
          <w:spacing w:val="-4"/>
          <w:sz w:val="24"/>
          <w:szCs w:val="24"/>
        </w:rPr>
      </w:r>
      <w:r w:rsidR="00333684" w:rsidRPr="00752954">
        <w:rPr>
          <w:color w:val="000000" w:themeColor="text1"/>
          <w:spacing w:val="-4"/>
          <w:sz w:val="24"/>
          <w:szCs w:val="24"/>
        </w:rPr>
        <w:fldChar w:fldCharType="separate"/>
      </w:r>
      <w:r w:rsidR="00333684" w:rsidRPr="00752954">
        <w:rPr>
          <w:color w:val="000000" w:themeColor="text1"/>
          <w:spacing w:val="-4"/>
          <w:sz w:val="24"/>
          <w:szCs w:val="24"/>
        </w:rPr>
        <w:t xml:space="preserve">Tablo 10. </w:t>
      </w:r>
      <w:r w:rsidR="00333684" w:rsidRPr="00752954">
        <w:rPr>
          <w:color w:val="000000" w:themeColor="text1"/>
          <w:spacing w:val="-4"/>
          <w:sz w:val="24"/>
          <w:szCs w:val="24"/>
        </w:rPr>
        <w:fldChar w:fldCharType="end"/>
      </w:r>
      <w:r w:rsidR="00333684" w:rsidRPr="00752954">
        <w:rPr>
          <w:color w:val="000000" w:themeColor="text1"/>
          <w:spacing w:val="-4"/>
          <w:sz w:val="24"/>
          <w:szCs w:val="24"/>
        </w:rPr>
        <w:t xml:space="preserve">’da </w:t>
      </w:r>
      <w:r w:rsidR="009F45D4" w:rsidRPr="00752954">
        <w:rPr>
          <w:color w:val="000000" w:themeColor="text1"/>
          <w:spacing w:val="-4"/>
          <w:sz w:val="24"/>
          <w:szCs w:val="24"/>
        </w:rPr>
        <w:t>sunulmuştur</w:t>
      </w:r>
      <w:r w:rsidR="00333684" w:rsidRPr="00752954">
        <w:rPr>
          <w:color w:val="000000" w:themeColor="text1"/>
          <w:spacing w:val="-4"/>
          <w:sz w:val="24"/>
          <w:szCs w:val="24"/>
        </w:rPr>
        <w:t>.</w:t>
      </w:r>
    </w:p>
    <w:p w14:paraId="15DD6FDA" w14:textId="37CDFF98" w:rsidR="00333684" w:rsidRPr="00752954" w:rsidRDefault="00333684" w:rsidP="00333684">
      <w:pPr>
        <w:pStyle w:val="PARAGRAFMETN"/>
        <w:spacing w:before="0" w:after="0" w:line="240" w:lineRule="auto"/>
        <w:rPr>
          <w:spacing w:val="-4"/>
        </w:rPr>
      </w:pPr>
      <w:bookmarkStart w:id="35" w:name="_Ref58102343"/>
      <w:bookmarkStart w:id="36" w:name="_Toc75995322"/>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10</w:t>
      </w:r>
      <w:r w:rsidRPr="00752954">
        <w:rPr>
          <w:b/>
          <w:i/>
          <w:spacing w:val="-4"/>
        </w:rPr>
        <w:fldChar w:fldCharType="end"/>
      </w:r>
      <w:r w:rsidRPr="00752954">
        <w:rPr>
          <w:b/>
          <w:spacing w:val="-4"/>
        </w:rPr>
        <w:t xml:space="preserve">. </w:t>
      </w:r>
      <w:bookmarkEnd w:id="35"/>
      <w:r w:rsidR="008D0B5B" w:rsidRPr="007152D9">
        <w:rPr>
          <w:i/>
          <w:spacing w:val="-4"/>
          <w:lang w:eastAsia="x-none"/>
        </w:rPr>
        <w:t xml:space="preserve">Öğretmenlerin </w:t>
      </w:r>
      <w:r w:rsidRPr="007152D9">
        <w:rPr>
          <w:i/>
          <w:spacing w:val="-4"/>
          <w:lang w:eastAsia="x-none"/>
        </w:rPr>
        <w:t xml:space="preserve">STEM </w:t>
      </w:r>
      <w:r w:rsidRPr="007152D9">
        <w:rPr>
          <w:i/>
          <w:spacing w:val="-4"/>
        </w:rPr>
        <w:t xml:space="preserve">eğitimi yaklaşımına uygun olarak geliştirilen etkinlikler </w:t>
      </w:r>
      <w:r w:rsidRPr="007152D9">
        <w:rPr>
          <w:i/>
          <w:spacing w:val="-4"/>
          <w:lang w:eastAsia="x-none"/>
        </w:rPr>
        <w:t>yap</w:t>
      </w:r>
      <w:bookmarkEnd w:id="36"/>
      <w:r w:rsidR="008D0B5B" w:rsidRPr="007152D9">
        <w:rPr>
          <w:i/>
          <w:spacing w:val="-4"/>
          <w:lang w:eastAsia="x-none"/>
        </w:rPr>
        <w:t>tıklarına hissettikleri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5853"/>
        <w:gridCol w:w="3174"/>
      </w:tblGrid>
      <w:tr w:rsidR="00333684" w14:paraId="2E133075" w14:textId="77777777" w:rsidTr="00F35D20">
        <w:trPr>
          <w:trHeight w:hRule="exact" w:val="227"/>
          <w:jc w:val="center"/>
        </w:trPr>
        <w:tc>
          <w:tcPr>
            <w:tcW w:w="3242" w:type="pct"/>
          </w:tcPr>
          <w:p w14:paraId="6B18BA36" w14:textId="77777777" w:rsidR="00333684" w:rsidRPr="00385519" w:rsidRDefault="00333684" w:rsidP="0055647B">
            <w:pPr>
              <w:pStyle w:val="PARAGRAFMETN"/>
              <w:shd w:val="clear" w:color="auto" w:fill="auto"/>
              <w:spacing w:before="0" w:after="0"/>
              <w:rPr>
                <w:b/>
                <w:sz w:val="20"/>
                <w:szCs w:val="20"/>
              </w:rPr>
            </w:pPr>
            <w:r w:rsidRPr="00385519">
              <w:rPr>
                <w:b/>
                <w:sz w:val="20"/>
                <w:szCs w:val="20"/>
              </w:rPr>
              <w:t>Kodlar</w:t>
            </w:r>
          </w:p>
        </w:tc>
        <w:tc>
          <w:tcPr>
            <w:tcW w:w="1758" w:type="pct"/>
          </w:tcPr>
          <w:p w14:paraId="2EAC966A" w14:textId="77777777" w:rsidR="00333684" w:rsidRPr="00385519" w:rsidRDefault="00333684" w:rsidP="0055647B">
            <w:pPr>
              <w:pStyle w:val="PARAGRAFMETN"/>
              <w:shd w:val="clear" w:color="auto" w:fill="auto"/>
              <w:spacing w:before="0" w:after="0"/>
              <w:jc w:val="center"/>
              <w:rPr>
                <w:b/>
                <w:sz w:val="20"/>
                <w:szCs w:val="20"/>
              </w:rPr>
            </w:pPr>
            <w:r w:rsidRPr="00385519">
              <w:rPr>
                <w:b/>
                <w:sz w:val="20"/>
                <w:szCs w:val="20"/>
              </w:rPr>
              <w:t>Sıklık (Kişi)</w:t>
            </w:r>
          </w:p>
        </w:tc>
      </w:tr>
      <w:tr w:rsidR="00333684" w14:paraId="52248C93" w14:textId="77777777" w:rsidTr="00F35D20">
        <w:trPr>
          <w:trHeight w:hRule="exact" w:val="227"/>
          <w:jc w:val="center"/>
        </w:trPr>
        <w:tc>
          <w:tcPr>
            <w:tcW w:w="3242" w:type="pct"/>
          </w:tcPr>
          <w:p w14:paraId="3136CB13" w14:textId="77777777" w:rsidR="00333684" w:rsidRPr="00C12ECD" w:rsidRDefault="00333684" w:rsidP="0055647B">
            <w:pPr>
              <w:pStyle w:val="PARAGRAFMETN"/>
              <w:shd w:val="clear" w:color="auto" w:fill="auto"/>
              <w:spacing w:before="0" w:after="0"/>
              <w:rPr>
                <w:sz w:val="20"/>
                <w:szCs w:val="20"/>
              </w:rPr>
            </w:pPr>
            <w:r>
              <w:rPr>
                <w:sz w:val="20"/>
                <w:szCs w:val="20"/>
              </w:rPr>
              <w:t>İyi</w:t>
            </w:r>
          </w:p>
        </w:tc>
        <w:tc>
          <w:tcPr>
            <w:tcW w:w="1758" w:type="pct"/>
          </w:tcPr>
          <w:p w14:paraId="1E197830" w14:textId="77777777" w:rsidR="00333684" w:rsidRPr="00C12ECD" w:rsidRDefault="00333684" w:rsidP="0055647B">
            <w:pPr>
              <w:pStyle w:val="PARAGRAFMETN"/>
              <w:shd w:val="clear" w:color="auto" w:fill="auto"/>
              <w:spacing w:before="0" w:after="0"/>
              <w:jc w:val="center"/>
              <w:rPr>
                <w:sz w:val="20"/>
                <w:szCs w:val="20"/>
              </w:rPr>
            </w:pPr>
            <w:r>
              <w:rPr>
                <w:sz w:val="20"/>
                <w:szCs w:val="20"/>
              </w:rPr>
              <w:t>7</w:t>
            </w:r>
          </w:p>
        </w:tc>
      </w:tr>
      <w:tr w:rsidR="00333684" w14:paraId="10A5F68D" w14:textId="77777777" w:rsidTr="00F35D20">
        <w:trPr>
          <w:trHeight w:hRule="exact" w:val="227"/>
          <w:jc w:val="center"/>
        </w:trPr>
        <w:tc>
          <w:tcPr>
            <w:tcW w:w="3242" w:type="pct"/>
          </w:tcPr>
          <w:p w14:paraId="5F31B3A6" w14:textId="77777777" w:rsidR="00333684" w:rsidRPr="00C12ECD" w:rsidRDefault="00333684" w:rsidP="0055647B">
            <w:pPr>
              <w:pStyle w:val="PARAGRAFMETN"/>
              <w:shd w:val="clear" w:color="auto" w:fill="auto"/>
              <w:spacing w:before="0" w:after="0"/>
              <w:rPr>
                <w:sz w:val="20"/>
                <w:szCs w:val="20"/>
              </w:rPr>
            </w:pPr>
            <w:r>
              <w:rPr>
                <w:sz w:val="20"/>
                <w:szCs w:val="20"/>
              </w:rPr>
              <w:t>Mutlu</w:t>
            </w:r>
          </w:p>
        </w:tc>
        <w:tc>
          <w:tcPr>
            <w:tcW w:w="1758" w:type="pct"/>
          </w:tcPr>
          <w:p w14:paraId="10C5D5C1" w14:textId="77777777" w:rsidR="00333684" w:rsidRPr="00C12ECD" w:rsidRDefault="00333684" w:rsidP="0055647B">
            <w:pPr>
              <w:pStyle w:val="PARAGRAFMETN"/>
              <w:shd w:val="clear" w:color="auto" w:fill="auto"/>
              <w:spacing w:before="0" w:after="0"/>
              <w:jc w:val="center"/>
              <w:rPr>
                <w:sz w:val="20"/>
                <w:szCs w:val="20"/>
              </w:rPr>
            </w:pPr>
            <w:r>
              <w:rPr>
                <w:sz w:val="20"/>
                <w:szCs w:val="20"/>
              </w:rPr>
              <w:t>6</w:t>
            </w:r>
          </w:p>
        </w:tc>
      </w:tr>
      <w:tr w:rsidR="00333684" w14:paraId="30643B61" w14:textId="77777777" w:rsidTr="00F35D20">
        <w:trPr>
          <w:trHeight w:hRule="exact" w:val="227"/>
          <w:jc w:val="center"/>
        </w:trPr>
        <w:tc>
          <w:tcPr>
            <w:tcW w:w="3242" w:type="pct"/>
          </w:tcPr>
          <w:p w14:paraId="49F043DB" w14:textId="77777777" w:rsidR="00333684" w:rsidRPr="00C12ECD" w:rsidRDefault="00333684" w:rsidP="0055647B">
            <w:pPr>
              <w:pStyle w:val="PARAGRAFMETN"/>
              <w:shd w:val="clear" w:color="auto" w:fill="auto"/>
              <w:spacing w:before="0" w:after="0"/>
              <w:rPr>
                <w:sz w:val="20"/>
                <w:szCs w:val="20"/>
              </w:rPr>
            </w:pPr>
            <w:r>
              <w:rPr>
                <w:sz w:val="20"/>
                <w:szCs w:val="20"/>
              </w:rPr>
              <w:t>Heyecanlı</w:t>
            </w:r>
          </w:p>
        </w:tc>
        <w:tc>
          <w:tcPr>
            <w:tcW w:w="1758" w:type="pct"/>
          </w:tcPr>
          <w:p w14:paraId="21681116" w14:textId="77777777" w:rsidR="00333684" w:rsidRPr="00C12ECD" w:rsidRDefault="00333684" w:rsidP="0055647B">
            <w:pPr>
              <w:pStyle w:val="PARAGRAFMETN"/>
              <w:shd w:val="clear" w:color="auto" w:fill="auto"/>
              <w:spacing w:before="0" w:after="0"/>
              <w:jc w:val="center"/>
              <w:rPr>
                <w:sz w:val="20"/>
                <w:szCs w:val="20"/>
              </w:rPr>
            </w:pPr>
            <w:r>
              <w:rPr>
                <w:sz w:val="20"/>
                <w:szCs w:val="20"/>
              </w:rPr>
              <w:t>3</w:t>
            </w:r>
          </w:p>
        </w:tc>
      </w:tr>
      <w:tr w:rsidR="00333684" w14:paraId="621A324B" w14:textId="77777777" w:rsidTr="00F35D20">
        <w:trPr>
          <w:trHeight w:hRule="exact" w:val="227"/>
          <w:jc w:val="center"/>
        </w:trPr>
        <w:tc>
          <w:tcPr>
            <w:tcW w:w="3242" w:type="pct"/>
          </w:tcPr>
          <w:p w14:paraId="1046CF88" w14:textId="77777777" w:rsidR="00333684" w:rsidRPr="00C12ECD" w:rsidRDefault="00333684" w:rsidP="0055647B">
            <w:pPr>
              <w:pStyle w:val="PARAGRAFMETN"/>
              <w:shd w:val="clear" w:color="auto" w:fill="auto"/>
              <w:spacing w:before="0" w:after="0"/>
              <w:rPr>
                <w:sz w:val="20"/>
                <w:szCs w:val="20"/>
              </w:rPr>
            </w:pPr>
            <w:r>
              <w:rPr>
                <w:sz w:val="20"/>
                <w:szCs w:val="20"/>
              </w:rPr>
              <w:t>Mesleki yeterlilik</w:t>
            </w:r>
          </w:p>
        </w:tc>
        <w:tc>
          <w:tcPr>
            <w:tcW w:w="1758" w:type="pct"/>
          </w:tcPr>
          <w:p w14:paraId="07945F57" w14:textId="77777777" w:rsidR="00333684" w:rsidRPr="00C12ECD" w:rsidRDefault="00333684" w:rsidP="0055647B">
            <w:pPr>
              <w:pStyle w:val="PARAGRAFMETN"/>
              <w:shd w:val="clear" w:color="auto" w:fill="auto"/>
              <w:spacing w:before="0" w:after="0"/>
              <w:jc w:val="center"/>
              <w:rPr>
                <w:sz w:val="20"/>
                <w:szCs w:val="20"/>
              </w:rPr>
            </w:pPr>
            <w:r>
              <w:rPr>
                <w:sz w:val="20"/>
                <w:szCs w:val="20"/>
              </w:rPr>
              <w:t>1</w:t>
            </w:r>
          </w:p>
        </w:tc>
      </w:tr>
      <w:tr w:rsidR="00333684" w14:paraId="31363EB4" w14:textId="77777777" w:rsidTr="00F35D20">
        <w:trPr>
          <w:trHeight w:hRule="exact" w:val="227"/>
          <w:jc w:val="center"/>
        </w:trPr>
        <w:tc>
          <w:tcPr>
            <w:tcW w:w="3242" w:type="pct"/>
          </w:tcPr>
          <w:p w14:paraId="22084F19" w14:textId="77777777" w:rsidR="00333684" w:rsidRDefault="00333684" w:rsidP="0055647B">
            <w:pPr>
              <w:pStyle w:val="PARAGRAFMETN"/>
              <w:shd w:val="clear" w:color="auto" w:fill="auto"/>
              <w:spacing w:before="0" w:after="0"/>
              <w:rPr>
                <w:sz w:val="20"/>
                <w:szCs w:val="20"/>
              </w:rPr>
            </w:pPr>
            <w:r>
              <w:rPr>
                <w:sz w:val="20"/>
                <w:szCs w:val="20"/>
              </w:rPr>
              <w:t>Özgüven</w:t>
            </w:r>
          </w:p>
        </w:tc>
        <w:tc>
          <w:tcPr>
            <w:tcW w:w="1758" w:type="pct"/>
          </w:tcPr>
          <w:p w14:paraId="33CF427B" w14:textId="77777777" w:rsidR="00333684" w:rsidRDefault="00333684" w:rsidP="0055647B">
            <w:pPr>
              <w:pStyle w:val="PARAGRAFMETN"/>
              <w:shd w:val="clear" w:color="auto" w:fill="auto"/>
              <w:spacing w:before="0" w:after="0"/>
              <w:jc w:val="center"/>
              <w:rPr>
                <w:sz w:val="20"/>
                <w:szCs w:val="20"/>
              </w:rPr>
            </w:pPr>
            <w:r>
              <w:rPr>
                <w:sz w:val="20"/>
                <w:szCs w:val="20"/>
              </w:rPr>
              <w:t>1</w:t>
            </w:r>
          </w:p>
        </w:tc>
      </w:tr>
      <w:tr w:rsidR="00333684" w14:paraId="24733DE1" w14:textId="77777777" w:rsidTr="00F35D20">
        <w:trPr>
          <w:trHeight w:hRule="exact" w:val="227"/>
          <w:jc w:val="center"/>
        </w:trPr>
        <w:tc>
          <w:tcPr>
            <w:tcW w:w="3242" w:type="pct"/>
          </w:tcPr>
          <w:p w14:paraId="091046F3" w14:textId="77777777" w:rsidR="00333684" w:rsidRPr="00C12ECD" w:rsidRDefault="00333684" w:rsidP="0055647B">
            <w:pPr>
              <w:pStyle w:val="PARAGRAFMETN"/>
              <w:shd w:val="clear" w:color="auto" w:fill="auto"/>
              <w:spacing w:before="0" w:after="0"/>
              <w:rPr>
                <w:sz w:val="20"/>
                <w:szCs w:val="20"/>
              </w:rPr>
            </w:pPr>
            <w:r>
              <w:rPr>
                <w:sz w:val="20"/>
                <w:szCs w:val="20"/>
              </w:rPr>
              <w:t>Motive</w:t>
            </w:r>
          </w:p>
        </w:tc>
        <w:tc>
          <w:tcPr>
            <w:tcW w:w="1758" w:type="pct"/>
          </w:tcPr>
          <w:p w14:paraId="507E9DA9" w14:textId="77777777" w:rsidR="00333684" w:rsidRPr="00C12ECD" w:rsidRDefault="00333684" w:rsidP="0055647B">
            <w:pPr>
              <w:pStyle w:val="PARAGRAFMETN"/>
              <w:shd w:val="clear" w:color="auto" w:fill="auto"/>
              <w:spacing w:before="0" w:after="0"/>
              <w:jc w:val="center"/>
              <w:rPr>
                <w:sz w:val="20"/>
                <w:szCs w:val="20"/>
              </w:rPr>
            </w:pPr>
            <w:r>
              <w:rPr>
                <w:sz w:val="20"/>
                <w:szCs w:val="20"/>
              </w:rPr>
              <w:t>1</w:t>
            </w:r>
          </w:p>
        </w:tc>
      </w:tr>
      <w:tr w:rsidR="00333684" w14:paraId="62A81F87" w14:textId="77777777" w:rsidTr="00F35D20">
        <w:trPr>
          <w:trHeight w:hRule="exact" w:val="227"/>
          <w:jc w:val="center"/>
        </w:trPr>
        <w:tc>
          <w:tcPr>
            <w:tcW w:w="3242" w:type="pct"/>
          </w:tcPr>
          <w:p w14:paraId="7419A046" w14:textId="77777777" w:rsidR="00333684" w:rsidRPr="00C12ECD" w:rsidRDefault="00333684" w:rsidP="0055647B">
            <w:pPr>
              <w:pStyle w:val="PARAGRAFMETN"/>
              <w:shd w:val="clear" w:color="auto" w:fill="auto"/>
              <w:spacing w:before="0" w:after="0"/>
              <w:rPr>
                <w:sz w:val="20"/>
                <w:szCs w:val="20"/>
              </w:rPr>
            </w:pPr>
            <w:r>
              <w:rPr>
                <w:sz w:val="20"/>
                <w:szCs w:val="20"/>
              </w:rPr>
              <w:t>Ekip Ruhu</w:t>
            </w:r>
          </w:p>
        </w:tc>
        <w:tc>
          <w:tcPr>
            <w:tcW w:w="1758" w:type="pct"/>
          </w:tcPr>
          <w:p w14:paraId="16269ED5" w14:textId="77777777" w:rsidR="00333684" w:rsidRPr="00C12ECD" w:rsidRDefault="00333684" w:rsidP="0055647B">
            <w:pPr>
              <w:pStyle w:val="PARAGRAFMETN"/>
              <w:shd w:val="clear" w:color="auto" w:fill="auto"/>
              <w:spacing w:before="0" w:after="0"/>
              <w:jc w:val="center"/>
              <w:rPr>
                <w:sz w:val="20"/>
                <w:szCs w:val="20"/>
              </w:rPr>
            </w:pPr>
            <w:r>
              <w:rPr>
                <w:sz w:val="20"/>
                <w:szCs w:val="20"/>
              </w:rPr>
              <w:t>1</w:t>
            </w:r>
          </w:p>
        </w:tc>
      </w:tr>
    </w:tbl>
    <w:p w14:paraId="0DFFE1DB" w14:textId="227C5014" w:rsidR="00333684" w:rsidRPr="00752954" w:rsidRDefault="00333684" w:rsidP="00C619D6">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STEM eğitimi yaklaşımına uygun olarak geliştirilen etkinlikler yapmanın öğretmenlerde olumlu duygular uyandırdığı belirlenmiştir. Bazı öğretmenler bu duygunun kaynağı</w:t>
      </w:r>
      <w:r w:rsidR="00AB33E5">
        <w:rPr>
          <w:color w:val="000000" w:themeColor="text1"/>
          <w:spacing w:val="-4"/>
          <w:sz w:val="24"/>
          <w:szCs w:val="24"/>
        </w:rPr>
        <w:t>nı</w:t>
      </w:r>
      <w:r w:rsidRPr="00752954">
        <w:rPr>
          <w:color w:val="000000" w:themeColor="text1"/>
          <w:spacing w:val="-4"/>
          <w:sz w:val="24"/>
          <w:szCs w:val="24"/>
        </w:rPr>
        <w:t xml:space="preserve"> içsel </w:t>
      </w:r>
      <w:r w:rsidR="00BC7B2C">
        <w:rPr>
          <w:color w:val="000000" w:themeColor="text1"/>
          <w:spacing w:val="-4"/>
          <w:sz w:val="24"/>
          <w:szCs w:val="24"/>
        </w:rPr>
        <w:t>faktörlere</w:t>
      </w:r>
      <w:r w:rsidRPr="00752954">
        <w:rPr>
          <w:color w:val="000000" w:themeColor="text1"/>
          <w:spacing w:val="-4"/>
          <w:sz w:val="24"/>
          <w:szCs w:val="24"/>
        </w:rPr>
        <w:t xml:space="preserve"> bazı</w:t>
      </w:r>
      <w:r w:rsidR="00AB33E5">
        <w:rPr>
          <w:color w:val="000000" w:themeColor="text1"/>
          <w:spacing w:val="-4"/>
          <w:sz w:val="24"/>
          <w:szCs w:val="24"/>
        </w:rPr>
        <w:t>ları ise</w:t>
      </w:r>
      <w:r w:rsidRPr="00752954">
        <w:rPr>
          <w:color w:val="000000" w:themeColor="text1"/>
          <w:spacing w:val="-4"/>
          <w:sz w:val="24"/>
          <w:szCs w:val="24"/>
        </w:rPr>
        <w:t xml:space="preserve"> </w:t>
      </w:r>
      <w:r w:rsidR="00AB33E5" w:rsidRPr="00752954">
        <w:rPr>
          <w:color w:val="000000" w:themeColor="text1"/>
          <w:spacing w:val="-4"/>
          <w:sz w:val="24"/>
          <w:szCs w:val="24"/>
        </w:rPr>
        <w:t>çevrese</w:t>
      </w:r>
      <w:r w:rsidR="00AB33E5">
        <w:rPr>
          <w:color w:val="000000" w:themeColor="text1"/>
          <w:spacing w:val="-4"/>
          <w:sz w:val="24"/>
          <w:szCs w:val="24"/>
        </w:rPr>
        <w:t>l</w:t>
      </w:r>
      <w:r w:rsidRPr="00752954">
        <w:rPr>
          <w:color w:val="000000" w:themeColor="text1"/>
          <w:spacing w:val="-4"/>
          <w:sz w:val="24"/>
          <w:szCs w:val="24"/>
        </w:rPr>
        <w:t xml:space="preserve"> faktörlere dayanmaktadır. </w:t>
      </w:r>
      <w:r w:rsidR="00AB7AB9" w:rsidRPr="00752954">
        <w:rPr>
          <w:color w:val="000000" w:themeColor="text1"/>
          <w:spacing w:val="-4"/>
          <w:sz w:val="24"/>
          <w:szCs w:val="24"/>
        </w:rPr>
        <w:t>İçsel faktörlerden dolayı kendini iyi hissettiğini belirten öğretmenlerden Ö1</w:t>
      </w:r>
      <w:r w:rsidR="00AB7AB9" w:rsidRPr="00752954">
        <w:rPr>
          <w:i/>
          <w:color w:val="000000" w:themeColor="text1"/>
          <w:spacing w:val="-4"/>
          <w:sz w:val="24"/>
          <w:szCs w:val="24"/>
        </w:rPr>
        <w:t>“… Kendime olan özgüvenim, mesleki anlamda daha yeterli ve iyi hissederim.”</w:t>
      </w:r>
      <w:r w:rsidR="00AB7AB9" w:rsidRPr="00752954">
        <w:rPr>
          <w:color w:val="000000" w:themeColor="text1"/>
          <w:spacing w:val="-4"/>
          <w:sz w:val="24"/>
          <w:szCs w:val="24"/>
        </w:rPr>
        <w:t xml:space="preserve"> </w:t>
      </w:r>
      <w:r w:rsidR="00CF5393" w:rsidRPr="00752954">
        <w:rPr>
          <w:color w:val="000000" w:themeColor="text1"/>
          <w:spacing w:val="-4"/>
          <w:sz w:val="24"/>
          <w:szCs w:val="24"/>
        </w:rPr>
        <w:t>demiştir</w:t>
      </w:r>
      <w:r w:rsidR="00AB7AB9" w:rsidRPr="00752954">
        <w:rPr>
          <w:color w:val="000000" w:themeColor="text1"/>
          <w:spacing w:val="-4"/>
          <w:sz w:val="24"/>
          <w:szCs w:val="24"/>
        </w:rPr>
        <w:t xml:space="preserve">. </w:t>
      </w:r>
      <w:r w:rsidRPr="00752954">
        <w:rPr>
          <w:color w:val="000000" w:themeColor="text1"/>
          <w:spacing w:val="-4"/>
          <w:sz w:val="24"/>
          <w:szCs w:val="24"/>
        </w:rPr>
        <w:t xml:space="preserve">Çevresel faktörlerden etkilenen öğretmenlerden </w:t>
      </w:r>
      <w:r w:rsidR="00017C57" w:rsidRPr="00752954">
        <w:rPr>
          <w:color w:val="000000" w:themeColor="text1"/>
          <w:spacing w:val="-4"/>
          <w:sz w:val="24"/>
          <w:szCs w:val="24"/>
        </w:rPr>
        <w:t>Ö8</w:t>
      </w:r>
      <w:r w:rsidRPr="00752954">
        <w:rPr>
          <w:i/>
          <w:color w:val="000000" w:themeColor="text1"/>
          <w:spacing w:val="-4"/>
          <w:sz w:val="24"/>
          <w:szCs w:val="24"/>
        </w:rPr>
        <w:t xml:space="preserve">“… STEM </w:t>
      </w:r>
      <w:r w:rsidRPr="00752954">
        <w:rPr>
          <w:i/>
          <w:color w:val="000000" w:themeColor="text1"/>
          <w:spacing w:val="-4"/>
          <w:sz w:val="24"/>
          <w:szCs w:val="24"/>
        </w:rPr>
        <w:lastRenderedPageBreak/>
        <w:t>eğitimiyle iyi öğrenciler yetiştirmem sonucunda birisi bak ne güzel öğrenciler yetişmiş demesi benim için çok iyi, süper bir şey olur.”</w:t>
      </w:r>
      <w:r w:rsidR="00C619D6">
        <w:rPr>
          <w:color w:val="000000" w:themeColor="text1"/>
          <w:spacing w:val="-4"/>
          <w:sz w:val="24"/>
          <w:szCs w:val="24"/>
        </w:rPr>
        <w:t xml:space="preserve"> ifadesini kullanmıştır.</w:t>
      </w:r>
    </w:p>
    <w:p w14:paraId="4EAED7F0" w14:textId="6C9F9CF7" w:rsidR="0045559A" w:rsidRPr="00752954" w:rsidRDefault="001B659A" w:rsidP="0061719D">
      <w:pPr>
        <w:pStyle w:val="ParagrafMetni"/>
        <w:spacing w:before="0" w:after="0" w:line="360" w:lineRule="auto"/>
        <w:ind w:firstLine="720"/>
        <w:rPr>
          <w:color w:val="000000" w:themeColor="text1"/>
          <w:spacing w:val="-4"/>
          <w:sz w:val="24"/>
          <w:szCs w:val="24"/>
        </w:rPr>
      </w:pPr>
      <w:bookmarkStart w:id="37" w:name="_Toc76677739"/>
      <w:bookmarkEnd w:id="32"/>
      <w:r w:rsidRPr="00752954">
        <w:rPr>
          <w:color w:val="000000" w:themeColor="text1"/>
          <w:spacing w:val="-4"/>
          <w:sz w:val="24"/>
          <w:szCs w:val="24"/>
        </w:rPr>
        <w:t>Öğretmenler</w:t>
      </w:r>
      <w:r w:rsidR="0061719D">
        <w:rPr>
          <w:color w:val="000000" w:themeColor="text1"/>
          <w:spacing w:val="-4"/>
          <w:sz w:val="24"/>
          <w:szCs w:val="24"/>
        </w:rPr>
        <w:t xml:space="preserve">in </w:t>
      </w:r>
      <w:r w:rsidR="0045559A" w:rsidRPr="00752954">
        <w:rPr>
          <w:color w:val="000000" w:themeColor="text1"/>
          <w:spacing w:val="-4"/>
          <w:sz w:val="24"/>
          <w:szCs w:val="24"/>
        </w:rPr>
        <w:t>STEM eğitimi yaklaşımına uygun etkinlikler yapmak konusunda herhangi bir baskı hissed</w:t>
      </w:r>
      <w:r w:rsidRPr="00752954">
        <w:rPr>
          <w:color w:val="000000" w:themeColor="text1"/>
          <w:spacing w:val="-4"/>
          <w:sz w:val="24"/>
          <w:szCs w:val="24"/>
        </w:rPr>
        <w:t>ip hissetmedikleri</w:t>
      </w:r>
      <w:r w:rsidR="00342320" w:rsidRPr="00752954">
        <w:rPr>
          <w:color w:val="000000" w:themeColor="text1"/>
          <w:spacing w:val="-4"/>
          <w:sz w:val="24"/>
          <w:szCs w:val="24"/>
        </w:rPr>
        <w:t>ne ilişkin soruya</w:t>
      </w:r>
      <w:r w:rsidR="0045559A" w:rsidRPr="00752954">
        <w:rPr>
          <w:color w:val="000000" w:themeColor="text1"/>
          <w:spacing w:val="-4"/>
          <w:sz w:val="24"/>
          <w:szCs w:val="24"/>
        </w:rPr>
        <w:t xml:space="preserve"> verilen cevaplar </w:t>
      </w:r>
      <w:r w:rsidR="0045559A" w:rsidRPr="00752954">
        <w:rPr>
          <w:color w:val="000000" w:themeColor="text1"/>
          <w:spacing w:val="-4"/>
          <w:sz w:val="24"/>
          <w:szCs w:val="24"/>
        </w:rPr>
        <w:fldChar w:fldCharType="begin"/>
      </w:r>
      <w:r w:rsidR="0045559A" w:rsidRPr="00752954">
        <w:rPr>
          <w:color w:val="000000" w:themeColor="text1"/>
          <w:spacing w:val="-4"/>
          <w:sz w:val="24"/>
          <w:szCs w:val="24"/>
        </w:rPr>
        <w:instrText xml:space="preserve"> REF _Ref58103394 \h  \* MERGEFORMAT </w:instrText>
      </w:r>
      <w:r w:rsidR="0045559A" w:rsidRPr="00752954">
        <w:rPr>
          <w:color w:val="000000" w:themeColor="text1"/>
          <w:spacing w:val="-4"/>
          <w:sz w:val="24"/>
          <w:szCs w:val="24"/>
        </w:rPr>
      </w:r>
      <w:r w:rsidR="0045559A" w:rsidRPr="00752954">
        <w:rPr>
          <w:color w:val="000000" w:themeColor="text1"/>
          <w:spacing w:val="-4"/>
          <w:sz w:val="24"/>
          <w:szCs w:val="24"/>
        </w:rPr>
        <w:fldChar w:fldCharType="separate"/>
      </w:r>
      <w:r w:rsidR="0045559A" w:rsidRPr="00752954">
        <w:rPr>
          <w:color w:val="000000" w:themeColor="text1"/>
          <w:spacing w:val="-4"/>
          <w:sz w:val="24"/>
          <w:szCs w:val="24"/>
        </w:rPr>
        <w:t xml:space="preserve">Tablo 11. </w:t>
      </w:r>
      <w:r w:rsidR="0045559A" w:rsidRPr="00752954">
        <w:rPr>
          <w:color w:val="000000" w:themeColor="text1"/>
          <w:spacing w:val="-4"/>
          <w:sz w:val="24"/>
          <w:szCs w:val="24"/>
        </w:rPr>
        <w:fldChar w:fldCharType="end"/>
      </w:r>
      <w:r w:rsidR="0045559A" w:rsidRPr="00752954">
        <w:rPr>
          <w:color w:val="000000" w:themeColor="text1"/>
          <w:spacing w:val="-4"/>
          <w:sz w:val="24"/>
          <w:szCs w:val="24"/>
        </w:rPr>
        <w:t>’de verilmiştir.</w:t>
      </w:r>
    </w:p>
    <w:p w14:paraId="249EFC37" w14:textId="1B948F5A" w:rsidR="0045559A" w:rsidRPr="00752954" w:rsidRDefault="0045559A" w:rsidP="0045559A">
      <w:pPr>
        <w:pStyle w:val="PARAGRAFMETN"/>
        <w:spacing w:before="0" w:after="0" w:line="240" w:lineRule="auto"/>
        <w:rPr>
          <w:spacing w:val="-4"/>
        </w:rPr>
      </w:pPr>
      <w:bookmarkStart w:id="38" w:name="_Ref58103394"/>
      <w:bookmarkStart w:id="39" w:name="_Toc75995323"/>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11</w:t>
      </w:r>
      <w:r w:rsidRPr="00752954">
        <w:rPr>
          <w:b/>
          <w:i/>
          <w:spacing w:val="-4"/>
        </w:rPr>
        <w:fldChar w:fldCharType="end"/>
      </w:r>
      <w:r w:rsidRPr="00752954">
        <w:rPr>
          <w:b/>
          <w:spacing w:val="-4"/>
        </w:rPr>
        <w:t xml:space="preserve">. </w:t>
      </w:r>
      <w:bookmarkEnd w:id="38"/>
      <w:r w:rsidR="00342320" w:rsidRPr="007152D9">
        <w:rPr>
          <w:i/>
          <w:spacing w:val="-4"/>
        </w:rPr>
        <w:t xml:space="preserve">Öğretmenlerin </w:t>
      </w:r>
      <w:r w:rsidRPr="007152D9">
        <w:rPr>
          <w:i/>
          <w:spacing w:val="-4"/>
        </w:rPr>
        <w:t>STEM eğitimi yaklaşımına uygun etkinlik</w:t>
      </w:r>
      <w:r w:rsidR="00342320" w:rsidRPr="007152D9">
        <w:rPr>
          <w:i/>
          <w:spacing w:val="-4"/>
        </w:rPr>
        <w:t xml:space="preserve"> y</w:t>
      </w:r>
      <w:r w:rsidRPr="007152D9">
        <w:rPr>
          <w:i/>
          <w:spacing w:val="-4"/>
        </w:rPr>
        <w:t>apmak konusunda</w:t>
      </w:r>
      <w:r w:rsidR="00342320" w:rsidRPr="007152D9">
        <w:rPr>
          <w:i/>
          <w:spacing w:val="-4"/>
        </w:rPr>
        <w:t xml:space="preserve"> üzerlerinde baskı hissetme durumları</w:t>
      </w:r>
      <w:r w:rsidRPr="007152D9">
        <w:rPr>
          <w:i/>
          <w:spacing w:val="-4"/>
          <w:lang w:eastAsia="x-none"/>
        </w:rPr>
        <w:t>.</w:t>
      </w:r>
      <w:bookmarkEnd w:id="39"/>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134"/>
        <w:gridCol w:w="5230"/>
      </w:tblGrid>
      <w:tr w:rsidR="0045559A" w14:paraId="5BD5FB89" w14:textId="77777777" w:rsidTr="00F35D20">
        <w:trPr>
          <w:trHeight w:hRule="exact" w:val="227"/>
          <w:jc w:val="center"/>
        </w:trPr>
        <w:tc>
          <w:tcPr>
            <w:tcW w:w="3134" w:type="dxa"/>
          </w:tcPr>
          <w:p w14:paraId="023E7E49" w14:textId="77777777" w:rsidR="0045559A" w:rsidRPr="00385519" w:rsidRDefault="0045559A" w:rsidP="0055647B">
            <w:pPr>
              <w:pStyle w:val="PARAGRAFMETN"/>
              <w:shd w:val="clear" w:color="auto" w:fill="auto"/>
              <w:spacing w:before="0" w:after="0"/>
              <w:rPr>
                <w:b/>
                <w:sz w:val="20"/>
                <w:szCs w:val="20"/>
              </w:rPr>
            </w:pPr>
            <w:r w:rsidRPr="00385519">
              <w:rPr>
                <w:b/>
                <w:sz w:val="20"/>
                <w:szCs w:val="20"/>
              </w:rPr>
              <w:t>Cevaplar</w:t>
            </w:r>
          </w:p>
        </w:tc>
        <w:tc>
          <w:tcPr>
            <w:tcW w:w="5230" w:type="dxa"/>
          </w:tcPr>
          <w:p w14:paraId="327F61C1" w14:textId="77777777" w:rsidR="0045559A" w:rsidRPr="00385519" w:rsidRDefault="0045559A" w:rsidP="0055647B">
            <w:pPr>
              <w:pStyle w:val="PARAGRAFMETN"/>
              <w:shd w:val="clear" w:color="auto" w:fill="auto"/>
              <w:spacing w:before="0" w:after="0"/>
              <w:jc w:val="center"/>
              <w:rPr>
                <w:b/>
                <w:sz w:val="20"/>
                <w:szCs w:val="20"/>
              </w:rPr>
            </w:pPr>
            <w:r w:rsidRPr="00385519">
              <w:rPr>
                <w:b/>
                <w:sz w:val="20"/>
                <w:szCs w:val="20"/>
              </w:rPr>
              <w:t>Sıklık (Kişi)</w:t>
            </w:r>
          </w:p>
        </w:tc>
      </w:tr>
      <w:tr w:rsidR="0045559A" w14:paraId="2AB3E2BA" w14:textId="77777777" w:rsidTr="00F35D20">
        <w:trPr>
          <w:trHeight w:hRule="exact" w:val="227"/>
          <w:jc w:val="center"/>
        </w:trPr>
        <w:tc>
          <w:tcPr>
            <w:tcW w:w="3134" w:type="dxa"/>
          </w:tcPr>
          <w:p w14:paraId="3B1FA01F" w14:textId="77777777" w:rsidR="0045559A" w:rsidRPr="00C12ECD" w:rsidRDefault="0045559A" w:rsidP="0055647B">
            <w:pPr>
              <w:pStyle w:val="PARAGRAFMETN"/>
              <w:shd w:val="clear" w:color="auto" w:fill="auto"/>
              <w:spacing w:before="0" w:after="0"/>
              <w:rPr>
                <w:sz w:val="20"/>
                <w:szCs w:val="20"/>
              </w:rPr>
            </w:pPr>
            <w:r>
              <w:rPr>
                <w:sz w:val="20"/>
                <w:szCs w:val="20"/>
              </w:rPr>
              <w:t>Hayır</w:t>
            </w:r>
          </w:p>
        </w:tc>
        <w:tc>
          <w:tcPr>
            <w:tcW w:w="5230" w:type="dxa"/>
          </w:tcPr>
          <w:p w14:paraId="474E8793" w14:textId="77777777" w:rsidR="0045559A" w:rsidRPr="00C12ECD" w:rsidRDefault="0045559A" w:rsidP="0055647B">
            <w:pPr>
              <w:pStyle w:val="PARAGRAFMETN"/>
              <w:shd w:val="clear" w:color="auto" w:fill="auto"/>
              <w:spacing w:before="0" w:after="0"/>
              <w:jc w:val="center"/>
              <w:rPr>
                <w:sz w:val="20"/>
                <w:szCs w:val="20"/>
              </w:rPr>
            </w:pPr>
            <w:r>
              <w:rPr>
                <w:sz w:val="20"/>
                <w:szCs w:val="20"/>
              </w:rPr>
              <w:t>6</w:t>
            </w:r>
          </w:p>
        </w:tc>
      </w:tr>
      <w:tr w:rsidR="0045559A" w14:paraId="387F7F0F" w14:textId="77777777" w:rsidTr="00F35D20">
        <w:trPr>
          <w:trHeight w:hRule="exact" w:val="227"/>
          <w:jc w:val="center"/>
        </w:trPr>
        <w:tc>
          <w:tcPr>
            <w:tcW w:w="3134" w:type="dxa"/>
          </w:tcPr>
          <w:p w14:paraId="520DC89E" w14:textId="77777777" w:rsidR="0045559A" w:rsidRPr="00C12ECD" w:rsidRDefault="0045559A" w:rsidP="0055647B">
            <w:pPr>
              <w:pStyle w:val="PARAGRAFMETN"/>
              <w:shd w:val="clear" w:color="auto" w:fill="auto"/>
              <w:spacing w:before="0" w:after="0"/>
              <w:rPr>
                <w:sz w:val="20"/>
                <w:szCs w:val="20"/>
              </w:rPr>
            </w:pPr>
            <w:r>
              <w:rPr>
                <w:sz w:val="20"/>
                <w:szCs w:val="20"/>
              </w:rPr>
              <w:t>Evet</w:t>
            </w:r>
          </w:p>
        </w:tc>
        <w:tc>
          <w:tcPr>
            <w:tcW w:w="5230" w:type="dxa"/>
          </w:tcPr>
          <w:p w14:paraId="75D64770" w14:textId="77777777" w:rsidR="0045559A" w:rsidRPr="00C12ECD" w:rsidRDefault="0045559A" w:rsidP="0055647B">
            <w:pPr>
              <w:pStyle w:val="PARAGRAFMETN"/>
              <w:shd w:val="clear" w:color="auto" w:fill="auto"/>
              <w:spacing w:before="0" w:after="0"/>
              <w:jc w:val="center"/>
              <w:rPr>
                <w:sz w:val="20"/>
                <w:szCs w:val="20"/>
              </w:rPr>
            </w:pPr>
            <w:r>
              <w:rPr>
                <w:sz w:val="20"/>
                <w:szCs w:val="20"/>
              </w:rPr>
              <w:t>4</w:t>
            </w:r>
          </w:p>
        </w:tc>
      </w:tr>
    </w:tbl>
    <w:p w14:paraId="185C4B04" w14:textId="305E48CB" w:rsidR="00A33743" w:rsidRPr="00752954" w:rsidRDefault="0045559A" w:rsidP="00C619D6">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 xml:space="preserve">STEM eğitimi yaklaşımına uygun olarak geliştirilen etkinlikler yapma konusunda üzerinde baskı hisseden öğretmenler meslektaşlarından, </w:t>
      </w:r>
      <w:r w:rsidR="0061719D">
        <w:rPr>
          <w:color w:val="000000" w:themeColor="text1"/>
          <w:spacing w:val="-4"/>
          <w:sz w:val="24"/>
          <w:szCs w:val="24"/>
        </w:rPr>
        <w:t>amirlerinden</w:t>
      </w:r>
      <w:r w:rsidRPr="00752954">
        <w:rPr>
          <w:color w:val="000000" w:themeColor="text1"/>
          <w:spacing w:val="-4"/>
          <w:sz w:val="24"/>
          <w:szCs w:val="24"/>
        </w:rPr>
        <w:t xml:space="preserve">, öğrencilerden ya da içsel bir baskı hissettiklerini ifade etmiştir. Üzerinde bir baskı hissettiğini ifade eden öğretmenlerden </w:t>
      </w:r>
      <w:r w:rsidR="00017C57" w:rsidRPr="00752954">
        <w:rPr>
          <w:color w:val="000000" w:themeColor="text1"/>
          <w:spacing w:val="-4"/>
          <w:sz w:val="24"/>
          <w:szCs w:val="24"/>
        </w:rPr>
        <w:t>Ö2</w:t>
      </w:r>
      <w:r w:rsidRPr="00752954">
        <w:rPr>
          <w:i/>
          <w:color w:val="000000" w:themeColor="text1"/>
          <w:spacing w:val="-4"/>
          <w:sz w:val="24"/>
          <w:szCs w:val="24"/>
        </w:rPr>
        <w:t>“… Zümre arkadaşlarımın STEM üzerinde çok yoğunlaştığını görünce hissediyorum.”</w:t>
      </w:r>
      <w:r w:rsidRPr="00752954">
        <w:rPr>
          <w:color w:val="000000" w:themeColor="text1"/>
          <w:spacing w:val="-4"/>
          <w:sz w:val="24"/>
          <w:szCs w:val="24"/>
        </w:rPr>
        <w:t xml:space="preserve"> ifadesi ile zümre arkadaşlarına vurgu yapmıştır. </w:t>
      </w:r>
      <w:r w:rsidR="00017C57" w:rsidRPr="00752954">
        <w:rPr>
          <w:color w:val="000000" w:themeColor="text1"/>
          <w:spacing w:val="-4"/>
          <w:sz w:val="24"/>
          <w:szCs w:val="24"/>
        </w:rPr>
        <w:t>Ö3</w:t>
      </w:r>
      <w:r w:rsidR="00D321F6" w:rsidRPr="00752954">
        <w:rPr>
          <w:color w:val="000000" w:themeColor="text1"/>
          <w:spacing w:val="-4"/>
          <w:sz w:val="24"/>
          <w:szCs w:val="24"/>
        </w:rPr>
        <w:t xml:space="preserve"> de </w:t>
      </w:r>
      <w:r w:rsidRPr="00752954">
        <w:rPr>
          <w:i/>
          <w:color w:val="000000" w:themeColor="text1"/>
          <w:spacing w:val="-4"/>
          <w:sz w:val="24"/>
          <w:szCs w:val="24"/>
        </w:rPr>
        <w:t>“Bir dış baskı hissetmiyorum fakat içgüdüsel olarak yapmam gerektiğini düşüyorum.”</w:t>
      </w:r>
      <w:r w:rsidRPr="00752954">
        <w:rPr>
          <w:color w:val="000000" w:themeColor="text1"/>
          <w:spacing w:val="-4"/>
          <w:sz w:val="24"/>
          <w:szCs w:val="24"/>
        </w:rPr>
        <w:t xml:space="preserve"> ifadesi ile içsel bir baskıdan bahsetmiştir. </w:t>
      </w:r>
      <w:r w:rsidR="008B403D" w:rsidRPr="00752954">
        <w:rPr>
          <w:color w:val="000000" w:themeColor="text1"/>
          <w:spacing w:val="-4"/>
          <w:sz w:val="24"/>
          <w:szCs w:val="24"/>
        </w:rPr>
        <w:t>Ö6</w:t>
      </w:r>
      <w:r w:rsidRPr="00752954">
        <w:rPr>
          <w:color w:val="000000" w:themeColor="text1"/>
          <w:spacing w:val="-4"/>
          <w:sz w:val="24"/>
          <w:szCs w:val="24"/>
        </w:rPr>
        <w:t xml:space="preserve"> öğretmen </w:t>
      </w:r>
      <w:r w:rsidR="00F722A4" w:rsidRPr="00752954">
        <w:rPr>
          <w:color w:val="000000" w:themeColor="text1"/>
          <w:spacing w:val="-4"/>
          <w:sz w:val="24"/>
          <w:szCs w:val="24"/>
        </w:rPr>
        <w:t>da</w:t>
      </w:r>
      <w:r w:rsidRPr="00752954">
        <w:rPr>
          <w:color w:val="000000" w:themeColor="text1"/>
          <w:spacing w:val="-4"/>
          <w:sz w:val="24"/>
          <w:szCs w:val="24"/>
        </w:rPr>
        <w:t xml:space="preserve"> üzerlerinde baskı hissetmeseler de STEM eğitimi yaklaşımın </w:t>
      </w:r>
      <w:r w:rsidR="004B5FFB">
        <w:rPr>
          <w:color w:val="000000" w:themeColor="text1"/>
          <w:spacing w:val="-4"/>
          <w:sz w:val="24"/>
          <w:szCs w:val="24"/>
        </w:rPr>
        <w:t>gerekliliğinden</w:t>
      </w:r>
      <w:r w:rsidR="00C619D6">
        <w:rPr>
          <w:color w:val="000000" w:themeColor="text1"/>
          <w:spacing w:val="-4"/>
          <w:sz w:val="24"/>
          <w:szCs w:val="24"/>
        </w:rPr>
        <w:t xml:space="preserve"> </w:t>
      </w:r>
      <w:r w:rsidRPr="00752954">
        <w:rPr>
          <w:i/>
          <w:color w:val="000000" w:themeColor="text1"/>
          <w:spacing w:val="-4"/>
          <w:sz w:val="24"/>
          <w:szCs w:val="24"/>
        </w:rPr>
        <w:t xml:space="preserve">“Baskı değil de öğrencilerin gelişimi için bir görev, bir ödev olarak bunu yapmamız gerektiğini düşünüyorum. Sonuçta teknoloji gelişiyor, her gün yeni bir şeyler üretiliyor. </w:t>
      </w:r>
      <w:r w:rsidR="00C619D6">
        <w:rPr>
          <w:i/>
          <w:color w:val="000000" w:themeColor="text1"/>
          <w:spacing w:val="-4"/>
          <w:sz w:val="24"/>
          <w:szCs w:val="24"/>
        </w:rPr>
        <w:t>…</w:t>
      </w:r>
      <w:r w:rsidRPr="00752954">
        <w:rPr>
          <w:i/>
          <w:color w:val="000000" w:themeColor="text1"/>
          <w:spacing w:val="-4"/>
          <w:sz w:val="24"/>
          <w:szCs w:val="24"/>
        </w:rPr>
        <w:t xml:space="preserve"> öğrencilerin yeni bir şeyler öğrenmesi konusunda bunu bir görev edinmemiz gerektiğini düşünüyorum.”</w:t>
      </w:r>
      <w:r w:rsidR="004B5FFB">
        <w:rPr>
          <w:i/>
          <w:color w:val="000000" w:themeColor="text1"/>
          <w:spacing w:val="-4"/>
          <w:sz w:val="24"/>
          <w:szCs w:val="24"/>
        </w:rPr>
        <w:t xml:space="preserve"> </w:t>
      </w:r>
      <w:r w:rsidR="004B5FFB" w:rsidRPr="004B5FFB">
        <w:rPr>
          <w:color w:val="000000" w:themeColor="text1"/>
          <w:spacing w:val="-4"/>
          <w:sz w:val="24"/>
          <w:szCs w:val="24"/>
        </w:rPr>
        <w:t>şeklinde bahsetmiştir.</w:t>
      </w:r>
    </w:p>
    <w:p w14:paraId="02CE272A" w14:textId="430C57A7" w:rsidR="0045559A" w:rsidRPr="00752954" w:rsidRDefault="00F722A4" w:rsidP="00F722A4">
      <w:pPr>
        <w:pStyle w:val="ParagrafMetni"/>
        <w:spacing w:before="0" w:after="0" w:line="360" w:lineRule="auto"/>
        <w:rPr>
          <w:color w:val="000000" w:themeColor="text1"/>
          <w:spacing w:val="-4"/>
          <w:sz w:val="24"/>
          <w:szCs w:val="24"/>
        </w:rPr>
      </w:pPr>
      <w:r w:rsidRPr="00752954">
        <w:rPr>
          <w:color w:val="000000" w:themeColor="text1"/>
          <w:spacing w:val="-4"/>
          <w:sz w:val="24"/>
          <w:szCs w:val="24"/>
        </w:rPr>
        <w:t xml:space="preserve">Öğretmenlerin </w:t>
      </w:r>
      <w:r w:rsidR="0045559A" w:rsidRPr="00752954">
        <w:rPr>
          <w:color w:val="000000" w:themeColor="text1"/>
          <w:spacing w:val="-4"/>
          <w:sz w:val="24"/>
          <w:szCs w:val="24"/>
        </w:rPr>
        <w:t xml:space="preserve">STEM eğitimi yaklaşımıyla ilgili bir eğitime katılma konusunda </w:t>
      </w:r>
      <w:r w:rsidR="00DC5F6E" w:rsidRPr="00752954">
        <w:rPr>
          <w:color w:val="000000" w:themeColor="text1"/>
          <w:spacing w:val="-4"/>
          <w:sz w:val="24"/>
          <w:szCs w:val="24"/>
        </w:rPr>
        <w:t xml:space="preserve">isteklilikleri </w:t>
      </w:r>
      <w:r w:rsidR="0045559A" w:rsidRPr="00752954">
        <w:rPr>
          <w:color w:val="000000" w:themeColor="text1"/>
          <w:spacing w:val="-4"/>
          <w:sz w:val="24"/>
          <w:szCs w:val="24"/>
        </w:rPr>
        <w:fldChar w:fldCharType="begin"/>
      </w:r>
      <w:r w:rsidR="0045559A" w:rsidRPr="00752954">
        <w:rPr>
          <w:color w:val="000000" w:themeColor="text1"/>
          <w:spacing w:val="-4"/>
          <w:sz w:val="24"/>
          <w:szCs w:val="24"/>
        </w:rPr>
        <w:instrText xml:space="preserve"> REF _Ref58104250 \h  \* MERGEFORMAT </w:instrText>
      </w:r>
      <w:r w:rsidR="0045559A" w:rsidRPr="00752954">
        <w:rPr>
          <w:color w:val="000000" w:themeColor="text1"/>
          <w:spacing w:val="-4"/>
          <w:sz w:val="24"/>
          <w:szCs w:val="24"/>
        </w:rPr>
      </w:r>
      <w:r w:rsidR="0045559A" w:rsidRPr="00752954">
        <w:rPr>
          <w:color w:val="000000" w:themeColor="text1"/>
          <w:spacing w:val="-4"/>
          <w:sz w:val="24"/>
          <w:szCs w:val="24"/>
        </w:rPr>
        <w:fldChar w:fldCharType="separate"/>
      </w:r>
      <w:r w:rsidR="0045559A" w:rsidRPr="00752954">
        <w:rPr>
          <w:color w:val="000000" w:themeColor="text1"/>
          <w:spacing w:val="-4"/>
          <w:sz w:val="24"/>
          <w:szCs w:val="24"/>
        </w:rPr>
        <w:t xml:space="preserve">Tablo 12. </w:t>
      </w:r>
      <w:r w:rsidR="0045559A" w:rsidRPr="00752954">
        <w:rPr>
          <w:color w:val="000000" w:themeColor="text1"/>
          <w:spacing w:val="-4"/>
          <w:sz w:val="24"/>
          <w:szCs w:val="24"/>
        </w:rPr>
        <w:fldChar w:fldCharType="end"/>
      </w:r>
      <w:r w:rsidR="0045559A" w:rsidRPr="00752954">
        <w:rPr>
          <w:color w:val="000000" w:themeColor="text1"/>
          <w:spacing w:val="-4"/>
          <w:sz w:val="24"/>
          <w:szCs w:val="24"/>
        </w:rPr>
        <w:t>’de verilmiştir.</w:t>
      </w:r>
      <w:r w:rsidR="00AB594A" w:rsidRPr="00752954">
        <w:rPr>
          <w:color w:val="000000" w:themeColor="text1"/>
          <w:spacing w:val="-4"/>
          <w:sz w:val="24"/>
          <w:szCs w:val="24"/>
        </w:rPr>
        <w:t xml:space="preserve"> Öğretmenlerin çoğunluğunun bu eğitimleri almaya istekli olduğu sadece bir tanesinin isteksiz olduğu belirlenm</w:t>
      </w:r>
      <w:r w:rsidR="008E0FB1" w:rsidRPr="00752954">
        <w:rPr>
          <w:color w:val="000000" w:themeColor="text1"/>
          <w:spacing w:val="-4"/>
          <w:sz w:val="24"/>
          <w:szCs w:val="24"/>
        </w:rPr>
        <w:t>iştir.</w:t>
      </w:r>
    </w:p>
    <w:p w14:paraId="39C13220" w14:textId="77777777" w:rsidR="0045559A" w:rsidRPr="00752954" w:rsidRDefault="0045559A" w:rsidP="0045559A">
      <w:pPr>
        <w:pStyle w:val="PARAGRAFMETN"/>
        <w:spacing w:before="0" w:after="0" w:line="240" w:lineRule="auto"/>
        <w:rPr>
          <w:spacing w:val="-4"/>
        </w:rPr>
      </w:pPr>
      <w:bookmarkStart w:id="40" w:name="_Ref58104250"/>
      <w:bookmarkStart w:id="41" w:name="_Toc75995324"/>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12</w:t>
      </w:r>
      <w:r w:rsidRPr="00752954">
        <w:rPr>
          <w:b/>
          <w:i/>
          <w:spacing w:val="-4"/>
        </w:rPr>
        <w:fldChar w:fldCharType="end"/>
      </w:r>
      <w:r w:rsidRPr="00752954">
        <w:rPr>
          <w:b/>
          <w:spacing w:val="-4"/>
        </w:rPr>
        <w:t xml:space="preserve">. </w:t>
      </w:r>
      <w:bookmarkEnd w:id="40"/>
      <w:r w:rsidRPr="008637A7">
        <w:rPr>
          <w:i/>
          <w:spacing w:val="-4"/>
          <w:lang w:eastAsia="x-none"/>
        </w:rPr>
        <w:t xml:space="preserve">“STEM </w:t>
      </w:r>
      <w:r w:rsidRPr="008637A7">
        <w:rPr>
          <w:i/>
          <w:spacing w:val="-4"/>
        </w:rPr>
        <w:t xml:space="preserve">eğitimi yaklaşımıyla ilgili bir eğitime katılma </w:t>
      </w:r>
      <w:r w:rsidRPr="008637A7">
        <w:rPr>
          <w:i/>
          <w:spacing w:val="-4"/>
          <w:lang w:eastAsia="x-none"/>
        </w:rPr>
        <w:t>konusunda kendinizi nasıl hissediyorsunuz?” sorusuna verilen cevaplara ait bulgular.</w:t>
      </w:r>
      <w:bookmarkEnd w:id="41"/>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50"/>
        <w:gridCol w:w="5655"/>
      </w:tblGrid>
      <w:tr w:rsidR="0045559A" w:rsidRPr="00396F37" w14:paraId="0A577B48" w14:textId="77777777" w:rsidTr="00F35D20">
        <w:trPr>
          <w:trHeight w:hRule="exact" w:val="227"/>
          <w:jc w:val="center"/>
        </w:trPr>
        <w:tc>
          <w:tcPr>
            <w:tcW w:w="2850" w:type="dxa"/>
          </w:tcPr>
          <w:p w14:paraId="43ACD47D" w14:textId="77777777" w:rsidR="0045559A" w:rsidRPr="00396F37" w:rsidRDefault="0045559A" w:rsidP="0055647B">
            <w:pPr>
              <w:pStyle w:val="PARAGRAFMETN"/>
              <w:shd w:val="clear" w:color="auto" w:fill="auto"/>
              <w:spacing w:before="0" w:after="0"/>
              <w:rPr>
                <w:b/>
                <w:sz w:val="20"/>
                <w:szCs w:val="20"/>
              </w:rPr>
            </w:pPr>
            <w:r w:rsidRPr="00396F37">
              <w:rPr>
                <w:b/>
                <w:sz w:val="20"/>
                <w:szCs w:val="20"/>
              </w:rPr>
              <w:t>Cevaplar</w:t>
            </w:r>
          </w:p>
        </w:tc>
        <w:tc>
          <w:tcPr>
            <w:tcW w:w="5655" w:type="dxa"/>
          </w:tcPr>
          <w:p w14:paraId="5860883D" w14:textId="77777777" w:rsidR="0045559A" w:rsidRPr="00396F37" w:rsidRDefault="0045559A" w:rsidP="0055647B">
            <w:pPr>
              <w:pStyle w:val="PARAGRAFMETN"/>
              <w:shd w:val="clear" w:color="auto" w:fill="auto"/>
              <w:spacing w:before="0" w:after="0"/>
              <w:jc w:val="center"/>
              <w:rPr>
                <w:b/>
                <w:sz w:val="20"/>
                <w:szCs w:val="20"/>
              </w:rPr>
            </w:pPr>
            <w:r w:rsidRPr="00396F37">
              <w:rPr>
                <w:b/>
                <w:sz w:val="20"/>
                <w:szCs w:val="20"/>
              </w:rPr>
              <w:t>Sıklık (Kişi)</w:t>
            </w:r>
          </w:p>
        </w:tc>
      </w:tr>
      <w:tr w:rsidR="0045559A" w14:paraId="0C3B3330" w14:textId="77777777" w:rsidTr="00F35D20">
        <w:trPr>
          <w:trHeight w:hRule="exact" w:val="227"/>
          <w:jc w:val="center"/>
        </w:trPr>
        <w:tc>
          <w:tcPr>
            <w:tcW w:w="2850" w:type="dxa"/>
          </w:tcPr>
          <w:p w14:paraId="59213AF1" w14:textId="77777777" w:rsidR="0045559A" w:rsidRPr="00C12ECD" w:rsidRDefault="0045559A" w:rsidP="0055647B">
            <w:pPr>
              <w:pStyle w:val="PARAGRAFMETN"/>
              <w:shd w:val="clear" w:color="auto" w:fill="auto"/>
              <w:spacing w:before="0" w:after="0"/>
              <w:rPr>
                <w:sz w:val="20"/>
                <w:szCs w:val="20"/>
              </w:rPr>
            </w:pPr>
            <w:r>
              <w:rPr>
                <w:sz w:val="20"/>
                <w:szCs w:val="20"/>
              </w:rPr>
              <w:t>İstekli</w:t>
            </w:r>
          </w:p>
        </w:tc>
        <w:tc>
          <w:tcPr>
            <w:tcW w:w="5655" w:type="dxa"/>
          </w:tcPr>
          <w:p w14:paraId="6ADF1BD2" w14:textId="77777777" w:rsidR="0045559A" w:rsidRPr="00C12ECD" w:rsidRDefault="0045559A" w:rsidP="0055647B">
            <w:pPr>
              <w:pStyle w:val="PARAGRAFMETN"/>
              <w:shd w:val="clear" w:color="auto" w:fill="auto"/>
              <w:spacing w:before="0" w:after="0"/>
              <w:jc w:val="center"/>
              <w:rPr>
                <w:sz w:val="20"/>
                <w:szCs w:val="20"/>
              </w:rPr>
            </w:pPr>
            <w:r>
              <w:rPr>
                <w:sz w:val="20"/>
                <w:szCs w:val="20"/>
              </w:rPr>
              <w:t>9</w:t>
            </w:r>
          </w:p>
        </w:tc>
      </w:tr>
      <w:tr w:rsidR="0045559A" w14:paraId="3A412A1D" w14:textId="77777777" w:rsidTr="00F35D20">
        <w:trPr>
          <w:trHeight w:hRule="exact" w:val="227"/>
          <w:jc w:val="center"/>
        </w:trPr>
        <w:tc>
          <w:tcPr>
            <w:tcW w:w="2850" w:type="dxa"/>
          </w:tcPr>
          <w:p w14:paraId="5627817E" w14:textId="77777777" w:rsidR="0045559A" w:rsidRPr="00C12ECD" w:rsidRDefault="0045559A" w:rsidP="0055647B">
            <w:pPr>
              <w:pStyle w:val="PARAGRAFMETN"/>
              <w:shd w:val="clear" w:color="auto" w:fill="auto"/>
              <w:spacing w:before="0" w:after="0"/>
              <w:rPr>
                <w:sz w:val="20"/>
                <w:szCs w:val="20"/>
              </w:rPr>
            </w:pPr>
            <w:r>
              <w:rPr>
                <w:sz w:val="20"/>
                <w:szCs w:val="20"/>
              </w:rPr>
              <w:t>İsteksiz</w:t>
            </w:r>
          </w:p>
        </w:tc>
        <w:tc>
          <w:tcPr>
            <w:tcW w:w="5655" w:type="dxa"/>
          </w:tcPr>
          <w:p w14:paraId="449F9C6F" w14:textId="77777777" w:rsidR="0045559A" w:rsidRPr="00C12ECD" w:rsidRDefault="0045559A" w:rsidP="0055647B">
            <w:pPr>
              <w:pStyle w:val="PARAGRAFMETN"/>
              <w:shd w:val="clear" w:color="auto" w:fill="auto"/>
              <w:spacing w:before="0" w:after="0"/>
              <w:jc w:val="center"/>
              <w:rPr>
                <w:sz w:val="20"/>
                <w:szCs w:val="20"/>
              </w:rPr>
            </w:pPr>
            <w:r>
              <w:rPr>
                <w:sz w:val="20"/>
                <w:szCs w:val="20"/>
              </w:rPr>
              <w:t>1</w:t>
            </w:r>
          </w:p>
        </w:tc>
      </w:tr>
    </w:tbl>
    <w:p w14:paraId="5958107D" w14:textId="690F7FFF" w:rsidR="0045559A" w:rsidRPr="00752954" w:rsidRDefault="0045559A" w:rsidP="00B01684">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 xml:space="preserve">STEM eğitimi yaklaşımıyla ilgili bir eğitime katılma konusunda isteksiz olduğunu ifade eden </w:t>
      </w:r>
      <w:r w:rsidR="00017C57" w:rsidRPr="00752954">
        <w:rPr>
          <w:color w:val="000000" w:themeColor="text1"/>
          <w:spacing w:val="-4"/>
          <w:sz w:val="24"/>
          <w:szCs w:val="24"/>
        </w:rPr>
        <w:t>Ö2</w:t>
      </w:r>
      <w:r w:rsidR="007A4CF3">
        <w:rPr>
          <w:color w:val="000000" w:themeColor="text1"/>
          <w:spacing w:val="-4"/>
          <w:sz w:val="24"/>
          <w:szCs w:val="24"/>
        </w:rPr>
        <w:t>’nin</w:t>
      </w:r>
      <w:r w:rsidR="00DC5F6E" w:rsidRPr="00752954">
        <w:rPr>
          <w:color w:val="000000" w:themeColor="text1"/>
          <w:spacing w:val="-4"/>
          <w:sz w:val="24"/>
          <w:szCs w:val="24"/>
        </w:rPr>
        <w:t xml:space="preserve"> </w:t>
      </w:r>
      <w:r w:rsidR="007A4CF3">
        <w:rPr>
          <w:color w:val="000000" w:themeColor="text1"/>
          <w:spacing w:val="-4"/>
          <w:sz w:val="24"/>
          <w:szCs w:val="24"/>
        </w:rPr>
        <w:t xml:space="preserve">cümlesi: </w:t>
      </w:r>
      <w:r w:rsidRPr="00752954">
        <w:rPr>
          <w:i/>
          <w:color w:val="000000" w:themeColor="text1"/>
          <w:spacing w:val="-4"/>
          <w:sz w:val="24"/>
          <w:szCs w:val="24"/>
        </w:rPr>
        <w:t>“Eğitimlerin yetersiz olduğunu düşünüyorum. Bu yüzden isteksizim.”</w:t>
      </w:r>
      <w:r w:rsidRPr="00752954">
        <w:rPr>
          <w:color w:val="000000" w:themeColor="text1"/>
          <w:spacing w:val="-4"/>
          <w:sz w:val="24"/>
          <w:szCs w:val="24"/>
        </w:rPr>
        <w:t xml:space="preserve"> ifadesini kullanmıştır. İstekli olduğunu belirten öğretmenlerden </w:t>
      </w:r>
      <w:r w:rsidR="00DC5F6E" w:rsidRPr="00752954">
        <w:rPr>
          <w:color w:val="000000" w:themeColor="text1"/>
          <w:spacing w:val="-4"/>
          <w:sz w:val="24"/>
          <w:szCs w:val="24"/>
        </w:rPr>
        <w:t xml:space="preserve">Ö7 </w:t>
      </w:r>
      <w:r w:rsidR="00AB594A" w:rsidRPr="00752954">
        <w:rPr>
          <w:color w:val="000000" w:themeColor="text1"/>
          <w:spacing w:val="-4"/>
          <w:sz w:val="24"/>
          <w:szCs w:val="24"/>
        </w:rPr>
        <w:t xml:space="preserve">ise </w:t>
      </w:r>
      <w:r w:rsidR="00DC5F6E" w:rsidRPr="00752954">
        <w:rPr>
          <w:i/>
          <w:color w:val="000000" w:themeColor="text1"/>
          <w:spacing w:val="-4"/>
          <w:sz w:val="24"/>
          <w:szCs w:val="24"/>
        </w:rPr>
        <w:t xml:space="preserve">“Ben şimdiye kadar 4 tane eğitime katıldım. Yine eğitim olursa alırım. Alan çok geniş ve bu konuda hakimiyet kurmak da çok zor. Eğitim çok </w:t>
      </w:r>
      <w:r w:rsidR="00B01684">
        <w:rPr>
          <w:i/>
          <w:color w:val="000000" w:themeColor="text1"/>
          <w:spacing w:val="-4"/>
          <w:sz w:val="24"/>
          <w:szCs w:val="24"/>
        </w:rPr>
        <w:t>basit bile olsa hazırlaması zor</w:t>
      </w:r>
      <w:r w:rsidR="00DC5F6E" w:rsidRPr="00752954">
        <w:rPr>
          <w:i/>
          <w:color w:val="000000" w:themeColor="text1"/>
          <w:spacing w:val="-4"/>
          <w:sz w:val="24"/>
          <w:szCs w:val="24"/>
        </w:rPr>
        <w:t>”</w:t>
      </w:r>
      <w:r w:rsidR="00B01684">
        <w:rPr>
          <w:i/>
          <w:color w:val="000000" w:themeColor="text1"/>
          <w:spacing w:val="-4"/>
          <w:sz w:val="24"/>
          <w:szCs w:val="24"/>
        </w:rPr>
        <w:t>.</w:t>
      </w:r>
    </w:p>
    <w:p w14:paraId="34CF021B" w14:textId="3F24B0DB" w:rsidR="009E3BD4" w:rsidRPr="00752954" w:rsidRDefault="009E3BD4" w:rsidP="00396F37">
      <w:pPr>
        <w:spacing w:line="360" w:lineRule="auto"/>
        <w:jc w:val="both"/>
        <w:rPr>
          <w:b/>
          <w:spacing w:val="-4"/>
        </w:rPr>
      </w:pPr>
      <w:r w:rsidRPr="00752954">
        <w:rPr>
          <w:b/>
          <w:spacing w:val="-4"/>
        </w:rPr>
        <w:t>Fen Bilimleri Öğretmenlerinin STEM Eğitimi Yaklaşımına Yönelik</w:t>
      </w:r>
      <w:r w:rsidR="00E901B8">
        <w:rPr>
          <w:b/>
          <w:spacing w:val="-4"/>
        </w:rPr>
        <w:t xml:space="preserve"> Davranışsal Boyutta</w:t>
      </w:r>
      <w:r w:rsidRPr="00752954">
        <w:rPr>
          <w:b/>
          <w:spacing w:val="-4"/>
        </w:rPr>
        <w:t xml:space="preserve"> Hazırbulunuşluk Durumları</w:t>
      </w:r>
      <w:r w:rsidR="00B70388">
        <w:rPr>
          <w:b/>
          <w:spacing w:val="-4"/>
        </w:rPr>
        <w:t xml:space="preserve">na </w:t>
      </w:r>
      <w:r w:rsidR="009C7516">
        <w:rPr>
          <w:b/>
          <w:spacing w:val="-4"/>
        </w:rPr>
        <w:t>İlişkin</w:t>
      </w:r>
      <w:r w:rsidRPr="00752954">
        <w:rPr>
          <w:b/>
          <w:spacing w:val="-4"/>
        </w:rPr>
        <w:t xml:space="preserve"> Bulgular</w:t>
      </w:r>
      <w:bookmarkEnd w:id="37"/>
    </w:p>
    <w:p w14:paraId="10CBB2CB" w14:textId="50828F21" w:rsidR="0045559A" w:rsidRPr="00752954" w:rsidRDefault="00BC02DD" w:rsidP="00082E9D">
      <w:pPr>
        <w:pStyle w:val="ParagrafMetni"/>
        <w:spacing w:before="0" w:after="0" w:line="360" w:lineRule="auto"/>
        <w:ind w:firstLine="709"/>
        <w:rPr>
          <w:color w:val="000000" w:themeColor="text1"/>
          <w:spacing w:val="-4"/>
          <w:sz w:val="24"/>
          <w:szCs w:val="24"/>
        </w:rPr>
      </w:pPr>
      <w:bookmarkStart w:id="42" w:name="_Toc76677742"/>
      <w:r w:rsidRPr="00752954">
        <w:rPr>
          <w:color w:val="000000" w:themeColor="text1"/>
          <w:spacing w:val="-4"/>
          <w:sz w:val="24"/>
          <w:szCs w:val="24"/>
        </w:rPr>
        <w:t>Fen bilimleri ö</w:t>
      </w:r>
      <w:r w:rsidR="00DE7A2F" w:rsidRPr="00752954">
        <w:rPr>
          <w:color w:val="000000" w:themeColor="text1"/>
          <w:spacing w:val="-4"/>
          <w:sz w:val="24"/>
          <w:szCs w:val="24"/>
        </w:rPr>
        <w:t>ğretmenlerin</w:t>
      </w:r>
      <w:r w:rsidRPr="00752954">
        <w:rPr>
          <w:color w:val="000000" w:themeColor="text1"/>
          <w:spacing w:val="-4"/>
          <w:sz w:val="24"/>
          <w:szCs w:val="24"/>
        </w:rPr>
        <w:t>in</w:t>
      </w:r>
      <w:r w:rsidR="00DE7A2F" w:rsidRPr="00752954">
        <w:rPr>
          <w:color w:val="000000" w:themeColor="text1"/>
          <w:spacing w:val="-4"/>
          <w:sz w:val="24"/>
          <w:szCs w:val="24"/>
        </w:rPr>
        <w:t xml:space="preserve"> fen bilimleri ders kitabında ü</w:t>
      </w:r>
      <w:r w:rsidR="0045559A" w:rsidRPr="00752954">
        <w:rPr>
          <w:color w:val="000000" w:themeColor="text1"/>
          <w:spacing w:val="-4"/>
          <w:sz w:val="24"/>
          <w:szCs w:val="24"/>
        </w:rPr>
        <w:t xml:space="preserve">nite sonlarında bulunan Fen, Mühendislik ve Girişimcilik uygulamalarını </w:t>
      </w:r>
      <w:r w:rsidR="00C7770E">
        <w:rPr>
          <w:color w:val="000000" w:themeColor="text1"/>
          <w:spacing w:val="-4"/>
          <w:sz w:val="24"/>
          <w:szCs w:val="24"/>
        </w:rPr>
        <w:t xml:space="preserve">derslerinde </w:t>
      </w:r>
      <w:r w:rsidR="0045559A" w:rsidRPr="00752954">
        <w:rPr>
          <w:color w:val="000000" w:themeColor="text1"/>
          <w:spacing w:val="-4"/>
          <w:sz w:val="24"/>
          <w:szCs w:val="24"/>
        </w:rPr>
        <w:t>uygul</w:t>
      </w:r>
      <w:r w:rsidR="00DE7A2F" w:rsidRPr="00752954">
        <w:rPr>
          <w:color w:val="000000" w:themeColor="text1"/>
          <w:spacing w:val="-4"/>
          <w:sz w:val="24"/>
          <w:szCs w:val="24"/>
        </w:rPr>
        <w:t>ama durumları</w:t>
      </w:r>
      <w:r w:rsidR="0045559A" w:rsidRPr="00752954">
        <w:rPr>
          <w:color w:val="000000" w:themeColor="text1"/>
          <w:spacing w:val="-4"/>
          <w:sz w:val="24"/>
          <w:szCs w:val="24"/>
        </w:rPr>
        <w:t xml:space="preserve"> </w:t>
      </w:r>
      <w:r w:rsidR="0045559A" w:rsidRPr="00752954">
        <w:rPr>
          <w:color w:val="000000" w:themeColor="text1"/>
          <w:spacing w:val="-4"/>
          <w:sz w:val="24"/>
          <w:szCs w:val="24"/>
        </w:rPr>
        <w:fldChar w:fldCharType="begin"/>
      </w:r>
      <w:r w:rsidR="0045559A" w:rsidRPr="00752954">
        <w:rPr>
          <w:color w:val="000000" w:themeColor="text1"/>
          <w:spacing w:val="-4"/>
          <w:sz w:val="24"/>
          <w:szCs w:val="24"/>
        </w:rPr>
        <w:instrText xml:space="preserve"> REF _Ref58104570 \h  \* MERGEFORMAT </w:instrText>
      </w:r>
      <w:r w:rsidR="0045559A" w:rsidRPr="00752954">
        <w:rPr>
          <w:color w:val="000000" w:themeColor="text1"/>
          <w:spacing w:val="-4"/>
          <w:sz w:val="24"/>
          <w:szCs w:val="24"/>
        </w:rPr>
      </w:r>
      <w:r w:rsidR="0045559A" w:rsidRPr="00752954">
        <w:rPr>
          <w:color w:val="000000" w:themeColor="text1"/>
          <w:spacing w:val="-4"/>
          <w:sz w:val="24"/>
          <w:szCs w:val="24"/>
        </w:rPr>
        <w:fldChar w:fldCharType="separate"/>
      </w:r>
      <w:r w:rsidR="0045559A" w:rsidRPr="00752954">
        <w:rPr>
          <w:color w:val="000000" w:themeColor="text1"/>
          <w:spacing w:val="-4"/>
          <w:sz w:val="24"/>
          <w:szCs w:val="24"/>
        </w:rPr>
        <w:t xml:space="preserve">Tablo 13. </w:t>
      </w:r>
      <w:r w:rsidR="0045559A" w:rsidRPr="00752954">
        <w:rPr>
          <w:color w:val="000000" w:themeColor="text1"/>
          <w:spacing w:val="-4"/>
          <w:sz w:val="24"/>
          <w:szCs w:val="24"/>
        </w:rPr>
        <w:fldChar w:fldCharType="end"/>
      </w:r>
      <w:r w:rsidR="0045559A" w:rsidRPr="00752954">
        <w:rPr>
          <w:color w:val="000000" w:themeColor="text1"/>
          <w:spacing w:val="-4"/>
          <w:sz w:val="24"/>
          <w:szCs w:val="24"/>
        </w:rPr>
        <w:t xml:space="preserve">’de </w:t>
      </w:r>
      <w:r w:rsidR="0045559A" w:rsidRPr="00752954">
        <w:rPr>
          <w:color w:val="000000" w:themeColor="text1"/>
          <w:spacing w:val="-4"/>
          <w:sz w:val="24"/>
          <w:szCs w:val="24"/>
        </w:rPr>
        <w:lastRenderedPageBreak/>
        <w:t>verilmiştir.</w:t>
      </w:r>
      <w:r w:rsidRPr="00752954">
        <w:rPr>
          <w:color w:val="000000" w:themeColor="text1"/>
          <w:spacing w:val="-4"/>
          <w:sz w:val="24"/>
          <w:szCs w:val="24"/>
        </w:rPr>
        <w:t xml:space="preserve"> Öğretmenlerin </w:t>
      </w:r>
      <w:r w:rsidR="00CF5393" w:rsidRPr="00752954">
        <w:rPr>
          <w:color w:val="000000" w:themeColor="text1"/>
          <w:spacing w:val="-4"/>
          <w:sz w:val="24"/>
          <w:szCs w:val="24"/>
        </w:rPr>
        <w:t>yarısı</w:t>
      </w:r>
      <w:r w:rsidRPr="00752954">
        <w:rPr>
          <w:color w:val="000000" w:themeColor="text1"/>
          <w:spacing w:val="-4"/>
          <w:sz w:val="24"/>
          <w:szCs w:val="24"/>
        </w:rPr>
        <w:t xml:space="preserve"> bu etkinlikleri uyguladıklarını belirtirken </w:t>
      </w:r>
      <w:r w:rsidR="00CF5393" w:rsidRPr="00752954">
        <w:rPr>
          <w:color w:val="000000" w:themeColor="text1"/>
          <w:spacing w:val="-4"/>
          <w:sz w:val="24"/>
          <w:szCs w:val="24"/>
        </w:rPr>
        <w:t>yarısı</w:t>
      </w:r>
      <w:r w:rsidRPr="00752954">
        <w:rPr>
          <w:color w:val="000000" w:themeColor="text1"/>
          <w:spacing w:val="-4"/>
          <w:sz w:val="24"/>
          <w:szCs w:val="24"/>
        </w:rPr>
        <w:t xml:space="preserve"> ise uygulamadıklarını belirtmiştir.</w:t>
      </w:r>
    </w:p>
    <w:p w14:paraId="7196CD7D" w14:textId="037AE260" w:rsidR="0045559A" w:rsidRPr="00752954" w:rsidRDefault="0045559A" w:rsidP="0045559A">
      <w:pPr>
        <w:pStyle w:val="PARAGRAFMETN"/>
        <w:spacing w:before="0" w:after="0" w:line="240" w:lineRule="auto"/>
        <w:rPr>
          <w:spacing w:val="-4"/>
        </w:rPr>
      </w:pPr>
      <w:bookmarkStart w:id="43" w:name="_Ref58104570"/>
      <w:bookmarkStart w:id="44" w:name="_Toc75995325"/>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13</w:t>
      </w:r>
      <w:r w:rsidRPr="00752954">
        <w:rPr>
          <w:b/>
          <w:i/>
          <w:spacing w:val="-4"/>
        </w:rPr>
        <w:fldChar w:fldCharType="end"/>
      </w:r>
      <w:r w:rsidRPr="00752954">
        <w:rPr>
          <w:b/>
          <w:spacing w:val="-4"/>
        </w:rPr>
        <w:t xml:space="preserve">. </w:t>
      </w:r>
      <w:bookmarkEnd w:id="43"/>
      <w:r w:rsidR="00BC02DD" w:rsidRPr="008637A7">
        <w:rPr>
          <w:bCs/>
          <w:i/>
          <w:spacing w:val="-4"/>
        </w:rPr>
        <w:t>Öğretmenlerin</w:t>
      </w:r>
      <w:r w:rsidR="00BC02DD" w:rsidRPr="008637A7">
        <w:rPr>
          <w:b/>
          <w:i/>
          <w:spacing w:val="-4"/>
        </w:rPr>
        <w:t xml:space="preserve"> </w:t>
      </w:r>
      <w:r w:rsidRPr="008637A7">
        <w:rPr>
          <w:i/>
          <w:spacing w:val="-4"/>
          <w:szCs w:val="28"/>
        </w:rPr>
        <w:t>Fen, Mühendislik ve Girişimcilik uygulamalarını uygul</w:t>
      </w:r>
      <w:r w:rsidR="00BC02DD" w:rsidRPr="008637A7">
        <w:rPr>
          <w:i/>
          <w:spacing w:val="-4"/>
          <w:szCs w:val="28"/>
        </w:rPr>
        <w:t>ama durumları</w:t>
      </w:r>
      <w:bookmarkEnd w:id="44"/>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50"/>
        <w:gridCol w:w="5655"/>
      </w:tblGrid>
      <w:tr w:rsidR="0045559A" w:rsidRPr="00396F37" w14:paraId="1D4F6D25" w14:textId="77777777" w:rsidTr="00F35D20">
        <w:trPr>
          <w:trHeight w:hRule="exact" w:val="227"/>
          <w:jc w:val="center"/>
        </w:trPr>
        <w:tc>
          <w:tcPr>
            <w:tcW w:w="2850" w:type="dxa"/>
          </w:tcPr>
          <w:p w14:paraId="41563A02" w14:textId="77777777" w:rsidR="0045559A" w:rsidRPr="00396F37" w:rsidRDefault="0045559A" w:rsidP="0055647B">
            <w:pPr>
              <w:pStyle w:val="PARAGRAFMETN"/>
              <w:shd w:val="clear" w:color="auto" w:fill="auto"/>
              <w:spacing w:before="0" w:after="0"/>
              <w:rPr>
                <w:b/>
                <w:sz w:val="20"/>
                <w:szCs w:val="20"/>
              </w:rPr>
            </w:pPr>
            <w:r w:rsidRPr="00396F37">
              <w:rPr>
                <w:b/>
                <w:sz w:val="20"/>
                <w:szCs w:val="20"/>
              </w:rPr>
              <w:t>Cevaplar</w:t>
            </w:r>
          </w:p>
        </w:tc>
        <w:tc>
          <w:tcPr>
            <w:tcW w:w="5655" w:type="dxa"/>
          </w:tcPr>
          <w:p w14:paraId="23FC3379" w14:textId="77777777" w:rsidR="0045559A" w:rsidRPr="00396F37" w:rsidRDefault="0045559A" w:rsidP="0055647B">
            <w:pPr>
              <w:pStyle w:val="PARAGRAFMETN"/>
              <w:shd w:val="clear" w:color="auto" w:fill="auto"/>
              <w:spacing w:before="0" w:after="0"/>
              <w:jc w:val="center"/>
              <w:rPr>
                <w:b/>
                <w:sz w:val="20"/>
                <w:szCs w:val="20"/>
              </w:rPr>
            </w:pPr>
            <w:r w:rsidRPr="00396F37">
              <w:rPr>
                <w:b/>
                <w:sz w:val="20"/>
                <w:szCs w:val="20"/>
              </w:rPr>
              <w:t>Sıklık (Kişi)</w:t>
            </w:r>
          </w:p>
        </w:tc>
      </w:tr>
      <w:tr w:rsidR="0045559A" w14:paraId="2BE79EFD" w14:textId="77777777" w:rsidTr="00F35D20">
        <w:trPr>
          <w:trHeight w:hRule="exact" w:val="227"/>
          <w:jc w:val="center"/>
        </w:trPr>
        <w:tc>
          <w:tcPr>
            <w:tcW w:w="2850" w:type="dxa"/>
          </w:tcPr>
          <w:p w14:paraId="0B1AE329" w14:textId="77777777" w:rsidR="0045559A" w:rsidRPr="00C12ECD" w:rsidRDefault="0045559A" w:rsidP="0055647B">
            <w:pPr>
              <w:pStyle w:val="PARAGRAFMETN"/>
              <w:shd w:val="clear" w:color="auto" w:fill="auto"/>
              <w:spacing w:before="0" w:after="0"/>
              <w:rPr>
                <w:sz w:val="20"/>
                <w:szCs w:val="20"/>
              </w:rPr>
            </w:pPr>
            <w:r>
              <w:rPr>
                <w:sz w:val="20"/>
                <w:szCs w:val="20"/>
              </w:rPr>
              <w:t>Evet</w:t>
            </w:r>
          </w:p>
        </w:tc>
        <w:tc>
          <w:tcPr>
            <w:tcW w:w="5655" w:type="dxa"/>
          </w:tcPr>
          <w:p w14:paraId="218950A5" w14:textId="77777777" w:rsidR="0045559A" w:rsidRPr="00C12ECD" w:rsidRDefault="0045559A" w:rsidP="0055647B">
            <w:pPr>
              <w:pStyle w:val="PARAGRAFMETN"/>
              <w:shd w:val="clear" w:color="auto" w:fill="auto"/>
              <w:spacing w:before="0" w:after="0"/>
              <w:jc w:val="center"/>
              <w:rPr>
                <w:sz w:val="20"/>
                <w:szCs w:val="20"/>
              </w:rPr>
            </w:pPr>
            <w:r>
              <w:rPr>
                <w:sz w:val="20"/>
                <w:szCs w:val="20"/>
              </w:rPr>
              <w:t>5</w:t>
            </w:r>
          </w:p>
        </w:tc>
      </w:tr>
      <w:tr w:rsidR="0045559A" w14:paraId="346BA19B" w14:textId="77777777" w:rsidTr="00F35D20">
        <w:trPr>
          <w:trHeight w:hRule="exact" w:val="227"/>
          <w:jc w:val="center"/>
        </w:trPr>
        <w:tc>
          <w:tcPr>
            <w:tcW w:w="2850" w:type="dxa"/>
          </w:tcPr>
          <w:p w14:paraId="6FCB099A" w14:textId="77777777" w:rsidR="0045559A" w:rsidRPr="00C12ECD" w:rsidRDefault="0045559A" w:rsidP="0055647B">
            <w:pPr>
              <w:pStyle w:val="PARAGRAFMETN"/>
              <w:shd w:val="clear" w:color="auto" w:fill="auto"/>
              <w:spacing w:before="0" w:after="0"/>
              <w:rPr>
                <w:sz w:val="20"/>
                <w:szCs w:val="20"/>
              </w:rPr>
            </w:pPr>
            <w:r>
              <w:rPr>
                <w:sz w:val="20"/>
                <w:szCs w:val="20"/>
              </w:rPr>
              <w:t>Hayır</w:t>
            </w:r>
          </w:p>
        </w:tc>
        <w:tc>
          <w:tcPr>
            <w:tcW w:w="5655" w:type="dxa"/>
          </w:tcPr>
          <w:p w14:paraId="5B3C53E7" w14:textId="77777777" w:rsidR="0045559A" w:rsidRPr="00C12ECD" w:rsidRDefault="0045559A" w:rsidP="0055647B">
            <w:pPr>
              <w:pStyle w:val="PARAGRAFMETN"/>
              <w:shd w:val="clear" w:color="auto" w:fill="auto"/>
              <w:spacing w:before="0" w:after="0"/>
              <w:jc w:val="center"/>
              <w:rPr>
                <w:sz w:val="20"/>
                <w:szCs w:val="20"/>
              </w:rPr>
            </w:pPr>
            <w:r>
              <w:rPr>
                <w:sz w:val="20"/>
                <w:szCs w:val="20"/>
              </w:rPr>
              <w:t>5</w:t>
            </w:r>
          </w:p>
        </w:tc>
      </w:tr>
    </w:tbl>
    <w:p w14:paraId="3F85346D" w14:textId="44555A53" w:rsidR="00126231" w:rsidRPr="00BB378A" w:rsidRDefault="0045559A" w:rsidP="00BB378A">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Bu etki</w:t>
      </w:r>
      <w:r w:rsidR="00E217D3">
        <w:rPr>
          <w:color w:val="000000" w:themeColor="text1"/>
          <w:spacing w:val="-4"/>
          <w:sz w:val="24"/>
          <w:szCs w:val="24"/>
        </w:rPr>
        <w:t>nlikleri uyguladığını belirten iki</w:t>
      </w:r>
      <w:r w:rsidRPr="00752954">
        <w:rPr>
          <w:color w:val="000000" w:themeColor="text1"/>
          <w:spacing w:val="-4"/>
          <w:sz w:val="24"/>
          <w:szCs w:val="24"/>
        </w:rPr>
        <w:t xml:space="preserve"> öğretmen, bu etkinliklerin STEM eğitimi yaklaşımına uygun olmadığını belirtmiştir. Bu durumu </w:t>
      </w:r>
      <w:r w:rsidR="00017C57" w:rsidRPr="00752954">
        <w:rPr>
          <w:color w:val="000000" w:themeColor="text1"/>
          <w:spacing w:val="-4"/>
          <w:sz w:val="24"/>
          <w:szCs w:val="24"/>
        </w:rPr>
        <w:t>Ö3</w:t>
      </w:r>
      <w:r w:rsidRPr="00752954">
        <w:rPr>
          <w:i/>
          <w:color w:val="000000" w:themeColor="text1"/>
          <w:spacing w:val="-4"/>
          <w:sz w:val="24"/>
          <w:szCs w:val="24"/>
        </w:rPr>
        <w:t>“Onların STEM etkinliği olduğunu düşünmüyorum. Proje tabanlı model oluşturma etkinlikleri olarak düşünüyorum, uyguluyorum.”</w:t>
      </w:r>
      <w:r w:rsidR="00173D47" w:rsidRPr="00752954">
        <w:rPr>
          <w:i/>
          <w:color w:val="000000" w:themeColor="text1"/>
          <w:spacing w:val="-4"/>
          <w:sz w:val="24"/>
          <w:szCs w:val="24"/>
        </w:rPr>
        <w:t xml:space="preserve"> </w:t>
      </w:r>
      <w:r w:rsidRPr="00752954">
        <w:rPr>
          <w:color w:val="000000" w:themeColor="text1"/>
          <w:spacing w:val="-4"/>
          <w:sz w:val="24"/>
          <w:szCs w:val="24"/>
        </w:rPr>
        <w:t xml:space="preserve">şeklinde ifade etmiştir. Bu uygulamaları derste gerçekleştirmediklerini belirten öğretmenler sınav kaygısından bahsetmektedir. Bu durumu </w:t>
      </w:r>
      <w:r w:rsidR="008B403D" w:rsidRPr="00752954">
        <w:rPr>
          <w:color w:val="000000" w:themeColor="text1"/>
          <w:spacing w:val="-4"/>
          <w:sz w:val="24"/>
          <w:szCs w:val="24"/>
        </w:rPr>
        <w:t>Ö7</w:t>
      </w:r>
      <w:r w:rsidR="00086A4E" w:rsidRPr="00752954">
        <w:rPr>
          <w:color w:val="000000" w:themeColor="text1"/>
          <w:spacing w:val="-4"/>
          <w:sz w:val="24"/>
          <w:szCs w:val="24"/>
        </w:rPr>
        <w:t xml:space="preserve"> </w:t>
      </w:r>
      <w:r w:rsidRPr="00752954">
        <w:rPr>
          <w:i/>
          <w:color w:val="000000" w:themeColor="text1"/>
          <w:spacing w:val="-4"/>
          <w:sz w:val="24"/>
          <w:szCs w:val="24"/>
        </w:rPr>
        <w:t>“Eğer 8.sınıf aldıysam uygulayamıyorum. Sebebi ise sınıfın sınava hazırlanmasıdır ...”</w:t>
      </w:r>
      <w:r w:rsidRPr="00752954">
        <w:rPr>
          <w:color w:val="000000" w:themeColor="text1"/>
          <w:spacing w:val="-4"/>
          <w:sz w:val="24"/>
          <w:szCs w:val="24"/>
        </w:rPr>
        <w:t xml:space="preserve"> şeklinde, </w:t>
      </w:r>
      <w:r w:rsidR="00126231" w:rsidRPr="00752954">
        <w:rPr>
          <w:color w:val="000000" w:themeColor="text1"/>
          <w:spacing w:val="-4"/>
          <w:sz w:val="24"/>
          <w:szCs w:val="24"/>
        </w:rPr>
        <w:t>Ö10 ise</w:t>
      </w:r>
      <w:r w:rsidR="00D844C5" w:rsidRPr="00752954">
        <w:rPr>
          <w:color w:val="000000" w:themeColor="text1"/>
          <w:spacing w:val="-4"/>
          <w:sz w:val="24"/>
          <w:szCs w:val="24"/>
        </w:rPr>
        <w:t xml:space="preserve"> </w:t>
      </w:r>
      <w:r w:rsidR="00126231" w:rsidRPr="00752954">
        <w:rPr>
          <w:i/>
          <w:color w:val="000000" w:themeColor="text1"/>
          <w:spacing w:val="-4"/>
          <w:sz w:val="24"/>
          <w:szCs w:val="24"/>
        </w:rPr>
        <w:t>“Genel olarak 8. sınıf derslerine girmekteydim. Öğrencileri sınava yetiştirme kaygısı içerisindeydik. Bu yüzden son bölümdeki uygulamalar angarya geliyordu ve yapmıyorduk açıkçası…”</w:t>
      </w:r>
      <w:r w:rsidR="00D844C5" w:rsidRPr="00752954">
        <w:rPr>
          <w:color w:val="000000" w:themeColor="text1"/>
          <w:spacing w:val="-4"/>
          <w:sz w:val="24"/>
          <w:szCs w:val="24"/>
        </w:rPr>
        <w:t xml:space="preserve"> olarak belirtmiştir. Uygulamadığını </w:t>
      </w:r>
      <w:r w:rsidR="00244EC8" w:rsidRPr="00752954">
        <w:rPr>
          <w:color w:val="000000" w:themeColor="text1"/>
          <w:spacing w:val="-4"/>
          <w:sz w:val="24"/>
          <w:szCs w:val="24"/>
        </w:rPr>
        <w:t>söyleyen</w:t>
      </w:r>
      <w:r w:rsidR="00BB378A">
        <w:rPr>
          <w:color w:val="000000" w:themeColor="text1"/>
          <w:spacing w:val="-4"/>
          <w:sz w:val="24"/>
          <w:szCs w:val="24"/>
        </w:rPr>
        <w:t xml:space="preserve"> Ö9 </w:t>
      </w:r>
      <w:r w:rsidR="00D844C5" w:rsidRPr="00752954">
        <w:rPr>
          <w:i/>
          <w:color w:val="000000" w:themeColor="text1"/>
          <w:spacing w:val="-4"/>
          <w:sz w:val="24"/>
          <w:szCs w:val="24"/>
        </w:rPr>
        <w:t>“Uygulamıyorum. Daha çok 8. sınıflara derse girdiğim için onlar kalıyor. O kısımları yine de öğrencilere okutuyorum. …Bir iki tane güzel fikir çıksa, birkaç öğrenci heveslense sınıfı sürükler belki ama sınav kaygısı olan gruplarda bunu yapmak zor.”</w:t>
      </w:r>
      <w:r w:rsidR="00BB378A">
        <w:rPr>
          <w:color w:val="000000" w:themeColor="text1"/>
          <w:spacing w:val="-4"/>
          <w:sz w:val="24"/>
          <w:szCs w:val="24"/>
        </w:rPr>
        <w:t xml:space="preserve"> ifadesini kullanmıştır.</w:t>
      </w:r>
    </w:p>
    <w:p w14:paraId="2B746DF5" w14:textId="764AC7F2" w:rsidR="00086A4E" w:rsidRPr="00752954" w:rsidRDefault="00086A4E" w:rsidP="00BB378A">
      <w:pPr>
        <w:pStyle w:val="ParagrafMetni"/>
        <w:spacing w:before="0" w:after="0" w:line="360" w:lineRule="auto"/>
        <w:ind w:firstLine="720"/>
        <w:rPr>
          <w:i/>
          <w:color w:val="000000" w:themeColor="text1"/>
          <w:spacing w:val="-4"/>
          <w:sz w:val="24"/>
          <w:szCs w:val="24"/>
        </w:rPr>
      </w:pPr>
      <w:r w:rsidRPr="00752954">
        <w:rPr>
          <w:color w:val="000000" w:themeColor="text1"/>
          <w:spacing w:val="-4"/>
          <w:sz w:val="24"/>
          <w:szCs w:val="24"/>
        </w:rPr>
        <w:t>Uygulamaları yaptığını belirten öğretmenlerden Ö5 de ifadesinde öğrencilerin özellikle 8.sınıfta sınav kaygısı yaşadığı için bu tip etk</w:t>
      </w:r>
      <w:r w:rsidR="00BB378A">
        <w:rPr>
          <w:color w:val="000000" w:themeColor="text1"/>
          <w:spacing w:val="-4"/>
          <w:sz w:val="24"/>
          <w:szCs w:val="24"/>
        </w:rPr>
        <w:t xml:space="preserve">inliklere yönelmek istemediğini </w:t>
      </w:r>
      <w:r w:rsidRPr="00752954">
        <w:rPr>
          <w:i/>
          <w:color w:val="000000" w:themeColor="text1"/>
          <w:spacing w:val="-4"/>
          <w:sz w:val="24"/>
          <w:szCs w:val="24"/>
        </w:rPr>
        <w:t xml:space="preserve">“Çocukların hepsi anca not karşılığında sizin önünüze bir şeyler getiriyor. Zaten genellikle </w:t>
      </w:r>
      <w:r w:rsidR="00022F1B" w:rsidRPr="00752954">
        <w:rPr>
          <w:i/>
          <w:color w:val="000000" w:themeColor="text1"/>
          <w:spacing w:val="-4"/>
          <w:sz w:val="24"/>
          <w:szCs w:val="24"/>
        </w:rPr>
        <w:t>ürün istemiyor</w:t>
      </w:r>
      <w:r w:rsidR="00022F1B">
        <w:rPr>
          <w:i/>
          <w:color w:val="000000" w:themeColor="text1"/>
          <w:spacing w:val="-4"/>
          <w:sz w:val="24"/>
          <w:szCs w:val="24"/>
        </w:rPr>
        <w:t>,</w:t>
      </w:r>
      <w:r w:rsidR="00022F1B" w:rsidRPr="00752954">
        <w:rPr>
          <w:i/>
          <w:color w:val="000000" w:themeColor="text1"/>
          <w:spacing w:val="-4"/>
          <w:sz w:val="24"/>
          <w:szCs w:val="24"/>
        </w:rPr>
        <w:t xml:space="preserve"> </w:t>
      </w:r>
      <w:r w:rsidRPr="00752954">
        <w:rPr>
          <w:i/>
          <w:color w:val="000000" w:themeColor="text1"/>
          <w:spacing w:val="-4"/>
          <w:sz w:val="24"/>
          <w:szCs w:val="24"/>
        </w:rPr>
        <w:t xml:space="preserve">çizim şeklinde tasarım istiyor. 8. Sınıflar sınava hazırlandığı için not kaygısı olmadan yapmıyorlar. Ama genellikle benim verdiğim örnekleri yapıyorlardı. Özgün fikirler çıkmıyordu.” </w:t>
      </w:r>
      <w:r w:rsidR="00BB378A">
        <w:rPr>
          <w:color w:val="000000" w:themeColor="text1"/>
          <w:spacing w:val="-4"/>
          <w:sz w:val="24"/>
          <w:szCs w:val="24"/>
        </w:rPr>
        <w:t>ş</w:t>
      </w:r>
      <w:r w:rsidR="00BB378A" w:rsidRPr="00BB378A">
        <w:rPr>
          <w:color w:val="000000" w:themeColor="text1"/>
          <w:spacing w:val="-4"/>
          <w:sz w:val="24"/>
          <w:szCs w:val="24"/>
        </w:rPr>
        <w:t>eklinde belirtmiştir.</w:t>
      </w:r>
    </w:p>
    <w:p w14:paraId="078BAD4A" w14:textId="469371EA" w:rsidR="0050533D" w:rsidRPr="00752954" w:rsidRDefault="00D9584B" w:rsidP="0045559A">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 xml:space="preserve">Fen bilimleri öğretmenlerinin </w:t>
      </w:r>
      <w:r w:rsidR="00E12405" w:rsidRPr="00752954">
        <w:rPr>
          <w:color w:val="000000" w:themeColor="text1"/>
          <w:spacing w:val="-4"/>
          <w:sz w:val="24"/>
          <w:szCs w:val="24"/>
        </w:rPr>
        <w:t xml:space="preserve">daha önce sınıflarında </w:t>
      </w:r>
      <w:r w:rsidR="0045559A" w:rsidRPr="00752954">
        <w:rPr>
          <w:color w:val="000000" w:themeColor="text1"/>
          <w:spacing w:val="-4"/>
          <w:sz w:val="24"/>
          <w:szCs w:val="24"/>
        </w:rPr>
        <w:t>STEM eğitimi yaklaşımın</w:t>
      </w:r>
      <w:r w:rsidR="00E12405" w:rsidRPr="00752954">
        <w:rPr>
          <w:color w:val="000000" w:themeColor="text1"/>
          <w:spacing w:val="-4"/>
          <w:sz w:val="24"/>
          <w:szCs w:val="24"/>
        </w:rPr>
        <w:t>a uygun bir etkinlik yaptırma durumları</w:t>
      </w:r>
      <w:r w:rsidR="00DA77CB" w:rsidRPr="00752954">
        <w:rPr>
          <w:color w:val="000000" w:themeColor="text1"/>
          <w:spacing w:val="-4"/>
          <w:sz w:val="24"/>
          <w:szCs w:val="24"/>
        </w:rPr>
        <w:t xml:space="preserve"> </w:t>
      </w:r>
      <w:r w:rsidR="0045559A" w:rsidRPr="00752954">
        <w:rPr>
          <w:color w:val="000000" w:themeColor="text1"/>
          <w:spacing w:val="-4"/>
          <w:sz w:val="24"/>
          <w:szCs w:val="24"/>
        </w:rPr>
        <w:fldChar w:fldCharType="begin"/>
      </w:r>
      <w:r w:rsidR="0045559A" w:rsidRPr="00752954">
        <w:rPr>
          <w:color w:val="000000" w:themeColor="text1"/>
          <w:spacing w:val="-4"/>
          <w:sz w:val="24"/>
          <w:szCs w:val="24"/>
        </w:rPr>
        <w:instrText xml:space="preserve"> REF _Ref62082671 \h  \* MERGEFORMAT </w:instrText>
      </w:r>
      <w:r w:rsidR="0045559A" w:rsidRPr="00752954">
        <w:rPr>
          <w:color w:val="000000" w:themeColor="text1"/>
          <w:spacing w:val="-4"/>
          <w:sz w:val="24"/>
          <w:szCs w:val="24"/>
        </w:rPr>
      </w:r>
      <w:r w:rsidR="0045559A" w:rsidRPr="00752954">
        <w:rPr>
          <w:color w:val="000000" w:themeColor="text1"/>
          <w:spacing w:val="-4"/>
          <w:sz w:val="24"/>
          <w:szCs w:val="24"/>
        </w:rPr>
        <w:fldChar w:fldCharType="separate"/>
      </w:r>
      <w:r w:rsidR="0045559A" w:rsidRPr="00752954">
        <w:rPr>
          <w:color w:val="000000" w:themeColor="text1"/>
          <w:spacing w:val="-4"/>
          <w:sz w:val="24"/>
          <w:szCs w:val="24"/>
        </w:rPr>
        <w:t>Tablo 14.</w:t>
      </w:r>
      <w:r w:rsidR="0045559A" w:rsidRPr="00752954">
        <w:rPr>
          <w:color w:val="000000" w:themeColor="text1"/>
          <w:spacing w:val="-4"/>
          <w:sz w:val="24"/>
          <w:szCs w:val="24"/>
        </w:rPr>
        <w:fldChar w:fldCharType="end"/>
      </w:r>
      <w:r w:rsidR="0045559A" w:rsidRPr="00752954">
        <w:rPr>
          <w:color w:val="000000" w:themeColor="text1"/>
          <w:spacing w:val="-4"/>
          <w:sz w:val="24"/>
          <w:szCs w:val="24"/>
        </w:rPr>
        <w:t>’de ve</w:t>
      </w:r>
      <w:r w:rsidR="00DA77CB" w:rsidRPr="00752954">
        <w:rPr>
          <w:color w:val="000000" w:themeColor="text1"/>
          <w:spacing w:val="-4"/>
          <w:sz w:val="24"/>
          <w:szCs w:val="24"/>
        </w:rPr>
        <w:t>ri</w:t>
      </w:r>
      <w:r w:rsidR="00E217D3">
        <w:rPr>
          <w:color w:val="000000" w:themeColor="text1"/>
          <w:spacing w:val="-4"/>
          <w:sz w:val="24"/>
          <w:szCs w:val="24"/>
        </w:rPr>
        <w:t>lmiştir. Öğretmenlerden üç</w:t>
      </w:r>
      <w:r w:rsidR="00DA77CB" w:rsidRPr="00752954">
        <w:rPr>
          <w:color w:val="000000" w:themeColor="text1"/>
          <w:spacing w:val="-4"/>
          <w:sz w:val="24"/>
          <w:szCs w:val="24"/>
        </w:rPr>
        <w:t xml:space="preserve"> tanesi STEM eğitimi yaklaşımına uygun etkinlikler uyguladıklarını belirtirken, 7’si ise uygulamadıklarını belirtmiştir.</w:t>
      </w:r>
    </w:p>
    <w:p w14:paraId="7717D6E0" w14:textId="5E7DD77A" w:rsidR="0045559A" w:rsidRPr="00752954" w:rsidRDefault="0045559A" w:rsidP="0045559A">
      <w:pPr>
        <w:pStyle w:val="PARAGRAFMETN"/>
        <w:spacing w:before="0" w:after="0" w:line="240" w:lineRule="auto"/>
        <w:rPr>
          <w:spacing w:val="-4"/>
        </w:rPr>
      </w:pPr>
      <w:bookmarkStart w:id="45" w:name="_Ref62082671"/>
      <w:bookmarkStart w:id="46" w:name="_Toc75995326"/>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14</w:t>
      </w:r>
      <w:r w:rsidRPr="00752954">
        <w:rPr>
          <w:b/>
          <w:i/>
          <w:spacing w:val="-4"/>
        </w:rPr>
        <w:fldChar w:fldCharType="end"/>
      </w:r>
      <w:r w:rsidRPr="00752954">
        <w:rPr>
          <w:b/>
          <w:spacing w:val="-4"/>
        </w:rPr>
        <w:t>.</w:t>
      </w:r>
      <w:bookmarkEnd w:id="45"/>
      <w:r w:rsidRPr="00752954">
        <w:rPr>
          <w:b/>
          <w:spacing w:val="-4"/>
        </w:rPr>
        <w:t xml:space="preserve"> </w:t>
      </w:r>
      <w:bookmarkEnd w:id="46"/>
      <w:r w:rsidR="00B02001" w:rsidRPr="008637A7">
        <w:rPr>
          <w:i/>
          <w:color w:val="000000" w:themeColor="text1"/>
          <w:spacing w:val="-4"/>
        </w:rPr>
        <w:t>Öğretmenlerinin STEM eğitimi yaklaşımına uygun bir etkinlik yaptırma durumları</w:t>
      </w:r>
    </w:p>
    <w:tbl>
      <w:tblPr>
        <w:tblStyle w:val="TabloKlavuzu"/>
        <w:tblW w:w="907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850"/>
        <w:gridCol w:w="6222"/>
      </w:tblGrid>
      <w:tr w:rsidR="0045559A" w:rsidRPr="00773803" w14:paraId="0AE7EDE6" w14:textId="77777777" w:rsidTr="00F35D20">
        <w:trPr>
          <w:trHeight w:hRule="exact" w:val="227"/>
          <w:jc w:val="center"/>
        </w:trPr>
        <w:tc>
          <w:tcPr>
            <w:tcW w:w="2850" w:type="dxa"/>
          </w:tcPr>
          <w:p w14:paraId="689B39C5" w14:textId="77777777" w:rsidR="0045559A" w:rsidRPr="00773803" w:rsidRDefault="0045559A" w:rsidP="0055647B">
            <w:pPr>
              <w:pStyle w:val="PARAGRAFMETN"/>
              <w:shd w:val="clear" w:color="auto" w:fill="auto"/>
              <w:spacing w:before="0" w:after="0"/>
              <w:rPr>
                <w:b/>
                <w:sz w:val="20"/>
                <w:szCs w:val="20"/>
              </w:rPr>
            </w:pPr>
            <w:r w:rsidRPr="00773803">
              <w:rPr>
                <w:b/>
                <w:sz w:val="20"/>
                <w:szCs w:val="20"/>
              </w:rPr>
              <w:t>Cevaplar</w:t>
            </w:r>
          </w:p>
        </w:tc>
        <w:tc>
          <w:tcPr>
            <w:tcW w:w="6222" w:type="dxa"/>
          </w:tcPr>
          <w:p w14:paraId="26043813" w14:textId="77777777" w:rsidR="0045559A" w:rsidRPr="00773803" w:rsidRDefault="0045559A" w:rsidP="0055647B">
            <w:pPr>
              <w:pStyle w:val="PARAGRAFMETN"/>
              <w:shd w:val="clear" w:color="auto" w:fill="auto"/>
              <w:spacing w:before="0" w:after="0"/>
              <w:jc w:val="center"/>
              <w:rPr>
                <w:b/>
                <w:sz w:val="20"/>
                <w:szCs w:val="20"/>
              </w:rPr>
            </w:pPr>
            <w:r w:rsidRPr="00773803">
              <w:rPr>
                <w:b/>
                <w:sz w:val="20"/>
                <w:szCs w:val="20"/>
              </w:rPr>
              <w:t>Sıklık (Kişi)</w:t>
            </w:r>
          </w:p>
        </w:tc>
      </w:tr>
      <w:tr w:rsidR="0045559A" w14:paraId="21EF4340" w14:textId="77777777" w:rsidTr="00F35D20">
        <w:trPr>
          <w:trHeight w:hRule="exact" w:val="227"/>
          <w:jc w:val="center"/>
        </w:trPr>
        <w:tc>
          <w:tcPr>
            <w:tcW w:w="2850" w:type="dxa"/>
          </w:tcPr>
          <w:p w14:paraId="7E9E3E7B" w14:textId="77777777" w:rsidR="0045559A" w:rsidRPr="00C12ECD" w:rsidRDefault="0045559A" w:rsidP="0055647B">
            <w:pPr>
              <w:pStyle w:val="PARAGRAFMETN"/>
              <w:shd w:val="clear" w:color="auto" w:fill="auto"/>
              <w:spacing w:before="0" w:after="0"/>
              <w:rPr>
                <w:sz w:val="20"/>
                <w:szCs w:val="20"/>
              </w:rPr>
            </w:pPr>
            <w:r>
              <w:rPr>
                <w:sz w:val="20"/>
                <w:szCs w:val="20"/>
              </w:rPr>
              <w:t>Hayır</w:t>
            </w:r>
          </w:p>
        </w:tc>
        <w:tc>
          <w:tcPr>
            <w:tcW w:w="6222" w:type="dxa"/>
          </w:tcPr>
          <w:p w14:paraId="17D00227" w14:textId="77777777" w:rsidR="0045559A" w:rsidRPr="00C12ECD" w:rsidRDefault="0045559A" w:rsidP="0055647B">
            <w:pPr>
              <w:pStyle w:val="PARAGRAFMETN"/>
              <w:shd w:val="clear" w:color="auto" w:fill="auto"/>
              <w:spacing w:before="0" w:after="0"/>
              <w:jc w:val="center"/>
              <w:rPr>
                <w:sz w:val="20"/>
                <w:szCs w:val="20"/>
              </w:rPr>
            </w:pPr>
            <w:r>
              <w:rPr>
                <w:sz w:val="20"/>
                <w:szCs w:val="20"/>
              </w:rPr>
              <w:t>7</w:t>
            </w:r>
          </w:p>
        </w:tc>
      </w:tr>
      <w:tr w:rsidR="0045559A" w14:paraId="27B77969" w14:textId="77777777" w:rsidTr="00F35D20">
        <w:trPr>
          <w:trHeight w:hRule="exact" w:val="227"/>
          <w:jc w:val="center"/>
        </w:trPr>
        <w:tc>
          <w:tcPr>
            <w:tcW w:w="2850" w:type="dxa"/>
          </w:tcPr>
          <w:p w14:paraId="72F3A0C0" w14:textId="77777777" w:rsidR="0045559A" w:rsidRPr="00C12ECD" w:rsidRDefault="0045559A" w:rsidP="0055647B">
            <w:pPr>
              <w:pStyle w:val="PARAGRAFMETN"/>
              <w:shd w:val="clear" w:color="auto" w:fill="auto"/>
              <w:spacing w:before="0" w:after="0"/>
              <w:rPr>
                <w:sz w:val="20"/>
                <w:szCs w:val="20"/>
              </w:rPr>
            </w:pPr>
            <w:r>
              <w:rPr>
                <w:sz w:val="20"/>
                <w:szCs w:val="20"/>
              </w:rPr>
              <w:t>Evet</w:t>
            </w:r>
          </w:p>
        </w:tc>
        <w:tc>
          <w:tcPr>
            <w:tcW w:w="6222" w:type="dxa"/>
          </w:tcPr>
          <w:p w14:paraId="076ACFED" w14:textId="77777777" w:rsidR="0045559A" w:rsidRPr="00C12ECD" w:rsidRDefault="0045559A" w:rsidP="0055647B">
            <w:pPr>
              <w:pStyle w:val="PARAGRAFMETN"/>
              <w:shd w:val="clear" w:color="auto" w:fill="auto"/>
              <w:spacing w:before="0" w:after="0"/>
              <w:jc w:val="center"/>
              <w:rPr>
                <w:sz w:val="20"/>
                <w:szCs w:val="20"/>
              </w:rPr>
            </w:pPr>
            <w:r>
              <w:rPr>
                <w:sz w:val="20"/>
                <w:szCs w:val="20"/>
              </w:rPr>
              <w:t>3</w:t>
            </w:r>
          </w:p>
        </w:tc>
      </w:tr>
    </w:tbl>
    <w:p w14:paraId="1BA8A7A5" w14:textId="095F0BF8" w:rsidR="0045559A" w:rsidRPr="00752954" w:rsidRDefault="00B02001" w:rsidP="00BB378A">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 xml:space="preserve">Yaptırmadığını belirten öğretmenlerden </w:t>
      </w:r>
      <w:r w:rsidR="00017C57" w:rsidRPr="00752954">
        <w:rPr>
          <w:color w:val="000000" w:themeColor="text1"/>
          <w:spacing w:val="-4"/>
          <w:sz w:val="24"/>
          <w:szCs w:val="24"/>
        </w:rPr>
        <w:t>Ö5</w:t>
      </w:r>
      <w:r w:rsidRPr="00752954">
        <w:rPr>
          <w:color w:val="000000" w:themeColor="text1"/>
          <w:spacing w:val="-4"/>
          <w:sz w:val="24"/>
          <w:szCs w:val="24"/>
        </w:rPr>
        <w:t xml:space="preserve"> ifadesinde aslında benzer etkinlikleri sınıfta yaptırdığını ama </w:t>
      </w:r>
      <w:r w:rsidR="00B13665" w:rsidRPr="00752954">
        <w:rPr>
          <w:color w:val="000000" w:themeColor="text1"/>
          <w:spacing w:val="-4"/>
          <w:sz w:val="24"/>
          <w:szCs w:val="24"/>
        </w:rPr>
        <w:t xml:space="preserve">sadece </w:t>
      </w:r>
      <w:r w:rsidRPr="00752954">
        <w:rPr>
          <w:color w:val="000000" w:themeColor="text1"/>
          <w:spacing w:val="-4"/>
          <w:sz w:val="24"/>
          <w:szCs w:val="24"/>
        </w:rPr>
        <w:t>adına STEM</w:t>
      </w:r>
      <w:r w:rsidR="00B13665" w:rsidRPr="00752954">
        <w:rPr>
          <w:color w:val="000000" w:themeColor="text1"/>
          <w:spacing w:val="-4"/>
          <w:sz w:val="24"/>
          <w:szCs w:val="24"/>
        </w:rPr>
        <w:t xml:space="preserve"> denilmediğini </w:t>
      </w:r>
      <w:r w:rsidR="0045559A" w:rsidRPr="00752954">
        <w:rPr>
          <w:i/>
          <w:color w:val="000000" w:themeColor="text1"/>
          <w:spacing w:val="-4"/>
          <w:sz w:val="24"/>
          <w:szCs w:val="24"/>
        </w:rPr>
        <w:t>“Hayır yaptırmadım. Ama adı STEM olmayan mancınık çalışması öğrencilerimle yaptık. Bunun STEM olduğunu bilerek yapmadık ama çalışma hayatımız boyunca farkına varmadan yaptırdık.”</w:t>
      </w:r>
      <w:r w:rsidR="0045559A" w:rsidRPr="00752954">
        <w:rPr>
          <w:color w:val="000000" w:themeColor="text1"/>
          <w:spacing w:val="-4"/>
          <w:sz w:val="24"/>
          <w:szCs w:val="24"/>
        </w:rPr>
        <w:t xml:space="preserve"> </w:t>
      </w:r>
      <w:r w:rsidR="00BB378A">
        <w:rPr>
          <w:color w:val="000000" w:themeColor="text1"/>
          <w:spacing w:val="-4"/>
          <w:sz w:val="24"/>
          <w:szCs w:val="24"/>
        </w:rPr>
        <w:t>şeklinde ifade etmiştir.</w:t>
      </w:r>
    </w:p>
    <w:p w14:paraId="1704D3BB" w14:textId="48A33C46" w:rsidR="00954ECC" w:rsidRPr="00752954" w:rsidRDefault="00B13665" w:rsidP="00954ECC">
      <w:pPr>
        <w:pStyle w:val="ParagrafMetni"/>
        <w:spacing w:before="0" w:after="0" w:line="360" w:lineRule="auto"/>
        <w:ind w:firstLine="720"/>
        <w:rPr>
          <w:color w:val="000000" w:themeColor="text1"/>
          <w:spacing w:val="-4"/>
          <w:sz w:val="24"/>
          <w:szCs w:val="24"/>
        </w:rPr>
      </w:pPr>
      <w:bookmarkStart w:id="47" w:name="_Toc76677744"/>
      <w:bookmarkEnd w:id="42"/>
      <w:r w:rsidRPr="00752954">
        <w:rPr>
          <w:color w:val="000000" w:themeColor="text1"/>
          <w:spacing w:val="-4"/>
          <w:sz w:val="24"/>
          <w:szCs w:val="24"/>
        </w:rPr>
        <w:t>Fen bilimleri öğretmenlerine yöneltilen ö</w:t>
      </w:r>
      <w:r w:rsidR="000562D0" w:rsidRPr="00752954">
        <w:rPr>
          <w:color w:val="000000" w:themeColor="text1"/>
          <w:spacing w:val="-4"/>
          <w:sz w:val="24"/>
          <w:szCs w:val="24"/>
        </w:rPr>
        <w:t>ğrencilerini STEM mesleklerine yönlendiri</w:t>
      </w:r>
      <w:r w:rsidR="00E82CAA" w:rsidRPr="00752954">
        <w:rPr>
          <w:color w:val="000000" w:themeColor="text1"/>
          <w:spacing w:val="-4"/>
          <w:sz w:val="24"/>
          <w:szCs w:val="24"/>
        </w:rPr>
        <w:t>p yönlendirmedikleri</w:t>
      </w:r>
      <w:r w:rsidR="000562D0" w:rsidRPr="00752954">
        <w:rPr>
          <w:color w:val="000000" w:themeColor="text1"/>
          <w:spacing w:val="-4"/>
          <w:sz w:val="24"/>
          <w:szCs w:val="24"/>
        </w:rPr>
        <w:t xml:space="preserve"> sorusuna verilen cevaplar</w:t>
      </w:r>
      <w:r w:rsidR="00E82CAA" w:rsidRPr="00752954">
        <w:rPr>
          <w:color w:val="000000" w:themeColor="text1"/>
          <w:spacing w:val="-4"/>
          <w:sz w:val="24"/>
          <w:szCs w:val="24"/>
        </w:rPr>
        <w:t xml:space="preserve"> </w:t>
      </w:r>
      <w:r w:rsidR="000562D0" w:rsidRPr="00752954">
        <w:rPr>
          <w:color w:val="000000" w:themeColor="text1"/>
          <w:spacing w:val="-4"/>
          <w:sz w:val="24"/>
          <w:szCs w:val="24"/>
        </w:rPr>
        <w:fldChar w:fldCharType="begin"/>
      </w:r>
      <w:r w:rsidR="000562D0" w:rsidRPr="00752954">
        <w:rPr>
          <w:color w:val="000000" w:themeColor="text1"/>
          <w:spacing w:val="-4"/>
          <w:sz w:val="24"/>
          <w:szCs w:val="24"/>
        </w:rPr>
        <w:instrText xml:space="preserve"> REF _Ref62083257 \h  \* MERGEFORMAT </w:instrText>
      </w:r>
      <w:r w:rsidR="000562D0" w:rsidRPr="00752954">
        <w:rPr>
          <w:color w:val="000000" w:themeColor="text1"/>
          <w:spacing w:val="-4"/>
          <w:sz w:val="24"/>
          <w:szCs w:val="24"/>
        </w:rPr>
      </w:r>
      <w:r w:rsidR="000562D0" w:rsidRPr="00752954">
        <w:rPr>
          <w:color w:val="000000" w:themeColor="text1"/>
          <w:spacing w:val="-4"/>
          <w:sz w:val="24"/>
          <w:szCs w:val="24"/>
        </w:rPr>
        <w:fldChar w:fldCharType="separate"/>
      </w:r>
      <w:r w:rsidR="000562D0" w:rsidRPr="00752954">
        <w:rPr>
          <w:color w:val="000000" w:themeColor="text1"/>
          <w:spacing w:val="-4"/>
          <w:sz w:val="24"/>
          <w:szCs w:val="24"/>
        </w:rPr>
        <w:t xml:space="preserve">Tablo 15. </w:t>
      </w:r>
      <w:r w:rsidR="000562D0" w:rsidRPr="00752954">
        <w:rPr>
          <w:color w:val="000000" w:themeColor="text1"/>
          <w:spacing w:val="-4"/>
          <w:sz w:val="24"/>
          <w:szCs w:val="24"/>
        </w:rPr>
        <w:fldChar w:fldCharType="end"/>
      </w:r>
      <w:r w:rsidR="000562D0" w:rsidRPr="00752954">
        <w:rPr>
          <w:color w:val="000000" w:themeColor="text1"/>
          <w:spacing w:val="-4"/>
          <w:sz w:val="24"/>
          <w:szCs w:val="24"/>
        </w:rPr>
        <w:t>’de verilmiştir.</w:t>
      </w:r>
      <w:r w:rsidR="00E82CAA" w:rsidRPr="00752954">
        <w:rPr>
          <w:color w:val="000000" w:themeColor="text1"/>
          <w:spacing w:val="-4"/>
          <w:sz w:val="24"/>
          <w:szCs w:val="24"/>
        </w:rPr>
        <w:t xml:space="preserve"> Öğretmenlerin çoğunluğu </w:t>
      </w:r>
      <w:r w:rsidR="00E82CAA" w:rsidRPr="00752954">
        <w:rPr>
          <w:color w:val="000000" w:themeColor="text1"/>
          <w:spacing w:val="-4"/>
          <w:sz w:val="24"/>
          <w:szCs w:val="24"/>
        </w:rPr>
        <w:lastRenderedPageBreak/>
        <w:t>(6 öğretmen) öğrencilerini STEM mesleklerine yönlendirmek için özel bir çaba harcamadığını belirtmiştir.</w:t>
      </w:r>
    </w:p>
    <w:p w14:paraId="02DDA43B" w14:textId="77777777" w:rsidR="000562D0" w:rsidRPr="00752954" w:rsidRDefault="000562D0" w:rsidP="000562D0">
      <w:pPr>
        <w:pStyle w:val="PARAGRAFMETN"/>
        <w:spacing w:before="0" w:after="0" w:line="240" w:lineRule="auto"/>
        <w:rPr>
          <w:spacing w:val="-4"/>
        </w:rPr>
      </w:pPr>
      <w:bookmarkStart w:id="48" w:name="_Ref62083257"/>
      <w:bookmarkStart w:id="49" w:name="_Toc75995327"/>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15</w:t>
      </w:r>
      <w:r w:rsidRPr="00752954">
        <w:rPr>
          <w:b/>
          <w:i/>
          <w:spacing w:val="-4"/>
        </w:rPr>
        <w:fldChar w:fldCharType="end"/>
      </w:r>
      <w:r w:rsidRPr="00752954">
        <w:rPr>
          <w:b/>
          <w:spacing w:val="-4"/>
        </w:rPr>
        <w:t xml:space="preserve">. </w:t>
      </w:r>
      <w:bookmarkEnd w:id="48"/>
      <w:r w:rsidRPr="008637A7">
        <w:rPr>
          <w:i/>
          <w:spacing w:val="-4"/>
          <w:lang w:eastAsia="x-none"/>
        </w:rPr>
        <w:t>“</w:t>
      </w:r>
      <w:r w:rsidRPr="008637A7">
        <w:rPr>
          <w:i/>
          <w:spacing w:val="-4"/>
          <w:szCs w:val="28"/>
        </w:rPr>
        <w:t xml:space="preserve">Öğrencilerinizi STEM mesleklerine yönlendiriyor musunuz?” </w:t>
      </w:r>
      <w:r w:rsidRPr="008637A7">
        <w:rPr>
          <w:i/>
          <w:spacing w:val="-4"/>
          <w:lang w:eastAsia="x-none"/>
        </w:rPr>
        <w:t>sorusuna verilen cevaplara ait bulgular.</w:t>
      </w:r>
      <w:bookmarkEnd w:id="49"/>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50"/>
        <w:gridCol w:w="5655"/>
      </w:tblGrid>
      <w:tr w:rsidR="000562D0" w:rsidRPr="00537874" w14:paraId="35E7BE43" w14:textId="77777777" w:rsidTr="00F35D20">
        <w:trPr>
          <w:trHeight w:hRule="exact" w:val="227"/>
          <w:jc w:val="center"/>
        </w:trPr>
        <w:tc>
          <w:tcPr>
            <w:tcW w:w="2850" w:type="dxa"/>
          </w:tcPr>
          <w:p w14:paraId="0BF211CD" w14:textId="77777777" w:rsidR="000562D0" w:rsidRPr="00537874" w:rsidRDefault="000562D0" w:rsidP="0055647B">
            <w:pPr>
              <w:pStyle w:val="PARAGRAFMETN"/>
              <w:shd w:val="clear" w:color="auto" w:fill="auto"/>
              <w:spacing w:before="0" w:after="0"/>
              <w:rPr>
                <w:b/>
                <w:sz w:val="20"/>
                <w:szCs w:val="20"/>
              </w:rPr>
            </w:pPr>
            <w:r w:rsidRPr="00537874">
              <w:rPr>
                <w:b/>
                <w:sz w:val="20"/>
                <w:szCs w:val="20"/>
              </w:rPr>
              <w:t>Cevaplar</w:t>
            </w:r>
          </w:p>
        </w:tc>
        <w:tc>
          <w:tcPr>
            <w:tcW w:w="5655" w:type="dxa"/>
          </w:tcPr>
          <w:p w14:paraId="60A1AFF2" w14:textId="77777777" w:rsidR="000562D0" w:rsidRPr="00537874" w:rsidRDefault="000562D0" w:rsidP="0055647B">
            <w:pPr>
              <w:pStyle w:val="PARAGRAFMETN"/>
              <w:shd w:val="clear" w:color="auto" w:fill="auto"/>
              <w:spacing w:before="0" w:after="0"/>
              <w:jc w:val="center"/>
              <w:rPr>
                <w:b/>
                <w:sz w:val="20"/>
                <w:szCs w:val="20"/>
              </w:rPr>
            </w:pPr>
            <w:r w:rsidRPr="00537874">
              <w:rPr>
                <w:b/>
                <w:sz w:val="20"/>
                <w:szCs w:val="20"/>
              </w:rPr>
              <w:t>Sıklık (Kişi)</w:t>
            </w:r>
          </w:p>
        </w:tc>
      </w:tr>
      <w:tr w:rsidR="000562D0" w14:paraId="77C75571" w14:textId="77777777" w:rsidTr="00F35D20">
        <w:trPr>
          <w:trHeight w:hRule="exact" w:val="227"/>
          <w:jc w:val="center"/>
        </w:trPr>
        <w:tc>
          <w:tcPr>
            <w:tcW w:w="2850" w:type="dxa"/>
          </w:tcPr>
          <w:p w14:paraId="167ACE75" w14:textId="77777777" w:rsidR="000562D0" w:rsidRPr="00C12ECD" w:rsidRDefault="000562D0" w:rsidP="0055647B">
            <w:pPr>
              <w:pStyle w:val="PARAGRAFMETN"/>
              <w:shd w:val="clear" w:color="auto" w:fill="auto"/>
              <w:spacing w:before="0" w:after="0"/>
              <w:rPr>
                <w:sz w:val="20"/>
                <w:szCs w:val="20"/>
              </w:rPr>
            </w:pPr>
            <w:r>
              <w:rPr>
                <w:sz w:val="20"/>
                <w:szCs w:val="20"/>
              </w:rPr>
              <w:t>Evet</w:t>
            </w:r>
          </w:p>
        </w:tc>
        <w:tc>
          <w:tcPr>
            <w:tcW w:w="5655" w:type="dxa"/>
          </w:tcPr>
          <w:p w14:paraId="004F283D" w14:textId="77777777" w:rsidR="000562D0" w:rsidRPr="00C12ECD" w:rsidRDefault="000562D0" w:rsidP="0055647B">
            <w:pPr>
              <w:pStyle w:val="PARAGRAFMETN"/>
              <w:shd w:val="clear" w:color="auto" w:fill="auto"/>
              <w:spacing w:before="0" w:after="0"/>
              <w:jc w:val="center"/>
              <w:rPr>
                <w:sz w:val="20"/>
                <w:szCs w:val="20"/>
              </w:rPr>
            </w:pPr>
            <w:r>
              <w:rPr>
                <w:sz w:val="20"/>
                <w:szCs w:val="20"/>
              </w:rPr>
              <w:t>6</w:t>
            </w:r>
          </w:p>
        </w:tc>
      </w:tr>
      <w:tr w:rsidR="000562D0" w14:paraId="28BFBD61" w14:textId="77777777" w:rsidTr="00F35D20">
        <w:trPr>
          <w:trHeight w:hRule="exact" w:val="227"/>
          <w:jc w:val="center"/>
        </w:trPr>
        <w:tc>
          <w:tcPr>
            <w:tcW w:w="2850" w:type="dxa"/>
          </w:tcPr>
          <w:p w14:paraId="3525D37A" w14:textId="77777777" w:rsidR="000562D0" w:rsidRPr="00C12ECD" w:rsidRDefault="000562D0" w:rsidP="0055647B">
            <w:pPr>
              <w:pStyle w:val="PARAGRAFMETN"/>
              <w:shd w:val="clear" w:color="auto" w:fill="auto"/>
              <w:spacing w:before="0" w:after="0"/>
              <w:rPr>
                <w:sz w:val="20"/>
                <w:szCs w:val="20"/>
              </w:rPr>
            </w:pPr>
            <w:r>
              <w:rPr>
                <w:sz w:val="20"/>
                <w:szCs w:val="20"/>
              </w:rPr>
              <w:t>Hayır</w:t>
            </w:r>
          </w:p>
        </w:tc>
        <w:tc>
          <w:tcPr>
            <w:tcW w:w="5655" w:type="dxa"/>
          </w:tcPr>
          <w:p w14:paraId="072EC81D" w14:textId="77777777" w:rsidR="000562D0" w:rsidRPr="00C12ECD" w:rsidRDefault="000562D0" w:rsidP="0055647B">
            <w:pPr>
              <w:pStyle w:val="PARAGRAFMETN"/>
              <w:shd w:val="clear" w:color="auto" w:fill="auto"/>
              <w:spacing w:before="0" w:after="0"/>
              <w:jc w:val="center"/>
              <w:rPr>
                <w:sz w:val="20"/>
                <w:szCs w:val="20"/>
              </w:rPr>
            </w:pPr>
            <w:r>
              <w:rPr>
                <w:sz w:val="20"/>
                <w:szCs w:val="20"/>
              </w:rPr>
              <w:t>3</w:t>
            </w:r>
          </w:p>
        </w:tc>
      </w:tr>
      <w:tr w:rsidR="000562D0" w14:paraId="054A4102" w14:textId="77777777" w:rsidTr="00F35D20">
        <w:trPr>
          <w:trHeight w:hRule="exact" w:val="227"/>
          <w:jc w:val="center"/>
        </w:trPr>
        <w:tc>
          <w:tcPr>
            <w:tcW w:w="2850" w:type="dxa"/>
          </w:tcPr>
          <w:p w14:paraId="5ED0F898" w14:textId="77777777" w:rsidR="000562D0" w:rsidRDefault="000562D0" w:rsidP="0055647B">
            <w:pPr>
              <w:pStyle w:val="PARAGRAFMETN"/>
              <w:shd w:val="clear" w:color="auto" w:fill="auto"/>
              <w:spacing w:before="0" w:after="0"/>
              <w:rPr>
                <w:sz w:val="20"/>
                <w:szCs w:val="20"/>
              </w:rPr>
            </w:pPr>
            <w:r>
              <w:rPr>
                <w:sz w:val="20"/>
                <w:szCs w:val="20"/>
              </w:rPr>
              <w:t>Nadiren</w:t>
            </w:r>
          </w:p>
        </w:tc>
        <w:tc>
          <w:tcPr>
            <w:tcW w:w="5655" w:type="dxa"/>
          </w:tcPr>
          <w:p w14:paraId="11DDCE91" w14:textId="77777777" w:rsidR="000562D0" w:rsidRDefault="000562D0" w:rsidP="0055647B">
            <w:pPr>
              <w:pStyle w:val="PARAGRAFMETN"/>
              <w:shd w:val="clear" w:color="auto" w:fill="auto"/>
              <w:spacing w:before="0" w:after="0"/>
              <w:jc w:val="center"/>
              <w:rPr>
                <w:sz w:val="20"/>
                <w:szCs w:val="20"/>
              </w:rPr>
            </w:pPr>
            <w:r>
              <w:rPr>
                <w:sz w:val="20"/>
                <w:szCs w:val="20"/>
              </w:rPr>
              <w:t>1</w:t>
            </w:r>
          </w:p>
        </w:tc>
      </w:tr>
    </w:tbl>
    <w:p w14:paraId="5251B983" w14:textId="34BD8BD6" w:rsidR="000562D0" w:rsidRPr="00752954" w:rsidRDefault="000562D0" w:rsidP="00945469">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 xml:space="preserve">Bir öğretmen nadiren STEM mesleklerine yönlendirme yaptığını belirtirken 3 öğretmen ise öğrencilerini </w:t>
      </w:r>
      <w:r w:rsidR="00B310DC" w:rsidRPr="00752954">
        <w:rPr>
          <w:color w:val="000000" w:themeColor="text1"/>
          <w:spacing w:val="-4"/>
          <w:sz w:val="24"/>
          <w:szCs w:val="24"/>
        </w:rPr>
        <w:t xml:space="preserve">özellikle </w:t>
      </w:r>
      <w:r w:rsidRPr="00752954">
        <w:rPr>
          <w:color w:val="000000" w:themeColor="text1"/>
          <w:spacing w:val="-4"/>
          <w:sz w:val="24"/>
          <w:szCs w:val="24"/>
        </w:rPr>
        <w:t xml:space="preserve">STEM mesleklerine yönlendirdiğini ifade etmiştir. </w:t>
      </w:r>
      <w:r w:rsidR="00017C57" w:rsidRPr="00752954">
        <w:rPr>
          <w:color w:val="000000" w:themeColor="text1"/>
          <w:spacing w:val="-4"/>
          <w:sz w:val="24"/>
          <w:szCs w:val="24"/>
        </w:rPr>
        <w:t>Ö1</w:t>
      </w:r>
      <w:r w:rsidR="00B310DC" w:rsidRPr="00752954">
        <w:rPr>
          <w:color w:val="000000" w:themeColor="text1"/>
          <w:spacing w:val="-4"/>
          <w:sz w:val="24"/>
          <w:szCs w:val="24"/>
        </w:rPr>
        <w:t xml:space="preserve"> </w:t>
      </w:r>
      <w:r w:rsidRPr="00752954">
        <w:rPr>
          <w:i/>
          <w:color w:val="000000" w:themeColor="text1"/>
          <w:spacing w:val="-4"/>
          <w:sz w:val="24"/>
          <w:szCs w:val="24"/>
        </w:rPr>
        <w:t xml:space="preserve">Ortaokulun bir mesleğe yönlendirme açısından erken olduğunu düşünüyorum. Fakat </w:t>
      </w:r>
      <w:r w:rsidR="00B310DC" w:rsidRPr="00752954">
        <w:rPr>
          <w:i/>
          <w:color w:val="000000" w:themeColor="text1"/>
          <w:spacing w:val="-4"/>
          <w:sz w:val="24"/>
          <w:szCs w:val="24"/>
        </w:rPr>
        <w:t>b</w:t>
      </w:r>
      <w:r w:rsidRPr="00752954">
        <w:rPr>
          <w:i/>
          <w:color w:val="000000" w:themeColor="text1"/>
          <w:spacing w:val="-4"/>
          <w:sz w:val="24"/>
          <w:szCs w:val="24"/>
        </w:rPr>
        <w:t>ir konuda</w:t>
      </w:r>
      <w:r w:rsidR="00B310DC" w:rsidRPr="00752954">
        <w:rPr>
          <w:i/>
          <w:color w:val="000000" w:themeColor="text1"/>
          <w:spacing w:val="-4"/>
          <w:sz w:val="24"/>
          <w:szCs w:val="24"/>
        </w:rPr>
        <w:t xml:space="preserve"> </w:t>
      </w:r>
      <w:r w:rsidRPr="00752954">
        <w:rPr>
          <w:i/>
          <w:color w:val="000000" w:themeColor="text1"/>
          <w:spacing w:val="-4"/>
          <w:sz w:val="24"/>
          <w:szCs w:val="24"/>
        </w:rPr>
        <w:t>güzel tasarımlar yapan çocuklarıma yönelik yönlendirmeler yapıyoru</w:t>
      </w:r>
      <w:r w:rsidR="00B310DC" w:rsidRPr="00752954">
        <w:rPr>
          <w:i/>
          <w:color w:val="000000" w:themeColor="text1"/>
          <w:spacing w:val="-4"/>
          <w:sz w:val="24"/>
          <w:szCs w:val="24"/>
        </w:rPr>
        <w:t>m</w:t>
      </w:r>
      <w:r w:rsidRPr="00752954">
        <w:rPr>
          <w:i/>
          <w:color w:val="000000" w:themeColor="text1"/>
          <w:spacing w:val="-4"/>
          <w:sz w:val="24"/>
          <w:szCs w:val="24"/>
        </w:rPr>
        <w:t>.”</w:t>
      </w:r>
      <w:r w:rsidRPr="00752954">
        <w:rPr>
          <w:color w:val="000000" w:themeColor="text1"/>
          <w:spacing w:val="-4"/>
          <w:sz w:val="24"/>
          <w:szCs w:val="24"/>
        </w:rPr>
        <w:t xml:space="preserve"> ifadesiyle mesleki yönlendirmenin asıl yapılması gereken yerin ortaokul olmadığını belirterek, nadiren de olsa yönlendirmeler yaptığını ifade etmiştir. Öğrencileri STEM mesleklerine yönlendirmediğini belirten öğretmenlerden </w:t>
      </w:r>
      <w:r w:rsidR="00017C57" w:rsidRPr="00752954">
        <w:rPr>
          <w:color w:val="000000" w:themeColor="text1"/>
          <w:spacing w:val="-4"/>
          <w:sz w:val="24"/>
          <w:szCs w:val="24"/>
        </w:rPr>
        <w:t>Ö5</w:t>
      </w:r>
      <w:r w:rsidRPr="00752954">
        <w:rPr>
          <w:i/>
          <w:color w:val="000000" w:themeColor="text1"/>
          <w:spacing w:val="-4"/>
          <w:sz w:val="24"/>
          <w:szCs w:val="24"/>
        </w:rPr>
        <w:t>“Ortaokul seviyesinde pek yönlendirme yapmıyoruz. Genellikle bir üst eğitim kuruma yönlendiriyoruz. Meslek liselerine yönlendirme yapıyorum…”</w:t>
      </w:r>
      <w:r w:rsidRPr="00752954">
        <w:rPr>
          <w:color w:val="000000" w:themeColor="text1"/>
          <w:spacing w:val="-4"/>
          <w:sz w:val="24"/>
          <w:szCs w:val="24"/>
        </w:rPr>
        <w:t xml:space="preserve"> ifadesini kullanmıştır. </w:t>
      </w:r>
    </w:p>
    <w:p w14:paraId="3DA35F53" w14:textId="3BAF860B" w:rsidR="000562D0" w:rsidRPr="00752954" w:rsidRDefault="00BA0175" w:rsidP="000562D0">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 xml:space="preserve">Öğretmenlerin </w:t>
      </w:r>
      <w:r w:rsidR="000562D0" w:rsidRPr="00752954">
        <w:rPr>
          <w:color w:val="000000" w:themeColor="text1"/>
          <w:spacing w:val="-4"/>
          <w:sz w:val="24"/>
          <w:szCs w:val="24"/>
        </w:rPr>
        <w:t>STEM eğitimi yaklaşımıyla ilgili bir eğitime katıl</w:t>
      </w:r>
      <w:r w:rsidRPr="00752954">
        <w:rPr>
          <w:color w:val="000000" w:themeColor="text1"/>
          <w:spacing w:val="-4"/>
          <w:sz w:val="24"/>
          <w:szCs w:val="24"/>
        </w:rPr>
        <w:t>ma durumları</w:t>
      </w:r>
      <w:r w:rsidR="000562D0" w:rsidRPr="00752954">
        <w:rPr>
          <w:color w:val="000000" w:themeColor="text1"/>
          <w:spacing w:val="-4"/>
          <w:sz w:val="24"/>
          <w:szCs w:val="24"/>
        </w:rPr>
        <w:t xml:space="preserve"> </w:t>
      </w:r>
      <w:r w:rsidR="000562D0" w:rsidRPr="00752954">
        <w:rPr>
          <w:color w:val="000000" w:themeColor="text1"/>
          <w:spacing w:val="-4"/>
          <w:sz w:val="24"/>
          <w:szCs w:val="24"/>
        </w:rPr>
        <w:fldChar w:fldCharType="begin"/>
      </w:r>
      <w:r w:rsidR="000562D0" w:rsidRPr="00752954">
        <w:rPr>
          <w:color w:val="000000" w:themeColor="text1"/>
          <w:spacing w:val="-4"/>
          <w:sz w:val="24"/>
          <w:szCs w:val="24"/>
        </w:rPr>
        <w:instrText xml:space="preserve"> REF _Ref62250375 \h  \* MERGEFORMAT </w:instrText>
      </w:r>
      <w:r w:rsidR="000562D0" w:rsidRPr="00752954">
        <w:rPr>
          <w:color w:val="000000" w:themeColor="text1"/>
          <w:spacing w:val="-4"/>
          <w:sz w:val="24"/>
          <w:szCs w:val="24"/>
        </w:rPr>
      </w:r>
      <w:r w:rsidR="000562D0" w:rsidRPr="00752954">
        <w:rPr>
          <w:color w:val="000000" w:themeColor="text1"/>
          <w:spacing w:val="-4"/>
          <w:sz w:val="24"/>
          <w:szCs w:val="24"/>
        </w:rPr>
        <w:fldChar w:fldCharType="separate"/>
      </w:r>
      <w:r w:rsidR="000562D0" w:rsidRPr="00752954">
        <w:rPr>
          <w:color w:val="000000" w:themeColor="text1"/>
          <w:spacing w:val="-4"/>
          <w:sz w:val="24"/>
          <w:szCs w:val="24"/>
        </w:rPr>
        <w:t xml:space="preserve">Tablo 16. </w:t>
      </w:r>
      <w:r w:rsidR="000562D0" w:rsidRPr="00752954">
        <w:rPr>
          <w:color w:val="000000" w:themeColor="text1"/>
          <w:spacing w:val="-4"/>
          <w:sz w:val="24"/>
          <w:szCs w:val="24"/>
        </w:rPr>
        <w:fldChar w:fldCharType="end"/>
      </w:r>
      <w:r w:rsidR="000562D0" w:rsidRPr="00752954">
        <w:rPr>
          <w:color w:val="000000" w:themeColor="text1"/>
          <w:spacing w:val="-4"/>
          <w:sz w:val="24"/>
          <w:szCs w:val="24"/>
        </w:rPr>
        <w:t>’da verilmiştir.</w:t>
      </w:r>
    </w:p>
    <w:p w14:paraId="3F8CC3DA" w14:textId="24FF6A59" w:rsidR="000562D0" w:rsidRPr="00752954" w:rsidRDefault="000562D0" w:rsidP="000562D0">
      <w:pPr>
        <w:pStyle w:val="PARAGRAFMETN"/>
        <w:spacing w:before="0" w:after="0" w:line="240" w:lineRule="auto"/>
        <w:rPr>
          <w:spacing w:val="-4"/>
        </w:rPr>
      </w:pPr>
      <w:bookmarkStart w:id="50" w:name="_Ref62250375"/>
      <w:bookmarkStart w:id="51" w:name="_Toc75995328"/>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16</w:t>
      </w:r>
      <w:r w:rsidRPr="00752954">
        <w:rPr>
          <w:b/>
          <w:i/>
          <w:spacing w:val="-4"/>
        </w:rPr>
        <w:fldChar w:fldCharType="end"/>
      </w:r>
      <w:r w:rsidRPr="00752954">
        <w:rPr>
          <w:b/>
          <w:spacing w:val="-4"/>
        </w:rPr>
        <w:t xml:space="preserve">. </w:t>
      </w:r>
      <w:bookmarkEnd w:id="50"/>
      <w:r w:rsidR="0088076D" w:rsidRPr="008637A7">
        <w:rPr>
          <w:bCs/>
          <w:i/>
          <w:spacing w:val="-4"/>
        </w:rPr>
        <w:t xml:space="preserve">Öğretmenlerin </w:t>
      </w:r>
      <w:r w:rsidRPr="008637A7">
        <w:rPr>
          <w:i/>
          <w:spacing w:val="-4"/>
        </w:rPr>
        <w:t>STEM eğitimi yaklaşımıyla ilgili bir eğitime katıl</w:t>
      </w:r>
      <w:bookmarkEnd w:id="51"/>
      <w:r w:rsidR="0088076D" w:rsidRPr="008637A7">
        <w:rPr>
          <w:i/>
          <w:spacing w:val="-4"/>
        </w:rPr>
        <w:t>ma durumları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50"/>
        <w:gridCol w:w="5514"/>
      </w:tblGrid>
      <w:tr w:rsidR="000562D0" w:rsidRPr="007E0170" w14:paraId="5F0F73D2" w14:textId="77777777" w:rsidTr="00F35D20">
        <w:trPr>
          <w:trHeight w:hRule="exact" w:val="227"/>
          <w:jc w:val="center"/>
        </w:trPr>
        <w:tc>
          <w:tcPr>
            <w:tcW w:w="2850" w:type="dxa"/>
          </w:tcPr>
          <w:p w14:paraId="16424DBA" w14:textId="77777777" w:rsidR="000562D0" w:rsidRPr="007E0170" w:rsidRDefault="000562D0" w:rsidP="0055647B">
            <w:pPr>
              <w:pStyle w:val="PARAGRAFMETN"/>
              <w:shd w:val="clear" w:color="auto" w:fill="auto"/>
              <w:spacing w:before="0" w:after="0"/>
              <w:rPr>
                <w:b/>
                <w:sz w:val="20"/>
                <w:szCs w:val="20"/>
              </w:rPr>
            </w:pPr>
            <w:r w:rsidRPr="007E0170">
              <w:rPr>
                <w:b/>
                <w:sz w:val="20"/>
                <w:szCs w:val="20"/>
              </w:rPr>
              <w:t>Cevaplar</w:t>
            </w:r>
          </w:p>
        </w:tc>
        <w:tc>
          <w:tcPr>
            <w:tcW w:w="5514" w:type="dxa"/>
          </w:tcPr>
          <w:p w14:paraId="08AC8FA5" w14:textId="77777777" w:rsidR="000562D0" w:rsidRPr="007E0170" w:rsidRDefault="000562D0" w:rsidP="0055647B">
            <w:pPr>
              <w:pStyle w:val="PARAGRAFMETN"/>
              <w:shd w:val="clear" w:color="auto" w:fill="auto"/>
              <w:spacing w:before="0" w:after="0"/>
              <w:jc w:val="center"/>
              <w:rPr>
                <w:b/>
                <w:sz w:val="20"/>
                <w:szCs w:val="20"/>
              </w:rPr>
            </w:pPr>
            <w:r w:rsidRPr="007E0170">
              <w:rPr>
                <w:b/>
                <w:sz w:val="20"/>
                <w:szCs w:val="20"/>
              </w:rPr>
              <w:t>Sıklık (Kişi)</w:t>
            </w:r>
          </w:p>
        </w:tc>
      </w:tr>
      <w:tr w:rsidR="000562D0" w14:paraId="0733DA36" w14:textId="77777777" w:rsidTr="00F35D20">
        <w:trPr>
          <w:trHeight w:hRule="exact" w:val="227"/>
          <w:jc w:val="center"/>
        </w:trPr>
        <w:tc>
          <w:tcPr>
            <w:tcW w:w="2850" w:type="dxa"/>
          </w:tcPr>
          <w:p w14:paraId="6EDB390C" w14:textId="77777777" w:rsidR="000562D0" w:rsidRPr="00C12ECD" w:rsidRDefault="000562D0" w:rsidP="0055647B">
            <w:pPr>
              <w:pStyle w:val="PARAGRAFMETN"/>
              <w:shd w:val="clear" w:color="auto" w:fill="auto"/>
              <w:spacing w:before="0" w:after="0"/>
              <w:rPr>
                <w:sz w:val="20"/>
                <w:szCs w:val="20"/>
              </w:rPr>
            </w:pPr>
            <w:r>
              <w:rPr>
                <w:sz w:val="20"/>
                <w:szCs w:val="20"/>
              </w:rPr>
              <w:t>Evet</w:t>
            </w:r>
          </w:p>
        </w:tc>
        <w:tc>
          <w:tcPr>
            <w:tcW w:w="5514" w:type="dxa"/>
          </w:tcPr>
          <w:p w14:paraId="6B286191" w14:textId="77777777" w:rsidR="000562D0" w:rsidRPr="00C12ECD" w:rsidRDefault="000562D0" w:rsidP="0055647B">
            <w:pPr>
              <w:pStyle w:val="PARAGRAFMETN"/>
              <w:shd w:val="clear" w:color="auto" w:fill="auto"/>
              <w:spacing w:before="0" w:after="0"/>
              <w:jc w:val="center"/>
              <w:rPr>
                <w:sz w:val="20"/>
                <w:szCs w:val="20"/>
              </w:rPr>
            </w:pPr>
            <w:r>
              <w:rPr>
                <w:sz w:val="20"/>
                <w:szCs w:val="20"/>
              </w:rPr>
              <w:t>7</w:t>
            </w:r>
          </w:p>
        </w:tc>
      </w:tr>
      <w:tr w:rsidR="000562D0" w14:paraId="428634BD" w14:textId="77777777" w:rsidTr="00F35D20">
        <w:trPr>
          <w:trHeight w:hRule="exact" w:val="227"/>
          <w:jc w:val="center"/>
        </w:trPr>
        <w:tc>
          <w:tcPr>
            <w:tcW w:w="2850" w:type="dxa"/>
          </w:tcPr>
          <w:p w14:paraId="6B46F7B2" w14:textId="77777777" w:rsidR="000562D0" w:rsidRDefault="000562D0" w:rsidP="0055647B">
            <w:pPr>
              <w:pStyle w:val="PARAGRAFMETN"/>
              <w:shd w:val="clear" w:color="auto" w:fill="auto"/>
              <w:spacing w:before="0" w:after="0"/>
              <w:rPr>
                <w:sz w:val="20"/>
                <w:szCs w:val="20"/>
              </w:rPr>
            </w:pPr>
            <w:r>
              <w:rPr>
                <w:sz w:val="20"/>
                <w:szCs w:val="20"/>
              </w:rPr>
              <w:t>Hayır</w:t>
            </w:r>
          </w:p>
        </w:tc>
        <w:tc>
          <w:tcPr>
            <w:tcW w:w="5514" w:type="dxa"/>
          </w:tcPr>
          <w:p w14:paraId="1C995CB4" w14:textId="77777777" w:rsidR="000562D0" w:rsidRDefault="000562D0" w:rsidP="0055647B">
            <w:pPr>
              <w:pStyle w:val="PARAGRAFMETN"/>
              <w:shd w:val="clear" w:color="auto" w:fill="auto"/>
              <w:spacing w:before="0" w:after="0"/>
              <w:jc w:val="center"/>
              <w:rPr>
                <w:sz w:val="20"/>
                <w:szCs w:val="20"/>
              </w:rPr>
            </w:pPr>
            <w:r>
              <w:rPr>
                <w:sz w:val="20"/>
                <w:szCs w:val="20"/>
              </w:rPr>
              <w:t>3</w:t>
            </w:r>
          </w:p>
        </w:tc>
      </w:tr>
    </w:tbl>
    <w:p w14:paraId="5787A4D5" w14:textId="3AE51ABF" w:rsidR="000562D0" w:rsidRPr="00752954" w:rsidRDefault="00E217D3" w:rsidP="00A71492">
      <w:pPr>
        <w:pStyle w:val="ParagrafMetni"/>
        <w:spacing w:before="0" w:after="0" w:line="360" w:lineRule="auto"/>
        <w:ind w:firstLine="720"/>
        <w:rPr>
          <w:color w:val="000000" w:themeColor="text1"/>
          <w:spacing w:val="-4"/>
          <w:sz w:val="24"/>
          <w:szCs w:val="24"/>
        </w:rPr>
      </w:pPr>
      <w:r>
        <w:rPr>
          <w:color w:val="000000" w:themeColor="text1"/>
          <w:spacing w:val="-4"/>
          <w:sz w:val="24"/>
          <w:szCs w:val="24"/>
        </w:rPr>
        <w:t>Yedi</w:t>
      </w:r>
      <w:r w:rsidR="000562D0" w:rsidRPr="00752954">
        <w:rPr>
          <w:color w:val="000000" w:themeColor="text1"/>
          <w:spacing w:val="-4"/>
          <w:sz w:val="24"/>
          <w:szCs w:val="24"/>
        </w:rPr>
        <w:t xml:space="preserve"> öğretmen STEM eğitimi yaklaşımıyla ilgil</w:t>
      </w:r>
      <w:r>
        <w:rPr>
          <w:color w:val="000000" w:themeColor="text1"/>
          <w:spacing w:val="-4"/>
          <w:sz w:val="24"/>
          <w:szCs w:val="24"/>
        </w:rPr>
        <w:t>i eğitim aldığını belirtirken, üç</w:t>
      </w:r>
      <w:r w:rsidR="000562D0" w:rsidRPr="00752954">
        <w:rPr>
          <w:color w:val="000000" w:themeColor="text1"/>
          <w:spacing w:val="-4"/>
          <w:sz w:val="24"/>
          <w:szCs w:val="24"/>
        </w:rPr>
        <w:t xml:space="preserve"> öğretmen kişisel sebeplerden ve zaman sıkıntısından dolayı eğitimlere katılamadığını belirtmiştir. STEM eğitimi alan öğretmenlerin birçoğu aldıkları eğitimin beklentilerini karşılamadığını belirtmiştir. Bu durumu </w:t>
      </w:r>
      <w:r w:rsidR="008B403D" w:rsidRPr="00752954">
        <w:rPr>
          <w:color w:val="000000" w:themeColor="text1"/>
          <w:spacing w:val="-4"/>
          <w:sz w:val="24"/>
          <w:szCs w:val="24"/>
        </w:rPr>
        <w:t>Ö2</w:t>
      </w:r>
      <w:r w:rsidR="0088076D" w:rsidRPr="00752954">
        <w:rPr>
          <w:color w:val="000000" w:themeColor="text1"/>
          <w:spacing w:val="-4"/>
          <w:sz w:val="24"/>
          <w:szCs w:val="24"/>
        </w:rPr>
        <w:t xml:space="preserve"> </w:t>
      </w:r>
      <w:r w:rsidR="000562D0" w:rsidRPr="00752954">
        <w:rPr>
          <w:i/>
          <w:color w:val="000000" w:themeColor="text1"/>
          <w:spacing w:val="-4"/>
          <w:sz w:val="24"/>
          <w:szCs w:val="24"/>
        </w:rPr>
        <w:t>“Birçok eğitime katıldım. Sertifika eğitimleri, hizmet içi eğitimler, yüksek lisans dersi vb. Faydalı olduğunu düşünmüyorum.”</w:t>
      </w:r>
      <w:r w:rsidR="000562D0" w:rsidRPr="00752954">
        <w:rPr>
          <w:color w:val="000000" w:themeColor="text1"/>
          <w:spacing w:val="-4"/>
          <w:sz w:val="24"/>
          <w:szCs w:val="24"/>
        </w:rPr>
        <w:t>,</w:t>
      </w:r>
      <w:r w:rsidR="0088076D" w:rsidRPr="00752954">
        <w:rPr>
          <w:color w:val="000000" w:themeColor="text1"/>
          <w:spacing w:val="-4"/>
          <w:sz w:val="24"/>
          <w:szCs w:val="24"/>
        </w:rPr>
        <w:t xml:space="preserve"> Ö5</w:t>
      </w:r>
      <w:r w:rsidR="00090A60" w:rsidRPr="00752954">
        <w:rPr>
          <w:color w:val="000000" w:themeColor="text1"/>
          <w:spacing w:val="-4"/>
          <w:sz w:val="24"/>
          <w:szCs w:val="24"/>
        </w:rPr>
        <w:t xml:space="preserve"> ise</w:t>
      </w:r>
      <w:r w:rsidR="00F33480" w:rsidRPr="00752954">
        <w:rPr>
          <w:color w:val="000000" w:themeColor="text1"/>
          <w:spacing w:val="-4"/>
          <w:sz w:val="24"/>
          <w:szCs w:val="24"/>
        </w:rPr>
        <w:t xml:space="preserve"> </w:t>
      </w:r>
      <w:r w:rsidR="0088076D" w:rsidRPr="00752954">
        <w:rPr>
          <w:i/>
          <w:color w:val="000000" w:themeColor="text1"/>
          <w:spacing w:val="-4"/>
          <w:sz w:val="24"/>
          <w:szCs w:val="24"/>
        </w:rPr>
        <w:t>“Katıldım. Öğretmenler genellikle eğitimlerde bitse de evimize gitsek durumu içerisinde oluyor. O yüzden çok verimli olmuyor…</w:t>
      </w:r>
      <w:r w:rsidR="00A71492">
        <w:rPr>
          <w:i/>
          <w:color w:val="000000" w:themeColor="text1"/>
          <w:spacing w:val="-4"/>
          <w:sz w:val="24"/>
          <w:szCs w:val="24"/>
        </w:rPr>
        <w:t xml:space="preserve">” </w:t>
      </w:r>
      <w:r w:rsidR="00090A60" w:rsidRPr="00752954">
        <w:rPr>
          <w:color w:val="000000" w:themeColor="text1"/>
          <w:spacing w:val="-4"/>
          <w:sz w:val="24"/>
          <w:szCs w:val="24"/>
        </w:rPr>
        <w:t xml:space="preserve">şeklinde belirtmiştir. </w:t>
      </w:r>
    </w:p>
    <w:bookmarkEnd w:id="47"/>
    <w:p w14:paraId="24B94190" w14:textId="1BEE8C3F" w:rsidR="00260F07" w:rsidRDefault="00AC0858" w:rsidP="004C4FC9">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 xml:space="preserve">Fen bilimleri öğretmenlerinin </w:t>
      </w:r>
      <w:r w:rsidR="00260F07" w:rsidRPr="00752954">
        <w:rPr>
          <w:color w:val="000000" w:themeColor="text1"/>
          <w:spacing w:val="-4"/>
          <w:sz w:val="24"/>
          <w:szCs w:val="24"/>
        </w:rPr>
        <w:t>STEM eğitimi yaklaşımına uygun etkinlikleri uygularken karşılaştı</w:t>
      </w:r>
      <w:r w:rsidR="00A21C11" w:rsidRPr="00752954">
        <w:rPr>
          <w:color w:val="000000" w:themeColor="text1"/>
          <w:spacing w:val="-4"/>
          <w:sz w:val="24"/>
          <w:szCs w:val="24"/>
        </w:rPr>
        <w:t xml:space="preserve">kları </w:t>
      </w:r>
      <w:r w:rsidR="00260F07" w:rsidRPr="00752954">
        <w:rPr>
          <w:color w:val="000000" w:themeColor="text1"/>
          <w:spacing w:val="-4"/>
          <w:sz w:val="24"/>
          <w:szCs w:val="24"/>
        </w:rPr>
        <w:t>güçlükler</w:t>
      </w:r>
      <w:r w:rsidR="00A21C11" w:rsidRPr="00752954">
        <w:rPr>
          <w:color w:val="000000" w:themeColor="text1"/>
          <w:spacing w:val="-4"/>
          <w:sz w:val="24"/>
          <w:szCs w:val="24"/>
        </w:rPr>
        <w:t xml:space="preserve">e ilişkin olarak verdikleri cevaplar </w:t>
      </w:r>
      <w:r w:rsidR="00260F07" w:rsidRPr="00752954">
        <w:rPr>
          <w:color w:val="000000" w:themeColor="text1"/>
          <w:spacing w:val="-4"/>
          <w:sz w:val="24"/>
          <w:szCs w:val="24"/>
        </w:rPr>
        <w:fldChar w:fldCharType="begin"/>
      </w:r>
      <w:r w:rsidR="00260F07" w:rsidRPr="00752954">
        <w:rPr>
          <w:color w:val="000000" w:themeColor="text1"/>
          <w:spacing w:val="-4"/>
          <w:sz w:val="24"/>
          <w:szCs w:val="24"/>
        </w:rPr>
        <w:instrText xml:space="preserve"> REF _Ref64061440 \h  \* MERGEFORMAT </w:instrText>
      </w:r>
      <w:r w:rsidR="00260F07" w:rsidRPr="00752954">
        <w:rPr>
          <w:color w:val="000000" w:themeColor="text1"/>
          <w:spacing w:val="-4"/>
          <w:sz w:val="24"/>
          <w:szCs w:val="24"/>
        </w:rPr>
      </w:r>
      <w:r w:rsidR="00260F07" w:rsidRPr="00752954">
        <w:rPr>
          <w:color w:val="000000" w:themeColor="text1"/>
          <w:spacing w:val="-4"/>
          <w:sz w:val="24"/>
          <w:szCs w:val="24"/>
        </w:rPr>
        <w:fldChar w:fldCharType="separate"/>
      </w:r>
      <w:r w:rsidR="00260F07" w:rsidRPr="00752954">
        <w:rPr>
          <w:color w:val="000000" w:themeColor="text1"/>
          <w:spacing w:val="-4"/>
          <w:sz w:val="24"/>
          <w:szCs w:val="24"/>
        </w:rPr>
        <w:t xml:space="preserve">Tablo 17. </w:t>
      </w:r>
      <w:r w:rsidR="00260F07" w:rsidRPr="00752954">
        <w:rPr>
          <w:color w:val="000000" w:themeColor="text1"/>
          <w:spacing w:val="-4"/>
          <w:sz w:val="24"/>
          <w:szCs w:val="24"/>
        </w:rPr>
        <w:fldChar w:fldCharType="end"/>
      </w:r>
      <w:r w:rsidR="00260F07" w:rsidRPr="00752954">
        <w:rPr>
          <w:color w:val="000000" w:themeColor="text1"/>
          <w:spacing w:val="-4"/>
          <w:sz w:val="24"/>
          <w:szCs w:val="24"/>
        </w:rPr>
        <w:t>’de verilmiştir.</w:t>
      </w:r>
      <w:r w:rsidR="004C4FC9" w:rsidRPr="004C4FC9">
        <w:rPr>
          <w:color w:val="000000" w:themeColor="text1"/>
          <w:spacing w:val="-4"/>
          <w:sz w:val="24"/>
          <w:szCs w:val="24"/>
        </w:rPr>
        <w:t xml:space="preserve"> </w:t>
      </w:r>
      <w:r w:rsidR="004C4FC9" w:rsidRPr="00752954">
        <w:rPr>
          <w:color w:val="000000" w:themeColor="text1"/>
          <w:spacing w:val="-4"/>
          <w:sz w:val="24"/>
          <w:szCs w:val="24"/>
        </w:rPr>
        <w:t xml:space="preserve">Öğretmenlerin yarısı zaman konusunda güçlük yaşanacağına vurgu yapmıştır. Bu durumu Ö10 </w:t>
      </w:r>
      <w:r w:rsidR="004C4FC9" w:rsidRPr="00752954">
        <w:rPr>
          <w:i/>
          <w:color w:val="000000" w:themeColor="text1"/>
          <w:spacing w:val="-4"/>
          <w:sz w:val="24"/>
          <w:szCs w:val="24"/>
        </w:rPr>
        <w:t xml:space="preserve">“Öğrencinin bu konuya ikna edilmesi, süre konusu, teknik bilgi eksikliği, zaman zaman malzeme eksikliği de sorun olabiliyor.”, </w:t>
      </w:r>
      <w:r w:rsidR="004C4FC9" w:rsidRPr="00752954">
        <w:rPr>
          <w:color w:val="000000" w:themeColor="text1"/>
          <w:spacing w:val="-4"/>
          <w:sz w:val="24"/>
          <w:szCs w:val="24"/>
        </w:rPr>
        <w:t xml:space="preserve">Ö3 ise </w:t>
      </w:r>
      <w:r w:rsidR="004C4FC9" w:rsidRPr="00752954">
        <w:rPr>
          <w:i/>
          <w:color w:val="000000" w:themeColor="text1"/>
          <w:spacing w:val="-4"/>
          <w:sz w:val="24"/>
          <w:szCs w:val="24"/>
        </w:rPr>
        <w:t>“En zor kısmı planlama… Zamanı da planlamak durumundasınız sonuçta. Bazı etkinlikler planladığınızdan fazla sürebiliyor. Kısacası plan STEM etkinliği için çok önemli. Kullanılacak malzemeleri öğrenci getirecekse o da bir problem olabilir.”</w:t>
      </w:r>
      <w:r w:rsidR="004C4FC9" w:rsidRPr="00752954">
        <w:rPr>
          <w:color w:val="000000" w:themeColor="text1"/>
          <w:spacing w:val="-4"/>
          <w:sz w:val="24"/>
          <w:szCs w:val="24"/>
        </w:rPr>
        <w:t xml:space="preserve"> olarak belirtmiştir. </w:t>
      </w:r>
    </w:p>
    <w:p w14:paraId="2987180B" w14:textId="77777777" w:rsidR="00737966" w:rsidRPr="004C4FC9" w:rsidRDefault="00737966" w:rsidP="004C4FC9">
      <w:pPr>
        <w:pStyle w:val="ParagrafMetni"/>
        <w:spacing w:before="0" w:after="0" w:line="360" w:lineRule="auto"/>
        <w:ind w:firstLine="720"/>
        <w:rPr>
          <w:i/>
          <w:color w:val="000000" w:themeColor="text1"/>
          <w:spacing w:val="-4"/>
          <w:sz w:val="24"/>
          <w:szCs w:val="24"/>
        </w:rPr>
      </w:pPr>
    </w:p>
    <w:p w14:paraId="72150A40" w14:textId="30217F60" w:rsidR="00260F07" w:rsidRPr="008637A7" w:rsidRDefault="00260F07" w:rsidP="00260F07">
      <w:pPr>
        <w:pStyle w:val="PARAGRAFMETN"/>
        <w:spacing w:before="0" w:after="0" w:line="240" w:lineRule="auto"/>
        <w:rPr>
          <w:i/>
        </w:rPr>
      </w:pPr>
      <w:bookmarkStart w:id="52" w:name="_Ref64061440"/>
      <w:bookmarkStart w:id="53" w:name="_Toc75995329"/>
      <w:r w:rsidRPr="00752954">
        <w:rPr>
          <w:b/>
          <w:spacing w:val="-4"/>
        </w:rPr>
        <w:lastRenderedPageBreak/>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17</w:t>
      </w:r>
      <w:r w:rsidRPr="00752954">
        <w:rPr>
          <w:b/>
          <w:i/>
          <w:spacing w:val="-4"/>
        </w:rPr>
        <w:fldChar w:fldCharType="end"/>
      </w:r>
      <w:r w:rsidRPr="00752954">
        <w:rPr>
          <w:b/>
          <w:spacing w:val="-4"/>
        </w:rPr>
        <w:t>.</w:t>
      </w:r>
      <w:r w:rsidRPr="008637A7">
        <w:rPr>
          <w:b/>
          <w:i/>
          <w:spacing w:val="-4"/>
        </w:rPr>
        <w:t xml:space="preserve"> </w:t>
      </w:r>
      <w:bookmarkEnd w:id="52"/>
      <w:r w:rsidRPr="008637A7">
        <w:rPr>
          <w:i/>
          <w:spacing w:val="-4"/>
          <w:szCs w:val="28"/>
        </w:rPr>
        <w:t xml:space="preserve">STEM </w:t>
      </w:r>
      <w:r w:rsidRPr="008637A7">
        <w:rPr>
          <w:i/>
          <w:spacing w:val="-4"/>
        </w:rPr>
        <w:t>eğitimi yaklaşımına uygun etkinlikleri uygularken karşılaştı</w:t>
      </w:r>
      <w:r w:rsidR="00A21C11" w:rsidRPr="008637A7">
        <w:rPr>
          <w:i/>
          <w:spacing w:val="-4"/>
        </w:rPr>
        <w:t xml:space="preserve">kları </w:t>
      </w:r>
      <w:r w:rsidRPr="008637A7">
        <w:rPr>
          <w:i/>
          <w:spacing w:val="-4"/>
        </w:rPr>
        <w:t>güçlükler</w:t>
      </w:r>
      <w:r w:rsidRPr="008637A7">
        <w:rPr>
          <w:i/>
        </w:rPr>
        <w:t xml:space="preserve"> </w:t>
      </w:r>
      <w:bookmarkEnd w:id="53"/>
    </w:p>
    <w:tbl>
      <w:tblPr>
        <w:tblStyle w:val="TabloKlavuzu"/>
        <w:tblW w:w="836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823"/>
        <w:gridCol w:w="4541"/>
      </w:tblGrid>
      <w:tr w:rsidR="00260F07" w14:paraId="5EE3E8AB" w14:textId="77777777" w:rsidTr="00F35D20">
        <w:trPr>
          <w:trHeight w:hRule="exact" w:val="227"/>
          <w:jc w:val="center"/>
        </w:trPr>
        <w:tc>
          <w:tcPr>
            <w:tcW w:w="3823" w:type="dxa"/>
          </w:tcPr>
          <w:p w14:paraId="2C372A65" w14:textId="77777777" w:rsidR="00260F07" w:rsidRPr="00EB1F87" w:rsidRDefault="00260F07" w:rsidP="0055647B">
            <w:pPr>
              <w:pStyle w:val="PARAGRAFMETN"/>
              <w:shd w:val="clear" w:color="auto" w:fill="auto"/>
              <w:spacing w:before="0" w:after="0"/>
              <w:rPr>
                <w:b/>
                <w:sz w:val="20"/>
                <w:szCs w:val="20"/>
              </w:rPr>
            </w:pPr>
            <w:r w:rsidRPr="00EB1F87">
              <w:rPr>
                <w:b/>
                <w:sz w:val="20"/>
                <w:szCs w:val="20"/>
              </w:rPr>
              <w:t>Cevaplar</w:t>
            </w:r>
          </w:p>
        </w:tc>
        <w:tc>
          <w:tcPr>
            <w:tcW w:w="4541" w:type="dxa"/>
          </w:tcPr>
          <w:p w14:paraId="5B6222F5" w14:textId="77777777" w:rsidR="00260F07" w:rsidRPr="00EB1F87" w:rsidRDefault="00260F07" w:rsidP="0055647B">
            <w:pPr>
              <w:pStyle w:val="PARAGRAFMETN"/>
              <w:shd w:val="clear" w:color="auto" w:fill="auto"/>
              <w:spacing w:before="0" w:after="0"/>
              <w:jc w:val="center"/>
              <w:rPr>
                <w:b/>
                <w:sz w:val="20"/>
                <w:szCs w:val="20"/>
              </w:rPr>
            </w:pPr>
            <w:r w:rsidRPr="00EB1F87">
              <w:rPr>
                <w:b/>
                <w:sz w:val="20"/>
                <w:szCs w:val="20"/>
              </w:rPr>
              <w:t>Sıklık (Kişi)</w:t>
            </w:r>
          </w:p>
        </w:tc>
      </w:tr>
      <w:tr w:rsidR="00260F07" w14:paraId="107C7BF1" w14:textId="77777777" w:rsidTr="00F35D20">
        <w:trPr>
          <w:trHeight w:hRule="exact" w:val="227"/>
          <w:jc w:val="center"/>
        </w:trPr>
        <w:tc>
          <w:tcPr>
            <w:tcW w:w="3823" w:type="dxa"/>
          </w:tcPr>
          <w:p w14:paraId="6861D5E4" w14:textId="77777777" w:rsidR="00260F07" w:rsidRPr="00C12ECD" w:rsidRDefault="00260F07" w:rsidP="0055647B">
            <w:pPr>
              <w:pStyle w:val="PARAGRAFMETN"/>
              <w:shd w:val="clear" w:color="auto" w:fill="auto"/>
              <w:spacing w:before="0" w:after="0"/>
              <w:rPr>
                <w:sz w:val="20"/>
                <w:szCs w:val="20"/>
              </w:rPr>
            </w:pPr>
            <w:r>
              <w:rPr>
                <w:sz w:val="20"/>
                <w:szCs w:val="20"/>
              </w:rPr>
              <w:t>Zaman</w:t>
            </w:r>
          </w:p>
        </w:tc>
        <w:tc>
          <w:tcPr>
            <w:tcW w:w="4541" w:type="dxa"/>
          </w:tcPr>
          <w:p w14:paraId="0C5769A4" w14:textId="77777777" w:rsidR="00260F07" w:rsidRPr="00C12ECD" w:rsidRDefault="00260F07" w:rsidP="0055647B">
            <w:pPr>
              <w:pStyle w:val="PARAGRAFMETN"/>
              <w:shd w:val="clear" w:color="auto" w:fill="auto"/>
              <w:spacing w:before="0" w:after="0"/>
              <w:jc w:val="center"/>
              <w:rPr>
                <w:sz w:val="20"/>
                <w:szCs w:val="20"/>
              </w:rPr>
            </w:pPr>
            <w:r>
              <w:rPr>
                <w:sz w:val="20"/>
                <w:szCs w:val="20"/>
              </w:rPr>
              <w:t>5</w:t>
            </w:r>
          </w:p>
        </w:tc>
      </w:tr>
      <w:tr w:rsidR="00260F07" w14:paraId="4FC2B2DC" w14:textId="77777777" w:rsidTr="00F35D20">
        <w:trPr>
          <w:trHeight w:hRule="exact" w:val="227"/>
          <w:jc w:val="center"/>
        </w:trPr>
        <w:tc>
          <w:tcPr>
            <w:tcW w:w="3823" w:type="dxa"/>
          </w:tcPr>
          <w:p w14:paraId="12AB8B58" w14:textId="77777777" w:rsidR="00260F07" w:rsidRDefault="00260F07" w:rsidP="0055647B">
            <w:pPr>
              <w:pStyle w:val="PARAGRAFMETN"/>
              <w:shd w:val="clear" w:color="auto" w:fill="auto"/>
              <w:spacing w:before="0" w:after="0"/>
              <w:rPr>
                <w:sz w:val="20"/>
                <w:szCs w:val="20"/>
              </w:rPr>
            </w:pPr>
            <w:r>
              <w:rPr>
                <w:sz w:val="20"/>
                <w:szCs w:val="20"/>
              </w:rPr>
              <w:t>Öğrenci isteksizliği</w:t>
            </w:r>
          </w:p>
        </w:tc>
        <w:tc>
          <w:tcPr>
            <w:tcW w:w="4541" w:type="dxa"/>
          </w:tcPr>
          <w:p w14:paraId="5A0D6AAF" w14:textId="77777777" w:rsidR="00260F07" w:rsidRDefault="00260F07" w:rsidP="0055647B">
            <w:pPr>
              <w:pStyle w:val="PARAGRAFMETN"/>
              <w:shd w:val="clear" w:color="auto" w:fill="auto"/>
              <w:spacing w:before="0" w:after="0"/>
              <w:jc w:val="center"/>
              <w:rPr>
                <w:sz w:val="20"/>
                <w:szCs w:val="20"/>
              </w:rPr>
            </w:pPr>
            <w:r>
              <w:rPr>
                <w:sz w:val="20"/>
                <w:szCs w:val="20"/>
              </w:rPr>
              <w:t>4</w:t>
            </w:r>
          </w:p>
        </w:tc>
      </w:tr>
      <w:tr w:rsidR="00260F07" w14:paraId="183A1683" w14:textId="77777777" w:rsidTr="00F35D20">
        <w:trPr>
          <w:trHeight w:hRule="exact" w:val="227"/>
          <w:jc w:val="center"/>
        </w:trPr>
        <w:tc>
          <w:tcPr>
            <w:tcW w:w="3823" w:type="dxa"/>
          </w:tcPr>
          <w:p w14:paraId="7B54825A" w14:textId="77777777" w:rsidR="00260F07" w:rsidRDefault="00260F07" w:rsidP="0055647B">
            <w:pPr>
              <w:pStyle w:val="PARAGRAFMETN"/>
              <w:shd w:val="clear" w:color="auto" w:fill="auto"/>
              <w:spacing w:before="0" w:after="0"/>
              <w:rPr>
                <w:sz w:val="20"/>
                <w:szCs w:val="20"/>
              </w:rPr>
            </w:pPr>
            <w:r>
              <w:rPr>
                <w:sz w:val="20"/>
                <w:szCs w:val="20"/>
              </w:rPr>
              <w:t>Öğretmen bilgi yetersizliği</w:t>
            </w:r>
          </w:p>
        </w:tc>
        <w:tc>
          <w:tcPr>
            <w:tcW w:w="4541" w:type="dxa"/>
          </w:tcPr>
          <w:p w14:paraId="7419AE21" w14:textId="77777777" w:rsidR="00260F07" w:rsidRDefault="00260F07" w:rsidP="0055647B">
            <w:pPr>
              <w:pStyle w:val="PARAGRAFMETN"/>
              <w:shd w:val="clear" w:color="auto" w:fill="auto"/>
              <w:spacing w:before="0" w:after="0"/>
              <w:jc w:val="center"/>
              <w:rPr>
                <w:sz w:val="20"/>
                <w:szCs w:val="20"/>
              </w:rPr>
            </w:pPr>
            <w:r>
              <w:rPr>
                <w:sz w:val="20"/>
                <w:szCs w:val="20"/>
              </w:rPr>
              <w:t>3</w:t>
            </w:r>
          </w:p>
        </w:tc>
      </w:tr>
      <w:tr w:rsidR="00260F07" w14:paraId="0F05C699" w14:textId="77777777" w:rsidTr="00F35D20">
        <w:trPr>
          <w:trHeight w:hRule="exact" w:val="227"/>
          <w:jc w:val="center"/>
        </w:trPr>
        <w:tc>
          <w:tcPr>
            <w:tcW w:w="3823" w:type="dxa"/>
          </w:tcPr>
          <w:p w14:paraId="077E5012" w14:textId="77777777" w:rsidR="00260F07" w:rsidRDefault="00260F07" w:rsidP="0055647B">
            <w:pPr>
              <w:pStyle w:val="PARAGRAFMETN"/>
              <w:shd w:val="clear" w:color="auto" w:fill="auto"/>
              <w:spacing w:before="0" w:after="0"/>
              <w:rPr>
                <w:sz w:val="20"/>
                <w:szCs w:val="20"/>
              </w:rPr>
            </w:pPr>
            <w:r>
              <w:rPr>
                <w:sz w:val="20"/>
                <w:szCs w:val="20"/>
              </w:rPr>
              <w:t>Malzeme</w:t>
            </w:r>
          </w:p>
        </w:tc>
        <w:tc>
          <w:tcPr>
            <w:tcW w:w="4541" w:type="dxa"/>
          </w:tcPr>
          <w:p w14:paraId="13D28A06" w14:textId="77777777" w:rsidR="00260F07" w:rsidRDefault="00260F07" w:rsidP="0055647B">
            <w:pPr>
              <w:pStyle w:val="PARAGRAFMETN"/>
              <w:shd w:val="clear" w:color="auto" w:fill="auto"/>
              <w:spacing w:before="0" w:after="0"/>
              <w:jc w:val="center"/>
              <w:rPr>
                <w:sz w:val="20"/>
                <w:szCs w:val="20"/>
              </w:rPr>
            </w:pPr>
            <w:r>
              <w:rPr>
                <w:sz w:val="20"/>
                <w:szCs w:val="20"/>
              </w:rPr>
              <w:t>3</w:t>
            </w:r>
          </w:p>
        </w:tc>
      </w:tr>
      <w:tr w:rsidR="00260F07" w14:paraId="08E2E390" w14:textId="77777777" w:rsidTr="00F35D20">
        <w:trPr>
          <w:trHeight w:hRule="exact" w:val="227"/>
          <w:jc w:val="center"/>
        </w:trPr>
        <w:tc>
          <w:tcPr>
            <w:tcW w:w="3823" w:type="dxa"/>
          </w:tcPr>
          <w:p w14:paraId="6BA09AD2" w14:textId="77777777" w:rsidR="00260F07" w:rsidRDefault="00260F07" w:rsidP="0055647B">
            <w:pPr>
              <w:pStyle w:val="PARAGRAFMETN"/>
              <w:shd w:val="clear" w:color="auto" w:fill="auto"/>
              <w:spacing w:before="0" w:after="0"/>
              <w:rPr>
                <w:sz w:val="20"/>
                <w:szCs w:val="20"/>
              </w:rPr>
            </w:pPr>
            <w:r>
              <w:rPr>
                <w:sz w:val="20"/>
                <w:szCs w:val="20"/>
              </w:rPr>
              <w:t>Kalabalık sınıflar</w:t>
            </w:r>
          </w:p>
        </w:tc>
        <w:tc>
          <w:tcPr>
            <w:tcW w:w="4541" w:type="dxa"/>
          </w:tcPr>
          <w:p w14:paraId="0B604FD2" w14:textId="77777777" w:rsidR="00260F07" w:rsidRDefault="00260F07" w:rsidP="0055647B">
            <w:pPr>
              <w:pStyle w:val="PARAGRAFMETN"/>
              <w:shd w:val="clear" w:color="auto" w:fill="auto"/>
              <w:spacing w:before="0" w:after="0"/>
              <w:jc w:val="center"/>
              <w:rPr>
                <w:sz w:val="20"/>
                <w:szCs w:val="20"/>
              </w:rPr>
            </w:pPr>
            <w:r>
              <w:rPr>
                <w:sz w:val="20"/>
                <w:szCs w:val="20"/>
              </w:rPr>
              <w:t>2</w:t>
            </w:r>
          </w:p>
        </w:tc>
      </w:tr>
      <w:tr w:rsidR="00260F07" w14:paraId="5F44C268" w14:textId="77777777" w:rsidTr="00F35D20">
        <w:trPr>
          <w:trHeight w:hRule="exact" w:val="227"/>
          <w:jc w:val="center"/>
        </w:trPr>
        <w:tc>
          <w:tcPr>
            <w:tcW w:w="3823" w:type="dxa"/>
          </w:tcPr>
          <w:p w14:paraId="0340CE9A" w14:textId="77777777" w:rsidR="00260F07" w:rsidRDefault="00260F07" w:rsidP="0055647B">
            <w:pPr>
              <w:pStyle w:val="PARAGRAFMETN"/>
              <w:shd w:val="clear" w:color="auto" w:fill="auto"/>
              <w:spacing w:before="0" w:after="0"/>
              <w:rPr>
                <w:sz w:val="20"/>
                <w:szCs w:val="20"/>
              </w:rPr>
            </w:pPr>
            <w:r>
              <w:rPr>
                <w:sz w:val="20"/>
                <w:szCs w:val="20"/>
              </w:rPr>
              <w:t>Sınıf yönetimi</w:t>
            </w:r>
          </w:p>
        </w:tc>
        <w:tc>
          <w:tcPr>
            <w:tcW w:w="4541" w:type="dxa"/>
          </w:tcPr>
          <w:p w14:paraId="6842A1C4" w14:textId="77777777" w:rsidR="00260F07" w:rsidRDefault="00260F07" w:rsidP="0055647B">
            <w:pPr>
              <w:pStyle w:val="PARAGRAFMETN"/>
              <w:shd w:val="clear" w:color="auto" w:fill="auto"/>
              <w:spacing w:before="0" w:after="0"/>
              <w:jc w:val="center"/>
              <w:rPr>
                <w:sz w:val="20"/>
                <w:szCs w:val="20"/>
              </w:rPr>
            </w:pPr>
            <w:r>
              <w:rPr>
                <w:sz w:val="20"/>
                <w:szCs w:val="20"/>
              </w:rPr>
              <w:t>2</w:t>
            </w:r>
          </w:p>
        </w:tc>
      </w:tr>
      <w:tr w:rsidR="00260F07" w14:paraId="4E6F0FC8" w14:textId="77777777" w:rsidTr="00F35D20">
        <w:trPr>
          <w:trHeight w:hRule="exact" w:val="227"/>
          <w:jc w:val="center"/>
        </w:trPr>
        <w:tc>
          <w:tcPr>
            <w:tcW w:w="3823" w:type="dxa"/>
          </w:tcPr>
          <w:p w14:paraId="6BE2F754" w14:textId="77777777" w:rsidR="00260F07" w:rsidRDefault="00260F07" w:rsidP="0055647B">
            <w:pPr>
              <w:pStyle w:val="PARAGRAFMETN"/>
              <w:shd w:val="clear" w:color="auto" w:fill="auto"/>
              <w:spacing w:before="0" w:after="0"/>
              <w:rPr>
                <w:sz w:val="20"/>
                <w:szCs w:val="20"/>
              </w:rPr>
            </w:pPr>
            <w:r>
              <w:rPr>
                <w:sz w:val="20"/>
                <w:szCs w:val="20"/>
              </w:rPr>
              <w:t>Plan hazırlama</w:t>
            </w:r>
          </w:p>
        </w:tc>
        <w:tc>
          <w:tcPr>
            <w:tcW w:w="4541" w:type="dxa"/>
          </w:tcPr>
          <w:p w14:paraId="7D3752C3" w14:textId="77777777" w:rsidR="00260F07" w:rsidRDefault="00260F07" w:rsidP="0055647B">
            <w:pPr>
              <w:pStyle w:val="PARAGRAFMETN"/>
              <w:shd w:val="clear" w:color="auto" w:fill="auto"/>
              <w:spacing w:before="0" w:after="0"/>
              <w:jc w:val="center"/>
              <w:rPr>
                <w:sz w:val="20"/>
                <w:szCs w:val="20"/>
              </w:rPr>
            </w:pPr>
            <w:r>
              <w:rPr>
                <w:sz w:val="20"/>
                <w:szCs w:val="20"/>
              </w:rPr>
              <w:t>1</w:t>
            </w:r>
          </w:p>
        </w:tc>
      </w:tr>
      <w:tr w:rsidR="00260F07" w14:paraId="3DBD8F2D" w14:textId="77777777" w:rsidTr="00F35D20">
        <w:trPr>
          <w:trHeight w:hRule="exact" w:val="227"/>
          <w:jc w:val="center"/>
        </w:trPr>
        <w:tc>
          <w:tcPr>
            <w:tcW w:w="3823" w:type="dxa"/>
          </w:tcPr>
          <w:p w14:paraId="15BD38C3" w14:textId="77777777" w:rsidR="00260F07" w:rsidRDefault="00260F07" w:rsidP="0055647B">
            <w:pPr>
              <w:pStyle w:val="PARAGRAFMETN"/>
              <w:shd w:val="clear" w:color="auto" w:fill="auto"/>
              <w:spacing w:before="0" w:after="0"/>
              <w:rPr>
                <w:sz w:val="20"/>
                <w:szCs w:val="20"/>
              </w:rPr>
            </w:pPr>
            <w:r>
              <w:rPr>
                <w:sz w:val="20"/>
                <w:szCs w:val="20"/>
              </w:rPr>
              <w:t>Bilgi kaynaklarına ulaşım</w:t>
            </w:r>
          </w:p>
        </w:tc>
        <w:tc>
          <w:tcPr>
            <w:tcW w:w="4541" w:type="dxa"/>
          </w:tcPr>
          <w:p w14:paraId="173740CC" w14:textId="77777777" w:rsidR="00260F07" w:rsidRDefault="00260F07" w:rsidP="0055647B">
            <w:pPr>
              <w:pStyle w:val="PARAGRAFMETN"/>
              <w:shd w:val="clear" w:color="auto" w:fill="auto"/>
              <w:spacing w:before="0" w:after="0"/>
              <w:jc w:val="center"/>
              <w:rPr>
                <w:sz w:val="20"/>
                <w:szCs w:val="20"/>
              </w:rPr>
            </w:pPr>
            <w:r>
              <w:rPr>
                <w:sz w:val="20"/>
                <w:szCs w:val="20"/>
              </w:rPr>
              <w:t>1</w:t>
            </w:r>
          </w:p>
        </w:tc>
      </w:tr>
      <w:tr w:rsidR="00260F07" w14:paraId="6408217B" w14:textId="77777777" w:rsidTr="00F35D20">
        <w:trPr>
          <w:trHeight w:hRule="exact" w:val="227"/>
          <w:jc w:val="center"/>
        </w:trPr>
        <w:tc>
          <w:tcPr>
            <w:tcW w:w="3823" w:type="dxa"/>
          </w:tcPr>
          <w:p w14:paraId="2C2A8C9D" w14:textId="77777777" w:rsidR="00260F07" w:rsidRDefault="00260F07" w:rsidP="0055647B">
            <w:pPr>
              <w:pStyle w:val="PARAGRAFMETN"/>
              <w:shd w:val="clear" w:color="auto" w:fill="auto"/>
              <w:spacing w:before="0" w:after="0"/>
              <w:rPr>
                <w:sz w:val="20"/>
                <w:szCs w:val="20"/>
              </w:rPr>
            </w:pPr>
            <w:r>
              <w:rPr>
                <w:sz w:val="20"/>
                <w:szCs w:val="20"/>
              </w:rPr>
              <w:t>Öğrenci hazırbulunuşluk eksikliği</w:t>
            </w:r>
          </w:p>
        </w:tc>
        <w:tc>
          <w:tcPr>
            <w:tcW w:w="4541" w:type="dxa"/>
          </w:tcPr>
          <w:p w14:paraId="77611FA6" w14:textId="77777777" w:rsidR="00260F07" w:rsidRDefault="00260F07" w:rsidP="0055647B">
            <w:pPr>
              <w:pStyle w:val="PARAGRAFMETN"/>
              <w:shd w:val="clear" w:color="auto" w:fill="auto"/>
              <w:spacing w:before="0" w:after="0"/>
              <w:jc w:val="center"/>
              <w:rPr>
                <w:sz w:val="20"/>
                <w:szCs w:val="20"/>
              </w:rPr>
            </w:pPr>
            <w:r>
              <w:rPr>
                <w:sz w:val="20"/>
                <w:szCs w:val="20"/>
              </w:rPr>
              <w:t>1</w:t>
            </w:r>
          </w:p>
        </w:tc>
      </w:tr>
      <w:tr w:rsidR="00260F07" w14:paraId="292D07AB" w14:textId="77777777" w:rsidTr="00F35D20">
        <w:trPr>
          <w:trHeight w:hRule="exact" w:val="227"/>
          <w:jc w:val="center"/>
        </w:trPr>
        <w:tc>
          <w:tcPr>
            <w:tcW w:w="3823" w:type="dxa"/>
          </w:tcPr>
          <w:p w14:paraId="26F96764" w14:textId="77777777" w:rsidR="00260F07" w:rsidRDefault="00260F07" w:rsidP="0055647B">
            <w:pPr>
              <w:pStyle w:val="PARAGRAFMETN"/>
              <w:shd w:val="clear" w:color="auto" w:fill="auto"/>
              <w:spacing w:before="0" w:after="0"/>
              <w:rPr>
                <w:sz w:val="20"/>
                <w:szCs w:val="20"/>
              </w:rPr>
            </w:pPr>
            <w:r>
              <w:rPr>
                <w:sz w:val="20"/>
                <w:szCs w:val="20"/>
              </w:rPr>
              <w:t>Çok fazla güçlük</w:t>
            </w:r>
          </w:p>
        </w:tc>
        <w:tc>
          <w:tcPr>
            <w:tcW w:w="4541" w:type="dxa"/>
          </w:tcPr>
          <w:p w14:paraId="49003CE5" w14:textId="77777777" w:rsidR="00260F07" w:rsidRDefault="00260F07" w:rsidP="0055647B">
            <w:pPr>
              <w:pStyle w:val="PARAGRAFMETN"/>
              <w:shd w:val="clear" w:color="auto" w:fill="auto"/>
              <w:tabs>
                <w:tab w:val="center" w:pos="104"/>
              </w:tabs>
              <w:spacing w:before="0" w:after="0"/>
              <w:jc w:val="center"/>
              <w:rPr>
                <w:sz w:val="20"/>
                <w:szCs w:val="20"/>
              </w:rPr>
            </w:pPr>
            <w:r>
              <w:rPr>
                <w:sz w:val="20"/>
                <w:szCs w:val="20"/>
              </w:rPr>
              <w:t>1</w:t>
            </w:r>
          </w:p>
        </w:tc>
      </w:tr>
    </w:tbl>
    <w:p w14:paraId="7435EC35" w14:textId="05DD32D9" w:rsidR="00260F07" w:rsidRPr="00752954" w:rsidRDefault="00A43734" w:rsidP="00A71492">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Bazı öğretmenler ö</w:t>
      </w:r>
      <w:r w:rsidR="00260F07" w:rsidRPr="00752954">
        <w:rPr>
          <w:color w:val="000000" w:themeColor="text1"/>
          <w:spacing w:val="-4"/>
          <w:sz w:val="24"/>
          <w:szCs w:val="24"/>
        </w:rPr>
        <w:t>ğrenci</w:t>
      </w:r>
      <w:r w:rsidRPr="00752954">
        <w:rPr>
          <w:color w:val="000000" w:themeColor="text1"/>
          <w:spacing w:val="-4"/>
          <w:sz w:val="24"/>
          <w:szCs w:val="24"/>
        </w:rPr>
        <w:t>lerin</w:t>
      </w:r>
      <w:r w:rsidR="00260F07" w:rsidRPr="00752954">
        <w:rPr>
          <w:color w:val="000000" w:themeColor="text1"/>
          <w:spacing w:val="-4"/>
          <w:sz w:val="24"/>
          <w:szCs w:val="24"/>
        </w:rPr>
        <w:t xml:space="preserve"> isteksizliğinden bahse</w:t>
      </w:r>
      <w:r w:rsidRPr="00752954">
        <w:rPr>
          <w:color w:val="000000" w:themeColor="text1"/>
          <w:spacing w:val="-4"/>
          <w:sz w:val="24"/>
          <w:szCs w:val="24"/>
        </w:rPr>
        <w:t>tmiştir. Örneğin</w:t>
      </w:r>
      <w:r w:rsidR="00260F07" w:rsidRPr="00752954">
        <w:rPr>
          <w:color w:val="000000" w:themeColor="text1"/>
          <w:spacing w:val="-4"/>
          <w:sz w:val="24"/>
          <w:szCs w:val="24"/>
        </w:rPr>
        <w:t xml:space="preserve"> </w:t>
      </w:r>
      <w:r w:rsidRPr="00752954">
        <w:rPr>
          <w:color w:val="000000" w:themeColor="text1"/>
          <w:spacing w:val="-4"/>
          <w:sz w:val="24"/>
          <w:szCs w:val="24"/>
        </w:rPr>
        <w:t xml:space="preserve">Ö9 </w:t>
      </w:r>
      <w:r w:rsidRPr="00752954">
        <w:rPr>
          <w:i/>
          <w:color w:val="000000" w:themeColor="text1"/>
          <w:spacing w:val="-4"/>
          <w:sz w:val="24"/>
          <w:szCs w:val="24"/>
        </w:rPr>
        <w:t>“Öncelikle öğrencilerin isteksizliği ve meraksızlığı olabilir. Bir de materyal sorunu.”</w:t>
      </w:r>
      <w:r w:rsidR="004376E6" w:rsidRPr="00752954">
        <w:rPr>
          <w:color w:val="000000" w:themeColor="text1"/>
          <w:spacing w:val="-4"/>
          <w:sz w:val="24"/>
          <w:szCs w:val="24"/>
        </w:rPr>
        <w:t xml:space="preserve">, </w:t>
      </w:r>
      <w:r w:rsidR="00017C57" w:rsidRPr="00752954">
        <w:rPr>
          <w:color w:val="000000" w:themeColor="text1"/>
          <w:spacing w:val="-4"/>
          <w:sz w:val="24"/>
          <w:szCs w:val="24"/>
        </w:rPr>
        <w:t>Ö6</w:t>
      </w:r>
      <w:r w:rsidR="004376E6" w:rsidRPr="00752954">
        <w:rPr>
          <w:color w:val="000000" w:themeColor="text1"/>
          <w:spacing w:val="-4"/>
          <w:sz w:val="24"/>
          <w:szCs w:val="24"/>
        </w:rPr>
        <w:t xml:space="preserve"> </w:t>
      </w:r>
      <w:r w:rsidR="00260F07" w:rsidRPr="00752954">
        <w:rPr>
          <w:i/>
          <w:color w:val="000000" w:themeColor="text1"/>
          <w:spacing w:val="-4"/>
          <w:sz w:val="24"/>
          <w:szCs w:val="24"/>
        </w:rPr>
        <w:t>“Öğrencilerin bazılarının çabuk yılması diyebilirim. Olmadığı zaman bu kadarı da yeter demesi ya da basit bir şekilde yapıp projeleri getirmesi durumları...”</w:t>
      </w:r>
      <w:r w:rsidR="004376E6" w:rsidRPr="00752954">
        <w:rPr>
          <w:color w:val="000000" w:themeColor="text1"/>
          <w:spacing w:val="-4"/>
          <w:sz w:val="24"/>
          <w:szCs w:val="24"/>
        </w:rPr>
        <w:t xml:space="preserve"> </w:t>
      </w:r>
      <w:r w:rsidR="00A71492">
        <w:rPr>
          <w:color w:val="000000" w:themeColor="text1"/>
          <w:spacing w:val="-4"/>
          <w:sz w:val="24"/>
          <w:szCs w:val="24"/>
        </w:rPr>
        <w:t>ifadelerini kullanmıştır.</w:t>
      </w:r>
    </w:p>
    <w:p w14:paraId="3F36C1F3" w14:textId="45953E9C" w:rsidR="00260F07" w:rsidRPr="00752954" w:rsidRDefault="00F93CF0" w:rsidP="00F93CF0">
      <w:pPr>
        <w:pStyle w:val="ParagrafMetni"/>
        <w:spacing w:before="0" w:after="0" w:line="360" w:lineRule="auto"/>
        <w:ind w:firstLine="720"/>
        <w:rPr>
          <w:spacing w:val="-4"/>
          <w:lang w:eastAsia="x-none"/>
        </w:rPr>
      </w:pPr>
      <w:r w:rsidRPr="00752954">
        <w:rPr>
          <w:color w:val="000000" w:themeColor="text1"/>
          <w:spacing w:val="-4"/>
          <w:sz w:val="24"/>
          <w:szCs w:val="24"/>
        </w:rPr>
        <w:t xml:space="preserve">Bunların yanı sıra </w:t>
      </w:r>
      <w:r w:rsidR="00E217D3">
        <w:rPr>
          <w:color w:val="000000" w:themeColor="text1"/>
          <w:spacing w:val="-4"/>
          <w:sz w:val="24"/>
          <w:szCs w:val="24"/>
        </w:rPr>
        <w:t>üç</w:t>
      </w:r>
      <w:r w:rsidR="00260F07" w:rsidRPr="00752954">
        <w:rPr>
          <w:color w:val="000000" w:themeColor="text1"/>
          <w:spacing w:val="-4"/>
          <w:sz w:val="24"/>
          <w:szCs w:val="24"/>
        </w:rPr>
        <w:t xml:space="preserve"> öğretmen ise kendi bilgi eksikliğinin eğitimler sırasında sorun olacağını belirtmiştir. Bu durumu </w:t>
      </w:r>
      <w:r w:rsidR="00017C57" w:rsidRPr="00752954">
        <w:rPr>
          <w:color w:val="000000" w:themeColor="text1"/>
          <w:spacing w:val="-4"/>
          <w:sz w:val="24"/>
          <w:szCs w:val="24"/>
        </w:rPr>
        <w:t>Ö1</w:t>
      </w:r>
      <w:r w:rsidRPr="00752954">
        <w:rPr>
          <w:color w:val="000000" w:themeColor="text1"/>
          <w:spacing w:val="-4"/>
          <w:sz w:val="24"/>
          <w:szCs w:val="24"/>
        </w:rPr>
        <w:t xml:space="preserve"> </w:t>
      </w:r>
      <w:r w:rsidR="00260F07" w:rsidRPr="00752954">
        <w:rPr>
          <w:i/>
          <w:color w:val="000000" w:themeColor="text1"/>
          <w:spacing w:val="-4"/>
          <w:sz w:val="24"/>
          <w:szCs w:val="24"/>
        </w:rPr>
        <w:t>“Kendi bilgi eksikliğim ve çocukları yeterince yönlendirememem olabilir. Bunu da eğitimlere katılarak giderebileceğimi düşünüyorum.”</w:t>
      </w:r>
      <w:r w:rsidR="00260F07" w:rsidRPr="00752954">
        <w:rPr>
          <w:color w:val="000000" w:themeColor="text1"/>
          <w:spacing w:val="-4"/>
          <w:sz w:val="24"/>
          <w:szCs w:val="24"/>
        </w:rPr>
        <w:t xml:space="preserve"> şeklinde ifade etmiştir. </w:t>
      </w:r>
    </w:p>
    <w:p w14:paraId="573C4815" w14:textId="18AEC7F6" w:rsidR="00260F07" w:rsidRPr="00752954" w:rsidRDefault="00F93CF0" w:rsidP="00260F07">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Fen bilimleri öğretmenlerin</w:t>
      </w:r>
      <w:r w:rsidR="00B430F0" w:rsidRPr="00752954">
        <w:rPr>
          <w:color w:val="000000" w:themeColor="text1"/>
          <w:spacing w:val="-4"/>
          <w:sz w:val="24"/>
          <w:szCs w:val="24"/>
        </w:rPr>
        <w:t>e</w:t>
      </w:r>
      <w:r w:rsidRPr="00752954">
        <w:rPr>
          <w:color w:val="000000" w:themeColor="text1"/>
          <w:spacing w:val="-4"/>
          <w:sz w:val="24"/>
          <w:szCs w:val="24"/>
        </w:rPr>
        <w:t xml:space="preserve"> bu yaklaşıma uygun </w:t>
      </w:r>
      <w:r w:rsidR="00260F07" w:rsidRPr="00752954">
        <w:rPr>
          <w:color w:val="000000" w:themeColor="text1"/>
          <w:spacing w:val="-4"/>
          <w:sz w:val="24"/>
          <w:szCs w:val="24"/>
        </w:rPr>
        <w:t>etkinlikler tasarlamak için gerekli olan beceriler açısından güçlü ve geliştirilebilir yönleri</w:t>
      </w:r>
      <w:r w:rsidR="00B430F0" w:rsidRPr="00752954">
        <w:rPr>
          <w:color w:val="000000" w:themeColor="text1"/>
          <w:spacing w:val="-4"/>
          <w:sz w:val="24"/>
          <w:szCs w:val="24"/>
        </w:rPr>
        <w:t xml:space="preserve"> s</w:t>
      </w:r>
      <w:r w:rsidR="00260F07" w:rsidRPr="00752954">
        <w:rPr>
          <w:color w:val="000000" w:themeColor="text1"/>
          <w:spacing w:val="-4"/>
          <w:sz w:val="24"/>
          <w:szCs w:val="24"/>
        </w:rPr>
        <w:t>oru</w:t>
      </w:r>
      <w:r w:rsidR="00B430F0" w:rsidRPr="00752954">
        <w:rPr>
          <w:color w:val="000000" w:themeColor="text1"/>
          <w:spacing w:val="-4"/>
          <w:sz w:val="24"/>
          <w:szCs w:val="24"/>
        </w:rPr>
        <w:t xml:space="preserve">lduğunda </w:t>
      </w:r>
      <w:r w:rsidR="00260F07" w:rsidRPr="00752954">
        <w:rPr>
          <w:color w:val="000000" w:themeColor="text1"/>
          <w:spacing w:val="-4"/>
          <w:sz w:val="24"/>
          <w:szCs w:val="24"/>
        </w:rPr>
        <w:t xml:space="preserve">verilen cevaplar </w:t>
      </w:r>
      <w:r w:rsidR="00B430F0" w:rsidRPr="00752954">
        <w:rPr>
          <w:color w:val="000000" w:themeColor="text1"/>
          <w:spacing w:val="-4"/>
          <w:sz w:val="24"/>
          <w:szCs w:val="24"/>
        </w:rPr>
        <w:t xml:space="preserve">iki tabloda özetlenmiştir. </w:t>
      </w:r>
      <w:r w:rsidR="00260F07" w:rsidRPr="00752954">
        <w:rPr>
          <w:color w:val="000000" w:themeColor="text1"/>
          <w:spacing w:val="-4"/>
          <w:sz w:val="24"/>
          <w:szCs w:val="24"/>
        </w:rPr>
        <w:t xml:space="preserve">Öğretmenlerin geliştirebileceği yönleri </w:t>
      </w:r>
      <w:r w:rsidR="00260F07" w:rsidRPr="00752954">
        <w:rPr>
          <w:color w:val="000000" w:themeColor="text1"/>
          <w:spacing w:val="-4"/>
          <w:sz w:val="24"/>
          <w:szCs w:val="24"/>
        </w:rPr>
        <w:fldChar w:fldCharType="begin"/>
      </w:r>
      <w:r w:rsidR="00260F07" w:rsidRPr="00752954">
        <w:rPr>
          <w:color w:val="000000" w:themeColor="text1"/>
          <w:spacing w:val="-4"/>
          <w:sz w:val="24"/>
          <w:szCs w:val="24"/>
        </w:rPr>
        <w:instrText xml:space="preserve"> REF _Ref64109886 \h  \* MERGEFORMAT </w:instrText>
      </w:r>
      <w:r w:rsidR="00260F07" w:rsidRPr="00752954">
        <w:rPr>
          <w:color w:val="000000" w:themeColor="text1"/>
          <w:spacing w:val="-4"/>
          <w:sz w:val="24"/>
          <w:szCs w:val="24"/>
        </w:rPr>
      </w:r>
      <w:r w:rsidR="00260F07" w:rsidRPr="00752954">
        <w:rPr>
          <w:color w:val="000000" w:themeColor="text1"/>
          <w:spacing w:val="-4"/>
          <w:sz w:val="24"/>
          <w:szCs w:val="24"/>
        </w:rPr>
        <w:fldChar w:fldCharType="separate"/>
      </w:r>
      <w:r w:rsidR="00260F07" w:rsidRPr="00752954">
        <w:rPr>
          <w:color w:val="000000" w:themeColor="text1"/>
          <w:spacing w:val="-4"/>
          <w:sz w:val="24"/>
          <w:szCs w:val="24"/>
        </w:rPr>
        <w:t xml:space="preserve">Tablo 18. </w:t>
      </w:r>
      <w:r w:rsidR="00260F07" w:rsidRPr="00752954">
        <w:rPr>
          <w:color w:val="000000" w:themeColor="text1"/>
          <w:spacing w:val="-4"/>
          <w:sz w:val="24"/>
          <w:szCs w:val="24"/>
        </w:rPr>
        <w:fldChar w:fldCharType="end"/>
      </w:r>
      <w:r w:rsidR="00260F07" w:rsidRPr="00752954">
        <w:rPr>
          <w:color w:val="000000" w:themeColor="text1"/>
          <w:spacing w:val="-4"/>
          <w:sz w:val="24"/>
          <w:szCs w:val="24"/>
        </w:rPr>
        <w:t>’de, güçlü yönler</w:t>
      </w:r>
      <w:r w:rsidR="00B430F0" w:rsidRPr="00752954">
        <w:rPr>
          <w:color w:val="000000" w:themeColor="text1"/>
          <w:spacing w:val="-4"/>
          <w:sz w:val="24"/>
          <w:szCs w:val="24"/>
        </w:rPr>
        <w:t>i</w:t>
      </w:r>
      <w:r w:rsidR="00260F07" w:rsidRPr="00752954">
        <w:rPr>
          <w:color w:val="000000" w:themeColor="text1"/>
          <w:spacing w:val="-4"/>
          <w:sz w:val="24"/>
          <w:szCs w:val="24"/>
        </w:rPr>
        <w:t xml:space="preserve"> ise </w:t>
      </w:r>
      <w:r w:rsidR="00260F07" w:rsidRPr="00752954">
        <w:rPr>
          <w:color w:val="000000" w:themeColor="text1"/>
          <w:spacing w:val="-4"/>
          <w:sz w:val="24"/>
          <w:szCs w:val="24"/>
        </w:rPr>
        <w:fldChar w:fldCharType="begin"/>
      </w:r>
      <w:r w:rsidR="00260F07" w:rsidRPr="00752954">
        <w:rPr>
          <w:color w:val="000000" w:themeColor="text1"/>
          <w:spacing w:val="-4"/>
          <w:sz w:val="24"/>
          <w:szCs w:val="24"/>
        </w:rPr>
        <w:instrText xml:space="preserve"> REF _Ref75453255 \h  \* MERGEFORMAT </w:instrText>
      </w:r>
      <w:r w:rsidR="00260F07" w:rsidRPr="00752954">
        <w:rPr>
          <w:color w:val="000000" w:themeColor="text1"/>
          <w:spacing w:val="-4"/>
          <w:sz w:val="24"/>
          <w:szCs w:val="24"/>
        </w:rPr>
      </w:r>
      <w:r w:rsidR="00260F07" w:rsidRPr="00752954">
        <w:rPr>
          <w:color w:val="000000" w:themeColor="text1"/>
          <w:spacing w:val="-4"/>
          <w:sz w:val="24"/>
          <w:szCs w:val="24"/>
        </w:rPr>
        <w:fldChar w:fldCharType="separate"/>
      </w:r>
      <w:r w:rsidR="00260F07" w:rsidRPr="00752954">
        <w:rPr>
          <w:color w:val="000000" w:themeColor="text1"/>
          <w:spacing w:val="-4"/>
          <w:sz w:val="24"/>
          <w:szCs w:val="24"/>
        </w:rPr>
        <w:t xml:space="preserve">Tablo 19. </w:t>
      </w:r>
      <w:r w:rsidR="00260F07" w:rsidRPr="00752954">
        <w:rPr>
          <w:color w:val="000000" w:themeColor="text1"/>
          <w:spacing w:val="-4"/>
          <w:sz w:val="24"/>
          <w:szCs w:val="24"/>
        </w:rPr>
        <w:fldChar w:fldCharType="end"/>
      </w:r>
      <w:r w:rsidR="00260F07" w:rsidRPr="00752954">
        <w:rPr>
          <w:color w:val="000000" w:themeColor="text1"/>
          <w:spacing w:val="-4"/>
          <w:sz w:val="24"/>
          <w:szCs w:val="24"/>
        </w:rPr>
        <w:t>’da verilmiştir.</w:t>
      </w:r>
    </w:p>
    <w:p w14:paraId="3EA627D8" w14:textId="48C04B12" w:rsidR="00260F07" w:rsidRPr="00752954" w:rsidRDefault="00260F07" w:rsidP="00260F07">
      <w:pPr>
        <w:pStyle w:val="PARAGRAFMETN"/>
        <w:spacing w:before="0" w:after="0" w:line="240" w:lineRule="auto"/>
        <w:rPr>
          <w:spacing w:val="-4"/>
        </w:rPr>
      </w:pPr>
      <w:bookmarkStart w:id="54" w:name="_Ref64109886"/>
      <w:bookmarkStart w:id="55" w:name="_Toc75995330"/>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18</w:t>
      </w:r>
      <w:r w:rsidRPr="00752954">
        <w:rPr>
          <w:b/>
          <w:i/>
          <w:spacing w:val="-4"/>
        </w:rPr>
        <w:fldChar w:fldCharType="end"/>
      </w:r>
      <w:r w:rsidRPr="00752954">
        <w:rPr>
          <w:b/>
          <w:spacing w:val="-4"/>
        </w:rPr>
        <w:t xml:space="preserve">. </w:t>
      </w:r>
      <w:bookmarkEnd w:id="54"/>
      <w:r w:rsidRPr="008637A7">
        <w:rPr>
          <w:i/>
          <w:spacing w:val="-4"/>
          <w:szCs w:val="28"/>
        </w:rPr>
        <w:t xml:space="preserve">STEM </w:t>
      </w:r>
      <w:r w:rsidRPr="008637A7">
        <w:rPr>
          <w:i/>
          <w:spacing w:val="-4"/>
        </w:rPr>
        <w:t xml:space="preserve">eğitimi yaklaşımına uygun etkinlikler </w:t>
      </w:r>
      <w:r w:rsidRPr="008637A7">
        <w:rPr>
          <w:i/>
          <w:spacing w:val="-4"/>
          <w:szCs w:val="28"/>
        </w:rPr>
        <w:t>tasarlamak için gerekli olan beceriler açısından öğretmenlerin geliştirilebilir yönleri</w:t>
      </w:r>
      <w:bookmarkEnd w:id="55"/>
    </w:p>
    <w:tbl>
      <w:tblPr>
        <w:tblStyle w:val="TabloKlavuzu"/>
        <w:tblW w:w="850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686"/>
        <w:gridCol w:w="4819"/>
      </w:tblGrid>
      <w:tr w:rsidR="00260F07" w:rsidRPr="00C5227A" w14:paraId="16A751F6" w14:textId="77777777" w:rsidTr="00F35D20">
        <w:trPr>
          <w:trHeight w:hRule="exact" w:val="227"/>
          <w:jc w:val="center"/>
        </w:trPr>
        <w:tc>
          <w:tcPr>
            <w:tcW w:w="3686" w:type="dxa"/>
          </w:tcPr>
          <w:p w14:paraId="0753579F" w14:textId="77777777" w:rsidR="00260F07" w:rsidRPr="00C5227A" w:rsidRDefault="00260F07" w:rsidP="0055647B">
            <w:pPr>
              <w:pStyle w:val="PARAGRAFMETN"/>
              <w:shd w:val="clear" w:color="auto" w:fill="auto"/>
              <w:spacing w:before="0" w:after="0"/>
              <w:rPr>
                <w:b/>
                <w:sz w:val="20"/>
                <w:szCs w:val="20"/>
              </w:rPr>
            </w:pPr>
            <w:r w:rsidRPr="00C5227A">
              <w:rPr>
                <w:b/>
                <w:sz w:val="20"/>
                <w:szCs w:val="20"/>
              </w:rPr>
              <w:t>Cevaplar</w:t>
            </w:r>
          </w:p>
        </w:tc>
        <w:tc>
          <w:tcPr>
            <w:tcW w:w="4819" w:type="dxa"/>
          </w:tcPr>
          <w:p w14:paraId="2355338C" w14:textId="77777777" w:rsidR="00260F07" w:rsidRPr="00C5227A" w:rsidRDefault="00260F07" w:rsidP="0055647B">
            <w:pPr>
              <w:pStyle w:val="PARAGRAFMETN"/>
              <w:shd w:val="clear" w:color="auto" w:fill="auto"/>
              <w:spacing w:before="0" w:after="0"/>
              <w:jc w:val="center"/>
              <w:rPr>
                <w:b/>
                <w:sz w:val="20"/>
                <w:szCs w:val="20"/>
              </w:rPr>
            </w:pPr>
            <w:r w:rsidRPr="00C5227A">
              <w:rPr>
                <w:b/>
                <w:sz w:val="20"/>
                <w:szCs w:val="20"/>
              </w:rPr>
              <w:t>Sıklık (Kişi)</w:t>
            </w:r>
          </w:p>
        </w:tc>
      </w:tr>
      <w:tr w:rsidR="00260F07" w14:paraId="52DE23BC" w14:textId="77777777" w:rsidTr="00F35D20">
        <w:trPr>
          <w:trHeight w:hRule="exact" w:val="227"/>
          <w:jc w:val="center"/>
        </w:trPr>
        <w:tc>
          <w:tcPr>
            <w:tcW w:w="3686" w:type="dxa"/>
          </w:tcPr>
          <w:p w14:paraId="2C000483" w14:textId="77777777" w:rsidR="00260F07" w:rsidRPr="00C12ECD" w:rsidRDefault="00260F07" w:rsidP="0055647B">
            <w:pPr>
              <w:pStyle w:val="PARAGRAFMETN"/>
              <w:shd w:val="clear" w:color="auto" w:fill="auto"/>
              <w:spacing w:before="0" w:after="0"/>
              <w:rPr>
                <w:sz w:val="20"/>
                <w:szCs w:val="20"/>
              </w:rPr>
            </w:pPr>
            <w:r>
              <w:rPr>
                <w:sz w:val="20"/>
                <w:szCs w:val="20"/>
              </w:rPr>
              <w:t>Genel olarak yetersiz</w:t>
            </w:r>
          </w:p>
        </w:tc>
        <w:tc>
          <w:tcPr>
            <w:tcW w:w="4819" w:type="dxa"/>
          </w:tcPr>
          <w:p w14:paraId="17B9EDA2" w14:textId="77777777" w:rsidR="00260F07" w:rsidRPr="00C12ECD" w:rsidRDefault="00260F07" w:rsidP="0055647B">
            <w:pPr>
              <w:pStyle w:val="PARAGRAFMETN"/>
              <w:shd w:val="clear" w:color="auto" w:fill="auto"/>
              <w:spacing w:before="0" w:after="0"/>
              <w:jc w:val="center"/>
              <w:rPr>
                <w:sz w:val="20"/>
                <w:szCs w:val="20"/>
              </w:rPr>
            </w:pPr>
            <w:r>
              <w:rPr>
                <w:sz w:val="20"/>
                <w:szCs w:val="20"/>
              </w:rPr>
              <w:t>3</w:t>
            </w:r>
          </w:p>
        </w:tc>
      </w:tr>
      <w:tr w:rsidR="00260F07" w14:paraId="2421D8A6" w14:textId="77777777" w:rsidTr="00F35D20">
        <w:trPr>
          <w:trHeight w:hRule="exact" w:val="227"/>
          <w:jc w:val="center"/>
        </w:trPr>
        <w:tc>
          <w:tcPr>
            <w:tcW w:w="3686" w:type="dxa"/>
          </w:tcPr>
          <w:p w14:paraId="2F0DD2DE" w14:textId="77777777" w:rsidR="00260F07" w:rsidRDefault="00260F07" w:rsidP="0055647B">
            <w:pPr>
              <w:pStyle w:val="PARAGRAFMETN"/>
              <w:shd w:val="clear" w:color="auto" w:fill="auto"/>
              <w:spacing w:before="0" w:after="0"/>
              <w:rPr>
                <w:sz w:val="20"/>
                <w:szCs w:val="20"/>
              </w:rPr>
            </w:pPr>
            <w:r>
              <w:rPr>
                <w:sz w:val="20"/>
                <w:szCs w:val="20"/>
              </w:rPr>
              <w:t>Uygulama</w:t>
            </w:r>
          </w:p>
        </w:tc>
        <w:tc>
          <w:tcPr>
            <w:tcW w:w="4819" w:type="dxa"/>
          </w:tcPr>
          <w:p w14:paraId="405F53E2" w14:textId="77777777" w:rsidR="00260F07" w:rsidRDefault="00260F07" w:rsidP="0055647B">
            <w:pPr>
              <w:pStyle w:val="PARAGRAFMETN"/>
              <w:shd w:val="clear" w:color="auto" w:fill="auto"/>
              <w:spacing w:before="0" w:after="0"/>
              <w:jc w:val="center"/>
              <w:rPr>
                <w:sz w:val="20"/>
                <w:szCs w:val="20"/>
              </w:rPr>
            </w:pPr>
            <w:r>
              <w:rPr>
                <w:sz w:val="20"/>
                <w:szCs w:val="20"/>
              </w:rPr>
              <w:t>3</w:t>
            </w:r>
          </w:p>
        </w:tc>
      </w:tr>
      <w:tr w:rsidR="00260F07" w14:paraId="789B8D46" w14:textId="77777777" w:rsidTr="00F35D20">
        <w:trPr>
          <w:trHeight w:hRule="exact" w:val="227"/>
          <w:jc w:val="center"/>
        </w:trPr>
        <w:tc>
          <w:tcPr>
            <w:tcW w:w="3686" w:type="dxa"/>
          </w:tcPr>
          <w:p w14:paraId="41812016" w14:textId="77777777" w:rsidR="00260F07" w:rsidRDefault="00260F07" w:rsidP="0055647B">
            <w:pPr>
              <w:pStyle w:val="PARAGRAFMETN"/>
              <w:shd w:val="clear" w:color="auto" w:fill="auto"/>
              <w:spacing w:before="0" w:after="0"/>
              <w:rPr>
                <w:sz w:val="20"/>
                <w:szCs w:val="20"/>
              </w:rPr>
            </w:pPr>
            <w:r>
              <w:rPr>
                <w:sz w:val="20"/>
                <w:szCs w:val="20"/>
              </w:rPr>
              <w:t>Mühendislik becerileri</w:t>
            </w:r>
          </w:p>
        </w:tc>
        <w:tc>
          <w:tcPr>
            <w:tcW w:w="4819" w:type="dxa"/>
          </w:tcPr>
          <w:p w14:paraId="11B8C649" w14:textId="77777777" w:rsidR="00260F07" w:rsidRDefault="00260F07" w:rsidP="0055647B">
            <w:pPr>
              <w:pStyle w:val="PARAGRAFMETN"/>
              <w:shd w:val="clear" w:color="auto" w:fill="auto"/>
              <w:spacing w:before="0" w:after="0"/>
              <w:jc w:val="center"/>
              <w:rPr>
                <w:sz w:val="20"/>
                <w:szCs w:val="20"/>
              </w:rPr>
            </w:pPr>
            <w:r>
              <w:rPr>
                <w:sz w:val="20"/>
                <w:szCs w:val="20"/>
              </w:rPr>
              <w:t>1</w:t>
            </w:r>
          </w:p>
        </w:tc>
      </w:tr>
      <w:tr w:rsidR="00260F07" w14:paraId="34AE70AE" w14:textId="77777777" w:rsidTr="00F35D20">
        <w:trPr>
          <w:trHeight w:hRule="exact" w:val="227"/>
          <w:jc w:val="center"/>
        </w:trPr>
        <w:tc>
          <w:tcPr>
            <w:tcW w:w="3686" w:type="dxa"/>
          </w:tcPr>
          <w:p w14:paraId="02879D76" w14:textId="77777777" w:rsidR="00260F07" w:rsidRDefault="00260F07" w:rsidP="0055647B">
            <w:pPr>
              <w:pStyle w:val="PARAGRAFMETN"/>
              <w:shd w:val="clear" w:color="auto" w:fill="auto"/>
              <w:spacing w:before="0" w:after="0"/>
              <w:rPr>
                <w:sz w:val="20"/>
                <w:szCs w:val="20"/>
              </w:rPr>
            </w:pPr>
            <w:r>
              <w:rPr>
                <w:sz w:val="20"/>
                <w:szCs w:val="20"/>
              </w:rPr>
              <w:t>Değerlendirme</w:t>
            </w:r>
          </w:p>
        </w:tc>
        <w:tc>
          <w:tcPr>
            <w:tcW w:w="4819" w:type="dxa"/>
          </w:tcPr>
          <w:p w14:paraId="27B0620E" w14:textId="77777777" w:rsidR="00260F07" w:rsidRDefault="00260F07" w:rsidP="0055647B">
            <w:pPr>
              <w:pStyle w:val="PARAGRAFMETN"/>
              <w:shd w:val="clear" w:color="auto" w:fill="auto"/>
              <w:spacing w:before="0" w:after="0"/>
              <w:jc w:val="center"/>
              <w:rPr>
                <w:sz w:val="20"/>
                <w:szCs w:val="20"/>
              </w:rPr>
            </w:pPr>
            <w:r>
              <w:rPr>
                <w:sz w:val="20"/>
                <w:szCs w:val="20"/>
              </w:rPr>
              <w:t>1</w:t>
            </w:r>
          </w:p>
        </w:tc>
      </w:tr>
      <w:tr w:rsidR="00260F07" w14:paraId="62150438" w14:textId="77777777" w:rsidTr="00F35D20">
        <w:trPr>
          <w:trHeight w:hRule="exact" w:val="227"/>
          <w:jc w:val="center"/>
        </w:trPr>
        <w:tc>
          <w:tcPr>
            <w:tcW w:w="3686" w:type="dxa"/>
          </w:tcPr>
          <w:p w14:paraId="23259988" w14:textId="77777777" w:rsidR="00260F07" w:rsidRDefault="00260F07" w:rsidP="0055647B">
            <w:pPr>
              <w:pStyle w:val="PARAGRAFMETN"/>
              <w:shd w:val="clear" w:color="auto" w:fill="auto"/>
              <w:spacing w:before="0" w:after="0"/>
              <w:rPr>
                <w:sz w:val="20"/>
                <w:szCs w:val="20"/>
              </w:rPr>
            </w:pPr>
            <w:r>
              <w:rPr>
                <w:sz w:val="20"/>
                <w:szCs w:val="20"/>
              </w:rPr>
              <w:t>Bilgi eksikliği</w:t>
            </w:r>
          </w:p>
        </w:tc>
        <w:tc>
          <w:tcPr>
            <w:tcW w:w="4819" w:type="dxa"/>
          </w:tcPr>
          <w:p w14:paraId="747FB378" w14:textId="77777777" w:rsidR="00260F07" w:rsidRDefault="00260F07" w:rsidP="0055647B">
            <w:pPr>
              <w:pStyle w:val="PARAGRAFMETN"/>
              <w:shd w:val="clear" w:color="auto" w:fill="auto"/>
              <w:spacing w:before="0" w:after="0"/>
              <w:jc w:val="center"/>
              <w:rPr>
                <w:sz w:val="20"/>
                <w:szCs w:val="20"/>
              </w:rPr>
            </w:pPr>
            <w:r>
              <w:rPr>
                <w:sz w:val="20"/>
                <w:szCs w:val="20"/>
              </w:rPr>
              <w:t>1</w:t>
            </w:r>
          </w:p>
        </w:tc>
      </w:tr>
      <w:tr w:rsidR="00260F07" w14:paraId="24207138" w14:textId="77777777" w:rsidTr="00F35D20">
        <w:trPr>
          <w:trHeight w:hRule="exact" w:val="227"/>
          <w:jc w:val="center"/>
        </w:trPr>
        <w:tc>
          <w:tcPr>
            <w:tcW w:w="3686" w:type="dxa"/>
          </w:tcPr>
          <w:p w14:paraId="5B4FBB79" w14:textId="77777777" w:rsidR="00260F07" w:rsidRDefault="00260F07" w:rsidP="0055647B">
            <w:pPr>
              <w:pStyle w:val="PARAGRAFMETN"/>
              <w:shd w:val="clear" w:color="auto" w:fill="auto"/>
              <w:spacing w:before="0" w:after="0"/>
              <w:rPr>
                <w:sz w:val="20"/>
                <w:szCs w:val="20"/>
              </w:rPr>
            </w:pPr>
            <w:r>
              <w:rPr>
                <w:sz w:val="20"/>
                <w:szCs w:val="20"/>
              </w:rPr>
              <w:t>Plan hazırlama/ Planlama</w:t>
            </w:r>
          </w:p>
        </w:tc>
        <w:tc>
          <w:tcPr>
            <w:tcW w:w="4819" w:type="dxa"/>
          </w:tcPr>
          <w:p w14:paraId="1CD7F6B6" w14:textId="77777777" w:rsidR="00260F07" w:rsidRDefault="00260F07" w:rsidP="0055647B">
            <w:pPr>
              <w:pStyle w:val="PARAGRAFMETN"/>
              <w:shd w:val="clear" w:color="auto" w:fill="auto"/>
              <w:spacing w:before="0" w:after="0"/>
              <w:jc w:val="center"/>
              <w:rPr>
                <w:sz w:val="20"/>
                <w:szCs w:val="20"/>
              </w:rPr>
            </w:pPr>
            <w:r>
              <w:rPr>
                <w:sz w:val="20"/>
                <w:szCs w:val="20"/>
              </w:rPr>
              <w:t>1</w:t>
            </w:r>
          </w:p>
        </w:tc>
      </w:tr>
      <w:tr w:rsidR="00260F07" w14:paraId="0978D6EB" w14:textId="77777777" w:rsidTr="00F35D20">
        <w:trPr>
          <w:trHeight w:hRule="exact" w:val="227"/>
          <w:jc w:val="center"/>
        </w:trPr>
        <w:tc>
          <w:tcPr>
            <w:tcW w:w="3686" w:type="dxa"/>
          </w:tcPr>
          <w:p w14:paraId="0BA447AA" w14:textId="77777777" w:rsidR="00260F07" w:rsidRDefault="00260F07" w:rsidP="0055647B">
            <w:pPr>
              <w:pStyle w:val="PARAGRAFMETN"/>
              <w:shd w:val="clear" w:color="auto" w:fill="auto"/>
              <w:spacing w:before="0" w:after="0"/>
              <w:rPr>
                <w:sz w:val="20"/>
                <w:szCs w:val="20"/>
              </w:rPr>
            </w:pPr>
            <w:r>
              <w:rPr>
                <w:sz w:val="20"/>
                <w:szCs w:val="20"/>
              </w:rPr>
              <w:t>Disiplinler arası kazanımları fark etme</w:t>
            </w:r>
          </w:p>
        </w:tc>
        <w:tc>
          <w:tcPr>
            <w:tcW w:w="4819" w:type="dxa"/>
          </w:tcPr>
          <w:p w14:paraId="385E01D3" w14:textId="77777777" w:rsidR="00260F07" w:rsidRDefault="00260F07" w:rsidP="0055647B">
            <w:pPr>
              <w:pStyle w:val="PARAGRAFMETN"/>
              <w:shd w:val="clear" w:color="auto" w:fill="auto"/>
              <w:tabs>
                <w:tab w:val="center" w:pos="104"/>
              </w:tabs>
              <w:spacing w:before="0" w:after="0"/>
              <w:jc w:val="center"/>
              <w:rPr>
                <w:sz w:val="20"/>
                <w:szCs w:val="20"/>
              </w:rPr>
            </w:pPr>
            <w:r>
              <w:rPr>
                <w:sz w:val="20"/>
                <w:szCs w:val="20"/>
              </w:rPr>
              <w:t>1</w:t>
            </w:r>
          </w:p>
        </w:tc>
      </w:tr>
    </w:tbl>
    <w:p w14:paraId="35942F34" w14:textId="2E07033E" w:rsidR="0050533D" w:rsidRDefault="0050533D" w:rsidP="00260F07">
      <w:pPr>
        <w:pStyle w:val="PARAGRAFMETN"/>
        <w:spacing w:before="0" w:after="0" w:line="240" w:lineRule="auto"/>
        <w:rPr>
          <w:b/>
        </w:rPr>
      </w:pPr>
      <w:bookmarkStart w:id="56" w:name="_Ref64110143"/>
      <w:bookmarkStart w:id="57" w:name="_Ref72528088"/>
      <w:bookmarkStart w:id="58" w:name="_Ref75453255"/>
      <w:bookmarkStart w:id="59" w:name="_Toc75995331"/>
    </w:p>
    <w:p w14:paraId="698E0EB9" w14:textId="57C1818F" w:rsidR="00260F07" w:rsidRPr="00752954" w:rsidRDefault="00260F07" w:rsidP="00260F07">
      <w:pPr>
        <w:pStyle w:val="PARAGRAFMETN"/>
        <w:spacing w:before="0" w:after="0" w:line="240" w:lineRule="auto"/>
        <w:rPr>
          <w:spacing w:val="-4"/>
        </w:rPr>
      </w:pPr>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19</w:t>
      </w:r>
      <w:r w:rsidRPr="00752954">
        <w:rPr>
          <w:b/>
          <w:i/>
          <w:spacing w:val="-4"/>
        </w:rPr>
        <w:fldChar w:fldCharType="end"/>
      </w:r>
      <w:r w:rsidRPr="00752954">
        <w:rPr>
          <w:b/>
          <w:spacing w:val="-4"/>
        </w:rPr>
        <w:t xml:space="preserve">. </w:t>
      </w:r>
      <w:bookmarkEnd w:id="56"/>
      <w:bookmarkEnd w:id="57"/>
      <w:bookmarkEnd w:id="58"/>
      <w:r w:rsidRPr="008637A7">
        <w:rPr>
          <w:i/>
          <w:spacing w:val="-4"/>
          <w:szCs w:val="28"/>
        </w:rPr>
        <w:t xml:space="preserve">STEM </w:t>
      </w:r>
      <w:r w:rsidRPr="008637A7">
        <w:rPr>
          <w:i/>
          <w:spacing w:val="-4"/>
        </w:rPr>
        <w:t xml:space="preserve">eğitimi yaklaşımına uygun etkinlikler </w:t>
      </w:r>
      <w:r w:rsidRPr="008637A7">
        <w:rPr>
          <w:i/>
          <w:spacing w:val="-4"/>
          <w:szCs w:val="28"/>
        </w:rPr>
        <w:t>tasarlamak için gerekli olan beceriler açısından öğretmenlerin güçlü yönleri</w:t>
      </w:r>
      <w:bookmarkEnd w:id="59"/>
    </w:p>
    <w:tbl>
      <w:tblPr>
        <w:tblStyle w:val="TabloKlavuzu"/>
        <w:tblW w:w="850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681"/>
        <w:gridCol w:w="4825"/>
      </w:tblGrid>
      <w:tr w:rsidR="00260F07" w:rsidRPr="00C5227A" w14:paraId="583D19E0" w14:textId="77777777" w:rsidTr="00F35D20">
        <w:trPr>
          <w:trHeight w:hRule="exact" w:val="227"/>
          <w:jc w:val="center"/>
        </w:trPr>
        <w:tc>
          <w:tcPr>
            <w:tcW w:w="3681" w:type="dxa"/>
          </w:tcPr>
          <w:p w14:paraId="09D7CAEB" w14:textId="77777777" w:rsidR="00260F07" w:rsidRPr="00C5227A" w:rsidRDefault="00260F07" w:rsidP="0055647B">
            <w:pPr>
              <w:pStyle w:val="PARAGRAFMETN"/>
              <w:shd w:val="clear" w:color="auto" w:fill="auto"/>
              <w:spacing w:before="0" w:after="0"/>
              <w:rPr>
                <w:b/>
                <w:sz w:val="20"/>
                <w:szCs w:val="20"/>
              </w:rPr>
            </w:pPr>
            <w:r w:rsidRPr="00C5227A">
              <w:rPr>
                <w:b/>
                <w:sz w:val="20"/>
                <w:szCs w:val="20"/>
              </w:rPr>
              <w:t>Cevaplar</w:t>
            </w:r>
          </w:p>
        </w:tc>
        <w:tc>
          <w:tcPr>
            <w:tcW w:w="4825" w:type="dxa"/>
          </w:tcPr>
          <w:p w14:paraId="36904894" w14:textId="77777777" w:rsidR="00260F07" w:rsidRPr="00C5227A" w:rsidRDefault="00260F07" w:rsidP="0055647B">
            <w:pPr>
              <w:pStyle w:val="PARAGRAFMETN"/>
              <w:shd w:val="clear" w:color="auto" w:fill="auto"/>
              <w:spacing w:before="0" w:after="0"/>
              <w:jc w:val="center"/>
              <w:rPr>
                <w:b/>
                <w:sz w:val="20"/>
                <w:szCs w:val="20"/>
              </w:rPr>
            </w:pPr>
            <w:r w:rsidRPr="00C5227A">
              <w:rPr>
                <w:b/>
                <w:sz w:val="20"/>
                <w:szCs w:val="20"/>
              </w:rPr>
              <w:t>Sıklık (Kişi)</w:t>
            </w:r>
          </w:p>
        </w:tc>
      </w:tr>
      <w:tr w:rsidR="00260F07" w14:paraId="20DE66D4" w14:textId="77777777" w:rsidTr="00F35D20">
        <w:trPr>
          <w:trHeight w:hRule="exact" w:val="227"/>
          <w:jc w:val="center"/>
        </w:trPr>
        <w:tc>
          <w:tcPr>
            <w:tcW w:w="3681" w:type="dxa"/>
          </w:tcPr>
          <w:p w14:paraId="3B16847C" w14:textId="77777777" w:rsidR="00260F07" w:rsidRPr="00C12ECD" w:rsidRDefault="00260F07" w:rsidP="0055647B">
            <w:pPr>
              <w:pStyle w:val="PARAGRAFMETN"/>
              <w:shd w:val="clear" w:color="auto" w:fill="auto"/>
              <w:spacing w:before="0" w:after="0"/>
              <w:rPr>
                <w:sz w:val="20"/>
                <w:szCs w:val="20"/>
              </w:rPr>
            </w:pPr>
            <w:r>
              <w:rPr>
                <w:sz w:val="20"/>
                <w:szCs w:val="20"/>
              </w:rPr>
              <w:t>Plan hazırlama/ Planlama</w:t>
            </w:r>
          </w:p>
        </w:tc>
        <w:tc>
          <w:tcPr>
            <w:tcW w:w="4825" w:type="dxa"/>
          </w:tcPr>
          <w:p w14:paraId="69E56847" w14:textId="77777777" w:rsidR="00260F07" w:rsidRPr="00C12ECD" w:rsidRDefault="00260F07" w:rsidP="0055647B">
            <w:pPr>
              <w:pStyle w:val="PARAGRAFMETN"/>
              <w:shd w:val="clear" w:color="auto" w:fill="auto"/>
              <w:spacing w:before="0" w:after="0"/>
              <w:jc w:val="center"/>
              <w:rPr>
                <w:sz w:val="20"/>
                <w:szCs w:val="20"/>
              </w:rPr>
            </w:pPr>
            <w:r>
              <w:rPr>
                <w:sz w:val="20"/>
                <w:szCs w:val="20"/>
              </w:rPr>
              <w:t>5</w:t>
            </w:r>
          </w:p>
        </w:tc>
      </w:tr>
      <w:tr w:rsidR="00260F07" w14:paraId="527FF197" w14:textId="77777777" w:rsidTr="00F35D20">
        <w:trPr>
          <w:trHeight w:hRule="exact" w:val="227"/>
          <w:jc w:val="center"/>
        </w:trPr>
        <w:tc>
          <w:tcPr>
            <w:tcW w:w="3681" w:type="dxa"/>
          </w:tcPr>
          <w:p w14:paraId="0F1B903C" w14:textId="77777777" w:rsidR="00260F07" w:rsidRDefault="00260F07" w:rsidP="0055647B">
            <w:pPr>
              <w:pStyle w:val="PARAGRAFMETN"/>
              <w:shd w:val="clear" w:color="auto" w:fill="auto"/>
              <w:spacing w:before="0" w:after="0"/>
              <w:rPr>
                <w:sz w:val="20"/>
                <w:szCs w:val="20"/>
              </w:rPr>
            </w:pPr>
            <w:r>
              <w:rPr>
                <w:sz w:val="20"/>
                <w:szCs w:val="20"/>
              </w:rPr>
              <w:t>El becerisi</w:t>
            </w:r>
          </w:p>
        </w:tc>
        <w:tc>
          <w:tcPr>
            <w:tcW w:w="4825" w:type="dxa"/>
          </w:tcPr>
          <w:p w14:paraId="2F7910A2" w14:textId="77777777" w:rsidR="00260F07" w:rsidRDefault="00260F07" w:rsidP="0055647B">
            <w:pPr>
              <w:pStyle w:val="PARAGRAFMETN"/>
              <w:shd w:val="clear" w:color="auto" w:fill="auto"/>
              <w:spacing w:before="0" w:after="0"/>
              <w:jc w:val="center"/>
              <w:rPr>
                <w:sz w:val="20"/>
                <w:szCs w:val="20"/>
              </w:rPr>
            </w:pPr>
            <w:r>
              <w:rPr>
                <w:sz w:val="20"/>
                <w:szCs w:val="20"/>
              </w:rPr>
              <w:t>4</w:t>
            </w:r>
          </w:p>
        </w:tc>
      </w:tr>
      <w:tr w:rsidR="00260F07" w14:paraId="3C2DF97E" w14:textId="77777777" w:rsidTr="00F35D20">
        <w:trPr>
          <w:trHeight w:hRule="exact" w:val="227"/>
          <w:jc w:val="center"/>
        </w:trPr>
        <w:tc>
          <w:tcPr>
            <w:tcW w:w="3681" w:type="dxa"/>
          </w:tcPr>
          <w:p w14:paraId="1164066D" w14:textId="77777777" w:rsidR="00260F07" w:rsidRDefault="00260F07" w:rsidP="0055647B">
            <w:pPr>
              <w:pStyle w:val="PARAGRAFMETN"/>
              <w:shd w:val="clear" w:color="auto" w:fill="auto"/>
              <w:spacing w:before="0" w:after="0"/>
              <w:rPr>
                <w:sz w:val="20"/>
                <w:szCs w:val="20"/>
              </w:rPr>
            </w:pPr>
            <w:r>
              <w:rPr>
                <w:sz w:val="20"/>
                <w:szCs w:val="20"/>
              </w:rPr>
              <w:t>Fikir üretmek</w:t>
            </w:r>
          </w:p>
        </w:tc>
        <w:tc>
          <w:tcPr>
            <w:tcW w:w="4825" w:type="dxa"/>
          </w:tcPr>
          <w:p w14:paraId="45572B89" w14:textId="77777777" w:rsidR="00260F07" w:rsidRDefault="00260F07" w:rsidP="0055647B">
            <w:pPr>
              <w:pStyle w:val="PARAGRAFMETN"/>
              <w:shd w:val="clear" w:color="auto" w:fill="auto"/>
              <w:tabs>
                <w:tab w:val="center" w:pos="104"/>
              </w:tabs>
              <w:spacing w:before="0" w:after="0"/>
              <w:jc w:val="center"/>
              <w:rPr>
                <w:sz w:val="20"/>
                <w:szCs w:val="20"/>
              </w:rPr>
            </w:pPr>
            <w:r>
              <w:rPr>
                <w:sz w:val="20"/>
                <w:szCs w:val="20"/>
              </w:rPr>
              <w:t>1</w:t>
            </w:r>
          </w:p>
        </w:tc>
      </w:tr>
    </w:tbl>
    <w:p w14:paraId="612888CE" w14:textId="7145DF4F" w:rsidR="00260F07" w:rsidRPr="00752954" w:rsidRDefault="00E217D3" w:rsidP="00A71492">
      <w:pPr>
        <w:pStyle w:val="ParagrafMetni"/>
        <w:spacing w:before="0" w:after="0" w:line="360" w:lineRule="auto"/>
        <w:ind w:firstLine="720"/>
        <w:rPr>
          <w:color w:val="000000" w:themeColor="text1"/>
          <w:spacing w:val="-4"/>
          <w:sz w:val="24"/>
          <w:szCs w:val="24"/>
        </w:rPr>
      </w:pPr>
      <w:r>
        <w:rPr>
          <w:color w:val="000000" w:themeColor="text1"/>
          <w:spacing w:val="-4"/>
          <w:sz w:val="24"/>
          <w:szCs w:val="24"/>
        </w:rPr>
        <w:t>Üç</w:t>
      </w:r>
      <w:r w:rsidR="00260F07" w:rsidRPr="00752954">
        <w:rPr>
          <w:color w:val="000000" w:themeColor="text1"/>
          <w:spacing w:val="-4"/>
          <w:sz w:val="24"/>
          <w:szCs w:val="24"/>
        </w:rPr>
        <w:t xml:space="preserve"> öğretmen STEM eğitimi yaklaşımına uygun olarak geliştirilen etkinlikler tasarlama konusunda gerekli olan beceriler açısından kendinin yetersiz olduğu belirtmiştir. Bu durumu </w:t>
      </w:r>
      <w:r w:rsidR="00017C57" w:rsidRPr="00752954">
        <w:rPr>
          <w:color w:val="000000" w:themeColor="text1"/>
          <w:spacing w:val="-4"/>
          <w:sz w:val="24"/>
          <w:szCs w:val="24"/>
        </w:rPr>
        <w:t>Ö1</w:t>
      </w:r>
      <w:r w:rsidR="00260F07" w:rsidRPr="00752954">
        <w:rPr>
          <w:i/>
          <w:color w:val="000000" w:themeColor="text1"/>
          <w:spacing w:val="-4"/>
          <w:sz w:val="24"/>
          <w:szCs w:val="24"/>
        </w:rPr>
        <w:t>“Bununla ilgili gerekli eğitimi almam durumunda bir problem yaşayacağımı düşünmüyorum. Şu anda bir bilgi eksikliğim var</w:t>
      </w:r>
      <w:r w:rsidR="00A71492">
        <w:rPr>
          <w:i/>
          <w:color w:val="000000" w:themeColor="text1"/>
          <w:spacing w:val="-4"/>
          <w:sz w:val="24"/>
          <w:szCs w:val="24"/>
        </w:rPr>
        <w:t>.</w:t>
      </w:r>
      <w:r w:rsidR="00260F07" w:rsidRPr="00752954">
        <w:rPr>
          <w:i/>
          <w:color w:val="000000" w:themeColor="text1"/>
          <w:spacing w:val="-4"/>
          <w:sz w:val="24"/>
          <w:szCs w:val="24"/>
        </w:rPr>
        <w:t>”</w:t>
      </w:r>
      <w:r w:rsidR="00A71492">
        <w:rPr>
          <w:i/>
          <w:color w:val="000000" w:themeColor="text1"/>
          <w:spacing w:val="-4"/>
          <w:sz w:val="24"/>
          <w:szCs w:val="24"/>
        </w:rPr>
        <w:t xml:space="preserve"> </w:t>
      </w:r>
      <w:r w:rsidR="00A71492" w:rsidRPr="00A71492">
        <w:rPr>
          <w:color w:val="000000" w:themeColor="text1"/>
          <w:spacing w:val="-4"/>
          <w:sz w:val="24"/>
          <w:szCs w:val="24"/>
        </w:rPr>
        <w:t>şeklinde ifade ederken</w:t>
      </w:r>
      <w:r w:rsidR="00A71492">
        <w:rPr>
          <w:i/>
          <w:color w:val="000000" w:themeColor="text1"/>
          <w:spacing w:val="-4"/>
          <w:sz w:val="24"/>
          <w:szCs w:val="24"/>
        </w:rPr>
        <w:t>,</w:t>
      </w:r>
      <w:r w:rsidR="00260F07" w:rsidRPr="00752954">
        <w:rPr>
          <w:color w:val="000000" w:themeColor="text1"/>
          <w:spacing w:val="-4"/>
          <w:sz w:val="24"/>
          <w:szCs w:val="24"/>
        </w:rPr>
        <w:t xml:space="preserve"> </w:t>
      </w:r>
      <w:r w:rsidR="00A71492">
        <w:rPr>
          <w:color w:val="000000" w:themeColor="text1"/>
          <w:spacing w:val="-4"/>
          <w:sz w:val="24"/>
          <w:szCs w:val="24"/>
        </w:rPr>
        <w:t>u</w:t>
      </w:r>
      <w:r w:rsidR="00DB46C7" w:rsidRPr="00752954">
        <w:rPr>
          <w:color w:val="000000" w:themeColor="text1"/>
          <w:spacing w:val="-4"/>
          <w:sz w:val="24"/>
          <w:szCs w:val="24"/>
        </w:rPr>
        <w:t xml:space="preserve">ygulama konusunda yetersiz olduğunu </w:t>
      </w:r>
      <w:r w:rsidR="00DB46C7" w:rsidRPr="00752954">
        <w:rPr>
          <w:color w:val="000000" w:themeColor="text1"/>
          <w:spacing w:val="-4"/>
          <w:sz w:val="24"/>
          <w:szCs w:val="24"/>
        </w:rPr>
        <w:lastRenderedPageBreak/>
        <w:t>belirten öğretmenlerden Ö3</w:t>
      </w:r>
      <w:r w:rsidR="00DB46C7" w:rsidRPr="00752954">
        <w:rPr>
          <w:i/>
          <w:color w:val="000000" w:themeColor="text1"/>
          <w:spacing w:val="-4"/>
          <w:sz w:val="24"/>
          <w:szCs w:val="24"/>
        </w:rPr>
        <w:t>“Bu konuda çok istekliyim. …imkânlar el vermediği için bunu uygulamaya dökemiyoruz.”</w:t>
      </w:r>
      <w:r w:rsidR="00DB46C7" w:rsidRPr="00752954">
        <w:rPr>
          <w:color w:val="000000" w:themeColor="text1"/>
          <w:spacing w:val="-4"/>
          <w:sz w:val="24"/>
          <w:szCs w:val="24"/>
        </w:rPr>
        <w:t xml:space="preserve">, </w:t>
      </w:r>
      <w:r w:rsidR="00260F07" w:rsidRPr="00752954">
        <w:rPr>
          <w:color w:val="000000" w:themeColor="text1"/>
          <w:spacing w:val="-4"/>
          <w:sz w:val="24"/>
          <w:szCs w:val="24"/>
        </w:rPr>
        <w:t xml:space="preserve">şeklinde ifade </w:t>
      </w:r>
      <w:r w:rsidR="00A71492">
        <w:rPr>
          <w:color w:val="000000" w:themeColor="text1"/>
          <w:spacing w:val="-4"/>
          <w:sz w:val="24"/>
          <w:szCs w:val="24"/>
        </w:rPr>
        <w:t>etmiştir.</w:t>
      </w:r>
    </w:p>
    <w:p w14:paraId="2B8C3FE6" w14:textId="135BC60D" w:rsidR="00260F07" w:rsidRPr="00752954" w:rsidRDefault="005D049B" w:rsidP="00260F07">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Son olarak fen bilimleri öğretmenlerine k</w:t>
      </w:r>
      <w:r w:rsidR="00260F07" w:rsidRPr="00752954">
        <w:rPr>
          <w:color w:val="000000" w:themeColor="text1"/>
          <w:spacing w:val="-4"/>
          <w:sz w:val="24"/>
          <w:szCs w:val="24"/>
        </w:rPr>
        <w:t>endi</w:t>
      </w:r>
      <w:r w:rsidRPr="00752954">
        <w:rPr>
          <w:color w:val="000000" w:themeColor="text1"/>
          <w:spacing w:val="-4"/>
          <w:sz w:val="24"/>
          <w:szCs w:val="24"/>
        </w:rPr>
        <w:t>lerini</w:t>
      </w:r>
      <w:r w:rsidR="00260F07" w:rsidRPr="00752954">
        <w:rPr>
          <w:color w:val="000000" w:themeColor="text1"/>
          <w:spacing w:val="-4"/>
          <w:sz w:val="24"/>
          <w:szCs w:val="24"/>
        </w:rPr>
        <w:t xml:space="preserve"> STEM eğitimi yaklaşımına uygun eğitim vermek için hazır hisse</w:t>
      </w:r>
      <w:r w:rsidRPr="00752954">
        <w:rPr>
          <w:color w:val="000000" w:themeColor="text1"/>
          <w:spacing w:val="-4"/>
          <w:sz w:val="24"/>
          <w:szCs w:val="24"/>
        </w:rPr>
        <w:t xml:space="preserve">tme durumları </w:t>
      </w:r>
      <w:r w:rsidR="00260F07" w:rsidRPr="00752954">
        <w:rPr>
          <w:color w:val="000000" w:themeColor="text1"/>
          <w:spacing w:val="-4"/>
          <w:sz w:val="24"/>
          <w:szCs w:val="24"/>
        </w:rPr>
        <w:fldChar w:fldCharType="begin"/>
      </w:r>
      <w:r w:rsidR="00260F07" w:rsidRPr="00752954">
        <w:rPr>
          <w:color w:val="000000" w:themeColor="text1"/>
          <w:spacing w:val="-4"/>
          <w:sz w:val="24"/>
          <w:szCs w:val="24"/>
        </w:rPr>
        <w:instrText xml:space="preserve"> REF _Ref64111554 \h  \* MERGEFORMAT </w:instrText>
      </w:r>
      <w:r w:rsidR="00260F07" w:rsidRPr="00752954">
        <w:rPr>
          <w:color w:val="000000" w:themeColor="text1"/>
          <w:spacing w:val="-4"/>
          <w:sz w:val="24"/>
          <w:szCs w:val="24"/>
        </w:rPr>
      </w:r>
      <w:r w:rsidR="00260F07" w:rsidRPr="00752954">
        <w:rPr>
          <w:color w:val="000000" w:themeColor="text1"/>
          <w:spacing w:val="-4"/>
          <w:sz w:val="24"/>
          <w:szCs w:val="24"/>
        </w:rPr>
        <w:fldChar w:fldCharType="separate"/>
      </w:r>
      <w:r w:rsidR="00260F07" w:rsidRPr="00752954">
        <w:rPr>
          <w:color w:val="000000" w:themeColor="text1"/>
          <w:spacing w:val="-4"/>
          <w:sz w:val="24"/>
          <w:szCs w:val="24"/>
        </w:rPr>
        <w:t xml:space="preserve">Tablo 20. </w:t>
      </w:r>
      <w:r w:rsidR="00260F07" w:rsidRPr="00752954">
        <w:rPr>
          <w:color w:val="000000" w:themeColor="text1"/>
          <w:spacing w:val="-4"/>
          <w:sz w:val="24"/>
          <w:szCs w:val="24"/>
        </w:rPr>
        <w:fldChar w:fldCharType="end"/>
      </w:r>
      <w:r w:rsidR="00260F07" w:rsidRPr="00752954">
        <w:rPr>
          <w:color w:val="000000" w:themeColor="text1"/>
          <w:spacing w:val="-4"/>
          <w:sz w:val="24"/>
          <w:szCs w:val="24"/>
        </w:rPr>
        <w:t xml:space="preserve">’de </w:t>
      </w:r>
      <w:r w:rsidR="00D20EC9">
        <w:rPr>
          <w:color w:val="000000" w:themeColor="text1"/>
          <w:spacing w:val="-4"/>
          <w:sz w:val="24"/>
          <w:szCs w:val="24"/>
        </w:rPr>
        <w:t>özetlenmiştir</w:t>
      </w:r>
      <w:r w:rsidR="00260F07" w:rsidRPr="00752954">
        <w:rPr>
          <w:color w:val="000000" w:themeColor="text1"/>
          <w:spacing w:val="-4"/>
          <w:sz w:val="24"/>
          <w:szCs w:val="24"/>
        </w:rPr>
        <w:t>.</w:t>
      </w:r>
    </w:p>
    <w:p w14:paraId="3E7C258F" w14:textId="6A147F70" w:rsidR="00260F07" w:rsidRPr="00752954" w:rsidRDefault="00260F07" w:rsidP="00260F07">
      <w:pPr>
        <w:pStyle w:val="PARAGRAFMETN"/>
        <w:spacing w:before="0" w:after="0" w:line="240" w:lineRule="auto"/>
        <w:rPr>
          <w:spacing w:val="-4"/>
        </w:rPr>
      </w:pPr>
      <w:bookmarkStart w:id="60" w:name="_Ref64111554"/>
      <w:bookmarkStart w:id="61" w:name="_Toc75995332"/>
      <w:r w:rsidRPr="00752954">
        <w:rPr>
          <w:b/>
          <w:spacing w:val="-4"/>
        </w:rPr>
        <w:t xml:space="preserve">Tablo </w:t>
      </w:r>
      <w:r w:rsidRPr="00752954">
        <w:rPr>
          <w:b/>
          <w:i/>
          <w:spacing w:val="-4"/>
        </w:rPr>
        <w:fldChar w:fldCharType="begin"/>
      </w:r>
      <w:r w:rsidRPr="00752954">
        <w:rPr>
          <w:b/>
          <w:spacing w:val="-4"/>
        </w:rPr>
        <w:instrText xml:space="preserve"> SEQ Tablo \* ARABIC </w:instrText>
      </w:r>
      <w:r w:rsidRPr="00752954">
        <w:rPr>
          <w:b/>
          <w:i/>
          <w:spacing w:val="-4"/>
        </w:rPr>
        <w:fldChar w:fldCharType="separate"/>
      </w:r>
      <w:r w:rsidRPr="00752954">
        <w:rPr>
          <w:b/>
          <w:noProof/>
          <w:spacing w:val="-4"/>
        </w:rPr>
        <w:t>20</w:t>
      </w:r>
      <w:r w:rsidRPr="00752954">
        <w:rPr>
          <w:b/>
          <w:i/>
          <w:spacing w:val="-4"/>
        </w:rPr>
        <w:fldChar w:fldCharType="end"/>
      </w:r>
      <w:r w:rsidRPr="00752954">
        <w:rPr>
          <w:b/>
          <w:spacing w:val="-4"/>
        </w:rPr>
        <w:t xml:space="preserve">. </w:t>
      </w:r>
      <w:bookmarkEnd w:id="60"/>
      <w:r w:rsidR="00451E60" w:rsidRPr="008637A7">
        <w:rPr>
          <w:bCs/>
          <w:i/>
          <w:spacing w:val="-4"/>
        </w:rPr>
        <w:t>Öğretmenlerin k</w:t>
      </w:r>
      <w:r w:rsidRPr="008637A7">
        <w:rPr>
          <w:bCs/>
          <w:i/>
          <w:spacing w:val="-4"/>
          <w:lang w:eastAsia="x-none"/>
        </w:rPr>
        <w:t>endi</w:t>
      </w:r>
      <w:r w:rsidR="00451E60" w:rsidRPr="008637A7">
        <w:rPr>
          <w:bCs/>
          <w:i/>
          <w:spacing w:val="-4"/>
          <w:lang w:eastAsia="x-none"/>
        </w:rPr>
        <w:t>leri</w:t>
      </w:r>
      <w:r w:rsidRPr="008637A7">
        <w:rPr>
          <w:bCs/>
          <w:i/>
          <w:spacing w:val="-4"/>
          <w:lang w:eastAsia="x-none"/>
        </w:rPr>
        <w:t>ni</w:t>
      </w:r>
      <w:r w:rsidRPr="008637A7">
        <w:rPr>
          <w:i/>
          <w:spacing w:val="-4"/>
          <w:lang w:eastAsia="x-none"/>
        </w:rPr>
        <w:t xml:space="preserve"> STEM </w:t>
      </w:r>
      <w:r w:rsidRPr="008637A7">
        <w:rPr>
          <w:i/>
          <w:spacing w:val="-4"/>
        </w:rPr>
        <w:t xml:space="preserve">eğitimi yaklaşımına uygun eğitim vermek </w:t>
      </w:r>
      <w:r w:rsidRPr="008637A7">
        <w:rPr>
          <w:i/>
          <w:spacing w:val="-4"/>
          <w:lang w:eastAsia="x-none"/>
        </w:rPr>
        <w:t>için hazır hisse</w:t>
      </w:r>
      <w:r w:rsidR="00451E60" w:rsidRPr="008637A7">
        <w:rPr>
          <w:i/>
          <w:spacing w:val="-4"/>
          <w:lang w:eastAsia="x-none"/>
        </w:rPr>
        <w:t>tme durumları</w:t>
      </w:r>
      <w:r w:rsidRPr="008637A7">
        <w:rPr>
          <w:i/>
          <w:spacing w:val="-4"/>
          <w:lang w:eastAsia="x-none"/>
        </w:rPr>
        <w:t>.</w:t>
      </w:r>
      <w:bookmarkEnd w:id="61"/>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50"/>
        <w:gridCol w:w="5655"/>
      </w:tblGrid>
      <w:tr w:rsidR="00260F07" w14:paraId="75C2216C" w14:textId="77777777" w:rsidTr="00F35D20">
        <w:trPr>
          <w:trHeight w:hRule="exact" w:val="227"/>
          <w:jc w:val="center"/>
        </w:trPr>
        <w:tc>
          <w:tcPr>
            <w:tcW w:w="2850" w:type="dxa"/>
          </w:tcPr>
          <w:p w14:paraId="3BB9B1F8" w14:textId="77777777" w:rsidR="00260F07" w:rsidRPr="00C5227A" w:rsidRDefault="00260F07" w:rsidP="0055647B">
            <w:pPr>
              <w:pStyle w:val="PARAGRAFMETN"/>
              <w:shd w:val="clear" w:color="auto" w:fill="auto"/>
              <w:spacing w:before="0" w:after="0"/>
              <w:rPr>
                <w:b/>
                <w:sz w:val="20"/>
                <w:szCs w:val="20"/>
              </w:rPr>
            </w:pPr>
            <w:r w:rsidRPr="00C5227A">
              <w:rPr>
                <w:b/>
                <w:sz w:val="20"/>
                <w:szCs w:val="20"/>
              </w:rPr>
              <w:t>Cevaplar</w:t>
            </w:r>
          </w:p>
        </w:tc>
        <w:tc>
          <w:tcPr>
            <w:tcW w:w="5655" w:type="dxa"/>
          </w:tcPr>
          <w:p w14:paraId="5DED5AD2" w14:textId="77777777" w:rsidR="00260F07" w:rsidRPr="00C5227A" w:rsidRDefault="00260F07" w:rsidP="0055647B">
            <w:pPr>
              <w:pStyle w:val="PARAGRAFMETN"/>
              <w:shd w:val="clear" w:color="auto" w:fill="auto"/>
              <w:spacing w:before="0" w:after="0"/>
              <w:jc w:val="center"/>
              <w:rPr>
                <w:b/>
                <w:sz w:val="20"/>
                <w:szCs w:val="20"/>
              </w:rPr>
            </w:pPr>
            <w:r w:rsidRPr="00C5227A">
              <w:rPr>
                <w:b/>
                <w:sz w:val="20"/>
                <w:szCs w:val="20"/>
              </w:rPr>
              <w:t>Kişi (Sıklık)</w:t>
            </w:r>
          </w:p>
        </w:tc>
      </w:tr>
      <w:tr w:rsidR="00260F07" w14:paraId="32F57766" w14:textId="77777777" w:rsidTr="00F35D20">
        <w:trPr>
          <w:trHeight w:hRule="exact" w:val="227"/>
          <w:jc w:val="center"/>
        </w:trPr>
        <w:tc>
          <w:tcPr>
            <w:tcW w:w="2850" w:type="dxa"/>
          </w:tcPr>
          <w:p w14:paraId="33892518" w14:textId="77777777" w:rsidR="00260F07" w:rsidRPr="00C12ECD" w:rsidRDefault="00260F07" w:rsidP="0055647B">
            <w:pPr>
              <w:pStyle w:val="PARAGRAFMETN"/>
              <w:shd w:val="clear" w:color="auto" w:fill="auto"/>
              <w:spacing w:before="0" w:after="0"/>
              <w:rPr>
                <w:sz w:val="20"/>
                <w:szCs w:val="20"/>
              </w:rPr>
            </w:pPr>
            <w:r>
              <w:rPr>
                <w:sz w:val="20"/>
                <w:szCs w:val="20"/>
              </w:rPr>
              <w:t>Evet</w:t>
            </w:r>
          </w:p>
        </w:tc>
        <w:tc>
          <w:tcPr>
            <w:tcW w:w="5655" w:type="dxa"/>
          </w:tcPr>
          <w:p w14:paraId="2F60E31C" w14:textId="77777777" w:rsidR="00260F07" w:rsidRPr="00C12ECD" w:rsidRDefault="00260F07" w:rsidP="0055647B">
            <w:pPr>
              <w:pStyle w:val="PARAGRAFMETN"/>
              <w:shd w:val="clear" w:color="auto" w:fill="auto"/>
              <w:spacing w:before="0" w:after="0"/>
              <w:jc w:val="center"/>
              <w:rPr>
                <w:sz w:val="20"/>
                <w:szCs w:val="20"/>
              </w:rPr>
            </w:pPr>
            <w:r>
              <w:rPr>
                <w:sz w:val="20"/>
                <w:szCs w:val="20"/>
              </w:rPr>
              <w:t>4</w:t>
            </w:r>
          </w:p>
        </w:tc>
      </w:tr>
      <w:tr w:rsidR="00260F07" w14:paraId="4397933B" w14:textId="77777777" w:rsidTr="00F35D20">
        <w:trPr>
          <w:trHeight w:hRule="exact" w:val="227"/>
          <w:jc w:val="center"/>
        </w:trPr>
        <w:tc>
          <w:tcPr>
            <w:tcW w:w="2850" w:type="dxa"/>
          </w:tcPr>
          <w:p w14:paraId="0DF24FD0" w14:textId="77777777" w:rsidR="00260F07" w:rsidRDefault="00260F07" w:rsidP="0055647B">
            <w:pPr>
              <w:pStyle w:val="PARAGRAFMETN"/>
              <w:shd w:val="clear" w:color="auto" w:fill="auto"/>
              <w:spacing w:before="0" w:after="0"/>
              <w:rPr>
                <w:sz w:val="20"/>
                <w:szCs w:val="20"/>
              </w:rPr>
            </w:pPr>
            <w:r>
              <w:rPr>
                <w:sz w:val="20"/>
                <w:szCs w:val="20"/>
              </w:rPr>
              <w:t>Hayır</w:t>
            </w:r>
          </w:p>
        </w:tc>
        <w:tc>
          <w:tcPr>
            <w:tcW w:w="5655" w:type="dxa"/>
          </w:tcPr>
          <w:p w14:paraId="23EC842E" w14:textId="77777777" w:rsidR="00260F07" w:rsidRDefault="00260F07" w:rsidP="0055647B">
            <w:pPr>
              <w:pStyle w:val="PARAGRAFMETN"/>
              <w:shd w:val="clear" w:color="auto" w:fill="auto"/>
              <w:spacing w:before="0" w:after="0"/>
              <w:jc w:val="center"/>
              <w:rPr>
                <w:sz w:val="20"/>
                <w:szCs w:val="20"/>
              </w:rPr>
            </w:pPr>
            <w:r>
              <w:rPr>
                <w:sz w:val="20"/>
                <w:szCs w:val="20"/>
              </w:rPr>
              <w:t>6</w:t>
            </w:r>
          </w:p>
        </w:tc>
      </w:tr>
    </w:tbl>
    <w:p w14:paraId="3EED2337" w14:textId="3754EDE5" w:rsidR="00260F07" w:rsidRPr="00752954" w:rsidRDefault="00260F07" w:rsidP="00EE379B">
      <w:pPr>
        <w:pStyle w:val="ParagrafMetni"/>
        <w:spacing w:before="0" w:after="0" w:line="360" w:lineRule="auto"/>
        <w:ind w:firstLine="720"/>
        <w:rPr>
          <w:b/>
          <w:spacing w:val="-4"/>
        </w:rPr>
      </w:pPr>
      <w:r w:rsidRPr="00752954">
        <w:rPr>
          <w:color w:val="000000" w:themeColor="text1"/>
          <w:spacing w:val="-4"/>
          <w:sz w:val="24"/>
          <w:szCs w:val="24"/>
        </w:rPr>
        <w:t xml:space="preserve">Öğretmenlerin yarısı kendini STEM eğitimi yaklaşımına uygun eğitim vermek için hazır hissetmediğini ifade etmiştir. Hazır olabilmek için öncelikle eğitim almalarının gerektiğini belirtmiştir. Bu durumu </w:t>
      </w:r>
      <w:r w:rsidR="00017C57" w:rsidRPr="00752954">
        <w:rPr>
          <w:color w:val="000000" w:themeColor="text1"/>
          <w:spacing w:val="-4"/>
          <w:sz w:val="24"/>
          <w:szCs w:val="24"/>
        </w:rPr>
        <w:t>Ö1</w:t>
      </w:r>
      <w:r w:rsidRPr="00752954">
        <w:rPr>
          <w:i/>
          <w:color w:val="000000" w:themeColor="text1"/>
          <w:spacing w:val="-4"/>
          <w:sz w:val="24"/>
          <w:szCs w:val="24"/>
        </w:rPr>
        <w:t>“Hayır, Öncelikle kendimi eğitmem, eğitim almam gerekiyor.”</w:t>
      </w:r>
      <w:r w:rsidRPr="00752954">
        <w:rPr>
          <w:color w:val="000000" w:themeColor="text1"/>
          <w:spacing w:val="-4"/>
          <w:sz w:val="24"/>
          <w:szCs w:val="24"/>
        </w:rPr>
        <w:t xml:space="preserve">, </w:t>
      </w:r>
      <w:r w:rsidR="00017C57" w:rsidRPr="00752954">
        <w:rPr>
          <w:color w:val="000000" w:themeColor="text1"/>
          <w:spacing w:val="-4"/>
          <w:sz w:val="24"/>
          <w:szCs w:val="24"/>
        </w:rPr>
        <w:t>Ö9</w:t>
      </w:r>
      <w:r w:rsidRPr="00752954">
        <w:rPr>
          <w:color w:val="000000" w:themeColor="text1"/>
          <w:spacing w:val="-4"/>
          <w:sz w:val="24"/>
          <w:szCs w:val="24"/>
        </w:rPr>
        <w:t>;</w:t>
      </w:r>
      <w:r w:rsidR="00EE379B" w:rsidRPr="00752954">
        <w:rPr>
          <w:color w:val="000000" w:themeColor="text1"/>
          <w:spacing w:val="-4"/>
          <w:sz w:val="24"/>
          <w:szCs w:val="24"/>
        </w:rPr>
        <w:t xml:space="preserve"> </w:t>
      </w:r>
      <w:r w:rsidRPr="00752954">
        <w:rPr>
          <w:i/>
          <w:color w:val="000000" w:themeColor="text1"/>
          <w:spacing w:val="-4"/>
          <w:sz w:val="24"/>
          <w:szCs w:val="24"/>
        </w:rPr>
        <w:t>“Hayır, Öncelikle kendim bir eğitim almalıyım ondan sonra.”</w:t>
      </w:r>
      <w:r w:rsidRPr="00752954">
        <w:rPr>
          <w:color w:val="000000" w:themeColor="text1"/>
          <w:spacing w:val="-4"/>
          <w:sz w:val="24"/>
          <w:szCs w:val="24"/>
        </w:rPr>
        <w:t xml:space="preserve"> şeklinde ifade ederken </w:t>
      </w:r>
      <w:r w:rsidR="00017C57" w:rsidRPr="00752954">
        <w:rPr>
          <w:color w:val="000000" w:themeColor="text1"/>
          <w:spacing w:val="-4"/>
          <w:sz w:val="24"/>
          <w:szCs w:val="24"/>
        </w:rPr>
        <w:t>Ö10</w:t>
      </w:r>
      <w:r w:rsidRPr="00752954">
        <w:rPr>
          <w:color w:val="000000" w:themeColor="text1"/>
          <w:spacing w:val="-4"/>
          <w:sz w:val="24"/>
          <w:szCs w:val="24"/>
        </w:rPr>
        <w:t>;</w:t>
      </w:r>
      <w:r w:rsidR="00EE379B" w:rsidRPr="00752954">
        <w:rPr>
          <w:color w:val="000000" w:themeColor="text1"/>
          <w:spacing w:val="-4"/>
          <w:sz w:val="24"/>
          <w:szCs w:val="24"/>
        </w:rPr>
        <w:t xml:space="preserve"> </w:t>
      </w:r>
      <w:r w:rsidRPr="00752954">
        <w:rPr>
          <w:i/>
          <w:color w:val="000000" w:themeColor="text1"/>
          <w:spacing w:val="-4"/>
          <w:sz w:val="24"/>
          <w:szCs w:val="24"/>
        </w:rPr>
        <w:t>“Biraz, bu konuda bir eğitim almam gerektiğini düşünüyorum.”</w:t>
      </w:r>
      <w:r w:rsidRPr="00752954">
        <w:rPr>
          <w:color w:val="000000" w:themeColor="text1"/>
          <w:spacing w:val="-4"/>
          <w:sz w:val="24"/>
          <w:szCs w:val="24"/>
        </w:rPr>
        <w:t xml:space="preserve"> şeklinde ifade etmiştir.</w:t>
      </w:r>
      <w:r w:rsidR="00EE379B" w:rsidRPr="00752954">
        <w:rPr>
          <w:color w:val="000000" w:themeColor="text1"/>
          <w:spacing w:val="-4"/>
          <w:sz w:val="24"/>
          <w:szCs w:val="24"/>
        </w:rPr>
        <w:t xml:space="preserve"> </w:t>
      </w:r>
      <w:r w:rsidR="00017C57" w:rsidRPr="00752954">
        <w:rPr>
          <w:color w:val="000000" w:themeColor="text1"/>
          <w:spacing w:val="-4"/>
          <w:sz w:val="24"/>
          <w:szCs w:val="24"/>
        </w:rPr>
        <w:t>Ö7</w:t>
      </w:r>
      <w:r w:rsidRPr="00752954">
        <w:rPr>
          <w:color w:val="000000" w:themeColor="text1"/>
          <w:spacing w:val="-4"/>
          <w:sz w:val="24"/>
          <w:szCs w:val="24"/>
        </w:rPr>
        <w:t xml:space="preserve"> belli etkinliklerde uzmanlaştığını fakat onları uygularken bile mühendislik tasarım döngüsü basamakları için yine kaynaklara bakması gerektiğini;</w:t>
      </w:r>
      <w:r w:rsidR="00EE379B" w:rsidRPr="00752954">
        <w:rPr>
          <w:color w:val="000000" w:themeColor="text1"/>
          <w:spacing w:val="-4"/>
          <w:sz w:val="24"/>
          <w:szCs w:val="24"/>
        </w:rPr>
        <w:t xml:space="preserve"> </w:t>
      </w:r>
      <w:r w:rsidRPr="00752954">
        <w:rPr>
          <w:i/>
          <w:color w:val="000000" w:themeColor="text1"/>
          <w:spacing w:val="-4"/>
          <w:sz w:val="24"/>
          <w:szCs w:val="24"/>
        </w:rPr>
        <w:t>“Her uygulama öncesi etkinliklerin üzerinden geçmek, okuyup çalışma planlama ihtiyacı duyuyorum. Uygulama basamaklarına bile sürekli açıp bakmam gerekiyor...”</w:t>
      </w:r>
      <w:r w:rsidRPr="00752954">
        <w:rPr>
          <w:color w:val="000000" w:themeColor="text1"/>
          <w:spacing w:val="-4"/>
          <w:sz w:val="24"/>
          <w:szCs w:val="24"/>
        </w:rPr>
        <w:t xml:space="preserve"> şeklinde ifade etmiştir. </w:t>
      </w:r>
      <w:r w:rsidR="00017C57" w:rsidRPr="00752954">
        <w:rPr>
          <w:color w:val="000000" w:themeColor="text1"/>
          <w:spacing w:val="-4"/>
          <w:sz w:val="24"/>
          <w:szCs w:val="24"/>
        </w:rPr>
        <w:t>Ö8</w:t>
      </w:r>
      <w:r w:rsidRPr="00752954">
        <w:rPr>
          <w:color w:val="000000" w:themeColor="text1"/>
          <w:spacing w:val="-4"/>
          <w:sz w:val="24"/>
          <w:szCs w:val="24"/>
        </w:rPr>
        <w:t xml:space="preserve"> ise;</w:t>
      </w:r>
      <w:r w:rsidR="008310CD" w:rsidRPr="00752954">
        <w:rPr>
          <w:color w:val="000000" w:themeColor="text1"/>
          <w:spacing w:val="-4"/>
          <w:sz w:val="24"/>
          <w:szCs w:val="24"/>
        </w:rPr>
        <w:t xml:space="preserve"> </w:t>
      </w:r>
      <w:r w:rsidRPr="00752954">
        <w:rPr>
          <w:i/>
          <w:color w:val="000000" w:themeColor="text1"/>
          <w:spacing w:val="-4"/>
          <w:sz w:val="24"/>
          <w:szCs w:val="24"/>
        </w:rPr>
        <w:t>“Çocuklarla deney yapmak olsun bir etkinlik yapmak olsun bunu çok seviyorum. Çocukların o bakışları beni çok etkiler. …zaman sorunu, okul ortamı, iklimi buna hazır olacak. Bir de tabi ki sınav kaygısı olmayacak.”</w:t>
      </w:r>
      <w:r w:rsidRPr="00752954">
        <w:rPr>
          <w:color w:val="000000" w:themeColor="text1"/>
          <w:spacing w:val="-4"/>
          <w:sz w:val="24"/>
          <w:szCs w:val="24"/>
        </w:rPr>
        <w:t xml:space="preserve"> ifadesini kullanmıştır.</w:t>
      </w:r>
    </w:p>
    <w:p w14:paraId="19569B70" w14:textId="0625B009" w:rsidR="00937904" w:rsidRPr="00752954" w:rsidRDefault="00937904" w:rsidP="00937904">
      <w:pPr>
        <w:spacing w:line="360" w:lineRule="auto"/>
        <w:jc w:val="center"/>
        <w:rPr>
          <w:b/>
          <w:spacing w:val="-4"/>
        </w:rPr>
      </w:pPr>
      <w:r w:rsidRPr="00752954">
        <w:rPr>
          <w:b/>
          <w:spacing w:val="-4"/>
        </w:rPr>
        <w:t>Tartışma ve Sonuç</w:t>
      </w:r>
    </w:p>
    <w:p w14:paraId="364CC061" w14:textId="69403C8A" w:rsidR="003C457D" w:rsidRPr="00752954" w:rsidRDefault="003C457D" w:rsidP="002B2173">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Yapılan alan yazın incelemesi sonucu öğretmenlerin STEM eğitimi yaklaşımına yönelik hazırbulunuşluklarını inceleyen sınırlı sayıda çalışmaya rastlanmıştır</w:t>
      </w:r>
      <w:r w:rsidR="00F45A91" w:rsidRPr="00752954">
        <w:rPr>
          <w:color w:val="000000" w:themeColor="text1"/>
          <w:spacing w:val="-4"/>
          <w:sz w:val="24"/>
          <w:szCs w:val="24"/>
        </w:rPr>
        <w:t xml:space="preserve"> (</w:t>
      </w:r>
      <w:r w:rsidRPr="00752954">
        <w:rPr>
          <w:color w:val="000000" w:themeColor="text1"/>
          <w:spacing w:val="-4"/>
          <w:sz w:val="24"/>
          <w:szCs w:val="24"/>
        </w:rPr>
        <w:t>Abdullah v</w:t>
      </w:r>
      <w:r w:rsidR="00D1285A" w:rsidRPr="00752954">
        <w:rPr>
          <w:color w:val="000000" w:themeColor="text1"/>
          <w:spacing w:val="-4"/>
          <w:sz w:val="24"/>
          <w:szCs w:val="24"/>
        </w:rPr>
        <w:t xml:space="preserve">e </w:t>
      </w:r>
      <w:r w:rsidRPr="00752954">
        <w:rPr>
          <w:color w:val="000000" w:themeColor="text1"/>
          <w:spacing w:val="-4"/>
          <w:sz w:val="24"/>
          <w:szCs w:val="24"/>
        </w:rPr>
        <w:t>d</w:t>
      </w:r>
      <w:r w:rsidR="00D1285A" w:rsidRPr="00752954">
        <w:rPr>
          <w:color w:val="000000" w:themeColor="text1"/>
          <w:spacing w:val="-4"/>
          <w:sz w:val="24"/>
          <w:szCs w:val="24"/>
        </w:rPr>
        <w:t>iğ</w:t>
      </w:r>
      <w:r w:rsidR="000279A4" w:rsidRPr="00752954">
        <w:rPr>
          <w:color w:val="000000" w:themeColor="text1"/>
          <w:spacing w:val="-4"/>
          <w:sz w:val="24"/>
          <w:szCs w:val="24"/>
        </w:rPr>
        <w:t>.</w:t>
      </w:r>
      <w:r w:rsidR="00F45A91" w:rsidRPr="00752954">
        <w:rPr>
          <w:color w:val="000000" w:themeColor="text1"/>
          <w:spacing w:val="-4"/>
          <w:sz w:val="24"/>
          <w:szCs w:val="24"/>
        </w:rPr>
        <w:t xml:space="preserve">, </w:t>
      </w:r>
      <w:r w:rsidRPr="00752954">
        <w:rPr>
          <w:color w:val="000000" w:themeColor="text1"/>
          <w:spacing w:val="-4"/>
          <w:sz w:val="24"/>
          <w:szCs w:val="24"/>
        </w:rPr>
        <w:t>2017</w:t>
      </w:r>
      <w:r w:rsidR="00F45A91" w:rsidRPr="00752954">
        <w:rPr>
          <w:color w:val="000000" w:themeColor="text1"/>
          <w:spacing w:val="-4"/>
          <w:sz w:val="24"/>
          <w:szCs w:val="24"/>
        </w:rPr>
        <w:t>;</w:t>
      </w:r>
      <w:r w:rsidR="00862A8E">
        <w:rPr>
          <w:color w:val="000000" w:themeColor="text1"/>
          <w:spacing w:val="-4"/>
          <w:sz w:val="24"/>
          <w:szCs w:val="24"/>
        </w:rPr>
        <w:t xml:space="preserve"> </w:t>
      </w:r>
      <w:r w:rsidRPr="00752954">
        <w:rPr>
          <w:color w:val="000000" w:themeColor="text1"/>
          <w:spacing w:val="-4"/>
          <w:sz w:val="24"/>
          <w:szCs w:val="24"/>
        </w:rPr>
        <w:t>Şatgeldi</w:t>
      </w:r>
      <w:r w:rsidR="00F45A91" w:rsidRPr="00752954">
        <w:rPr>
          <w:color w:val="000000" w:themeColor="text1"/>
          <w:spacing w:val="-4"/>
          <w:sz w:val="24"/>
          <w:szCs w:val="24"/>
        </w:rPr>
        <w:t xml:space="preserve">, </w:t>
      </w:r>
      <w:r w:rsidRPr="00752954">
        <w:rPr>
          <w:color w:val="000000" w:themeColor="text1"/>
          <w:spacing w:val="-4"/>
          <w:sz w:val="24"/>
          <w:szCs w:val="24"/>
        </w:rPr>
        <w:t>2017)</w:t>
      </w:r>
      <w:r w:rsidR="00F45A91" w:rsidRPr="00752954">
        <w:rPr>
          <w:color w:val="000000" w:themeColor="text1"/>
          <w:spacing w:val="-4"/>
          <w:sz w:val="24"/>
          <w:szCs w:val="24"/>
        </w:rPr>
        <w:t>.</w:t>
      </w:r>
      <w:r w:rsidRPr="00752954">
        <w:rPr>
          <w:color w:val="000000" w:themeColor="text1"/>
          <w:spacing w:val="-4"/>
          <w:sz w:val="24"/>
          <w:szCs w:val="24"/>
        </w:rPr>
        <w:t xml:space="preserve"> Alan yazında ülkemizde görev yapan hizmet-içi öğretmenlerin STEM eğitimi yaklaşımına yönelik hazırbulunuşluklarını ince</w:t>
      </w:r>
      <w:r w:rsidR="008F210C">
        <w:rPr>
          <w:color w:val="000000" w:themeColor="text1"/>
          <w:spacing w:val="-4"/>
          <w:sz w:val="24"/>
          <w:szCs w:val="24"/>
        </w:rPr>
        <w:t xml:space="preserve">leyen çalışmaya rastlanmamıştır. </w:t>
      </w:r>
      <w:r w:rsidRPr="00752954">
        <w:rPr>
          <w:color w:val="000000" w:themeColor="text1"/>
          <w:spacing w:val="-4"/>
          <w:sz w:val="24"/>
          <w:szCs w:val="24"/>
        </w:rPr>
        <w:t xml:space="preserve">Öğretmenlerin hazırbulunuşluk </w:t>
      </w:r>
      <w:r w:rsidR="00264F42">
        <w:rPr>
          <w:color w:val="000000" w:themeColor="text1"/>
          <w:spacing w:val="-4"/>
          <w:sz w:val="24"/>
          <w:szCs w:val="24"/>
        </w:rPr>
        <w:t>durum</w:t>
      </w:r>
      <w:r w:rsidRPr="00752954">
        <w:rPr>
          <w:color w:val="000000" w:themeColor="text1"/>
          <w:spacing w:val="-4"/>
          <w:sz w:val="24"/>
          <w:szCs w:val="24"/>
        </w:rPr>
        <w:t>larını ortaya koyan çalışmaların azlığı nedeniyle bu araştırmanın sonuçları tartışılırken yukarıda bahsedilen ve hazırbulunuşluk değişkeninin araştırıldığı çalışmaların yanı sıra alan yazında zaman zaman birbirleri ile direkt ilişkili oldukları ifade edilen STEM eğitimine yönelik özyeterlik</w:t>
      </w:r>
      <w:r w:rsidR="00AF6F83">
        <w:rPr>
          <w:color w:val="000000" w:themeColor="text1"/>
          <w:spacing w:val="-4"/>
          <w:sz w:val="24"/>
          <w:szCs w:val="24"/>
        </w:rPr>
        <w:t xml:space="preserve">lerini </w:t>
      </w:r>
      <w:r w:rsidRPr="00752954">
        <w:rPr>
          <w:color w:val="000000" w:themeColor="text1"/>
          <w:spacing w:val="-4"/>
          <w:sz w:val="24"/>
          <w:szCs w:val="24"/>
        </w:rPr>
        <w:t xml:space="preserve">raporlayan çalışmalardan yararlanılmıştır. Ayrıca yine hazırbulunuşluk </w:t>
      </w:r>
      <w:r w:rsidR="005D3522">
        <w:rPr>
          <w:color w:val="000000" w:themeColor="text1"/>
          <w:spacing w:val="-4"/>
          <w:sz w:val="24"/>
          <w:szCs w:val="24"/>
        </w:rPr>
        <w:t>durumlarının</w:t>
      </w:r>
      <w:r w:rsidRPr="00752954">
        <w:rPr>
          <w:color w:val="000000" w:themeColor="text1"/>
          <w:spacing w:val="-4"/>
          <w:sz w:val="24"/>
          <w:szCs w:val="24"/>
        </w:rPr>
        <w:t xml:space="preserve"> da içerisinde yer alan tutum, farkındalık ve yönelim gibi duyuşsal değişkenlerin raporlandırıldığı çalışmalardan destek alınmıştır.</w:t>
      </w:r>
      <w:r w:rsidR="002601E1" w:rsidRPr="00752954">
        <w:rPr>
          <w:color w:val="000000" w:themeColor="text1"/>
          <w:spacing w:val="-4"/>
          <w:sz w:val="24"/>
          <w:szCs w:val="24"/>
        </w:rPr>
        <w:t xml:space="preserve"> Bu çalışmada fen bilimleri öğretmenlerinin STEM eğitimi yaklaşımına yönelik hazırbulunuşluk durumları bilişsel, </w:t>
      </w:r>
      <w:r w:rsidR="00AF11E1">
        <w:rPr>
          <w:color w:val="000000" w:themeColor="text1"/>
          <w:spacing w:val="-4"/>
          <w:sz w:val="24"/>
          <w:szCs w:val="24"/>
        </w:rPr>
        <w:t>duyuşsal ve davranışsal olarak üç</w:t>
      </w:r>
      <w:r w:rsidR="002601E1" w:rsidRPr="00752954">
        <w:rPr>
          <w:color w:val="000000" w:themeColor="text1"/>
          <w:spacing w:val="-4"/>
          <w:sz w:val="24"/>
          <w:szCs w:val="24"/>
        </w:rPr>
        <w:t xml:space="preserve"> boyutta ele alınmıştır.</w:t>
      </w:r>
    </w:p>
    <w:p w14:paraId="6BA62AA4" w14:textId="07D377EE" w:rsidR="00E50F85" w:rsidRPr="00752954" w:rsidRDefault="00E50F85" w:rsidP="00F01148">
      <w:pPr>
        <w:pStyle w:val="ParagrafMetni"/>
        <w:spacing w:before="0" w:after="0" w:line="360" w:lineRule="auto"/>
        <w:ind w:firstLine="720"/>
        <w:rPr>
          <w:color w:val="000000" w:themeColor="text1"/>
          <w:spacing w:val="-4"/>
          <w:sz w:val="24"/>
          <w:szCs w:val="24"/>
        </w:rPr>
      </w:pPr>
      <w:r w:rsidRPr="006E2795">
        <w:rPr>
          <w:color w:val="000000" w:themeColor="text1"/>
          <w:spacing w:val="-4"/>
          <w:sz w:val="24"/>
          <w:szCs w:val="24"/>
        </w:rPr>
        <w:t xml:space="preserve">Görüşme yapılan öğretmenlerin </w:t>
      </w:r>
      <w:r w:rsidR="00652E37" w:rsidRPr="006E2795">
        <w:rPr>
          <w:color w:val="000000" w:themeColor="text1"/>
          <w:spacing w:val="-4"/>
          <w:sz w:val="24"/>
          <w:szCs w:val="24"/>
        </w:rPr>
        <w:t xml:space="preserve">ifadelerinden </w:t>
      </w:r>
      <w:r w:rsidR="006C67B5" w:rsidRPr="006E2795">
        <w:rPr>
          <w:color w:val="000000" w:themeColor="text1"/>
          <w:spacing w:val="-4"/>
          <w:sz w:val="24"/>
          <w:szCs w:val="24"/>
        </w:rPr>
        <w:t xml:space="preserve">öğretmenlerin </w:t>
      </w:r>
      <w:r w:rsidRPr="006E2795">
        <w:rPr>
          <w:color w:val="000000" w:themeColor="text1"/>
          <w:spacing w:val="-4"/>
          <w:sz w:val="24"/>
          <w:szCs w:val="24"/>
        </w:rPr>
        <w:t>birçoğunun STEM eğitimi yaklaşımına yönelik</w:t>
      </w:r>
      <w:r w:rsidR="006C67B5" w:rsidRPr="006E2795">
        <w:rPr>
          <w:color w:val="000000" w:themeColor="text1"/>
          <w:spacing w:val="-4"/>
          <w:sz w:val="24"/>
          <w:szCs w:val="24"/>
        </w:rPr>
        <w:t xml:space="preserve"> hazırbulunuşluk </w:t>
      </w:r>
      <w:r w:rsidR="005D3522" w:rsidRPr="006E2795">
        <w:rPr>
          <w:color w:val="000000" w:themeColor="text1"/>
          <w:spacing w:val="-4"/>
          <w:sz w:val="24"/>
          <w:szCs w:val="24"/>
        </w:rPr>
        <w:t>durum</w:t>
      </w:r>
      <w:r w:rsidR="006C67B5" w:rsidRPr="006E2795">
        <w:rPr>
          <w:color w:val="000000" w:themeColor="text1"/>
          <w:spacing w:val="-4"/>
          <w:sz w:val="24"/>
          <w:szCs w:val="24"/>
        </w:rPr>
        <w:t>larının bilişsel boyutta düşük düzeyde</w:t>
      </w:r>
      <w:r w:rsidRPr="006E2795">
        <w:rPr>
          <w:color w:val="000000" w:themeColor="text1"/>
          <w:spacing w:val="-4"/>
          <w:sz w:val="24"/>
          <w:szCs w:val="24"/>
        </w:rPr>
        <w:t xml:space="preserve"> olduğu, </w:t>
      </w:r>
      <w:r w:rsidR="003F64CD" w:rsidRPr="006E2795">
        <w:rPr>
          <w:color w:val="000000" w:themeColor="text1"/>
          <w:spacing w:val="-4"/>
          <w:sz w:val="24"/>
          <w:szCs w:val="24"/>
        </w:rPr>
        <w:lastRenderedPageBreak/>
        <w:t xml:space="preserve">sınıflarında </w:t>
      </w:r>
      <w:r w:rsidRPr="006E2795">
        <w:rPr>
          <w:color w:val="000000" w:themeColor="text1"/>
          <w:spacing w:val="-4"/>
          <w:sz w:val="24"/>
          <w:szCs w:val="24"/>
        </w:rPr>
        <w:t>STEM eğitimi yaklaşımına uygun etkinlikler yap</w:t>
      </w:r>
      <w:r w:rsidR="003F64CD" w:rsidRPr="006E2795">
        <w:rPr>
          <w:color w:val="000000" w:themeColor="text1"/>
          <w:spacing w:val="-4"/>
          <w:sz w:val="24"/>
          <w:szCs w:val="24"/>
        </w:rPr>
        <w:t>malarını destekleyec</w:t>
      </w:r>
      <w:r w:rsidR="007073CB" w:rsidRPr="006E2795">
        <w:rPr>
          <w:color w:val="000000" w:themeColor="text1"/>
          <w:spacing w:val="-4"/>
          <w:sz w:val="24"/>
          <w:szCs w:val="24"/>
        </w:rPr>
        <w:t>e</w:t>
      </w:r>
      <w:r w:rsidR="003F64CD" w:rsidRPr="006E2795">
        <w:rPr>
          <w:color w:val="000000" w:themeColor="text1"/>
          <w:spacing w:val="-4"/>
          <w:sz w:val="24"/>
          <w:szCs w:val="24"/>
        </w:rPr>
        <w:t>k</w:t>
      </w:r>
      <w:r w:rsidRPr="006E2795">
        <w:rPr>
          <w:color w:val="000000" w:themeColor="text1"/>
          <w:spacing w:val="-4"/>
          <w:sz w:val="24"/>
          <w:szCs w:val="24"/>
        </w:rPr>
        <w:t xml:space="preserve"> </w:t>
      </w:r>
      <w:r w:rsidR="001970C3" w:rsidRPr="006E2795">
        <w:rPr>
          <w:color w:val="000000" w:themeColor="text1"/>
          <w:spacing w:val="-4"/>
          <w:sz w:val="24"/>
          <w:szCs w:val="24"/>
        </w:rPr>
        <w:t xml:space="preserve">düzeyde </w:t>
      </w:r>
      <w:r w:rsidR="003F64CD" w:rsidRPr="006E2795">
        <w:rPr>
          <w:color w:val="000000" w:themeColor="text1"/>
          <w:spacing w:val="-4"/>
          <w:sz w:val="24"/>
          <w:szCs w:val="24"/>
        </w:rPr>
        <w:t>bilgi</w:t>
      </w:r>
      <w:r w:rsidR="007073CB" w:rsidRPr="006E2795">
        <w:rPr>
          <w:color w:val="000000" w:themeColor="text1"/>
          <w:spacing w:val="-4"/>
          <w:sz w:val="24"/>
          <w:szCs w:val="24"/>
        </w:rPr>
        <w:t xml:space="preserve"> sahibi olmadıkları söylenebilir</w:t>
      </w:r>
      <w:r w:rsidRPr="006E2795">
        <w:rPr>
          <w:color w:val="000000" w:themeColor="text1"/>
          <w:spacing w:val="-4"/>
          <w:sz w:val="24"/>
          <w:szCs w:val="24"/>
        </w:rPr>
        <w:t>.</w:t>
      </w:r>
      <w:r w:rsidRPr="00752954">
        <w:rPr>
          <w:color w:val="000000" w:themeColor="text1"/>
          <w:spacing w:val="-4"/>
          <w:sz w:val="24"/>
          <w:szCs w:val="24"/>
        </w:rPr>
        <w:t xml:space="preserve"> Alan yazında öğretmenlerin STEM eğitimi yaklaşımıyla ilgili yeterli bilgi ve beceriye sahip olmadığı ile ilgili birç</w:t>
      </w:r>
      <w:r w:rsidR="00D1285A" w:rsidRPr="00752954">
        <w:rPr>
          <w:color w:val="000000" w:themeColor="text1"/>
          <w:spacing w:val="-4"/>
          <w:sz w:val="24"/>
          <w:szCs w:val="24"/>
        </w:rPr>
        <w:t>ok çalışma mevcuttur (</w:t>
      </w:r>
      <w:r w:rsidR="00E94210" w:rsidRPr="00752954">
        <w:rPr>
          <w:color w:val="000000" w:themeColor="text1"/>
          <w:spacing w:val="-4"/>
          <w:sz w:val="24"/>
          <w:szCs w:val="24"/>
        </w:rPr>
        <w:t xml:space="preserve">Değirmenci, 2020; </w:t>
      </w:r>
      <w:r w:rsidR="00D1285A" w:rsidRPr="00752954">
        <w:rPr>
          <w:color w:val="000000" w:themeColor="text1"/>
          <w:spacing w:val="-4"/>
          <w:sz w:val="24"/>
          <w:szCs w:val="24"/>
        </w:rPr>
        <w:t>Herdem ve</w:t>
      </w:r>
      <w:r w:rsidRPr="00752954">
        <w:rPr>
          <w:color w:val="000000" w:themeColor="text1"/>
          <w:spacing w:val="-4"/>
          <w:sz w:val="24"/>
          <w:szCs w:val="24"/>
        </w:rPr>
        <w:t xml:space="preserve"> Ünal, 2018; </w:t>
      </w:r>
      <w:r w:rsidR="00E94210" w:rsidRPr="00752954">
        <w:rPr>
          <w:color w:val="000000" w:themeColor="text1"/>
          <w:spacing w:val="-4"/>
          <w:sz w:val="24"/>
          <w:szCs w:val="24"/>
        </w:rPr>
        <w:t xml:space="preserve">İbrahim, 2020; </w:t>
      </w:r>
      <w:r w:rsidRPr="00752954">
        <w:rPr>
          <w:color w:val="000000" w:themeColor="text1"/>
          <w:spacing w:val="-4"/>
          <w:sz w:val="24"/>
          <w:szCs w:val="24"/>
        </w:rPr>
        <w:t>Kaya, 2019;</w:t>
      </w:r>
      <w:r w:rsidR="00E94210" w:rsidRPr="00752954">
        <w:rPr>
          <w:color w:val="000000" w:themeColor="text1"/>
          <w:spacing w:val="-4"/>
          <w:sz w:val="24"/>
          <w:szCs w:val="24"/>
        </w:rPr>
        <w:t xml:space="preserve"> Kaya, 2020</w:t>
      </w:r>
      <w:r w:rsidRPr="00752954">
        <w:rPr>
          <w:color w:val="000000" w:themeColor="text1"/>
          <w:spacing w:val="-4"/>
          <w:sz w:val="24"/>
          <w:szCs w:val="24"/>
        </w:rPr>
        <w:t>). STEM eğitimi yaklaşımını tanımlarken yalnızca STEM kısaltmasının baş harflerinin açılımını söyleyerek ifade ettikleri görülmüştür. Birçoğunun günlük hayattan problem iç</w:t>
      </w:r>
      <w:r w:rsidR="001712FF" w:rsidRPr="00752954">
        <w:rPr>
          <w:color w:val="000000" w:themeColor="text1"/>
          <w:spacing w:val="-4"/>
          <w:sz w:val="24"/>
          <w:szCs w:val="24"/>
        </w:rPr>
        <w:t>e</w:t>
      </w:r>
      <w:r w:rsidRPr="00752954">
        <w:rPr>
          <w:color w:val="000000" w:themeColor="text1"/>
          <w:spacing w:val="-4"/>
          <w:sz w:val="24"/>
          <w:szCs w:val="24"/>
        </w:rPr>
        <w:t>r</w:t>
      </w:r>
      <w:r w:rsidR="001712FF" w:rsidRPr="00752954">
        <w:rPr>
          <w:color w:val="000000" w:themeColor="text1"/>
          <w:spacing w:val="-4"/>
          <w:sz w:val="24"/>
          <w:szCs w:val="24"/>
        </w:rPr>
        <w:t>diğini belirtmemesi</w:t>
      </w:r>
      <w:r w:rsidRPr="00752954">
        <w:rPr>
          <w:color w:val="000000" w:themeColor="text1"/>
          <w:spacing w:val="-4"/>
          <w:sz w:val="24"/>
          <w:szCs w:val="24"/>
        </w:rPr>
        <w:t xml:space="preserve"> ya da disiplinlerin nasıl entegre edilmesi konusunda yetersiz kaldığı </w:t>
      </w:r>
      <w:r w:rsidR="00FE1ED4" w:rsidRPr="00752954">
        <w:rPr>
          <w:color w:val="000000" w:themeColor="text1"/>
          <w:spacing w:val="-4"/>
          <w:sz w:val="24"/>
          <w:szCs w:val="24"/>
        </w:rPr>
        <w:t>tespit edilmiştir</w:t>
      </w:r>
      <w:r w:rsidRPr="00752954">
        <w:rPr>
          <w:color w:val="000000" w:themeColor="text1"/>
          <w:spacing w:val="-4"/>
          <w:sz w:val="24"/>
          <w:szCs w:val="24"/>
        </w:rPr>
        <w:t>. STEM disiplinlerinin birlikte nasıl çalışması gerektiğini açıklarken özellikle teknoloji ve mühendislik disiplinlerinin entegre edilmesi konusunda zorluk çektikleri anlaşılmıştır (Kaya, 2019). Öğretmenlerin yarısı STEM eğitimi yaklaşımına uygun ders işlenirken izlenmesi gereken süreci yeterince açıklayamamıştır. Özellikle 2018 yılından önce lisans eğitiminde uygulanan öğretim programında STEM eğitimi yaklaşımına yönelik derslerin bulunmaması öğretmenlerin STEM eğitimi yaklaşımına yönelik yeterli bilgi sahibi olmamasının bir başka bir sebebidir. Lisans programlarında STEM eğitimi yaklaşımına yönelik eğitimlere önem verilmelidir (</w:t>
      </w:r>
      <w:r w:rsidR="00B66C68" w:rsidRPr="00752954">
        <w:rPr>
          <w:color w:val="000000" w:themeColor="text1"/>
          <w:spacing w:val="-4"/>
          <w:sz w:val="24"/>
          <w:szCs w:val="24"/>
        </w:rPr>
        <w:t>Aslan, 2019</w:t>
      </w:r>
      <w:r w:rsidRPr="00752954">
        <w:rPr>
          <w:color w:val="000000" w:themeColor="text1"/>
          <w:spacing w:val="-4"/>
          <w:sz w:val="24"/>
          <w:szCs w:val="24"/>
        </w:rPr>
        <w:t>; Kaya, 2019</w:t>
      </w:r>
      <w:r w:rsidR="00B66C68" w:rsidRPr="00752954">
        <w:rPr>
          <w:color w:val="000000" w:themeColor="text1"/>
          <w:spacing w:val="-4"/>
          <w:sz w:val="24"/>
          <w:szCs w:val="24"/>
        </w:rPr>
        <w:t>; Yıldırım, 2018b</w:t>
      </w:r>
      <w:r w:rsidRPr="00752954">
        <w:rPr>
          <w:color w:val="000000" w:themeColor="text1"/>
          <w:spacing w:val="-4"/>
          <w:sz w:val="24"/>
          <w:szCs w:val="24"/>
        </w:rPr>
        <w:t>). STEM eğitimi yaklaşımın yeni bir yaklaşım olmasından dolayı hizmet içi eğitim faaliyetlerinin de yeterli sayıda olmaması bilgi eksikliğinin bir diğer sebebidir (Özbilen, 2018).</w:t>
      </w:r>
    </w:p>
    <w:p w14:paraId="60BEC6B8" w14:textId="59F9533A" w:rsidR="00E50F85" w:rsidRPr="00752954" w:rsidRDefault="00E50F85" w:rsidP="006E2243">
      <w:pPr>
        <w:pStyle w:val="PARAGRAFMETN"/>
        <w:ind w:firstLine="709"/>
        <w:rPr>
          <w:spacing w:val="-4"/>
          <w:lang w:eastAsia="x-none"/>
        </w:rPr>
      </w:pPr>
      <w:r w:rsidRPr="00752954">
        <w:rPr>
          <w:color w:val="000000" w:themeColor="text1"/>
          <w:spacing w:val="-4"/>
        </w:rPr>
        <w:t>Bir etkinliğin STEM eğitimi yaklaşımına uygun olup olmadığının belirlenmesinde öğretmenlerin yarısı etkinliğin bazı özelliklerini ölçüt alarak fikirlerini STEM eğitimi yaklaşımının felsefesine uygun temellere dayandırırken, diğer yarısı ise STEM eğitimi yaklaşımının felsefesine uygun olup olmadığına bakmadan cevap verm</w:t>
      </w:r>
      <w:r w:rsidR="00BE04BD" w:rsidRPr="00752954">
        <w:rPr>
          <w:color w:val="000000" w:themeColor="text1"/>
          <w:spacing w:val="-4"/>
        </w:rPr>
        <w:t>iştir</w:t>
      </w:r>
      <w:r w:rsidRPr="00752954">
        <w:rPr>
          <w:color w:val="000000" w:themeColor="text1"/>
          <w:spacing w:val="-4"/>
        </w:rPr>
        <w:t>. Öğretmenlerin çoğunluğu bilgi eksikliğinden dolayı STEM eğitimi yaklaşımına uygun etkinlikler yapmaktan çekinmektedir (Aslan, 2019). G</w:t>
      </w:r>
      <w:r w:rsidR="00AF11E1">
        <w:rPr>
          <w:color w:val="000000" w:themeColor="text1"/>
          <w:spacing w:val="-4"/>
        </w:rPr>
        <w:t>örüşme yapılan 10 öğretmenden yedi</w:t>
      </w:r>
      <w:r w:rsidRPr="00752954">
        <w:rPr>
          <w:color w:val="000000" w:themeColor="text1"/>
          <w:spacing w:val="-4"/>
        </w:rPr>
        <w:t>si</w:t>
      </w:r>
      <w:r w:rsidR="00976110">
        <w:rPr>
          <w:color w:val="000000" w:themeColor="text1"/>
          <w:spacing w:val="-4"/>
        </w:rPr>
        <w:t xml:space="preserve"> </w:t>
      </w:r>
      <w:r w:rsidR="000E45F2">
        <w:rPr>
          <w:color w:val="000000" w:themeColor="text1"/>
          <w:spacing w:val="-4"/>
        </w:rPr>
        <w:t xml:space="preserve">ifadelerinde </w:t>
      </w:r>
      <w:r w:rsidRPr="00752954">
        <w:rPr>
          <w:color w:val="000000" w:themeColor="text1"/>
          <w:spacing w:val="-4"/>
        </w:rPr>
        <w:t>daha önce STEM eğitimi yaklaşımına uygun etkinlikler yapm</w:t>
      </w:r>
      <w:r w:rsidR="000E45F2">
        <w:rPr>
          <w:color w:val="000000" w:themeColor="text1"/>
          <w:spacing w:val="-4"/>
        </w:rPr>
        <w:t>adıklarını belirtm</w:t>
      </w:r>
      <w:r w:rsidR="00976110">
        <w:rPr>
          <w:color w:val="000000" w:themeColor="text1"/>
          <w:spacing w:val="-4"/>
        </w:rPr>
        <w:t xml:space="preserve">işleridir. </w:t>
      </w:r>
      <w:r w:rsidR="001512C0" w:rsidRPr="00752954">
        <w:rPr>
          <w:color w:val="000000" w:themeColor="text1"/>
          <w:spacing w:val="-4"/>
        </w:rPr>
        <w:t>Benzer şekilde</w:t>
      </w:r>
      <w:r w:rsidR="006E2243" w:rsidRPr="00752954">
        <w:rPr>
          <w:spacing w:val="-4"/>
          <w:lang w:eastAsia="x-none"/>
        </w:rPr>
        <w:t xml:space="preserve"> Abdullah ve diğerleri (2017),</w:t>
      </w:r>
      <w:r w:rsidR="00BC10CF" w:rsidRPr="00752954">
        <w:rPr>
          <w:spacing w:val="-4"/>
          <w:lang w:eastAsia="x-none"/>
        </w:rPr>
        <w:t xml:space="preserve"> </w:t>
      </w:r>
      <w:r w:rsidR="006E2243" w:rsidRPr="00752954">
        <w:rPr>
          <w:spacing w:val="-4"/>
          <w:lang w:eastAsia="x-none"/>
        </w:rPr>
        <w:t xml:space="preserve">yaptıkları çalışmada öğretmenlerin STEM eğitimi yaklaşımına yönelik hazırbulunuşluklarını bilişsel, duyuşsal ve davranışsal yönden değerlendirilmiş </w:t>
      </w:r>
      <w:r w:rsidR="00065112" w:rsidRPr="00752954">
        <w:rPr>
          <w:spacing w:val="-4"/>
          <w:lang w:eastAsia="x-none"/>
        </w:rPr>
        <w:t>ve</w:t>
      </w:r>
      <w:r w:rsidR="006E2243" w:rsidRPr="00752954">
        <w:rPr>
          <w:spacing w:val="-4"/>
          <w:lang w:eastAsia="x-none"/>
        </w:rPr>
        <w:t xml:space="preserve"> öğretmenlerin bilişsel hazırbulunuşluk düzeyleri</w:t>
      </w:r>
      <w:r w:rsidR="00065112" w:rsidRPr="00752954">
        <w:rPr>
          <w:spacing w:val="-4"/>
          <w:lang w:eastAsia="x-none"/>
        </w:rPr>
        <w:t>ni</w:t>
      </w:r>
      <w:r w:rsidR="006E2243" w:rsidRPr="00752954">
        <w:rPr>
          <w:spacing w:val="-4"/>
          <w:lang w:eastAsia="x-none"/>
        </w:rPr>
        <w:t xml:space="preserve">, duyuşsal ve davranışsal boyutlara göre daha yüksek </w:t>
      </w:r>
      <w:r w:rsidR="00065112" w:rsidRPr="00752954">
        <w:rPr>
          <w:spacing w:val="-4"/>
          <w:lang w:eastAsia="x-none"/>
        </w:rPr>
        <w:t>olarak raporlandırmıştır</w:t>
      </w:r>
      <w:r w:rsidR="006E2243" w:rsidRPr="00752954">
        <w:rPr>
          <w:spacing w:val="-4"/>
          <w:lang w:eastAsia="x-none"/>
        </w:rPr>
        <w:t xml:space="preserve">. Buna göre öğretmenlerin bilgisinin olmasına rağmen duyuşsal ve davranışsal açıdan daha az hazır oldukları yorumu yapılabilir. </w:t>
      </w:r>
      <w:r w:rsidR="00065112" w:rsidRPr="00752954">
        <w:rPr>
          <w:spacing w:val="-4"/>
          <w:lang w:eastAsia="x-none"/>
        </w:rPr>
        <w:t>Bu noktada yalnızca eğitim almak değil aynı zamanda ö</w:t>
      </w:r>
      <w:r w:rsidR="006E2243" w:rsidRPr="00752954">
        <w:rPr>
          <w:spacing w:val="-4"/>
          <w:lang w:eastAsia="x-none"/>
        </w:rPr>
        <w:t xml:space="preserve">ğretmenlerin öğretim faaliyetlerine başlamadan önce kendi zayıf yönlerini güçlendirmesi </w:t>
      </w:r>
      <w:r w:rsidR="00065112" w:rsidRPr="00752954">
        <w:rPr>
          <w:spacing w:val="-4"/>
          <w:lang w:eastAsia="x-none"/>
        </w:rPr>
        <w:t>gerekliliği</w:t>
      </w:r>
      <w:r w:rsidR="000C12DB" w:rsidRPr="00752954">
        <w:rPr>
          <w:spacing w:val="-4"/>
          <w:lang w:eastAsia="x-none"/>
        </w:rPr>
        <w:t>nden söz edilebilir.</w:t>
      </w:r>
    </w:p>
    <w:p w14:paraId="11DA657A" w14:textId="1CFA9C1C" w:rsidR="00E50F85" w:rsidRPr="00752954" w:rsidRDefault="000C12DB" w:rsidP="00F01148">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Çalışmaya katılan</w:t>
      </w:r>
      <w:r w:rsidR="004B4C48">
        <w:rPr>
          <w:color w:val="000000" w:themeColor="text1"/>
          <w:spacing w:val="-4"/>
          <w:sz w:val="24"/>
          <w:szCs w:val="24"/>
        </w:rPr>
        <w:t xml:space="preserve"> </w:t>
      </w:r>
      <w:r w:rsidR="00AF11E1">
        <w:rPr>
          <w:color w:val="000000" w:themeColor="text1"/>
          <w:spacing w:val="-4"/>
          <w:sz w:val="24"/>
          <w:szCs w:val="24"/>
        </w:rPr>
        <w:t>10 öğretmenden dokuz</w:t>
      </w:r>
      <w:r w:rsidR="00E50F85" w:rsidRPr="00752954">
        <w:rPr>
          <w:color w:val="000000" w:themeColor="text1"/>
          <w:spacing w:val="-4"/>
          <w:sz w:val="24"/>
          <w:szCs w:val="24"/>
        </w:rPr>
        <w:t>unun</w:t>
      </w:r>
      <w:r w:rsidR="006F0B03">
        <w:rPr>
          <w:color w:val="000000" w:themeColor="text1"/>
          <w:spacing w:val="-4"/>
          <w:sz w:val="24"/>
          <w:szCs w:val="24"/>
        </w:rPr>
        <w:t xml:space="preserve"> ifadeleri</w:t>
      </w:r>
      <w:r w:rsidR="00E50F85" w:rsidRPr="00752954">
        <w:rPr>
          <w:color w:val="000000" w:themeColor="text1"/>
          <w:spacing w:val="-4"/>
          <w:sz w:val="24"/>
          <w:szCs w:val="24"/>
        </w:rPr>
        <w:t xml:space="preserve"> </w:t>
      </w:r>
      <w:r w:rsidR="006F0B03">
        <w:rPr>
          <w:color w:val="000000" w:themeColor="text1"/>
          <w:spacing w:val="-4"/>
          <w:sz w:val="24"/>
          <w:szCs w:val="24"/>
        </w:rPr>
        <w:t xml:space="preserve">duyuşsal boyutta </w:t>
      </w:r>
      <w:r w:rsidR="00E50F85" w:rsidRPr="00752954">
        <w:rPr>
          <w:color w:val="000000" w:themeColor="text1"/>
          <w:spacing w:val="-4"/>
          <w:sz w:val="24"/>
          <w:szCs w:val="24"/>
        </w:rPr>
        <w:t xml:space="preserve">hazırbulunuşluk </w:t>
      </w:r>
      <w:r w:rsidR="005D3522">
        <w:rPr>
          <w:color w:val="000000" w:themeColor="text1"/>
          <w:spacing w:val="-4"/>
          <w:sz w:val="24"/>
          <w:szCs w:val="24"/>
        </w:rPr>
        <w:t>durumlarını</w:t>
      </w:r>
      <w:r w:rsidR="00647BEA">
        <w:rPr>
          <w:color w:val="000000" w:themeColor="text1"/>
          <w:spacing w:val="-4"/>
          <w:sz w:val="24"/>
          <w:szCs w:val="24"/>
        </w:rPr>
        <w:t xml:space="preserve">n </w:t>
      </w:r>
      <w:r w:rsidR="0032273D">
        <w:rPr>
          <w:color w:val="000000" w:themeColor="text1"/>
          <w:spacing w:val="-4"/>
          <w:sz w:val="24"/>
          <w:szCs w:val="24"/>
        </w:rPr>
        <w:t>bilişsel boyuttan daha fazla</w:t>
      </w:r>
      <w:r w:rsidR="0022385A">
        <w:rPr>
          <w:color w:val="000000" w:themeColor="text1"/>
          <w:spacing w:val="-4"/>
          <w:sz w:val="24"/>
          <w:szCs w:val="24"/>
        </w:rPr>
        <w:t xml:space="preserve"> olduğunu göstermektedir</w:t>
      </w:r>
      <w:r w:rsidR="00E50F85" w:rsidRPr="00752954">
        <w:rPr>
          <w:color w:val="000000" w:themeColor="text1"/>
          <w:spacing w:val="-4"/>
          <w:sz w:val="24"/>
          <w:szCs w:val="24"/>
        </w:rPr>
        <w:t xml:space="preserve">. </w:t>
      </w:r>
      <w:r w:rsidR="00AF11E1">
        <w:rPr>
          <w:color w:val="000000" w:themeColor="text1"/>
          <w:spacing w:val="-4"/>
          <w:sz w:val="24"/>
          <w:szCs w:val="24"/>
        </w:rPr>
        <w:t>Dokuz</w:t>
      </w:r>
      <w:r w:rsidR="00E50F85" w:rsidRPr="00752954">
        <w:rPr>
          <w:color w:val="000000" w:themeColor="text1"/>
          <w:spacing w:val="-4"/>
          <w:sz w:val="24"/>
          <w:szCs w:val="24"/>
        </w:rPr>
        <w:t xml:space="preserve"> öğretmen STEM </w:t>
      </w:r>
      <w:r w:rsidR="00E50F85" w:rsidRPr="00752954">
        <w:rPr>
          <w:color w:val="000000" w:themeColor="text1"/>
          <w:spacing w:val="-4"/>
          <w:sz w:val="24"/>
          <w:szCs w:val="24"/>
        </w:rPr>
        <w:lastRenderedPageBreak/>
        <w:t>eğitimi yaklaşımına uygun etkinlikler yapma konusunda istekli olduklarını belirtirken öğretmenlerin tümü STEM eğitimi yaklaşımına uygun etkinlikler yaptıklarında kendilerini iyi/mutlu hissedeceklerini belirtm</w:t>
      </w:r>
      <w:r w:rsidR="00AF11E1">
        <w:rPr>
          <w:color w:val="000000" w:themeColor="text1"/>
          <w:spacing w:val="-4"/>
          <w:sz w:val="24"/>
          <w:szCs w:val="24"/>
        </w:rPr>
        <w:t>işlerdir (Aslan, 2019). Ayrıca dokuz</w:t>
      </w:r>
      <w:r w:rsidR="00E50F85" w:rsidRPr="00752954">
        <w:rPr>
          <w:color w:val="000000" w:themeColor="text1"/>
          <w:spacing w:val="-4"/>
          <w:sz w:val="24"/>
          <w:szCs w:val="24"/>
        </w:rPr>
        <w:t xml:space="preserve"> öğretmen STEM eğitimi yaklaşımına yönelik yapılan eğitimlere katılma konusunda istekli olduklarını söylemişlerdir. Birçok öğretmen STEM eğitimi yaklaşımını derslerinde uygularken ya da uygulayacak olduklarında derslerin eğlenceli geçtiğini ya da geçeceğini belirtmiştir (Abdullah v</w:t>
      </w:r>
      <w:r w:rsidR="004B7DC2" w:rsidRPr="00752954">
        <w:rPr>
          <w:color w:val="000000" w:themeColor="text1"/>
          <w:spacing w:val="-4"/>
          <w:sz w:val="24"/>
          <w:szCs w:val="24"/>
        </w:rPr>
        <w:t xml:space="preserve">e </w:t>
      </w:r>
      <w:r w:rsidR="00E50F85" w:rsidRPr="00752954">
        <w:rPr>
          <w:color w:val="000000" w:themeColor="text1"/>
          <w:spacing w:val="-4"/>
          <w:sz w:val="24"/>
          <w:szCs w:val="24"/>
        </w:rPr>
        <w:t>d</w:t>
      </w:r>
      <w:r w:rsidR="004B7DC2" w:rsidRPr="00752954">
        <w:rPr>
          <w:color w:val="000000" w:themeColor="text1"/>
          <w:spacing w:val="-4"/>
          <w:sz w:val="24"/>
          <w:szCs w:val="24"/>
        </w:rPr>
        <w:t>iğ</w:t>
      </w:r>
      <w:r w:rsidR="00E50F85" w:rsidRPr="00752954">
        <w:rPr>
          <w:color w:val="000000" w:themeColor="text1"/>
          <w:spacing w:val="-4"/>
          <w:sz w:val="24"/>
          <w:szCs w:val="24"/>
        </w:rPr>
        <w:t>., 2017; Ensari, 2017; Kaya, 2019; İbrahim, 2020</w:t>
      </w:r>
      <w:r w:rsidR="004B7DC2" w:rsidRPr="00752954">
        <w:rPr>
          <w:color w:val="000000" w:themeColor="text1"/>
          <w:spacing w:val="-4"/>
          <w:sz w:val="24"/>
          <w:szCs w:val="24"/>
        </w:rPr>
        <w:t>; Turner, 2013</w:t>
      </w:r>
      <w:r w:rsidR="00E50F85" w:rsidRPr="00752954">
        <w:rPr>
          <w:color w:val="000000" w:themeColor="text1"/>
          <w:spacing w:val="-4"/>
          <w:sz w:val="24"/>
          <w:szCs w:val="24"/>
        </w:rPr>
        <w:t xml:space="preserve">). Öğretmenlerin STEM eğitimi yaklaşımına yönelik </w:t>
      </w:r>
      <w:r w:rsidR="00942430">
        <w:rPr>
          <w:color w:val="000000" w:themeColor="text1"/>
          <w:spacing w:val="-4"/>
          <w:sz w:val="24"/>
          <w:szCs w:val="24"/>
        </w:rPr>
        <w:t>tutumlarının</w:t>
      </w:r>
      <w:r w:rsidR="00E50F85" w:rsidRPr="00752954">
        <w:rPr>
          <w:color w:val="000000" w:themeColor="text1"/>
          <w:spacing w:val="-4"/>
          <w:sz w:val="24"/>
          <w:szCs w:val="24"/>
        </w:rPr>
        <w:t xml:space="preserve"> genel olarak olumlu olduğunu görülmektedir (Özbilen, 2018; Kaya, 2019). Bu durum öğretmenlerin hazırbulunuşluk </w:t>
      </w:r>
      <w:r w:rsidR="00647BEA">
        <w:rPr>
          <w:color w:val="000000" w:themeColor="text1"/>
          <w:spacing w:val="-4"/>
          <w:sz w:val="24"/>
          <w:szCs w:val="24"/>
        </w:rPr>
        <w:t xml:space="preserve">durumlarının </w:t>
      </w:r>
      <w:r w:rsidR="0032273D">
        <w:rPr>
          <w:color w:val="000000" w:themeColor="text1"/>
          <w:spacing w:val="-4"/>
          <w:sz w:val="24"/>
          <w:szCs w:val="24"/>
        </w:rPr>
        <w:t xml:space="preserve">diğer boyutlardan fazla </w:t>
      </w:r>
      <w:r w:rsidR="00841216">
        <w:rPr>
          <w:color w:val="000000" w:themeColor="text1"/>
          <w:spacing w:val="-4"/>
          <w:sz w:val="24"/>
          <w:szCs w:val="24"/>
        </w:rPr>
        <w:t>olmasına</w:t>
      </w:r>
      <w:r w:rsidR="00E50F85" w:rsidRPr="00752954">
        <w:rPr>
          <w:color w:val="000000" w:themeColor="text1"/>
          <w:spacing w:val="-4"/>
          <w:sz w:val="24"/>
          <w:szCs w:val="24"/>
        </w:rPr>
        <w:t xml:space="preserve"> sebep olmuş olabilir. </w:t>
      </w:r>
    </w:p>
    <w:p w14:paraId="0273AAA1" w14:textId="5A71EF8A" w:rsidR="00E50F85" w:rsidRPr="00752954" w:rsidRDefault="00E50F85" w:rsidP="00F01148">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 xml:space="preserve">Öğretmenler STEM eğitimi yaklaşımına yönelik olumlu bir bakış açısına sahip </w:t>
      </w:r>
      <w:r w:rsidR="00AF11E1">
        <w:rPr>
          <w:color w:val="000000" w:themeColor="text1"/>
          <w:spacing w:val="-4"/>
          <w:sz w:val="24"/>
          <w:szCs w:val="24"/>
        </w:rPr>
        <w:t>olsa da 10 öğretmenden sadece üç</w:t>
      </w:r>
      <w:r w:rsidRPr="00752954">
        <w:rPr>
          <w:color w:val="000000" w:themeColor="text1"/>
          <w:spacing w:val="-4"/>
          <w:sz w:val="24"/>
          <w:szCs w:val="24"/>
        </w:rPr>
        <w:t>ünün STEM eğitimi yaklaşımına uygun etkinlikler yaptığın</w:t>
      </w:r>
      <w:r w:rsidR="00AF11E1">
        <w:rPr>
          <w:color w:val="000000" w:themeColor="text1"/>
          <w:spacing w:val="-4"/>
          <w:sz w:val="24"/>
          <w:szCs w:val="24"/>
        </w:rPr>
        <w:t>ı belirtmiştir. Benzer şekilde dört</w:t>
      </w:r>
      <w:r w:rsidRPr="00752954">
        <w:rPr>
          <w:color w:val="000000" w:themeColor="text1"/>
          <w:spacing w:val="-4"/>
          <w:sz w:val="24"/>
          <w:szCs w:val="24"/>
        </w:rPr>
        <w:t xml:space="preserve"> öğretmen kendini STEM eğitimi yaklaşımına uygun etkinlikler yapmak için hazır hissettiğini ifade etmiştir. G</w:t>
      </w:r>
      <w:r w:rsidR="00AF11E1">
        <w:rPr>
          <w:color w:val="000000" w:themeColor="text1"/>
          <w:spacing w:val="-4"/>
          <w:sz w:val="24"/>
          <w:szCs w:val="24"/>
        </w:rPr>
        <w:t>örüşme yapılan 10 öğretmenden yedi</w:t>
      </w:r>
      <w:r w:rsidRPr="00752954">
        <w:rPr>
          <w:color w:val="000000" w:themeColor="text1"/>
          <w:spacing w:val="-4"/>
          <w:sz w:val="24"/>
          <w:szCs w:val="24"/>
        </w:rPr>
        <w:t>sinin STEM eğitimi yaklaşımına uygun eğitimler almasına rağmen sadece üç öğretmenin daha önce STEM eğitimi yaklaşımına uygun etkinlikler yaptığını belirtmesi ve dört öğretmeninin kendini STEM eğitimi yaklaşımını derslerinde uygulamaya hazır hissetmesi öğretmenlerin uygulama noktasında sorun yaşadığını ve olumlu görüş ve düşüncelerini davranışa dönüştüremediğini göstermektedir.</w:t>
      </w:r>
    </w:p>
    <w:p w14:paraId="2A658389" w14:textId="2716360A" w:rsidR="00E50F85" w:rsidRPr="00752954" w:rsidRDefault="00E50F85" w:rsidP="00F01148">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Öğretmenlerden uygulama yeteneklerine güvenenlerin bazılarının da derslerinde STEM eğitimi yaklaşımını uygulamaktan ka</w:t>
      </w:r>
      <w:r w:rsidR="004B7DC2" w:rsidRPr="00752954">
        <w:rPr>
          <w:color w:val="000000" w:themeColor="text1"/>
          <w:spacing w:val="-4"/>
          <w:sz w:val="24"/>
          <w:szCs w:val="24"/>
        </w:rPr>
        <w:t>çındığı görülmektedir (DeCoito ve</w:t>
      </w:r>
      <w:r w:rsidRPr="00752954">
        <w:rPr>
          <w:color w:val="000000" w:themeColor="text1"/>
          <w:spacing w:val="-4"/>
          <w:sz w:val="24"/>
          <w:szCs w:val="24"/>
        </w:rPr>
        <w:t xml:space="preserve"> Myszkal, 2018). Bu durumun öğretmenler tarafından da dile getirilen birçok sebebi bulunmaktadır. Abdullah v</w:t>
      </w:r>
      <w:r w:rsidR="004B7DC2" w:rsidRPr="00752954">
        <w:rPr>
          <w:color w:val="000000" w:themeColor="text1"/>
          <w:spacing w:val="-4"/>
          <w:sz w:val="24"/>
          <w:szCs w:val="24"/>
        </w:rPr>
        <w:t xml:space="preserve">e </w:t>
      </w:r>
      <w:r w:rsidRPr="00752954">
        <w:rPr>
          <w:color w:val="000000" w:themeColor="text1"/>
          <w:spacing w:val="-4"/>
          <w:sz w:val="24"/>
          <w:szCs w:val="24"/>
        </w:rPr>
        <w:t>d</w:t>
      </w:r>
      <w:r w:rsidR="004B7DC2" w:rsidRPr="00752954">
        <w:rPr>
          <w:color w:val="000000" w:themeColor="text1"/>
          <w:spacing w:val="-4"/>
          <w:sz w:val="24"/>
          <w:szCs w:val="24"/>
        </w:rPr>
        <w:t>iğerleri</w:t>
      </w:r>
      <w:r w:rsidRPr="00752954">
        <w:rPr>
          <w:color w:val="000000" w:themeColor="text1"/>
          <w:spacing w:val="-4"/>
          <w:sz w:val="24"/>
          <w:szCs w:val="24"/>
        </w:rPr>
        <w:t xml:space="preserve"> (2017), çalışmasında öğretmenlerin STEM eğitimi yaklaşımına yönelik gerekli bilgileri almış olmasına rağmen uygulama noktasındaki geride olmalarının sebepleri arasında bu yaklaşımın ciddi bir ön hazırlık gerektirmesi ve öğretmenlerin yeterli pratiğe sahip olmamasını göste</w:t>
      </w:r>
      <w:r w:rsidR="004B7DC2" w:rsidRPr="00752954">
        <w:rPr>
          <w:color w:val="000000" w:themeColor="text1"/>
          <w:spacing w:val="-4"/>
          <w:sz w:val="24"/>
          <w:szCs w:val="24"/>
        </w:rPr>
        <w:t>rmiştir. Benzer şekilde Eroğlu ve</w:t>
      </w:r>
      <w:r w:rsidRPr="00752954">
        <w:rPr>
          <w:color w:val="000000" w:themeColor="text1"/>
          <w:spacing w:val="-4"/>
          <w:sz w:val="24"/>
          <w:szCs w:val="24"/>
        </w:rPr>
        <w:t xml:space="preserve"> Bektaş (2016), çalışmasında öğretmenlerin STEM eğitimi yaklaşımını uygulamadan önce buna yönelik eğitimler alması gerektiğini ve eğitim öncesinde kesinlikle ön hazırlık yapılması gerektiğini ifade etmiştir. Belli bir bilgi birikimine sahip olunsa da STEM eğitimi yaklaşımına uygun ders işlemenin yoğun bir ön hazırlık ve birçok öğretmenin ve öğrencinin alışık olduğu geleneksel eğitime göre daha fazla çaba gerektirmesi öğretmenlerin STEM eğitimi yaklaşımını derslerinde kullanm</w:t>
      </w:r>
      <w:r w:rsidR="004B7DC2" w:rsidRPr="00752954">
        <w:rPr>
          <w:color w:val="000000" w:themeColor="text1"/>
          <w:spacing w:val="-4"/>
          <w:sz w:val="24"/>
          <w:szCs w:val="24"/>
        </w:rPr>
        <w:t>amasına sebep olabilir (Abdullah ve diğ., 2017; Aslan, 2019; Eroğlu ve</w:t>
      </w:r>
      <w:r w:rsidRPr="00752954">
        <w:rPr>
          <w:color w:val="000000" w:themeColor="text1"/>
          <w:spacing w:val="-4"/>
          <w:sz w:val="24"/>
          <w:szCs w:val="24"/>
        </w:rPr>
        <w:t xml:space="preserve"> Bektaş, 2016; Kaya, 2019). Bazı öğretmenler ise verilen STEM eğitimlerinin yetersizliğinden bahsetmektedir (Değirmenci, 2020). STEM eğitimi almayan öğretmenler ise bilgi eksikliğinden dolayı STEM eğitimi yaklaşımını derslerinde uygulamaktan çekinmektedir (Aslan, </w:t>
      </w:r>
      <w:r w:rsidRPr="00752954">
        <w:rPr>
          <w:color w:val="000000" w:themeColor="text1"/>
          <w:spacing w:val="-4"/>
          <w:sz w:val="24"/>
          <w:szCs w:val="24"/>
        </w:rPr>
        <w:lastRenderedPageBreak/>
        <w:t>2019). Öğretmenlerin teknoloji ve mühendislik disiplinlerini STEM eğitimi yaklaşımında tam olarak nasıl kullanacağını bilememeleri de başka bir sebeptir (</w:t>
      </w:r>
      <w:r w:rsidR="004B7DC2" w:rsidRPr="00752954">
        <w:rPr>
          <w:color w:val="000000" w:themeColor="text1"/>
          <w:spacing w:val="-4"/>
          <w:sz w:val="24"/>
          <w:szCs w:val="24"/>
        </w:rPr>
        <w:t xml:space="preserve">Değirmenci, 2020; </w:t>
      </w:r>
      <w:r w:rsidRPr="00752954">
        <w:rPr>
          <w:color w:val="000000" w:themeColor="text1"/>
          <w:spacing w:val="-4"/>
          <w:sz w:val="24"/>
          <w:szCs w:val="24"/>
        </w:rPr>
        <w:t>Kaya, 2019). Özellikle sınav gruplarında sınav kaygısından dolayı öğrenci ve öğretmenlerin STEM eğitimi yaklaşımına ilgi duymadıkları, daha çok sınav ve soru çözümü üzerine odaklandıkları görülmüştür (İbrahim, 2020).</w:t>
      </w:r>
    </w:p>
    <w:p w14:paraId="1373D639" w14:textId="64F381C1" w:rsidR="00E50F85" w:rsidRPr="00752954" w:rsidRDefault="00E50F85" w:rsidP="00F01148">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Öğretmenlerin derslerinde STEM eğitimi yaklaşımını uygulamamaların başlıca sebepleri belirlenmiştir. Bunlar ders saatlerinin STEM eğitimi yaklaşımını uygulamak için yetersiz olması, malzeme eksikliği, kalabalık sınıflar, STEM eğitimi yaklaşımı etkinliklerinin zaman ve maliyet açısından ekonomik olmaması gibi fiziki eksiklikler</w:t>
      </w:r>
      <w:r w:rsidR="00B85E47" w:rsidRPr="00752954">
        <w:rPr>
          <w:color w:val="000000" w:themeColor="text1"/>
          <w:spacing w:val="-4"/>
          <w:sz w:val="24"/>
          <w:szCs w:val="24"/>
        </w:rPr>
        <w:t xml:space="preserve">dir </w:t>
      </w:r>
      <w:r w:rsidRPr="00752954">
        <w:rPr>
          <w:color w:val="000000" w:themeColor="text1"/>
          <w:spacing w:val="-4"/>
          <w:sz w:val="24"/>
          <w:szCs w:val="24"/>
        </w:rPr>
        <w:t>(</w:t>
      </w:r>
      <w:r w:rsidR="00F57FD0" w:rsidRPr="00752954">
        <w:rPr>
          <w:color w:val="000000" w:themeColor="text1"/>
          <w:spacing w:val="-4"/>
          <w:sz w:val="24"/>
          <w:szCs w:val="24"/>
        </w:rPr>
        <w:t>Kaya, 2019; Yıldırım, 2018b</w:t>
      </w:r>
      <w:r w:rsidRPr="00752954">
        <w:rPr>
          <w:color w:val="000000" w:themeColor="text1"/>
          <w:spacing w:val="-4"/>
          <w:sz w:val="24"/>
          <w:szCs w:val="24"/>
        </w:rPr>
        <w:t>). Ayrıca öğrenci motivasyonun düşük olması STEM eğitimi yaklaşımının başarıya ulaşmasını engelleyen sebepler arasındadır (Değirmenci, 2020). STEM eğitimi yaklaşımında genellikle grup çalışmaları yapıldığından baskın öğrencilerin grup çalışmalarında ön planda olması, içine kapanık öğrencilerin etkinliklerde geri planda kalması da öğretmenlerin STEM eğitiminin sınırlayıcı özellikleri arasında saydı</w:t>
      </w:r>
      <w:r w:rsidR="004B7DC2" w:rsidRPr="00752954">
        <w:rPr>
          <w:color w:val="000000" w:themeColor="text1"/>
          <w:spacing w:val="-4"/>
          <w:sz w:val="24"/>
          <w:szCs w:val="24"/>
        </w:rPr>
        <w:t>kları özelliklerdendir (Eroğlu ve</w:t>
      </w:r>
      <w:r w:rsidRPr="00752954">
        <w:rPr>
          <w:color w:val="000000" w:themeColor="text1"/>
          <w:spacing w:val="-4"/>
          <w:sz w:val="24"/>
          <w:szCs w:val="24"/>
        </w:rPr>
        <w:t xml:space="preserve"> Bektaş, 2016; Yıldırım, 2018b).</w:t>
      </w:r>
    </w:p>
    <w:p w14:paraId="6CD5E144" w14:textId="42F286EE" w:rsidR="00E50F85" w:rsidRPr="00752954" w:rsidRDefault="00F01148" w:rsidP="00E50F85">
      <w:pPr>
        <w:spacing w:line="360" w:lineRule="auto"/>
        <w:ind w:firstLine="720"/>
        <w:jc w:val="both"/>
        <w:rPr>
          <w:spacing w:val="-4"/>
          <w:lang w:eastAsia="x-none"/>
        </w:rPr>
      </w:pPr>
      <w:r w:rsidRPr="00752954">
        <w:rPr>
          <w:spacing w:val="-4"/>
          <w:lang w:eastAsia="x-none"/>
        </w:rPr>
        <w:t>Ö</w:t>
      </w:r>
      <w:r w:rsidR="00E50F85" w:rsidRPr="00752954">
        <w:rPr>
          <w:spacing w:val="-4"/>
          <w:lang w:eastAsia="x-none"/>
        </w:rPr>
        <w:t xml:space="preserve">ğretmenlerin </w:t>
      </w:r>
      <w:r w:rsidR="003D6271" w:rsidRPr="00752954">
        <w:rPr>
          <w:spacing w:val="-4"/>
          <w:lang w:eastAsia="x-none"/>
        </w:rPr>
        <w:t xml:space="preserve">bilişsel, duyuşsal ve davranışsal </w:t>
      </w:r>
      <w:r w:rsidR="003D6271">
        <w:rPr>
          <w:spacing w:val="-4"/>
          <w:lang w:eastAsia="x-none"/>
        </w:rPr>
        <w:t xml:space="preserve">boyutta </w:t>
      </w:r>
      <w:r w:rsidR="00E50F85" w:rsidRPr="00752954">
        <w:rPr>
          <w:spacing w:val="-4"/>
          <w:lang w:eastAsia="x-none"/>
        </w:rPr>
        <w:t>hazırbulunuşluk durumlar</w:t>
      </w:r>
      <w:r w:rsidR="00DB0A21">
        <w:rPr>
          <w:spacing w:val="-4"/>
          <w:lang w:eastAsia="x-none"/>
        </w:rPr>
        <w:t xml:space="preserve">ı </w:t>
      </w:r>
      <w:r w:rsidR="00E50F85" w:rsidRPr="00752954">
        <w:rPr>
          <w:spacing w:val="-4"/>
          <w:lang w:eastAsia="x-none"/>
        </w:rPr>
        <w:t>incelendiğinde</w:t>
      </w:r>
      <w:r w:rsidR="00DB0A21">
        <w:rPr>
          <w:spacing w:val="-4"/>
          <w:lang w:eastAsia="x-none"/>
        </w:rPr>
        <w:t>,</w:t>
      </w:r>
      <w:r w:rsidR="00E50F85" w:rsidRPr="00752954">
        <w:rPr>
          <w:spacing w:val="-4"/>
          <w:lang w:eastAsia="x-none"/>
        </w:rPr>
        <w:t xml:space="preserve"> öğretmenlerin hazırbulunuşluk </w:t>
      </w:r>
      <w:r w:rsidR="00DB0A21">
        <w:rPr>
          <w:spacing w:val="-4"/>
          <w:lang w:eastAsia="x-none"/>
        </w:rPr>
        <w:t xml:space="preserve">durumlarının </w:t>
      </w:r>
      <w:r w:rsidR="00E50F85" w:rsidRPr="00752954">
        <w:rPr>
          <w:spacing w:val="-4"/>
          <w:lang w:eastAsia="x-none"/>
        </w:rPr>
        <w:t>bilişsel ve davranışsal boyutta duyuşsal boyut</w:t>
      </w:r>
      <w:r w:rsidR="003D6271">
        <w:rPr>
          <w:spacing w:val="-4"/>
          <w:lang w:eastAsia="x-none"/>
        </w:rPr>
        <w:t xml:space="preserve">a göre daha </w:t>
      </w:r>
      <w:r w:rsidR="00DB0A21">
        <w:rPr>
          <w:spacing w:val="-4"/>
          <w:lang w:eastAsia="x-none"/>
        </w:rPr>
        <w:t>düşük düzeyde</w:t>
      </w:r>
      <w:r w:rsidR="003D6271">
        <w:rPr>
          <w:spacing w:val="-4"/>
          <w:lang w:eastAsia="x-none"/>
        </w:rPr>
        <w:t xml:space="preserve"> o</w:t>
      </w:r>
      <w:r w:rsidR="00E50F85" w:rsidRPr="00752954">
        <w:rPr>
          <w:spacing w:val="-4"/>
          <w:lang w:eastAsia="x-none"/>
        </w:rPr>
        <w:t>lduğu görülmüştür. Fen bilimleri öğretmenlerin STEM eğitimi yaklaşı</w:t>
      </w:r>
      <w:r w:rsidR="00F57FD0" w:rsidRPr="00752954">
        <w:rPr>
          <w:spacing w:val="-4"/>
          <w:lang w:eastAsia="x-none"/>
        </w:rPr>
        <w:t xml:space="preserve">mına yönelik </w:t>
      </w:r>
      <w:r w:rsidR="007800FC" w:rsidRPr="00752954">
        <w:rPr>
          <w:spacing w:val="-4"/>
          <w:lang w:eastAsia="x-none"/>
        </w:rPr>
        <w:t xml:space="preserve">duyuşsal boyutta </w:t>
      </w:r>
      <w:r w:rsidR="00F57FD0" w:rsidRPr="00752954">
        <w:rPr>
          <w:spacing w:val="-4"/>
          <w:lang w:eastAsia="x-none"/>
        </w:rPr>
        <w:t>hazırbulunuşluk</w:t>
      </w:r>
      <w:r w:rsidR="00E50F85" w:rsidRPr="00752954">
        <w:rPr>
          <w:spacing w:val="-4"/>
          <w:lang w:eastAsia="x-none"/>
        </w:rPr>
        <w:t xml:space="preserve"> </w:t>
      </w:r>
      <w:r w:rsidR="00F57FD0" w:rsidRPr="00752954">
        <w:rPr>
          <w:spacing w:val="-4"/>
          <w:lang w:eastAsia="x-none"/>
        </w:rPr>
        <w:t>durumları</w:t>
      </w:r>
      <w:r w:rsidR="007800FC">
        <w:rPr>
          <w:spacing w:val="-4"/>
          <w:lang w:eastAsia="x-none"/>
        </w:rPr>
        <w:t>nın</w:t>
      </w:r>
      <w:r w:rsidR="00793776">
        <w:rPr>
          <w:spacing w:val="-4"/>
          <w:lang w:eastAsia="x-none"/>
        </w:rPr>
        <w:t xml:space="preserve"> </w:t>
      </w:r>
      <w:r w:rsidR="0038667F">
        <w:rPr>
          <w:spacing w:val="-4"/>
          <w:lang w:eastAsia="x-none"/>
        </w:rPr>
        <w:t>diğer boyutlardan fazla olmasının</w:t>
      </w:r>
      <w:r w:rsidR="00E50F85" w:rsidRPr="00752954">
        <w:rPr>
          <w:spacing w:val="-4"/>
          <w:lang w:eastAsia="x-none"/>
        </w:rPr>
        <w:t xml:space="preserve"> sebebinin </w:t>
      </w:r>
      <w:r w:rsidR="00E2245E" w:rsidRPr="00E2245E">
        <w:rPr>
          <w:spacing w:val="-4"/>
          <w:lang w:eastAsia="x-none"/>
        </w:rPr>
        <w:t>günümüzde popüler olması nedeniyle</w:t>
      </w:r>
      <w:r w:rsidR="00E50F85" w:rsidRPr="00752954">
        <w:rPr>
          <w:spacing w:val="-4"/>
          <w:lang w:eastAsia="x-none"/>
        </w:rPr>
        <w:t xml:space="preserve"> STEM eğitimi yaklaşımına karşı </w:t>
      </w:r>
      <w:r w:rsidR="007800FC" w:rsidRPr="00752954">
        <w:rPr>
          <w:spacing w:val="-4"/>
          <w:lang w:eastAsia="x-none"/>
        </w:rPr>
        <w:t xml:space="preserve">öğretmenlerin </w:t>
      </w:r>
      <w:r w:rsidR="00E50F85" w:rsidRPr="00752954">
        <w:rPr>
          <w:spacing w:val="-4"/>
          <w:lang w:eastAsia="x-none"/>
        </w:rPr>
        <w:t>olumlu duygular h</w:t>
      </w:r>
      <w:r w:rsidRPr="00752954">
        <w:rPr>
          <w:spacing w:val="-4"/>
          <w:lang w:eastAsia="x-none"/>
        </w:rPr>
        <w:t>issetme</w:t>
      </w:r>
      <w:r w:rsidR="00B374B3">
        <w:rPr>
          <w:spacing w:val="-4"/>
          <w:lang w:eastAsia="x-none"/>
        </w:rPr>
        <w:t>leri</w:t>
      </w:r>
      <w:r w:rsidRPr="00752954">
        <w:rPr>
          <w:spacing w:val="-4"/>
          <w:lang w:eastAsia="x-none"/>
        </w:rPr>
        <w:t xml:space="preserve"> olduğu söylenebilir.</w:t>
      </w:r>
    </w:p>
    <w:p w14:paraId="1A319E64" w14:textId="0E19804F" w:rsidR="00937904" w:rsidRPr="00752954" w:rsidRDefault="00937904" w:rsidP="00937904">
      <w:pPr>
        <w:autoSpaceDE w:val="0"/>
        <w:autoSpaceDN w:val="0"/>
        <w:adjustRightInd w:val="0"/>
        <w:spacing w:line="360" w:lineRule="auto"/>
        <w:jc w:val="center"/>
        <w:rPr>
          <w:b/>
          <w:spacing w:val="-4"/>
        </w:rPr>
      </w:pPr>
      <w:r w:rsidRPr="00752954">
        <w:rPr>
          <w:b/>
          <w:spacing w:val="-4"/>
        </w:rPr>
        <w:t>Öneriler</w:t>
      </w:r>
    </w:p>
    <w:p w14:paraId="6D966D86" w14:textId="6FF6C2F9" w:rsidR="008B4802" w:rsidRPr="00752954" w:rsidRDefault="00C4406D" w:rsidP="00C4406D">
      <w:pPr>
        <w:spacing w:line="360" w:lineRule="auto"/>
        <w:ind w:firstLine="720"/>
        <w:jc w:val="both"/>
        <w:rPr>
          <w:bCs/>
          <w:spacing w:val="-4"/>
        </w:rPr>
      </w:pPr>
      <w:r w:rsidRPr="00752954">
        <w:rPr>
          <w:bCs/>
          <w:spacing w:val="-4"/>
        </w:rPr>
        <w:t xml:space="preserve">Fen bilimleri öğretmenlerinin derslerini STEM eğitimi yaklaşımına uygun işleyebilmeleri için öncelikle hazırbulunuşluklarının bilişsel ve davranışsal boyutlar açısından daha iyi seviyeye gelmesi gerekmektedir. Bunun için öğretmen eğitimleri arttırılmalı, eğitim içerikleri öğretmenlerin derslerinde kullanabilecekleri şekilde </w:t>
      </w:r>
      <w:r w:rsidR="000279A4" w:rsidRPr="00752954">
        <w:rPr>
          <w:bCs/>
          <w:spacing w:val="-4"/>
        </w:rPr>
        <w:t>düzenlenmeli</w:t>
      </w:r>
      <w:r w:rsidRPr="00752954">
        <w:rPr>
          <w:bCs/>
          <w:spacing w:val="-4"/>
        </w:rPr>
        <w:t xml:space="preserve">, ulaşılabilir ve ders kazanımlarıyla ilişkili etkinlikler içeren STEM kılavuz kitabı oluşturulmalıdır. </w:t>
      </w:r>
    </w:p>
    <w:p w14:paraId="4C28E738" w14:textId="09294EEE" w:rsidR="00C4406D" w:rsidRPr="00752954" w:rsidRDefault="00C4406D" w:rsidP="00C4406D">
      <w:pPr>
        <w:spacing w:line="360" w:lineRule="auto"/>
        <w:ind w:firstLine="720"/>
        <w:jc w:val="both"/>
        <w:rPr>
          <w:bCs/>
          <w:spacing w:val="-4"/>
        </w:rPr>
      </w:pPr>
      <w:r w:rsidRPr="00752954">
        <w:rPr>
          <w:bCs/>
          <w:spacing w:val="-4"/>
        </w:rPr>
        <w:t xml:space="preserve">Öğretmenler aldıkları eğitimler sonrasında saha çalışmalarında araç-gereç, kılavuz kitap, gerektiğinde ise soru ve sorunlarına çözüm noktasında desteklenmelidir. </w:t>
      </w:r>
    </w:p>
    <w:p w14:paraId="07D55B8E" w14:textId="7BD920B1" w:rsidR="009D1A30" w:rsidRPr="00752954" w:rsidRDefault="009D1A30" w:rsidP="009D1A30">
      <w:pPr>
        <w:spacing w:line="360" w:lineRule="auto"/>
        <w:jc w:val="center"/>
        <w:rPr>
          <w:b/>
          <w:spacing w:val="-4"/>
        </w:rPr>
      </w:pPr>
      <w:r w:rsidRPr="00752954">
        <w:rPr>
          <w:b/>
          <w:spacing w:val="-4"/>
        </w:rPr>
        <w:t>Sınırlılıklar</w:t>
      </w:r>
    </w:p>
    <w:p w14:paraId="78FF6414" w14:textId="72782CD9" w:rsidR="0033251D" w:rsidRPr="00752954" w:rsidRDefault="0033251D" w:rsidP="00B9349B">
      <w:pPr>
        <w:pStyle w:val="ParagrafMetni"/>
        <w:spacing w:before="0" w:after="0" w:line="360" w:lineRule="auto"/>
        <w:ind w:firstLine="720"/>
        <w:rPr>
          <w:color w:val="000000" w:themeColor="text1"/>
          <w:spacing w:val="-4"/>
          <w:sz w:val="24"/>
          <w:szCs w:val="24"/>
        </w:rPr>
      </w:pPr>
      <w:r w:rsidRPr="00752954">
        <w:rPr>
          <w:color w:val="000000" w:themeColor="text1"/>
          <w:spacing w:val="-4"/>
          <w:sz w:val="24"/>
          <w:szCs w:val="24"/>
        </w:rPr>
        <w:t>Bu araştırma 2019-2020 eğitim öğretim yılı içerisinde Batı Karadeniz’de bulunan bir il merkezinde çalışmakta olan fen bilimlerinden ulaşabildiğimiz ve çalışmamıza gönüllü olarak katılmayı kabul eden öğretmenler ile sınırlıdır.</w:t>
      </w:r>
      <w:r w:rsidR="009F05AD" w:rsidRPr="00752954">
        <w:rPr>
          <w:color w:val="000000" w:themeColor="text1"/>
          <w:spacing w:val="-4"/>
          <w:sz w:val="24"/>
          <w:szCs w:val="24"/>
        </w:rPr>
        <w:t xml:space="preserve"> </w:t>
      </w:r>
      <w:r w:rsidRPr="00752954">
        <w:rPr>
          <w:color w:val="000000" w:themeColor="text1"/>
          <w:spacing w:val="-4"/>
          <w:sz w:val="24"/>
          <w:szCs w:val="24"/>
        </w:rPr>
        <w:t xml:space="preserve">Salgın hastalık dolayısı ile çalışma kapsamında </w:t>
      </w:r>
      <w:r w:rsidRPr="00752954">
        <w:rPr>
          <w:color w:val="000000" w:themeColor="text1"/>
          <w:spacing w:val="-4"/>
          <w:sz w:val="24"/>
          <w:szCs w:val="24"/>
        </w:rPr>
        <w:lastRenderedPageBreak/>
        <w:t>yapılan görüşmelerin bir kısmı yüz yüze, bir kısmı çeşitli iletişim araçları ile görüntülü konferans ve telefon görüşmesi yolu ile gerçekleştirilmiştir.</w:t>
      </w:r>
    </w:p>
    <w:p w14:paraId="151D2037" w14:textId="6E0EDDE7" w:rsidR="00937904" w:rsidRPr="00752954" w:rsidRDefault="00937904" w:rsidP="00937904">
      <w:pPr>
        <w:shd w:val="clear" w:color="auto" w:fill="FFFFFF"/>
        <w:spacing w:line="360" w:lineRule="auto"/>
        <w:contextualSpacing/>
        <w:jc w:val="center"/>
        <w:textAlignment w:val="baseline"/>
        <w:rPr>
          <w:rFonts w:eastAsia="Times New Roman"/>
          <w:b/>
          <w:bCs/>
          <w:color w:val="000000"/>
          <w:spacing w:val="-4"/>
          <w:bdr w:val="none" w:sz="0" w:space="0" w:color="auto" w:frame="1"/>
          <w:lang w:eastAsia="tr-TR"/>
        </w:rPr>
      </w:pPr>
      <w:r w:rsidRPr="00752954">
        <w:rPr>
          <w:b/>
          <w:spacing w:val="-4"/>
        </w:rPr>
        <w:t>Makalenin Bilimdeki Konumu</w:t>
      </w:r>
    </w:p>
    <w:p w14:paraId="19699608" w14:textId="5B439F78" w:rsidR="00937904" w:rsidRPr="00752954" w:rsidRDefault="00937904" w:rsidP="00937904">
      <w:pPr>
        <w:shd w:val="clear" w:color="auto" w:fill="FFFFFF"/>
        <w:spacing w:line="360" w:lineRule="auto"/>
        <w:ind w:firstLine="708"/>
        <w:contextualSpacing/>
        <w:textAlignment w:val="baseline"/>
        <w:rPr>
          <w:rFonts w:eastAsia="Times New Roman"/>
          <w:bCs/>
          <w:color w:val="000000"/>
          <w:spacing w:val="-4"/>
          <w:bdr w:val="none" w:sz="0" w:space="0" w:color="auto" w:frame="1"/>
          <w:lang w:eastAsia="tr-TR"/>
        </w:rPr>
      </w:pPr>
      <w:r w:rsidRPr="00752954">
        <w:rPr>
          <w:rFonts w:eastAsia="Times New Roman"/>
          <w:bCs/>
          <w:color w:val="000000"/>
          <w:spacing w:val="-4"/>
          <w:bdr w:val="none" w:sz="0" w:space="0" w:color="auto" w:frame="1"/>
          <w:lang w:eastAsia="tr-TR"/>
        </w:rPr>
        <w:t>Matematik ve Fen Bilimleri Eğitimi/Fen Bilgisi Eğitimi</w:t>
      </w:r>
    </w:p>
    <w:p w14:paraId="02AD5F4A" w14:textId="77777777" w:rsidR="00937904" w:rsidRPr="00752954" w:rsidRDefault="00937904" w:rsidP="00937904">
      <w:pPr>
        <w:shd w:val="clear" w:color="auto" w:fill="FFFFFF"/>
        <w:spacing w:line="360" w:lineRule="auto"/>
        <w:contextualSpacing/>
        <w:jc w:val="center"/>
        <w:textAlignment w:val="baseline"/>
        <w:rPr>
          <w:rFonts w:eastAsia="Times New Roman"/>
          <w:b/>
          <w:bCs/>
          <w:color w:val="000000"/>
          <w:spacing w:val="-4"/>
          <w:bdr w:val="none" w:sz="0" w:space="0" w:color="auto" w:frame="1"/>
          <w:lang w:eastAsia="tr-TR"/>
        </w:rPr>
      </w:pPr>
      <w:r w:rsidRPr="00752954">
        <w:rPr>
          <w:b/>
          <w:spacing w:val="-4"/>
        </w:rPr>
        <w:t>Makalenin Bilimdeki Özgünlüğü</w:t>
      </w:r>
    </w:p>
    <w:p w14:paraId="502D5E11" w14:textId="3BFAA5BB" w:rsidR="00937904" w:rsidRPr="00752954" w:rsidRDefault="00A1020A" w:rsidP="003F4ACA">
      <w:pPr>
        <w:spacing w:line="360" w:lineRule="auto"/>
        <w:ind w:firstLine="708"/>
        <w:jc w:val="both"/>
        <w:rPr>
          <w:spacing w:val="-4"/>
        </w:rPr>
      </w:pPr>
      <w:r w:rsidRPr="00752954">
        <w:rPr>
          <w:spacing w:val="-4"/>
        </w:rPr>
        <w:t>Eğitim ve ekonomide önde gelen ülkelerin eğitim sistemleri incelendiğinde STEM eğitimi yaklaşımı ya da bu yaklaşıma benzer yaşam temelli yaklaşımların uygulandığı görülmektedir. Bu eğitim yaklaşımlarının başarıya ulaşmasında en etkili faktörlerden olan öğretmenlerin hazırbulunuşluk durumları</w:t>
      </w:r>
      <w:r w:rsidR="007800FC">
        <w:rPr>
          <w:spacing w:val="-4"/>
        </w:rPr>
        <w:t xml:space="preserve"> </w:t>
      </w:r>
      <w:r w:rsidR="00F4432B">
        <w:rPr>
          <w:spacing w:val="-4"/>
        </w:rPr>
        <w:t>nasıldır</w:t>
      </w:r>
      <w:r w:rsidRPr="00752954">
        <w:rPr>
          <w:spacing w:val="-4"/>
        </w:rPr>
        <w:t xml:space="preserve">. </w:t>
      </w:r>
      <w:r w:rsidR="00A374C8">
        <w:rPr>
          <w:spacing w:val="-4"/>
        </w:rPr>
        <w:t>Ü</w:t>
      </w:r>
      <w:r w:rsidRPr="00752954">
        <w:rPr>
          <w:spacing w:val="-4"/>
        </w:rPr>
        <w:t>lkemizde hizmet içi görevde bulunan fen bilimleri öğretmenlerinin STEM eğitimi yaklaşımına yönelik hazırbulunuşluk durumları</w:t>
      </w:r>
      <w:r w:rsidR="00A374C8">
        <w:rPr>
          <w:spacing w:val="-4"/>
        </w:rPr>
        <w:t>n</w:t>
      </w:r>
      <w:r w:rsidR="007800FC">
        <w:rPr>
          <w:spacing w:val="-4"/>
        </w:rPr>
        <w:t xml:space="preserve">ın </w:t>
      </w:r>
      <w:r w:rsidR="00633EFF">
        <w:rPr>
          <w:spacing w:val="-4"/>
        </w:rPr>
        <w:t>betimlenmesi</w:t>
      </w:r>
      <w:r w:rsidR="001D4183">
        <w:rPr>
          <w:spacing w:val="-4"/>
        </w:rPr>
        <w:t>,</w:t>
      </w:r>
      <w:r w:rsidR="00633EFF">
        <w:rPr>
          <w:spacing w:val="-4"/>
        </w:rPr>
        <w:t xml:space="preserve"> var olan durumun ortaya konması açısından önem arz</w:t>
      </w:r>
      <w:r w:rsidR="001D4183">
        <w:rPr>
          <w:spacing w:val="-4"/>
        </w:rPr>
        <w:t xml:space="preserve"> </w:t>
      </w:r>
      <w:r w:rsidR="00633EFF">
        <w:rPr>
          <w:spacing w:val="-4"/>
        </w:rPr>
        <w:t xml:space="preserve">etmektedir. </w:t>
      </w:r>
      <w:r w:rsidRPr="00752954">
        <w:rPr>
          <w:spacing w:val="-4"/>
        </w:rPr>
        <w:t xml:space="preserve"> Çalışma</w:t>
      </w:r>
      <w:r w:rsidR="00C767C2">
        <w:rPr>
          <w:spacing w:val="-4"/>
        </w:rPr>
        <w:t xml:space="preserve">da </w:t>
      </w:r>
      <w:r w:rsidRPr="00752954">
        <w:rPr>
          <w:spacing w:val="-4"/>
        </w:rPr>
        <w:t xml:space="preserve">fen bilimleri öğretmenlerinin STEM eğitimi yaklaşımına yönelik </w:t>
      </w:r>
      <w:r w:rsidR="00C767C2" w:rsidRPr="00752954">
        <w:rPr>
          <w:spacing w:val="-4"/>
        </w:rPr>
        <w:t xml:space="preserve">bilişsel, duyuşsal ve davranışsal açıdan </w:t>
      </w:r>
      <w:r w:rsidRPr="00752954">
        <w:rPr>
          <w:spacing w:val="-4"/>
        </w:rPr>
        <w:t>hazırbulunuşluk durumları</w:t>
      </w:r>
      <w:r w:rsidR="00684397">
        <w:rPr>
          <w:spacing w:val="-4"/>
        </w:rPr>
        <w:t xml:space="preserve"> </w:t>
      </w:r>
      <w:r w:rsidRPr="00752954">
        <w:rPr>
          <w:spacing w:val="-4"/>
        </w:rPr>
        <w:t>incelenerek sonuçlar ortaya konmuştur. Çalışma öğretmenlerin hazırbulunuşluk durumla</w:t>
      </w:r>
      <w:r w:rsidR="00C767C2">
        <w:rPr>
          <w:spacing w:val="-4"/>
        </w:rPr>
        <w:t>rın</w:t>
      </w:r>
      <w:r w:rsidR="00684397">
        <w:rPr>
          <w:spacing w:val="-4"/>
        </w:rPr>
        <w:t xml:space="preserve">ın </w:t>
      </w:r>
      <w:r w:rsidR="00E1727A">
        <w:rPr>
          <w:spacing w:val="-4"/>
        </w:rPr>
        <w:t xml:space="preserve">geliştirilmesi </w:t>
      </w:r>
      <w:r w:rsidRPr="00752954">
        <w:rPr>
          <w:spacing w:val="-4"/>
        </w:rPr>
        <w:t>için gerekli olan ihtiyaçlar</w:t>
      </w:r>
      <w:r w:rsidR="00E1727A">
        <w:rPr>
          <w:spacing w:val="-4"/>
        </w:rPr>
        <w:t>ın</w:t>
      </w:r>
      <w:r w:rsidRPr="00752954">
        <w:rPr>
          <w:spacing w:val="-4"/>
        </w:rPr>
        <w:t xml:space="preserve"> belirlen</w:t>
      </w:r>
      <w:r w:rsidR="00E1727A">
        <w:rPr>
          <w:spacing w:val="-4"/>
        </w:rPr>
        <w:t xml:space="preserve">mesine ve desteklenmesine yönelik çalışmalar yapılmasına vesile olacaktır. </w:t>
      </w:r>
      <w:r w:rsidR="00C23BE3">
        <w:rPr>
          <w:spacing w:val="-4"/>
        </w:rPr>
        <w:t xml:space="preserve">Böylece </w:t>
      </w:r>
      <w:r w:rsidR="001D4183">
        <w:rPr>
          <w:spacing w:val="-4"/>
        </w:rPr>
        <w:t xml:space="preserve">yaşam </w:t>
      </w:r>
      <w:r w:rsidR="000541E9">
        <w:rPr>
          <w:spacing w:val="-4"/>
        </w:rPr>
        <w:t xml:space="preserve">becerilerinin ve mühendislik tasarım becerilerinin gelişimini destekleyen </w:t>
      </w:r>
      <w:r w:rsidRPr="00752954">
        <w:rPr>
          <w:spacing w:val="-4"/>
        </w:rPr>
        <w:t>STEM eğitimi yaklaşımı</w:t>
      </w:r>
      <w:r w:rsidR="00C23BE3">
        <w:rPr>
          <w:spacing w:val="-4"/>
        </w:rPr>
        <w:t>na uygun olarak geliştirilmiş etkinliklerin</w:t>
      </w:r>
      <w:r w:rsidRPr="00752954">
        <w:rPr>
          <w:spacing w:val="-4"/>
        </w:rPr>
        <w:t xml:space="preserve"> </w:t>
      </w:r>
      <w:r w:rsidR="00C23BE3">
        <w:rPr>
          <w:spacing w:val="-4"/>
        </w:rPr>
        <w:t xml:space="preserve">sınıflarda sıklıkla </w:t>
      </w:r>
      <w:r w:rsidRPr="00752954">
        <w:rPr>
          <w:spacing w:val="-4"/>
        </w:rPr>
        <w:t>uygulanması sağlanabilir.</w:t>
      </w:r>
    </w:p>
    <w:p w14:paraId="4D7FF266" w14:textId="3F1777F6" w:rsidR="00937904" w:rsidRDefault="00937904" w:rsidP="00937904">
      <w:pPr>
        <w:spacing w:line="360" w:lineRule="auto"/>
        <w:jc w:val="center"/>
        <w:rPr>
          <w:b/>
        </w:rPr>
      </w:pPr>
      <w:r w:rsidRPr="00B9349B">
        <w:rPr>
          <w:b/>
        </w:rPr>
        <w:t>Kaynaklar</w:t>
      </w:r>
    </w:p>
    <w:p w14:paraId="0DB382BE" w14:textId="3A188CEC" w:rsidR="00AA0BD3" w:rsidRDefault="00AA0BD3" w:rsidP="002607E9">
      <w:pPr>
        <w:spacing w:line="360" w:lineRule="auto"/>
        <w:ind w:left="482" w:hanging="482"/>
        <w:jc w:val="both"/>
        <w:rPr>
          <w:noProof/>
        </w:rPr>
      </w:pPr>
      <w:r w:rsidRPr="00F022EB">
        <w:rPr>
          <w:noProof/>
        </w:rPr>
        <w:t>Abdullah, A. H., Hamzah, M. H., Hussin, R. H. S. R., Kohar, U. H. A., Abd Rahman, S. N. S., &amp; Junaidi, J. (2017). Teachers' Readiness in Implementing Science, Technology, Engineering and Mathematics (STEM) Education From The Cognitive, Aff</w:t>
      </w:r>
      <w:r w:rsidR="00737966">
        <w:rPr>
          <w:noProof/>
        </w:rPr>
        <w:t xml:space="preserve">ective and Behavioural Aspects. </w:t>
      </w:r>
      <w:r w:rsidRPr="00F022EB">
        <w:rPr>
          <w:i/>
          <w:noProof/>
        </w:rPr>
        <w:t>2017 IEEE 6th International Conference on Teaching, Assessment, and Learning for Engineering (TALE)</w:t>
      </w:r>
      <w:r w:rsidRPr="00F022EB">
        <w:rPr>
          <w:noProof/>
        </w:rPr>
        <w:t> (ss. 6-12).</w:t>
      </w:r>
    </w:p>
    <w:p w14:paraId="3AAB6467" w14:textId="77777777" w:rsidR="00AA0BD3" w:rsidRDefault="00AA0BD3" w:rsidP="002607E9">
      <w:pPr>
        <w:spacing w:line="360" w:lineRule="auto"/>
        <w:ind w:left="482" w:hanging="482"/>
        <w:jc w:val="both"/>
        <w:rPr>
          <w:noProof/>
        </w:rPr>
      </w:pPr>
      <w:r>
        <w:rPr>
          <w:noProof/>
        </w:rPr>
        <w:t>Akgündüz, D. (2018</w:t>
      </w:r>
      <w:r w:rsidRPr="00F92DE1">
        <w:rPr>
          <w:noProof/>
        </w:rPr>
        <w:t xml:space="preserve">). </w:t>
      </w:r>
      <w:r>
        <w:rPr>
          <w:i/>
          <w:iCs/>
          <w:noProof/>
        </w:rPr>
        <w:t>Okul Öncesinden Üniversiteye Kuram ve Uygulamada STEM Eğitimi</w:t>
      </w:r>
      <w:r w:rsidRPr="00F92DE1">
        <w:rPr>
          <w:noProof/>
        </w:rPr>
        <w:t xml:space="preserve">. </w:t>
      </w:r>
      <w:r>
        <w:rPr>
          <w:noProof/>
        </w:rPr>
        <w:t>Ankara: Anı Y</w:t>
      </w:r>
      <w:r w:rsidRPr="00F92DE1">
        <w:rPr>
          <w:noProof/>
        </w:rPr>
        <w:t>ayıncılık.</w:t>
      </w:r>
    </w:p>
    <w:p w14:paraId="5C3791CB" w14:textId="77777777" w:rsidR="00AA0BD3" w:rsidRDefault="00AA0BD3" w:rsidP="002607E9">
      <w:pPr>
        <w:spacing w:line="360" w:lineRule="auto"/>
        <w:ind w:left="482" w:hanging="482"/>
        <w:jc w:val="both"/>
        <w:rPr>
          <w:noProof/>
        </w:rPr>
      </w:pPr>
      <w:r>
        <w:rPr>
          <w:noProof/>
        </w:rPr>
        <w:t xml:space="preserve">Akgündüz, </w:t>
      </w:r>
      <w:r w:rsidRPr="00326EEC">
        <w:rPr>
          <w:noProof/>
        </w:rPr>
        <w:t>D., Aydeniz, M., Çakmakçı, G., Çavaş, B., Çorlu, M.</w:t>
      </w:r>
      <w:r>
        <w:rPr>
          <w:noProof/>
        </w:rPr>
        <w:t xml:space="preserve"> </w:t>
      </w:r>
      <w:r w:rsidRPr="00326EEC">
        <w:rPr>
          <w:noProof/>
        </w:rPr>
        <w:t>S., Önder, T.</w:t>
      </w:r>
      <w:r>
        <w:rPr>
          <w:noProof/>
        </w:rPr>
        <w:t xml:space="preserve">, &amp; Özdemir, S. (2015). </w:t>
      </w:r>
      <w:r w:rsidRPr="008C0191">
        <w:rPr>
          <w:i/>
          <w:noProof/>
        </w:rPr>
        <w:t xml:space="preserve">STEM </w:t>
      </w:r>
      <w:r>
        <w:rPr>
          <w:i/>
          <w:noProof/>
        </w:rPr>
        <w:t>E</w:t>
      </w:r>
      <w:r w:rsidRPr="008C0191">
        <w:rPr>
          <w:i/>
          <w:noProof/>
        </w:rPr>
        <w:t xml:space="preserve">ğitimi Türkiye </w:t>
      </w:r>
      <w:r>
        <w:rPr>
          <w:i/>
          <w:noProof/>
        </w:rPr>
        <w:t>R</w:t>
      </w:r>
      <w:r w:rsidRPr="008C0191">
        <w:rPr>
          <w:i/>
          <w:noProof/>
        </w:rPr>
        <w:t>aporu “</w:t>
      </w:r>
      <w:r>
        <w:rPr>
          <w:i/>
          <w:noProof/>
        </w:rPr>
        <w:t>G</w:t>
      </w:r>
      <w:r w:rsidRPr="008C0191">
        <w:rPr>
          <w:i/>
          <w:noProof/>
        </w:rPr>
        <w:t xml:space="preserve">ünün </w:t>
      </w:r>
      <w:r>
        <w:rPr>
          <w:i/>
          <w:noProof/>
        </w:rPr>
        <w:t>Modası mı Yoksa G</w:t>
      </w:r>
      <w:r w:rsidRPr="008C0191">
        <w:rPr>
          <w:i/>
          <w:noProof/>
        </w:rPr>
        <w:t>ereksinimi mi?”</w:t>
      </w:r>
      <w:r w:rsidRPr="00326EEC">
        <w:rPr>
          <w:noProof/>
        </w:rPr>
        <w:t xml:space="preserve">. </w:t>
      </w:r>
      <w:r w:rsidRPr="008C0191">
        <w:rPr>
          <w:noProof/>
        </w:rPr>
        <w:t>İstanbul: Scala Basım.</w:t>
      </w:r>
    </w:p>
    <w:p w14:paraId="5AE0F26F" w14:textId="77892B43" w:rsidR="00AA0BD3" w:rsidRPr="00B97386" w:rsidRDefault="00AA0BD3" w:rsidP="002607E9">
      <w:pPr>
        <w:spacing w:line="360" w:lineRule="auto"/>
        <w:ind w:left="482" w:hanging="482"/>
        <w:jc w:val="both"/>
        <w:rPr>
          <w:noProof/>
          <w:spacing w:val="-4"/>
        </w:rPr>
      </w:pPr>
      <w:r w:rsidRPr="00B97386">
        <w:rPr>
          <w:noProof/>
          <w:spacing w:val="-4"/>
        </w:rPr>
        <w:t>Akin, I., &amp; Neumann, C. (2013). Identifying proactive collaboration strategies for teacher readiness for marginalized students. </w:t>
      </w:r>
      <w:r w:rsidRPr="00B97386">
        <w:rPr>
          <w:i/>
          <w:noProof/>
          <w:spacing w:val="-4"/>
        </w:rPr>
        <w:t>Journal of College Teaching &amp; Learnin</w:t>
      </w:r>
      <w:r w:rsidR="00F052DF">
        <w:rPr>
          <w:i/>
          <w:noProof/>
          <w:spacing w:val="-4"/>
        </w:rPr>
        <w:t>g</w:t>
      </w:r>
      <w:r w:rsidRPr="00B97386">
        <w:rPr>
          <w:i/>
          <w:noProof/>
          <w:spacing w:val="-4"/>
        </w:rPr>
        <w:t>, </w:t>
      </w:r>
      <w:r w:rsidRPr="00B97386">
        <w:rPr>
          <w:i/>
          <w:iCs/>
          <w:noProof/>
          <w:spacing w:val="-4"/>
        </w:rPr>
        <w:t>10</w:t>
      </w:r>
      <w:r w:rsidRPr="00B97386">
        <w:rPr>
          <w:noProof/>
          <w:spacing w:val="-4"/>
        </w:rPr>
        <w:t>(4), 235-244.</w:t>
      </w:r>
    </w:p>
    <w:p w14:paraId="02C1766D" w14:textId="77777777" w:rsidR="00AA0BD3" w:rsidRDefault="00AA0BD3" w:rsidP="002607E9">
      <w:pPr>
        <w:spacing w:line="360" w:lineRule="auto"/>
        <w:ind w:left="482" w:hanging="482"/>
        <w:jc w:val="both"/>
        <w:rPr>
          <w:noProof/>
        </w:rPr>
      </w:pPr>
      <w:r>
        <w:rPr>
          <w:noProof/>
        </w:rPr>
        <w:t xml:space="preserve">Arı, R. (2008). </w:t>
      </w:r>
      <w:r w:rsidRPr="00E5734A">
        <w:rPr>
          <w:i/>
          <w:noProof/>
        </w:rPr>
        <w:t>Eğitim Psikolojisi – Gelişim ve Öğrenme</w:t>
      </w:r>
      <w:r>
        <w:rPr>
          <w:noProof/>
        </w:rPr>
        <w:t xml:space="preserve">. </w:t>
      </w:r>
      <w:r w:rsidRPr="00967EFD">
        <w:rPr>
          <w:noProof/>
        </w:rPr>
        <w:t>Ankara</w:t>
      </w:r>
      <w:r>
        <w:rPr>
          <w:i/>
          <w:noProof/>
        </w:rPr>
        <w:t xml:space="preserve">: </w:t>
      </w:r>
      <w:r>
        <w:rPr>
          <w:noProof/>
        </w:rPr>
        <w:t>Nobel Akademik Yayıncılık.</w:t>
      </w:r>
    </w:p>
    <w:p w14:paraId="52E8EEDD" w14:textId="76C6F629" w:rsidR="00AA0BD3" w:rsidRDefault="00AA0BD3" w:rsidP="002607E9">
      <w:pPr>
        <w:spacing w:line="360" w:lineRule="auto"/>
        <w:ind w:left="482" w:hanging="482"/>
        <w:jc w:val="both"/>
        <w:rPr>
          <w:noProof/>
        </w:rPr>
      </w:pPr>
      <w:r w:rsidRPr="008B76E3">
        <w:rPr>
          <w:noProof/>
        </w:rPr>
        <w:t>Aslan, F. (</w:t>
      </w:r>
      <w:r>
        <w:rPr>
          <w:noProof/>
        </w:rPr>
        <w:t xml:space="preserve">2019). </w:t>
      </w:r>
      <w:r w:rsidRPr="008637A7">
        <w:rPr>
          <w:i/>
          <w:noProof/>
        </w:rPr>
        <w:t>Fen Bilgisi Öğretmen Adaylarının STEM Uygulamaları Hakkında Görüşlerinin Belirlenmesi</w:t>
      </w:r>
      <w:r w:rsidRPr="008B76E3">
        <w:rPr>
          <w:noProof/>
        </w:rPr>
        <w:t xml:space="preserve">, </w:t>
      </w:r>
      <w:r w:rsidR="001B3190">
        <w:rPr>
          <w:noProof/>
        </w:rPr>
        <w:t xml:space="preserve">Yayımlanmamış </w:t>
      </w:r>
      <w:r w:rsidRPr="008B76E3">
        <w:rPr>
          <w:noProof/>
        </w:rPr>
        <w:t>Yüksek Lisans Tezi, Erciyes Üniversitesi</w:t>
      </w:r>
      <w:r w:rsidR="001B3190">
        <w:rPr>
          <w:noProof/>
        </w:rPr>
        <w:t>.</w:t>
      </w:r>
    </w:p>
    <w:p w14:paraId="4D208820" w14:textId="69D32C64" w:rsidR="00AA0BD3" w:rsidRDefault="00AA0BD3" w:rsidP="002607E9">
      <w:pPr>
        <w:spacing w:line="360" w:lineRule="auto"/>
        <w:ind w:left="482" w:hanging="482"/>
        <w:jc w:val="both"/>
        <w:rPr>
          <w:noProof/>
        </w:rPr>
      </w:pPr>
      <w:r>
        <w:rPr>
          <w:noProof/>
        </w:rPr>
        <w:lastRenderedPageBreak/>
        <w:t>Baker, P. H. (2002</w:t>
      </w:r>
      <w:r w:rsidRPr="004E78C6">
        <w:rPr>
          <w:noProof/>
        </w:rPr>
        <w:t xml:space="preserve">). </w:t>
      </w:r>
      <w:r w:rsidRPr="008637A7">
        <w:rPr>
          <w:i/>
          <w:noProof/>
        </w:rPr>
        <w:t>The Role of Self-Efficacy in Teacher Readiness for Differentiating Discipline in Classroom Settings</w:t>
      </w:r>
      <w:r>
        <w:rPr>
          <w:noProof/>
        </w:rPr>
        <w:t xml:space="preserve">, </w:t>
      </w:r>
      <w:r w:rsidR="001B3190">
        <w:rPr>
          <w:noProof/>
        </w:rPr>
        <w:t xml:space="preserve">Yayımlanmamış </w:t>
      </w:r>
      <w:r>
        <w:rPr>
          <w:noProof/>
        </w:rPr>
        <w:t xml:space="preserve">Doktora Tezi, </w:t>
      </w:r>
      <w:r w:rsidRPr="002B17EF">
        <w:rPr>
          <w:noProof/>
        </w:rPr>
        <w:t>Graduate College of Bowling Green State University</w:t>
      </w:r>
      <w:r w:rsidR="008637A7">
        <w:rPr>
          <w:noProof/>
        </w:rPr>
        <w:t>.</w:t>
      </w:r>
    </w:p>
    <w:p w14:paraId="291A1518" w14:textId="77777777" w:rsidR="00AA0BD3" w:rsidRDefault="00AA0BD3" w:rsidP="002607E9">
      <w:pPr>
        <w:spacing w:line="360" w:lineRule="auto"/>
        <w:ind w:left="482" w:hanging="482"/>
        <w:jc w:val="both"/>
        <w:rPr>
          <w:noProof/>
        </w:rPr>
      </w:pPr>
      <w:r>
        <w:rPr>
          <w:noProof/>
        </w:rPr>
        <w:t xml:space="preserve">Bloom, B. S. (2012). </w:t>
      </w:r>
      <w:r w:rsidRPr="006263F5">
        <w:rPr>
          <w:i/>
          <w:noProof/>
        </w:rPr>
        <w:t>İnsan Nitelikleri ve Okulda Öğrenme</w:t>
      </w:r>
      <w:r w:rsidRPr="008637A7">
        <w:rPr>
          <w:i/>
          <w:iCs/>
          <w:noProof/>
        </w:rPr>
        <w:t>.(Çev. Durmuş Ali Özçelik</w:t>
      </w:r>
      <w:r w:rsidRPr="008637A7">
        <w:rPr>
          <w:i/>
          <w:noProof/>
        </w:rPr>
        <w:t>)</w:t>
      </w:r>
      <w:r>
        <w:rPr>
          <w:i/>
          <w:noProof/>
        </w:rPr>
        <w:t>.</w:t>
      </w:r>
      <w:r>
        <w:rPr>
          <w:noProof/>
        </w:rPr>
        <w:t xml:space="preserve"> Ankara: Pegem Akademi.</w:t>
      </w:r>
    </w:p>
    <w:p w14:paraId="68A811FB" w14:textId="77777777" w:rsidR="00AA0BD3" w:rsidRDefault="00AA0BD3" w:rsidP="002607E9">
      <w:pPr>
        <w:spacing w:line="360" w:lineRule="auto"/>
        <w:ind w:left="482" w:hanging="482"/>
        <w:jc w:val="both"/>
        <w:rPr>
          <w:noProof/>
        </w:rPr>
      </w:pPr>
      <w:r w:rsidRPr="00F92DE1">
        <w:rPr>
          <w:noProof/>
        </w:rPr>
        <w:t>Büyüköztürk, Ş., Kılıç Çakmak, E., Akgün, Ö.</w:t>
      </w:r>
      <w:r>
        <w:rPr>
          <w:noProof/>
        </w:rPr>
        <w:t xml:space="preserve"> E.</w:t>
      </w:r>
      <w:r w:rsidRPr="00F92DE1">
        <w:rPr>
          <w:noProof/>
        </w:rPr>
        <w:t xml:space="preserve">, Karadeniz, Ş., &amp; Demirel, F. (2017). </w:t>
      </w:r>
      <w:r w:rsidRPr="00C67B22">
        <w:rPr>
          <w:i/>
          <w:noProof/>
        </w:rPr>
        <w:t>Eğitimde Bilimsel Araştırma Yöntemleri.</w:t>
      </w:r>
      <w:r>
        <w:rPr>
          <w:noProof/>
        </w:rPr>
        <w:t xml:space="preserve"> Ankara: Pegem Akademi.</w:t>
      </w:r>
    </w:p>
    <w:p w14:paraId="12C6C957" w14:textId="77777777" w:rsidR="00AA0BD3" w:rsidRDefault="00AA0BD3" w:rsidP="002607E9">
      <w:pPr>
        <w:spacing w:line="360" w:lineRule="auto"/>
        <w:ind w:left="482" w:hanging="482"/>
        <w:jc w:val="both"/>
        <w:rPr>
          <w:i/>
          <w:noProof/>
        </w:rPr>
      </w:pPr>
      <w:r w:rsidRPr="004B2C6E">
        <w:rPr>
          <w:noProof/>
        </w:rPr>
        <w:t>Bybee, R.</w:t>
      </w:r>
      <w:r>
        <w:rPr>
          <w:noProof/>
        </w:rPr>
        <w:t xml:space="preserve"> </w:t>
      </w:r>
      <w:r w:rsidRPr="004B2C6E">
        <w:rPr>
          <w:noProof/>
        </w:rPr>
        <w:t xml:space="preserve">W. (2010). What is STEM Education. </w:t>
      </w:r>
      <w:r w:rsidRPr="004B2C6E">
        <w:rPr>
          <w:i/>
          <w:noProof/>
        </w:rPr>
        <w:t>Science, 329</w:t>
      </w:r>
      <w:r w:rsidRPr="004B2C6E">
        <w:rPr>
          <w:iCs/>
          <w:noProof/>
        </w:rPr>
        <w:t>(5995)</w:t>
      </w:r>
      <w:r w:rsidRPr="004B2C6E">
        <w:rPr>
          <w:i/>
          <w:noProof/>
        </w:rPr>
        <w:t xml:space="preserve">, </w:t>
      </w:r>
      <w:r w:rsidRPr="004B2C6E">
        <w:rPr>
          <w:iCs/>
          <w:noProof/>
        </w:rPr>
        <w:t>996-996</w:t>
      </w:r>
      <w:r w:rsidRPr="004B2C6E">
        <w:rPr>
          <w:i/>
          <w:noProof/>
        </w:rPr>
        <w:t>.</w:t>
      </w:r>
    </w:p>
    <w:p w14:paraId="6F26CB72" w14:textId="77777777" w:rsidR="00AA0BD3" w:rsidRDefault="00AA0BD3" w:rsidP="002607E9">
      <w:pPr>
        <w:spacing w:line="360" w:lineRule="auto"/>
        <w:ind w:left="482" w:hanging="482"/>
        <w:jc w:val="both"/>
        <w:rPr>
          <w:noProof/>
        </w:rPr>
      </w:pPr>
      <w:r w:rsidRPr="000C0863">
        <w:rPr>
          <w:noProof/>
        </w:rPr>
        <w:t>Buang, N. A., &amp; Bahari, M. (2011). Conceptualizing teacher</w:t>
      </w:r>
      <w:r>
        <w:rPr>
          <w:noProof/>
        </w:rPr>
        <w:t>s’ readiness: What’s there for m</w:t>
      </w:r>
      <w:r w:rsidRPr="000C0863">
        <w:rPr>
          <w:noProof/>
        </w:rPr>
        <w:t>astery learning. </w:t>
      </w:r>
      <w:r w:rsidRPr="000C0863">
        <w:rPr>
          <w:i/>
          <w:noProof/>
        </w:rPr>
        <w:t>Social Science</w:t>
      </w:r>
      <w:r w:rsidRPr="00950697">
        <w:rPr>
          <w:noProof/>
        </w:rPr>
        <w:t>, </w:t>
      </w:r>
      <w:r w:rsidRPr="004B2C6E">
        <w:rPr>
          <w:i/>
          <w:noProof/>
        </w:rPr>
        <w:t>6</w:t>
      </w:r>
      <w:r w:rsidRPr="00950697">
        <w:rPr>
          <w:noProof/>
        </w:rPr>
        <w:t>(5</w:t>
      </w:r>
      <w:r w:rsidRPr="000C0863">
        <w:rPr>
          <w:i/>
          <w:noProof/>
        </w:rPr>
        <w:t>),</w:t>
      </w:r>
      <w:r w:rsidRPr="000C0863">
        <w:rPr>
          <w:noProof/>
        </w:rPr>
        <w:t xml:space="preserve"> 361-367.</w:t>
      </w:r>
    </w:p>
    <w:p w14:paraId="3E57C123" w14:textId="77777777" w:rsidR="00AA0BD3" w:rsidRDefault="00AA0BD3" w:rsidP="002607E9">
      <w:pPr>
        <w:spacing w:line="360" w:lineRule="auto"/>
        <w:ind w:left="482" w:hanging="482"/>
        <w:jc w:val="both"/>
        <w:rPr>
          <w:noProof/>
        </w:rPr>
      </w:pPr>
      <w:r w:rsidRPr="00F92DE1">
        <w:rPr>
          <w:noProof/>
        </w:rPr>
        <w:t xml:space="preserve">Creswell, J. W. (2009). </w:t>
      </w:r>
      <w:r>
        <w:rPr>
          <w:noProof/>
        </w:rPr>
        <w:t>M</w:t>
      </w:r>
      <w:r w:rsidRPr="00F92DE1">
        <w:rPr>
          <w:noProof/>
        </w:rPr>
        <w:t xml:space="preserve">apping the field of mixed methods research. </w:t>
      </w:r>
      <w:r w:rsidRPr="00F92DE1">
        <w:rPr>
          <w:i/>
          <w:iCs/>
          <w:noProof/>
        </w:rPr>
        <w:t>Journal of Mixed Methods Research</w:t>
      </w:r>
      <w:r w:rsidRPr="00F92DE1">
        <w:rPr>
          <w:noProof/>
        </w:rPr>
        <w:t xml:space="preserve">, </w:t>
      </w:r>
      <w:r w:rsidRPr="004B2C6E">
        <w:rPr>
          <w:i/>
          <w:iCs/>
          <w:noProof/>
        </w:rPr>
        <w:t>3</w:t>
      </w:r>
      <w:r w:rsidRPr="00950697">
        <w:rPr>
          <w:noProof/>
        </w:rPr>
        <w:t>(2),</w:t>
      </w:r>
      <w:r w:rsidRPr="00F92DE1">
        <w:rPr>
          <w:noProof/>
        </w:rPr>
        <w:t xml:space="preserve"> 95–108.</w:t>
      </w:r>
    </w:p>
    <w:p w14:paraId="479924C5" w14:textId="77777777" w:rsidR="00AA0BD3" w:rsidRPr="005B24FB" w:rsidRDefault="00AA0BD3" w:rsidP="002607E9">
      <w:pPr>
        <w:spacing w:line="360" w:lineRule="auto"/>
        <w:ind w:left="482" w:hanging="482"/>
        <w:jc w:val="both"/>
        <w:rPr>
          <w:noProof/>
        </w:rPr>
      </w:pPr>
      <w:r w:rsidRPr="00F92DE1">
        <w:rPr>
          <w:noProof/>
        </w:rPr>
        <w:t xml:space="preserve">Creswell, J. W. (2017). </w:t>
      </w:r>
      <w:r w:rsidRPr="00F92DE1">
        <w:rPr>
          <w:i/>
          <w:iCs/>
          <w:noProof/>
        </w:rPr>
        <w:t>Araştırma Deseni Nitel, Nicel ve Karma Yöntem Yaklaşımları</w:t>
      </w:r>
      <w:r w:rsidRPr="00F92DE1">
        <w:rPr>
          <w:noProof/>
        </w:rPr>
        <w:t xml:space="preserve"> </w:t>
      </w:r>
      <w:r w:rsidRPr="000D19AD">
        <w:rPr>
          <w:i/>
          <w:noProof/>
        </w:rPr>
        <w:t>(Selçuk Beş).</w:t>
      </w:r>
      <w:r w:rsidRPr="00F92DE1">
        <w:rPr>
          <w:noProof/>
        </w:rPr>
        <w:t xml:space="preserve"> </w:t>
      </w:r>
      <w:r>
        <w:rPr>
          <w:noProof/>
        </w:rPr>
        <w:t xml:space="preserve">Ankara: </w:t>
      </w:r>
      <w:r w:rsidRPr="00F92DE1">
        <w:rPr>
          <w:noProof/>
        </w:rPr>
        <w:t>Eğiten Kitap.</w:t>
      </w:r>
    </w:p>
    <w:p w14:paraId="5924773A" w14:textId="77777777" w:rsidR="00AA0BD3" w:rsidRDefault="00AA0BD3" w:rsidP="002607E9">
      <w:pPr>
        <w:spacing w:line="360" w:lineRule="auto"/>
        <w:ind w:left="482" w:hanging="482"/>
        <w:jc w:val="both"/>
        <w:rPr>
          <w:noProof/>
        </w:rPr>
      </w:pPr>
      <w:r w:rsidRPr="00454EE8">
        <w:rPr>
          <w:noProof/>
        </w:rPr>
        <w:t>Çelikler, D., &amp; Harman, G. (2012). Eğitimde hazır bulunuşluğun önemi üzerine bir derleme çalışması. </w:t>
      </w:r>
      <w:r w:rsidRPr="00454EE8">
        <w:rPr>
          <w:i/>
          <w:noProof/>
        </w:rPr>
        <w:t>Eğitim ve Öğretim Araştırmaları Dergisi, </w:t>
      </w:r>
      <w:r w:rsidRPr="004B2C6E">
        <w:rPr>
          <w:i/>
          <w:noProof/>
        </w:rPr>
        <w:t>1</w:t>
      </w:r>
      <w:r w:rsidRPr="00454EE8">
        <w:rPr>
          <w:noProof/>
        </w:rPr>
        <w:t>(3), 147-156.</w:t>
      </w:r>
    </w:p>
    <w:p w14:paraId="66FEC7DB" w14:textId="77777777" w:rsidR="00AA0BD3" w:rsidRDefault="00AA0BD3" w:rsidP="002607E9">
      <w:pPr>
        <w:spacing w:line="360" w:lineRule="auto"/>
        <w:ind w:left="482" w:hanging="482"/>
        <w:jc w:val="both"/>
        <w:rPr>
          <w:noProof/>
        </w:rPr>
      </w:pPr>
      <w:r>
        <w:rPr>
          <w:noProof/>
        </w:rPr>
        <w:t xml:space="preserve">Çevik, M., Şentürk, C., &amp; Abdioğlu, C. (2019). </w:t>
      </w:r>
      <w:r w:rsidRPr="00B1763C">
        <w:rPr>
          <w:i/>
          <w:noProof/>
        </w:rPr>
        <w:t>STEM’den STEM+’ya Teori ve Uygulama.</w:t>
      </w:r>
      <w:r>
        <w:rPr>
          <w:noProof/>
        </w:rPr>
        <w:t xml:space="preserve"> Ankara: Eğiten Kitap.</w:t>
      </w:r>
    </w:p>
    <w:p w14:paraId="34F8B6F9" w14:textId="77777777" w:rsidR="00AA0BD3" w:rsidRDefault="00AA0BD3" w:rsidP="002607E9">
      <w:pPr>
        <w:spacing w:line="360" w:lineRule="auto"/>
        <w:ind w:left="482" w:hanging="482"/>
        <w:jc w:val="both"/>
        <w:rPr>
          <w:noProof/>
        </w:rPr>
      </w:pPr>
      <w:r w:rsidRPr="00711E1B">
        <w:rPr>
          <w:noProof/>
        </w:rPr>
        <w:t>DeCoito, I., &amp; Myszkal, P. (2018). Connecting science instruction and teachers’ self-efficacy and beliefs in STEM education. </w:t>
      </w:r>
      <w:r>
        <w:rPr>
          <w:i/>
          <w:noProof/>
        </w:rPr>
        <w:t xml:space="preserve">Journal of Science Teacher </w:t>
      </w:r>
      <w:r w:rsidRPr="00711E1B">
        <w:rPr>
          <w:i/>
          <w:noProof/>
        </w:rPr>
        <w:t>Education,</w:t>
      </w:r>
      <w:r w:rsidRPr="00711E1B">
        <w:rPr>
          <w:noProof/>
        </w:rPr>
        <w:t> </w:t>
      </w:r>
      <w:r w:rsidRPr="003B7C33">
        <w:rPr>
          <w:i/>
          <w:noProof/>
        </w:rPr>
        <w:t>29</w:t>
      </w:r>
      <w:r w:rsidRPr="00711E1B">
        <w:rPr>
          <w:noProof/>
        </w:rPr>
        <w:t>(6), 485-503.</w:t>
      </w:r>
    </w:p>
    <w:p w14:paraId="4490466C" w14:textId="051864BD" w:rsidR="00AA0BD3" w:rsidRDefault="00AA0BD3" w:rsidP="002607E9">
      <w:pPr>
        <w:spacing w:line="360" w:lineRule="auto"/>
        <w:ind w:left="482" w:hanging="482"/>
        <w:jc w:val="both"/>
        <w:rPr>
          <w:noProof/>
        </w:rPr>
      </w:pPr>
      <w:r>
        <w:rPr>
          <w:noProof/>
        </w:rPr>
        <w:t xml:space="preserve">Değirmenci, S. (2020). </w:t>
      </w:r>
      <w:r w:rsidR="001B3190" w:rsidRPr="008637A7">
        <w:rPr>
          <w:i/>
          <w:iCs/>
          <w:noProof/>
        </w:rPr>
        <w:t>STEM eğitimi almış öğretmenlerin stem öz yeterliliklerinin ve uygulamalarında tekoloji ve mühendislik entegrasyonu açısından yaşadıkları sorunların belierlenmes</w:t>
      </w:r>
      <w:r w:rsidR="00AA1BBD">
        <w:rPr>
          <w:i/>
          <w:iCs/>
          <w:noProof/>
        </w:rPr>
        <w:t>i</w:t>
      </w:r>
      <w:r>
        <w:rPr>
          <w:noProof/>
        </w:rPr>
        <w:t xml:space="preserve">, </w:t>
      </w:r>
      <w:r w:rsidR="001B3190">
        <w:rPr>
          <w:noProof/>
        </w:rPr>
        <w:t xml:space="preserve">Yayımlanmamış </w:t>
      </w:r>
      <w:r>
        <w:rPr>
          <w:noProof/>
        </w:rPr>
        <w:t>Yüksek Lisans Tezi, Marmara Üniversitesi</w:t>
      </w:r>
      <w:r w:rsidR="001B3190">
        <w:rPr>
          <w:noProof/>
        </w:rPr>
        <w:t xml:space="preserve">. </w:t>
      </w:r>
    </w:p>
    <w:p w14:paraId="39AA3004" w14:textId="77777777" w:rsidR="00AA0BD3" w:rsidRDefault="00AA0BD3" w:rsidP="002607E9">
      <w:pPr>
        <w:spacing w:line="360" w:lineRule="auto"/>
        <w:ind w:left="482" w:hanging="482"/>
        <w:jc w:val="both"/>
        <w:rPr>
          <w:noProof/>
        </w:rPr>
      </w:pPr>
      <w:r w:rsidRPr="009A20F3">
        <w:rPr>
          <w:noProof/>
        </w:rPr>
        <w:t>Ekstam, U., Korhonen, J., Linnanmäki, K., &amp; Aunio, P. (2018). Special education and subject teachers’ self‐perceived readiness to teach mathematics to low‐performing middle school students. </w:t>
      </w:r>
      <w:r w:rsidRPr="009A20F3">
        <w:rPr>
          <w:i/>
          <w:noProof/>
        </w:rPr>
        <w:t>Journal of Research in Special Educational Needs,</w:t>
      </w:r>
      <w:r w:rsidRPr="009A20F3">
        <w:rPr>
          <w:noProof/>
        </w:rPr>
        <w:t> </w:t>
      </w:r>
      <w:r w:rsidRPr="003B7C33">
        <w:rPr>
          <w:i/>
          <w:noProof/>
        </w:rPr>
        <w:t>18</w:t>
      </w:r>
      <w:r w:rsidRPr="00950697">
        <w:rPr>
          <w:noProof/>
        </w:rPr>
        <w:t>(1),</w:t>
      </w:r>
      <w:r w:rsidRPr="009A20F3">
        <w:rPr>
          <w:noProof/>
        </w:rPr>
        <w:t xml:space="preserve"> 59-69.</w:t>
      </w:r>
    </w:p>
    <w:p w14:paraId="5100E085" w14:textId="3B7C2957" w:rsidR="00AA0BD3" w:rsidRDefault="008637A7" w:rsidP="002607E9">
      <w:pPr>
        <w:spacing w:line="360" w:lineRule="auto"/>
        <w:ind w:left="482" w:hanging="482"/>
        <w:jc w:val="both"/>
      </w:pPr>
      <w:r>
        <w:t xml:space="preserve">Ensari, Ö. (2017). </w:t>
      </w:r>
      <w:r w:rsidR="00AA0BD3" w:rsidRPr="008637A7">
        <w:rPr>
          <w:i/>
        </w:rPr>
        <w:t>Öğretmen Adaylarının FeTeMM Eğitimi ve FeTeMM Et</w:t>
      </w:r>
      <w:r w:rsidRPr="008637A7">
        <w:rPr>
          <w:i/>
        </w:rPr>
        <w:t>kinlikleri Hakkındaki Görüşleri</w:t>
      </w:r>
      <w:r w:rsidR="00AA0BD3">
        <w:t xml:space="preserve">, </w:t>
      </w:r>
      <w:r>
        <w:rPr>
          <w:noProof/>
        </w:rPr>
        <w:t>Yayımlanmamış Yüksek Lisans Tezi</w:t>
      </w:r>
      <w:r>
        <w:t>, Yüzüncü Yıl Üniversitesi.</w:t>
      </w:r>
    </w:p>
    <w:p w14:paraId="29B22AB4" w14:textId="5267D4A1" w:rsidR="00AA0BD3" w:rsidRDefault="008637A7" w:rsidP="002607E9">
      <w:pPr>
        <w:spacing w:line="360" w:lineRule="auto"/>
        <w:ind w:left="482" w:hanging="482"/>
        <w:jc w:val="both"/>
        <w:rPr>
          <w:noProof/>
        </w:rPr>
      </w:pPr>
      <w:r>
        <w:rPr>
          <w:noProof/>
        </w:rPr>
        <w:t xml:space="preserve">Eroğlu, M. (2019). </w:t>
      </w:r>
      <w:r w:rsidR="00AA0BD3" w:rsidRPr="008637A7">
        <w:rPr>
          <w:i/>
          <w:noProof/>
        </w:rPr>
        <w:t>Öğretmenlerin Mesleki Gelişime Katılımlarıyla, Mesleki Gelişime Yönelik Tutumları, Kendi Kendine Öğrenmeye Hazır Bulunuşlukları ve Destekleyici Okul Özellikleri Arasındaki İlişkinin İncelenmesi</w:t>
      </w:r>
      <w:r w:rsidR="00AA0BD3">
        <w:rPr>
          <w:noProof/>
        </w:rPr>
        <w:t xml:space="preserve">, </w:t>
      </w:r>
      <w:r w:rsidR="00AA1BBD">
        <w:rPr>
          <w:noProof/>
        </w:rPr>
        <w:t xml:space="preserve">Yayımlanmamış </w:t>
      </w:r>
      <w:r w:rsidR="00AA0BD3">
        <w:rPr>
          <w:noProof/>
        </w:rPr>
        <w:t>D</w:t>
      </w:r>
      <w:r>
        <w:rPr>
          <w:noProof/>
        </w:rPr>
        <w:t>oktora Tezi, İnönü Üniversitesi.</w:t>
      </w:r>
    </w:p>
    <w:p w14:paraId="3F21EB47" w14:textId="77777777" w:rsidR="00AA0BD3" w:rsidRDefault="00AA0BD3" w:rsidP="002607E9">
      <w:pPr>
        <w:spacing w:line="360" w:lineRule="auto"/>
        <w:ind w:left="482" w:hanging="482"/>
        <w:jc w:val="both"/>
        <w:rPr>
          <w:noProof/>
        </w:rPr>
      </w:pPr>
      <w:r w:rsidRPr="00FB1B63">
        <w:rPr>
          <w:noProof/>
        </w:rPr>
        <w:lastRenderedPageBreak/>
        <w:t>Herdem, K., &amp; Ünal, İ. (2018). STEM eğitimi üzerine</w:t>
      </w:r>
      <w:r>
        <w:rPr>
          <w:noProof/>
        </w:rPr>
        <w:t xml:space="preserve"> yapılan çalışmaların analizi: B</w:t>
      </w:r>
      <w:r w:rsidRPr="00FB1B63">
        <w:rPr>
          <w:noProof/>
        </w:rPr>
        <w:t>ir meta-sentez çalışması. </w:t>
      </w:r>
      <w:r w:rsidRPr="00FB1B63">
        <w:rPr>
          <w:i/>
          <w:noProof/>
        </w:rPr>
        <w:t>Marmara Üniversitesi Atatürk Eğitim Fakültesi Eğitim Bilimleri Dergisi,</w:t>
      </w:r>
      <w:r w:rsidRPr="00FB1B63">
        <w:rPr>
          <w:noProof/>
        </w:rPr>
        <w:t> </w:t>
      </w:r>
      <w:r w:rsidRPr="00FB1B63">
        <w:rPr>
          <w:i/>
          <w:noProof/>
        </w:rPr>
        <w:t>48</w:t>
      </w:r>
      <w:r w:rsidRPr="00FB1B63">
        <w:rPr>
          <w:noProof/>
        </w:rPr>
        <w:t>(48), 145-163.</w:t>
      </w:r>
    </w:p>
    <w:p w14:paraId="148976B2" w14:textId="42E1DE2D" w:rsidR="001C7908" w:rsidRDefault="001C7908" w:rsidP="002607E9">
      <w:pPr>
        <w:spacing w:line="360" w:lineRule="auto"/>
        <w:ind w:left="482" w:hanging="482"/>
        <w:jc w:val="both"/>
        <w:rPr>
          <w:noProof/>
        </w:rPr>
      </w:pPr>
      <w:r w:rsidRPr="001C7908">
        <w:rPr>
          <w:noProof/>
        </w:rPr>
        <w:t xml:space="preserve">Ivancevich, J. M., Matteson, M. T., &amp; Konopaske, R. (1990). </w:t>
      </w:r>
      <w:r w:rsidRPr="00AA0294">
        <w:rPr>
          <w:i/>
          <w:noProof/>
        </w:rPr>
        <w:t>Organizational behavior and management</w:t>
      </w:r>
      <w:r w:rsidRPr="001C7908">
        <w:rPr>
          <w:noProof/>
        </w:rPr>
        <w:t>.</w:t>
      </w:r>
      <w:r w:rsidR="00AA0294">
        <w:rPr>
          <w:noProof/>
        </w:rPr>
        <w:t xml:space="preserve"> NewYork: McGraw-Hill.</w:t>
      </w:r>
    </w:p>
    <w:p w14:paraId="70EFCD2F" w14:textId="21B268D0" w:rsidR="00AA0BD3" w:rsidRDefault="00AA0BD3" w:rsidP="002607E9">
      <w:pPr>
        <w:spacing w:line="360" w:lineRule="auto"/>
        <w:ind w:left="482" w:hanging="482"/>
        <w:jc w:val="both"/>
        <w:rPr>
          <w:noProof/>
        </w:rPr>
      </w:pPr>
      <w:r>
        <w:rPr>
          <w:noProof/>
        </w:rPr>
        <w:t>İbrahim, M.</w:t>
      </w:r>
      <w:r w:rsidRPr="00BC7A06">
        <w:rPr>
          <w:noProof/>
        </w:rPr>
        <w:t xml:space="preserve"> (</w:t>
      </w:r>
      <w:r>
        <w:rPr>
          <w:noProof/>
        </w:rPr>
        <w:t>2020</w:t>
      </w:r>
      <w:r w:rsidRPr="00BC7A06">
        <w:rPr>
          <w:noProof/>
        </w:rPr>
        <w:t xml:space="preserve">). </w:t>
      </w:r>
      <w:r w:rsidRPr="00AA1BBD">
        <w:rPr>
          <w:i/>
          <w:iCs/>
          <w:noProof/>
        </w:rPr>
        <w:t>Türkiye ve Gana Fen Bilimleri Öğretmenleri ve Öğrencilerinin Fen Eğitimi ve FeTeMM Etkinliklerine Yönelik Görüşleri</w:t>
      </w:r>
      <w:r>
        <w:rPr>
          <w:noProof/>
        </w:rPr>
        <w:t xml:space="preserve">, </w:t>
      </w:r>
      <w:r w:rsidR="00AA1BBD">
        <w:rPr>
          <w:noProof/>
        </w:rPr>
        <w:t xml:space="preserve">Yayımlanmamış </w:t>
      </w:r>
      <w:r>
        <w:rPr>
          <w:noProof/>
        </w:rPr>
        <w:t xml:space="preserve">Yüksek Lisans </w:t>
      </w:r>
      <w:r w:rsidR="00AA1BBD">
        <w:rPr>
          <w:noProof/>
        </w:rPr>
        <w:t>Tezi, Sıtkı Koçman Üniversitesi.</w:t>
      </w:r>
    </w:p>
    <w:p w14:paraId="3A9F687B" w14:textId="77777777" w:rsidR="00AA0BD3" w:rsidRDefault="00AA0BD3" w:rsidP="002607E9">
      <w:pPr>
        <w:spacing w:line="360" w:lineRule="auto"/>
        <w:ind w:left="482" w:hanging="482"/>
        <w:jc w:val="both"/>
        <w:rPr>
          <w:noProof/>
        </w:rPr>
      </w:pPr>
      <w:r w:rsidRPr="009A20F3">
        <w:rPr>
          <w:noProof/>
        </w:rPr>
        <w:t xml:space="preserve">Jusoh, R. (2012). </w:t>
      </w:r>
      <w:r>
        <w:rPr>
          <w:noProof/>
        </w:rPr>
        <w:t>E</w:t>
      </w:r>
      <w:r w:rsidRPr="009A20F3">
        <w:rPr>
          <w:noProof/>
        </w:rPr>
        <w:t>ffects of teachers' readiness in teaching and learning of entrepreneurship education in primary schools. </w:t>
      </w:r>
      <w:r w:rsidRPr="009A20F3">
        <w:rPr>
          <w:i/>
          <w:noProof/>
        </w:rPr>
        <w:t>International Interdisciplinary Journal of Education</w:t>
      </w:r>
      <w:r w:rsidRPr="005445B5">
        <w:rPr>
          <w:i/>
          <w:noProof/>
        </w:rPr>
        <w:t>, </w:t>
      </w:r>
      <w:r w:rsidRPr="00293AA4">
        <w:rPr>
          <w:i/>
          <w:noProof/>
        </w:rPr>
        <w:t>1</w:t>
      </w:r>
      <w:r w:rsidRPr="005710ED">
        <w:rPr>
          <w:noProof/>
        </w:rPr>
        <w:t>(7),</w:t>
      </w:r>
      <w:r>
        <w:rPr>
          <w:noProof/>
        </w:rPr>
        <w:t xml:space="preserve"> 98-102</w:t>
      </w:r>
      <w:r w:rsidRPr="009A20F3">
        <w:rPr>
          <w:noProof/>
        </w:rPr>
        <w:t>.</w:t>
      </w:r>
    </w:p>
    <w:p w14:paraId="1077F973" w14:textId="1274D4F3" w:rsidR="00AA0BD3" w:rsidRDefault="00AA0BD3" w:rsidP="002607E9">
      <w:pPr>
        <w:spacing w:line="360" w:lineRule="auto"/>
        <w:ind w:left="482" w:hanging="482"/>
        <w:jc w:val="both"/>
        <w:rPr>
          <w:noProof/>
        </w:rPr>
      </w:pPr>
      <w:r w:rsidRPr="004807D8">
        <w:rPr>
          <w:noProof/>
        </w:rPr>
        <w:t xml:space="preserve">Kaya, </w:t>
      </w:r>
      <w:r>
        <w:rPr>
          <w:noProof/>
        </w:rPr>
        <w:t>A</w:t>
      </w:r>
      <w:r w:rsidRPr="004807D8">
        <w:rPr>
          <w:noProof/>
        </w:rPr>
        <w:t>. (</w:t>
      </w:r>
      <w:r w:rsidR="00AA1BBD">
        <w:rPr>
          <w:noProof/>
        </w:rPr>
        <w:t xml:space="preserve">2020). </w:t>
      </w:r>
      <w:r w:rsidRPr="00AA1BBD">
        <w:rPr>
          <w:i/>
          <w:noProof/>
        </w:rPr>
        <w:t>Türkiye Örneklemindeki S</w:t>
      </w:r>
      <w:r w:rsidR="00AA1BBD" w:rsidRPr="00AA1BBD">
        <w:rPr>
          <w:i/>
          <w:noProof/>
        </w:rPr>
        <w:t>TEM Çalışmalarının Meta Sentezi</w:t>
      </w:r>
      <w:r>
        <w:rPr>
          <w:noProof/>
        </w:rPr>
        <w:t xml:space="preserve">, </w:t>
      </w:r>
      <w:r w:rsidR="00AA1BBD">
        <w:rPr>
          <w:noProof/>
        </w:rPr>
        <w:t xml:space="preserve">Yayımlanmamış </w:t>
      </w:r>
      <w:r>
        <w:rPr>
          <w:noProof/>
        </w:rPr>
        <w:t>Yüksek Lisans Tezi, Aydın Üniversitesi</w:t>
      </w:r>
      <w:r w:rsidR="00AA1BBD">
        <w:rPr>
          <w:noProof/>
        </w:rPr>
        <w:t>.</w:t>
      </w:r>
    </w:p>
    <w:p w14:paraId="65A95E2F" w14:textId="5AD43584" w:rsidR="00AA0BD3" w:rsidRDefault="00AA1BBD" w:rsidP="002607E9">
      <w:pPr>
        <w:spacing w:line="360" w:lineRule="auto"/>
        <w:ind w:left="482" w:hanging="482"/>
        <w:jc w:val="both"/>
        <w:rPr>
          <w:noProof/>
        </w:rPr>
      </w:pPr>
      <w:r>
        <w:rPr>
          <w:noProof/>
        </w:rPr>
        <w:t xml:space="preserve">Kaya, G. (2019). </w:t>
      </w:r>
      <w:r w:rsidR="00AA0BD3" w:rsidRPr="00AA1BBD">
        <w:rPr>
          <w:i/>
          <w:noProof/>
        </w:rPr>
        <w:t>Fen Bilimleri Öğretmenlerinin ve Öğretmen Adaylarının STEM Hakkındaki Görüşleri ve STEM Uygulamalarına Yönelik İhtiyaç Analizi</w:t>
      </w:r>
      <w:r w:rsidR="00AA0BD3">
        <w:rPr>
          <w:noProof/>
        </w:rPr>
        <w:t xml:space="preserve">, </w:t>
      </w:r>
      <w:r>
        <w:rPr>
          <w:noProof/>
        </w:rPr>
        <w:t xml:space="preserve">Yayımlanmamış </w:t>
      </w:r>
      <w:r w:rsidR="00AA0BD3">
        <w:rPr>
          <w:noProof/>
        </w:rPr>
        <w:t xml:space="preserve">Yüksek Lisans </w:t>
      </w:r>
      <w:r>
        <w:rPr>
          <w:noProof/>
        </w:rPr>
        <w:t>Tezi, Bursa Uludağ Üniversitesi.</w:t>
      </w:r>
    </w:p>
    <w:p w14:paraId="2D8F0DC3" w14:textId="77777777" w:rsidR="00AA0BD3" w:rsidRDefault="00AA0BD3" w:rsidP="002607E9">
      <w:pPr>
        <w:spacing w:line="360" w:lineRule="auto"/>
        <w:ind w:left="482" w:hanging="482"/>
        <w:jc w:val="both"/>
        <w:rPr>
          <w:noProof/>
        </w:rPr>
      </w:pPr>
      <w:r w:rsidRPr="000D361F">
        <w:rPr>
          <w:noProof/>
        </w:rPr>
        <w:t>Kayadibi, F. (2001). Eğitim kalitesine etki eden faktörler ve kaliteli eğitimin üretime katkısı. </w:t>
      </w:r>
      <w:r w:rsidRPr="000D361F">
        <w:rPr>
          <w:i/>
          <w:noProof/>
        </w:rPr>
        <w:t xml:space="preserve">İstanbul Üniversitesi İlahiyat Fakültesi Dergisi, </w:t>
      </w:r>
      <w:r w:rsidRPr="00293AA4">
        <w:rPr>
          <w:i/>
          <w:noProof/>
        </w:rPr>
        <w:t>3</w:t>
      </w:r>
      <w:r w:rsidRPr="005710ED">
        <w:rPr>
          <w:noProof/>
        </w:rPr>
        <w:t>(1),</w:t>
      </w:r>
      <w:r w:rsidRPr="000D361F">
        <w:rPr>
          <w:i/>
          <w:noProof/>
        </w:rPr>
        <w:t xml:space="preserve"> </w:t>
      </w:r>
      <w:r w:rsidRPr="009A20F3">
        <w:rPr>
          <w:noProof/>
        </w:rPr>
        <w:t>71-94.</w:t>
      </w:r>
    </w:p>
    <w:p w14:paraId="640FBFC3" w14:textId="77777777" w:rsidR="00AA0BD3" w:rsidRDefault="00AA0BD3" w:rsidP="002607E9">
      <w:pPr>
        <w:spacing w:line="360" w:lineRule="auto"/>
        <w:ind w:left="482" w:hanging="482"/>
        <w:jc w:val="both"/>
        <w:rPr>
          <w:noProof/>
        </w:rPr>
      </w:pPr>
      <w:r>
        <w:rPr>
          <w:noProof/>
        </w:rPr>
        <w:t>Kuenzi, J. J 2008,</w:t>
      </w:r>
      <w:r w:rsidRPr="003D0315">
        <w:rPr>
          <w:noProof/>
        </w:rPr>
        <w:t xml:space="preserve"> Science, </w:t>
      </w:r>
      <w:r>
        <w:rPr>
          <w:noProof/>
        </w:rPr>
        <w:t>t</w:t>
      </w:r>
      <w:r w:rsidRPr="00352CA0">
        <w:rPr>
          <w:i/>
          <w:noProof/>
        </w:rPr>
        <w:t>echnology,</w:t>
      </w:r>
      <w:r>
        <w:rPr>
          <w:i/>
          <w:noProof/>
        </w:rPr>
        <w:t xml:space="preserve"> engineering, m</w:t>
      </w:r>
      <w:r w:rsidRPr="00352CA0">
        <w:rPr>
          <w:i/>
          <w:noProof/>
        </w:rPr>
        <w:t>athematics (STEM</w:t>
      </w:r>
      <w:r>
        <w:rPr>
          <w:i/>
          <w:noProof/>
        </w:rPr>
        <w:t>) e</w:t>
      </w:r>
      <w:r w:rsidRPr="00352CA0">
        <w:rPr>
          <w:i/>
          <w:noProof/>
        </w:rPr>
        <w:t xml:space="preserve">ducation: </w:t>
      </w:r>
      <w:r>
        <w:rPr>
          <w:i/>
          <w:noProof/>
        </w:rPr>
        <w:t>Background, f</w:t>
      </w:r>
      <w:r w:rsidRPr="00352CA0">
        <w:rPr>
          <w:i/>
          <w:noProof/>
        </w:rPr>
        <w:t>ede</w:t>
      </w:r>
      <w:r>
        <w:rPr>
          <w:i/>
          <w:noProof/>
        </w:rPr>
        <w:t>ral policy and legislative a</w:t>
      </w:r>
      <w:r w:rsidRPr="00352CA0">
        <w:rPr>
          <w:i/>
          <w:noProof/>
        </w:rPr>
        <w:t>ction</w:t>
      </w:r>
      <w:r>
        <w:rPr>
          <w:i/>
          <w:noProof/>
        </w:rPr>
        <w:t>,</w:t>
      </w:r>
      <w:r w:rsidRPr="00C57EB2">
        <w:rPr>
          <w:noProof/>
        </w:rPr>
        <w:t xml:space="preserve"> </w:t>
      </w:r>
      <w:r>
        <w:rPr>
          <w:iCs/>
          <w:noProof/>
        </w:rPr>
        <w:t>Congressional research s</w:t>
      </w:r>
      <w:r w:rsidRPr="00B957B9">
        <w:rPr>
          <w:iCs/>
          <w:noProof/>
        </w:rPr>
        <w:t>ervice</w:t>
      </w:r>
      <w:r>
        <w:rPr>
          <w:iCs/>
          <w:noProof/>
        </w:rPr>
        <w:t xml:space="preserve"> report no. RL33434</w:t>
      </w:r>
      <w:r w:rsidRPr="00B957B9">
        <w:rPr>
          <w:noProof/>
        </w:rPr>
        <w:t>,</w:t>
      </w:r>
      <w:r>
        <w:rPr>
          <w:noProof/>
        </w:rPr>
        <w:t xml:space="preserve"> </w:t>
      </w:r>
      <w:r w:rsidRPr="00B957B9">
        <w:rPr>
          <w:noProof/>
        </w:rPr>
        <w:t xml:space="preserve"> </w:t>
      </w:r>
      <w:r w:rsidRPr="00B957B9">
        <w:rPr>
          <w:iCs/>
          <w:noProof/>
        </w:rPr>
        <w:t>Congressional Research Service</w:t>
      </w:r>
      <w:r>
        <w:rPr>
          <w:iCs/>
          <w:noProof/>
        </w:rPr>
        <w:t xml:space="preserve">, </w:t>
      </w:r>
      <w:r w:rsidRPr="00B957B9">
        <w:rPr>
          <w:noProof/>
        </w:rPr>
        <w:t>Washington.</w:t>
      </w:r>
    </w:p>
    <w:p w14:paraId="2B06D629" w14:textId="250C6753" w:rsidR="00AA0BD3" w:rsidRDefault="00AA0BD3" w:rsidP="002607E9">
      <w:pPr>
        <w:spacing w:line="360" w:lineRule="auto"/>
        <w:ind w:left="482" w:hanging="482"/>
        <w:jc w:val="both"/>
        <w:rPr>
          <w:noProof/>
        </w:rPr>
      </w:pPr>
      <w:r>
        <w:rPr>
          <w:noProof/>
        </w:rPr>
        <w:t>Mi</w:t>
      </w:r>
      <w:r w:rsidR="00553C11">
        <w:rPr>
          <w:noProof/>
        </w:rPr>
        <w:t>lli Eğitim Bakanlığı (MEB) 2018</w:t>
      </w:r>
      <w:r>
        <w:rPr>
          <w:noProof/>
        </w:rPr>
        <w:t>,</w:t>
      </w:r>
      <w:r w:rsidRPr="003D0315">
        <w:rPr>
          <w:noProof/>
        </w:rPr>
        <w:t xml:space="preserve"> </w:t>
      </w:r>
      <w:r>
        <w:rPr>
          <w:i/>
          <w:noProof/>
        </w:rPr>
        <w:t>2023 eğitim v</w:t>
      </w:r>
      <w:r w:rsidRPr="003D0315">
        <w:rPr>
          <w:i/>
          <w:noProof/>
        </w:rPr>
        <w:t xml:space="preserve">izyonu, </w:t>
      </w:r>
      <w:r w:rsidRPr="003D0315">
        <w:rPr>
          <w:iCs/>
          <w:noProof/>
        </w:rPr>
        <w:t>Milli Eğitim Bakanlığı</w:t>
      </w:r>
      <w:r>
        <w:rPr>
          <w:noProof/>
        </w:rPr>
        <w:t>, Ankara.</w:t>
      </w:r>
    </w:p>
    <w:p w14:paraId="40529ED6" w14:textId="77777777" w:rsidR="00AA0BD3" w:rsidRDefault="00AA0BD3" w:rsidP="002607E9">
      <w:pPr>
        <w:spacing w:line="360" w:lineRule="auto"/>
        <w:ind w:left="482" w:hanging="482"/>
        <w:jc w:val="both"/>
        <w:rPr>
          <w:noProof/>
        </w:rPr>
      </w:pPr>
      <w:r w:rsidRPr="003D0315">
        <w:rPr>
          <w:noProof/>
        </w:rPr>
        <w:t>Miles, M. B., &amp; Huberman, A. M. (1994). </w:t>
      </w:r>
      <w:r w:rsidRPr="003D0315">
        <w:rPr>
          <w:i/>
          <w:noProof/>
        </w:rPr>
        <w:t>Qualitative Data Analysis: An Expanded Sourcebook</w:t>
      </w:r>
      <w:r w:rsidRPr="003D0315">
        <w:rPr>
          <w:noProof/>
        </w:rPr>
        <w:t>. USA: Sage.</w:t>
      </w:r>
    </w:p>
    <w:p w14:paraId="08A67E1D" w14:textId="77777777" w:rsidR="00AA0BD3" w:rsidRDefault="00AA0BD3" w:rsidP="002607E9">
      <w:pPr>
        <w:spacing w:line="360" w:lineRule="auto"/>
        <w:ind w:left="482" w:hanging="482"/>
        <w:jc w:val="both"/>
        <w:rPr>
          <w:noProof/>
        </w:rPr>
      </w:pPr>
      <w:r w:rsidRPr="00356DF0">
        <w:rPr>
          <w:noProof/>
        </w:rPr>
        <w:t>Özbilen, A. G. (2018). Stem eğitimine yönelik öğretmen görüşleri ve farkindaliklari. </w:t>
      </w:r>
      <w:r w:rsidRPr="00F24AC2">
        <w:rPr>
          <w:i/>
          <w:noProof/>
        </w:rPr>
        <w:t>Scientific Educational Studies</w:t>
      </w:r>
      <w:r w:rsidRPr="00F24AC2">
        <w:rPr>
          <w:noProof/>
        </w:rPr>
        <w:t>, </w:t>
      </w:r>
      <w:r w:rsidRPr="00F24AC2">
        <w:rPr>
          <w:i/>
          <w:noProof/>
        </w:rPr>
        <w:t>2</w:t>
      </w:r>
      <w:r w:rsidRPr="00F24AC2">
        <w:rPr>
          <w:noProof/>
        </w:rPr>
        <w:t>(1), 1-21.</w:t>
      </w:r>
    </w:p>
    <w:p w14:paraId="7640CA5D" w14:textId="77777777" w:rsidR="00AA0BD3" w:rsidRDefault="00AA0BD3" w:rsidP="002607E9">
      <w:pPr>
        <w:spacing w:line="360" w:lineRule="auto"/>
        <w:ind w:left="482" w:hanging="482"/>
        <w:jc w:val="both"/>
        <w:rPr>
          <w:noProof/>
        </w:rPr>
      </w:pPr>
      <w:r w:rsidRPr="002B17EF">
        <w:rPr>
          <w:noProof/>
        </w:rPr>
        <w:t>Park, M. H., Dimitrov, D. M., Patterson, L. G., &amp; Park, D. Y. (2017). Early childhood teachers’ beliefs about readiness for teaching science, technology, engineering, and mathematics. </w:t>
      </w:r>
      <w:r w:rsidRPr="002B17EF">
        <w:rPr>
          <w:i/>
          <w:noProof/>
        </w:rPr>
        <w:t>Journal of Early Childhood Research, </w:t>
      </w:r>
      <w:r w:rsidRPr="00D62E45">
        <w:rPr>
          <w:i/>
          <w:noProof/>
        </w:rPr>
        <w:t>15</w:t>
      </w:r>
      <w:r w:rsidRPr="005710ED">
        <w:rPr>
          <w:noProof/>
        </w:rPr>
        <w:t>(3),</w:t>
      </w:r>
      <w:r w:rsidRPr="002B17EF">
        <w:rPr>
          <w:noProof/>
        </w:rPr>
        <w:t xml:space="preserve"> 275-291.</w:t>
      </w:r>
    </w:p>
    <w:p w14:paraId="58F47761" w14:textId="6CAA8A43" w:rsidR="00AA0BD3" w:rsidRDefault="00AA0BD3" w:rsidP="002607E9">
      <w:pPr>
        <w:spacing w:line="360" w:lineRule="auto"/>
        <w:ind w:left="482" w:hanging="482"/>
        <w:jc w:val="both"/>
        <w:rPr>
          <w:noProof/>
        </w:rPr>
      </w:pPr>
      <w:r w:rsidRPr="002B17EF">
        <w:rPr>
          <w:noProof/>
        </w:rPr>
        <w:t>R</w:t>
      </w:r>
      <w:r>
        <w:rPr>
          <w:noProof/>
        </w:rPr>
        <w:t>ini, R. Y., &amp; Syaodih, E. (2020</w:t>
      </w:r>
      <w:r w:rsidRPr="002B17EF">
        <w:rPr>
          <w:noProof/>
        </w:rPr>
        <w:t xml:space="preserve">). Analysis of Teacher's Readiness in Implementing Learning Based on Science Technology Engineering and Mathematical in Children of Early Age. </w:t>
      </w:r>
      <w:r w:rsidRPr="002B17EF">
        <w:rPr>
          <w:i/>
          <w:noProof/>
        </w:rPr>
        <w:t>International Conference on Elementary Education</w:t>
      </w:r>
      <w:r>
        <w:rPr>
          <w:i/>
          <w:noProof/>
        </w:rPr>
        <w:t xml:space="preserve">, </w:t>
      </w:r>
      <w:r>
        <w:rPr>
          <w:noProof/>
        </w:rPr>
        <w:t>(ss</w:t>
      </w:r>
      <w:r w:rsidRPr="002B17EF">
        <w:rPr>
          <w:noProof/>
        </w:rPr>
        <w:t xml:space="preserve">. </w:t>
      </w:r>
      <w:r w:rsidRPr="00C374D0">
        <w:rPr>
          <w:noProof/>
        </w:rPr>
        <w:t>1011-1019).</w:t>
      </w:r>
    </w:p>
    <w:p w14:paraId="25892883" w14:textId="77777777" w:rsidR="00AA0BD3" w:rsidRDefault="00AA0BD3" w:rsidP="002607E9">
      <w:pPr>
        <w:spacing w:line="360" w:lineRule="auto"/>
        <w:ind w:left="482" w:hanging="482"/>
        <w:jc w:val="both"/>
        <w:rPr>
          <w:noProof/>
        </w:rPr>
      </w:pPr>
      <w:r w:rsidRPr="003D0315">
        <w:rPr>
          <w:noProof/>
        </w:rPr>
        <w:lastRenderedPageBreak/>
        <w:t xml:space="preserve">Sanders, M. (2009). STEM, STEM Education, STEMmania. </w:t>
      </w:r>
      <w:r w:rsidRPr="003D0315">
        <w:rPr>
          <w:i/>
          <w:iCs/>
          <w:noProof/>
        </w:rPr>
        <w:t>The Technology Teacher</w:t>
      </w:r>
      <w:r w:rsidRPr="003D0315">
        <w:rPr>
          <w:noProof/>
        </w:rPr>
        <w:t xml:space="preserve">, </w:t>
      </w:r>
      <w:r w:rsidRPr="003D0315">
        <w:rPr>
          <w:i/>
          <w:iCs/>
          <w:noProof/>
        </w:rPr>
        <w:t>68</w:t>
      </w:r>
      <w:r w:rsidRPr="003D0315">
        <w:rPr>
          <w:noProof/>
        </w:rPr>
        <w:t>(4), 20–26.</w:t>
      </w:r>
    </w:p>
    <w:p w14:paraId="19E3ED54" w14:textId="77777777" w:rsidR="00AA0BD3" w:rsidRPr="000D5DB7" w:rsidRDefault="00AA0BD3" w:rsidP="002607E9">
      <w:pPr>
        <w:spacing w:line="360" w:lineRule="auto"/>
        <w:ind w:left="482" w:hanging="482"/>
        <w:jc w:val="both"/>
        <w:rPr>
          <w:iCs/>
          <w:noProof/>
        </w:rPr>
      </w:pPr>
      <w:r w:rsidRPr="003D47F8">
        <w:rPr>
          <w:iCs/>
          <w:noProof/>
        </w:rPr>
        <w:t>Sönmez, E., &amp; Akgül, H. (2015). Üniversite öğrencilerinin teknolojiye hazır bulunuşluk düzeyi ve kişilik özellikleri arasındaki ilişki: Erciyes Üniversitesi örneği. </w:t>
      </w:r>
      <w:r w:rsidRPr="003D47F8">
        <w:rPr>
          <w:i/>
          <w:iCs/>
          <w:noProof/>
        </w:rPr>
        <w:t>Yönetim Bilimleri Dergisi, </w:t>
      </w:r>
      <w:r w:rsidRPr="00D62E45">
        <w:rPr>
          <w:i/>
          <w:iCs/>
          <w:noProof/>
        </w:rPr>
        <w:t>13</w:t>
      </w:r>
      <w:r w:rsidRPr="005710ED">
        <w:rPr>
          <w:iCs/>
          <w:noProof/>
        </w:rPr>
        <w:t>(26</w:t>
      </w:r>
      <w:r w:rsidRPr="003D47F8">
        <w:rPr>
          <w:i/>
          <w:iCs/>
          <w:noProof/>
        </w:rPr>
        <w:t xml:space="preserve">), </w:t>
      </w:r>
      <w:r w:rsidRPr="000D5DB7">
        <w:rPr>
          <w:iCs/>
          <w:noProof/>
        </w:rPr>
        <w:t>305-327.</w:t>
      </w:r>
    </w:p>
    <w:p w14:paraId="58146AC8" w14:textId="7BF156F4" w:rsidR="00AA0BD3" w:rsidRDefault="00AA0BD3" w:rsidP="002607E9">
      <w:pPr>
        <w:spacing w:line="360" w:lineRule="auto"/>
        <w:ind w:left="482" w:hanging="482"/>
        <w:jc w:val="both"/>
        <w:rPr>
          <w:iCs/>
          <w:noProof/>
        </w:rPr>
      </w:pPr>
      <w:r>
        <w:rPr>
          <w:iCs/>
          <w:noProof/>
        </w:rPr>
        <w:t xml:space="preserve">Sönmez, V. (2020). </w:t>
      </w:r>
      <w:r w:rsidRPr="003D47F8">
        <w:rPr>
          <w:i/>
          <w:iCs/>
          <w:noProof/>
        </w:rPr>
        <w:t>Program Geliştirmede Öğretmen El Kitabı</w:t>
      </w:r>
      <w:r w:rsidRPr="003D47F8">
        <w:rPr>
          <w:iCs/>
          <w:noProof/>
        </w:rPr>
        <w:t xml:space="preserve">. </w:t>
      </w:r>
      <w:r>
        <w:rPr>
          <w:iCs/>
          <w:noProof/>
        </w:rPr>
        <w:t>Ankara: Anı Yayıncılık.</w:t>
      </w:r>
    </w:p>
    <w:p w14:paraId="74A1CF11" w14:textId="29DFA931" w:rsidR="00790E65" w:rsidRDefault="00790E65" w:rsidP="002607E9">
      <w:pPr>
        <w:spacing w:line="360" w:lineRule="auto"/>
        <w:ind w:left="482" w:hanging="482"/>
        <w:jc w:val="both"/>
        <w:rPr>
          <w:iCs/>
          <w:noProof/>
        </w:rPr>
      </w:pPr>
      <w:r w:rsidRPr="006E2795">
        <w:t>Stake, R. R. (2005). Case studies. In N. K. Denzin &amp; Y. S. Lincoln (Eds.), The SAGE handbook of qualitative research (Third edition). London: Sage.</w:t>
      </w:r>
    </w:p>
    <w:p w14:paraId="2908D0EF" w14:textId="77777777" w:rsidR="00AA0BD3" w:rsidRPr="00672173" w:rsidRDefault="00AA0BD3" w:rsidP="002607E9">
      <w:pPr>
        <w:spacing w:line="360" w:lineRule="auto"/>
        <w:ind w:left="482" w:hanging="482"/>
        <w:jc w:val="both"/>
        <w:rPr>
          <w:noProof/>
        </w:rPr>
      </w:pPr>
      <w:r w:rsidRPr="006263F5">
        <w:rPr>
          <w:noProof/>
        </w:rPr>
        <w:t>Swearer, S. M., Wang, C., Berry, B., &amp; Myers, Z. R. (2014). Reducing bullying: Application of social cognitive theory. </w:t>
      </w:r>
      <w:r w:rsidRPr="003D47F8">
        <w:rPr>
          <w:i/>
          <w:noProof/>
        </w:rPr>
        <w:t>Theory into practice, </w:t>
      </w:r>
      <w:r w:rsidRPr="00D62E45">
        <w:rPr>
          <w:i/>
          <w:noProof/>
        </w:rPr>
        <w:t>53</w:t>
      </w:r>
      <w:r w:rsidRPr="005710ED">
        <w:rPr>
          <w:noProof/>
        </w:rPr>
        <w:t>(4),</w:t>
      </w:r>
      <w:r w:rsidRPr="003D47F8">
        <w:rPr>
          <w:i/>
          <w:noProof/>
        </w:rPr>
        <w:t xml:space="preserve"> </w:t>
      </w:r>
      <w:r w:rsidRPr="000D5DB7">
        <w:rPr>
          <w:noProof/>
        </w:rPr>
        <w:t>271-277</w:t>
      </w:r>
      <w:r w:rsidRPr="003D47F8">
        <w:rPr>
          <w:i/>
          <w:noProof/>
        </w:rPr>
        <w:t>.</w:t>
      </w:r>
    </w:p>
    <w:p w14:paraId="52442FA6" w14:textId="47203891" w:rsidR="00AA0BD3" w:rsidRDefault="00AA1BBD" w:rsidP="002607E9">
      <w:pPr>
        <w:spacing w:line="360" w:lineRule="auto"/>
        <w:ind w:left="482" w:hanging="482"/>
        <w:jc w:val="both"/>
        <w:rPr>
          <w:noProof/>
        </w:rPr>
      </w:pPr>
      <w:r>
        <w:rPr>
          <w:noProof/>
        </w:rPr>
        <w:t xml:space="preserve">Şahin, E. (2010). </w:t>
      </w:r>
      <w:r w:rsidR="00AA0BD3" w:rsidRPr="00AA1BBD">
        <w:rPr>
          <w:i/>
          <w:iCs/>
          <w:noProof/>
        </w:rPr>
        <w:t>İlköğretim Sınıf Öğretmenlerinin Öğretim Sitili Tercihlerinin, Cinsiyetlerinin, Mesleki Kıdemlerinin, Özyeterlilik Algılarının ve Özyenetimli Öğrenmeye Hazırbulunuşluk Düzeylerinin Mesleki Yerlilikleri Üzerindeki Etkisi</w:t>
      </w:r>
      <w:r w:rsidR="00AA0BD3" w:rsidRPr="00BC7A06">
        <w:rPr>
          <w:noProof/>
        </w:rPr>
        <w:t>,</w:t>
      </w:r>
      <w:r w:rsidR="00AA0BD3">
        <w:rPr>
          <w:noProof/>
        </w:rPr>
        <w:t xml:space="preserve"> </w:t>
      </w:r>
      <w:r>
        <w:rPr>
          <w:noProof/>
        </w:rPr>
        <w:t xml:space="preserve">Yayımlanmamış </w:t>
      </w:r>
      <w:r w:rsidR="00AA0BD3">
        <w:rPr>
          <w:noProof/>
        </w:rPr>
        <w:t>Doktora Tezi, Yıldız Teknik Üniversitesi</w:t>
      </w:r>
      <w:r>
        <w:rPr>
          <w:noProof/>
        </w:rPr>
        <w:t>.</w:t>
      </w:r>
    </w:p>
    <w:p w14:paraId="1CE4D071" w14:textId="70541E33" w:rsidR="00AA0BD3" w:rsidRDefault="00AA0BD3" w:rsidP="002607E9">
      <w:pPr>
        <w:spacing w:line="360" w:lineRule="auto"/>
        <w:ind w:left="482" w:hanging="482"/>
        <w:jc w:val="both"/>
        <w:rPr>
          <w:noProof/>
        </w:rPr>
      </w:pPr>
      <w:r w:rsidRPr="00BC7A06">
        <w:rPr>
          <w:noProof/>
        </w:rPr>
        <w:t xml:space="preserve">Şatgeldi, A. N. (2017). </w:t>
      </w:r>
      <w:r w:rsidRPr="00AA1BBD">
        <w:rPr>
          <w:i/>
          <w:iCs/>
          <w:noProof/>
        </w:rPr>
        <w:t>Development of an Instrument for Science Teachers’ Perceived Readiness in STEM Education</w:t>
      </w:r>
      <w:r>
        <w:rPr>
          <w:noProof/>
        </w:rPr>
        <w:t xml:space="preserve">, </w:t>
      </w:r>
      <w:r w:rsidR="00AA1BBD">
        <w:rPr>
          <w:noProof/>
        </w:rPr>
        <w:t xml:space="preserve">Yayımlanmamış </w:t>
      </w:r>
      <w:r>
        <w:rPr>
          <w:noProof/>
        </w:rPr>
        <w:t>Yüksek Lisans Tezi, Orta Doğu Teknik Üniversitesi</w:t>
      </w:r>
      <w:r w:rsidR="00AA1BBD">
        <w:rPr>
          <w:noProof/>
        </w:rPr>
        <w:t>.</w:t>
      </w:r>
    </w:p>
    <w:p w14:paraId="4CADB9FF" w14:textId="56B8F706" w:rsidR="0081128A" w:rsidRDefault="0081128A" w:rsidP="002607E9">
      <w:pPr>
        <w:spacing w:line="360" w:lineRule="auto"/>
        <w:ind w:left="482" w:hanging="482"/>
        <w:jc w:val="both"/>
        <w:rPr>
          <w:noProof/>
        </w:rPr>
      </w:pPr>
      <w:r w:rsidRPr="0081128A">
        <w:rPr>
          <w:noProof/>
        </w:rPr>
        <w:t>Suna, H. E., Tanberkan, H., &amp; Özer, M. (2020). Türkiye’de öğrencilerin okuryazarlık becerilerinin yıllara ve okul türlerine göre değişimi: Öğrencilerin PISA uygulamalarındaki performansı. </w:t>
      </w:r>
      <w:r w:rsidRPr="0081128A">
        <w:rPr>
          <w:i/>
          <w:noProof/>
        </w:rPr>
        <w:t>Journal of Measurement and Evaluation in Education and Psychology, 11</w:t>
      </w:r>
      <w:r w:rsidRPr="0081128A">
        <w:rPr>
          <w:noProof/>
        </w:rPr>
        <w:t>(1), 76-97.</w:t>
      </w:r>
    </w:p>
    <w:p w14:paraId="111D506D" w14:textId="7DEB2868" w:rsidR="00AA0BD3" w:rsidRPr="003D0315" w:rsidRDefault="00AA1BBD" w:rsidP="002607E9">
      <w:pPr>
        <w:spacing w:line="360" w:lineRule="auto"/>
        <w:ind w:left="482" w:hanging="482"/>
        <w:jc w:val="both"/>
        <w:rPr>
          <w:noProof/>
        </w:rPr>
      </w:pPr>
      <w:r>
        <w:rPr>
          <w:noProof/>
        </w:rPr>
        <w:t xml:space="preserve">Turner, K. (2013). </w:t>
      </w:r>
      <w:r w:rsidR="00AA0BD3" w:rsidRPr="00AA1BBD">
        <w:rPr>
          <w:i/>
          <w:noProof/>
        </w:rPr>
        <w:t>Northeast Tennessee Educators’ Perception o</w:t>
      </w:r>
      <w:r w:rsidRPr="00AA1BBD">
        <w:rPr>
          <w:i/>
          <w:noProof/>
        </w:rPr>
        <w:t>f STEM Education Implementation</w:t>
      </w:r>
      <w:r w:rsidR="00AA0BD3" w:rsidRPr="007C7066">
        <w:rPr>
          <w:noProof/>
        </w:rPr>
        <w:t xml:space="preserve">, </w:t>
      </w:r>
      <w:r>
        <w:rPr>
          <w:noProof/>
        </w:rPr>
        <w:t>Yayımlanmamış Doktora Tezi,</w:t>
      </w:r>
      <w:r w:rsidR="00AA0BD3" w:rsidRPr="007C7066">
        <w:rPr>
          <w:noProof/>
        </w:rPr>
        <w:t xml:space="preserve"> Doğ</w:t>
      </w:r>
      <w:r>
        <w:rPr>
          <w:noProof/>
        </w:rPr>
        <w:t>u Tennessee Eyalet Üniversitesi.</w:t>
      </w:r>
    </w:p>
    <w:p w14:paraId="0986EE40" w14:textId="77777777" w:rsidR="00AA0BD3" w:rsidRPr="00884E25" w:rsidRDefault="00AA0BD3" w:rsidP="002607E9">
      <w:pPr>
        <w:spacing w:line="360" w:lineRule="auto"/>
        <w:ind w:left="482" w:hanging="482"/>
        <w:jc w:val="both"/>
        <w:rPr>
          <w:iCs/>
          <w:noProof/>
        </w:rPr>
      </w:pPr>
      <w:r>
        <w:rPr>
          <w:iCs/>
          <w:noProof/>
        </w:rPr>
        <w:t>Yaşar</w:t>
      </w:r>
      <w:r w:rsidRPr="00594E48">
        <w:rPr>
          <w:iCs/>
          <w:noProof/>
        </w:rPr>
        <w:t>, M. (2018). Nitel araştırmalarda nitelik sorunu. </w:t>
      </w:r>
      <w:r w:rsidRPr="00594E48">
        <w:rPr>
          <w:i/>
          <w:iCs/>
          <w:noProof/>
        </w:rPr>
        <w:t>Muğla Sıtkı Koçman Üniversitesi Eğitim Fakültesi Dergisi</w:t>
      </w:r>
      <w:r w:rsidRPr="00594E48">
        <w:rPr>
          <w:iCs/>
          <w:noProof/>
        </w:rPr>
        <w:t>, </w:t>
      </w:r>
      <w:r w:rsidRPr="00461640">
        <w:rPr>
          <w:i/>
          <w:iCs/>
          <w:noProof/>
        </w:rPr>
        <w:t>5</w:t>
      </w:r>
      <w:r w:rsidRPr="00594E48">
        <w:rPr>
          <w:iCs/>
          <w:noProof/>
        </w:rPr>
        <w:t>(2), 55-73.</w:t>
      </w:r>
    </w:p>
    <w:p w14:paraId="698E8C24" w14:textId="77777777" w:rsidR="00AA0BD3" w:rsidRDefault="00AA0BD3" w:rsidP="002607E9">
      <w:pPr>
        <w:spacing w:line="360" w:lineRule="auto"/>
        <w:ind w:left="482" w:hanging="482"/>
        <w:jc w:val="both"/>
        <w:rPr>
          <w:noProof/>
        </w:rPr>
      </w:pPr>
      <w:r w:rsidRPr="003D47F8">
        <w:rPr>
          <w:noProof/>
        </w:rPr>
        <w:t xml:space="preserve">Yenilmez, K., &amp; </w:t>
      </w:r>
      <w:r>
        <w:rPr>
          <w:noProof/>
        </w:rPr>
        <w:t>Kakmacı</w:t>
      </w:r>
      <w:r w:rsidRPr="003D47F8">
        <w:rPr>
          <w:noProof/>
        </w:rPr>
        <w:t xml:space="preserve">, Ö. (2008). </w:t>
      </w:r>
      <w:r>
        <w:rPr>
          <w:noProof/>
        </w:rPr>
        <w:t>İ</w:t>
      </w:r>
      <w:r w:rsidRPr="003D47F8">
        <w:rPr>
          <w:noProof/>
        </w:rPr>
        <w:t>lköğretim yedinci sınıf öğrencilerinin matematikteki hazır bulunuşluk düzeyi. </w:t>
      </w:r>
      <w:r w:rsidRPr="003D47F8">
        <w:rPr>
          <w:i/>
          <w:noProof/>
        </w:rPr>
        <w:t>Kastamonu Eğitim Dergisi</w:t>
      </w:r>
      <w:r w:rsidRPr="005710ED">
        <w:rPr>
          <w:noProof/>
        </w:rPr>
        <w:t>, </w:t>
      </w:r>
      <w:r w:rsidRPr="00461640">
        <w:rPr>
          <w:i/>
          <w:noProof/>
        </w:rPr>
        <w:t>16</w:t>
      </w:r>
      <w:r w:rsidRPr="005710ED">
        <w:rPr>
          <w:noProof/>
        </w:rPr>
        <w:t>(2),</w:t>
      </w:r>
      <w:r w:rsidRPr="003D47F8">
        <w:rPr>
          <w:i/>
          <w:noProof/>
        </w:rPr>
        <w:t xml:space="preserve"> </w:t>
      </w:r>
      <w:r w:rsidRPr="000D5DB7">
        <w:rPr>
          <w:noProof/>
        </w:rPr>
        <w:t>529-542.</w:t>
      </w:r>
    </w:p>
    <w:p w14:paraId="1CA327A8" w14:textId="77777777" w:rsidR="00AA0BD3" w:rsidRDefault="00AA0BD3" w:rsidP="002607E9">
      <w:pPr>
        <w:spacing w:line="360" w:lineRule="auto"/>
        <w:ind w:left="482" w:hanging="482"/>
        <w:jc w:val="both"/>
      </w:pPr>
      <w:r>
        <w:rPr>
          <w:noProof/>
        </w:rPr>
        <w:t xml:space="preserve">Yıldırım, B. (2018a). </w:t>
      </w:r>
      <w:r w:rsidRPr="00967EFD">
        <w:rPr>
          <w:i/>
          <w:noProof/>
        </w:rPr>
        <w:t>Teoriden Pratiğe STEM Eğitimi – Uygulama Kitabı.</w:t>
      </w:r>
      <w:r w:rsidRPr="00967EFD">
        <w:rPr>
          <w:noProof/>
        </w:rPr>
        <w:t>Ankara</w:t>
      </w:r>
      <w:r>
        <w:rPr>
          <w:i/>
          <w:noProof/>
        </w:rPr>
        <w:t xml:space="preserve">: </w:t>
      </w:r>
      <w:r>
        <w:rPr>
          <w:noProof/>
        </w:rPr>
        <w:t>Nobel Akademik Yayıncılık.</w:t>
      </w:r>
    </w:p>
    <w:p w14:paraId="51547EA6" w14:textId="2C3AFAB5" w:rsidR="00C67E9F" w:rsidRPr="00B97386" w:rsidRDefault="00AA0BD3" w:rsidP="002B2173">
      <w:pPr>
        <w:spacing w:line="360" w:lineRule="auto"/>
        <w:ind w:left="482" w:hanging="482"/>
        <w:jc w:val="both"/>
        <w:rPr>
          <w:noProof/>
          <w:spacing w:val="-4"/>
        </w:rPr>
      </w:pPr>
      <w:r w:rsidRPr="00B97386">
        <w:rPr>
          <w:noProof/>
          <w:spacing w:val="-4"/>
        </w:rPr>
        <w:t>Yıldırım, B. (2018b). STEM uygulamalarına yönelik öğretmen görüşlerinin incelenmesi. </w:t>
      </w:r>
      <w:r w:rsidRPr="00B97386">
        <w:rPr>
          <w:i/>
          <w:noProof/>
          <w:spacing w:val="-4"/>
        </w:rPr>
        <w:t>Eğitim Kuram ve Uygulama Araştırmaları Dergisi</w:t>
      </w:r>
      <w:r w:rsidRPr="00B97386">
        <w:rPr>
          <w:noProof/>
          <w:spacing w:val="-4"/>
        </w:rPr>
        <w:t>, </w:t>
      </w:r>
      <w:r w:rsidRPr="00B97386">
        <w:rPr>
          <w:i/>
          <w:noProof/>
          <w:spacing w:val="-4"/>
        </w:rPr>
        <w:t>4</w:t>
      </w:r>
      <w:r w:rsidRPr="00B97386">
        <w:rPr>
          <w:noProof/>
          <w:spacing w:val="-4"/>
        </w:rPr>
        <w:t>(1), 42-53.</w:t>
      </w:r>
    </w:p>
    <w:p w14:paraId="478B9241" w14:textId="77777777" w:rsidR="00737966" w:rsidRDefault="00737966" w:rsidP="00AF11E1">
      <w:pPr>
        <w:spacing w:line="360" w:lineRule="auto"/>
        <w:jc w:val="center"/>
        <w:rPr>
          <w:b/>
          <w:spacing w:val="-4"/>
          <w:lang w:val="en-US"/>
        </w:rPr>
      </w:pPr>
    </w:p>
    <w:p w14:paraId="645603EA" w14:textId="77777777" w:rsidR="00737966" w:rsidRDefault="00737966" w:rsidP="00AF11E1">
      <w:pPr>
        <w:spacing w:line="360" w:lineRule="auto"/>
        <w:jc w:val="center"/>
        <w:rPr>
          <w:b/>
          <w:spacing w:val="-4"/>
          <w:lang w:val="en-US"/>
        </w:rPr>
      </w:pPr>
    </w:p>
    <w:p w14:paraId="4F8C3585" w14:textId="6E699A6C" w:rsidR="008539CA" w:rsidRPr="00B97386" w:rsidRDefault="008539CA" w:rsidP="00AF11E1">
      <w:pPr>
        <w:spacing w:line="360" w:lineRule="auto"/>
        <w:jc w:val="center"/>
        <w:rPr>
          <w:b/>
          <w:spacing w:val="-4"/>
          <w:lang w:val="en-US"/>
        </w:rPr>
      </w:pPr>
      <w:r w:rsidRPr="00B97386">
        <w:rPr>
          <w:b/>
          <w:spacing w:val="-4"/>
          <w:lang w:val="en-US"/>
        </w:rPr>
        <w:lastRenderedPageBreak/>
        <w:t>Summary</w:t>
      </w:r>
    </w:p>
    <w:p w14:paraId="50EE1837" w14:textId="77777777" w:rsidR="008539CA" w:rsidRPr="00B97386" w:rsidRDefault="008539CA" w:rsidP="0010560B">
      <w:pPr>
        <w:autoSpaceDE w:val="0"/>
        <w:autoSpaceDN w:val="0"/>
        <w:adjustRightInd w:val="0"/>
        <w:spacing w:line="360" w:lineRule="auto"/>
        <w:ind w:firstLine="708"/>
        <w:jc w:val="center"/>
        <w:rPr>
          <w:b/>
          <w:spacing w:val="-4"/>
          <w:lang w:val="en-GB"/>
        </w:rPr>
      </w:pPr>
      <w:r w:rsidRPr="00B97386">
        <w:rPr>
          <w:b/>
          <w:spacing w:val="-4"/>
          <w:lang w:val="en-GB"/>
        </w:rPr>
        <w:t>Statement of Problem</w:t>
      </w:r>
    </w:p>
    <w:p w14:paraId="20A0E46F" w14:textId="76C4DB2F" w:rsidR="00E2245E" w:rsidRPr="00134A5D" w:rsidRDefault="00E2245E" w:rsidP="00E2245E">
      <w:pPr>
        <w:spacing w:before="120" w:line="360" w:lineRule="auto"/>
        <w:ind w:firstLine="708"/>
        <w:jc w:val="both"/>
        <w:rPr>
          <w:lang w:val="en-US"/>
        </w:rPr>
      </w:pPr>
      <w:r w:rsidRPr="00134A5D">
        <w:rPr>
          <w:lang w:val="en-US"/>
        </w:rPr>
        <w:t>In the 21st century, the skills expected from today's people change due to the new needs of humankind. Th</w:t>
      </w:r>
      <w:r w:rsidR="00D873B1">
        <w:rPr>
          <w:lang w:val="en-US"/>
        </w:rPr>
        <w:t>ese</w:t>
      </w:r>
      <w:r w:rsidRPr="00134A5D">
        <w:rPr>
          <w:lang w:val="en-US"/>
        </w:rPr>
        <w:t xml:space="preserve"> change</w:t>
      </w:r>
      <w:r w:rsidR="00D873B1">
        <w:rPr>
          <w:lang w:val="en-US"/>
        </w:rPr>
        <w:t>s</w:t>
      </w:r>
      <w:r w:rsidRPr="00134A5D">
        <w:rPr>
          <w:lang w:val="en-US"/>
        </w:rPr>
        <w:t xml:space="preserve"> triggered education reforms in many countries to raise individuals equipped with </w:t>
      </w:r>
      <w:r w:rsidR="00D873B1">
        <w:rPr>
          <w:lang w:val="en-US"/>
        </w:rPr>
        <w:t>21</w:t>
      </w:r>
      <w:r w:rsidR="00D873B1" w:rsidRPr="00D873B1">
        <w:rPr>
          <w:vertAlign w:val="superscript"/>
          <w:lang w:val="en-US"/>
        </w:rPr>
        <w:t>st</w:t>
      </w:r>
      <w:r w:rsidR="00D873B1">
        <w:rPr>
          <w:lang w:val="en-US"/>
        </w:rPr>
        <w:t xml:space="preserve"> century</w:t>
      </w:r>
      <w:r w:rsidRPr="00134A5D">
        <w:rPr>
          <w:lang w:val="en-US"/>
        </w:rPr>
        <w:t xml:space="preserve"> skills (Akgündüz et al., 2015; Sanders, 2009; TUSİAD, 2017). Today, many countries have developed science curriculums based on the STEM education approach to improve </w:t>
      </w:r>
      <w:r w:rsidR="00D873B1">
        <w:rPr>
          <w:lang w:val="en-US"/>
        </w:rPr>
        <w:t xml:space="preserve">these </w:t>
      </w:r>
      <w:r w:rsidRPr="00134A5D">
        <w:rPr>
          <w:lang w:val="en-US"/>
        </w:rPr>
        <w:t xml:space="preserve">skills of students. Improving a new curriculum is not enough to reach </w:t>
      </w:r>
      <w:r w:rsidR="00D873B1">
        <w:rPr>
          <w:lang w:val="en-US"/>
        </w:rPr>
        <w:t xml:space="preserve">these </w:t>
      </w:r>
      <w:r w:rsidRPr="00134A5D">
        <w:rPr>
          <w:lang w:val="en-US"/>
        </w:rPr>
        <w:t xml:space="preserve">intended outcomes. Teachers have a critical role in the effectiveness of </w:t>
      </w:r>
      <w:r w:rsidR="00260586">
        <w:rPr>
          <w:lang w:val="en-US"/>
        </w:rPr>
        <w:t xml:space="preserve">all </w:t>
      </w:r>
      <w:r w:rsidRPr="00134A5D">
        <w:rPr>
          <w:lang w:val="en-US"/>
        </w:rPr>
        <w:t xml:space="preserve">educational approaches like STEM. Among lots of variables, readiness is one of the essentials in teachers’ </w:t>
      </w:r>
      <w:r w:rsidR="00260586" w:rsidRPr="00134A5D">
        <w:rPr>
          <w:lang w:val="en-US"/>
        </w:rPr>
        <w:t>behaviors</w:t>
      </w:r>
      <w:r w:rsidRPr="00134A5D">
        <w:rPr>
          <w:lang w:val="en-US"/>
        </w:rPr>
        <w:t xml:space="preserve">, and it is necessary to perform certain </w:t>
      </w:r>
      <w:r w:rsidR="00260586" w:rsidRPr="00134A5D">
        <w:rPr>
          <w:lang w:val="en-US"/>
        </w:rPr>
        <w:t>behaviors</w:t>
      </w:r>
      <w:r w:rsidRPr="00134A5D">
        <w:rPr>
          <w:lang w:val="en-US"/>
        </w:rPr>
        <w:t>. A positive relationship was found between teachers' knowledge of the importance of the STEM education approach and the difficulties that may be encountered while applying it, and their readiness beliefs to apply the STEM education approach (Park, Dimitrov, Patterson, &amp; Park, 2017; Rini &amp; Syaodih, 2020). So far to our knowledge, there is no existing study conducted to examine science teachers’</w:t>
      </w:r>
      <w:r w:rsidR="003C7C5A" w:rsidRPr="00134A5D">
        <w:rPr>
          <w:lang w:val="en-US"/>
        </w:rPr>
        <w:t xml:space="preserve"> </w:t>
      </w:r>
      <w:r w:rsidRPr="00134A5D">
        <w:rPr>
          <w:lang w:val="en-US"/>
        </w:rPr>
        <w:t>readiness for the STEM education approach, thus teachers’ readiness for this approach is worth studying.</w:t>
      </w:r>
    </w:p>
    <w:p w14:paraId="57684273" w14:textId="77777777" w:rsidR="00E2245E" w:rsidRPr="00134A5D" w:rsidRDefault="00E2245E" w:rsidP="00E2245E">
      <w:pPr>
        <w:spacing w:line="360" w:lineRule="auto"/>
        <w:ind w:firstLine="708"/>
        <w:jc w:val="center"/>
        <w:rPr>
          <w:b/>
          <w:lang w:val="en-US"/>
        </w:rPr>
      </w:pPr>
      <w:r w:rsidRPr="00134A5D">
        <w:rPr>
          <w:b/>
          <w:lang w:val="en-US"/>
        </w:rPr>
        <w:t>Purpose of the Study</w:t>
      </w:r>
    </w:p>
    <w:p w14:paraId="55CA2498" w14:textId="0A95EFA2" w:rsidR="00E2245E" w:rsidRPr="00134A5D" w:rsidRDefault="00E2245E" w:rsidP="00E2245E">
      <w:pPr>
        <w:spacing w:before="120" w:after="120" w:line="360" w:lineRule="auto"/>
        <w:ind w:firstLine="709"/>
        <w:jc w:val="both"/>
        <w:rPr>
          <w:lang w:val="en-US"/>
        </w:rPr>
      </w:pPr>
      <w:r w:rsidRPr="00134A5D">
        <w:rPr>
          <w:lang w:val="en-US"/>
        </w:rPr>
        <w:t>In the study, in-service science teachers’ readiness for the STEM education approach was examined under three dimensions. The research questions are below:</w:t>
      </w:r>
    </w:p>
    <w:p w14:paraId="46EACDDC" w14:textId="5462024C" w:rsidR="00E2245E" w:rsidRPr="00134A5D" w:rsidRDefault="00E2245E" w:rsidP="00E2245E">
      <w:pPr>
        <w:spacing w:line="360" w:lineRule="auto"/>
        <w:ind w:left="360"/>
        <w:jc w:val="both"/>
        <w:rPr>
          <w:lang w:val="en-US"/>
        </w:rPr>
      </w:pPr>
      <w:r w:rsidRPr="00134A5D">
        <w:rPr>
          <w:lang w:val="en-US"/>
        </w:rPr>
        <w:t>1- How are science teachers</w:t>
      </w:r>
      <w:r w:rsidR="00BF44FE" w:rsidRPr="00134A5D">
        <w:rPr>
          <w:lang w:val="en-US"/>
        </w:rPr>
        <w:t>’</w:t>
      </w:r>
      <w:r w:rsidRPr="00134A5D">
        <w:rPr>
          <w:lang w:val="en-US"/>
        </w:rPr>
        <w:t xml:space="preserve"> read</w:t>
      </w:r>
      <w:r w:rsidR="00BF44FE" w:rsidRPr="00134A5D">
        <w:rPr>
          <w:lang w:val="en-US"/>
        </w:rPr>
        <w:t>iness</w:t>
      </w:r>
      <w:r w:rsidRPr="00134A5D">
        <w:rPr>
          <w:lang w:val="en-US"/>
        </w:rPr>
        <w:t xml:space="preserve"> for the STEM education approach in the cognitive dimension?</w:t>
      </w:r>
    </w:p>
    <w:p w14:paraId="38E84751" w14:textId="3D841902" w:rsidR="00E2245E" w:rsidRPr="00134A5D" w:rsidRDefault="00E2245E" w:rsidP="00E2245E">
      <w:pPr>
        <w:spacing w:line="360" w:lineRule="auto"/>
        <w:ind w:left="360"/>
        <w:jc w:val="both"/>
        <w:rPr>
          <w:lang w:val="en-US"/>
        </w:rPr>
      </w:pPr>
      <w:r w:rsidRPr="00134A5D">
        <w:rPr>
          <w:lang w:val="en-US"/>
        </w:rPr>
        <w:t>2- How are science teachers</w:t>
      </w:r>
      <w:r w:rsidR="00BF44FE" w:rsidRPr="00134A5D">
        <w:rPr>
          <w:lang w:val="en-US"/>
        </w:rPr>
        <w:t>’</w:t>
      </w:r>
      <w:r w:rsidRPr="00134A5D">
        <w:rPr>
          <w:lang w:val="en-US"/>
        </w:rPr>
        <w:t xml:space="preserve"> read</w:t>
      </w:r>
      <w:r w:rsidR="00BF44FE" w:rsidRPr="00134A5D">
        <w:rPr>
          <w:lang w:val="en-US"/>
        </w:rPr>
        <w:t>iness</w:t>
      </w:r>
      <w:r w:rsidRPr="00134A5D">
        <w:rPr>
          <w:lang w:val="en-US"/>
        </w:rPr>
        <w:t xml:space="preserve"> for the STEM education approach in the affective dimension?</w:t>
      </w:r>
    </w:p>
    <w:p w14:paraId="4204B276" w14:textId="03BC0177" w:rsidR="00E2245E" w:rsidRPr="00134A5D" w:rsidRDefault="00E2245E" w:rsidP="00E2245E">
      <w:pPr>
        <w:spacing w:line="360" w:lineRule="auto"/>
        <w:ind w:left="360"/>
        <w:jc w:val="both"/>
        <w:rPr>
          <w:lang w:val="en-US"/>
        </w:rPr>
      </w:pPr>
      <w:r w:rsidRPr="00134A5D">
        <w:rPr>
          <w:lang w:val="en-US"/>
        </w:rPr>
        <w:t>3- How are science teacher</w:t>
      </w:r>
      <w:r w:rsidR="00BF44FE" w:rsidRPr="00134A5D">
        <w:rPr>
          <w:lang w:val="en-US"/>
        </w:rPr>
        <w:t>s’</w:t>
      </w:r>
      <w:r w:rsidRPr="00134A5D">
        <w:rPr>
          <w:lang w:val="en-US"/>
        </w:rPr>
        <w:t xml:space="preserve"> read</w:t>
      </w:r>
      <w:r w:rsidR="00BF44FE" w:rsidRPr="00134A5D">
        <w:rPr>
          <w:lang w:val="en-US"/>
        </w:rPr>
        <w:t>iness</w:t>
      </w:r>
      <w:r w:rsidRPr="00134A5D">
        <w:rPr>
          <w:lang w:val="en-US"/>
        </w:rPr>
        <w:t xml:space="preserve"> for the STEM education approach in the </w:t>
      </w:r>
      <w:r w:rsidR="00260586" w:rsidRPr="00134A5D">
        <w:rPr>
          <w:lang w:val="en-US"/>
        </w:rPr>
        <w:t>behavior</w:t>
      </w:r>
      <w:r w:rsidR="00260586">
        <w:rPr>
          <w:lang w:val="en-US"/>
        </w:rPr>
        <w:t>al</w:t>
      </w:r>
      <w:r w:rsidRPr="00134A5D">
        <w:rPr>
          <w:lang w:val="en-US"/>
        </w:rPr>
        <w:t xml:space="preserve"> dimension?</w:t>
      </w:r>
    </w:p>
    <w:p w14:paraId="493F3002" w14:textId="77777777" w:rsidR="00E2245E" w:rsidRPr="00134A5D" w:rsidRDefault="00E2245E" w:rsidP="00E2245E">
      <w:pPr>
        <w:spacing w:line="360" w:lineRule="auto"/>
        <w:jc w:val="center"/>
        <w:rPr>
          <w:b/>
          <w:lang w:val="en-US"/>
        </w:rPr>
      </w:pPr>
      <w:r w:rsidRPr="00134A5D">
        <w:rPr>
          <w:b/>
          <w:lang w:val="en-US"/>
        </w:rPr>
        <w:t>Method</w:t>
      </w:r>
    </w:p>
    <w:p w14:paraId="1821A016" w14:textId="2A3A2729" w:rsidR="00E2245E" w:rsidRPr="00134A5D" w:rsidRDefault="00E2245E" w:rsidP="00E2245E">
      <w:pPr>
        <w:spacing w:line="360" w:lineRule="auto"/>
        <w:ind w:firstLine="708"/>
        <w:jc w:val="both"/>
        <w:rPr>
          <w:lang w:val="en-US"/>
        </w:rPr>
      </w:pPr>
      <w:r w:rsidRPr="00134A5D">
        <w:rPr>
          <w:lang w:val="en-US"/>
        </w:rPr>
        <w:t xml:space="preserve">The case study method, one of the qualitative research methods, was used in the study. The case study is considered an important research method because it offers an in-depth </w:t>
      </w:r>
      <w:r w:rsidR="0085147E" w:rsidRPr="00134A5D">
        <w:rPr>
          <w:lang w:val="en-US"/>
        </w:rPr>
        <w:t>perspective (Subaşı and</w:t>
      </w:r>
      <w:r w:rsidRPr="00134A5D">
        <w:rPr>
          <w:lang w:val="en-US"/>
        </w:rPr>
        <w:t xml:space="preserve"> Okumuş, 2017). In this study, qualitative data were collected via structured interviews from 10 science teachers with different demographic characteristics. A structured interview form (27-questions in total) was developed by the researchers. The participants work in public middle schools in a city center in the Western Black Sea Region of </w:t>
      </w:r>
      <w:r w:rsidRPr="00134A5D">
        <w:rPr>
          <w:lang w:val="en-US"/>
        </w:rPr>
        <w:lastRenderedPageBreak/>
        <w:t>Turkey. The data collected during the 2019-2020 academic year. There are 4 (40%) females and 6 (60%) males. The maximum diversity was used, and interviews were conducted with teachers who had different demographic characteristics. The collected data were analyzed by descriptive analysis.</w:t>
      </w:r>
    </w:p>
    <w:p w14:paraId="5D0719EC" w14:textId="77777777" w:rsidR="00E2245E" w:rsidRPr="00134A5D" w:rsidRDefault="00E2245E" w:rsidP="00E2245E">
      <w:pPr>
        <w:spacing w:line="360" w:lineRule="auto"/>
        <w:jc w:val="center"/>
        <w:rPr>
          <w:b/>
          <w:lang w:val="en-US"/>
        </w:rPr>
      </w:pPr>
      <w:r w:rsidRPr="00134A5D">
        <w:rPr>
          <w:b/>
          <w:lang w:val="en-US"/>
        </w:rPr>
        <w:t>Findings</w:t>
      </w:r>
    </w:p>
    <w:p w14:paraId="747A59D5" w14:textId="7D9F0048" w:rsidR="00E2245E" w:rsidRPr="00134A5D" w:rsidRDefault="00E2245E" w:rsidP="00E2245E">
      <w:pPr>
        <w:spacing w:before="120" w:after="120" w:line="360" w:lineRule="auto"/>
        <w:ind w:firstLine="709"/>
        <w:jc w:val="both"/>
        <w:rPr>
          <w:lang w:val="en-US"/>
        </w:rPr>
      </w:pPr>
      <w:r w:rsidRPr="00134A5D">
        <w:rPr>
          <w:lang w:val="en-US"/>
        </w:rPr>
        <w:t>A total of 12 questions were directed to the participant science teachers to examine the cognitive dimension of these teachers' readiness for the STEM education approach. The answers were categorized under teachers’ knowledge on conceptual, design and procedural, assessment, and effectiveness of the approach. The findings show that in-service science teachers</w:t>
      </w:r>
      <w:r w:rsidR="00260586">
        <w:rPr>
          <w:lang w:val="en-US"/>
        </w:rPr>
        <w:t>’</w:t>
      </w:r>
      <w:r w:rsidR="004A4CA4" w:rsidRPr="00134A5D">
        <w:rPr>
          <w:lang w:val="en-US"/>
        </w:rPr>
        <w:t xml:space="preserve"> readiness</w:t>
      </w:r>
      <w:r w:rsidR="00BD250A" w:rsidRPr="00134A5D">
        <w:rPr>
          <w:lang w:val="en-US"/>
        </w:rPr>
        <w:t xml:space="preserve"> about the STEM education approach</w:t>
      </w:r>
      <w:r w:rsidR="004A4CA4" w:rsidRPr="00134A5D">
        <w:rPr>
          <w:lang w:val="en-US"/>
        </w:rPr>
        <w:t xml:space="preserve"> </w:t>
      </w:r>
      <w:r w:rsidR="00BD250A" w:rsidRPr="00134A5D">
        <w:rPr>
          <w:lang w:val="en-US"/>
        </w:rPr>
        <w:t xml:space="preserve">in cognitive dimension is </w:t>
      </w:r>
      <w:r w:rsidR="00134A5D" w:rsidRPr="00134A5D">
        <w:rPr>
          <w:lang w:val="en-US"/>
        </w:rPr>
        <w:t>lower than the affective and the behavioral dimensions</w:t>
      </w:r>
      <w:r w:rsidRPr="00134A5D">
        <w:rPr>
          <w:lang w:val="en-US"/>
        </w:rPr>
        <w:t>. Moreover, some teachers do not even know what the initials in the STEM abbreviation mean. Their knowledge level needs to be improved to help them apply this approach in their lessons efficiently. Findings on the cognitive dimension of science teachers' readiness for STEM education approach are summarized in Table.2, 3, 4, 5, 6, 7, and 8.</w:t>
      </w:r>
    </w:p>
    <w:p w14:paraId="14D53E30" w14:textId="1A373938" w:rsidR="00E2245E" w:rsidRPr="00134A5D" w:rsidRDefault="00E2245E" w:rsidP="00E2245E">
      <w:pPr>
        <w:spacing w:before="120" w:after="120" w:line="360" w:lineRule="auto"/>
        <w:ind w:firstLine="709"/>
        <w:jc w:val="both"/>
        <w:rPr>
          <w:lang w:val="en-US"/>
        </w:rPr>
      </w:pPr>
      <w:r w:rsidRPr="00134A5D">
        <w:rPr>
          <w:lang w:val="en-US"/>
        </w:rPr>
        <w:t>The affective dimension of the readiness for STEM education approach was investigated with 4 questions and results were organized in this manner. The findings indicate that the science teachers</w:t>
      </w:r>
      <w:r w:rsidR="0056750B">
        <w:rPr>
          <w:lang w:val="en-US"/>
        </w:rPr>
        <w:t>’</w:t>
      </w:r>
      <w:r w:rsidR="004A4CA4" w:rsidRPr="00134A5D">
        <w:rPr>
          <w:lang w:val="en-US"/>
        </w:rPr>
        <w:t xml:space="preserve"> </w:t>
      </w:r>
      <w:r w:rsidRPr="00134A5D">
        <w:rPr>
          <w:lang w:val="en-US"/>
        </w:rPr>
        <w:t>readiness level is high in the affective dimension. Most of the teachers expressed their positive views and willingness to apply the STEM education approach in their classes. However, one of the science teachers stated that she did not want to apply this approach. Findings on the affective dimension of science teachers' readiness for the STEM education approach are given in Tables 9, 10, 11, and 12.</w:t>
      </w:r>
    </w:p>
    <w:p w14:paraId="53BF6A03" w14:textId="496E1B23" w:rsidR="00E2245E" w:rsidRPr="00134A5D" w:rsidRDefault="00E2245E" w:rsidP="00E2245E">
      <w:pPr>
        <w:spacing w:before="120" w:after="120" w:line="360" w:lineRule="auto"/>
        <w:ind w:firstLine="709"/>
        <w:jc w:val="both"/>
        <w:rPr>
          <w:lang w:val="en-US"/>
        </w:rPr>
      </w:pPr>
      <w:r w:rsidRPr="00134A5D">
        <w:rPr>
          <w:lang w:val="en-US"/>
        </w:rPr>
        <w:t>The findings of the behavioral dimension of science teachers' readiness for the STEM education approach show that most of the in-service science teachers did not apply the STEM education approach in their classes for various reasons. Findings on the behavioral dimension of science teachers'</w:t>
      </w:r>
      <w:r w:rsidR="0056750B">
        <w:rPr>
          <w:lang w:val="en-US"/>
        </w:rPr>
        <w:t xml:space="preserve"> </w:t>
      </w:r>
      <w:r w:rsidRPr="00134A5D">
        <w:rPr>
          <w:lang w:val="en-US"/>
        </w:rPr>
        <w:t xml:space="preserve">readiness for STEM education approach are given in Tables 13, 14, 15, 16, 17, 18, 19, and 20. While four of the science teachers stated that they feel ready to apply the approach, six of them emphasized that they do not feel exactly ready. </w:t>
      </w:r>
    </w:p>
    <w:p w14:paraId="7152E63B" w14:textId="77777777" w:rsidR="00E2245E" w:rsidRPr="00134A5D" w:rsidRDefault="00E2245E" w:rsidP="00E2245E">
      <w:pPr>
        <w:spacing w:line="360" w:lineRule="auto"/>
        <w:jc w:val="center"/>
        <w:rPr>
          <w:b/>
          <w:lang w:val="en-US"/>
        </w:rPr>
      </w:pPr>
      <w:r w:rsidRPr="00134A5D">
        <w:rPr>
          <w:b/>
          <w:lang w:val="en-US"/>
        </w:rPr>
        <w:t>Discussion and Conclusion</w:t>
      </w:r>
    </w:p>
    <w:p w14:paraId="145749EA" w14:textId="73CD49C8" w:rsidR="00E2245E" w:rsidRPr="00134A5D" w:rsidRDefault="00E2245E" w:rsidP="00E2245E">
      <w:pPr>
        <w:spacing w:line="360" w:lineRule="auto"/>
        <w:ind w:firstLine="720"/>
        <w:jc w:val="both"/>
        <w:rPr>
          <w:lang w:val="en-US"/>
        </w:rPr>
      </w:pPr>
      <w:r w:rsidRPr="00134A5D">
        <w:rPr>
          <w:lang w:val="en-US"/>
        </w:rPr>
        <w:t>When the</w:t>
      </w:r>
      <w:r w:rsidR="0056750B">
        <w:rPr>
          <w:lang w:val="en-US"/>
        </w:rPr>
        <w:t xml:space="preserve"> </w:t>
      </w:r>
      <w:r w:rsidRPr="00134A5D">
        <w:rPr>
          <w:lang w:val="en-US"/>
        </w:rPr>
        <w:t>readiness of the teachers is examined in terms of cognitive, affective, and behavioral aspects, it is seen that the</w:t>
      </w:r>
      <w:r w:rsidR="0056750B">
        <w:rPr>
          <w:lang w:val="en-US"/>
        </w:rPr>
        <w:t xml:space="preserve"> </w:t>
      </w:r>
      <w:r w:rsidRPr="00134A5D">
        <w:rPr>
          <w:lang w:val="en-US"/>
        </w:rPr>
        <w:t xml:space="preserve">readiness of the in-service science teachers </w:t>
      </w:r>
      <w:r w:rsidR="00C662AE" w:rsidRPr="00134A5D">
        <w:rPr>
          <w:lang w:val="en-US"/>
        </w:rPr>
        <w:t>differs</w:t>
      </w:r>
      <w:r w:rsidRPr="00134A5D">
        <w:rPr>
          <w:lang w:val="en-US"/>
        </w:rPr>
        <w:t xml:space="preserve"> in the cognitive</w:t>
      </w:r>
      <w:r w:rsidR="00823D0A" w:rsidRPr="00134A5D">
        <w:rPr>
          <w:lang w:val="en-US"/>
        </w:rPr>
        <w:t>,</w:t>
      </w:r>
      <w:r w:rsidRPr="00134A5D">
        <w:rPr>
          <w:lang w:val="en-US"/>
        </w:rPr>
        <w:t xml:space="preserve"> behavioral</w:t>
      </w:r>
      <w:r w:rsidR="00823D0A" w:rsidRPr="00134A5D">
        <w:rPr>
          <w:lang w:val="en-US"/>
        </w:rPr>
        <w:t xml:space="preserve"> and affective</w:t>
      </w:r>
      <w:r w:rsidRPr="00134A5D">
        <w:rPr>
          <w:lang w:val="en-US"/>
        </w:rPr>
        <w:t xml:space="preserve"> dimensions</w:t>
      </w:r>
      <w:r w:rsidR="00823D0A" w:rsidRPr="00134A5D">
        <w:rPr>
          <w:lang w:val="en-US"/>
        </w:rPr>
        <w:t>. T</w:t>
      </w:r>
      <w:r w:rsidRPr="00134A5D">
        <w:rPr>
          <w:lang w:val="en-US"/>
        </w:rPr>
        <w:t>he</w:t>
      </w:r>
      <w:r w:rsidR="00823D0A" w:rsidRPr="00134A5D">
        <w:rPr>
          <w:lang w:val="en-US"/>
        </w:rPr>
        <w:t>ir perceptions in the</w:t>
      </w:r>
      <w:r w:rsidRPr="00134A5D">
        <w:rPr>
          <w:lang w:val="en-US"/>
        </w:rPr>
        <w:t xml:space="preserve"> affective dimension</w:t>
      </w:r>
      <w:r w:rsidR="00823D0A" w:rsidRPr="00134A5D">
        <w:rPr>
          <w:lang w:val="en-US"/>
        </w:rPr>
        <w:t xml:space="preserve"> is</w:t>
      </w:r>
      <w:r w:rsidR="00253C4D" w:rsidRPr="00134A5D">
        <w:rPr>
          <w:lang w:val="en-US"/>
        </w:rPr>
        <w:t xml:space="preserve"> </w:t>
      </w:r>
      <w:r w:rsidR="00AD5BBB">
        <w:rPr>
          <w:lang w:val="en-US"/>
        </w:rPr>
        <w:lastRenderedPageBreak/>
        <w:t>higher</w:t>
      </w:r>
      <w:r w:rsidR="00253C4D" w:rsidRPr="00134A5D">
        <w:rPr>
          <w:lang w:val="en-US"/>
        </w:rPr>
        <w:t xml:space="preserve"> than other dimensions</w:t>
      </w:r>
      <w:r w:rsidRPr="00134A5D">
        <w:rPr>
          <w:lang w:val="en-US"/>
        </w:rPr>
        <w:t xml:space="preserve">. The </w:t>
      </w:r>
      <w:r w:rsidR="00253C4D" w:rsidRPr="00134A5D">
        <w:rPr>
          <w:lang w:val="en-US"/>
        </w:rPr>
        <w:t xml:space="preserve">possible </w:t>
      </w:r>
      <w:r w:rsidRPr="00134A5D">
        <w:rPr>
          <w:lang w:val="en-US"/>
        </w:rPr>
        <w:t>reason may be a result from the science teachers’ positive feelings towards the STEM education approach because of its popularity. Based on the findings, a course might be proposed for science teacher training programs, a well-prepared in-service training can be designed, implemented and the effect of the training could be investigated to support teachers’ readiness towards STEM education approach.</w:t>
      </w:r>
    </w:p>
    <w:p w14:paraId="73BB5FCF" w14:textId="566BB43A" w:rsidR="00E2245E" w:rsidRPr="00134A5D" w:rsidRDefault="00E2245E" w:rsidP="00E2245E">
      <w:pPr>
        <w:spacing w:line="360" w:lineRule="auto"/>
        <w:ind w:firstLine="708"/>
        <w:jc w:val="both"/>
        <w:rPr>
          <w:lang w:val="en-US"/>
        </w:rPr>
      </w:pPr>
      <w:r w:rsidRPr="00134A5D">
        <w:rPr>
          <w:b/>
          <w:lang w:val="en-US"/>
        </w:rPr>
        <w:t>Keywords:</w:t>
      </w:r>
      <w:r w:rsidRPr="00134A5D">
        <w:rPr>
          <w:lang w:val="en-US"/>
        </w:rPr>
        <w:t xml:space="preserve"> STEM education approach, Science education, Science Teacher, Readiness</w:t>
      </w:r>
    </w:p>
    <w:p w14:paraId="542AD682" w14:textId="114BB664" w:rsidR="00210B34" w:rsidRPr="007D6640" w:rsidRDefault="00210B34" w:rsidP="00E2245E">
      <w:pPr>
        <w:spacing w:before="120" w:line="360" w:lineRule="auto"/>
        <w:ind w:firstLine="708"/>
        <w:jc w:val="both"/>
        <w:rPr>
          <w:spacing w:val="-4"/>
          <w:lang w:val="en-US"/>
        </w:rPr>
      </w:pPr>
    </w:p>
    <w:sectPr w:rsidR="00210B34" w:rsidRPr="007D6640" w:rsidSect="008F2559">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40" w:code="9"/>
      <w:pgMar w:top="1440" w:right="1440" w:bottom="1440" w:left="1440" w:header="567" w:footer="709" w:gutter="0"/>
      <w:pgNumType w:start="40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663FCE" w16cid:durableId="252BC5F1"/>
  <w16cid:commentId w16cid:paraId="48B2BD3C" w16cid:durableId="253D53F9"/>
  <w16cid:commentId w16cid:paraId="0B005363" w16cid:durableId="252BC64D"/>
  <w16cid:commentId w16cid:paraId="5E54C7A6" w16cid:durableId="253D6213"/>
  <w16cid:commentId w16cid:paraId="065F7045" w16cid:durableId="252BC6DC"/>
  <w16cid:commentId w16cid:paraId="6F0224AA" w16cid:durableId="253D624C"/>
  <w16cid:commentId w16cid:paraId="77C39490" w16cid:durableId="252BC6FC"/>
  <w16cid:commentId w16cid:paraId="43AA5A9A" w16cid:durableId="253D625E"/>
  <w16cid:commentId w16cid:paraId="022714D8" w16cid:durableId="252BC878"/>
  <w16cid:commentId w16cid:paraId="77CA5EC6" w16cid:durableId="252C1541"/>
  <w16cid:commentId w16cid:paraId="481524E6" w16cid:durableId="253D7457"/>
  <w16cid:commentId w16cid:paraId="4D1A122A" w16cid:durableId="252BCA22"/>
  <w16cid:commentId w16cid:paraId="3687F7C6" w16cid:durableId="253D7B4F"/>
  <w16cid:commentId w16cid:paraId="09643C6E" w16cid:durableId="252C1271"/>
  <w16cid:commentId w16cid:paraId="19FC15A4" w16cid:durableId="253E858B"/>
  <w16cid:commentId w16cid:paraId="6EA9E18B" w16cid:durableId="252C1A57"/>
  <w16cid:commentId w16cid:paraId="2369AD9A" w16cid:durableId="253D8DAA"/>
  <w16cid:commentId w16cid:paraId="1D8EEFF6" w16cid:durableId="252C1AEA"/>
  <w16cid:commentId w16cid:paraId="780FB134" w16cid:durableId="253D81CD"/>
  <w16cid:commentId w16cid:paraId="739A121C" w16cid:durableId="252C1BCF"/>
  <w16cid:commentId w16cid:paraId="28E00B58" w16cid:durableId="253D82D9"/>
  <w16cid:commentId w16cid:paraId="535097BF" w16cid:durableId="252C1E0D"/>
  <w16cid:commentId w16cid:paraId="2961C839" w16cid:durableId="253D8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5E53" w14:textId="77777777" w:rsidR="00834338" w:rsidRDefault="00834338" w:rsidP="00937904">
      <w:r>
        <w:separator/>
      </w:r>
    </w:p>
  </w:endnote>
  <w:endnote w:type="continuationSeparator" w:id="0">
    <w:p w14:paraId="006984C9" w14:textId="77777777" w:rsidR="00834338" w:rsidRDefault="00834338" w:rsidP="0093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B7DA" w14:textId="77777777" w:rsidR="000E14FD" w:rsidRDefault="000E14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49076"/>
      <w:docPartObj>
        <w:docPartGallery w:val="Page Numbers (Bottom of Page)"/>
        <w:docPartUnique/>
      </w:docPartObj>
    </w:sdtPr>
    <w:sdtEndPr/>
    <w:sdtContent>
      <w:p w14:paraId="49AD7058" w14:textId="0294A6AC" w:rsidR="00DD72C8" w:rsidRDefault="00DD72C8">
        <w:pPr>
          <w:pStyle w:val="AltBilgi"/>
          <w:jc w:val="center"/>
        </w:pPr>
        <w:r>
          <w:fldChar w:fldCharType="begin"/>
        </w:r>
        <w:r>
          <w:instrText>PAGE   \* MERGEFORMAT</w:instrText>
        </w:r>
        <w:r>
          <w:fldChar w:fldCharType="separate"/>
        </w:r>
        <w:r w:rsidR="000C1263">
          <w:rPr>
            <w:noProof/>
          </w:rPr>
          <w:t>432</w:t>
        </w:r>
        <w:r>
          <w:fldChar w:fldCharType="end"/>
        </w:r>
      </w:p>
    </w:sdtContent>
  </w:sdt>
  <w:p w14:paraId="72F04EBD" w14:textId="77777777" w:rsidR="00DD72C8" w:rsidRDefault="00DD72C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D6CE" w14:textId="28A8F7EE" w:rsidR="00DD72C8" w:rsidRDefault="00DD72C8" w:rsidP="00ED000B">
    <w:pPr>
      <w:pStyle w:val="AltBilgi"/>
      <w:jc w:val="center"/>
    </w:pPr>
    <w:r>
      <w:t>283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79FC9" w14:textId="77777777" w:rsidR="00834338" w:rsidRDefault="00834338" w:rsidP="00937904">
      <w:r>
        <w:separator/>
      </w:r>
    </w:p>
  </w:footnote>
  <w:footnote w:type="continuationSeparator" w:id="0">
    <w:p w14:paraId="5D56BCAD" w14:textId="77777777" w:rsidR="00834338" w:rsidRDefault="00834338" w:rsidP="00937904">
      <w:r>
        <w:continuationSeparator/>
      </w:r>
    </w:p>
  </w:footnote>
  <w:footnote w:id="1">
    <w:p w14:paraId="51731645" w14:textId="77777777" w:rsidR="003E0C94" w:rsidRPr="008F120C" w:rsidRDefault="003E0C94" w:rsidP="003E0C94">
      <w:pPr>
        <w:pStyle w:val="DipnotMetni"/>
        <w:rPr>
          <w:spacing w:val="-4"/>
          <w:sz w:val="18"/>
          <w:szCs w:val="18"/>
        </w:rPr>
      </w:pPr>
      <w:r w:rsidRPr="008F120C">
        <w:rPr>
          <w:spacing w:val="-4"/>
          <w:sz w:val="18"/>
          <w:szCs w:val="18"/>
        </w:rPr>
        <w:t xml:space="preserve">* Bu çalışma birinci yazarın yüksek lisans tez çalışmasının nitel verilerini içermektedir. Bu çalışmanın nicel bulguları bildiri olarak sunulmuştur. Bu araştırma için Düzce Üniversitesi Etik Kurulu’ndan ( </w:t>
      </w:r>
      <w:r w:rsidRPr="008F120C">
        <w:rPr>
          <w:spacing w:val="-4"/>
        </w:rPr>
        <w:t>24/12/2020 tarih ve 2020/265 sayılı</w:t>
      </w:r>
      <w:r w:rsidRPr="008F120C">
        <w:rPr>
          <w:spacing w:val="-4"/>
          <w:sz w:val="18"/>
          <w:szCs w:val="18"/>
        </w:rPr>
        <w:t>) etik izni alınmıştır.</w:t>
      </w:r>
    </w:p>
    <w:p w14:paraId="472A2F48" w14:textId="77777777" w:rsidR="003E0C94" w:rsidRPr="008F120C" w:rsidRDefault="003E0C94" w:rsidP="003E0C94">
      <w:pPr>
        <w:pStyle w:val="DipnotMetni"/>
        <w:rPr>
          <w:spacing w:val="-4"/>
          <w:sz w:val="18"/>
          <w:szCs w:val="18"/>
        </w:rPr>
      </w:pPr>
      <w:r w:rsidRPr="008F120C">
        <w:rPr>
          <w:spacing w:val="-4"/>
          <w:vertAlign w:val="superscript"/>
        </w:rPr>
        <w:t>**</w:t>
      </w:r>
      <w:r w:rsidRPr="008F120C">
        <w:rPr>
          <w:spacing w:val="-4"/>
          <w:sz w:val="18"/>
          <w:szCs w:val="18"/>
        </w:rPr>
        <w:t>Yüksek Lisans Öğrencisi, Düzce Üniversitesi, Fen Bilimleri Enstitüsü, Email</w:t>
      </w:r>
      <w:r w:rsidRPr="008F120C">
        <w:rPr>
          <w:spacing w:val="-4"/>
          <w:sz w:val="18"/>
          <w:szCs w:val="18"/>
          <w:u w:val="single"/>
        </w:rPr>
        <w:t xml:space="preserve">: </w:t>
      </w:r>
      <w:hyperlink r:id="rId1" w:history="1">
        <w:r w:rsidRPr="008F120C">
          <w:rPr>
            <w:rStyle w:val="Kpr"/>
            <w:spacing w:val="-4"/>
            <w:sz w:val="18"/>
            <w:szCs w:val="18"/>
          </w:rPr>
          <w:t>atabey</w:t>
        </w:r>
      </w:hyperlink>
      <w:r w:rsidRPr="008F120C">
        <w:rPr>
          <w:rStyle w:val="Kpr"/>
          <w:spacing w:val="-4"/>
          <w:sz w:val="18"/>
          <w:szCs w:val="18"/>
        </w:rPr>
        <w:t>onurata@gmail.com</w:t>
      </w:r>
      <w:r w:rsidRPr="008F120C">
        <w:rPr>
          <w:spacing w:val="-4"/>
          <w:sz w:val="18"/>
          <w:szCs w:val="18"/>
        </w:rPr>
        <w:t xml:space="preserve">, Orcid No: </w:t>
      </w:r>
      <w:hyperlink r:id="rId2" w:tgtFrame="_blank" w:history="1">
        <w:r w:rsidRPr="008F120C">
          <w:rPr>
            <w:spacing w:val="-4"/>
            <w:sz w:val="18"/>
            <w:szCs w:val="18"/>
          </w:rPr>
          <w:t>0000-0002-2230-6057</w:t>
        </w:r>
      </w:hyperlink>
      <w:r w:rsidRPr="008F120C">
        <w:rPr>
          <w:spacing w:val="-4"/>
          <w:sz w:val="18"/>
          <w:szCs w:val="18"/>
        </w:rPr>
        <w:t>.</w:t>
      </w:r>
    </w:p>
    <w:p w14:paraId="3864AB4F" w14:textId="3F0BD70F" w:rsidR="003E0C94" w:rsidRDefault="003E0C94" w:rsidP="003E0C94">
      <w:pPr>
        <w:pStyle w:val="DipnotMetni"/>
        <w:rPr>
          <w:rFonts w:ascii="Arial" w:hAnsi="Arial" w:cs="Arial"/>
          <w:color w:val="494A4C"/>
          <w:spacing w:val="-4"/>
          <w:sz w:val="18"/>
          <w:szCs w:val="18"/>
          <w:shd w:val="clear" w:color="auto" w:fill="FFFFFF"/>
        </w:rPr>
      </w:pPr>
      <w:r w:rsidRPr="008F120C">
        <w:rPr>
          <w:spacing w:val="-4"/>
          <w:sz w:val="18"/>
          <w:szCs w:val="18"/>
        </w:rPr>
        <w:t>***Dr. Öğr. Üyesi Düzce Üniversitesi, Eğitim Fakültesi, Matematik ve Fen Bilimleri Eğitimi Bölümü, Email:</w:t>
      </w:r>
      <w:r w:rsidRPr="008F120C">
        <w:rPr>
          <w:rStyle w:val="Kpr"/>
          <w:spacing w:val="-4"/>
          <w:sz w:val="18"/>
          <w:szCs w:val="18"/>
        </w:rPr>
        <w:t>harikaarslan@duzce.edu.tr</w:t>
      </w:r>
      <w:r w:rsidRPr="008F120C">
        <w:rPr>
          <w:spacing w:val="-4"/>
          <w:sz w:val="18"/>
          <w:szCs w:val="18"/>
        </w:rPr>
        <w:t xml:space="preserve">  Orcid No:</w:t>
      </w:r>
      <w:r w:rsidRPr="008F120C">
        <w:rPr>
          <w:color w:val="494A4C"/>
          <w:spacing w:val="-4"/>
          <w:sz w:val="18"/>
          <w:szCs w:val="18"/>
          <w:shd w:val="clear" w:color="auto" w:fill="FFFFFF"/>
        </w:rPr>
        <w:t xml:space="preserve"> 0000-</w:t>
      </w:r>
      <w:r w:rsidRPr="008F120C">
        <w:rPr>
          <w:rFonts w:ascii="Arial" w:hAnsi="Arial" w:cs="Arial"/>
          <w:color w:val="494A4C"/>
          <w:spacing w:val="-4"/>
          <w:sz w:val="18"/>
          <w:szCs w:val="18"/>
          <w:shd w:val="clear" w:color="auto" w:fill="FFFFFF"/>
        </w:rPr>
        <w:t>0003-1620-6559.</w:t>
      </w:r>
    </w:p>
    <w:p w14:paraId="20F3FFDB" w14:textId="1951CA4E" w:rsidR="008C049F" w:rsidRPr="00B20188" w:rsidRDefault="008C049F" w:rsidP="008C049F">
      <w:pPr>
        <w:pStyle w:val="DipnotMetni"/>
        <w:rPr>
          <w:color w:val="605E5C"/>
          <w:shd w:val="clear" w:color="auto" w:fill="FFFFFF"/>
        </w:rPr>
      </w:pPr>
      <w:r w:rsidRPr="00B20188">
        <w:rPr>
          <w:b/>
          <w:i/>
        </w:rPr>
        <w:t>___________________________________________________________________________________</w:t>
      </w:r>
      <w:r>
        <w:rPr>
          <w:b/>
          <w:i/>
        </w:rPr>
        <w:t>_____</w:t>
      </w:r>
      <w:r w:rsidRPr="00B20188">
        <w:rPr>
          <w:b/>
          <w:i/>
        </w:rPr>
        <w:br/>
      </w:r>
      <w:r w:rsidRPr="00F85F62">
        <w:rPr>
          <w:b/>
          <w:i/>
        </w:rPr>
        <w:t>Gönderim:</w:t>
      </w:r>
      <w:r>
        <w:rPr>
          <w:i/>
        </w:rPr>
        <w:t>12</w:t>
      </w:r>
      <w:r w:rsidRPr="00F85F62">
        <w:rPr>
          <w:i/>
        </w:rPr>
        <w:t>.</w:t>
      </w:r>
      <w:r>
        <w:rPr>
          <w:i/>
        </w:rPr>
        <w:t>08</w:t>
      </w:r>
      <w:r w:rsidRPr="00F85F62">
        <w:rPr>
          <w:i/>
        </w:rPr>
        <w:t>.202</w:t>
      </w:r>
      <w:r w:rsidR="00721B13">
        <w:rPr>
          <w:i/>
        </w:rPr>
        <w:t>1</w:t>
      </w:r>
      <w:r w:rsidRPr="00F85F62">
        <w:rPr>
          <w:i/>
        </w:rPr>
        <w:t>                       </w:t>
      </w:r>
      <w:r w:rsidRPr="00F85F62">
        <w:rPr>
          <w:b/>
          <w:i/>
        </w:rPr>
        <w:t>Kabul:</w:t>
      </w:r>
      <w:r>
        <w:rPr>
          <w:i/>
        </w:rPr>
        <w:t xml:space="preserve"> 20</w:t>
      </w:r>
      <w:r w:rsidRPr="00F85F62">
        <w:rPr>
          <w:i/>
        </w:rPr>
        <w:t xml:space="preserve">.09.2021                                        </w:t>
      </w:r>
      <w:r w:rsidRPr="00F85F62">
        <w:rPr>
          <w:b/>
          <w:i/>
        </w:rPr>
        <w:t>Yayın</w:t>
      </w:r>
      <w:r w:rsidRPr="00F85F62">
        <w:rPr>
          <w:i/>
        </w:rPr>
        <w:t>:15.12.2021 __________________________________________________________</w:t>
      </w:r>
      <w:r>
        <w:rPr>
          <w:i/>
        </w:rPr>
        <w:t>______________________________</w:t>
      </w:r>
    </w:p>
    <w:p w14:paraId="444637E3" w14:textId="77777777" w:rsidR="008C049F" w:rsidRPr="001C09FE" w:rsidRDefault="008C049F" w:rsidP="003E0C94">
      <w:pPr>
        <w:pStyle w:val="DipnotMetni"/>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6DDB" w14:textId="77777777" w:rsidR="000E14FD" w:rsidRDefault="000E14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B48A" w14:textId="570B800F" w:rsidR="008F2559" w:rsidRPr="00D41955" w:rsidRDefault="008F2559" w:rsidP="008F2559">
    <w:pPr>
      <w:pStyle w:val="stBilgi"/>
      <w:rPr>
        <w:sz w:val="18"/>
        <w:szCs w:val="18"/>
      </w:rPr>
    </w:pPr>
    <w:r w:rsidRPr="00D41955">
      <w:rPr>
        <w:noProof/>
        <w:sz w:val="18"/>
        <w:szCs w:val="18"/>
        <w:lang w:eastAsia="tr-TR"/>
      </w:rPr>
      <w:drawing>
        <wp:anchor distT="0" distB="0" distL="114300" distR="114300" simplePos="0" relativeHeight="251661312" behindDoc="0" locked="0" layoutInCell="1" allowOverlap="1" wp14:anchorId="1F0AE71B" wp14:editId="0050A98A">
          <wp:simplePos x="0" y="0"/>
          <wp:positionH relativeFrom="page">
            <wp:posOffset>-13970</wp:posOffset>
          </wp:positionH>
          <wp:positionV relativeFrom="page">
            <wp:posOffset>28575</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1955">
      <w:rPr>
        <w:i/>
        <w:sz w:val="18"/>
        <w:szCs w:val="18"/>
      </w:rPr>
      <w:t>YYÜ Eğitim Fakültesi Dergisi (YYU Journal of Education Faculty), 2021;18(2)</w:t>
    </w:r>
    <w:r>
      <w:rPr>
        <w:i/>
        <w:sz w:val="18"/>
        <w:szCs w:val="18"/>
      </w:rPr>
      <w:t>405-43</w:t>
    </w:r>
    <w:r w:rsidR="00C351EC">
      <w:rPr>
        <w:i/>
        <w:sz w:val="18"/>
        <w:szCs w:val="18"/>
      </w:rPr>
      <w:t>6</w:t>
    </w:r>
    <w:r w:rsidRPr="00D41955">
      <w:rPr>
        <w:i/>
        <w:sz w:val="18"/>
        <w:szCs w:val="18"/>
      </w:rPr>
      <w:t>,</w:t>
    </w:r>
    <w:hyperlink r:id="rId2" w:history="1">
      <w:r w:rsidRPr="00D41955">
        <w:rPr>
          <w:rStyle w:val="Kpr"/>
          <w:i/>
          <w:sz w:val="18"/>
          <w:szCs w:val="18"/>
        </w:rPr>
        <w:t>http://efdergi.yyu.edu.tr</w:t>
      </w:r>
    </w:hyperlink>
    <w:r w:rsidRPr="00D41955">
      <w:rPr>
        <w:i/>
        <w:sz w:val="18"/>
        <w:szCs w:val="18"/>
      </w:rPr>
      <w:t>,</w:t>
    </w:r>
    <w:r w:rsidRPr="00D41955">
      <w:rPr>
        <w:i/>
        <w:sz w:val="18"/>
        <w:szCs w:val="18"/>
      </w:rPr>
      <w:br/>
    </w:r>
    <w:r w:rsidRPr="00D41955">
      <w:rPr>
        <w:color w:val="352CE6"/>
        <w:sz w:val="18"/>
        <w:szCs w:val="18"/>
        <w:u w:val="single"/>
      </w:rPr>
      <w:t xml:space="preserve"> </w:t>
    </w:r>
    <w:r w:rsidRPr="00D41955">
      <w:rPr>
        <w:color w:val="352CE6"/>
        <w:sz w:val="18"/>
        <w:szCs w:val="18"/>
        <w:u w:val="single"/>
      </w:rPr>
      <w:br/>
    </w:r>
    <w:r w:rsidRPr="00D41955">
      <w:rPr>
        <w:b/>
        <w:color w:val="FF0000"/>
        <w:sz w:val="18"/>
        <w:szCs w:val="18"/>
      </w:rPr>
      <w:t xml:space="preserve"> </w:t>
    </w:r>
    <w:r w:rsidR="000C1263">
      <w:rPr>
        <w:b/>
        <w:sz w:val="18"/>
        <w:szCs w:val="18"/>
      </w:rPr>
      <w:t>doi:10.33711/</w:t>
    </w:r>
    <w:bookmarkStart w:id="62" w:name="_GoBack"/>
    <w:bookmarkEnd w:id="62"/>
    <w:r w:rsidR="000C1263" w:rsidRPr="000C1263">
      <w:rPr>
        <w:b/>
        <w:sz w:val="18"/>
        <w:szCs w:val="18"/>
      </w:rPr>
      <w:t>yyuefd.1029055</w:t>
    </w:r>
    <w:r w:rsidRPr="00D41955">
      <w:rPr>
        <w:b/>
        <w:sz w:val="18"/>
        <w:szCs w:val="18"/>
      </w:rPr>
      <w:t xml:space="preserve">                                           </w:t>
    </w:r>
    <w:r w:rsidR="000E14FD">
      <w:rPr>
        <w:b/>
        <w:sz w:val="18"/>
        <w:szCs w:val="18"/>
      </w:rPr>
      <w:t xml:space="preserve">Araştırma </w:t>
    </w:r>
    <w:r w:rsidR="000E14FD" w:rsidRPr="00D41955">
      <w:rPr>
        <w:b/>
        <w:sz w:val="18"/>
        <w:szCs w:val="18"/>
      </w:rPr>
      <w:t>Makalesi</w:t>
    </w:r>
    <w:r w:rsidRPr="00D41955">
      <w:rPr>
        <w:b/>
        <w:sz w:val="18"/>
        <w:szCs w:val="18"/>
      </w:rPr>
      <w:t>                                          ISSN: 1305-2020</w:t>
    </w:r>
  </w:p>
  <w:p w14:paraId="2399A0FE" w14:textId="6C26A09B" w:rsidR="00DD72C8" w:rsidRDefault="00DD72C8">
    <w:pPr>
      <w:pStyle w:val="stBilgi"/>
      <w:jc w:val="right"/>
    </w:pPr>
  </w:p>
  <w:p w14:paraId="29871F27" w14:textId="77E10AAD" w:rsidR="00DD72C8" w:rsidRDefault="00DD72C8" w:rsidP="00B01323">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FEF4" w14:textId="17BF1D4E" w:rsidR="00DD72C8" w:rsidRPr="00AF4EEA" w:rsidRDefault="00DD72C8" w:rsidP="00DB4C26">
    <w:pPr>
      <w:pStyle w:val="stBilgi"/>
      <w:rPr>
        <w:sz w:val="18"/>
        <w:szCs w:val="18"/>
      </w:rPr>
    </w:pPr>
    <w:r w:rsidRPr="00AF4EEA">
      <w:rPr>
        <w:noProof/>
        <w:sz w:val="18"/>
        <w:szCs w:val="18"/>
        <w:lang w:eastAsia="tr-TR"/>
      </w:rPr>
      <w:drawing>
        <wp:anchor distT="0" distB="0" distL="114300" distR="114300" simplePos="0" relativeHeight="251659264" behindDoc="0" locked="0" layoutInCell="1" allowOverlap="1" wp14:anchorId="03BD4C3D" wp14:editId="10226913">
          <wp:simplePos x="0" y="0"/>
          <wp:positionH relativeFrom="leftMargin">
            <wp:align>right</wp:align>
          </wp:positionH>
          <wp:positionV relativeFrom="page">
            <wp:posOffset>28575</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AF4EEA">
      <w:rPr>
        <w:i/>
        <w:sz w:val="18"/>
        <w:szCs w:val="18"/>
      </w:rPr>
      <w:t xml:space="preserve"> YYÜ Eğitim Fakültesi Dergisi (YYU Journal of Education Faculty), 2021; 18(1)</w:t>
    </w:r>
    <w:r>
      <w:rPr>
        <w:i/>
        <w:sz w:val="18"/>
        <w:szCs w:val="18"/>
      </w:rPr>
      <w:t>284</w:t>
    </w:r>
    <w:r w:rsidRPr="00AF4EEA">
      <w:rPr>
        <w:i/>
        <w:sz w:val="18"/>
        <w:szCs w:val="18"/>
      </w:rPr>
      <w:t>-</w:t>
    </w:r>
    <w:r>
      <w:rPr>
        <w:i/>
        <w:sz w:val="18"/>
        <w:szCs w:val="18"/>
      </w:rPr>
      <w:t>314</w:t>
    </w:r>
    <w:r w:rsidRPr="00AF4EEA">
      <w:rPr>
        <w:i/>
        <w:sz w:val="18"/>
        <w:szCs w:val="18"/>
      </w:rPr>
      <w:t>,</w:t>
    </w:r>
    <w:hyperlink r:id="rId2" w:history="1">
      <w:r w:rsidRPr="00AF4EEA">
        <w:rPr>
          <w:rStyle w:val="Kpr"/>
          <w:i/>
          <w:sz w:val="18"/>
          <w:szCs w:val="18"/>
        </w:rPr>
        <w:t>http://efdergi.yyu.edu.tr</w:t>
      </w:r>
    </w:hyperlink>
    <w:r w:rsidRPr="00AF4EEA">
      <w:rPr>
        <w:i/>
        <w:sz w:val="18"/>
        <w:szCs w:val="18"/>
      </w:rPr>
      <w:t>,</w:t>
    </w:r>
    <w:r w:rsidRPr="00AF4EEA">
      <w:rPr>
        <w:i/>
        <w:sz w:val="18"/>
        <w:szCs w:val="18"/>
      </w:rPr>
      <w:br/>
    </w:r>
    <w:r w:rsidRPr="00AF4EEA">
      <w:rPr>
        <w:color w:val="352CE6"/>
        <w:sz w:val="18"/>
        <w:szCs w:val="18"/>
        <w:u w:val="single"/>
      </w:rPr>
      <w:t xml:space="preserve"> </w:t>
    </w:r>
    <w:r w:rsidRPr="00AF4EEA">
      <w:rPr>
        <w:color w:val="352CE6"/>
        <w:sz w:val="18"/>
        <w:szCs w:val="18"/>
        <w:u w:val="single"/>
      </w:rPr>
      <w:br/>
    </w:r>
    <w:r w:rsidRPr="00AF4EEA">
      <w:rPr>
        <w:b/>
        <w:sz w:val="18"/>
        <w:szCs w:val="18"/>
      </w:rPr>
      <w:t xml:space="preserve"> doi:</w:t>
    </w:r>
    <w:r w:rsidRPr="0038012B">
      <w:rPr>
        <w:b/>
        <w:sz w:val="18"/>
        <w:szCs w:val="18"/>
      </w:rPr>
      <w:t>10.33711/yyuefd.859592</w:t>
    </w:r>
    <w:r>
      <w:rPr>
        <w:b/>
        <w:sz w:val="18"/>
        <w:szCs w:val="18"/>
      </w:rPr>
      <w:t xml:space="preserve">                        </w:t>
    </w:r>
    <w:r w:rsidRPr="00AF4EEA">
      <w:rPr>
        <w:b/>
        <w:sz w:val="18"/>
        <w:szCs w:val="18"/>
      </w:rPr>
      <w:t xml:space="preserve"> Araştırma Makalesi                                          ISSN: 1305-2020</w:t>
    </w:r>
  </w:p>
  <w:p w14:paraId="52FD08C2" w14:textId="5045DCA2" w:rsidR="00DD72C8" w:rsidRDefault="00DD72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0568"/>
    <w:multiLevelType w:val="multilevel"/>
    <w:tmpl w:val="46327EBA"/>
    <w:styleLink w:val="EKLERba"/>
    <w:lvl w:ilvl="0">
      <w:start w:val="1"/>
      <w:numFmt w:val="upperLetter"/>
      <w:suff w:val="space"/>
      <w:lvlText w:val="%1."/>
      <w:lvlJc w:val="left"/>
      <w:pPr>
        <w:ind w:left="567" w:hanging="567"/>
      </w:pPr>
      <w:rPr>
        <w:rFonts w:ascii="Times New Roman" w:hAnsi="Times New Roman" w:hint="default"/>
        <w:b/>
        <w:sz w:val="24"/>
      </w:rPr>
    </w:lvl>
    <w:lvl w:ilvl="1">
      <w:start w:val="1"/>
      <w:numFmt w:val="decimal"/>
      <w:lvlText w:val="%1.%2."/>
      <w:lvlJc w:val="left"/>
      <w:pPr>
        <w:ind w:left="2520" w:hanging="360"/>
      </w:pPr>
      <w:rPr>
        <w:rFonts w:hint="default"/>
      </w:rPr>
    </w:lvl>
    <w:lvl w:ilvl="2">
      <w:start w:val="1"/>
      <w:numFmt w:val="decimal"/>
      <w:lvlText w:val="%1.%2.%3."/>
      <w:lvlJc w:val="left"/>
      <w:pPr>
        <w:ind w:left="3240" w:hanging="180"/>
      </w:pPr>
      <w:rPr>
        <w:rFonts w:hint="default"/>
      </w:rPr>
    </w:lvl>
    <w:lvl w:ilvl="3">
      <w:start w:val="1"/>
      <w:numFmt w:val="decimal"/>
      <w:lvlText w:val="%1.%2.%3.%4."/>
      <w:lvlJc w:val="left"/>
      <w:pPr>
        <w:ind w:left="3960" w:hanging="360"/>
      </w:pPr>
      <w:rPr>
        <w:rFonts w:hint="default"/>
      </w:rPr>
    </w:lvl>
    <w:lvl w:ilvl="4">
      <w:start w:val="1"/>
      <w:numFmt w:val="decimal"/>
      <w:lvlText w:val="%1.%2.%3.%4.%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 w15:restartNumberingAfterBreak="0">
    <w:nsid w:val="1F2D34A5"/>
    <w:multiLevelType w:val="hybridMultilevel"/>
    <w:tmpl w:val="68D42D0C"/>
    <w:lvl w:ilvl="0" w:tplc="A628DBC6">
      <w:start w:val="1"/>
      <w:numFmt w:val="decimal"/>
      <w:pStyle w:val="denklemnobolum3"/>
      <w:suff w:val="nothing"/>
      <w:lvlText w:val="(3.%1)"/>
      <w:lvlJc w:val="right"/>
      <w:pPr>
        <w:ind w:left="94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667" w:hanging="360"/>
      </w:pPr>
    </w:lvl>
    <w:lvl w:ilvl="2" w:tplc="041F001B" w:tentative="1">
      <w:start w:val="1"/>
      <w:numFmt w:val="lowerRoman"/>
      <w:lvlText w:val="%3."/>
      <w:lvlJc w:val="right"/>
      <w:pPr>
        <w:ind w:left="2387" w:hanging="180"/>
      </w:pPr>
    </w:lvl>
    <w:lvl w:ilvl="3" w:tplc="041F000F" w:tentative="1">
      <w:start w:val="1"/>
      <w:numFmt w:val="decimal"/>
      <w:lvlText w:val="%4."/>
      <w:lvlJc w:val="left"/>
      <w:pPr>
        <w:ind w:left="3107" w:hanging="360"/>
      </w:pPr>
    </w:lvl>
    <w:lvl w:ilvl="4" w:tplc="041F0019" w:tentative="1">
      <w:start w:val="1"/>
      <w:numFmt w:val="lowerLetter"/>
      <w:lvlText w:val="%5."/>
      <w:lvlJc w:val="left"/>
      <w:pPr>
        <w:ind w:left="3827" w:hanging="360"/>
      </w:pPr>
    </w:lvl>
    <w:lvl w:ilvl="5" w:tplc="041F001B" w:tentative="1">
      <w:start w:val="1"/>
      <w:numFmt w:val="lowerRoman"/>
      <w:lvlText w:val="%6."/>
      <w:lvlJc w:val="right"/>
      <w:pPr>
        <w:ind w:left="4547" w:hanging="180"/>
      </w:pPr>
    </w:lvl>
    <w:lvl w:ilvl="6" w:tplc="041F000F" w:tentative="1">
      <w:start w:val="1"/>
      <w:numFmt w:val="decimal"/>
      <w:lvlText w:val="%7."/>
      <w:lvlJc w:val="left"/>
      <w:pPr>
        <w:ind w:left="5267" w:hanging="360"/>
      </w:pPr>
    </w:lvl>
    <w:lvl w:ilvl="7" w:tplc="041F0019" w:tentative="1">
      <w:start w:val="1"/>
      <w:numFmt w:val="lowerLetter"/>
      <w:lvlText w:val="%8."/>
      <w:lvlJc w:val="left"/>
      <w:pPr>
        <w:ind w:left="5987" w:hanging="360"/>
      </w:pPr>
    </w:lvl>
    <w:lvl w:ilvl="8" w:tplc="041F001B" w:tentative="1">
      <w:start w:val="1"/>
      <w:numFmt w:val="lowerRoman"/>
      <w:lvlText w:val="%9."/>
      <w:lvlJc w:val="right"/>
      <w:pPr>
        <w:ind w:left="6707" w:hanging="180"/>
      </w:pPr>
    </w:lvl>
  </w:abstractNum>
  <w:abstractNum w:abstractNumId="2" w15:restartNumberingAfterBreak="0">
    <w:nsid w:val="28503A51"/>
    <w:multiLevelType w:val="multilevel"/>
    <w:tmpl w:val="091A7556"/>
    <w:lvl w:ilvl="0">
      <w:start w:val="1"/>
      <w:numFmt w:val="decimal"/>
      <w:lvlText w:val="%1."/>
      <w:lvlJc w:val="left"/>
      <w:pPr>
        <w:ind w:left="-72" w:hanging="360"/>
      </w:pPr>
      <w:rPr>
        <w:rFonts w:hint="default"/>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decimal"/>
      <w:suff w:val="space"/>
      <w:lvlText w:val="%1.%2.%3.%4."/>
      <w:lvlJc w:val="left"/>
      <w:pPr>
        <w:ind w:left="0" w:firstLine="0"/>
      </w:pPr>
      <w:rPr>
        <w:rFonts w:ascii="Times New Roman" w:hAnsi="Times New Roman" w:hint="default"/>
        <w:b w:val="0"/>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FB953D8"/>
    <w:multiLevelType w:val="multilevel"/>
    <w:tmpl w:val="A1F228F6"/>
    <w:lvl w:ilvl="0">
      <w:start w:val="1"/>
      <w:numFmt w:val="upperLetter"/>
      <w:pStyle w:val="EkBalk1"/>
      <w:suff w:val="space"/>
      <w:lvlText w:val="%1."/>
      <w:lvlJc w:val="left"/>
      <w:pPr>
        <w:ind w:left="567" w:hanging="567"/>
      </w:pPr>
      <w:rPr>
        <w:rFonts w:ascii="Times New Roman" w:hAnsi="Times New Roman" w:hint="default"/>
        <w:b/>
        <w:i w:val="0"/>
        <w:sz w:val="24"/>
      </w:rPr>
    </w:lvl>
    <w:lvl w:ilvl="1">
      <w:start w:val="1"/>
      <w:numFmt w:val="decimal"/>
      <w:pStyle w:val="EkBalk2"/>
      <w:suff w:val="space"/>
      <w:lvlText w:val="%1.%2."/>
      <w:lvlJc w:val="left"/>
      <w:pPr>
        <w:ind w:left="567" w:hanging="567"/>
      </w:pPr>
      <w:rPr>
        <w:rFonts w:ascii="Times New Roman" w:hAnsi="Times New Roman" w:hint="default"/>
        <w:b/>
        <w:i w:val="0"/>
        <w:sz w:val="24"/>
      </w:rPr>
    </w:lvl>
    <w:lvl w:ilvl="2">
      <w:start w:val="1"/>
      <w:numFmt w:val="decimal"/>
      <w:pStyle w:val="EkBalk3"/>
      <w:suff w:val="space"/>
      <w:lvlText w:val="%1.%2.%3."/>
      <w:lvlJc w:val="left"/>
      <w:pPr>
        <w:ind w:left="567" w:hanging="567"/>
      </w:pPr>
      <w:rPr>
        <w:rFonts w:ascii="Times New Roman" w:hAnsi="Times New Roman" w:hint="default"/>
        <w:b w:val="0"/>
        <w:i w:val="0"/>
        <w:sz w:val="24"/>
      </w:rPr>
    </w:lvl>
    <w:lvl w:ilvl="3">
      <w:start w:val="1"/>
      <w:numFmt w:val="decimal"/>
      <w:suff w:val="space"/>
      <w:lvlText w:val="%1.%2.%3.%4."/>
      <w:lvlJc w:val="left"/>
      <w:pPr>
        <w:ind w:left="567" w:hanging="567"/>
      </w:pPr>
      <w:rPr>
        <w:rFonts w:ascii="Times New Roman" w:hAnsi="Times New Roman" w:hint="default"/>
        <w:b w:val="0"/>
        <w:i w:val="0"/>
        <w:sz w:val="24"/>
      </w:rPr>
    </w:lvl>
    <w:lvl w:ilvl="4">
      <w:start w:val="1"/>
      <w:numFmt w:val="decimal"/>
      <w:suff w:val="space"/>
      <w:lvlText w:val="%1.%2.%3.%4.%5."/>
      <w:lvlJc w:val="left"/>
      <w:pPr>
        <w:ind w:left="567" w:hanging="567"/>
      </w:pPr>
      <w:rPr>
        <w:rFonts w:ascii="Times New Roman" w:hAnsi="Times New Roman" w:hint="default"/>
        <w:b w:val="0"/>
        <w:i w:val="0"/>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41337565"/>
    <w:multiLevelType w:val="hybridMultilevel"/>
    <w:tmpl w:val="0A082DC0"/>
    <w:lvl w:ilvl="0" w:tplc="CE6E072E">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A3A50F5"/>
    <w:multiLevelType w:val="hybridMultilevel"/>
    <w:tmpl w:val="FDF68D16"/>
    <w:lvl w:ilvl="0" w:tplc="57ACDDC0">
      <w:start w:val="1"/>
      <w:numFmt w:val="decimal"/>
      <w:pStyle w:val="Ekl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8824EE"/>
    <w:multiLevelType w:val="hybridMultilevel"/>
    <w:tmpl w:val="F1C80E3E"/>
    <w:lvl w:ilvl="0" w:tplc="041F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60002F04"/>
    <w:multiLevelType w:val="hybridMultilevel"/>
    <w:tmpl w:val="C9E62634"/>
    <w:lvl w:ilvl="0" w:tplc="CE6E07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75933"/>
    <w:multiLevelType w:val="hybridMultilevel"/>
    <w:tmpl w:val="A8F8D344"/>
    <w:lvl w:ilvl="0" w:tplc="6630ADD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0"/>
  </w:num>
  <w:num w:numId="7">
    <w:abstractNumId w:val="3"/>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4"/>
    <w:rsid w:val="00000BE4"/>
    <w:rsid w:val="00001EDA"/>
    <w:rsid w:val="00002996"/>
    <w:rsid w:val="00004308"/>
    <w:rsid w:val="00004E1B"/>
    <w:rsid w:val="00007B31"/>
    <w:rsid w:val="00007EC5"/>
    <w:rsid w:val="00010EF3"/>
    <w:rsid w:val="0001249E"/>
    <w:rsid w:val="0001512F"/>
    <w:rsid w:val="00015C9A"/>
    <w:rsid w:val="0001609C"/>
    <w:rsid w:val="0001660D"/>
    <w:rsid w:val="00016B0B"/>
    <w:rsid w:val="00017C57"/>
    <w:rsid w:val="00020F92"/>
    <w:rsid w:val="000219D8"/>
    <w:rsid w:val="00022F1B"/>
    <w:rsid w:val="0002614A"/>
    <w:rsid w:val="000276B2"/>
    <w:rsid w:val="00027709"/>
    <w:rsid w:val="000279A4"/>
    <w:rsid w:val="00030BF9"/>
    <w:rsid w:val="000325FC"/>
    <w:rsid w:val="0004039F"/>
    <w:rsid w:val="0004106A"/>
    <w:rsid w:val="000422DB"/>
    <w:rsid w:val="0004238C"/>
    <w:rsid w:val="00044837"/>
    <w:rsid w:val="00044993"/>
    <w:rsid w:val="000503DD"/>
    <w:rsid w:val="000541E9"/>
    <w:rsid w:val="00054D63"/>
    <w:rsid w:val="000562D0"/>
    <w:rsid w:val="00056BEA"/>
    <w:rsid w:val="00060D24"/>
    <w:rsid w:val="00061F55"/>
    <w:rsid w:val="00062033"/>
    <w:rsid w:val="0006207E"/>
    <w:rsid w:val="0006329D"/>
    <w:rsid w:val="000633CC"/>
    <w:rsid w:val="00064C97"/>
    <w:rsid w:val="00065112"/>
    <w:rsid w:val="00072C3B"/>
    <w:rsid w:val="00075268"/>
    <w:rsid w:val="000776F0"/>
    <w:rsid w:val="00080FA0"/>
    <w:rsid w:val="00081C2C"/>
    <w:rsid w:val="00082E9D"/>
    <w:rsid w:val="00083AC2"/>
    <w:rsid w:val="00084D1E"/>
    <w:rsid w:val="00086471"/>
    <w:rsid w:val="00086A4E"/>
    <w:rsid w:val="00090A60"/>
    <w:rsid w:val="00093BBB"/>
    <w:rsid w:val="000958FA"/>
    <w:rsid w:val="00096A48"/>
    <w:rsid w:val="000B15DE"/>
    <w:rsid w:val="000B31C6"/>
    <w:rsid w:val="000B395C"/>
    <w:rsid w:val="000B607D"/>
    <w:rsid w:val="000C1263"/>
    <w:rsid w:val="000C12DB"/>
    <w:rsid w:val="000C3B70"/>
    <w:rsid w:val="000C578D"/>
    <w:rsid w:val="000C59BE"/>
    <w:rsid w:val="000C5CC1"/>
    <w:rsid w:val="000C5D10"/>
    <w:rsid w:val="000C641D"/>
    <w:rsid w:val="000C74C5"/>
    <w:rsid w:val="000C75A0"/>
    <w:rsid w:val="000D0544"/>
    <w:rsid w:val="000D13B7"/>
    <w:rsid w:val="000D1810"/>
    <w:rsid w:val="000D1A04"/>
    <w:rsid w:val="000D2853"/>
    <w:rsid w:val="000D5FEA"/>
    <w:rsid w:val="000D6199"/>
    <w:rsid w:val="000D7297"/>
    <w:rsid w:val="000E00A7"/>
    <w:rsid w:val="000E02DA"/>
    <w:rsid w:val="000E0F68"/>
    <w:rsid w:val="000E10A9"/>
    <w:rsid w:val="000E14FD"/>
    <w:rsid w:val="000E1CE0"/>
    <w:rsid w:val="000E316A"/>
    <w:rsid w:val="000E45F2"/>
    <w:rsid w:val="000E6FD8"/>
    <w:rsid w:val="000E77BB"/>
    <w:rsid w:val="000F2F12"/>
    <w:rsid w:val="000F50F2"/>
    <w:rsid w:val="000F5837"/>
    <w:rsid w:val="0010134A"/>
    <w:rsid w:val="001022B1"/>
    <w:rsid w:val="00102E65"/>
    <w:rsid w:val="00104136"/>
    <w:rsid w:val="00104FB6"/>
    <w:rsid w:val="0010560B"/>
    <w:rsid w:val="00107A43"/>
    <w:rsid w:val="001110F1"/>
    <w:rsid w:val="00111815"/>
    <w:rsid w:val="00111CFC"/>
    <w:rsid w:val="00113523"/>
    <w:rsid w:val="00115D46"/>
    <w:rsid w:val="00117916"/>
    <w:rsid w:val="00122167"/>
    <w:rsid w:val="0012253A"/>
    <w:rsid w:val="00124A4B"/>
    <w:rsid w:val="00126231"/>
    <w:rsid w:val="00126D0A"/>
    <w:rsid w:val="00127B09"/>
    <w:rsid w:val="001313A2"/>
    <w:rsid w:val="00134A5D"/>
    <w:rsid w:val="0015058B"/>
    <w:rsid w:val="001512C0"/>
    <w:rsid w:val="00151CD7"/>
    <w:rsid w:val="00157F54"/>
    <w:rsid w:val="001604AC"/>
    <w:rsid w:val="00160FBD"/>
    <w:rsid w:val="0016169A"/>
    <w:rsid w:val="00162D08"/>
    <w:rsid w:val="00162D5B"/>
    <w:rsid w:val="00162DAF"/>
    <w:rsid w:val="00166731"/>
    <w:rsid w:val="00166C77"/>
    <w:rsid w:val="00167A85"/>
    <w:rsid w:val="001712FF"/>
    <w:rsid w:val="00171A1E"/>
    <w:rsid w:val="001731A7"/>
    <w:rsid w:val="00173D47"/>
    <w:rsid w:val="00175C1D"/>
    <w:rsid w:val="00176C26"/>
    <w:rsid w:val="0018051C"/>
    <w:rsid w:val="00181322"/>
    <w:rsid w:val="00183614"/>
    <w:rsid w:val="00183E5F"/>
    <w:rsid w:val="00184038"/>
    <w:rsid w:val="00185151"/>
    <w:rsid w:val="00185722"/>
    <w:rsid w:val="00186700"/>
    <w:rsid w:val="001868DD"/>
    <w:rsid w:val="00190C52"/>
    <w:rsid w:val="0019354E"/>
    <w:rsid w:val="00193690"/>
    <w:rsid w:val="00195608"/>
    <w:rsid w:val="001970C3"/>
    <w:rsid w:val="001A101B"/>
    <w:rsid w:val="001A2C57"/>
    <w:rsid w:val="001A345C"/>
    <w:rsid w:val="001A3994"/>
    <w:rsid w:val="001A39BB"/>
    <w:rsid w:val="001A5631"/>
    <w:rsid w:val="001A67BE"/>
    <w:rsid w:val="001B019A"/>
    <w:rsid w:val="001B1F10"/>
    <w:rsid w:val="001B1F70"/>
    <w:rsid w:val="001B2C9C"/>
    <w:rsid w:val="001B3190"/>
    <w:rsid w:val="001B3A1B"/>
    <w:rsid w:val="001B3F3F"/>
    <w:rsid w:val="001B659A"/>
    <w:rsid w:val="001B66DA"/>
    <w:rsid w:val="001B7753"/>
    <w:rsid w:val="001C013B"/>
    <w:rsid w:val="001C09FE"/>
    <w:rsid w:val="001C3BEE"/>
    <w:rsid w:val="001C4C1E"/>
    <w:rsid w:val="001C5BFE"/>
    <w:rsid w:val="001C67B9"/>
    <w:rsid w:val="001C7908"/>
    <w:rsid w:val="001D07CF"/>
    <w:rsid w:val="001D1877"/>
    <w:rsid w:val="001D4047"/>
    <w:rsid w:val="001D4183"/>
    <w:rsid w:val="001D6ABB"/>
    <w:rsid w:val="001D774E"/>
    <w:rsid w:val="001E2F43"/>
    <w:rsid w:val="001E3156"/>
    <w:rsid w:val="001E765A"/>
    <w:rsid w:val="001E7D14"/>
    <w:rsid w:val="001F1292"/>
    <w:rsid w:val="001F3185"/>
    <w:rsid w:val="001F3778"/>
    <w:rsid w:val="001F3D8B"/>
    <w:rsid w:val="001F58C7"/>
    <w:rsid w:val="001F7F32"/>
    <w:rsid w:val="0020034C"/>
    <w:rsid w:val="0020217D"/>
    <w:rsid w:val="00202622"/>
    <w:rsid w:val="00207512"/>
    <w:rsid w:val="00210B34"/>
    <w:rsid w:val="00211E9B"/>
    <w:rsid w:val="00212250"/>
    <w:rsid w:val="00212D86"/>
    <w:rsid w:val="00217526"/>
    <w:rsid w:val="00220198"/>
    <w:rsid w:val="002227DF"/>
    <w:rsid w:val="002236E4"/>
    <w:rsid w:val="0022385A"/>
    <w:rsid w:val="0023026D"/>
    <w:rsid w:val="002310A5"/>
    <w:rsid w:val="00231293"/>
    <w:rsid w:val="00234EE4"/>
    <w:rsid w:val="00235D8E"/>
    <w:rsid w:val="00237F32"/>
    <w:rsid w:val="00240450"/>
    <w:rsid w:val="00241F45"/>
    <w:rsid w:val="00242B35"/>
    <w:rsid w:val="00244EC8"/>
    <w:rsid w:val="0024740F"/>
    <w:rsid w:val="00253C4D"/>
    <w:rsid w:val="002601E1"/>
    <w:rsid w:val="00260586"/>
    <w:rsid w:val="002607E9"/>
    <w:rsid w:val="00260F07"/>
    <w:rsid w:val="002635F3"/>
    <w:rsid w:val="00264F42"/>
    <w:rsid w:val="00266765"/>
    <w:rsid w:val="00271861"/>
    <w:rsid w:val="00272917"/>
    <w:rsid w:val="00276D60"/>
    <w:rsid w:val="002773B5"/>
    <w:rsid w:val="00281CEE"/>
    <w:rsid w:val="00284246"/>
    <w:rsid w:val="0028663E"/>
    <w:rsid w:val="00286CAF"/>
    <w:rsid w:val="002878F8"/>
    <w:rsid w:val="002935DF"/>
    <w:rsid w:val="00295B5C"/>
    <w:rsid w:val="002A17C6"/>
    <w:rsid w:val="002A28C4"/>
    <w:rsid w:val="002A2A38"/>
    <w:rsid w:val="002A5222"/>
    <w:rsid w:val="002A6F15"/>
    <w:rsid w:val="002B2173"/>
    <w:rsid w:val="002B3897"/>
    <w:rsid w:val="002B7F91"/>
    <w:rsid w:val="002C61B9"/>
    <w:rsid w:val="002D1140"/>
    <w:rsid w:val="002D2131"/>
    <w:rsid w:val="002D25DE"/>
    <w:rsid w:val="002D320F"/>
    <w:rsid w:val="002D3211"/>
    <w:rsid w:val="002D4D77"/>
    <w:rsid w:val="002D555B"/>
    <w:rsid w:val="002D60A7"/>
    <w:rsid w:val="002D746B"/>
    <w:rsid w:val="002F565B"/>
    <w:rsid w:val="002F5D00"/>
    <w:rsid w:val="002F6913"/>
    <w:rsid w:val="002F7369"/>
    <w:rsid w:val="00300729"/>
    <w:rsid w:val="00301504"/>
    <w:rsid w:val="0030158B"/>
    <w:rsid w:val="00301B6B"/>
    <w:rsid w:val="0030308D"/>
    <w:rsid w:val="00303984"/>
    <w:rsid w:val="00307022"/>
    <w:rsid w:val="0030771D"/>
    <w:rsid w:val="0031029E"/>
    <w:rsid w:val="00311495"/>
    <w:rsid w:val="00312A7A"/>
    <w:rsid w:val="00312CBB"/>
    <w:rsid w:val="0032080A"/>
    <w:rsid w:val="00320C81"/>
    <w:rsid w:val="0032273D"/>
    <w:rsid w:val="00322EB4"/>
    <w:rsid w:val="00331A26"/>
    <w:rsid w:val="0033251D"/>
    <w:rsid w:val="00333684"/>
    <w:rsid w:val="00334BFF"/>
    <w:rsid w:val="00336E81"/>
    <w:rsid w:val="00342320"/>
    <w:rsid w:val="0034344E"/>
    <w:rsid w:val="003435FB"/>
    <w:rsid w:val="0034444B"/>
    <w:rsid w:val="00344DBB"/>
    <w:rsid w:val="00345054"/>
    <w:rsid w:val="0035097F"/>
    <w:rsid w:val="00350A41"/>
    <w:rsid w:val="003518AB"/>
    <w:rsid w:val="00351A1E"/>
    <w:rsid w:val="00361F5A"/>
    <w:rsid w:val="0036414A"/>
    <w:rsid w:val="00365382"/>
    <w:rsid w:val="003658CC"/>
    <w:rsid w:val="00365CC2"/>
    <w:rsid w:val="00365FEA"/>
    <w:rsid w:val="00377887"/>
    <w:rsid w:val="00380483"/>
    <w:rsid w:val="00384DDA"/>
    <w:rsid w:val="00385519"/>
    <w:rsid w:val="00386525"/>
    <w:rsid w:val="0038667F"/>
    <w:rsid w:val="00387418"/>
    <w:rsid w:val="00392CC2"/>
    <w:rsid w:val="00392E82"/>
    <w:rsid w:val="00396F37"/>
    <w:rsid w:val="003A03AB"/>
    <w:rsid w:val="003A12E8"/>
    <w:rsid w:val="003A230F"/>
    <w:rsid w:val="003A3813"/>
    <w:rsid w:val="003A3DE1"/>
    <w:rsid w:val="003A3E2B"/>
    <w:rsid w:val="003A5848"/>
    <w:rsid w:val="003A5E4B"/>
    <w:rsid w:val="003B0B74"/>
    <w:rsid w:val="003B18A4"/>
    <w:rsid w:val="003B22A5"/>
    <w:rsid w:val="003B4DBB"/>
    <w:rsid w:val="003B5D36"/>
    <w:rsid w:val="003C00FA"/>
    <w:rsid w:val="003C457D"/>
    <w:rsid w:val="003C56BB"/>
    <w:rsid w:val="003C7421"/>
    <w:rsid w:val="003C7C5A"/>
    <w:rsid w:val="003D30FE"/>
    <w:rsid w:val="003D3C8D"/>
    <w:rsid w:val="003D6271"/>
    <w:rsid w:val="003D6E5F"/>
    <w:rsid w:val="003D758D"/>
    <w:rsid w:val="003E05F7"/>
    <w:rsid w:val="003E0680"/>
    <w:rsid w:val="003E0C94"/>
    <w:rsid w:val="003E230D"/>
    <w:rsid w:val="003E3C70"/>
    <w:rsid w:val="003E5D6F"/>
    <w:rsid w:val="003E7758"/>
    <w:rsid w:val="003F0338"/>
    <w:rsid w:val="003F2F0E"/>
    <w:rsid w:val="003F30C4"/>
    <w:rsid w:val="003F4ACA"/>
    <w:rsid w:val="003F6197"/>
    <w:rsid w:val="003F627D"/>
    <w:rsid w:val="003F64CD"/>
    <w:rsid w:val="00400D59"/>
    <w:rsid w:val="00400FDA"/>
    <w:rsid w:val="00401F28"/>
    <w:rsid w:val="0040451A"/>
    <w:rsid w:val="00404E3D"/>
    <w:rsid w:val="004059DD"/>
    <w:rsid w:val="00407432"/>
    <w:rsid w:val="00407CDD"/>
    <w:rsid w:val="004112CD"/>
    <w:rsid w:val="00413076"/>
    <w:rsid w:val="00413639"/>
    <w:rsid w:val="0042194F"/>
    <w:rsid w:val="00427E79"/>
    <w:rsid w:val="00430F64"/>
    <w:rsid w:val="0043108F"/>
    <w:rsid w:val="0043109B"/>
    <w:rsid w:val="004328A3"/>
    <w:rsid w:val="00432FC3"/>
    <w:rsid w:val="004369C5"/>
    <w:rsid w:val="00437011"/>
    <w:rsid w:val="004376E6"/>
    <w:rsid w:val="00437928"/>
    <w:rsid w:val="00440481"/>
    <w:rsid w:val="00440ABD"/>
    <w:rsid w:val="004413D5"/>
    <w:rsid w:val="00446990"/>
    <w:rsid w:val="004474A1"/>
    <w:rsid w:val="004477BE"/>
    <w:rsid w:val="00451E60"/>
    <w:rsid w:val="00451EA4"/>
    <w:rsid w:val="00453058"/>
    <w:rsid w:val="004545F2"/>
    <w:rsid w:val="0045559A"/>
    <w:rsid w:val="00455ACC"/>
    <w:rsid w:val="004570A8"/>
    <w:rsid w:val="00461F88"/>
    <w:rsid w:val="00462084"/>
    <w:rsid w:val="004633A6"/>
    <w:rsid w:val="0046369C"/>
    <w:rsid w:val="004651B9"/>
    <w:rsid w:val="00465238"/>
    <w:rsid w:val="00465882"/>
    <w:rsid w:val="00472BAA"/>
    <w:rsid w:val="00473D99"/>
    <w:rsid w:val="004768B2"/>
    <w:rsid w:val="00477374"/>
    <w:rsid w:val="00477F66"/>
    <w:rsid w:val="00480E6F"/>
    <w:rsid w:val="00486397"/>
    <w:rsid w:val="0049114E"/>
    <w:rsid w:val="00492ADA"/>
    <w:rsid w:val="00492E5D"/>
    <w:rsid w:val="004A0C81"/>
    <w:rsid w:val="004A280E"/>
    <w:rsid w:val="004A2EF7"/>
    <w:rsid w:val="004A3DE9"/>
    <w:rsid w:val="004A4CA4"/>
    <w:rsid w:val="004A6F38"/>
    <w:rsid w:val="004A7D4F"/>
    <w:rsid w:val="004B4C48"/>
    <w:rsid w:val="004B4D24"/>
    <w:rsid w:val="004B5FFB"/>
    <w:rsid w:val="004B7DC2"/>
    <w:rsid w:val="004B7EDE"/>
    <w:rsid w:val="004C4FC9"/>
    <w:rsid w:val="004C57DB"/>
    <w:rsid w:val="004D1A5A"/>
    <w:rsid w:val="004D1F61"/>
    <w:rsid w:val="004D3DC2"/>
    <w:rsid w:val="004D47BB"/>
    <w:rsid w:val="004D4948"/>
    <w:rsid w:val="004E01AD"/>
    <w:rsid w:val="004E3DD5"/>
    <w:rsid w:val="004E566C"/>
    <w:rsid w:val="004E6B99"/>
    <w:rsid w:val="004F0766"/>
    <w:rsid w:val="004F0B28"/>
    <w:rsid w:val="004F2652"/>
    <w:rsid w:val="004F3B50"/>
    <w:rsid w:val="004F706F"/>
    <w:rsid w:val="004F73BE"/>
    <w:rsid w:val="004F79A8"/>
    <w:rsid w:val="0050533D"/>
    <w:rsid w:val="00506066"/>
    <w:rsid w:val="00506D39"/>
    <w:rsid w:val="00507041"/>
    <w:rsid w:val="00512CAA"/>
    <w:rsid w:val="00513DF9"/>
    <w:rsid w:val="005178B1"/>
    <w:rsid w:val="005236E9"/>
    <w:rsid w:val="00523BAD"/>
    <w:rsid w:val="005241C9"/>
    <w:rsid w:val="00524C3F"/>
    <w:rsid w:val="0053083F"/>
    <w:rsid w:val="00531276"/>
    <w:rsid w:val="00533051"/>
    <w:rsid w:val="00535408"/>
    <w:rsid w:val="00535920"/>
    <w:rsid w:val="00537200"/>
    <w:rsid w:val="00537874"/>
    <w:rsid w:val="00541291"/>
    <w:rsid w:val="0054190C"/>
    <w:rsid w:val="005426D9"/>
    <w:rsid w:val="00542FFB"/>
    <w:rsid w:val="00543D25"/>
    <w:rsid w:val="00545797"/>
    <w:rsid w:val="00546823"/>
    <w:rsid w:val="00553458"/>
    <w:rsid w:val="00553C11"/>
    <w:rsid w:val="00553E6C"/>
    <w:rsid w:val="00554966"/>
    <w:rsid w:val="00554D3D"/>
    <w:rsid w:val="00555ABA"/>
    <w:rsid w:val="0055647B"/>
    <w:rsid w:val="005604C0"/>
    <w:rsid w:val="00561D24"/>
    <w:rsid w:val="005624D5"/>
    <w:rsid w:val="00562DBA"/>
    <w:rsid w:val="0056750B"/>
    <w:rsid w:val="00567F62"/>
    <w:rsid w:val="005731CF"/>
    <w:rsid w:val="00573ED6"/>
    <w:rsid w:val="00580D6E"/>
    <w:rsid w:val="005813C7"/>
    <w:rsid w:val="00581929"/>
    <w:rsid w:val="00583CB8"/>
    <w:rsid w:val="00585D46"/>
    <w:rsid w:val="00593EE4"/>
    <w:rsid w:val="00594B99"/>
    <w:rsid w:val="005A1A4F"/>
    <w:rsid w:val="005A595C"/>
    <w:rsid w:val="005B29D3"/>
    <w:rsid w:val="005B3888"/>
    <w:rsid w:val="005B5181"/>
    <w:rsid w:val="005B595E"/>
    <w:rsid w:val="005B6D22"/>
    <w:rsid w:val="005B73D4"/>
    <w:rsid w:val="005C029F"/>
    <w:rsid w:val="005C1F27"/>
    <w:rsid w:val="005C5319"/>
    <w:rsid w:val="005C5476"/>
    <w:rsid w:val="005C75F4"/>
    <w:rsid w:val="005D049B"/>
    <w:rsid w:val="005D061E"/>
    <w:rsid w:val="005D12BF"/>
    <w:rsid w:val="005D3522"/>
    <w:rsid w:val="005D3605"/>
    <w:rsid w:val="005D6291"/>
    <w:rsid w:val="005D6BB3"/>
    <w:rsid w:val="005E2A55"/>
    <w:rsid w:val="005E2FA3"/>
    <w:rsid w:val="005E39D0"/>
    <w:rsid w:val="005E3C2B"/>
    <w:rsid w:val="005E4610"/>
    <w:rsid w:val="005E5B05"/>
    <w:rsid w:val="005E63E5"/>
    <w:rsid w:val="005E6CEE"/>
    <w:rsid w:val="005F1856"/>
    <w:rsid w:val="005F38DD"/>
    <w:rsid w:val="005F71D7"/>
    <w:rsid w:val="005F74C2"/>
    <w:rsid w:val="0060051B"/>
    <w:rsid w:val="00600EF9"/>
    <w:rsid w:val="0060114C"/>
    <w:rsid w:val="00601252"/>
    <w:rsid w:val="0060211C"/>
    <w:rsid w:val="006029BC"/>
    <w:rsid w:val="006038BD"/>
    <w:rsid w:val="00603ADB"/>
    <w:rsid w:val="00605189"/>
    <w:rsid w:val="00605D32"/>
    <w:rsid w:val="006064C2"/>
    <w:rsid w:val="00615030"/>
    <w:rsid w:val="0061710E"/>
    <w:rsid w:val="0061719D"/>
    <w:rsid w:val="0062073C"/>
    <w:rsid w:val="00620B3A"/>
    <w:rsid w:val="00621AAA"/>
    <w:rsid w:val="0062785C"/>
    <w:rsid w:val="00633EFF"/>
    <w:rsid w:val="0063457C"/>
    <w:rsid w:val="0063653F"/>
    <w:rsid w:val="00642B68"/>
    <w:rsid w:val="00646584"/>
    <w:rsid w:val="00647042"/>
    <w:rsid w:val="006475F4"/>
    <w:rsid w:val="00647BEA"/>
    <w:rsid w:val="00651469"/>
    <w:rsid w:val="00651A32"/>
    <w:rsid w:val="00652CAA"/>
    <w:rsid w:val="00652E37"/>
    <w:rsid w:val="006533C7"/>
    <w:rsid w:val="00653F77"/>
    <w:rsid w:val="00656124"/>
    <w:rsid w:val="0066008E"/>
    <w:rsid w:val="006602B1"/>
    <w:rsid w:val="006605D6"/>
    <w:rsid w:val="00663792"/>
    <w:rsid w:val="00664496"/>
    <w:rsid w:val="0066679E"/>
    <w:rsid w:val="00670565"/>
    <w:rsid w:val="00673522"/>
    <w:rsid w:val="006768BF"/>
    <w:rsid w:val="0067695D"/>
    <w:rsid w:val="00680E04"/>
    <w:rsid w:val="00682538"/>
    <w:rsid w:val="00682577"/>
    <w:rsid w:val="00683822"/>
    <w:rsid w:val="00684397"/>
    <w:rsid w:val="00686722"/>
    <w:rsid w:val="0068733E"/>
    <w:rsid w:val="00690809"/>
    <w:rsid w:val="00690C24"/>
    <w:rsid w:val="00691BF5"/>
    <w:rsid w:val="00693A54"/>
    <w:rsid w:val="00695D11"/>
    <w:rsid w:val="00695E4A"/>
    <w:rsid w:val="00696E20"/>
    <w:rsid w:val="006979A9"/>
    <w:rsid w:val="006A08F0"/>
    <w:rsid w:val="006A0A76"/>
    <w:rsid w:val="006A1EFE"/>
    <w:rsid w:val="006A4067"/>
    <w:rsid w:val="006A44D4"/>
    <w:rsid w:val="006B0BC9"/>
    <w:rsid w:val="006B5F76"/>
    <w:rsid w:val="006B5F91"/>
    <w:rsid w:val="006B600C"/>
    <w:rsid w:val="006B7283"/>
    <w:rsid w:val="006C3087"/>
    <w:rsid w:val="006C3BF4"/>
    <w:rsid w:val="006C3E6F"/>
    <w:rsid w:val="006C44D5"/>
    <w:rsid w:val="006C67B5"/>
    <w:rsid w:val="006C7F0D"/>
    <w:rsid w:val="006D144A"/>
    <w:rsid w:val="006D387F"/>
    <w:rsid w:val="006D4525"/>
    <w:rsid w:val="006D6A49"/>
    <w:rsid w:val="006E1FE7"/>
    <w:rsid w:val="006E2243"/>
    <w:rsid w:val="006E2795"/>
    <w:rsid w:val="006E5084"/>
    <w:rsid w:val="006E6599"/>
    <w:rsid w:val="006E770D"/>
    <w:rsid w:val="006F0B03"/>
    <w:rsid w:val="006F3015"/>
    <w:rsid w:val="006F3D09"/>
    <w:rsid w:val="006F539E"/>
    <w:rsid w:val="00701CE7"/>
    <w:rsid w:val="00703719"/>
    <w:rsid w:val="0070516C"/>
    <w:rsid w:val="00705362"/>
    <w:rsid w:val="00706061"/>
    <w:rsid w:val="007073CB"/>
    <w:rsid w:val="00710862"/>
    <w:rsid w:val="007152D9"/>
    <w:rsid w:val="00721B13"/>
    <w:rsid w:val="007225FB"/>
    <w:rsid w:val="00723DC2"/>
    <w:rsid w:val="00725A5E"/>
    <w:rsid w:val="00730DE7"/>
    <w:rsid w:val="00731AE0"/>
    <w:rsid w:val="0073345B"/>
    <w:rsid w:val="00733962"/>
    <w:rsid w:val="00737966"/>
    <w:rsid w:val="0074151C"/>
    <w:rsid w:val="00742E04"/>
    <w:rsid w:val="007453DA"/>
    <w:rsid w:val="007465D6"/>
    <w:rsid w:val="00746905"/>
    <w:rsid w:val="00747685"/>
    <w:rsid w:val="00750681"/>
    <w:rsid w:val="0075091C"/>
    <w:rsid w:val="00750A5E"/>
    <w:rsid w:val="00752954"/>
    <w:rsid w:val="00753498"/>
    <w:rsid w:val="00754034"/>
    <w:rsid w:val="00754E22"/>
    <w:rsid w:val="0075744A"/>
    <w:rsid w:val="007606A3"/>
    <w:rsid w:val="00760850"/>
    <w:rsid w:val="007622CF"/>
    <w:rsid w:val="00764AE5"/>
    <w:rsid w:val="00765286"/>
    <w:rsid w:val="00765413"/>
    <w:rsid w:val="00766464"/>
    <w:rsid w:val="007673D2"/>
    <w:rsid w:val="00767A3D"/>
    <w:rsid w:val="00770119"/>
    <w:rsid w:val="00773803"/>
    <w:rsid w:val="007776AB"/>
    <w:rsid w:val="007800FC"/>
    <w:rsid w:val="007811B0"/>
    <w:rsid w:val="00781A7B"/>
    <w:rsid w:val="00783019"/>
    <w:rsid w:val="007852D4"/>
    <w:rsid w:val="00785AAF"/>
    <w:rsid w:val="00790E65"/>
    <w:rsid w:val="00791327"/>
    <w:rsid w:val="00793776"/>
    <w:rsid w:val="00794719"/>
    <w:rsid w:val="00797CA5"/>
    <w:rsid w:val="007A4CF3"/>
    <w:rsid w:val="007B094B"/>
    <w:rsid w:val="007B2A53"/>
    <w:rsid w:val="007B2A9B"/>
    <w:rsid w:val="007B2D35"/>
    <w:rsid w:val="007B3AFF"/>
    <w:rsid w:val="007B497A"/>
    <w:rsid w:val="007B7252"/>
    <w:rsid w:val="007C16EC"/>
    <w:rsid w:val="007C31DD"/>
    <w:rsid w:val="007C43FA"/>
    <w:rsid w:val="007C6C2E"/>
    <w:rsid w:val="007D3983"/>
    <w:rsid w:val="007D41B1"/>
    <w:rsid w:val="007D5D9D"/>
    <w:rsid w:val="007D62B8"/>
    <w:rsid w:val="007D631C"/>
    <w:rsid w:val="007D6640"/>
    <w:rsid w:val="007D6B88"/>
    <w:rsid w:val="007D6C87"/>
    <w:rsid w:val="007E0170"/>
    <w:rsid w:val="007E4280"/>
    <w:rsid w:val="007E5B49"/>
    <w:rsid w:val="007E69E7"/>
    <w:rsid w:val="007F0467"/>
    <w:rsid w:val="007F06B8"/>
    <w:rsid w:val="007F220B"/>
    <w:rsid w:val="007F44E9"/>
    <w:rsid w:val="007F47D4"/>
    <w:rsid w:val="007F57E0"/>
    <w:rsid w:val="007F639E"/>
    <w:rsid w:val="007F6FA6"/>
    <w:rsid w:val="007F76D2"/>
    <w:rsid w:val="0080023A"/>
    <w:rsid w:val="008049D3"/>
    <w:rsid w:val="00804F2C"/>
    <w:rsid w:val="0080749A"/>
    <w:rsid w:val="008075F3"/>
    <w:rsid w:val="008109B0"/>
    <w:rsid w:val="0081128A"/>
    <w:rsid w:val="00814A81"/>
    <w:rsid w:val="00815B22"/>
    <w:rsid w:val="008162FF"/>
    <w:rsid w:val="00823D0A"/>
    <w:rsid w:val="00825899"/>
    <w:rsid w:val="008263D9"/>
    <w:rsid w:val="00830EE7"/>
    <w:rsid w:val="008310CD"/>
    <w:rsid w:val="008316A1"/>
    <w:rsid w:val="0083275F"/>
    <w:rsid w:val="00834338"/>
    <w:rsid w:val="008347DB"/>
    <w:rsid w:val="00841216"/>
    <w:rsid w:val="00842770"/>
    <w:rsid w:val="0084326A"/>
    <w:rsid w:val="008438AA"/>
    <w:rsid w:val="0084650A"/>
    <w:rsid w:val="008478A9"/>
    <w:rsid w:val="0085147E"/>
    <w:rsid w:val="008539CA"/>
    <w:rsid w:val="00854116"/>
    <w:rsid w:val="0085560F"/>
    <w:rsid w:val="00857ACB"/>
    <w:rsid w:val="00861034"/>
    <w:rsid w:val="008628C3"/>
    <w:rsid w:val="00862A8E"/>
    <w:rsid w:val="0086368A"/>
    <w:rsid w:val="008637A7"/>
    <w:rsid w:val="00871624"/>
    <w:rsid w:val="008736F9"/>
    <w:rsid w:val="00876BE9"/>
    <w:rsid w:val="00877553"/>
    <w:rsid w:val="008776B2"/>
    <w:rsid w:val="008779E3"/>
    <w:rsid w:val="0088076D"/>
    <w:rsid w:val="008816F5"/>
    <w:rsid w:val="0088485A"/>
    <w:rsid w:val="008853A1"/>
    <w:rsid w:val="00887767"/>
    <w:rsid w:val="00890AF0"/>
    <w:rsid w:val="00891396"/>
    <w:rsid w:val="008966D1"/>
    <w:rsid w:val="008A1554"/>
    <w:rsid w:val="008A16A7"/>
    <w:rsid w:val="008A2CC7"/>
    <w:rsid w:val="008A6798"/>
    <w:rsid w:val="008A6F9D"/>
    <w:rsid w:val="008B06ED"/>
    <w:rsid w:val="008B17CF"/>
    <w:rsid w:val="008B3CB6"/>
    <w:rsid w:val="008B403D"/>
    <w:rsid w:val="008B42F2"/>
    <w:rsid w:val="008B438A"/>
    <w:rsid w:val="008B4802"/>
    <w:rsid w:val="008B486E"/>
    <w:rsid w:val="008C049F"/>
    <w:rsid w:val="008C083B"/>
    <w:rsid w:val="008C5E22"/>
    <w:rsid w:val="008C6F4B"/>
    <w:rsid w:val="008C7D60"/>
    <w:rsid w:val="008D03A5"/>
    <w:rsid w:val="008D0894"/>
    <w:rsid w:val="008D0B5B"/>
    <w:rsid w:val="008D1DC8"/>
    <w:rsid w:val="008D2A4C"/>
    <w:rsid w:val="008D2BA9"/>
    <w:rsid w:val="008D2E96"/>
    <w:rsid w:val="008D7428"/>
    <w:rsid w:val="008D7A69"/>
    <w:rsid w:val="008E0FB1"/>
    <w:rsid w:val="008E11A6"/>
    <w:rsid w:val="008E13F0"/>
    <w:rsid w:val="008E39DD"/>
    <w:rsid w:val="008E4EFA"/>
    <w:rsid w:val="008E64AF"/>
    <w:rsid w:val="008F0D8F"/>
    <w:rsid w:val="008F120C"/>
    <w:rsid w:val="008F1642"/>
    <w:rsid w:val="008F210C"/>
    <w:rsid w:val="008F2559"/>
    <w:rsid w:val="008F36C2"/>
    <w:rsid w:val="008F666A"/>
    <w:rsid w:val="00901D54"/>
    <w:rsid w:val="0090203C"/>
    <w:rsid w:val="00906D8F"/>
    <w:rsid w:val="009078EE"/>
    <w:rsid w:val="00907F39"/>
    <w:rsid w:val="00912854"/>
    <w:rsid w:val="00913E50"/>
    <w:rsid w:val="0091523F"/>
    <w:rsid w:val="00915647"/>
    <w:rsid w:val="00916776"/>
    <w:rsid w:val="00921044"/>
    <w:rsid w:val="00922401"/>
    <w:rsid w:val="009266FB"/>
    <w:rsid w:val="009373DE"/>
    <w:rsid w:val="009373EF"/>
    <w:rsid w:val="00937904"/>
    <w:rsid w:val="0094156D"/>
    <w:rsid w:val="0094157A"/>
    <w:rsid w:val="00942430"/>
    <w:rsid w:val="00944680"/>
    <w:rsid w:val="00945469"/>
    <w:rsid w:val="00946B2B"/>
    <w:rsid w:val="009548EF"/>
    <w:rsid w:val="00954ECC"/>
    <w:rsid w:val="009553A6"/>
    <w:rsid w:val="0095566E"/>
    <w:rsid w:val="00960709"/>
    <w:rsid w:val="00964B4E"/>
    <w:rsid w:val="00964C29"/>
    <w:rsid w:val="009659C8"/>
    <w:rsid w:val="00970261"/>
    <w:rsid w:val="00970E7D"/>
    <w:rsid w:val="00971755"/>
    <w:rsid w:val="0097312C"/>
    <w:rsid w:val="00973262"/>
    <w:rsid w:val="00974A5C"/>
    <w:rsid w:val="00976110"/>
    <w:rsid w:val="00980DB7"/>
    <w:rsid w:val="00982B72"/>
    <w:rsid w:val="00983254"/>
    <w:rsid w:val="00983BFE"/>
    <w:rsid w:val="0098561C"/>
    <w:rsid w:val="009872EA"/>
    <w:rsid w:val="00990A28"/>
    <w:rsid w:val="00990F25"/>
    <w:rsid w:val="00991773"/>
    <w:rsid w:val="00993C8B"/>
    <w:rsid w:val="0099652F"/>
    <w:rsid w:val="009A32AF"/>
    <w:rsid w:val="009A39A7"/>
    <w:rsid w:val="009A5D55"/>
    <w:rsid w:val="009A7D2D"/>
    <w:rsid w:val="009B3F52"/>
    <w:rsid w:val="009B4F2A"/>
    <w:rsid w:val="009C0169"/>
    <w:rsid w:val="009C1976"/>
    <w:rsid w:val="009C1E82"/>
    <w:rsid w:val="009C4760"/>
    <w:rsid w:val="009C47AA"/>
    <w:rsid w:val="009C7516"/>
    <w:rsid w:val="009D00D7"/>
    <w:rsid w:val="009D0D8E"/>
    <w:rsid w:val="009D13C9"/>
    <w:rsid w:val="009D1A30"/>
    <w:rsid w:val="009D23F4"/>
    <w:rsid w:val="009D2FDB"/>
    <w:rsid w:val="009D322A"/>
    <w:rsid w:val="009D41B8"/>
    <w:rsid w:val="009D7934"/>
    <w:rsid w:val="009D7F86"/>
    <w:rsid w:val="009E0D8D"/>
    <w:rsid w:val="009E103B"/>
    <w:rsid w:val="009E2C1E"/>
    <w:rsid w:val="009E2E3A"/>
    <w:rsid w:val="009E3BD4"/>
    <w:rsid w:val="009E3EB3"/>
    <w:rsid w:val="009E5374"/>
    <w:rsid w:val="009F051E"/>
    <w:rsid w:val="009F05AD"/>
    <w:rsid w:val="009F254E"/>
    <w:rsid w:val="009F45D4"/>
    <w:rsid w:val="009F5D7A"/>
    <w:rsid w:val="009F5F97"/>
    <w:rsid w:val="009F6858"/>
    <w:rsid w:val="00A01127"/>
    <w:rsid w:val="00A03777"/>
    <w:rsid w:val="00A03A66"/>
    <w:rsid w:val="00A054DB"/>
    <w:rsid w:val="00A1020A"/>
    <w:rsid w:val="00A10226"/>
    <w:rsid w:val="00A1667A"/>
    <w:rsid w:val="00A173AD"/>
    <w:rsid w:val="00A2027D"/>
    <w:rsid w:val="00A21C11"/>
    <w:rsid w:val="00A21CF1"/>
    <w:rsid w:val="00A23567"/>
    <w:rsid w:val="00A24B53"/>
    <w:rsid w:val="00A2694A"/>
    <w:rsid w:val="00A27E7F"/>
    <w:rsid w:val="00A27F54"/>
    <w:rsid w:val="00A33743"/>
    <w:rsid w:val="00A349B3"/>
    <w:rsid w:val="00A350B9"/>
    <w:rsid w:val="00A36600"/>
    <w:rsid w:val="00A36C33"/>
    <w:rsid w:val="00A374C8"/>
    <w:rsid w:val="00A43091"/>
    <w:rsid w:val="00A433AF"/>
    <w:rsid w:val="00A43734"/>
    <w:rsid w:val="00A46306"/>
    <w:rsid w:val="00A47189"/>
    <w:rsid w:val="00A47827"/>
    <w:rsid w:val="00A52002"/>
    <w:rsid w:val="00A53E07"/>
    <w:rsid w:val="00A56524"/>
    <w:rsid w:val="00A60D42"/>
    <w:rsid w:val="00A60EF6"/>
    <w:rsid w:val="00A61E4A"/>
    <w:rsid w:val="00A62683"/>
    <w:rsid w:val="00A63BF6"/>
    <w:rsid w:val="00A6570D"/>
    <w:rsid w:val="00A65EC3"/>
    <w:rsid w:val="00A66A09"/>
    <w:rsid w:val="00A70111"/>
    <w:rsid w:val="00A709BC"/>
    <w:rsid w:val="00A70A44"/>
    <w:rsid w:val="00A70A79"/>
    <w:rsid w:val="00A70B51"/>
    <w:rsid w:val="00A70ECE"/>
    <w:rsid w:val="00A71486"/>
    <w:rsid w:val="00A71492"/>
    <w:rsid w:val="00A73149"/>
    <w:rsid w:val="00A922F7"/>
    <w:rsid w:val="00A93747"/>
    <w:rsid w:val="00A942BB"/>
    <w:rsid w:val="00A94513"/>
    <w:rsid w:val="00A94B73"/>
    <w:rsid w:val="00A95AB6"/>
    <w:rsid w:val="00AA0187"/>
    <w:rsid w:val="00AA0294"/>
    <w:rsid w:val="00AA0BD3"/>
    <w:rsid w:val="00AA1BBD"/>
    <w:rsid w:val="00AA6C2C"/>
    <w:rsid w:val="00AB0692"/>
    <w:rsid w:val="00AB0812"/>
    <w:rsid w:val="00AB0910"/>
    <w:rsid w:val="00AB307A"/>
    <w:rsid w:val="00AB33E5"/>
    <w:rsid w:val="00AB37D1"/>
    <w:rsid w:val="00AB4737"/>
    <w:rsid w:val="00AB594A"/>
    <w:rsid w:val="00AB7AB9"/>
    <w:rsid w:val="00AC01E0"/>
    <w:rsid w:val="00AC0858"/>
    <w:rsid w:val="00AC1171"/>
    <w:rsid w:val="00AC2E96"/>
    <w:rsid w:val="00AC3E5D"/>
    <w:rsid w:val="00AC3F7E"/>
    <w:rsid w:val="00AC63FF"/>
    <w:rsid w:val="00AD056D"/>
    <w:rsid w:val="00AD5BBB"/>
    <w:rsid w:val="00AD6956"/>
    <w:rsid w:val="00AE161D"/>
    <w:rsid w:val="00AE1B8C"/>
    <w:rsid w:val="00AE240F"/>
    <w:rsid w:val="00AE33C4"/>
    <w:rsid w:val="00AE4EE4"/>
    <w:rsid w:val="00AE5FCD"/>
    <w:rsid w:val="00AF11E1"/>
    <w:rsid w:val="00AF14AA"/>
    <w:rsid w:val="00AF1C87"/>
    <w:rsid w:val="00AF1CC8"/>
    <w:rsid w:val="00AF332A"/>
    <w:rsid w:val="00AF5857"/>
    <w:rsid w:val="00AF6572"/>
    <w:rsid w:val="00AF6F83"/>
    <w:rsid w:val="00AF7974"/>
    <w:rsid w:val="00B01323"/>
    <w:rsid w:val="00B01684"/>
    <w:rsid w:val="00B02001"/>
    <w:rsid w:val="00B03671"/>
    <w:rsid w:val="00B04E30"/>
    <w:rsid w:val="00B051AF"/>
    <w:rsid w:val="00B110AC"/>
    <w:rsid w:val="00B12A8D"/>
    <w:rsid w:val="00B13024"/>
    <w:rsid w:val="00B13665"/>
    <w:rsid w:val="00B14286"/>
    <w:rsid w:val="00B146A7"/>
    <w:rsid w:val="00B167E6"/>
    <w:rsid w:val="00B16AF0"/>
    <w:rsid w:val="00B16FA8"/>
    <w:rsid w:val="00B170AA"/>
    <w:rsid w:val="00B17F57"/>
    <w:rsid w:val="00B2412B"/>
    <w:rsid w:val="00B25007"/>
    <w:rsid w:val="00B2548E"/>
    <w:rsid w:val="00B27C2B"/>
    <w:rsid w:val="00B30B00"/>
    <w:rsid w:val="00B310DC"/>
    <w:rsid w:val="00B35A53"/>
    <w:rsid w:val="00B36ECC"/>
    <w:rsid w:val="00B374B3"/>
    <w:rsid w:val="00B40A83"/>
    <w:rsid w:val="00B430F0"/>
    <w:rsid w:val="00B50C21"/>
    <w:rsid w:val="00B52019"/>
    <w:rsid w:val="00B567BB"/>
    <w:rsid w:val="00B60CEC"/>
    <w:rsid w:val="00B62186"/>
    <w:rsid w:val="00B6350A"/>
    <w:rsid w:val="00B6424B"/>
    <w:rsid w:val="00B64E3D"/>
    <w:rsid w:val="00B65141"/>
    <w:rsid w:val="00B656C6"/>
    <w:rsid w:val="00B66C68"/>
    <w:rsid w:val="00B67D83"/>
    <w:rsid w:val="00B70388"/>
    <w:rsid w:val="00B71039"/>
    <w:rsid w:val="00B715B3"/>
    <w:rsid w:val="00B72F57"/>
    <w:rsid w:val="00B732E2"/>
    <w:rsid w:val="00B758D8"/>
    <w:rsid w:val="00B767B8"/>
    <w:rsid w:val="00B7729E"/>
    <w:rsid w:val="00B77D3C"/>
    <w:rsid w:val="00B77FE4"/>
    <w:rsid w:val="00B85E47"/>
    <w:rsid w:val="00B86060"/>
    <w:rsid w:val="00B90EC1"/>
    <w:rsid w:val="00B923C4"/>
    <w:rsid w:val="00B92F8E"/>
    <w:rsid w:val="00B9307D"/>
    <w:rsid w:val="00B9349B"/>
    <w:rsid w:val="00B96D4E"/>
    <w:rsid w:val="00B97386"/>
    <w:rsid w:val="00BA0175"/>
    <w:rsid w:val="00BA088B"/>
    <w:rsid w:val="00BA096C"/>
    <w:rsid w:val="00BA37AF"/>
    <w:rsid w:val="00BA588D"/>
    <w:rsid w:val="00BB0985"/>
    <w:rsid w:val="00BB1005"/>
    <w:rsid w:val="00BB21B3"/>
    <w:rsid w:val="00BB2352"/>
    <w:rsid w:val="00BB34B4"/>
    <w:rsid w:val="00BB378A"/>
    <w:rsid w:val="00BB783C"/>
    <w:rsid w:val="00BB7D7B"/>
    <w:rsid w:val="00BC02DD"/>
    <w:rsid w:val="00BC10CF"/>
    <w:rsid w:val="00BC1ACE"/>
    <w:rsid w:val="00BC3C46"/>
    <w:rsid w:val="00BC4CBA"/>
    <w:rsid w:val="00BC7B2C"/>
    <w:rsid w:val="00BD0A39"/>
    <w:rsid w:val="00BD250A"/>
    <w:rsid w:val="00BD2BBE"/>
    <w:rsid w:val="00BE029D"/>
    <w:rsid w:val="00BE04BD"/>
    <w:rsid w:val="00BE17E2"/>
    <w:rsid w:val="00BE266F"/>
    <w:rsid w:val="00BE2C43"/>
    <w:rsid w:val="00BE67DA"/>
    <w:rsid w:val="00BF0ECC"/>
    <w:rsid w:val="00BF0F47"/>
    <w:rsid w:val="00BF44FE"/>
    <w:rsid w:val="00C0306A"/>
    <w:rsid w:val="00C0339D"/>
    <w:rsid w:val="00C06F59"/>
    <w:rsid w:val="00C1445D"/>
    <w:rsid w:val="00C15BB9"/>
    <w:rsid w:val="00C224D2"/>
    <w:rsid w:val="00C2283A"/>
    <w:rsid w:val="00C228FA"/>
    <w:rsid w:val="00C23366"/>
    <w:rsid w:val="00C23BE3"/>
    <w:rsid w:val="00C240AC"/>
    <w:rsid w:val="00C245C2"/>
    <w:rsid w:val="00C254E0"/>
    <w:rsid w:val="00C2560D"/>
    <w:rsid w:val="00C30530"/>
    <w:rsid w:val="00C305DC"/>
    <w:rsid w:val="00C30BA8"/>
    <w:rsid w:val="00C351EC"/>
    <w:rsid w:val="00C37A38"/>
    <w:rsid w:val="00C40E44"/>
    <w:rsid w:val="00C4286A"/>
    <w:rsid w:val="00C438A9"/>
    <w:rsid w:val="00C4406D"/>
    <w:rsid w:val="00C47646"/>
    <w:rsid w:val="00C50166"/>
    <w:rsid w:val="00C5227A"/>
    <w:rsid w:val="00C537CE"/>
    <w:rsid w:val="00C55EDD"/>
    <w:rsid w:val="00C61257"/>
    <w:rsid w:val="00C619D6"/>
    <w:rsid w:val="00C662AE"/>
    <w:rsid w:val="00C66377"/>
    <w:rsid w:val="00C67053"/>
    <w:rsid w:val="00C67E9F"/>
    <w:rsid w:val="00C70AED"/>
    <w:rsid w:val="00C7134C"/>
    <w:rsid w:val="00C72728"/>
    <w:rsid w:val="00C732C3"/>
    <w:rsid w:val="00C745AF"/>
    <w:rsid w:val="00C74871"/>
    <w:rsid w:val="00C76687"/>
    <w:rsid w:val="00C767C2"/>
    <w:rsid w:val="00C76CC1"/>
    <w:rsid w:val="00C7770E"/>
    <w:rsid w:val="00C800F2"/>
    <w:rsid w:val="00C80C69"/>
    <w:rsid w:val="00C816F4"/>
    <w:rsid w:val="00C81B94"/>
    <w:rsid w:val="00C82A0B"/>
    <w:rsid w:val="00C91EB0"/>
    <w:rsid w:val="00C931CF"/>
    <w:rsid w:val="00CA287C"/>
    <w:rsid w:val="00CA36F0"/>
    <w:rsid w:val="00CA4305"/>
    <w:rsid w:val="00CA53C8"/>
    <w:rsid w:val="00CA6AA6"/>
    <w:rsid w:val="00CA6EDC"/>
    <w:rsid w:val="00CB0FF0"/>
    <w:rsid w:val="00CB13A5"/>
    <w:rsid w:val="00CB1713"/>
    <w:rsid w:val="00CB2936"/>
    <w:rsid w:val="00CB45AB"/>
    <w:rsid w:val="00CB5CAD"/>
    <w:rsid w:val="00CC0A40"/>
    <w:rsid w:val="00CC0B3A"/>
    <w:rsid w:val="00CC408F"/>
    <w:rsid w:val="00CC54E9"/>
    <w:rsid w:val="00CC5D38"/>
    <w:rsid w:val="00CC5D95"/>
    <w:rsid w:val="00CD00F4"/>
    <w:rsid w:val="00CD112C"/>
    <w:rsid w:val="00CD5CDC"/>
    <w:rsid w:val="00CE2DE8"/>
    <w:rsid w:val="00CE315B"/>
    <w:rsid w:val="00CE59D8"/>
    <w:rsid w:val="00CE7EFA"/>
    <w:rsid w:val="00CF0555"/>
    <w:rsid w:val="00CF5393"/>
    <w:rsid w:val="00CF61AC"/>
    <w:rsid w:val="00D04B15"/>
    <w:rsid w:val="00D06213"/>
    <w:rsid w:val="00D1030F"/>
    <w:rsid w:val="00D10F00"/>
    <w:rsid w:val="00D11030"/>
    <w:rsid w:val="00D113AA"/>
    <w:rsid w:val="00D1285A"/>
    <w:rsid w:val="00D131AF"/>
    <w:rsid w:val="00D138A7"/>
    <w:rsid w:val="00D14B66"/>
    <w:rsid w:val="00D204CB"/>
    <w:rsid w:val="00D20EC9"/>
    <w:rsid w:val="00D2102B"/>
    <w:rsid w:val="00D218FE"/>
    <w:rsid w:val="00D228A3"/>
    <w:rsid w:val="00D22A3E"/>
    <w:rsid w:val="00D254BB"/>
    <w:rsid w:val="00D25BB1"/>
    <w:rsid w:val="00D321F6"/>
    <w:rsid w:val="00D330A3"/>
    <w:rsid w:val="00D3402B"/>
    <w:rsid w:val="00D417E6"/>
    <w:rsid w:val="00D43B73"/>
    <w:rsid w:val="00D43D12"/>
    <w:rsid w:val="00D44413"/>
    <w:rsid w:val="00D444F4"/>
    <w:rsid w:val="00D46317"/>
    <w:rsid w:val="00D510BF"/>
    <w:rsid w:val="00D57E5A"/>
    <w:rsid w:val="00D60B07"/>
    <w:rsid w:val="00D61C14"/>
    <w:rsid w:val="00D643A3"/>
    <w:rsid w:val="00D646C8"/>
    <w:rsid w:val="00D7184A"/>
    <w:rsid w:val="00D73FA7"/>
    <w:rsid w:val="00D74A28"/>
    <w:rsid w:val="00D801F0"/>
    <w:rsid w:val="00D815AE"/>
    <w:rsid w:val="00D81C75"/>
    <w:rsid w:val="00D8242E"/>
    <w:rsid w:val="00D844C5"/>
    <w:rsid w:val="00D86D25"/>
    <w:rsid w:val="00D86F6B"/>
    <w:rsid w:val="00D873B1"/>
    <w:rsid w:val="00D92611"/>
    <w:rsid w:val="00D93843"/>
    <w:rsid w:val="00D9584B"/>
    <w:rsid w:val="00DA1C39"/>
    <w:rsid w:val="00DA1F8C"/>
    <w:rsid w:val="00DA212E"/>
    <w:rsid w:val="00DA27B4"/>
    <w:rsid w:val="00DA77CB"/>
    <w:rsid w:val="00DB00FC"/>
    <w:rsid w:val="00DB0A21"/>
    <w:rsid w:val="00DB0D78"/>
    <w:rsid w:val="00DB1F9E"/>
    <w:rsid w:val="00DB46C7"/>
    <w:rsid w:val="00DB484C"/>
    <w:rsid w:val="00DB4C26"/>
    <w:rsid w:val="00DB7E6D"/>
    <w:rsid w:val="00DC066F"/>
    <w:rsid w:val="00DC084E"/>
    <w:rsid w:val="00DC0E92"/>
    <w:rsid w:val="00DC3DAB"/>
    <w:rsid w:val="00DC3FE0"/>
    <w:rsid w:val="00DC46FB"/>
    <w:rsid w:val="00DC5F6E"/>
    <w:rsid w:val="00DC72AD"/>
    <w:rsid w:val="00DC78CA"/>
    <w:rsid w:val="00DD6C49"/>
    <w:rsid w:val="00DD72C8"/>
    <w:rsid w:val="00DE67AF"/>
    <w:rsid w:val="00DE7A2F"/>
    <w:rsid w:val="00DF3823"/>
    <w:rsid w:val="00DF3EF9"/>
    <w:rsid w:val="00E04CED"/>
    <w:rsid w:val="00E05F8A"/>
    <w:rsid w:val="00E06EF2"/>
    <w:rsid w:val="00E10238"/>
    <w:rsid w:val="00E11571"/>
    <w:rsid w:val="00E12405"/>
    <w:rsid w:val="00E15E63"/>
    <w:rsid w:val="00E1727A"/>
    <w:rsid w:val="00E217D3"/>
    <w:rsid w:val="00E2245E"/>
    <w:rsid w:val="00E22BB5"/>
    <w:rsid w:val="00E3621F"/>
    <w:rsid w:val="00E377BC"/>
    <w:rsid w:val="00E4160C"/>
    <w:rsid w:val="00E424EA"/>
    <w:rsid w:val="00E42737"/>
    <w:rsid w:val="00E42898"/>
    <w:rsid w:val="00E432E1"/>
    <w:rsid w:val="00E443F9"/>
    <w:rsid w:val="00E45891"/>
    <w:rsid w:val="00E46D11"/>
    <w:rsid w:val="00E475C7"/>
    <w:rsid w:val="00E478AD"/>
    <w:rsid w:val="00E50F85"/>
    <w:rsid w:val="00E519B6"/>
    <w:rsid w:val="00E53C16"/>
    <w:rsid w:val="00E5529A"/>
    <w:rsid w:val="00E56E3A"/>
    <w:rsid w:val="00E6001F"/>
    <w:rsid w:val="00E62FDD"/>
    <w:rsid w:val="00E6399C"/>
    <w:rsid w:val="00E67777"/>
    <w:rsid w:val="00E7143C"/>
    <w:rsid w:val="00E71B35"/>
    <w:rsid w:val="00E75889"/>
    <w:rsid w:val="00E75F2A"/>
    <w:rsid w:val="00E76D1E"/>
    <w:rsid w:val="00E80842"/>
    <w:rsid w:val="00E82631"/>
    <w:rsid w:val="00E82CAA"/>
    <w:rsid w:val="00E831B6"/>
    <w:rsid w:val="00E836B1"/>
    <w:rsid w:val="00E8374C"/>
    <w:rsid w:val="00E83EA5"/>
    <w:rsid w:val="00E86ED7"/>
    <w:rsid w:val="00E901B8"/>
    <w:rsid w:val="00E91E81"/>
    <w:rsid w:val="00E940CF"/>
    <w:rsid w:val="00E94210"/>
    <w:rsid w:val="00E97F11"/>
    <w:rsid w:val="00EA2154"/>
    <w:rsid w:val="00EA2180"/>
    <w:rsid w:val="00EA306B"/>
    <w:rsid w:val="00EA3845"/>
    <w:rsid w:val="00EA3CE2"/>
    <w:rsid w:val="00EA7974"/>
    <w:rsid w:val="00EB1F87"/>
    <w:rsid w:val="00EB2A1A"/>
    <w:rsid w:val="00EB3432"/>
    <w:rsid w:val="00EB50BB"/>
    <w:rsid w:val="00EB50FA"/>
    <w:rsid w:val="00EB5955"/>
    <w:rsid w:val="00EB6657"/>
    <w:rsid w:val="00EB7B4C"/>
    <w:rsid w:val="00EC0262"/>
    <w:rsid w:val="00EC14CC"/>
    <w:rsid w:val="00EC3FD0"/>
    <w:rsid w:val="00EC4D42"/>
    <w:rsid w:val="00EC7406"/>
    <w:rsid w:val="00EC7A2C"/>
    <w:rsid w:val="00ED000B"/>
    <w:rsid w:val="00ED0D39"/>
    <w:rsid w:val="00ED3FBF"/>
    <w:rsid w:val="00ED57B0"/>
    <w:rsid w:val="00ED63B3"/>
    <w:rsid w:val="00ED6AE2"/>
    <w:rsid w:val="00EE1B5F"/>
    <w:rsid w:val="00EE1FC1"/>
    <w:rsid w:val="00EE2464"/>
    <w:rsid w:val="00EE32E6"/>
    <w:rsid w:val="00EE379B"/>
    <w:rsid w:val="00EE49B9"/>
    <w:rsid w:val="00EF15D8"/>
    <w:rsid w:val="00EF1DEF"/>
    <w:rsid w:val="00EF3E03"/>
    <w:rsid w:val="00EF5E8E"/>
    <w:rsid w:val="00EF7CE0"/>
    <w:rsid w:val="00F01148"/>
    <w:rsid w:val="00F052DF"/>
    <w:rsid w:val="00F060D9"/>
    <w:rsid w:val="00F1035D"/>
    <w:rsid w:val="00F14172"/>
    <w:rsid w:val="00F14AE2"/>
    <w:rsid w:val="00F15EBA"/>
    <w:rsid w:val="00F2047D"/>
    <w:rsid w:val="00F20747"/>
    <w:rsid w:val="00F20924"/>
    <w:rsid w:val="00F21475"/>
    <w:rsid w:val="00F21505"/>
    <w:rsid w:val="00F2530C"/>
    <w:rsid w:val="00F25BE0"/>
    <w:rsid w:val="00F3114C"/>
    <w:rsid w:val="00F33480"/>
    <w:rsid w:val="00F3360D"/>
    <w:rsid w:val="00F346AA"/>
    <w:rsid w:val="00F34EDF"/>
    <w:rsid w:val="00F35984"/>
    <w:rsid w:val="00F35D20"/>
    <w:rsid w:val="00F37405"/>
    <w:rsid w:val="00F37968"/>
    <w:rsid w:val="00F4432B"/>
    <w:rsid w:val="00F44562"/>
    <w:rsid w:val="00F45A91"/>
    <w:rsid w:val="00F45D17"/>
    <w:rsid w:val="00F4792B"/>
    <w:rsid w:val="00F4799A"/>
    <w:rsid w:val="00F5235A"/>
    <w:rsid w:val="00F53FA6"/>
    <w:rsid w:val="00F55FA9"/>
    <w:rsid w:val="00F57FD0"/>
    <w:rsid w:val="00F60773"/>
    <w:rsid w:val="00F61155"/>
    <w:rsid w:val="00F61B0E"/>
    <w:rsid w:val="00F65121"/>
    <w:rsid w:val="00F722A4"/>
    <w:rsid w:val="00F72DEB"/>
    <w:rsid w:val="00F73580"/>
    <w:rsid w:val="00F76901"/>
    <w:rsid w:val="00F76E81"/>
    <w:rsid w:val="00F7707D"/>
    <w:rsid w:val="00F81E39"/>
    <w:rsid w:val="00F82160"/>
    <w:rsid w:val="00F826FE"/>
    <w:rsid w:val="00F83065"/>
    <w:rsid w:val="00F8413E"/>
    <w:rsid w:val="00F8506A"/>
    <w:rsid w:val="00F86265"/>
    <w:rsid w:val="00F9335B"/>
    <w:rsid w:val="00F93CF0"/>
    <w:rsid w:val="00F97F87"/>
    <w:rsid w:val="00FA01D6"/>
    <w:rsid w:val="00FA1794"/>
    <w:rsid w:val="00FA289B"/>
    <w:rsid w:val="00FA435B"/>
    <w:rsid w:val="00FA55EB"/>
    <w:rsid w:val="00FA59D5"/>
    <w:rsid w:val="00FA5C8F"/>
    <w:rsid w:val="00FB1828"/>
    <w:rsid w:val="00FB3930"/>
    <w:rsid w:val="00FB46A4"/>
    <w:rsid w:val="00FB4726"/>
    <w:rsid w:val="00FB623C"/>
    <w:rsid w:val="00FB707E"/>
    <w:rsid w:val="00FC2A97"/>
    <w:rsid w:val="00FC42E2"/>
    <w:rsid w:val="00FD06A2"/>
    <w:rsid w:val="00FD1F54"/>
    <w:rsid w:val="00FD32AC"/>
    <w:rsid w:val="00FD5235"/>
    <w:rsid w:val="00FD6485"/>
    <w:rsid w:val="00FE1E42"/>
    <w:rsid w:val="00FE1ED4"/>
    <w:rsid w:val="00FE4A2D"/>
    <w:rsid w:val="00FE5CDC"/>
    <w:rsid w:val="00FE6392"/>
    <w:rsid w:val="00FE63F6"/>
    <w:rsid w:val="00FE6CF0"/>
    <w:rsid w:val="00FE7674"/>
    <w:rsid w:val="00FE7B6C"/>
    <w:rsid w:val="00FF1B40"/>
    <w:rsid w:val="00FF2116"/>
    <w:rsid w:val="00FF3160"/>
    <w:rsid w:val="00FF65A5"/>
    <w:rsid w:val="00FF7D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5D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04"/>
    <w:pPr>
      <w:spacing w:after="0" w:line="240" w:lineRule="auto"/>
    </w:pPr>
    <w:rPr>
      <w:rFonts w:ascii="Times New Roman" w:eastAsia="Calibri" w:hAnsi="Times New Roman" w:cs="Times New Roman"/>
      <w:sz w:val="24"/>
      <w:szCs w:val="24"/>
      <w:lang w:val="tr-TR"/>
    </w:rPr>
  </w:style>
  <w:style w:type="paragraph" w:styleId="Balk1">
    <w:name w:val="heading 1"/>
    <w:basedOn w:val="Normal"/>
    <w:next w:val="Normal"/>
    <w:link w:val="Balk1Char"/>
    <w:qFormat/>
    <w:rsid w:val="00937904"/>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unhideWhenUsed/>
    <w:qFormat/>
    <w:rsid w:val="00937904"/>
    <w:pPr>
      <w:keepNext/>
      <w:spacing w:before="240" w:after="60"/>
      <w:outlineLvl w:val="1"/>
    </w:pPr>
    <w:rPr>
      <w:rFonts w:ascii="Cambria" w:eastAsia="Times New Roman" w:hAnsi="Cambria"/>
      <w:b/>
      <w:bCs/>
      <w:i/>
      <w:iCs/>
      <w:sz w:val="28"/>
      <w:szCs w:val="28"/>
      <w:lang w:val="x-none" w:eastAsia="x-none"/>
    </w:rPr>
  </w:style>
  <w:style w:type="paragraph" w:styleId="Balk3">
    <w:name w:val="heading 3"/>
    <w:basedOn w:val="Normal"/>
    <w:next w:val="Normal"/>
    <w:link w:val="Balk3Char"/>
    <w:unhideWhenUsed/>
    <w:qFormat/>
    <w:rsid w:val="00937904"/>
    <w:pPr>
      <w:keepNext/>
      <w:spacing w:before="240" w:after="60"/>
      <w:outlineLvl w:val="2"/>
    </w:pPr>
    <w:rPr>
      <w:rFonts w:ascii="Cambria" w:eastAsia="Times New Roman" w:hAnsi="Cambria"/>
      <w:b/>
      <w:bCs/>
      <w:sz w:val="26"/>
      <w:szCs w:val="26"/>
      <w:lang w:val="x-none" w:eastAsia="x-none"/>
    </w:rPr>
  </w:style>
  <w:style w:type="paragraph" w:styleId="Balk4">
    <w:name w:val="heading 4"/>
    <w:basedOn w:val="Normal"/>
    <w:next w:val="Normal"/>
    <w:link w:val="Balk4Char"/>
    <w:unhideWhenUsed/>
    <w:qFormat/>
    <w:rsid w:val="00937904"/>
    <w:pPr>
      <w:keepNext/>
      <w:spacing w:before="240" w:after="60"/>
      <w:outlineLvl w:val="3"/>
    </w:pPr>
    <w:rPr>
      <w:rFonts w:ascii="Calibri" w:eastAsia="Times New Roman" w:hAnsi="Calibri"/>
      <w:b/>
      <w:bCs/>
      <w:sz w:val="28"/>
      <w:szCs w:val="28"/>
      <w:lang w:val="x-none" w:eastAsia="x-none"/>
    </w:rPr>
  </w:style>
  <w:style w:type="paragraph" w:styleId="Balk5">
    <w:name w:val="heading 5"/>
    <w:basedOn w:val="Normal"/>
    <w:next w:val="Normal"/>
    <w:link w:val="Balk5Char"/>
    <w:qFormat/>
    <w:rsid w:val="009E3BD4"/>
    <w:pPr>
      <w:widowControl w:val="0"/>
      <w:autoSpaceDE w:val="0"/>
      <w:autoSpaceDN w:val="0"/>
      <w:adjustRightInd w:val="0"/>
      <w:spacing w:before="240" w:after="60"/>
      <w:ind w:left="1008" w:hanging="1008"/>
      <w:outlineLvl w:val="4"/>
    </w:pPr>
    <w:rPr>
      <w:rFonts w:ascii="Calibri" w:eastAsia="Times New Roman" w:hAnsi="Calibri"/>
      <w:b/>
      <w:bCs/>
      <w:i/>
      <w:iCs/>
      <w:sz w:val="26"/>
      <w:szCs w:val="26"/>
      <w:lang w:val="x-none" w:eastAsia="x-none"/>
    </w:rPr>
  </w:style>
  <w:style w:type="paragraph" w:styleId="Balk6">
    <w:name w:val="heading 6"/>
    <w:basedOn w:val="Normal"/>
    <w:next w:val="Normal"/>
    <w:link w:val="Balk6Char"/>
    <w:uiPriority w:val="9"/>
    <w:semiHidden/>
    <w:unhideWhenUsed/>
    <w:qFormat/>
    <w:rsid w:val="009E3BD4"/>
    <w:pPr>
      <w:keepNext/>
      <w:keepLines/>
      <w:spacing w:before="40" w:line="259" w:lineRule="auto"/>
      <w:ind w:left="1152" w:hanging="1152"/>
      <w:outlineLvl w:val="5"/>
    </w:pPr>
    <w:rPr>
      <w:rFonts w:ascii="Calibri Light" w:eastAsia="Times New Roman" w:hAnsi="Calibri Light"/>
      <w:color w:val="1F4D78"/>
      <w:sz w:val="22"/>
      <w:szCs w:val="22"/>
      <w:lang w:val="x-none"/>
    </w:rPr>
  </w:style>
  <w:style w:type="paragraph" w:styleId="Balk7">
    <w:name w:val="heading 7"/>
    <w:basedOn w:val="Normal"/>
    <w:next w:val="Normal"/>
    <w:link w:val="Balk7Char"/>
    <w:unhideWhenUsed/>
    <w:qFormat/>
    <w:rsid w:val="00937904"/>
    <w:pPr>
      <w:spacing w:before="240" w:after="60"/>
      <w:outlineLvl w:val="6"/>
    </w:pPr>
    <w:rPr>
      <w:rFonts w:ascii="Calibri" w:eastAsia="Times New Roman" w:hAnsi="Calibri"/>
      <w:lang w:val="x-none" w:eastAsia="x-none"/>
    </w:rPr>
  </w:style>
  <w:style w:type="paragraph" w:styleId="Balk8">
    <w:name w:val="heading 8"/>
    <w:basedOn w:val="Normal"/>
    <w:next w:val="Normal"/>
    <w:link w:val="Balk8Char"/>
    <w:uiPriority w:val="9"/>
    <w:semiHidden/>
    <w:unhideWhenUsed/>
    <w:qFormat/>
    <w:rsid w:val="009E3BD4"/>
    <w:pPr>
      <w:keepNext/>
      <w:keepLines/>
      <w:spacing w:before="40" w:line="259" w:lineRule="auto"/>
      <w:ind w:left="1440" w:hanging="1440"/>
      <w:outlineLvl w:val="7"/>
    </w:pPr>
    <w:rPr>
      <w:rFonts w:ascii="Calibri Light" w:eastAsia="Times New Roman" w:hAnsi="Calibri Light"/>
      <w:color w:val="272727"/>
      <w:sz w:val="21"/>
      <w:szCs w:val="21"/>
      <w:lang w:val="x-none"/>
    </w:rPr>
  </w:style>
  <w:style w:type="paragraph" w:styleId="Balk9">
    <w:name w:val="heading 9"/>
    <w:basedOn w:val="Normal"/>
    <w:next w:val="Normal"/>
    <w:link w:val="Balk9Char"/>
    <w:uiPriority w:val="9"/>
    <w:semiHidden/>
    <w:unhideWhenUsed/>
    <w:qFormat/>
    <w:rsid w:val="009E3BD4"/>
    <w:pPr>
      <w:keepNext/>
      <w:keepLines/>
      <w:spacing w:before="40" w:line="259" w:lineRule="auto"/>
      <w:ind w:left="1584" w:hanging="1584"/>
      <w:outlineLvl w:val="8"/>
    </w:pPr>
    <w:rPr>
      <w:rFonts w:ascii="Calibri Light" w:eastAsia="Times New Roman" w:hAnsi="Calibri Light"/>
      <w:i/>
      <w:iCs/>
      <w:color w:val="272727"/>
      <w:sz w:val="21"/>
      <w:szCs w:val="21"/>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37904"/>
    <w:rPr>
      <w:rFonts w:ascii="Arial" w:eastAsia="Calibri" w:hAnsi="Arial" w:cs="Times New Roman"/>
      <w:b/>
      <w:bCs/>
      <w:kern w:val="32"/>
      <w:sz w:val="32"/>
      <w:szCs w:val="32"/>
      <w:lang w:val="x-none" w:eastAsia="x-none"/>
    </w:rPr>
  </w:style>
  <w:style w:type="character" w:customStyle="1" w:styleId="Balk2Char">
    <w:name w:val="Başlık 2 Char"/>
    <w:basedOn w:val="VarsaylanParagrafYazTipi"/>
    <w:link w:val="Balk2"/>
    <w:rsid w:val="00937904"/>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rsid w:val="00937904"/>
    <w:rPr>
      <w:rFonts w:ascii="Cambria" w:eastAsia="Times New Roman" w:hAnsi="Cambria" w:cs="Times New Roman"/>
      <w:b/>
      <w:bCs/>
      <w:sz w:val="26"/>
      <w:szCs w:val="26"/>
      <w:lang w:val="x-none" w:eastAsia="x-none"/>
    </w:rPr>
  </w:style>
  <w:style w:type="character" w:customStyle="1" w:styleId="Balk4Char">
    <w:name w:val="Başlık 4 Char"/>
    <w:basedOn w:val="VarsaylanParagrafYazTipi"/>
    <w:link w:val="Balk4"/>
    <w:rsid w:val="00937904"/>
    <w:rPr>
      <w:rFonts w:ascii="Calibri" w:eastAsia="Times New Roman" w:hAnsi="Calibri" w:cs="Times New Roman"/>
      <w:b/>
      <w:bCs/>
      <w:sz w:val="28"/>
      <w:szCs w:val="28"/>
      <w:lang w:val="x-none" w:eastAsia="x-none"/>
    </w:rPr>
  </w:style>
  <w:style w:type="character" w:customStyle="1" w:styleId="Balk7Char">
    <w:name w:val="Başlık 7 Char"/>
    <w:basedOn w:val="VarsaylanParagrafYazTipi"/>
    <w:link w:val="Balk7"/>
    <w:rsid w:val="00937904"/>
    <w:rPr>
      <w:rFonts w:ascii="Calibri" w:eastAsia="Times New Roman" w:hAnsi="Calibri" w:cs="Times New Roman"/>
      <w:sz w:val="24"/>
      <w:szCs w:val="24"/>
      <w:lang w:val="x-none" w:eastAsia="x-none"/>
    </w:rPr>
  </w:style>
  <w:style w:type="paragraph" w:customStyle="1" w:styleId="a">
    <w:basedOn w:val="Normal"/>
    <w:next w:val="AltBilgi"/>
    <w:link w:val="AltbilgiChar"/>
    <w:uiPriority w:val="99"/>
    <w:unhideWhenUsed/>
    <w:rsid w:val="00937904"/>
    <w:pPr>
      <w:tabs>
        <w:tab w:val="center" w:pos="4536"/>
        <w:tab w:val="right" w:pos="9072"/>
      </w:tabs>
    </w:pPr>
    <w:rPr>
      <w:rFonts w:asciiTheme="minorHAnsi" w:eastAsiaTheme="minorHAnsi" w:hAnsiTheme="minorHAnsi" w:cstheme="minorBidi"/>
      <w:lang w:val="en-US"/>
    </w:rPr>
  </w:style>
  <w:style w:type="character" w:customStyle="1" w:styleId="AltyazChar1">
    <w:name w:val="Altyazı Char1"/>
    <w:link w:val="Altyaz"/>
    <w:rsid w:val="00937904"/>
    <w:rPr>
      <w:rFonts w:ascii="Cambria" w:eastAsia="Times New Roman" w:hAnsi="Cambria" w:cs="Times New Roman"/>
      <w:sz w:val="24"/>
      <w:szCs w:val="24"/>
    </w:rPr>
  </w:style>
  <w:style w:type="character" w:styleId="Gl">
    <w:name w:val="Strong"/>
    <w:uiPriority w:val="22"/>
    <w:qFormat/>
    <w:rsid w:val="00937904"/>
    <w:rPr>
      <w:b/>
      <w:bCs/>
    </w:rPr>
  </w:style>
  <w:style w:type="character" w:styleId="Vurgu">
    <w:name w:val="Emphasis"/>
    <w:uiPriority w:val="20"/>
    <w:qFormat/>
    <w:rsid w:val="00937904"/>
    <w:rPr>
      <w:i/>
      <w:iCs/>
    </w:rPr>
  </w:style>
  <w:style w:type="paragraph" w:styleId="ListeParagraf">
    <w:name w:val="List Paragraph"/>
    <w:basedOn w:val="Normal"/>
    <w:uiPriority w:val="34"/>
    <w:qFormat/>
    <w:rsid w:val="00937904"/>
    <w:pPr>
      <w:ind w:left="708"/>
    </w:pPr>
  </w:style>
  <w:style w:type="character" w:styleId="HafifVurgulama">
    <w:name w:val="Subtle Emphasis"/>
    <w:uiPriority w:val="19"/>
    <w:qFormat/>
    <w:rsid w:val="00937904"/>
    <w:rPr>
      <w:i/>
      <w:iCs/>
      <w:color w:val="808080"/>
    </w:rPr>
  </w:style>
  <w:style w:type="paragraph" w:customStyle="1" w:styleId="DecimalAligned">
    <w:name w:val="Decimal Aligned"/>
    <w:basedOn w:val="Normal"/>
    <w:uiPriority w:val="40"/>
    <w:rsid w:val="00937904"/>
    <w:pPr>
      <w:tabs>
        <w:tab w:val="decimal" w:pos="360"/>
      </w:tabs>
    </w:pPr>
  </w:style>
  <w:style w:type="paragraph" w:styleId="AralkYok">
    <w:name w:val="No Spacing"/>
    <w:link w:val="AralkYokChar"/>
    <w:uiPriority w:val="1"/>
    <w:qFormat/>
    <w:rsid w:val="00937904"/>
    <w:pPr>
      <w:spacing w:after="0" w:line="240" w:lineRule="auto"/>
    </w:pPr>
    <w:rPr>
      <w:rFonts w:ascii="Calibri" w:eastAsia="Times New Roman" w:hAnsi="Calibri" w:cs="Times New Roman"/>
      <w:lang w:val="tr-TR"/>
    </w:rPr>
  </w:style>
  <w:style w:type="character" w:customStyle="1" w:styleId="AralkYokChar">
    <w:name w:val="Aralık Yok Char"/>
    <w:link w:val="AralkYok"/>
    <w:uiPriority w:val="1"/>
    <w:rsid w:val="00937904"/>
    <w:rPr>
      <w:rFonts w:ascii="Calibri" w:eastAsia="Times New Roman" w:hAnsi="Calibri" w:cs="Times New Roman"/>
      <w:lang w:val="tr-TR"/>
    </w:rPr>
  </w:style>
  <w:style w:type="paragraph" w:customStyle="1" w:styleId="Default">
    <w:name w:val="Default"/>
    <w:rsid w:val="00937904"/>
    <w:pPr>
      <w:autoSpaceDE w:val="0"/>
      <w:autoSpaceDN w:val="0"/>
      <w:adjustRightInd w:val="0"/>
      <w:spacing w:after="0" w:line="240" w:lineRule="auto"/>
    </w:pPr>
    <w:rPr>
      <w:rFonts w:ascii="Times New Roman" w:eastAsia="Calibri" w:hAnsi="Times New Roman" w:cs="Times New Roman"/>
      <w:color w:val="000000"/>
      <w:sz w:val="24"/>
      <w:szCs w:val="24"/>
      <w:lang w:val="tr-TR" w:eastAsia="tr-TR"/>
    </w:rPr>
  </w:style>
  <w:style w:type="paragraph" w:styleId="NormalWeb">
    <w:name w:val="Normal (Web)"/>
    <w:basedOn w:val="Normal"/>
    <w:uiPriority w:val="99"/>
    <w:semiHidden/>
    <w:unhideWhenUsed/>
    <w:rsid w:val="00937904"/>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937904"/>
  </w:style>
  <w:style w:type="character" w:styleId="Kpr">
    <w:name w:val="Hyperlink"/>
    <w:uiPriority w:val="99"/>
    <w:unhideWhenUsed/>
    <w:rsid w:val="00937904"/>
    <w:rPr>
      <w:color w:val="0000FF"/>
      <w:u w:val="single"/>
    </w:rPr>
  </w:style>
  <w:style w:type="character" w:customStyle="1" w:styleId="stbilgiChar">
    <w:name w:val="Üstbilgi Char"/>
    <w:link w:val="stbilgi1"/>
    <w:rsid w:val="00937904"/>
    <w:rPr>
      <w:sz w:val="24"/>
      <w:szCs w:val="24"/>
      <w:lang w:eastAsia="en-US"/>
    </w:rPr>
  </w:style>
  <w:style w:type="character" w:customStyle="1" w:styleId="AltbilgiChar">
    <w:name w:val="Altbilgi Char"/>
    <w:link w:val="a"/>
    <w:uiPriority w:val="99"/>
    <w:rsid w:val="00937904"/>
    <w:rPr>
      <w:sz w:val="24"/>
      <w:szCs w:val="24"/>
    </w:rPr>
  </w:style>
  <w:style w:type="paragraph" w:styleId="BalonMetni">
    <w:name w:val="Balloon Text"/>
    <w:basedOn w:val="Normal"/>
    <w:link w:val="BalonMetniChar"/>
    <w:unhideWhenUsed/>
    <w:rsid w:val="00937904"/>
    <w:rPr>
      <w:rFonts w:ascii="Tahoma" w:hAnsi="Tahoma"/>
      <w:sz w:val="16"/>
      <w:szCs w:val="16"/>
      <w:lang w:val="x-none"/>
    </w:rPr>
  </w:style>
  <w:style w:type="character" w:customStyle="1" w:styleId="BalonMetniChar">
    <w:name w:val="Balon Metni Char"/>
    <w:basedOn w:val="VarsaylanParagrafYazTipi"/>
    <w:link w:val="BalonMetni"/>
    <w:rsid w:val="00937904"/>
    <w:rPr>
      <w:rFonts w:ascii="Tahoma" w:eastAsia="Calibri" w:hAnsi="Tahoma" w:cs="Times New Roman"/>
      <w:sz w:val="16"/>
      <w:szCs w:val="16"/>
      <w:lang w:val="x-none"/>
    </w:rPr>
  </w:style>
  <w:style w:type="table" w:styleId="TabloKlavuzu">
    <w:name w:val="Table Grid"/>
    <w:basedOn w:val="NormalTablo"/>
    <w:uiPriority w:val="39"/>
    <w:rsid w:val="0093790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937904"/>
    <w:pPr>
      <w:spacing w:after="120"/>
    </w:pPr>
    <w:rPr>
      <w:rFonts w:eastAsia="Times New Roman"/>
      <w:lang w:val="x-none" w:eastAsia="x-none"/>
    </w:rPr>
  </w:style>
  <w:style w:type="character" w:customStyle="1" w:styleId="GvdeMetniChar">
    <w:name w:val="Gövde Metni Char"/>
    <w:basedOn w:val="VarsaylanParagrafYazTipi"/>
    <w:link w:val="GvdeMetni"/>
    <w:rsid w:val="00937904"/>
    <w:rPr>
      <w:rFonts w:ascii="Times New Roman" w:eastAsia="Times New Roman" w:hAnsi="Times New Roman" w:cs="Times New Roman"/>
      <w:sz w:val="24"/>
      <w:szCs w:val="24"/>
      <w:lang w:val="x-none" w:eastAsia="x-none"/>
    </w:rPr>
  </w:style>
  <w:style w:type="character" w:styleId="SayfaNumaras">
    <w:name w:val="page number"/>
    <w:rsid w:val="00937904"/>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rsid w:val="00937904"/>
    <w:rPr>
      <w:rFonts w:eastAsia="Times New Roman"/>
      <w:sz w:val="20"/>
      <w:szCs w:val="20"/>
      <w:lang w:eastAsia="tr-TR"/>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937904"/>
    <w:rPr>
      <w:rFonts w:ascii="Times New Roman" w:eastAsia="Times New Roman" w:hAnsi="Times New Roman" w:cs="Times New Roman"/>
      <w:sz w:val="20"/>
      <w:szCs w:val="20"/>
      <w:lang w:val="tr-TR" w:eastAsia="tr-TR"/>
    </w:rPr>
  </w:style>
  <w:style w:type="character" w:styleId="DipnotBavurusu">
    <w:name w:val="footnote reference"/>
    <w:uiPriority w:val="99"/>
    <w:semiHidden/>
    <w:rsid w:val="00937904"/>
    <w:rPr>
      <w:vertAlign w:val="superscript"/>
    </w:rPr>
  </w:style>
  <w:style w:type="paragraph" w:customStyle="1" w:styleId="Kaynakca">
    <w:name w:val="Kaynakca"/>
    <w:basedOn w:val="Normal"/>
    <w:rsid w:val="00937904"/>
    <w:pPr>
      <w:spacing w:before="40" w:after="40"/>
      <w:ind w:left="360" w:hanging="360"/>
      <w:jc w:val="both"/>
    </w:pPr>
    <w:rPr>
      <w:sz w:val="18"/>
      <w:szCs w:val="22"/>
    </w:rPr>
  </w:style>
  <w:style w:type="character" w:customStyle="1" w:styleId="stBilgiChar0">
    <w:name w:val="Üst Bilgi Char"/>
    <w:aliases w:val=" Char Char1"/>
    <w:uiPriority w:val="99"/>
    <w:rsid w:val="00937904"/>
  </w:style>
  <w:style w:type="character" w:customStyle="1" w:styleId="AltBilgiChar0">
    <w:name w:val="Alt Bilgi Char"/>
    <w:uiPriority w:val="99"/>
    <w:rsid w:val="00937904"/>
  </w:style>
  <w:style w:type="table" w:styleId="AkGlgeleme">
    <w:name w:val="Light Shading"/>
    <w:basedOn w:val="NormalTablo"/>
    <w:uiPriority w:val="60"/>
    <w:rsid w:val="0093790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93790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93790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93790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937904"/>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937904"/>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2">
    <w:name w:val="Light List Accent 2"/>
    <w:basedOn w:val="NormalTablo"/>
    <w:uiPriority w:val="61"/>
    <w:rsid w:val="0093790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93790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2">
    <w:name w:val="Medium Shading 2"/>
    <w:basedOn w:val="NormalTablo"/>
    <w:uiPriority w:val="64"/>
    <w:rsid w:val="0093790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93790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93790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937904"/>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3-Vurgu1">
    <w:name w:val="Medium Grid 3 Accent 1"/>
    <w:basedOn w:val="NormalTablo"/>
    <w:uiPriority w:val="69"/>
    <w:rsid w:val="0093790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zmlenmeyenBahsetme1">
    <w:name w:val="Çözümlenmeyen Bahsetme1"/>
    <w:uiPriority w:val="99"/>
    <w:semiHidden/>
    <w:unhideWhenUsed/>
    <w:rsid w:val="00937904"/>
    <w:rPr>
      <w:color w:val="605E5C"/>
      <w:shd w:val="clear" w:color="auto" w:fill="E1DFDD"/>
    </w:rPr>
  </w:style>
  <w:style w:type="paragraph" w:styleId="Altyaz">
    <w:name w:val="Subtitle"/>
    <w:basedOn w:val="Normal"/>
    <w:next w:val="Normal"/>
    <w:link w:val="AltyazChar1"/>
    <w:qFormat/>
    <w:rsid w:val="00937904"/>
    <w:pPr>
      <w:numPr>
        <w:ilvl w:val="1"/>
      </w:numPr>
      <w:spacing w:after="160"/>
    </w:pPr>
    <w:rPr>
      <w:rFonts w:ascii="Cambria" w:eastAsia="Times New Roman" w:hAnsi="Cambria"/>
      <w:lang w:val="en-US"/>
    </w:rPr>
  </w:style>
  <w:style w:type="character" w:customStyle="1" w:styleId="AltyazChar">
    <w:name w:val="Altyazı Char"/>
    <w:basedOn w:val="VarsaylanParagrafYazTipi"/>
    <w:uiPriority w:val="11"/>
    <w:rsid w:val="00937904"/>
    <w:rPr>
      <w:rFonts w:eastAsiaTheme="minorEastAsia"/>
      <w:color w:val="5A5A5A" w:themeColor="text1" w:themeTint="A5"/>
      <w:spacing w:val="15"/>
      <w:lang w:val="tr-TR"/>
    </w:rPr>
  </w:style>
  <w:style w:type="paragraph" w:styleId="stBilgi">
    <w:name w:val="header"/>
    <w:aliases w:val=" Char"/>
    <w:basedOn w:val="Normal"/>
    <w:link w:val="stBilgiChar1"/>
    <w:uiPriority w:val="99"/>
    <w:unhideWhenUsed/>
    <w:rsid w:val="00937904"/>
    <w:pPr>
      <w:tabs>
        <w:tab w:val="center" w:pos="4703"/>
        <w:tab w:val="right" w:pos="9406"/>
      </w:tabs>
    </w:pPr>
  </w:style>
  <w:style w:type="character" w:customStyle="1" w:styleId="stBilgiChar1">
    <w:name w:val="Üst Bilgi Char1"/>
    <w:aliases w:val=" Char Char2"/>
    <w:basedOn w:val="VarsaylanParagrafYazTipi"/>
    <w:link w:val="stBilgi"/>
    <w:uiPriority w:val="99"/>
    <w:rsid w:val="00937904"/>
    <w:rPr>
      <w:rFonts w:ascii="Times New Roman" w:eastAsia="Calibri" w:hAnsi="Times New Roman" w:cs="Times New Roman"/>
      <w:sz w:val="24"/>
      <w:szCs w:val="24"/>
      <w:lang w:val="tr-TR"/>
    </w:rPr>
  </w:style>
  <w:style w:type="paragraph" w:styleId="AltBilgi">
    <w:name w:val="footer"/>
    <w:basedOn w:val="Normal"/>
    <w:link w:val="AltBilgiChar1"/>
    <w:uiPriority w:val="99"/>
    <w:unhideWhenUsed/>
    <w:rsid w:val="00937904"/>
    <w:pPr>
      <w:tabs>
        <w:tab w:val="center" w:pos="4703"/>
        <w:tab w:val="right" w:pos="9406"/>
      </w:tabs>
    </w:pPr>
  </w:style>
  <w:style w:type="character" w:customStyle="1" w:styleId="AltBilgiChar1">
    <w:name w:val="Alt Bilgi Char1"/>
    <w:basedOn w:val="VarsaylanParagrafYazTipi"/>
    <w:link w:val="AltBilgi"/>
    <w:uiPriority w:val="99"/>
    <w:rsid w:val="00937904"/>
    <w:rPr>
      <w:rFonts w:ascii="Times New Roman" w:eastAsia="Calibri" w:hAnsi="Times New Roman" w:cs="Times New Roman"/>
      <w:sz w:val="24"/>
      <w:szCs w:val="24"/>
      <w:lang w:val="tr-TR"/>
    </w:rPr>
  </w:style>
  <w:style w:type="paragraph" w:customStyle="1" w:styleId="AnaBalk">
    <w:name w:val="AnaBaşlık"/>
    <w:basedOn w:val="Normal"/>
    <w:link w:val="AnaBalkChar"/>
    <w:qFormat/>
    <w:rsid w:val="002635F3"/>
    <w:pPr>
      <w:spacing w:before="360" w:after="360"/>
      <w:outlineLvl w:val="0"/>
    </w:pPr>
    <w:rPr>
      <w:b/>
      <w:szCs w:val="20"/>
    </w:rPr>
  </w:style>
  <w:style w:type="character" w:customStyle="1" w:styleId="AnaBalkChar">
    <w:name w:val="AnaBaşlık Char"/>
    <w:basedOn w:val="VarsaylanParagrafYazTipi"/>
    <w:link w:val="AnaBalk"/>
    <w:rsid w:val="002635F3"/>
    <w:rPr>
      <w:rFonts w:ascii="Times New Roman" w:eastAsia="Calibri" w:hAnsi="Times New Roman" w:cs="Times New Roman"/>
      <w:b/>
      <w:sz w:val="24"/>
      <w:szCs w:val="20"/>
      <w:lang w:val="tr-TR"/>
    </w:rPr>
  </w:style>
  <w:style w:type="paragraph" w:customStyle="1" w:styleId="Yazarlar">
    <w:name w:val="Yazarlar"/>
    <w:basedOn w:val="Normal"/>
    <w:link w:val="YazarlarChar"/>
    <w:qFormat/>
    <w:rsid w:val="002635F3"/>
    <w:pPr>
      <w:suppressAutoHyphens/>
      <w:spacing w:before="240" w:after="240"/>
      <w:jc w:val="center"/>
    </w:pPr>
    <w:rPr>
      <w:rFonts w:eastAsia="Times New Roman" w:cs="Calibri"/>
      <w:sz w:val="20"/>
      <w:szCs w:val="20"/>
      <w:lang w:eastAsia="ar-SA"/>
    </w:rPr>
  </w:style>
  <w:style w:type="character" w:customStyle="1" w:styleId="YazarlarChar">
    <w:name w:val="Yazarlar Char"/>
    <w:basedOn w:val="VarsaylanParagrafYazTipi"/>
    <w:link w:val="Yazarlar"/>
    <w:rsid w:val="002635F3"/>
    <w:rPr>
      <w:rFonts w:ascii="Times New Roman" w:eastAsia="Times New Roman" w:hAnsi="Times New Roman" w:cs="Calibri"/>
      <w:sz w:val="20"/>
      <w:szCs w:val="20"/>
      <w:lang w:val="tr-TR" w:eastAsia="ar-SA"/>
    </w:rPr>
  </w:style>
  <w:style w:type="character" w:customStyle="1" w:styleId="zmlenmeyenBahsetme2">
    <w:name w:val="Çözümlenmeyen Bahsetme2"/>
    <w:basedOn w:val="VarsaylanParagrafYazTipi"/>
    <w:uiPriority w:val="99"/>
    <w:semiHidden/>
    <w:unhideWhenUsed/>
    <w:rsid w:val="002635F3"/>
    <w:rPr>
      <w:color w:val="605E5C"/>
      <w:shd w:val="clear" w:color="auto" w:fill="E1DFDD"/>
    </w:rPr>
  </w:style>
  <w:style w:type="paragraph" w:customStyle="1" w:styleId="zet">
    <w:name w:val="Özet"/>
    <w:basedOn w:val="Normal"/>
    <w:link w:val="zetChar"/>
    <w:qFormat/>
    <w:rsid w:val="002635F3"/>
    <w:pPr>
      <w:spacing w:before="120" w:after="120"/>
      <w:jc w:val="both"/>
    </w:pPr>
    <w:rPr>
      <w:sz w:val="18"/>
      <w:szCs w:val="22"/>
    </w:rPr>
  </w:style>
  <w:style w:type="character" w:customStyle="1" w:styleId="zetChar">
    <w:name w:val="Özet Char"/>
    <w:basedOn w:val="VarsaylanParagrafYazTipi"/>
    <w:link w:val="zet"/>
    <w:rsid w:val="002635F3"/>
    <w:rPr>
      <w:rFonts w:ascii="Times New Roman" w:eastAsia="Calibri" w:hAnsi="Times New Roman" w:cs="Times New Roman"/>
      <w:sz w:val="18"/>
      <w:lang w:val="tr-TR"/>
    </w:rPr>
  </w:style>
  <w:style w:type="paragraph" w:customStyle="1" w:styleId="ParagrafMetni">
    <w:name w:val="ParagrafMetni"/>
    <w:basedOn w:val="Normal"/>
    <w:link w:val="ParagrafMetniChar"/>
    <w:qFormat/>
    <w:rsid w:val="00AF14AA"/>
    <w:pPr>
      <w:autoSpaceDE w:val="0"/>
      <w:autoSpaceDN w:val="0"/>
      <w:adjustRightInd w:val="0"/>
      <w:spacing w:before="120" w:after="120"/>
      <w:jc w:val="both"/>
    </w:pPr>
    <w:rPr>
      <w:sz w:val="20"/>
      <w:szCs w:val="20"/>
    </w:rPr>
  </w:style>
  <w:style w:type="character" w:customStyle="1" w:styleId="ParagrafMetniChar">
    <w:name w:val="ParagrafMetni Char"/>
    <w:basedOn w:val="VarsaylanParagrafYazTipi"/>
    <w:link w:val="ParagrafMetni"/>
    <w:rsid w:val="00AF14AA"/>
    <w:rPr>
      <w:rFonts w:ascii="Times New Roman" w:eastAsia="Calibri" w:hAnsi="Times New Roman" w:cs="Times New Roman"/>
      <w:sz w:val="20"/>
      <w:szCs w:val="20"/>
      <w:lang w:val="tr-TR"/>
    </w:rPr>
  </w:style>
  <w:style w:type="paragraph" w:styleId="ResimYazs">
    <w:name w:val="caption"/>
    <w:aliases w:val="TabloAdı"/>
    <w:basedOn w:val="Normal"/>
    <w:next w:val="Normal"/>
    <w:uiPriority w:val="35"/>
    <w:qFormat/>
    <w:rsid w:val="005F38DD"/>
    <w:pPr>
      <w:suppressAutoHyphens/>
    </w:pPr>
    <w:rPr>
      <w:rFonts w:eastAsia="Times New Roman"/>
      <w:i/>
      <w:sz w:val="20"/>
      <w:szCs w:val="20"/>
      <w:lang w:eastAsia="ar-SA"/>
    </w:rPr>
  </w:style>
  <w:style w:type="paragraph" w:customStyle="1" w:styleId="PARAGRAFMETN">
    <w:name w:val="PARAGRAF METNİ"/>
    <w:basedOn w:val="GvdeMetni"/>
    <w:qFormat/>
    <w:rsid w:val="002310A5"/>
    <w:pPr>
      <w:widowControl w:val="0"/>
      <w:shd w:val="clear" w:color="auto" w:fill="FFFFFF"/>
      <w:spacing w:before="120" w:line="360" w:lineRule="auto"/>
      <w:jc w:val="both"/>
    </w:pPr>
    <w:rPr>
      <w:color w:val="000000"/>
      <w:lang w:val="tr-TR" w:eastAsia="tr-TR"/>
    </w:rPr>
  </w:style>
  <w:style w:type="paragraph" w:customStyle="1" w:styleId="BALIKKAYNAK">
    <w:name w:val="BAŞLIK KAYNAK"/>
    <w:basedOn w:val="Normal"/>
    <w:qFormat/>
    <w:rsid w:val="002310A5"/>
    <w:pPr>
      <w:keepNext/>
      <w:keepLines/>
      <w:shd w:val="clear" w:color="auto" w:fill="FFFFFF"/>
      <w:spacing w:before="120" w:line="360" w:lineRule="auto"/>
      <w:jc w:val="center"/>
      <w:outlineLvl w:val="0"/>
    </w:pPr>
    <w:rPr>
      <w:rFonts w:eastAsia="Times New Roman"/>
      <w:b/>
      <w:bCs/>
      <w:caps/>
      <w:color w:val="000000"/>
      <w:sz w:val="28"/>
      <w:szCs w:val="28"/>
      <w:lang w:eastAsia="x-none"/>
    </w:rPr>
  </w:style>
  <w:style w:type="paragraph" w:customStyle="1" w:styleId="izelgeYazs">
    <w:name w:val="Çizelge Yazısı"/>
    <w:basedOn w:val="Normal"/>
    <w:next w:val="PARAGRAFMETN"/>
    <w:qFormat/>
    <w:rsid w:val="00B30B00"/>
    <w:pPr>
      <w:widowControl w:val="0"/>
      <w:autoSpaceDE w:val="0"/>
      <w:autoSpaceDN w:val="0"/>
      <w:adjustRightInd w:val="0"/>
      <w:spacing w:before="240" w:after="120" w:line="360" w:lineRule="auto"/>
      <w:jc w:val="center"/>
    </w:pPr>
    <w:rPr>
      <w:rFonts w:eastAsia="Times New Roman"/>
      <w:bCs/>
      <w:noProof/>
      <w:szCs w:val="20"/>
      <w:lang w:eastAsia="tr-TR"/>
    </w:rPr>
  </w:style>
  <w:style w:type="paragraph" w:styleId="ekillerTablosu">
    <w:name w:val="table of figures"/>
    <w:basedOn w:val="Normal"/>
    <w:next w:val="Normal"/>
    <w:uiPriority w:val="99"/>
    <w:unhideWhenUsed/>
    <w:qFormat/>
    <w:rsid w:val="0034344E"/>
  </w:style>
  <w:style w:type="character" w:customStyle="1" w:styleId="Balk5Char">
    <w:name w:val="Başlık 5 Char"/>
    <w:basedOn w:val="VarsaylanParagrafYazTipi"/>
    <w:link w:val="Balk5"/>
    <w:rsid w:val="009E3BD4"/>
    <w:rPr>
      <w:rFonts w:ascii="Calibri" w:eastAsia="Times New Roman" w:hAnsi="Calibri" w:cs="Times New Roman"/>
      <w:b/>
      <w:bCs/>
      <w:i/>
      <w:iCs/>
      <w:sz w:val="26"/>
      <w:szCs w:val="26"/>
      <w:lang w:val="x-none" w:eastAsia="x-none"/>
    </w:rPr>
  </w:style>
  <w:style w:type="character" w:customStyle="1" w:styleId="Balk6Char">
    <w:name w:val="Başlık 6 Char"/>
    <w:basedOn w:val="VarsaylanParagrafYazTipi"/>
    <w:link w:val="Balk6"/>
    <w:uiPriority w:val="9"/>
    <w:semiHidden/>
    <w:rsid w:val="009E3BD4"/>
    <w:rPr>
      <w:rFonts w:ascii="Calibri Light" w:eastAsia="Times New Roman" w:hAnsi="Calibri Light" w:cs="Times New Roman"/>
      <w:color w:val="1F4D78"/>
      <w:lang w:val="x-none"/>
    </w:rPr>
  </w:style>
  <w:style w:type="character" w:customStyle="1" w:styleId="Balk8Char">
    <w:name w:val="Başlık 8 Char"/>
    <w:basedOn w:val="VarsaylanParagrafYazTipi"/>
    <w:link w:val="Balk8"/>
    <w:uiPriority w:val="9"/>
    <w:semiHidden/>
    <w:rsid w:val="009E3BD4"/>
    <w:rPr>
      <w:rFonts w:ascii="Calibri Light" w:eastAsia="Times New Roman" w:hAnsi="Calibri Light" w:cs="Times New Roman"/>
      <w:color w:val="272727"/>
      <w:sz w:val="21"/>
      <w:szCs w:val="21"/>
      <w:lang w:val="x-none"/>
    </w:rPr>
  </w:style>
  <w:style w:type="character" w:customStyle="1" w:styleId="Balk9Char">
    <w:name w:val="Başlık 9 Char"/>
    <w:basedOn w:val="VarsaylanParagrafYazTipi"/>
    <w:link w:val="Balk9"/>
    <w:uiPriority w:val="9"/>
    <w:semiHidden/>
    <w:rsid w:val="009E3BD4"/>
    <w:rPr>
      <w:rFonts w:ascii="Calibri Light" w:eastAsia="Times New Roman" w:hAnsi="Calibri Light" w:cs="Times New Roman"/>
      <w:i/>
      <w:iCs/>
      <w:color w:val="272727"/>
      <w:sz w:val="21"/>
      <w:szCs w:val="21"/>
      <w:lang w:val="x-none"/>
    </w:rPr>
  </w:style>
  <w:style w:type="paragraph" w:customStyle="1" w:styleId="Altbilgi1">
    <w:name w:val="Altbilgi1"/>
    <w:basedOn w:val="Normal"/>
    <w:uiPriority w:val="99"/>
    <w:rsid w:val="009E3BD4"/>
    <w:pPr>
      <w:widowControl w:val="0"/>
      <w:tabs>
        <w:tab w:val="center" w:pos="4536"/>
        <w:tab w:val="right" w:pos="9072"/>
      </w:tabs>
      <w:autoSpaceDE w:val="0"/>
      <w:autoSpaceDN w:val="0"/>
      <w:adjustRightInd w:val="0"/>
    </w:pPr>
    <w:rPr>
      <w:rFonts w:eastAsia="Times New Roman"/>
      <w:sz w:val="20"/>
      <w:szCs w:val="20"/>
      <w:lang w:eastAsia="tr-TR"/>
    </w:rPr>
  </w:style>
  <w:style w:type="paragraph" w:styleId="GvdeMetniGirintisi2">
    <w:name w:val="Body Text Indent 2"/>
    <w:basedOn w:val="Normal"/>
    <w:link w:val="GvdeMetniGirintisi2Char"/>
    <w:unhideWhenUsed/>
    <w:rsid w:val="009E3BD4"/>
    <w:pPr>
      <w:spacing w:after="120" w:line="480" w:lineRule="auto"/>
      <w:ind w:left="283"/>
      <w:jc w:val="both"/>
    </w:pPr>
    <w:rPr>
      <w:szCs w:val="22"/>
      <w:lang w:val="x-none"/>
    </w:rPr>
  </w:style>
  <w:style w:type="character" w:customStyle="1" w:styleId="GvdeMetniGirintisi2Char">
    <w:name w:val="Gövde Metni Girintisi 2 Char"/>
    <w:basedOn w:val="VarsaylanParagrafYazTipi"/>
    <w:link w:val="GvdeMetniGirintisi2"/>
    <w:rsid w:val="009E3BD4"/>
    <w:rPr>
      <w:rFonts w:ascii="Times New Roman" w:eastAsia="Calibri" w:hAnsi="Times New Roman" w:cs="Times New Roman"/>
      <w:sz w:val="24"/>
      <w:lang w:val="x-none"/>
    </w:rPr>
  </w:style>
  <w:style w:type="paragraph" w:customStyle="1" w:styleId="stbilgi1">
    <w:name w:val="Üstbilgi1"/>
    <w:basedOn w:val="Normal"/>
    <w:link w:val="stbilgiChar"/>
    <w:rsid w:val="009E3BD4"/>
    <w:pPr>
      <w:widowControl w:val="0"/>
      <w:tabs>
        <w:tab w:val="center" w:pos="4536"/>
        <w:tab w:val="right" w:pos="9072"/>
      </w:tabs>
      <w:autoSpaceDE w:val="0"/>
      <w:autoSpaceDN w:val="0"/>
      <w:adjustRightInd w:val="0"/>
    </w:pPr>
    <w:rPr>
      <w:rFonts w:asciiTheme="minorHAnsi" w:eastAsiaTheme="minorHAnsi" w:hAnsiTheme="minorHAnsi" w:cstheme="minorBidi"/>
      <w:lang w:val="en-US"/>
    </w:rPr>
  </w:style>
  <w:style w:type="paragraph" w:styleId="GvdeMetniGirintisi">
    <w:name w:val="Body Text Indent"/>
    <w:basedOn w:val="Normal"/>
    <w:link w:val="GvdeMetniGirintisiChar"/>
    <w:rsid w:val="009E3BD4"/>
    <w:pPr>
      <w:spacing w:after="120"/>
      <w:ind w:left="283"/>
    </w:pPr>
    <w:rPr>
      <w:rFonts w:eastAsia="Times New Roman"/>
      <w:sz w:val="20"/>
      <w:szCs w:val="20"/>
      <w:lang w:eastAsia="tr-TR"/>
    </w:rPr>
  </w:style>
  <w:style w:type="character" w:customStyle="1" w:styleId="GvdeMetniGirintisiChar">
    <w:name w:val="Gövde Metni Girintisi Char"/>
    <w:basedOn w:val="VarsaylanParagrafYazTipi"/>
    <w:link w:val="GvdeMetniGirintisi"/>
    <w:rsid w:val="009E3BD4"/>
    <w:rPr>
      <w:rFonts w:ascii="Times New Roman" w:eastAsia="Times New Roman" w:hAnsi="Times New Roman" w:cs="Times New Roman"/>
      <w:sz w:val="20"/>
      <w:szCs w:val="20"/>
      <w:lang w:val="tr-TR" w:eastAsia="tr-TR"/>
    </w:rPr>
  </w:style>
  <w:style w:type="character" w:customStyle="1" w:styleId="hit">
    <w:name w:val="hit"/>
    <w:basedOn w:val="VarsaylanParagrafYazTipi"/>
    <w:rsid w:val="009E3BD4"/>
  </w:style>
  <w:style w:type="paragraph" w:styleId="T1">
    <w:name w:val="toc 1"/>
    <w:basedOn w:val="Normal"/>
    <w:next w:val="Normal"/>
    <w:autoRedefine/>
    <w:uiPriority w:val="39"/>
    <w:rsid w:val="009E3BD4"/>
    <w:pPr>
      <w:widowControl w:val="0"/>
      <w:autoSpaceDE w:val="0"/>
      <w:autoSpaceDN w:val="0"/>
      <w:adjustRightInd w:val="0"/>
      <w:spacing w:before="120" w:after="120"/>
    </w:pPr>
    <w:rPr>
      <w:rFonts w:eastAsia="Times New Roman" w:cstheme="minorHAnsi"/>
      <w:b/>
      <w:bCs/>
      <w:sz w:val="28"/>
      <w:szCs w:val="20"/>
      <w:lang w:eastAsia="tr-TR"/>
    </w:rPr>
  </w:style>
  <w:style w:type="paragraph" w:styleId="T2">
    <w:name w:val="toc 2"/>
    <w:basedOn w:val="Normal"/>
    <w:next w:val="Normal"/>
    <w:autoRedefine/>
    <w:uiPriority w:val="39"/>
    <w:rsid w:val="009E3BD4"/>
    <w:pPr>
      <w:widowControl w:val="0"/>
      <w:autoSpaceDE w:val="0"/>
      <w:autoSpaceDN w:val="0"/>
      <w:adjustRightInd w:val="0"/>
      <w:ind w:left="200"/>
    </w:pPr>
    <w:rPr>
      <w:rFonts w:eastAsia="Times New Roman" w:cstheme="minorHAnsi"/>
      <w:b/>
      <w:smallCaps/>
      <w:szCs w:val="20"/>
      <w:lang w:eastAsia="tr-TR"/>
    </w:rPr>
  </w:style>
  <w:style w:type="paragraph" w:styleId="T3">
    <w:name w:val="toc 3"/>
    <w:basedOn w:val="Normal"/>
    <w:next w:val="Normal"/>
    <w:autoRedefine/>
    <w:uiPriority w:val="39"/>
    <w:rsid w:val="009E3BD4"/>
    <w:pPr>
      <w:widowControl w:val="0"/>
      <w:autoSpaceDE w:val="0"/>
      <w:autoSpaceDN w:val="0"/>
      <w:adjustRightInd w:val="0"/>
      <w:ind w:left="400"/>
    </w:pPr>
    <w:rPr>
      <w:rFonts w:eastAsia="Times New Roman" w:cstheme="minorHAnsi"/>
      <w:b/>
      <w:iCs/>
      <w:szCs w:val="20"/>
      <w:lang w:eastAsia="tr-TR"/>
    </w:rPr>
  </w:style>
  <w:style w:type="character" w:customStyle="1" w:styleId="Stil12nkKaln">
    <w:name w:val="Stil 12 nk Kalın"/>
    <w:rsid w:val="009E3BD4"/>
    <w:rPr>
      <w:rFonts w:ascii="Times New Roman" w:hAnsi="Times New Roman"/>
      <w:b/>
      <w:bCs/>
      <w:sz w:val="24"/>
    </w:rPr>
  </w:style>
  <w:style w:type="paragraph" w:customStyle="1" w:styleId="metin">
    <w:name w:val="metin"/>
    <w:basedOn w:val="Normal"/>
    <w:rsid w:val="009E3BD4"/>
    <w:pPr>
      <w:spacing w:before="100" w:beforeAutospacing="1" w:after="100" w:afterAutospacing="1"/>
    </w:pPr>
    <w:rPr>
      <w:rFonts w:eastAsia="SimSun"/>
      <w:lang w:eastAsia="zh-CN"/>
    </w:rPr>
  </w:style>
  <w:style w:type="paragraph" w:customStyle="1" w:styleId="tablo2">
    <w:name w:val="tablo 2"/>
    <w:basedOn w:val="Normal"/>
    <w:rsid w:val="009E3BD4"/>
    <w:pPr>
      <w:spacing w:before="120" w:line="360" w:lineRule="auto"/>
      <w:jc w:val="center"/>
    </w:pPr>
    <w:rPr>
      <w:rFonts w:ascii="Tahoma" w:eastAsia="Times New Roman" w:hAnsi="Tahoma" w:cs="Tahoma"/>
      <w:sz w:val="20"/>
      <w:szCs w:val="20"/>
      <w:lang w:eastAsia="tr-TR"/>
    </w:rPr>
  </w:style>
  <w:style w:type="paragraph" w:customStyle="1" w:styleId="ekiller">
    <w:name w:val="Şekiller"/>
    <w:next w:val="ekilYazs"/>
    <w:qFormat/>
    <w:rsid w:val="009E3BD4"/>
    <w:pPr>
      <w:spacing w:after="0" w:line="360" w:lineRule="auto"/>
      <w:jc w:val="center"/>
    </w:pPr>
    <w:rPr>
      <w:rFonts w:ascii="Times New Roman" w:eastAsia="Times New Roman" w:hAnsi="Times New Roman" w:cs="Times New Roman"/>
      <w:bCs/>
      <w:sz w:val="24"/>
      <w:szCs w:val="20"/>
      <w:lang w:val="tr-TR" w:eastAsia="tr-TR"/>
    </w:rPr>
  </w:style>
  <w:style w:type="paragraph" w:styleId="TBal">
    <w:name w:val="TOC Heading"/>
    <w:basedOn w:val="Balk1"/>
    <w:next w:val="Normal"/>
    <w:uiPriority w:val="39"/>
    <w:unhideWhenUsed/>
    <w:qFormat/>
    <w:rsid w:val="009E3BD4"/>
    <w:pPr>
      <w:keepLines/>
      <w:spacing w:after="0" w:line="259" w:lineRule="auto"/>
      <w:outlineLvl w:val="9"/>
    </w:pPr>
    <w:rPr>
      <w:rFonts w:ascii="Calibri Light" w:eastAsia="Times New Roman" w:hAnsi="Calibri Light"/>
      <w:b w:val="0"/>
      <w:color w:val="2E74B5"/>
      <w:kern w:val="0"/>
      <w:lang w:val="tr-TR" w:eastAsia="tr-TR"/>
    </w:rPr>
  </w:style>
  <w:style w:type="paragraph" w:customStyle="1" w:styleId="Balk1ekil">
    <w:name w:val="Başlık 1 Şekil"/>
    <w:basedOn w:val="Balk1"/>
    <w:next w:val="GvdeMetni"/>
    <w:qFormat/>
    <w:rsid w:val="009E3BD4"/>
    <w:pPr>
      <w:keepLines/>
      <w:shd w:val="clear" w:color="auto" w:fill="FFFFFF"/>
      <w:spacing w:before="120" w:after="120" w:line="360" w:lineRule="auto"/>
      <w:jc w:val="center"/>
    </w:pPr>
    <w:rPr>
      <w:rFonts w:ascii="Times New Roman" w:eastAsia="Times New Roman" w:hAnsi="Times New Roman"/>
      <w:caps/>
      <w:color w:val="000000"/>
      <w:kern w:val="0"/>
      <w:sz w:val="28"/>
      <w:szCs w:val="28"/>
      <w:lang w:val="tr-TR"/>
    </w:rPr>
  </w:style>
  <w:style w:type="character" w:styleId="AklamaBavurusu">
    <w:name w:val="annotation reference"/>
    <w:uiPriority w:val="99"/>
    <w:semiHidden/>
    <w:unhideWhenUsed/>
    <w:rsid w:val="009E3BD4"/>
    <w:rPr>
      <w:sz w:val="16"/>
      <w:szCs w:val="16"/>
    </w:rPr>
  </w:style>
  <w:style w:type="paragraph" w:styleId="AklamaMetni">
    <w:name w:val="annotation text"/>
    <w:basedOn w:val="Normal"/>
    <w:link w:val="AklamaMetniChar"/>
    <w:uiPriority w:val="99"/>
    <w:unhideWhenUsed/>
    <w:rsid w:val="009E3BD4"/>
    <w:pPr>
      <w:widowControl w:val="0"/>
      <w:autoSpaceDE w:val="0"/>
      <w:autoSpaceDN w:val="0"/>
      <w:adjustRightInd w:val="0"/>
    </w:pPr>
    <w:rPr>
      <w:rFonts w:eastAsia="Times New Roman"/>
      <w:sz w:val="20"/>
      <w:szCs w:val="20"/>
      <w:lang w:eastAsia="tr-TR"/>
    </w:rPr>
  </w:style>
  <w:style w:type="character" w:customStyle="1" w:styleId="AklamaMetniChar">
    <w:name w:val="Açıklama Metni Char"/>
    <w:basedOn w:val="VarsaylanParagrafYazTipi"/>
    <w:link w:val="AklamaMetni"/>
    <w:uiPriority w:val="99"/>
    <w:rsid w:val="009E3BD4"/>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9E3BD4"/>
    <w:rPr>
      <w:b/>
      <w:bCs/>
    </w:rPr>
  </w:style>
  <w:style w:type="character" w:customStyle="1" w:styleId="AklamaKonusuChar">
    <w:name w:val="Açıklama Konusu Char"/>
    <w:basedOn w:val="AklamaMetniChar"/>
    <w:link w:val="AklamaKonusu"/>
    <w:uiPriority w:val="99"/>
    <w:semiHidden/>
    <w:rsid w:val="009E3BD4"/>
    <w:rPr>
      <w:rFonts w:ascii="Times New Roman" w:eastAsia="Times New Roman" w:hAnsi="Times New Roman" w:cs="Times New Roman"/>
      <w:b/>
      <w:bCs/>
      <w:sz w:val="20"/>
      <w:szCs w:val="20"/>
      <w:lang w:val="tr-TR" w:eastAsia="tr-TR"/>
    </w:rPr>
  </w:style>
  <w:style w:type="paragraph" w:customStyle="1" w:styleId="nsayfalarbalkstili">
    <w:name w:val="ön sayfalar başlık stili"/>
    <w:basedOn w:val="nsayfalarmetinstili"/>
    <w:qFormat/>
    <w:rsid w:val="009E3BD4"/>
    <w:pPr>
      <w:jc w:val="center"/>
    </w:pPr>
    <w:rPr>
      <w:rFonts w:ascii="Times New Roman" w:hAnsi="Times New Roman"/>
      <w:b/>
      <w:bCs/>
      <w:sz w:val="28"/>
    </w:rPr>
  </w:style>
  <w:style w:type="paragraph" w:customStyle="1" w:styleId="nsayfalarmetinstili">
    <w:name w:val="ön sayfalar metin stili"/>
    <w:basedOn w:val="Normal"/>
    <w:rsid w:val="009E3BD4"/>
    <w:pPr>
      <w:spacing w:before="120" w:after="120"/>
      <w:jc w:val="both"/>
    </w:pPr>
    <w:rPr>
      <w:rFonts w:ascii="Calibri" w:eastAsia="Times New Roman" w:hAnsi="Calibri"/>
      <w:szCs w:val="20"/>
      <w:lang w:eastAsia="tr-TR"/>
    </w:rPr>
  </w:style>
  <w:style w:type="paragraph" w:styleId="T4">
    <w:name w:val="toc 4"/>
    <w:basedOn w:val="Normal"/>
    <w:next w:val="Normal"/>
    <w:autoRedefine/>
    <w:uiPriority w:val="39"/>
    <w:unhideWhenUsed/>
    <w:rsid w:val="009E3BD4"/>
    <w:pPr>
      <w:widowControl w:val="0"/>
      <w:autoSpaceDE w:val="0"/>
      <w:autoSpaceDN w:val="0"/>
      <w:adjustRightInd w:val="0"/>
      <w:ind w:left="600"/>
    </w:pPr>
    <w:rPr>
      <w:rFonts w:eastAsia="Times New Roman" w:cstheme="minorHAnsi"/>
      <w:i/>
      <w:sz w:val="20"/>
      <w:szCs w:val="18"/>
      <w:lang w:eastAsia="tr-TR"/>
    </w:rPr>
  </w:style>
  <w:style w:type="paragraph" w:customStyle="1" w:styleId="listelerstili">
    <w:name w:val="listeler stili"/>
    <w:basedOn w:val="nsayfalarmetinstili"/>
    <w:qFormat/>
    <w:rsid w:val="009E3BD4"/>
    <w:pPr>
      <w:tabs>
        <w:tab w:val="left" w:pos="851"/>
      </w:tabs>
      <w:spacing w:before="0" w:after="0"/>
    </w:pPr>
  </w:style>
  <w:style w:type="paragraph" w:customStyle="1" w:styleId="denklem">
    <w:name w:val="denklem"/>
    <w:basedOn w:val="Normal"/>
    <w:qFormat/>
    <w:rsid w:val="009E3BD4"/>
    <w:pPr>
      <w:widowControl w:val="0"/>
      <w:tabs>
        <w:tab w:val="right" w:pos="9072"/>
      </w:tabs>
      <w:spacing w:before="120" w:after="120" w:line="360" w:lineRule="auto"/>
    </w:pPr>
    <w:rPr>
      <w:rFonts w:eastAsia="Times New Roman"/>
      <w:i/>
      <w:szCs w:val="20"/>
      <w:lang w:eastAsia="tr-TR"/>
    </w:rPr>
  </w:style>
  <w:style w:type="paragraph" w:customStyle="1" w:styleId="denklemnobolum3">
    <w:name w:val="denklemnobolum3"/>
    <w:basedOn w:val="Normal"/>
    <w:qFormat/>
    <w:rsid w:val="009E3BD4"/>
    <w:pPr>
      <w:widowControl w:val="0"/>
      <w:numPr>
        <w:numId w:val="4"/>
      </w:numPr>
      <w:tabs>
        <w:tab w:val="right" w:pos="9072"/>
      </w:tabs>
      <w:ind w:left="0" w:firstLine="0"/>
      <w:jc w:val="right"/>
    </w:pPr>
    <w:rPr>
      <w:rFonts w:ascii="Calibri" w:eastAsia="Times New Roman" w:hAnsi="Calibri" w:cs="Calibri"/>
      <w:bCs/>
      <w:iCs/>
      <w:w w:val="105"/>
      <w:lang w:eastAsia="tr-TR"/>
    </w:rPr>
  </w:style>
  <w:style w:type="paragraph" w:customStyle="1" w:styleId="Resimler">
    <w:name w:val="Resimler"/>
    <w:basedOn w:val="Normal"/>
    <w:next w:val="Normal"/>
    <w:qFormat/>
    <w:rsid w:val="009E3BD4"/>
    <w:pPr>
      <w:widowControl w:val="0"/>
      <w:autoSpaceDE w:val="0"/>
      <w:autoSpaceDN w:val="0"/>
      <w:adjustRightInd w:val="0"/>
      <w:spacing w:before="120"/>
      <w:jc w:val="center"/>
    </w:pPr>
    <w:rPr>
      <w:rFonts w:eastAsia="Times New Roman"/>
      <w:sz w:val="20"/>
      <w:szCs w:val="20"/>
      <w:lang w:eastAsia="tr-TR"/>
    </w:rPr>
  </w:style>
  <w:style w:type="paragraph" w:styleId="KonuBal">
    <w:name w:val="Title"/>
    <w:basedOn w:val="Normal"/>
    <w:next w:val="Normal"/>
    <w:link w:val="KonuBalChar"/>
    <w:uiPriority w:val="10"/>
    <w:qFormat/>
    <w:rsid w:val="009E3BD4"/>
    <w:pPr>
      <w:widowControl w:val="0"/>
      <w:autoSpaceDE w:val="0"/>
      <w:autoSpaceDN w:val="0"/>
      <w:adjustRightInd w:val="0"/>
      <w:spacing w:before="240" w:after="60"/>
      <w:jc w:val="center"/>
      <w:outlineLvl w:val="0"/>
    </w:pPr>
    <w:rPr>
      <w:rFonts w:ascii="Calibri Light" w:eastAsia="Times New Roman" w:hAnsi="Calibri Light"/>
      <w:b/>
      <w:bCs/>
      <w:kern w:val="28"/>
      <w:sz w:val="32"/>
      <w:szCs w:val="32"/>
      <w:lang w:eastAsia="tr-TR"/>
    </w:rPr>
  </w:style>
  <w:style w:type="character" w:customStyle="1" w:styleId="KonuBalChar">
    <w:name w:val="Konu Başlığı Char"/>
    <w:basedOn w:val="VarsaylanParagrafYazTipi"/>
    <w:link w:val="KonuBal"/>
    <w:uiPriority w:val="10"/>
    <w:rsid w:val="009E3BD4"/>
    <w:rPr>
      <w:rFonts w:ascii="Calibri Light" w:eastAsia="Times New Roman" w:hAnsi="Calibri Light" w:cs="Times New Roman"/>
      <w:b/>
      <w:bCs/>
      <w:kern w:val="28"/>
      <w:sz w:val="32"/>
      <w:szCs w:val="32"/>
      <w:lang w:val="tr-TR" w:eastAsia="tr-TR"/>
    </w:rPr>
  </w:style>
  <w:style w:type="character" w:styleId="SonnotBavurusu">
    <w:name w:val="endnote reference"/>
    <w:uiPriority w:val="99"/>
    <w:semiHidden/>
    <w:unhideWhenUsed/>
    <w:rsid w:val="009E3BD4"/>
    <w:rPr>
      <w:vertAlign w:val="superscript"/>
    </w:rPr>
  </w:style>
  <w:style w:type="paragraph" w:styleId="Kaynaka">
    <w:name w:val="Bibliography"/>
    <w:basedOn w:val="Normal"/>
    <w:next w:val="Normal"/>
    <w:uiPriority w:val="37"/>
    <w:unhideWhenUsed/>
    <w:rsid w:val="009E3BD4"/>
    <w:pPr>
      <w:widowControl w:val="0"/>
      <w:autoSpaceDE w:val="0"/>
      <w:autoSpaceDN w:val="0"/>
      <w:adjustRightInd w:val="0"/>
    </w:pPr>
    <w:rPr>
      <w:rFonts w:eastAsia="Times New Roman"/>
      <w:sz w:val="20"/>
      <w:szCs w:val="20"/>
      <w:lang w:eastAsia="tr-TR"/>
    </w:rPr>
  </w:style>
  <w:style w:type="character" w:customStyle="1" w:styleId="Gvdemetni0">
    <w:name w:val="Gövde metni_"/>
    <w:link w:val="Gvdemetni1"/>
    <w:rsid w:val="009E3BD4"/>
    <w:rPr>
      <w:sz w:val="21"/>
      <w:szCs w:val="21"/>
      <w:shd w:val="clear" w:color="auto" w:fill="FFFFFF"/>
    </w:rPr>
  </w:style>
  <w:style w:type="paragraph" w:customStyle="1" w:styleId="Gvdemetni1">
    <w:name w:val="Gövde metni"/>
    <w:basedOn w:val="Normal"/>
    <w:link w:val="Gvdemetni0"/>
    <w:rsid w:val="009E3BD4"/>
    <w:pPr>
      <w:widowControl w:val="0"/>
      <w:shd w:val="clear" w:color="auto" w:fill="FFFFFF"/>
      <w:spacing w:before="180" w:after="60" w:line="0" w:lineRule="atLeast"/>
      <w:jc w:val="both"/>
    </w:pPr>
    <w:rPr>
      <w:rFonts w:asciiTheme="minorHAnsi" w:eastAsiaTheme="minorHAnsi" w:hAnsiTheme="minorHAnsi" w:cstheme="minorBidi"/>
      <w:sz w:val="21"/>
      <w:szCs w:val="21"/>
      <w:lang w:val="en-US"/>
    </w:rPr>
  </w:style>
  <w:style w:type="character" w:styleId="zlenenKpr">
    <w:name w:val="FollowedHyperlink"/>
    <w:uiPriority w:val="99"/>
    <w:semiHidden/>
    <w:unhideWhenUsed/>
    <w:rsid w:val="009E3BD4"/>
    <w:rPr>
      <w:color w:val="954F72"/>
      <w:u w:val="single"/>
    </w:rPr>
  </w:style>
  <w:style w:type="paragraph" w:styleId="GvdeMetni3">
    <w:name w:val="Body Text 3"/>
    <w:basedOn w:val="Normal"/>
    <w:link w:val="GvdeMetni3Char"/>
    <w:uiPriority w:val="99"/>
    <w:semiHidden/>
    <w:unhideWhenUsed/>
    <w:rsid w:val="009E3BD4"/>
    <w:pPr>
      <w:widowControl w:val="0"/>
      <w:autoSpaceDE w:val="0"/>
      <w:autoSpaceDN w:val="0"/>
      <w:adjustRightInd w:val="0"/>
      <w:spacing w:after="120"/>
    </w:pPr>
    <w:rPr>
      <w:rFonts w:eastAsia="Times New Roman"/>
      <w:sz w:val="16"/>
      <w:szCs w:val="16"/>
      <w:lang w:eastAsia="tr-TR"/>
    </w:rPr>
  </w:style>
  <w:style w:type="character" w:customStyle="1" w:styleId="GvdeMetni3Char">
    <w:name w:val="Gövde Metni 3 Char"/>
    <w:basedOn w:val="VarsaylanParagrafYazTipi"/>
    <w:link w:val="GvdeMetni3"/>
    <w:uiPriority w:val="99"/>
    <w:semiHidden/>
    <w:rsid w:val="009E3BD4"/>
    <w:rPr>
      <w:rFonts w:ascii="Times New Roman" w:eastAsia="Times New Roman" w:hAnsi="Times New Roman" w:cs="Times New Roman"/>
      <w:sz w:val="16"/>
      <w:szCs w:val="16"/>
      <w:lang w:val="tr-TR" w:eastAsia="tr-TR"/>
    </w:rPr>
  </w:style>
  <w:style w:type="character" w:customStyle="1" w:styleId="hps">
    <w:name w:val="hps"/>
    <w:rsid w:val="009E3BD4"/>
  </w:style>
  <w:style w:type="paragraph" w:customStyle="1" w:styleId="ww-normalweb1">
    <w:name w:val="ww-normalweb1"/>
    <w:basedOn w:val="Normal"/>
    <w:rsid w:val="009E3BD4"/>
    <w:pPr>
      <w:spacing w:before="100" w:beforeAutospacing="1" w:after="100" w:afterAutospacing="1"/>
    </w:pPr>
    <w:rPr>
      <w:rFonts w:eastAsia="Times New Roman"/>
      <w:lang w:eastAsia="tr-TR"/>
    </w:rPr>
  </w:style>
  <w:style w:type="paragraph" w:customStyle="1" w:styleId="Text">
    <w:name w:val="Text"/>
    <w:basedOn w:val="Normal"/>
    <w:rsid w:val="009E3BD4"/>
    <w:pPr>
      <w:ind w:firstLine="567"/>
      <w:jc w:val="both"/>
    </w:pPr>
    <w:rPr>
      <w:rFonts w:eastAsia="Times New Roman"/>
      <w:sz w:val="20"/>
      <w:lang w:val="sl-SI" w:eastAsia="sl-SI"/>
    </w:rPr>
  </w:style>
  <w:style w:type="character" w:styleId="YerTutucuMetni">
    <w:name w:val="Placeholder Text"/>
    <w:uiPriority w:val="99"/>
    <w:semiHidden/>
    <w:rsid w:val="009E3BD4"/>
    <w:rPr>
      <w:color w:val="808080"/>
    </w:rPr>
  </w:style>
  <w:style w:type="paragraph" w:styleId="BelgeBalantlar">
    <w:name w:val="Document Map"/>
    <w:basedOn w:val="Normal"/>
    <w:link w:val="BelgeBalantlarChar"/>
    <w:uiPriority w:val="99"/>
    <w:semiHidden/>
    <w:unhideWhenUsed/>
    <w:rsid w:val="009E3BD4"/>
    <w:pPr>
      <w:widowControl w:val="0"/>
      <w:autoSpaceDE w:val="0"/>
      <w:autoSpaceDN w:val="0"/>
      <w:adjustRightInd w:val="0"/>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9E3BD4"/>
    <w:rPr>
      <w:rFonts w:ascii="Tahoma" w:eastAsia="Times New Roman" w:hAnsi="Tahoma" w:cs="Tahoma"/>
      <w:sz w:val="16"/>
      <w:szCs w:val="16"/>
      <w:lang w:val="tr-TR" w:eastAsia="tr-TR"/>
    </w:rPr>
  </w:style>
  <w:style w:type="character" w:customStyle="1" w:styleId="shorttext">
    <w:name w:val="short_text"/>
    <w:rsid w:val="009E3BD4"/>
  </w:style>
  <w:style w:type="character" w:customStyle="1" w:styleId="tgc">
    <w:name w:val="_tgc"/>
    <w:rsid w:val="009E3BD4"/>
  </w:style>
  <w:style w:type="paragraph" w:styleId="Dzeltme">
    <w:name w:val="Revision"/>
    <w:hidden/>
    <w:uiPriority w:val="99"/>
    <w:semiHidden/>
    <w:rsid w:val="009E3BD4"/>
    <w:pPr>
      <w:spacing w:after="0" w:line="240" w:lineRule="auto"/>
    </w:pPr>
    <w:rPr>
      <w:rFonts w:ascii="Times New Roman" w:eastAsia="Times New Roman" w:hAnsi="Times New Roman" w:cs="Times New Roman"/>
      <w:sz w:val="20"/>
      <w:szCs w:val="20"/>
      <w:lang w:val="tr-TR" w:eastAsia="tr-TR"/>
    </w:rPr>
  </w:style>
  <w:style w:type="paragraph" w:customStyle="1" w:styleId="ekilYazs">
    <w:name w:val="Şekil Yazısı"/>
    <w:basedOn w:val="ekiller"/>
    <w:qFormat/>
    <w:rsid w:val="009E3BD4"/>
    <w:pPr>
      <w:spacing w:before="120" w:after="240"/>
      <w:contextualSpacing/>
    </w:pPr>
  </w:style>
  <w:style w:type="paragraph" w:customStyle="1" w:styleId="Ekler">
    <w:name w:val="Ekler"/>
    <w:basedOn w:val="PARAGRAFMETN"/>
    <w:next w:val="PARAGRAFMETN"/>
    <w:link w:val="EklerChar"/>
    <w:qFormat/>
    <w:rsid w:val="009E3BD4"/>
    <w:pPr>
      <w:numPr>
        <w:numId w:val="5"/>
      </w:numPr>
      <w:jc w:val="left"/>
    </w:pPr>
    <w:rPr>
      <w:b/>
    </w:rPr>
  </w:style>
  <w:style w:type="paragraph" w:customStyle="1" w:styleId="EkBalk1">
    <w:name w:val="EkBaşlık1"/>
    <w:basedOn w:val="PARAGRAFMETN"/>
    <w:next w:val="PARAGRAFMETN"/>
    <w:autoRedefine/>
    <w:qFormat/>
    <w:rsid w:val="009E3BD4"/>
    <w:pPr>
      <w:numPr>
        <w:numId w:val="7"/>
      </w:numPr>
      <w:autoSpaceDE w:val="0"/>
      <w:autoSpaceDN w:val="0"/>
      <w:adjustRightInd w:val="0"/>
      <w:spacing w:after="240"/>
      <w:jc w:val="left"/>
      <w:outlineLvl w:val="0"/>
    </w:pPr>
    <w:rPr>
      <w:b/>
    </w:rPr>
  </w:style>
  <w:style w:type="character" w:customStyle="1" w:styleId="EklerChar">
    <w:name w:val="Ekler Char"/>
    <w:link w:val="Ekler"/>
    <w:rsid w:val="009E3BD4"/>
    <w:rPr>
      <w:rFonts w:ascii="Times New Roman" w:eastAsia="Times New Roman" w:hAnsi="Times New Roman" w:cs="Times New Roman"/>
      <w:b/>
      <w:color w:val="000000"/>
      <w:sz w:val="24"/>
      <w:szCs w:val="24"/>
      <w:shd w:val="clear" w:color="auto" w:fill="FFFFFF"/>
      <w:lang w:val="tr-TR" w:eastAsia="tr-TR"/>
    </w:rPr>
  </w:style>
  <w:style w:type="paragraph" w:customStyle="1" w:styleId="EkBalk2">
    <w:name w:val="EkBaşlık2"/>
    <w:basedOn w:val="PARAGRAFMETN"/>
    <w:next w:val="PARAGRAFMETN"/>
    <w:qFormat/>
    <w:rsid w:val="009E3BD4"/>
    <w:pPr>
      <w:numPr>
        <w:ilvl w:val="1"/>
        <w:numId w:val="7"/>
      </w:numPr>
      <w:outlineLvl w:val="1"/>
    </w:pPr>
    <w:rPr>
      <w:b/>
    </w:rPr>
  </w:style>
  <w:style w:type="numbering" w:customStyle="1" w:styleId="EKLERba">
    <w:name w:val="EKLERbaş"/>
    <w:uiPriority w:val="99"/>
    <w:rsid w:val="009E3BD4"/>
    <w:pPr>
      <w:numPr>
        <w:numId w:val="6"/>
      </w:numPr>
    </w:pPr>
  </w:style>
  <w:style w:type="paragraph" w:customStyle="1" w:styleId="EkBalk3">
    <w:name w:val="EkBaşlık3"/>
    <w:basedOn w:val="EkBalk2"/>
    <w:qFormat/>
    <w:rsid w:val="009E3BD4"/>
    <w:pPr>
      <w:numPr>
        <w:ilvl w:val="2"/>
      </w:numPr>
      <w:outlineLvl w:val="2"/>
    </w:pPr>
    <w:rPr>
      <w:b w:val="0"/>
      <w:i/>
    </w:rPr>
  </w:style>
  <w:style w:type="paragraph" w:customStyle="1" w:styleId="numaraszbalk">
    <w:name w:val="numarasız başlık"/>
    <w:basedOn w:val="Gvdemetni1"/>
    <w:qFormat/>
    <w:rsid w:val="009E3BD4"/>
    <w:pPr>
      <w:spacing w:before="0" w:after="480" w:line="360" w:lineRule="auto"/>
      <w:jc w:val="center"/>
    </w:pPr>
    <w:rPr>
      <w:b/>
      <w:sz w:val="28"/>
    </w:rPr>
  </w:style>
  <w:style w:type="paragraph" w:customStyle="1" w:styleId="DenklemYazs">
    <w:name w:val="Denklem Yazısı"/>
    <w:basedOn w:val="Normal"/>
    <w:next w:val="PARAGRAFMETN"/>
    <w:qFormat/>
    <w:rsid w:val="009E3BD4"/>
    <w:pPr>
      <w:framePr w:hSpace="141" w:wrap="around" w:vAnchor="text" w:hAnchor="margin" w:y="116"/>
      <w:widowControl w:val="0"/>
      <w:autoSpaceDE w:val="0"/>
      <w:autoSpaceDN w:val="0"/>
      <w:adjustRightInd w:val="0"/>
      <w:spacing w:before="120" w:after="120" w:line="360" w:lineRule="auto"/>
      <w:jc w:val="right"/>
    </w:pPr>
    <w:rPr>
      <w:rFonts w:eastAsia="Times New Roman"/>
      <w:bCs/>
      <w:noProof/>
      <w:szCs w:val="20"/>
      <w:lang w:eastAsia="tr-TR"/>
    </w:rPr>
  </w:style>
  <w:style w:type="paragraph" w:customStyle="1" w:styleId="1">
    <w:name w:val="1"/>
    <w:basedOn w:val="Normal"/>
    <w:next w:val="stBilgi"/>
    <w:rsid w:val="009E3BD4"/>
    <w:pPr>
      <w:widowControl w:val="0"/>
      <w:tabs>
        <w:tab w:val="center" w:pos="4536"/>
        <w:tab w:val="right" w:pos="9072"/>
      </w:tabs>
      <w:autoSpaceDE w:val="0"/>
      <w:autoSpaceDN w:val="0"/>
      <w:adjustRightInd w:val="0"/>
    </w:pPr>
    <w:rPr>
      <w:rFonts w:eastAsia="Times New Roman"/>
      <w:sz w:val="20"/>
      <w:szCs w:val="20"/>
      <w:lang w:eastAsia="tr-TR"/>
    </w:rPr>
  </w:style>
  <w:style w:type="paragraph" w:customStyle="1" w:styleId="RenkliListe-Vurgu11">
    <w:name w:val="Renkli Liste - Vurgu 11"/>
    <w:basedOn w:val="Normal"/>
    <w:uiPriority w:val="34"/>
    <w:qFormat/>
    <w:rsid w:val="009E3BD4"/>
    <w:pPr>
      <w:spacing w:after="200" w:line="276" w:lineRule="auto"/>
      <w:ind w:left="720"/>
      <w:contextualSpacing/>
      <w:jc w:val="both"/>
    </w:pPr>
    <w:rPr>
      <w:szCs w:val="22"/>
    </w:rPr>
  </w:style>
  <w:style w:type="paragraph" w:styleId="T5">
    <w:name w:val="toc 5"/>
    <w:basedOn w:val="Normal"/>
    <w:next w:val="Normal"/>
    <w:autoRedefine/>
    <w:uiPriority w:val="39"/>
    <w:unhideWhenUsed/>
    <w:rsid w:val="009E3BD4"/>
    <w:pPr>
      <w:widowControl w:val="0"/>
      <w:autoSpaceDE w:val="0"/>
      <w:autoSpaceDN w:val="0"/>
      <w:adjustRightInd w:val="0"/>
      <w:ind w:left="800"/>
    </w:pPr>
    <w:rPr>
      <w:rFonts w:asciiTheme="minorHAnsi" w:eastAsia="Times New Roman" w:hAnsiTheme="minorHAnsi" w:cstheme="minorHAnsi"/>
      <w:sz w:val="18"/>
      <w:szCs w:val="18"/>
      <w:lang w:eastAsia="tr-TR"/>
    </w:rPr>
  </w:style>
  <w:style w:type="paragraph" w:styleId="T6">
    <w:name w:val="toc 6"/>
    <w:basedOn w:val="Normal"/>
    <w:next w:val="Normal"/>
    <w:autoRedefine/>
    <w:uiPriority w:val="39"/>
    <w:unhideWhenUsed/>
    <w:rsid w:val="009E3BD4"/>
    <w:pPr>
      <w:widowControl w:val="0"/>
      <w:autoSpaceDE w:val="0"/>
      <w:autoSpaceDN w:val="0"/>
      <w:adjustRightInd w:val="0"/>
      <w:ind w:left="1000"/>
    </w:pPr>
    <w:rPr>
      <w:rFonts w:asciiTheme="minorHAnsi" w:eastAsia="Times New Roman" w:hAnsiTheme="minorHAnsi" w:cstheme="minorHAnsi"/>
      <w:sz w:val="18"/>
      <w:szCs w:val="18"/>
      <w:lang w:eastAsia="tr-TR"/>
    </w:rPr>
  </w:style>
  <w:style w:type="paragraph" w:styleId="T7">
    <w:name w:val="toc 7"/>
    <w:basedOn w:val="Normal"/>
    <w:next w:val="Normal"/>
    <w:autoRedefine/>
    <w:uiPriority w:val="39"/>
    <w:unhideWhenUsed/>
    <w:rsid w:val="009E3BD4"/>
    <w:pPr>
      <w:widowControl w:val="0"/>
      <w:autoSpaceDE w:val="0"/>
      <w:autoSpaceDN w:val="0"/>
      <w:adjustRightInd w:val="0"/>
      <w:ind w:left="1200"/>
    </w:pPr>
    <w:rPr>
      <w:rFonts w:asciiTheme="minorHAnsi" w:eastAsia="Times New Roman" w:hAnsiTheme="minorHAnsi" w:cstheme="minorHAnsi"/>
      <w:sz w:val="18"/>
      <w:szCs w:val="18"/>
      <w:lang w:eastAsia="tr-TR"/>
    </w:rPr>
  </w:style>
  <w:style w:type="paragraph" w:styleId="T8">
    <w:name w:val="toc 8"/>
    <w:basedOn w:val="Normal"/>
    <w:next w:val="Normal"/>
    <w:autoRedefine/>
    <w:uiPriority w:val="39"/>
    <w:unhideWhenUsed/>
    <w:rsid w:val="009E3BD4"/>
    <w:pPr>
      <w:widowControl w:val="0"/>
      <w:autoSpaceDE w:val="0"/>
      <w:autoSpaceDN w:val="0"/>
      <w:adjustRightInd w:val="0"/>
      <w:ind w:left="1400"/>
    </w:pPr>
    <w:rPr>
      <w:rFonts w:asciiTheme="minorHAnsi" w:eastAsia="Times New Roman" w:hAnsiTheme="minorHAnsi" w:cstheme="minorHAnsi"/>
      <w:sz w:val="18"/>
      <w:szCs w:val="18"/>
      <w:lang w:eastAsia="tr-TR"/>
    </w:rPr>
  </w:style>
  <w:style w:type="paragraph" w:styleId="T9">
    <w:name w:val="toc 9"/>
    <w:basedOn w:val="Normal"/>
    <w:next w:val="Normal"/>
    <w:autoRedefine/>
    <w:uiPriority w:val="39"/>
    <w:unhideWhenUsed/>
    <w:rsid w:val="009E3BD4"/>
    <w:pPr>
      <w:widowControl w:val="0"/>
      <w:autoSpaceDE w:val="0"/>
      <w:autoSpaceDN w:val="0"/>
      <w:adjustRightInd w:val="0"/>
      <w:ind w:left="1600"/>
    </w:pPr>
    <w:rPr>
      <w:rFonts w:asciiTheme="minorHAnsi" w:eastAsia="Times New Roman" w:hAnsiTheme="minorHAnsi" w:cstheme="minorHAnsi"/>
      <w:sz w:val="18"/>
      <w:szCs w:val="18"/>
      <w:lang w:eastAsia="tr-TR"/>
    </w:rPr>
  </w:style>
  <w:style w:type="paragraph" w:customStyle="1" w:styleId="LKBALIKLAR">
    <w:name w:val="İLK BAŞLIKLAR"/>
    <w:link w:val="LKBALIKLARChar"/>
    <w:qFormat/>
    <w:rsid w:val="009E3BD4"/>
    <w:pPr>
      <w:spacing w:before="960" w:after="480" w:line="360" w:lineRule="auto"/>
      <w:jc w:val="center"/>
    </w:pPr>
    <w:rPr>
      <w:rFonts w:ascii="Times New Roman" w:eastAsia="Times New Roman" w:hAnsi="Times New Roman" w:cs="Times New Roman"/>
      <w:b/>
      <w:bCs/>
      <w:caps/>
      <w:color w:val="000000"/>
      <w:sz w:val="28"/>
      <w:szCs w:val="28"/>
      <w:lang w:val="tr-TR" w:eastAsia="x-none"/>
    </w:rPr>
  </w:style>
  <w:style w:type="character" w:customStyle="1" w:styleId="LKBALIKLARChar">
    <w:name w:val="İLK BAŞLIKLAR Char"/>
    <w:basedOn w:val="VarsaylanParagrafYazTipi"/>
    <w:link w:val="LKBALIKLAR"/>
    <w:rsid w:val="009E3BD4"/>
    <w:rPr>
      <w:rFonts w:ascii="Times New Roman" w:eastAsia="Times New Roman" w:hAnsi="Times New Roman" w:cs="Times New Roman"/>
      <w:b/>
      <w:bCs/>
      <w:caps/>
      <w:color w:val="000000"/>
      <w:sz w:val="28"/>
      <w:szCs w:val="28"/>
      <w:lang w:val="tr-TR" w:eastAsia="x-none"/>
    </w:rPr>
  </w:style>
  <w:style w:type="character" w:customStyle="1" w:styleId="A1">
    <w:name w:val="A1"/>
    <w:uiPriority w:val="99"/>
    <w:rsid w:val="009E3BD4"/>
    <w:rPr>
      <w:rFonts w:cs="Helvetica Neue"/>
      <w:b/>
      <w:bCs/>
      <w:i/>
      <w:iCs/>
      <w:color w:val="000000"/>
      <w:sz w:val="36"/>
      <w:szCs w:val="36"/>
    </w:rPr>
  </w:style>
  <w:style w:type="paragraph" w:customStyle="1" w:styleId="gmail-paragrafmetn">
    <w:name w:val="gmail-paragrafmetn"/>
    <w:basedOn w:val="Normal"/>
    <w:rsid w:val="001A3994"/>
    <w:pPr>
      <w:spacing w:before="100" w:beforeAutospacing="1" w:after="100" w:afterAutospacing="1"/>
    </w:pPr>
    <w:rPr>
      <w:rFonts w:ascii="Calibri" w:eastAsiaTheme="minorEastAsia"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2820">
      <w:bodyDiv w:val="1"/>
      <w:marLeft w:val="0"/>
      <w:marRight w:val="0"/>
      <w:marTop w:val="0"/>
      <w:marBottom w:val="0"/>
      <w:divBdr>
        <w:top w:val="none" w:sz="0" w:space="0" w:color="auto"/>
        <w:left w:val="none" w:sz="0" w:space="0" w:color="auto"/>
        <w:bottom w:val="none" w:sz="0" w:space="0" w:color="auto"/>
        <w:right w:val="none" w:sz="0" w:space="0" w:color="auto"/>
      </w:divBdr>
    </w:div>
    <w:div w:id="147988978">
      <w:bodyDiv w:val="1"/>
      <w:marLeft w:val="0"/>
      <w:marRight w:val="0"/>
      <w:marTop w:val="0"/>
      <w:marBottom w:val="0"/>
      <w:divBdr>
        <w:top w:val="none" w:sz="0" w:space="0" w:color="auto"/>
        <w:left w:val="none" w:sz="0" w:space="0" w:color="auto"/>
        <w:bottom w:val="none" w:sz="0" w:space="0" w:color="auto"/>
        <w:right w:val="none" w:sz="0" w:space="0" w:color="auto"/>
      </w:divBdr>
      <w:divsChild>
        <w:div w:id="1133673137">
          <w:marLeft w:val="0"/>
          <w:marRight w:val="0"/>
          <w:marTop w:val="0"/>
          <w:marBottom w:val="0"/>
          <w:divBdr>
            <w:top w:val="none" w:sz="0" w:space="0" w:color="auto"/>
            <w:left w:val="none" w:sz="0" w:space="0" w:color="auto"/>
            <w:bottom w:val="none" w:sz="0" w:space="0" w:color="auto"/>
            <w:right w:val="none" w:sz="0" w:space="0" w:color="auto"/>
          </w:divBdr>
          <w:divsChild>
            <w:div w:id="1321080548">
              <w:marLeft w:val="0"/>
              <w:marRight w:val="0"/>
              <w:marTop w:val="0"/>
              <w:marBottom w:val="0"/>
              <w:divBdr>
                <w:top w:val="none" w:sz="0" w:space="0" w:color="auto"/>
                <w:left w:val="none" w:sz="0" w:space="0" w:color="auto"/>
                <w:bottom w:val="none" w:sz="0" w:space="0" w:color="auto"/>
                <w:right w:val="none" w:sz="0" w:space="0" w:color="auto"/>
              </w:divBdr>
              <w:divsChild>
                <w:div w:id="1751853878">
                  <w:marLeft w:val="0"/>
                  <w:marRight w:val="0"/>
                  <w:marTop w:val="0"/>
                  <w:marBottom w:val="0"/>
                  <w:divBdr>
                    <w:top w:val="none" w:sz="0" w:space="0" w:color="auto"/>
                    <w:left w:val="none" w:sz="0" w:space="0" w:color="auto"/>
                    <w:bottom w:val="none" w:sz="0" w:space="0" w:color="auto"/>
                    <w:right w:val="none" w:sz="0" w:space="0" w:color="auto"/>
                  </w:divBdr>
                  <w:divsChild>
                    <w:div w:id="2070377393">
                      <w:marLeft w:val="-240"/>
                      <w:marRight w:val="-240"/>
                      <w:marTop w:val="0"/>
                      <w:marBottom w:val="0"/>
                      <w:divBdr>
                        <w:top w:val="none" w:sz="0" w:space="0" w:color="auto"/>
                        <w:left w:val="none" w:sz="0" w:space="0" w:color="auto"/>
                        <w:bottom w:val="none" w:sz="0" w:space="0" w:color="auto"/>
                        <w:right w:val="none" w:sz="0" w:space="0" w:color="auto"/>
                      </w:divBdr>
                      <w:divsChild>
                        <w:div w:id="1005323591">
                          <w:marLeft w:val="0"/>
                          <w:marRight w:val="0"/>
                          <w:marTop w:val="0"/>
                          <w:marBottom w:val="0"/>
                          <w:divBdr>
                            <w:top w:val="none" w:sz="0" w:space="0" w:color="auto"/>
                            <w:left w:val="none" w:sz="0" w:space="0" w:color="auto"/>
                            <w:bottom w:val="none" w:sz="0" w:space="0" w:color="auto"/>
                            <w:right w:val="none" w:sz="0" w:space="0" w:color="auto"/>
                          </w:divBdr>
                          <w:divsChild>
                            <w:div w:id="2006391904">
                              <w:marLeft w:val="0"/>
                              <w:marRight w:val="0"/>
                              <w:marTop w:val="0"/>
                              <w:marBottom w:val="0"/>
                              <w:divBdr>
                                <w:top w:val="none" w:sz="0" w:space="0" w:color="auto"/>
                                <w:left w:val="none" w:sz="0" w:space="0" w:color="auto"/>
                                <w:bottom w:val="none" w:sz="0" w:space="0" w:color="auto"/>
                                <w:right w:val="none" w:sz="0" w:space="0" w:color="auto"/>
                              </w:divBdr>
                            </w:div>
                            <w:div w:id="247154478">
                              <w:marLeft w:val="0"/>
                              <w:marRight w:val="0"/>
                              <w:marTop w:val="0"/>
                              <w:marBottom w:val="0"/>
                              <w:divBdr>
                                <w:top w:val="none" w:sz="0" w:space="0" w:color="auto"/>
                                <w:left w:val="none" w:sz="0" w:space="0" w:color="auto"/>
                                <w:bottom w:val="none" w:sz="0" w:space="0" w:color="auto"/>
                                <w:right w:val="none" w:sz="0" w:space="0" w:color="auto"/>
                              </w:divBdr>
                              <w:divsChild>
                                <w:div w:id="1595015722">
                                  <w:marLeft w:val="165"/>
                                  <w:marRight w:val="165"/>
                                  <w:marTop w:val="0"/>
                                  <w:marBottom w:val="0"/>
                                  <w:divBdr>
                                    <w:top w:val="none" w:sz="0" w:space="0" w:color="auto"/>
                                    <w:left w:val="none" w:sz="0" w:space="0" w:color="auto"/>
                                    <w:bottom w:val="none" w:sz="0" w:space="0" w:color="auto"/>
                                    <w:right w:val="none" w:sz="0" w:space="0" w:color="auto"/>
                                  </w:divBdr>
                                  <w:divsChild>
                                    <w:div w:id="2069642940">
                                      <w:marLeft w:val="0"/>
                                      <w:marRight w:val="0"/>
                                      <w:marTop w:val="0"/>
                                      <w:marBottom w:val="0"/>
                                      <w:divBdr>
                                        <w:top w:val="none" w:sz="0" w:space="0" w:color="auto"/>
                                        <w:left w:val="none" w:sz="0" w:space="0" w:color="auto"/>
                                        <w:bottom w:val="none" w:sz="0" w:space="0" w:color="auto"/>
                                        <w:right w:val="none" w:sz="0" w:space="0" w:color="auto"/>
                                      </w:divBdr>
                                      <w:divsChild>
                                        <w:div w:id="563413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6889">
      <w:bodyDiv w:val="1"/>
      <w:marLeft w:val="0"/>
      <w:marRight w:val="0"/>
      <w:marTop w:val="0"/>
      <w:marBottom w:val="0"/>
      <w:divBdr>
        <w:top w:val="none" w:sz="0" w:space="0" w:color="auto"/>
        <w:left w:val="none" w:sz="0" w:space="0" w:color="auto"/>
        <w:bottom w:val="none" w:sz="0" w:space="0" w:color="auto"/>
        <w:right w:val="none" w:sz="0" w:space="0" w:color="auto"/>
      </w:divBdr>
      <w:divsChild>
        <w:div w:id="121702574">
          <w:marLeft w:val="0"/>
          <w:marRight w:val="0"/>
          <w:marTop w:val="0"/>
          <w:marBottom w:val="0"/>
          <w:divBdr>
            <w:top w:val="none" w:sz="0" w:space="0" w:color="auto"/>
            <w:left w:val="none" w:sz="0" w:space="0" w:color="auto"/>
            <w:bottom w:val="none" w:sz="0" w:space="0" w:color="auto"/>
            <w:right w:val="none" w:sz="0" w:space="0" w:color="auto"/>
          </w:divBdr>
          <w:divsChild>
            <w:div w:id="1199779116">
              <w:marLeft w:val="0"/>
              <w:marRight w:val="0"/>
              <w:marTop w:val="0"/>
              <w:marBottom w:val="0"/>
              <w:divBdr>
                <w:top w:val="none" w:sz="0" w:space="0" w:color="auto"/>
                <w:left w:val="none" w:sz="0" w:space="0" w:color="auto"/>
                <w:bottom w:val="none" w:sz="0" w:space="0" w:color="auto"/>
                <w:right w:val="none" w:sz="0" w:space="0" w:color="auto"/>
              </w:divBdr>
              <w:divsChild>
                <w:div w:id="406806206">
                  <w:marLeft w:val="0"/>
                  <w:marRight w:val="0"/>
                  <w:marTop w:val="0"/>
                  <w:marBottom w:val="0"/>
                  <w:divBdr>
                    <w:top w:val="none" w:sz="0" w:space="0" w:color="auto"/>
                    <w:left w:val="none" w:sz="0" w:space="0" w:color="auto"/>
                    <w:bottom w:val="none" w:sz="0" w:space="0" w:color="auto"/>
                    <w:right w:val="none" w:sz="0" w:space="0" w:color="auto"/>
                  </w:divBdr>
                  <w:divsChild>
                    <w:div w:id="1600219017">
                      <w:marLeft w:val="-240"/>
                      <w:marRight w:val="-240"/>
                      <w:marTop w:val="0"/>
                      <w:marBottom w:val="0"/>
                      <w:divBdr>
                        <w:top w:val="none" w:sz="0" w:space="0" w:color="auto"/>
                        <w:left w:val="none" w:sz="0" w:space="0" w:color="auto"/>
                        <w:bottom w:val="none" w:sz="0" w:space="0" w:color="auto"/>
                        <w:right w:val="none" w:sz="0" w:space="0" w:color="auto"/>
                      </w:divBdr>
                      <w:divsChild>
                        <w:div w:id="334697459">
                          <w:marLeft w:val="0"/>
                          <w:marRight w:val="0"/>
                          <w:marTop w:val="0"/>
                          <w:marBottom w:val="0"/>
                          <w:divBdr>
                            <w:top w:val="none" w:sz="0" w:space="0" w:color="auto"/>
                            <w:left w:val="none" w:sz="0" w:space="0" w:color="auto"/>
                            <w:bottom w:val="none" w:sz="0" w:space="0" w:color="auto"/>
                            <w:right w:val="none" w:sz="0" w:space="0" w:color="auto"/>
                          </w:divBdr>
                          <w:divsChild>
                            <w:div w:id="1075589498">
                              <w:marLeft w:val="0"/>
                              <w:marRight w:val="0"/>
                              <w:marTop w:val="0"/>
                              <w:marBottom w:val="0"/>
                              <w:divBdr>
                                <w:top w:val="none" w:sz="0" w:space="0" w:color="auto"/>
                                <w:left w:val="none" w:sz="0" w:space="0" w:color="auto"/>
                                <w:bottom w:val="none" w:sz="0" w:space="0" w:color="auto"/>
                                <w:right w:val="none" w:sz="0" w:space="0" w:color="auto"/>
                              </w:divBdr>
                            </w:div>
                            <w:div w:id="870268756">
                              <w:marLeft w:val="0"/>
                              <w:marRight w:val="0"/>
                              <w:marTop w:val="0"/>
                              <w:marBottom w:val="0"/>
                              <w:divBdr>
                                <w:top w:val="none" w:sz="0" w:space="0" w:color="auto"/>
                                <w:left w:val="none" w:sz="0" w:space="0" w:color="auto"/>
                                <w:bottom w:val="none" w:sz="0" w:space="0" w:color="auto"/>
                                <w:right w:val="none" w:sz="0" w:space="0" w:color="auto"/>
                              </w:divBdr>
                              <w:divsChild>
                                <w:div w:id="1354266183">
                                  <w:marLeft w:val="165"/>
                                  <w:marRight w:val="165"/>
                                  <w:marTop w:val="0"/>
                                  <w:marBottom w:val="0"/>
                                  <w:divBdr>
                                    <w:top w:val="none" w:sz="0" w:space="0" w:color="auto"/>
                                    <w:left w:val="none" w:sz="0" w:space="0" w:color="auto"/>
                                    <w:bottom w:val="none" w:sz="0" w:space="0" w:color="auto"/>
                                    <w:right w:val="none" w:sz="0" w:space="0" w:color="auto"/>
                                  </w:divBdr>
                                  <w:divsChild>
                                    <w:div w:id="1237203787">
                                      <w:marLeft w:val="0"/>
                                      <w:marRight w:val="0"/>
                                      <w:marTop w:val="0"/>
                                      <w:marBottom w:val="0"/>
                                      <w:divBdr>
                                        <w:top w:val="none" w:sz="0" w:space="0" w:color="auto"/>
                                        <w:left w:val="none" w:sz="0" w:space="0" w:color="auto"/>
                                        <w:bottom w:val="none" w:sz="0" w:space="0" w:color="auto"/>
                                        <w:right w:val="none" w:sz="0" w:space="0" w:color="auto"/>
                                      </w:divBdr>
                                      <w:divsChild>
                                        <w:div w:id="9537082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42168">
      <w:bodyDiv w:val="1"/>
      <w:marLeft w:val="0"/>
      <w:marRight w:val="0"/>
      <w:marTop w:val="0"/>
      <w:marBottom w:val="0"/>
      <w:divBdr>
        <w:top w:val="none" w:sz="0" w:space="0" w:color="auto"/>
        <w:left w:val="none" w:sz="0" w:space="0" w:color="auto"/>
        <w:bottom w:val="none" w:sz="0" w:space="0" w:color="auto"/>
        <w:right w:val="none" w:sz="0" w:space="0" w:color="auto"/>
      </w:divBdr>
      <w:divsChild>
        <w:div w:id="1926455386">
          <w:marLeft w:val="0"/>
          <w:marRight w:val="0"/>
          <w:marTop w:val="0"/>
          <w:marBottom w:val="0"/>
          <w:divBdr>
            <w:top w:val="none" w:sz="0" w:space="0" w:color="auto"/>
            <w:left w:val="none" w:sz="0" w:space="0" w:color="auto"/>
            <w:bottom w:val="none" w:sz="0" w:space="0" w:color="auto"/>
            <w:right w:val="none" w:sz="0" w:space="0" w:color="auto"/>
          </w:divBdr>
          <w:divsChild>
            <w:div w:id="810905310">
              <w:marLeft w:val="0"/>
              <w:marRight w:val="0"/>
              <w:marTop w:val="0"/>
              <w:marBottom w:val="0"/>
              <w:divBdr>
                <w:top w:val="none" w:sz="0" w:space="0" w:color="auto"/>
                <w:left w:val="none" w:sz="0" w:space="0" w:color="auto"/>
                <w:bottom w:val="none" w:sz="0" w:space="0" w:color="auto"/>
                <w:right w:val="none" w:sz="0" w:space="0" w:color="auto"/>
              </w:divBdr>
              <w:divsChild>
                <w:div w:id="396704426">
                  <w:marLeft w:val="0"/>
                  <w:marRight w:val="0"/>
                  <w:marTop w:val="0"/>
                  <w:marBottom w:val="0"/>
                  <w:divBdr>
                    <w:top w:val="none" w:sz="0" w:space="0" w:color="auto"/>
                    <w:left w:val="none" w:sz="0" w:space="0" w:color="auto"/>
                    <w:bottom w:val="none" w:sz="0" w:space="0" w:color="auto"/>
                    <w:right w:val="none" w:sz="0" w:space="0" w:color="auto"/>
                  </w:divBdr>
                  <w:divsChild>
                    <w:div w:id="848787505">
                      <w:marLeft w:val="-240"/>
                      <w:marRight w:val="-240"/>
                      <w:marTop w:val="0"/>
                      <w:marBottom w:val="0"/>
                      <w:divBdr>
                        <w:top w:val="none" w:sz="0" w:space="0" w:color="auto"/>
                        <w:left w:val="none" w:sz="0" w:space="0" w:color="auto"/>
                        <w:bottom w:val="none" w:sz="0" w:space="0" w:color="auto"/>
                        <w:right w:val="none" w:sz="0" w:space="0" w:color="auto"/>
                      </w:divBdr>
                      <w:divsChild>
                        <w:div w:id="1901211496">
                          <w:marLeft w:val="0"/>
                          <w:marRight w:val="0"/>
                          <w:marTop w:val="0"/>
                          <w:marBottom w:val="0"/>
                          <w:divBdr>
                            <w:top w:val="none" w:sz="0" w:space="0" w:color="auto"/>
                            <w:left w:val="none" w:sz="0" w:space="0" w:color="auto"/>
                            <w:bottom w:val="none" w:sz="0" w:space="0" w:color="auto"/>
                            <w:right w:val="none" w:sz="0" w:space="0" w:color="auto"/>
                          </w:divBdr>
                          <w:divsChild>
                            <w:div w:id="986085728">
                              <w:marLeft w:val="0"/>
                              <w:marRight w:val="0"/>
                              <w:marTop w:val="0"/>
                              <w:marBottom w:val="0"/>
                              <w:divBdr>
                                <w:top w:val="none" w:sz="0" w:space="0" w:color="auto"/>
                                <w:left w:val="none" w:sz="0" w:space="0" w:color="auto"/>
                                <w:bottom w:val="none" w:sz="0" w:space="0" w:color="auto"/>
                                <w:right w:val="none" w:sz="0" w:space="0" w:color="auto"/>
                              </w:divBdr>
                            </w:div>
                            <w:div w:id="1851555034">
                              <w:marLeft w:val="0"/>
                              <w:marRight w:val="0"/>
                              <w:marTop w:val="0"/>
                              <w:marBottom w:val="0"/>
                              <w:divBdr>
                                <w:top w:val="none" w:sz="0" w:space="0" w:color="auto"/>
                                <w:left w:val="none" w:sz="0" w:space="0" w:color="auto"/>
                                <w:bottom w:val="none" w:sz="0" w:space="0" w:color="auto"/>
                                <w:right w:val="none" w:sz="0" w:space="0" w:color="auto"/>
                              </w:divBdr>
                              <w:divsChild>
                                <w:div w:id="1066994928">
                                  <w:marLeft w:val="165"/>
                                  <w:marRight w:val="165"/>
                                  <w:marTop w:val="0"/>
                                  <w:marBottom w:val="0"/>
                                  <w:divBdr>
                                    <w:top w:val="none" w:sz="0" w:space="0" w:color="auto"/>
                                    <w:left w:val="none" w:sz="0" w:space="0" w:color="auto"/>
                                    <w:bottom w:val="none" w:sz="0" w:space="0" w:color="auto"/>
                                    <w:right w:val="none" w:sz="0" w:space="0" w:color="auto"/>
                                  </w:divBdr>
                                  <w:divsChild>
                                    <w:div w:id="1104040000">
                                      <w:marLeft w:val="0"/>
                                      <w:marRight w:val="0"/>
                                      <w:marTop w:val="0"/>
                                      <w:marBottom w:val="0"/>
                                      <w:divBdr>
                                        <w:top w:val="none" w:sz="0" w:space="0" w:color="auto"/>
                                        <w:left w:val="none" w:sz="0" w:space="0" w:color="auto"/>
                                        <w:bottom w:val="none" w:sz="0" w:space="0" w:color="auto"/>
                                        <w:right w:val="none" w:sz="0" w:space="0" w:color="auto"/>
                                      </w:divBdr>
                                      <w:divsChild>
                                        <w:div w:id="46613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0802">
      <w:bodyDiv w:val="1"/>
      <w:marLeft w:val="0"/>
      <w:marRight w:val="0"/>
      <w:marTop w:val="0"/>
      <w:marBottom w:val="0"/>
      <w:divBdr>
        <w:top w:val="none" w:sz="0" w:space="0" w:color="auto"/>
        <w:left w:val="none" w:sz="0" w:space="0" w:color="auto"/>
        <w:bottom w:val="none" w:sz="0" w:space="0" w:color="auto"/>
        <w:right w:val="none" w:sz="0" w:space="0" w:color="auto"/>
      </w:divBdr>
      <w:divsChild>
        <w:div w:id="174002301">
          <w:marLeft w:val="0"/>
          <w:marRight w:val="0"/>
          <w:marTop w:val="0"/>
          <w:marBottom w:val="0"/>
          <w:divBdr>
            <w:top w:val="none" w:sz="0" w:space="0" w:color="auto"/>
            <w:left w:val="none" w:sz="0" w:space="0" w:color="auto"/>
            <w:bottom w:val="none" w:sz="0" w:space="0" w:color="auto"/>
            <w:right w:val="none" w:sz="0" w:space="0" w:color="auto"/>
          </w:divBdr>
          <w:divsChild>
            <w:div w:id="1063873023">
              <w:marLeft w:val="0"/>
              <w:marRight w:val="0"/>
              <w:marTop w:val="0"/>
              <w:marBottom w:val="0"/>
              <w:divBdr>
                <w:top w:val="none" w:sz="0" w:space="0" w:color="auto"/>
                <w:left w:val="none" w:sz="0" w:space="0" w:color="auto"/>
                <w:bottom w:val="none" w:sz="0" w:space="0" w:color="auto"/>
                <w:right w:val="none" w:sz="0" w:space="0" w:color="auto"/>
              </w:divBdr>
              <w:divsChild>
                <w:div w:id="288899058">
                  <w:marLeft w:val="0"/>
                  <w:marRight w:val="0"/>
                  <w:marTop w:val="0"/>
                  <w:marBottom w:val="0"/>
                  <w:divBdr>
                    <w:top w:val="none" w:sz="0" w:space="0" w:color="auto"/>
                    <w:left w:val="none" w:sz="0" w:space="0" w:color="auto"/>
                    <w:bottom w:val="none" w:sz="0" w:space="0" w:color="auto"/>
                    <w:right w:val="none" w:sz="0" w:space="0" w:color="auto"/>
                  </w:divBdr>
                  <w:divsChild>
                    <w:div w:id="1442459592">
                      <w:marLeft w:val="-240"/>
                      <w:marRight w:val="-240"/>
                      <w:marTop w:val="0"/>
                      <w:marBottom w:val="0"/>
                      <w:divBdr>
                        <w:top w:val="none" w:sz="0" w:space="0" w:color="auto"/>
                        <w:left w:val="none" w:sz="0" w:space="0" w:color="auto"/>
                        <w:bottom w:val="none" w:sz="0" w:space="0" w:color="auto"/>
                        <w:right w:val="none" w:sz="0" w:space="0" w:color="auto"/>
                      </w:divBdr>
                      <w:divsChild>
                        <w:div w:id="333458370">
                          <w:marLeft w:val="0"/>
                          <w:marRight w:val="0"/>
                          <w:marTop w:val="0"/>
                          <w:marBottom w:val="0"/>
                          <w:divBdr>
                            <w:top w:val="none" w:sz="0" w:space="0" w:color="auto"/>
                            <w:left w:val="none" w:sz="0" w:space="0" w:color="auto"/>
                            <w:bottom w:val="none" w:sz="0" w:space="0" w:color="auto"/>
                            <w:right w:val="none" w:sz="0" w:space="0" w:color="auto"/>
                          </w:divBdr>
                          <w:divsChild>
                            <w:div w:id="2110850579">
                              <w:marLeft w:val="0"/>
                              <w:marRight w:val="0"/>
                              <w:marTop w:val="0"/>
                              <w:marBottom w:val="0"/>
                              <w:divBdr>
                                <w:top w:val="none" w:sz="0" w:space="0" w:color="auto"/>
                                <w:left w:val="none" w:sz="0" w:space="0" w:color="auto"/>
                                <w:bottom w:val="none" w:sz="0" w:space="0" w:color="auto"/>
                                <w:right w:val="none" w:sz="0" w:space="0" w:color="auto"/>
                              </w:divBdr>
                            </w:div>
                            <w:div w:id="1147741280">
                              <w:marLeft w:val="0"/>
                              <w:marRight w:val="0"/>
                              <w:marTop w:val="0"/>
                              <w:marBottom w:val="0"/>
                              <w:divBdr>
                                <w:top w:val="none" w:sz="0" w:space="0" w:color="auto"/>
                                <w:left w:val="none" w:sz="0" w:space="0" w:color="auto"/>
                                <w:bottom w:val="none" w:sz="0" w:space="0" w:color="auto"/>
                                <w:right w:val="none" w:sz="0" w:space="0" w:color="auto"/>
                              </w:divBdr>
                              <w:divsChild>
                                <w:div w:id="130753247">
                                  <w:marLeft w:val="165"/>
                                  <w:marRight w:val="165"/>
                                  <w:marTop w:val="0"/>
                                  <w:marBottom w:val="0"/>
                                  <w:divBdr>
                                    <w:top w:val="none" w:sz="0" w:space="0" w:color="auto"/>
                                    <w:left w:val="none" w:sz="0" w:space="0" w:color="auto"/>
                                    <w:bottom w:val="none" w:sz="0" w:space="0" w:color="auto"/>
                                    <w:right w:val="none" w:sz="0" w:space="0" w:color="auto"/>
                                  </w:divBdr>
                                  <w:divsChild>
                                    <w:div w:id="1266772326">
                                      <w:marLeft w:val="0"/>
                                      <w:marRight w:val="0"/>
                                      <w:marTop w:val="0"/>
                                      <w:marBottom w:val="0"/>
                                      <w:divBdr>
                                        <w:top w:val="none" w:sz="0" w:space="0" w:color="auto"/>
                                        <w:left w:val="none" w:sz="0" w:space="0" w:color="auto"/>
                                        <w:bottom w:val="none" w:sz="0" w:space="0" w:color="auto"/>
                                        <w:right w:val="none" w:sz="0" w:space="0" w:color="auto"/>
                                      </w:divBdr>
                                      <w:divsChild>
                                        <w:div w:id="319769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109977">
      <w:bodyDiv w:val="1"/>
      <w:marLeft w:val="0"/>
      <w:marRight w:val="0"/>
      <w:marTop w:val="0"/>
      <w:marBottom w:val="0"/>
      <w:divBdr>
        <w:top w:val="none" w:sz="0" w:space="0" w:color="auto"/>
        <w:left w:val="none" w:sz="0" w:space="0" w:color="auto"/>
        <w:bottom w:val="none" w:sz="0" w:space="0" w:color="auto"/>
        <w:right w:val="none" w:sz="0" w:space="0" w:color="auto"/>
      </w:divBdr>
      <w:divsChild>
        <w:div w:id="1608003851">
          <w:marLeft w:val="0"/>
          <w:marRight w:val="0"/>
          <w:marTop w:val="0"/>
          <w:marBottom w:val="0"/>
          <w:divBdr>
            <w:top w:val="none" w:sz="0" w:space="0" w:color="auto"/>
            <w:left w:val="none" w:sz="0" w:space="0" w:color="auto"/>
            <w:bottom w:val="none" w:sz="0" w:space="0" w:color="auto"/>
            <w:right w:val="none" w:sz="0" w:space="0" w:color="auto"/>
          </w:divBdr>
          <w:divsChild>
            <w:div w:id="1302661880">
              <w:marLeft w:val="0"/>
              <w:marRight w:val="0"/>
              <w:marTop w:val="0"/>
              <w:marBottom w:val="0"/>
              <w:divBdr>
                <w:top w:val="none" w:sz="0" w:space="0" w:color="auto"/>
                <w:left w:val="none" w:sz="0" w:space="0" w:color="auto"/>
                <w:bottom w:val="none" w:sz="0" w:space="0" w:color="auto"/>
                <w:right w:val="none" w:sz="0" w:space="0" w:color="auto"/>
              </w:divBdr>
              <w:divsChild>
                <w:div w:id="2060976697">
                  <w:marLeft w:val="0"/>
                  <w:marRight w:val="0"/>
                  <w:marTop w:val="0"/>
                  <w:marBottom w:val="0"/>
                  <w:divBdr>
                    <w:top w:val="none" w:sz="0" w:space="0" w:color="auto"/>
                    <w:left w:val="none" w:sz="0" w:space="0" w:color="auto"/>
                    <w:bottom w:val="none" w:sz="0" w:space="0" w:color="auto"/>
                    <w:right w:val="none" w:sz="0" w:space="0" w:color="auto"/>
                  </w:divBdr>
                  <w:divsChild>
                    <w:div w:id="1067415790">
                      <w:marLeft w:val="-240"/>
                      <w:marRight w:val="-240"/>
                      <w:marTop w:val="0"/>
                      <w:marBottom w:val="0"/>
                      <w:divBdr>
                        <w:top w:val="none" w:sz="0" w:space="0" w:color="auto"/>
                        <w:left w:val="none" w:sz="0" w:space="0" w:color="auto"/>
                        <w:bottom w:val="none" w:sz="0" w:space="0" w:color="auto"/>
                        <w:right w:val="none" w:sz="0" w:space="0" w:color="auto"/>
                      </w:divBdr>
                      <w:divsChild>
                        <w:div w:id="96365787">
                          <w:marLeft w:val="0"/>
                          <w:marRight w:val="0"/>
                          <w:marTop w:val="0"/>
                          <w:marBottom w:val="0"/>
                          <w:divBdr>
                            <w:top w:val="none" w:sz="0" w:space="0" w:color="auto"/>
                            <w:left w:val="none" w:sz="0" w:space="0" w:color="auto"/>
                            <w:bottom w:val="none" w:sz="0" w:space="0" w:color="auto"/>
                            <w:right w:val="none" w:sz="0" w:space="0" w:color="auto"/>
                          </w:divBdr>
                          <w:divsChild>
                            <w:div w:id="1711028084">
                              <w:marLeft w:val="0"/>
                              <w:marRight w:val="0"/>
                              <w:marTop w:val="0"/>
                              <w:marBottom w:val="0"/>
                              <w:divBdr>
                                <w:top w:val="none" w:sz="0" w:space="0" w:color="auto"/>
                                <w:left w:val="none" w:sz="0" w:space="0" w:color="auto"/>
                                <w:bottom w:val="none" w:sz="0" w:space="0" w:color="auto"/>
                                <w:right w:val="none" w:sz="0" w:space="0" w:color="auto"/>
                              </w:divBdr>
                            </w:div>
                            <w:div w:id="1886595762">
                              <w:marLeft w:val="0"/>
                              <w:marRight w:val="0"/>
                              <w:marTop w:val="0"/>
                              <w:marBottom w:val="0"/>
                              <w:divBdr>
                                <w:top w:val="none" w:sz="0" w:space="0" w:color="auto"/>
                                <w:left w:val="none" w:sz="0" w:space="0" w:color="auto"/>
                                <w:bottom w:val="none" w:sz="0" w:space="0" w:color="auto"/>
                                <w:right w:val="none" w:sz="0" w:space="0" w:color="auto"/>
                              </w:divBdr>
                              <w:divsChild>
                                <w:div w:id="497965685">
                                  <w:marLeft w:val="165"/>
                                  <w:marRight w:val="165"/>
                                  <w:marTop w:val="0"/>
                                  <w:marBottom w:val="0"/>
                                  <w:divBdr>
                                    <w:top w:val="none" w:sz="0" w:space="0" w:color="auto"/>
                                    <w:left w:val="none" w:sz="0" w:space="0" w:color="auto"/>
                                    <w:bottom w:val="none" w:sz="0" w:space="0" w:color="auto"/>
                                    <w:right w:val="none" w:sz="0" w:space="0" w:color="auto"/>
                                  </w:divBdr>
                                  <w:divsChild>
                                    <w:div w:id="1501921046">
                                      <w:marLeft w:val="0"/>
                                      <w:marRight w:val="0"/>
                                      <w:marTop w:val="0"/>
                                      <w:marBottom w:val="0"/>
                                      <w:divBdr>
                                        <w:top w:val="none" w:sz="0" w:space="0" w:color="auto"/>
                                        <w:left w:val="none" w:sz="0" w:space="0" w:color="auto"/>
                                        <w:bottom w:val="none" w:sz="0" w:space="0" w:color="auto"/>
                                        <w:right w:val="none" w:sz="0" w:space="0" w:color="auto"/>
                                      </w:divBdr>
                                      <w:divsChild>
                                        <w:div w:id="18819392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265100">
      <w:bodyDiv w:val="1"/>
      <w:marLeft w:val="0"/>
      <w:marRight w:val="0"/>
      <w:marTop w:val="0"/>
      <w:marBottom w:val="0"/>
      <w:divBdr>
        <w:top w:val="none" w:sz="0" w:space="0" w:color="auto"/>
        <w:left w:val="none" w:sz="0" w:space="0" w:color="auto"/>
        <w:bottom w:val="none" w:sz="0" w:space="0" w:color="auto"/>
        <w:right w:val="none" w:sz="0" w:space="0" w:color="auto"/>
      </w:divBdr>
      <w:divsChild>
        <w:div w:id="1456604914">
          <w:marLeft w:val="0"/>
          <w:marRight w:val="0"/>
          <w:marTop w:val="0"/>
          <w:marBottom w:val="0"/>
          <w:divBdr>
            <w:top w:val="none" w:sz="0" w:space="0" w:color="auto"/>
            <w:left w:val="none" w:sz="0" w:space="0" w:color="auto"/>
            <w:bottom w:val="none" w:sz="0" w:space="0" w:color="auto"/>
            <w:right w:val="none" w:sz="0" w:space="0" w:color="auto"/>
          </w:divBdr>
          <w:divsChild>
            <w:div w:id="1332179354">
              <w:marLeft w:val="0"/>
              <w:marRight w:val="0"/>
              <w:marTop w:val="0"/>
              <w:marBottom w:val="0"/>
              <w:divBdr>
                <w:top w:val="none" w:sz="0" w:space="0" w:color="auto"/>
                <w:left w:val="none" w:sz="0" w:space="0" w:color="auto"/>
                <w:bottom w:val="none" w:sz="0" w:space="0" w:color="auto"/>
                <w:right w:val="none" w:sz="0" w:space="0" w:color="auto"/>
              </w:divBdr>
              <w:divsChild>
                <w:div w:id="2100445594">
                  <w:marLeft w:val="0"/>
                  <w:marRight w:val="0"/>
                  <w:marTop w:val="0"/>
                  <w:marBottom w:val="0"/>
                  <w:divBdr>
                    <w:top w:val="none" w:sz="0" w:space="0" w:color="auto"/>
                    <w:left w:val="none" w:sz="0" w:space="0" w:color="auto"/>
                    <w:bottom w:val="none" w:sz="0" w:space="0" w:color="auto"/>
                    <w:right w:val="none" w:sz="0" w:space="0" w:color="auto"/>
                  </w:divBdr>
                  <w:divsChild>
                    <w:div w:id="2099329912">
                      <w:marLeft w:val="-240"/>
                      <w:marRight w:val="-240"/>
                      <w:marTop w:val="0"/>
                      <w:marBottom w:val="0"/>
                      <w:divBdr>
                        <w:top w:val="none" w:sz="0" w:space="0" w:color="auto"/>
                        <w:left w:val="none" w:sz="0" w:space="0" w:color="auto"/>
                        <w:bottom w:val="none" w:sz="0" w:space="0" w:color="auto"/>
                        <w:right w:val="none" w:sz="0" w:space="0" w:color="auto"/>
                      </w:divBdr>
                      <w:divsChild>
                        <w:div w:id="1775393358">
                          <w:marLeft w:val="0"/>
                          <w:marRight w:val="0"/>
                          <w:marTop w:val="0"/>
                          <w:marBottom w:val="0"/>
                          <w:divBdr>
                            <w:top w:val="none" w:sz="0" w:space="0" w:color="auto"/>
                            <w:left w:val="none" w:sz="0" w:space="0" w:color="auto"/>
                            <w:bottom w:val="none" w:sz="0" w:space="0" w:color="auto"/>
                            <w:right w:val="none" w:sz="0" w:space="0" w:color="auto"/>
                          </w:divBdr>
                          <w:divsChild>
                            <w:div w:id="1228150561">
                              <w:marLeft w:val="0"/>
                              <w:marRight w:val="0"/>
                              <w:marTop w:val="0"/>
                              <w:marBottom w:val="0"/>
                              <w:divBdr>
                                <w:top w:val="none" w:sz="0" w:space="0" w:color="auto"/>
                                <w:left w:val="none" w:sz="0" w:space="0" w:color="auto"/>
                                <w:bottom w:val="none" w:sz="0" w:space="0" w:color="auto"/>
                                <w:right w:val="none" w:sz="0" w:space="0" w:color="auto"/>
                              </w:divBdr>
                            </w:div>
                            <w:div w:id="1905918505">
                              <w:marLeft w:val="0"/>
                              <w:marRight w:val="0"/>
                              <w:marTop w:val="0"/>
                              <w:marBottom w:val="0"/>
                              <w:divBdr>
                                <w:top w:val="none" w:sz="0" w:space="0" w:color="auto"/>
                                <w:left w:val="none" w:sz="0" w:space="0" w:color="auto"/>
                                <w:bottom w:val="none" w:sz="0" w:space="0" w:color="auto"/>
                                <w:right w:val="none" w:sz="0" w:space="0" w:color="auto"/>
                              </w:divBdr>
                              <w:divsChild>
                                <w:div w:id="1415395114">
                                  <w:marLeft w:val="165"/>
                                  <w:marRight w:val="165"/>
                                  <w:marTop w:val="0"/>
                                  <w:marBottom w:val="0"/>
                                  <w:divBdr>
                                    <w:top w:val="none" w:sz="0" w:space="0" w:color="auto"/>
                                    <w:left w:val="none" w:sz="0" w:space="0" w:color="auto"/>
                                    <w:bottom w:val="none" w:sz="0" w:space="0" w:color="auto"/>
                                    <w:right w:val="none" w:sz="0" w:space="0" w:color="auto"/>
                                  </w:divBdr>
                                  <w:divsChild>
                                    <w:div w:id="1313171275">
                                      <w:marLeft w:val="0"/>
                                      <w:marRight w:val="0"/>
                                      <w:marTop w:val="0"/>
                                      <w:marBottom w:val="0"/>
                                      <w:divBdr>
                                        <w:top w:val="none" w:sz="0" w:space="0" w:color="auto"/>
                                        <w:left w:val="none" w:sz="0" w:space="0" w:color="auto"/>
                                        <w:bottom w:val="none" w:sz="0" w:space="0" w:color="auto"/>
                                        <w:right w:val="none" w:sz="0" w:space="0" w:color="auto"/>
                                      </w:divBdr>
                                      <w:divsChild>
                                        <w:div w:id="18282066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78345">
      <w:bodyDiv w:val="1"/>
      <w:marLeft w:val="0"/>
      <w:marRight w:val="0"/>
      <w:marTop w:val="0"/>
      <w:marBottom w:val="0"/>
      <w:divBdr>
        <w:top w:val="none" w:sz="0" w:space="0" w:color="auto"/>
        <w:left w:val="none" w:sz="0" w:space="0" w:color="auto"/>
        <w:bottom w:val="none" w:sz="0" w:space="0" w:color="auto"/>
        <w:right w:val="none" w:sz="0" w:space="0" w:color="auto"/>
      </w:divBdr>
      <w:divsChild>
        <w:div w:id="692343167">
          <w:marLeft w:val="0"/>
          <w:marRight w:val="0"/>
          <w:marTop w:val="0"/>
          <w:marBottom w:val="0"/>
          <w:divBdr>
            <w:top w:val="none" w:sz="0" w:space="0" w:color="auto"/>
            <w:left w:val="none" w:sz="0" w:space="0" w:color="auto"/>
            <w:bottom w:val="none" w:sz="0" w:space="0" w:color="auto"/>
            <w:right w:val="none" w:sz="0" w:space="0" w:color="auto"/>
          </w:divBdr>
          <w:divsChild>
            <w:div w:id="771898513">
              <w:marLeft w:val="0"/>
              <w:marRight w:val="0"/>
              <w:marTop w:val="0"/>
              <w:marBottom w:val="0"/>
              <w:divBdr>
                <w:top w:val="none" w:sz="0" w:space="0" w:color="auto"/>
                <w:left w:val="none" w:sz="0" w:space="0" w:color="auto"/>
                <w:bottom w:val="none" w:sz="0" w:space="0" w:color="auto"/>
                <w:right w:val="none" w:sz="0" w:space="0" w:color="auto"/>
              </w:divBdr>
              <w:divsChild>
                <w:div w:id="323633825">
                  <w:marLeft w:val="0"/>
                  <w:marRight w:val="0"/>
                  <w:marTop w:val="0"/>
                  <w:marBottom w:val="0"/>
                  <w:divBdr>
                    <w:top w:val="none" w:sz="0" w:space="0" w:color="auto"/>
                    <w:left w:val="none" w:sz="0" w:space="0" w:color="auto"/>
                    <w:bottom w:val="none" w:sz="0" w:space="0" w:color="auto"/>
                    <w:right w:val="none" w:sz="0" w:space="0" w:color="auto"/>
                  </w:divBdr>
                  <w:divsChild>
                    <w:div w:id="1799761440">
                      <w:marLeft w:val="-240"/>
                      <w:marRight w:val="-240"/>
                      <w:marTop w:val="0"/>
                      <w:marBottom w:val="0"/>
                      <w:divBdr>
                        <w:top w:val="none" w:sz="0" w:space="0" w:color="auto"/>
                        <w:left w:val="none" w:sz="0" w:space="0" w:color="auto"/>
                        <w:bottom w:val="none" w:sz="0" w:space="0" w:color="auto"/>
                        <w:right w:val="none" w:sz="0" w:space="0" w:color="auto"/>
                      </w:divBdr>
                      <w:divsChild>
                        <w:div w:id="1613972287">
                          <w:marLeft w:val="0"/>
                          <w:marRight w:val="0"/>
                          <w:marTop w:val="0"/>
                          <w:marBottom w:val="0"/>
                          <w:divBdr>
                            <w:top w:val="none" w:sz="0" w:space="0" w:color="auto"/>
                            <w:left w:val="none" w:sz="0" w:space="0" w:color="auto"/>
                            <w:bottom w:val="none" w:sz="0" w:space="0" w:color="auto"/>
                            <w:right w:val="none" w:sz="0" w:space="0" w:color="auto"/>
                          </w:divBdr>
                          <w:divsChild>
                            <w:div w:id="446972232">
                              <w:marLeft w:val="0"/>
                              <w:marRight w:val="0"/>
                              <w:marTop w:val="0"/>
                              <w:marBottom w:val="0"/>
                              <w:divBdr>
                                <w:top w:val="none" w:sz="0" w:space="0" w:color="auto"/>
                                <w:left w:val="none" w:sz="0" w:space="0" w:color="auto"/>
                                <w:bottom w:val="none" w:sz="0" w:space="0" w:color="auto"/>
                                <w:right w:val="none" w:sz="0" w:space="0" w:color="auto"/>
                              </w:divBdr>
                            </w:div>
                            <w:div w:id="424960920">
                              <w:marLeft w:val="0"/>
                              <w:marRight w:val="0"/>
                              <w:marTop w:val="0"/>
                              <w:marBottom w:val="0"/>
                              <w:divBdr>
                                <w:top w:val="none" w:sz="0" w:space="0" w:color="auto"/>
                                <w:left w:val="none" w:sz="0" w:space="0" w:color="auto"/>
                                <w:bottom w:val="none" w:sz="0" w:space="0" w:color="auto"/>
                                <w:right w:val="none" w:sz="0" w:space="0" w:color="auto"/>
                              </w:divBdr>
                              <w:divsChild>
                                <w:div w:id="1337225104">
                                  <w:marLeft w:val="165"/>
                                  <w:marRight w:val="165"/>
                                  <w:marTop w:val="0"/>
                                  <w:marBottom w:val="0"/>
                                  <w:divBdr>
                                    <w:top w:val="none" w:sz="0" w:space="0" w:color="auto"/>
                                    <w:left w:val="none" w:sz="0" w:space="0" w:color="auto"/>
                                    <w:bottom w:val="none" w:sz="0" w:space="0" w:color="auto"/>
                                    <w:right w:val="none" w:sz="0" w:space="0" w:color="auto"/>
                                  </w:divBdr>
                                  <w:divsChild>
                                    <w:div w:id="326908177">
                                      <w:marLeft w:val="0"/>
                                      <w:marRight w:val="0"/>
                                      <w:marTop w:val="0"/>
                                      <w:marBottom w:val="0"/>
                                      <w:divBdr>
                                        <w:top w:val="none" w:sz="0" w:space="0" w:color="auto"/>
                                        <w:left w:val="none" w:sz="0" w:space="0" w:color="auto"/>
                                        <w:bottom w:val="none" w:sz="0" w:space="0" w:color="auto"/>
                                        <w:right w:val="none" w:sz="0" w:space="0" w:color="auto"/>
                                      </w:divBdr>
                                      <w:divsChild>
                                        <w:div w:id="208675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276375">
      <w:bodyDiv w:val="1"/>
      <w:marLeft w:val="0"/>
      <w:marRight w:val="0"/>
      <w:marTop w:val="0"/>
      <w:marBottom w:val="0"/>
      <w:divBdr>
        <w:top w:val="none" w:sz="0" w:space="0" w:color="auto"/>
        <w:left w:val="none" w:sz="0" w:space="0" w:color="auto"/>
        <w:bottom w:val="none" w:sz="0" w:space="0" w:color="auto"/>
        <w:right w:val="none" w:sz="0" w:space="0" w:color="auto"/>
      </w:divBdr>
      <w:divsChild>
        <w:div w:id="581991269">
          <w:marLeft w:val="0"/>
          <w:marRight w:val="0"/>
          <w:marTop w:val="0"/>
          <w:marBottom w:val="0"/>
          <w:divBdr>
            <w:top w:val="none" w:sz="0" w:space="0" w:color="auto"/>
            <w:left w:val="none" w:sz="0" w:space="0" w:color="auto"/>
            <w:bottom w:val="none" w:sz="0" w:space="0" w:color="auto"/>
            <w:right w:val="none" w:sz="0" w:space="0" w:color="auto"/>
          </w:divBdr>
          <w:divsChild>
            <w:div w:id="214122501">
              <w:marLeft w:val="0"/>
              <w:marRight w:val="0"/>
              <w:marTop w:val="0"/>
              <w:marBottom w:val="0"/>
              <w:divBdr>
                <w:top w:val="none" w:sz="0" w:space="0" w:color="auto"/>
                <w:left w:val="none" w:sz="0" w:space="0" w:color="auto"/>
                <w:bottom w:val="none" w:sz="0" w:space="0" w:color="auto"/>
                <w:right w:val="none" w:sz="0" w:space="0" w:color="auto"/>
              </w:divBdr>
              <w:divsChild>
                <w:div w:id="651568821">
                  <w:marLeft w:val="0"/>
                  <w:marRight w:val="0"/>
                  <w:marTop w:val="0"/>
                  <w:marBottom w:val="0"/>
                  <w:divBdr>
                    <w:top w:val="none" w:sz="0" w:space="0" w:color="auto"/>
                    <w:left w:val="none" w:sz="0" w:space="0" w:color="auto"/>
                    <w:bottom w:val="none" w:sz="0" w:space="0" w:color="auto"/>
                    <w:right w:val="none" w:sz="0" w:space="0" w:color="auto"/>
                  </w:divBdr>
                  <w:divsChild>
                    <w:div w:id="871961859">
                      <w:marLeft w:val="-240"/>
                      <w:marRight w:val="-240"/>
                      <w:marTop w:val="0"/>
                      <w:marBottom w:val="0"/>
                      <w:divBdr>
                        <w:top w:val="none" w:sz="0" w:space="0" w:color="auto"/>
                        <w:left w:val="none" w:sz="0" w:space="0" w:color="auto"/>
                        <w:bottom w:val="none" w:sz="0" w:space="0" w:color="auto"/>
                        <w:right w:val="none" w:sz="0" w:space="0" w:color="auto"/>
                      </w:divBdr>
                      <w:divsChild>
                        <w:div w:id="593170077">
                          <w:marLeft w:val="0"/>
                          <w:marRight w:val="0"/>
                          <w:marTop w:val="0"/>
                          <w:marBottom w:val="0"/>
                          <w:divBdr>
                            <w:top w:val="none" w:sz="0" w:space="0" w:color="auto"/>
                            <w:left w:val="none" w:sz="0" w:space="0" w:color="auto"/>
                            <w:bottom w:val="none" w:sz="0" w:space="0" w:color="auto"/>
                            <w:right w:val="none" w:sz="0" w:space="0" w:color="auto"/>
                          </w:divBdr>
                          <w:divsChild>
                            <w:div w:id="753861315">
                              <w:marLeft w:val="0"/>
                              <w:marRight w:val="0"/>
                              <w:marTop w:val="0"/>
                              <w:marBottom w:val="0"/>
                              <w:divBdr>
                                <w:top w:val="none" w:sz="0" w:space="0" w:color="auto"/>
                                <w:left w:val="none" w:sz="0" w:space="0" w:color="auto"/>
                                <w:bottom w:val="none" w:sz="0" w:space="0" w:color="auto"/>
                                <w:right w:val="none" w:sz="0" w:space="0" w:color="auto"/>
                              </w:divBdr>
                            </w:div>
                            <w:div w:id="1127819091">
                              <w:marLeft w:val="0"/>
                              <w:marRight w:val="0"/>
                              <w:marTop w:val="0"/>
                              <w:marBottom w:val="0"/>
                              <w:divBdr>
                                <w:top w:val="none" w:sz="0" w:space="0" w:color="auto"/>
                                <w:left w:val="none" w:sz="0" w:space="0" w:color="auto"/>
                                <w:bottom w:val="none" w:sz="0" w:space="0" w:color="auto"/>
                                <w:right w:val="none" w:sz="0" w:space="0" w:color="auto"/>
                              </w:divBdr>
                              <w:divsChild>
                                <w:div w:id="818695705">
                                  <w:marLeft w:val="165"/>
                                  <w:marRight w:val="165"/>
                                  <w:marTop w:val="0"/>
                                  <w:marBottom w:val="0"/>
                                  <w:divBdr>
                                    <w:top w:val="none" w:sz="0" w:space="0" w:color="auto"/>
                                    <w:left w:val="none" w:sz="0" w:space="0" w:color="auto"/>
                                    <w:bottom w:val="none" w:sz="0" w:space="0" w:color="auto"/>
                                    <w:right w:val="none" w:sz="0" w:space="0" w:color="auto"/>
                                  </w:divBdr>
                                  <w:divsChild>
                                    <w:div w:id="1380007798">
                                      <w:marLeft w:val="0"/>
                                      <w:marRight w:val="0"/>
                                      <w:marTop w:val="0"/>
                                      <w:marBottom w:val="0"/>
                                      <w:divBdr>
                                        <w:top w:val="none" w:sz="0" w:space="0" w:color="auto"/>
                                        <w:left w:val="none" w:sz="0" w:space="0" w:color="auto"/>
                                        <w:bottom w:val="none" w:sz="0" w:space="0" w:color="auto"/>
                                        <w:right w:val="none" w:sz="0" w:space="0" w:color="auto"/>
                                      </w:divBdr>
                                      <w:divsChild>
                                        <w:div w:id="2039162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492370">
      <w:bodyDiv w:val="1"/>
      <w:marLeft w:val="0"/>
      <w:marRight w:val="0"/>
      <w:marTop w:val="0"/>
      <w:marBottom w:val="0"/>
      <w:divBdr>
        <w:top w:val="none" w:sz="0" w:space="0" w:color="auto"/>
        <w:left w:val="none" w:sz="0" w:space="0" w:color="auto"/>
        <w:bottom w:val="none" w:sz="0" w:space="0" w:color="auto"/>
        <w:right w:val="none" w:sz="0" w:space="0" w:color="auto"/>
      </w:divBdr>
      <w:divsChild>
        <w:div w:id="113452252">
          <w:marLeft w:val="0"/>
          <w:marRight w:val="0"/>
          <w:marTop w:val="0"/>
          <w:marBottom w:val="0"/>
          <w:divBdr>
            <w:top w:val="none" w:sz="0" w:space="0" w:color="auto"/>
            <w:left w:val="none" w:sz="0" w:space="0" w:color="auto"/>
            <w:bottom w:val="none" w:sz="0" w:space="0" w:color="auto"/>
            <w:right w:val="none" w:sz="0" w:space="0" w:color="auto"/>
          </w:divBdr>
          <w:divsChild>
            <w:div w:id="675113798">
              <w:marLeft w:val="0"/>
              <w:marRight w:val="0"/>
              <w:marTop w:val="0"/>
              <w:marBottom w:val="0"/>
              <w:divBdr>
                <w:top w:val="none" w:sz="0" w:space="0" w:color="auto"/>
                <w:left w:val="none" w:sz="0" w:space="0" w:color="auto"/>
                <w:bottom w:val="none" w:sz="0" w:space="0" w:color="auto"/>
                <w:right w:val="none" w:sz="0" w:space="0" w:color="auto"/>
              </w:divBdr>
              <w:divsChild>
                <w:div w:id="1727803463">
                  <w:marLeft w:val="0"/>
                  <w:marRight w:val="0"/>
                  <w:marTop w:val="0"/>
                  <w:marBottom w:val="0"/>
                  <w:divBdr>
                    <w:top w:val="none" w:sz="0" w:space="0" w:color="auto"/>
                    <w:left w:val="none" w:sz="0" w:space="0" w:color="auto"/>
                    <w:bottom w:val="none" w:sz="0" w:space="0" w:color="auto"/>
                    <w:right w:val="none" w:sz="0" w:space="0" w:color="auto"/>
                  </w:divBdr>
                  <w:divsChild>
                    <w:div w:id="1265723268">
                      <w:marLeft w:val="-240"/>
                      <w:marRight w:val="-240"/>
                      <w:marTop w:val="0"/>
                      <w:marBottom w:val="0"/>
                      <w:divBdr>
                        <w:top w:val="none" w:sz="0" w:space="0" w:color="auto"/>
                        <w:left w:val="none" w:sz="0" w:space="0" w:color="auto"/>
                        <w:bottom w:val="none" w:sz="0" w:space="0" w:color="auto"/>
                        <w:right w:val="none" w:sz="0" w:space="0" w:color="auto"/>
                      </w:divBdr>
                      <w:divsChild>
                        <w:div w:id="799498072">
                          <w:marLeft w:val="0"/>
                          <w:marRight w:val="0"/>
                          <w:marTop w:val="0"/>
                          <w:marBottom w:val="0"/>
                          <w:divBdr>
                            <w:top w:val="none" w:sz="0" w:space="0" w:color="auto"/>
                            <w:left w:val="none" w:sz="0" w:space="0" w:color="auto"/>
                            <w:bottom w:val="none" w:sz="0" w:space="0" w:color="auto"/>
                            <w:right w:val="none" w:sz="0" w:space="0" w:color="auto"/>
                          </w:divBdr>
                          <w:divsChild>
                            <w:div w:id="1315839311">
                              <w:marLeft w:val="0"/>
                              <w:marRight w:val="0"/>
                              <w:marTop w:val="0"/>
                              <w:marBottom w:val="0"/>
                              <w:divBdr>
                                <w:top w:val="none" w:sz="0" w:space="0" w:color="auto"/>
                                <w:left w:val="none" w:sz="0" w:space="0" w:color="auto"/>
                                <w:bottom w:val="none" w:sz="0" w:space="0" w:color="auto"/>
                                <w:right w:val="none" w:sz="0" w:space="0" w:color="auto"/>
                              </w:divBdr>
                            </w:div>
                            <w:div w:id="1440223494">
                              <w:marLeft w:val="0"/>
                              <w:marRight w:val="0"/>
                              <w:marTop w:val="0"/>
                              <w:marBottom w:val="0"/>
                              <w:divBdr>
                                <w:top w:val="none" w:sz="0" w:space="0" w:color="auto"/>
                                <w:left w:val="none" w:sz="0" w:space="0" w:color="auto"/>
                                <w:bottom w:val="none" w:sz="0" w:space="0" w:color="auto"/>
                                <w:right w:val="none" w:sz="0" w:space="0" w:color="auto"/>
                              </w:divBdr>
                              <w:divsChild>
                                <w:div w:id="781269161">
                                  <w:marLeft w:val="165"/>
                                  <w:marRight w:val="165"/>
                                  <w:marTop w:val="0"/>
                                  <w:marBottom w:val="0"/>
                                  <w:divBdr>
                                    <w:top w:val="none" w:sz="0" w:space="0" w:color="auto"/>
                                    <w:left w:val="none" w:sz="0" w:space="0" w:color="auto"/>
                                    <w:bottom w:val="none" w:sz="0" w:space="0" w:color="auto"/>
                                    <w:right w:val="none" w:sz="0" w:space="0" w:color="auto"/>
                                  </w:divBdr>
                                  <w:divsChild>
                                    <w:div w:id="1649749980">
                                      <w:marLeft w:val="0"/>
                                      <w:marRight w:val="0"/>
                                      <w:marTop w:val="0"/>
                                      <w:marBottom w:val="0"/>
                                      <w:divBdr>
                                        <w:top w:val="none" w:sz="0" w:space="0" w:color="auto"/>
                                        <w:left w:val="none" w:sz="0" w:space="0" w:color="auto"/>
                                        <w:bottom w:val="none" w:sz="0" w:space="0" w:color="auto"/>
                                        <w:right w:val="none" w:sz="0" w:space="0" w:color="auto"/>
                                      </w:divBdr>
                                      <w:divsChild>
                                        <w:div w:id="19500461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169964">
      <w:bodyDiv w:val="1"/>
      <w:marLeft w:val="0"/>
      <w:marRight w:val="0"/>
      <w:marTop w:val="0"/>
      <w:marBottom w:val="0"/>
      <w:divBdr>
        <w:top w:val="none" w:sz="0" w:space="0" w:color="auto"/>
        <w:left w:val="none" w:sz="0" w:space="0" w:color="auto"/>
        <w:bottom w:val="none" w:sz="0" w:space="0" w:color="auto"/>
        <w:right w:val="none" w:sz="0" w:space="0" w:color="auto"/>
      </w:divBdr>
      <w:divsChild>
        <w:div w:id="866143852">
          <w:marLeft w:val="0"/>
          <w:marRight w:val="0"/>
          <w:marTop w:val="0"/>
          <w:marBottom w:val="0"/>
          <w:divBdr>
            <w:top w:val="none" w:sz="0" w:space="0" w:color="auto"/>
            <w:left w:val="none" w:sz="0" w:space="0" w:color="auto"/>
            <w:bottom w:val="none" w:sz="0" w:space="0" w:color="auto"/>
            <w:right w:val="none" w:sz="0" w:space="0" w:color="auto"/>
          </w:divBdr>
          <w:divsChild>
            <w:div w:id="2125029958">
              <w:marLeft w:val="0"/>
              <w:marRight w:val="0"/>
              <w:marTop w:val="0"/>
              <w:marBottom w:val="0"/>
              <w:divBdr>
                <w:top w:val="none" w:sz="0" w:space="0" w:color="auto"/>
                <w:left w:val="none" w:sz="0" w:space="0" w:color="auto"/>
                <w:bottom w:val="none" w:sz="0" w:space="0" w:color="auto"/>
                <w:right w:val="none" w:sz="0" w:space="0" w:color="auto"/>
              </w:divBdr>
              <w:divsChild>
                <w:div w:id="304896440">
                  <w:marLeft w:val="0"/>
                  <w:marRight w:val="0"/>
                  <w:marTop w:val="0"/>
                  <w:marBottom w:val="0"/>
                  <w:divBdr>
                    <w:top w:val="none" w:sz="0" w:space="0" w:color="auto"/>
                    <w:left w:val="none" w:sz="0" w:space="0" w:color="auto"/>
                    <w:bottom w:val="none" w:sz="0" w:space="0" w:color="auto"/>
                    <w:right w:val="none" w:sz="0" w:space="0" w:color="auto"/>
                  </w:divBdr>
                  <w:divsChild>
                    <w:div w:id="1130905478">
                      <w:marLeft w:val="-240"/>
                      <w:marRight w:val="-240"/>
                      <w:marTop w:val="0"/>
                      <w:marBottom w:val="0"/>
                      <w:divBdr>
                        <w:top w:val="none" w:sz="0" w:space="0" w:color="auto"/>
                        <w:left w:val="none" w:sz="0" w:space="0" w:color="auto"/>
                        <w:bottom w:val="none" w:sz="0" w:space="0" w:color="auto"/>
                        <w:right w:val="none" w:sz="0" w:space="0" w:color="auto"/>
                      </w:divBdr>
                      <w:divsChild>
                        <w:div w:id="2125614264">
                          <w:marLeft w:val="0"/>
                          <w:marRight w:val="0"/>
                          <w:marTop w:val="0"/>
                          <w:marBottom w:val="0"/>
                          <w:divBdr>
                            <w:top w:val="none" w:sz="0" w:space="0" w:color="auto"/>
                            <w:left w:val="none" w:sz="0" w:space="0" w:color="auto"/>
                            <w:bottom w:val="none" w:sz="0" w:space="0" w:color="auto"/>
                            <w:right w:val="none" w:sz="0" w:space="0" w:color="auto"/>
                          </w:divBdr>
                          <w:divsChild>
                            <w:div w:id="454178550">
                              <w:marLeft w:val="0"/>
                              <w:marRight w:val="0"/>
                              <w:marTop w:val="0"/>
                              <w:marBottom w:val="0"/>
                              <w:divBdr>
                                <w:top w:val="none" w:sz="0" w:space="0" w:color="auto"/>
                                <w:left w:val="none" w:sz="0" w:space="0" w:color="auto"/>
                                <w:bottom w:val="none" w:sz="0" w:space="0" w:color="auto"/>
                                <w:right w:val="none" w:sz="0" w:space="0" w:color="auto"/>
                              </w:divBdr>
                            </w:div>
                            <w:div w:id="2051030797">
                              <w:marLeft w:val="0"/>
                              <w:marRight w:val="0"/>
                              <w:marTop w:val="0"/>
                              <w:marBottom w:val="0"/>
                              <w:divBdr>
                                <w:top w:val="none" w:sz="0" w:space="0" w:color="auto"/>
                                <w:left w:val="none" w:sz="0" w:space="0" w:color="auto"/>
                                <w:bottom w:val="none" w:sz="0" w:space="0" w:color="auto"/>
                                <w:right w:val="none" w:sz="0" w:space="0" w:color="auto"/>
                              </w:divBdr>
                              <w:divsChild>
                                <w:div w:id="1250113903">
                                  <w:marLeft w:val="165"/>
                                  <w:marRight w:val="165"/>
                                  <w:marTop w:val="0"/>
                                  <w:marBottom w:val="0"/>
                                  <w:divBdr>
                                    <w:top w:val="none" w:sz="0" w:space="0" w:color="auto"/>
                                    <w:left w:val="none" w:sz="0" w:space="0" w:color="auto"/>
                                    <w:bottom w:val="none" w:sz="0" w:space="0" w:color="auto"/>
                                    <w:right w:val="none" w:sz="0" w:space="0" w:color="auto"/>
                                  </w:divBdr>
                                  <w:divsChild>
                                    <w:div w:id="654920508">
                                      <w:marLeft w:val="0"/>
                                      <w:marRight w:val="0"/>
                                      <w:marTop w:val="0"/>
                                      <w:marBottom w:val="0"/>
                                      <w:divBdr>
                                        <w:top w:val="none" w:sz="0" w:space="0" w:color="auto"/>
                                        <w:left w:val="none" w:sz="0" w:space="0" w:color="auto"/>
                                        <w:bottom w:val="none" w:sz="0" w:space="0" w:color="auto"/>
                                        <w:right w:val="none" w:sz="0" w:space="0" w:color="auto"/>
                                      </w:divBdr>
                                      <w:divsChild>
                                        <w:div w:id="4229213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5729">
      <w:bodyDiv w:val="1"/>
      <w:marLeft w:val="0"/>
      <w:marRight w:val="0"/>
      <w:marTop w:val="0"/>
      <w:marBottom w:val="0"/>
      <w:divBdr>
        <w:top w:val="none" w:sz="0" w:space="0" w:color="auto"/>
        <w:left w:val="none" w:sz="0" w:space="0" w:color="auto"/>
        <w:bottom w:val="none" w:sz="0" w:space="0" w:color="auto"/>
        <w:right w:val="none" w:sz="0" w:space="0" w:color="auto"/>
      </w:divBdr>
      <w:divsChild>
        <w:div w:id="1059942815">
          <w:marLeft w:val="0"/>
          <w:marRight w:val="0"/>
          <w:marTop w:val="0"/>
          <w:marBottom w:val="0"/>
          <w:divBdr>
            <w:top w:val="none" w:sz="0" w:space="0" w:color="auto"/>
            <w:left w:val="none" w:sz="0" w:space="0" w:color="auto"/>
            <w:bottom w:val="none" w:sz="0" w:space="0" w:color="auto"/>
            <w:right w:val="none" w:sz="0" w:space="0" w:color="auto"/>
          </w:divBdr>
          <w:divsChild>
            <w:div w:id="631056709">
              <w:marLeft w:val="0"/>
              <w:marRight w:val="0"/>
              <w:marTop w:val="0"/>
              <w:marBottom w:val="0"/>
              <w:divBdr>
                <w:top w:val="none" w:sz="0" w:space="0" w:color="auto"/>
                <w:left w:val="none" w:sz="0" w:space="0" w:color="auto"/>
                <w:bottom w:val="none" w:sz="0" w:space="0" w:color="auto"/>
                <w:right w:val="none" w:sz="0" w:space="0" w:color="auto"/>
              </w:divBdr>
              <w:divsChild>
                <w:div w:id="2081710401">
                  <w:marLeft w:val="0"/>
                  <w:marRight w:val="0"/>
                  <w:marTop w:val="0"/>
                  <w:marBottom w:val="0"/>
                  <w:divBdr>
                    <w:top w:val="none" w:sz="0" w:space="0" w:color="auto"/>
                    <w:left w:val="none" w:sz="0" w:space="0" w:color="auto"/>
                    <w:bottom w:val="none" w:sz="0" w:space="0" w:color="auto"/>
                    <w:right w:val="none" w:sz="0" w:space="0" w:color="auto"/>
                  </w:divBdr>
                  <w:divsChild>
                    <w:div w:id="2080865972">
                      <w:marLeft w:val="-240"/>
                      <w:marRight w:val="-240"/>
                      <w:marTop w:val="0"/>
                      <w:marBottom w:val="0"/>
                      <w:divBdr>
                        <w:top w:val="none" w:sz="0" w:space="0" w:color="auto"/>
                        <w:left w:val="none" w:sz="0" w:space="0" w:color="auto"/>
                        <w:bottom w:val="none" w:sz="0" w:space="0" w:color="auto"/>
                        <w:right w:val="none" w:sz="0" w:space="0" w:color="auto"/>
                      </w:divBdr>
                      <w:divsChild>
                        <w:div w:id="1097673921">
                          <w:marLeft w:val="0"/>
                          <w:marRight w:val="0"/>
                          <w:marTop w:val="0"/>
                          <w:marBottom w:val="0"/>
                          <w:divBdr>
                            <w:top w:val="none" w:sz="0" w:space="0" w:color="auto"/>
                            <w:left w:val="none" w:sz="0" w:space="0" w:color="auto"/>
                            <w:bottom w:val="none" w:sz="0" w:space="0" w:color="auto"/>
                            <w:right w:val="none" w:sz="0" w:space="0" w:color="auto"/>
                          </w:divBdr>
                          <w:divsChild>
                            <w:div w:id="158086565">
                              <w:marLeft w:val="0"/>
                              <w:marRight w:val="0"/>
                              <w:marTop w:val="0"/>
                              <w:marBottom w:val="0"/>
                              <w:divBdr>
                                <w:top w:val="none" w:sz="0" w:space="0" w:color="auto"/>
                                <w:left w:val="none" w:sz="0" w:space="0" w:color="auto"/>
                                <w:bottom w:val="none" w:sz="0" w:space="0" w:color="auto"/>
                                <w:right w:val="none" w:sz="0" w:space="0" w:color="auto"/>
                              </w:divBdr>
                            </w:div>
                            <w:div w:id="2034763458">
                              <w:marLeft w:val="0"/>
                              <w:marRight w:val="0"/>
                              <w:marTop w:val="0"/>
                              <w:marBottom w:val="0"/>
                              <w:divBdr>
                                <w:top w:val="none" w:sz="0" w:space="0" w:color="auto"/>
                                <w:left w:val="none" w:sz="0" w:space="0" w:color="auto"/>
                                <w:bottom w:val="none" w:sz="0" w:space="0" w:color="auto"/>
                                <w:right w:val="none" w:sz="0" w:space="0" w:color="auto"/>
                              </w:divBdr>
                              <w:divsChild>
                                <w:div w:id="176845498">
                                  <w:marLeft w:val="165"/>
                                  <w:marRight w:val="165"/>
                                  <w:marTop w:val="0"/>
                                  <w:marBottom w:val="0"/>
                                  <w:divBdr>
                                    <w:top w:val="none" w:sz="0" w:space="0" w:color="auto"/>
                                    <w:left w:val="none" w:sz="0" w:space="0" w:color="auto"/>
                                    <w:bottom w:val="none" w:sz="0" w:space="0" w:color="auto"/>
                                    <w:right w:val="none" w:sz="0" w:space="0" w:color="auto"/>
                                  </w:divBdr>
                                  <w:divsChild>
                                    <w:div w:id="799953112">
                                      <w:marLeft w:val="0"/>
                                      <w:marRight w:val="0"/>
                                      <w:marTop w:val="0"/>
                                      <w:marBottom w:val="0"/>
                                      <w:divBdr>
                                        <w:top w:val="none" w:sz="0" w:space="0" w:color="auto"/>
                                        <w:left w:val="none" w:sz="0" w:space="0" w:color="auto"/>
                                        <w:bottom w:val="none" w:sz="0" w:space="0" w:color="auto"/>
                                        <w:right w:val="none" w:sz="0" w:space="0" w:color="auto"/>
                                      </w:divBdr>
                                      <w:divsChild>
                                        <w:div w:id="384449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561059">
      <w:bodyDiv w:val="1"/>
      <w:marLeft w:val="0"/>
      <w:marRight w:val="0"/>
      <w:marTop w:val="0"/>
      <w:marBottom w:val="0"/>
      <w:divBdr>
        <w:top w:val="none" w:sz="0" w:space="0" w:color="auto"/>
        <w:left w:val="none" w:sz="0" w:space="0" w:color="auto"/>
        <w:bottom w:val="none" w:sz="0" w:space="0" w:color="auto"/>
        <w:right w:val="none" w:sz="0" w:space="0" w:color="auto"/>
      </w:divBdr>
    </w:div>
    <w:div w:id="351224128">
      <w:bodyDiv w:val="1"/>
      <w:marLeft w:val="0"/>
      <w:marRight w:val="0"/>
      <w:marTop w:val="0"/>
      <w:marBottom w:val="0"/>
      <w:divBdr>
        <w:top w:val="none" w:sz="0" w:space="0" w:color="auto"/>
        <w:left w:val="none" w:sz="0" w:space="0" w:color="auto"/>
        <w:bottom w:val="none" w:sz="0" w:space="0" w:color="auto"/>
        <w:right w:val="none" w:sz="0" w:space="0" w:color="auto"/>
      </w:divBdr>
    </w:div>
    <w:div w:id="481197599">
      <w:bodyDiv w:val="1"/>
      <w:marLeft w:val="0"/>
      <w:marRight w:val="0"/>
      <w:marTop w:val="0"/>
      <w:marBottom w:val="0"/>
      <w:divBdr>
        <w:top w:val="none" w:sz="0" w:space="0" w:color="auto"/>
        <w:left w:val="none" w:sz="0" w:space="0" w:color="auto"/>
        <w:bottom w:val="none" w:sz="0" w:space="0" w:color="auto"/>
        <w:right w:val="none" w:sz="0" w:space="0" w:color="auto"/>
      </w:divBdr>
    </w:div>
    <w:div w:id="564532583">
      <w:bodyDiv w:val="1"/>
      <w:marLeft w:val="0"/>
      <w:marRight w:val="0"/>
      <w:marTop w:val="0"/>
      <w:marBottom w:val="0"/>
      <w:divBdr>
        <w:top w:val="none" w:sz="0" w:space="0" w:color="auto"/>
        <w:left w:val="none" w:sz="0" w:space="0" w:color="auto"/>
        <w:bottom w:val="none" w:sz="0" w:space="0" w:color="auto"/>
        <w:right w:val="none" w:sz="0" w:space="0" w:color="auto"/>
      </w:divBdr>
    </w:div>
    <w:div w:id="602149119">
      <w:bodyDiv w:val="1"/>
      <w:marLeft w:val="0"/>
      <w:marRight w:val="0"/>
      <w:marTop w:val="0"/>
      <w:marBottom w:val="0"/>
      <w:divBdr>
        <w:top w:val="none" w:sz="0" w:space="0" w:color="auto"/>
        <w:left w:val="none" w:sz="0" w:space="0" w:color="auto"/>
        <w:bottom w:val="none" w:sz="0" w:space="0" w:color="auto"/>
        <w:right w:val="none" w:sz="0" w:space="0" w:color="auto"/>
      </w:divBdr>
      <w:divsChild>
        <w:div w:id="1612400135">
          <w:marLeft w:val="0"/>
          <w:marRight w:val="0"/>
          <w:marTop w:val="0"/>
          <w:marBottom w:val="0"/>
          <w:divBdr>
            <w:top w:val="none" w:sz="0" w:space="0" w:color="auto"/>
            <w:left w:val="none" w:sz="0" w:space="0" w:color="auto"/>
            <w:bottom w:val="none" w:sz="0" w:space="0" w:color="auto"/>
            <w:right w:val="none" w:sz="0" w:space="0" w:color="auto"/>
          </w:divBdr>
          <w:divsChild>
            <w:div w:id="39600892">
              <w:marLeft w:val="0"/>
              <w:marRight w:val="0"/>
              <w:marTop w:val="0"/>
              <w:marBottom w:val="0"/>
              <w:divBdr>
                <w:top w:val="none" w:sz="0" w:space="0" w:color="auto"/>
                <w:left w:val="none" w:sz="0" w:space="0" w:color="auto"/>
                <w:bottom w:val="none" w:sz="0" w:space="0" w:color="auto"/>
                <w:right w:val="none" w:sz="0" w:space="0" w:color="auto"/>
              </w:divBdr>
              <w:divsChild>
                <w:div w:id="2086567094">
                  <w:marLeft w:val="0"/>
                  <w:marRight w:val="0"/>
                  <w:marTop w:val="0"/>
                  <w:marBottom w:val="0"/>
                  <w:divBdr>
                    <w:top w:val="none" w:sz="0" w:space="0" w:color="auto"/>
                    <w:left w:val="none" w:sz="0" w:space="0" w:color="auto"/>
                    <w:bottom w:val="none" w:sz="0" w:space="0" w:color="auto"/>
                    <w:right w:val="none" w:sz="0" w:space="0" w:color="auto"/>
                  </w:divBdr>
                  <w:divsChild>
                    <w:div w:id="275452178">
                      <w:marLeft w:val="-240"/>
                      <w:marRight w:val="-240"/>
                      <w:marTop w:val="0"/>
                      <w:marBottom w:val="0"/>
                      <w:divBdr>
                        <w:top w:val="none" w:sz="0" w:space="0" w:color="auto"/>
                        <w:left w:val="none" w:sz="0" w:space="0" w:color="auto"/>
                        <w:bottom w:val="none" w:sz="0" w:space="0" w:color="auto"/>
                        <w:right w:val="none" w:sz="0" w:space="0" w:color="auto"/>
                      </w:divBdr>
                      <w:divsChild>
                        <w:div w:id="1721855371">
                          <w:marLeft w:val="0"/>
                          <w:marRight w:val="0"/>
                          <w:marTop w:val="0"/>
                          <w:marBottom w:val="0"/>
                          <w:divBdr>
                            <w:top w:val="none" w:sz="0" w:space="0" w:color="auto"/>
                            <w:left w:val="none" w:sz="0" w:space="0" w:color="auto"/>
                            <w:bottom w:val="none" w:sz="0" w:space="0" w:color="auto"/>
                            <w:right w:val="none" w:sz="0" w:space="0" w:color="auto"/>
                          </w:divBdr>
                          <w:divsChild>
                            <w:div w:id="1484082267">
                              <w:marLeft w:val="0"/>
                              <w:marRight w:val="0"/>
                              <w:marTop w:val="0"/>
                              <w:marBottom w:val="0"/>
                              <w:divBdr>
                                <w:top w:val="none" w:sz="0" w:space="0" w:color="auto"/>
                                <w:left w:val="none" w:sz="0" w:space="0" w:color="auto"/>
                                <w:bottom w:val="none" w:sz="0" w:space="0" w:color="auto"/>
                                <w:right w:val="none" w:sz="0" w:space="0" w:color="auto"/>
                              </w:divBdr>
                            </w:div>
                            <w:div w:id="698511214">
                              <w:marLeft w:val="0"/>
                              <w:marRight w:val="0"/>
                              <w:marTop w:val="0"/>
                              <w:marBottom w:val="0"/>
                              <w:divBdr>
                                <w:top w:val="none" w:sz="0" w:space="0" w:color="auto"/>
                                <w:left w:val="none" w:sz="0" w:space="0" w:color="auto"/>
                                <w:bottom w:val="none" w:sz="0" w:space="0" w:color="auto"/>
                                <w:right w:val="none" w:sz="0" w:space="0" w:color="auto"/>
                              </w:divBdr>
                              <w:divsChild>
                                <w:div w:id="1807163769">
                                  <w:marLeft w:val="165"/>
                                  <w:marRight w:val="165"/>
                                  <w:marTop w:val="0"/>
                                  <w:marBottom w:val="0"/>
                                  <w:divBdr>
                                    <w:top w:val="none" w:sz="0" w:space="0" w:color="auto"/>
                                    <w:left w:val="none" w:sz="0" w:space="0" w:color="auto"/>
                                    <w:bottom w:val="none" w:sz="0" w:space="0" w:color="auto"/>
                                    <w:right w:val="none" w:sz="0" w:space="0" w:color="auto"/>
                                  </w:divBdr>
                                  <w:divsChild>
                                    <w:div w:id="1162506968">
                                      <w:marLeft w:val="0"/>
                                      <w:marRight w:val="0"/>
                                      <w:marTop w:val="0"/>
                                      <w:marBottom w:val="0"/>
                                      <w:divBdr>
                                        <w:top w:val="none" w:sz="0" w:space="0" w:color="auto"/>
                                        <w:left w:val="none" w:sz="0" w:space="0" w:color="auto"/>
                                        <w:bottom w:val="none" w:sz="0" w:space="0" w:color="auto"/>
                                        <w:right w:val="none" w:sz="0" w:space="0" w:color="auto"/>
                                      </w:divBdr>
                                      <w:divsChild>
                                        <w:div w:id="19186331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497491">
      <w:bodyDiv w:val="1"/>
      <w:marLeft w:val="0"/>
      <w:marRight w:val="0"/>
      <w:marTop w:val="0"/>
      <w:marBottom w:val="0"/>
      <w:divBdr>
        <w:top w:val="none" w:sz="0" w:space="0" w:color="auto"/>
        <w:left w:val="none" w:sz="0" w:space="0" w:color="auto"/>
        <w:bottom w:val="none" w:sz="0" w:space="0" w:color="auto"/>
        <w:right w:val="none" w:sz="0" w:space="0" w:color="auto"/>
      </w:divBdr>
    </w:div>
    <w:div w:id="618149852">
      <w:bodyDiv w:val="1"/>
      <w:marLeft w:val="0"/>
      <w:marRight w:val="0"/>
      <w:marTop w:val="0"/>
      <w:marBottom w:val="0"/>
      <w:divBdr>
        <w:top w:val="none" w:sz="0" w:space="0" w:color="auto"/>
        <w:left w:val="none" w:sz="0" w:space="0" w:color="auto"/>
        <w:bottom w:val="none" w:sz="0" w:space="0" w:color="auto"/>
        <w:right w:val="none" w:sz="0" w:space="0" w:color="auto"/>
      </w:divBdr>
      <w:divsChild>
        <w:div w:id="1264724505">
          <w:marLeft w:val="0"/>
          <w:marRight w:val="0"/>
          <w:marTop w:val="0"/>
          <w:marBottom w:val="0"/>
          <w:divBdr>
            <w:top w:val="none" w:sz="0" w:space="0" w:color="auto"/>
            <w:left w:val="none" w:sz="0" w:space="0" w:color="auto"/>
            <w:bottom w:val="none" w:sz="0" w:space="0" w:color="auto"/>
            <w:right w:val="none" w:sz="0" w:space="0" w:color="auto"/>
          </w:divBdr>
          <w:divsChild>
            <w:div w:id="1424571351">
              <w:marLeft w:val="0"/>
              <w:marRight w:val="0"/>
              <w:marTop w:val="0"/>
              <w:marBottom w:val="0"/>
              <w:divBdr>
                <w:top w:val="none" w:sz="0" w:space="0" w:color="auto"/>
                <w:left w:val="none" w:sz="0" w:space="0" w:color="auto"/>
                <w:bottom w:val="none" w:sz="0" w:space="0" w:color="auto"/>
                <w:right w:val="none" w:sz="0" w:space="0" w:color="auto"/>
              </w:divBdr>
              <w:divsChild>
                <w:div w:id="1200510003">
                  <w:marLeft w:val="0"/>
                  <w:marRight w:val="0"/>
                  <w:marTop w:val="0"/>
                  <w:marBottom w:val="0"/>
                  <w:divBdr>
                    <w:top w:val="none" w:sz="0" w:space="0" w:color="auto"/>
                    <w:left w:val="none" w:sz="0" w:space="0" w:color="auto"/>
                    <w:bottom w:val="none" w:sz="0" w:space="0" w:color="auto"/>
                    <w:right w:val="none" w:sz="0" w:space="0" w:color="auto"/>
                  </w:divBdr>
                  <w:divsChild>
                    <w:div w:id="1742215445">
                      <w:marLeft w:val="-240"/>
                      <w:marRight w:val="-240"/>
                      <w:marTop w:val="0"/>
                      <w:marBottom w:val="0"/>
                      <w:divBdr>
                        <w:top w:val="none" w:sz="0" w:space="0" w:color="auto"/>
                        <w:left w:val="none" w:sz="0" w:space="0" w:color="auto"/>
                        <w:bottom w:val="none" w:sz="0" w:space="0" w:color="auto"/>
                        <w:right w:val="none" w:sz="0" w:space="0" w:color="auto"/>
                      </w:divBdr>
                      <w:divsChild>
                        <w:div w:id="551893709">
                          <w:marLeft w:val="0"/>
                          <w:marRight w:val="0"/>
                          <w:marTop w:val="0"/>
                          <w:marBottom w:val="0"/>
                          <w:divBdr>
                            <w:top w:val="none" w:sz="0" w:space="0" w:color="auto"/>
                            <w:left w:val="none" w:sz="0" w:space="0" w:color="auto"/>
                            <w:bottom w:val="none" w:sz="0" w:space="0" w:color="auto"/>
                            <w:right w:val="none" w:sz="0" w:space="0" w:color="auto"/>
                          </w:divBdr>
                          <w:divsChild>
                            <w:div w:id="2074161046">
                              <w:marLeft w:val="0"/>
                              <w:marRight w:val="0"/>
                              <w:marTop w:val="0"/>
                              <w:marBottom w:val="0"/>
                              <w:divBdr>
                                <w:top w:val="none" w:sz="0" w:space="0" w:color="auto"/>
                                <w:left w:val="none" w:sz="0" w:space="0" w:color="auto"/>
                                <w:bottom w:val="none" w:sz="0" w:space="0" w:color="auto"/>
                                <w:right w:val="none" w:sz="0" w:space="0" w:color="auto"/>
                              </w:divBdr>
                            </w:div>
                            <w:div w:id="1486773926">
                              <w:marLeft w:val="0"/>
                              <w:marRight w:val="0"/>
                              <w:marTop w:val="0"/>
                              <w:marBottom w:val="0"/>
                              <w:divBdr>
                                <w:top w:val="none" w:sz="0" w:space="0" w:color="auto"/>
                                <w:left w:val="none" w:sz="0" w:space="0" w:color="auto"/>
                                <w:bottom w:val="none" w:sz="0" w:space="0" w:color="auto"/>
                                <w:right w:val="none" w:sz="0" w:space="0" w:color="auto"/>
                              </w:divBdr>
                              <w:divsChild>
                                <w:div w:id="557740729">
                                  <w:marLeft w:val="165"/>
                                  <w:marRight w:val="165"/>
                                  <w:marTop w:val="0"/>
                                  <w:marBottom w:val="0"/>
                                  <w:divBdr>
                                    <w:top w:val="none" w:sz="0" w:space="0" w:color="auto"/>
                                    <w:left w:val="none" w:sz="0" w:space="0" w:color="auto"/>
                                    <w:bottom w:val="none" w:sz="0" w:space="0" w:color="auto"/>
                                    <w:right w:val="none" w:sz="0" w:space="0" w:color="auto"/>
                                  </w:divBdr>
                                  <w:divsChild>
                                    <w:div w:id="2117285546">
                                      <w:marLeft w:val="0"/>
                                      <w:marRight w:val="0"/>
                                      <w:marTop w:val="0"/>
                                      <w:marBottom w:val="0"/>
                                      <w:divBdr>
                                        <w:top w:val="none" w:sz="0" w:space="0" w:color="auto"/>
                                        <w:left w:val="none" w:sz="0" w:space="0" w:color="auto"/>
                                        <w:bottom w:val="none" w:sz="0" w:space="0" w:color="auto"/>
                                        <w:right w:val="none" w:sz="0" w:space="0" w:color="auto"/>
                                      </w:divBdr>
                                      <w:divsChild>
                                        <w:div w:id="7814634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264632">
      <w:bodyDiv w:val="1"/>
      <w:marLeft w:val="0"/>
      <w:marRight w:val="0"/>
      <w:marTop w:val="0"/>
      <w:marBottom w:val="0"/>
      <w:divBdr>
        <w:top w:val="none" w:sz="0" w:space="0" w:color="auto"/>
        <w:left w:val="none" w:sz="0" w:space="0" w:color="auto"/>
        <w:bottom w:val="none" w:sz="0" w:space="0" w:color="auto"/>
        <w:right w:val="none" w:sz="0" w:space="0" w:color="auto"/>
      </w:divBdr>
      <w:divsChild>
        <w:div w:id="2058818702">
          <w:marLeft w:val="0"/>
          <w:marRight w:val="0"/>
          <w:marTop w:val="0"/>
          <w:marBottom w:val="0"/>
          <w:divBdr>
            <w:top w:val="none" w:sz="0" w:space="0" w:color="auto"/>
            <w:left w:val="none" w:sz="0" w:space="0" w:color="auto"/>
            <w:bottom w:val="none" w:sz="0" w:space="0" w:color="auto"/>
            <w:right w:val="none" w:sz="0" w:space="0" w:color="auto"/>
          </w:divBdr>
          <w:divsChild>
            <w:div w:id="1994523728">
              <w:marLeft w:val="0"/>
              <w:marRight w:val="0"/>
              <w:marTop w:val="0"/>
              <w:marBottom w:val="0"/>
              <w:divBdr>
                <w:top w:val="none" w:sz="0" w:space="0" w:color="auto"/>
                <w:left w:val="none" w:sz="0" w:space="0" w:color="auto"/>
                <w:bottom w:val="none" w:sz="0" w:space="0" w:color="auto"/>
                <w:right w:val="none" w:sz="0" w:space="0" w:color="auto"/>
              </w:divBdr>
              <w:divsChild>
                <w:div w:id="1103889251">
                  <w:marLeft w:val="0"/>
                  <w:marRight w:val="0"/>
                  <w:marTop w:val="0"/>
                  <w:marBottom w:val="0"/>
                  <w:divBdr>
                    <w:top w:val="none" w:sz="0" w:space="0" w:color="auto"/>
                    <w:left w:val="none" w:sz="0" w:space="0" w:color="auto"/>
                    <w:bottom w:val="none" w:sz="0" w:space="0" w:color="auto"/>
                    <w:right w:val="none" w:sz="0" w:space="0" w:color="auto"/>
                  </w:divBdr>
                  <w:divsChild>
                    <w:div w:id="2080518803">
                      <w:marLeft w:val="-240"/>
                      <w:marRight w:val="-240"/>
                      <w:marTop w:val="0"/>
                      <w:marBottom w:val="0"/>
                      <w:divBdr>
                        <w:top w:val="none" w:sz="0" w:space="0" w:color="auto"/>
                        <w:left w:val="none" w:sz="0" w:space="0" w:color="auto"/>
                        <w:bottom w:val="none" w:sz="0" w:space="0" w:color="auto"/>
                        <w:right w:val="none" w:sz="0" w:space="0" w:color="auto"/>
                      </w:divBdr>
                      <w:divsChild>
                        <w:div w:id="288971782">
                          <w:marLeft w:val="0"/>
                          <w:marRight w:val="0"/>
                          <w:marTop w:val="0"/>
                          <w:marBottom w:val="0"/>
                          <w:divBdr>
                            <w:top w:val="none" w:sz="0" w:space="0" w:color="auto"/>
                            <w:left w:val="none" w:sz="0" w:space="0" w:color="auto"/>
                            <w:bottom w:val="none" w:sz="0" w:space="0" w:color="auto"/>
                            <w:right w:val="none" w:sz="0" w:space="0" w:color="auto"/>
                          </w:divBdr>
                          <w:divsChild>
                            <w:div w:id="223489469">
                              <w:marLeft w:val="0"/>
                              <w:marRight w:val="0"/>
                              <w:marTop w:val="0"/>
                              <w:marBottom w:val="0"/>
                              <w:divBdr>
                                <w:top w:val="none" w:sz="0" w:space="0" w:color="auto"/>
                                <w:left w:val="none" w:sz="0" w:space="0" w:color="auto"/>
                                <w:bottom w:val="none" w:sz="0" w:space="0" w:color="auto"/>
                                <w:right w:val="none" w:sz="0" w:space="0" w:color="auto"/>
                              </w:divBdr>
                            </w:div>
                            <w:div w:id="573707392">
                              <w:marLeft w:val="0"/>
                              <w:marRight w:val="0"/>
                              <w:marTop w:val="0"/>
                              <w:marBottom w:val="0"/>
                              <w:divBdr>
                                <w:top w:val="none" w:sz="0" w:space="0" w:color="auto"/>
                                <w:left w:val="none" w:sz="0" w:space="0" w:color="auto"/>
                                <w:bottom w:val="none" w:sz="0" w:space="0" w:color="auto"/>
                                <w:right w:val="none" w:sz="0" w:space="0" w:color="auto"/>
                              </w:divBdr>
                              <w:divsChild>
                                <w:div w:id="131213746">
                                  <w:marLeft w:val="165"/>
                                  <w:marRight w:val="165"/>
                                  <w:marTop w:val="0"/>
                                  <w:marBottom w:val="0"/>
                                  <w:divBdr>
                                    <w:top w:val="none" w:sz="0" w:space="0" w:color="auto"/>
                                    <w:left w:val="none" w:sz="0" w:space="0" w:color="auto"/>
                                    <w:bottom w:val="none" w:sz="0" w:space="0" w:color="auto"/>
                                    <w:right w:val="none" w:sz="0" w:space="0" w:color="auto"/>
                                  </w:divBdr>
                                  <w:divsChild>
                                    <w:div w:id="365369169">
                                      <w:marLeft w:val="0"/>
                                      <w:marRight w:val="0"/>
                                      <w:marTop w:val="0"/>
                                      <w:marBottom w:val="0"/>
                                      <w:divBdr>
                                        <w:top w:val="none" w:sz="0" w:space="0" w:color="auto"/>
                                        <w:left w:val="none" w:sz="0" w:space="0" w:color="auto"/>
                                        <w:bottom w:val="none" w:sz="0" w:space="0" w:color="auto"/>
                                        <w:right w:val="none" w:sz="0" w:space="0" w:color="auto"/>
                                      </w:divBdr>
                                      <w:divsChild>
                                        <w:div w:id="10399390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573766">
      <w:bodyDiv w:val="1"/>
      <w:marLeft w:val="0"/>
      <w:marRight w:val="0"/>
      <w:marTop w:val="0"/>
      <w:marBottom w:val="0"/>
      <w:divBdr>
        <w:top w:val="none" w:sz="0" w:space="0" w:color="auto"/>
        <w:left w:val="none" w:sz="0" w:space="0" w:color="auto"/>
        <w:bottom w:val="none" w:sz="0" w:space="0" w:color="auto"/>
        <w:right w:val="none" w:sz="0" w:space="0" w:color="auto"/>
      </w:divBdr>
      <w:divsChild>
        <w:div w:id="229272117">
          <w:marLeft w:val="0"/>
          <w:marRight w:val="0"/>
          <w:marTop w:val="0"/>
          <w:marBottom w:val="0"/>
          <w:divBdr>
            <w:top w:val="none" w:sz="0" w:space="0" w:color="auto"/>
            <w:left w:val="none" w:sz="0" w:space="0" w:color="auto"/>
            <w:bottom w:val="none" w:sz="0" w:space="0" w:color="auto"/>
            <w:right w:val="none" w:sz="0" w:space="0" w:color="auto"/>
          </w:divBdr>
          <w:divsChild>
            <w:div w:id="1478108146">
              <w:marLeft w:val="0"/>
              <w:marRight w:val="0"/>
              <w:marTop w:val="0"/>
              <w:marBottom w:val="0"/>
              <w:divBdr>
                <w:top w:val="none" w:sz="0" w:space="0" w:color="auto"/>
                <w:left w:val="none" w:sz="0" w:space="0" w:color="auto"/>
                <w:bottom w:val="none" w:sz="0" w:space="0" w:color="auto"/>
                <w:right w:val="none" w:sz="0" w:space="0" w:color="auto"/>
              </w:divBdr>
              <w:divsChild>
                <w:div w:id="548229361">
                  <w:marLeft w:val="0"/>
                  <w:marRight w:val="0"/>
                  <w:marTop w:val="0"/>
                  <w:marBottom w:val="0"/>
                  <w:divBdr>
                    <w:top w:val="none" w:sz="0" w:space="0" w:color="auto"/>
                    <w:left w:val="none" w:sz="0" w:space="0" w:color="auto"/>
                    <w:bottom w:val="none" w:sz="0" w:space="0" w:color="auto"/>
                    <w:right w:val="none" w:sz="0" w:space="0" w:color="auto"/>
                  </w:divBdr>
                  <w:divsChild>
                    <w:div w:id="827597720">
                      <w:marLeft w:val="-240"/>
                      <w:marRight w:val="-240"/>
                      <w:marTop w:val="0"/>
                      <w:marBottom w:val="0"/>
                      <w:divBdr>
                        <w:top w:val="none" w:sz="0" w:space="0" w:color="auto"/>
                        <w:left w:val="none" w:sz="0" w:space="0" w:color="auto"/>
                        <w:bottom w:val="none" w:sz="0" w:space="0" w:color="auto"/>
                        <w:right w:val="none" w:sz="0" w:space="0" w:color="auto"/>
                      </w:divBdr>
                      <w:divsChild>
                        <w:div w:id="734821062">
                          <w:marLeft w:val="0"/>
                          <w:marRight w:val="0"/>
                          <w:marTop w:val="0"/>
                          <w:marBottom w:val="0"/>
                          <w:divBdr>
                            <w:top w:val="none" w:sz="0" w:space="0" w:color="auto"/>
                            <w:left w:val="none" w:sz="0" w:space="0" w:color="auto"/>
                            <w:bottom w:val="none" w:sz="0" w:space="0" w:color="auto"/>
                            <w:right w:val="none" w:sz="0" w:space="0" w:color="auto"/>
                          </w:divBdr>
                          <w:divsChild>
                            <w:div w:id="1446536898">
                              <w:marLeft w:val="0"/>
                              <w:marRight w:val="0"/>
                              <w:marTop w:val="0"/>
                              <w:marBottom w:val="0"/>
                              <w:divBdr>
                                <w:top w:val="none" w:sz="0" w:space="0" w:color="auto"/>
                                <w:left w:val="none" w:sz="0" w:space="0" w:color="auto"/>
                                <w:bottom w:val="none" w:sz="0" w:space="0" w:color="auto"/>
                                <w:right w:val="none" w:sz="0" w:space="0" w:color="auto"/>
                              </w:divBdr>
                            </w:div>
                            <w:div w:id="1200512154">
                              <w:marLeft w:val="0"/>
                              <w:marRight w:val="0"/>
                              <w:marTop w:val="0"/>
                              <w:marBottom w:val="0"/>
                              <w:divBdr>
                                <w:top w:val="none" w:sz="0" w:space="0" w:color="auto"/>
                                <w:left w:val="none" w:sz="0" w:space="0" w:color="auto"/>
                                <w:bottom w:val="none" w:sz="0" w:space="0" w:color="auto"/>
                                <w:right w:val="none" w:sz="0" w:space="0" w:color="auto"/>
                              </w:divBdr>
                              <w:divsChild>
                                <w:div w:id="1241018765">
                                  <w:marLeft w:val="165"/>
                                  <w:marRight w:val="165"/>
                                  <w:marTop w:val="0"/>
                                  <w:marBottom w:val="0"/>
                                  <w:divBdr>
                                    <w:top w:val="none" w:sz="0" w:space="0" w:color="auto"/>
                                    <w:left w:val="none" w:sz="0" w:space="0" w:color="auto"/>
                                    <w:bottom w:val="none" w:sz="0" w:space="0" w:color="auto"/>
                                    <w:right w:val="none" w:sz="0" w:space="0" w:color="auto"/>
                                  </w:divBdr>
                                  <w:divsChild>
                                    <w:div w:id="1376002476">
                                      <w:marLeft w:val="0"/>
                                      <w:marRight w:val="0"/>
                                      <w:marTop w:val="0"/>
                                      <w:marBottom w:val="0"/>
                                      <w:divBdr>
                                        <w:top w:val="none" w:sz="0" w:space="0" w:color="auto"/>
                                        <w:left w:val="none" w:sz="0" w:space="0" w:color="auto"/>
                                        <w:bottom w:val="none" w:sz="0" w:space="0" w:color="auto"/>
                                        <w:right w:val="none" w:sz="0" w:space="0" w:color="auto"/>
                                      </w:divBdr>
                                      <w:divsChild>
                                        <w:div w:id="1315063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787740">
      <w:bodyDiv w:val="1"/>
      <w:marLeft w:val="0"/>
      <w:marRight w:val="0"/>
      <w:marTop w:val="0"/>
      <w:marBottom w:val="0"/>
      <w:divBdr>
        <w:top w:val="none" w:sz="0" w:space="0" w:color="auto"/>
        <w:left w:val="none" w:sz="0" w:space="0" w:color="auto"/>
        <w:bottom w:val="none" w:sz="0" w:space="0" w:color="auto"/>
        <w:right w:val="none" w:sz="0" w:space="0" w:color="auto"/>
      </w:divBdr>
      <w:divsChild>
        <w:div w:id="1673021429">
          <w:marLeft w:val="0"/>
          <w:marRight w:val="0"/>
          <w:marTop w:val="0"/>
          <w:marBottom w:val="0"/>
          <w:divBdr>
            <w:top w:val="none" w:sz="0" w:space="0" w:color="auto"/>
            <w:left w:val="none" w:sz="0" w:space="0" w:color="auto"/>
            <w:bottom w:val="none" w:sz="0" w:space="0" w:color="auto"/>
            <w:right w:val="none" w:sz="0" w:space="0" w:color="auto"/>
          </w:divBdr>
          <w:divsChild>
            <w:div w:id="370032310">
              <w:marLeft w:val="0"/>
              <w:marRight w:val="0"/>
              <w:marTop w:val="0"/>
              <w:marBottom w:val="0"/>
              <w:divBdr>
                <w:top w:val="none" w:sz="0" w:space="0" w:color="auto"/>
                <w:left w:val="none" w:sz="0" w:space="0" w:color="auto"/>
                <w:bottom w:val="none" w:sz="0" w:space="0" w:color="auto"/>
                <w:right w:val="none" w:sz="0" w:space="0" w:color="auto"/>
              </w:divBdr>
              <w:divsChild>
                <w:div w:id="1948585745">
                  <w:marLeft w:val="0"/>
                  <w:marRight w:val="0"/>
                  <w:marTop w:val="0"/>
                  <w:marBottom w:val="0"/>
                  <w:divBdr>
                    <w:top w:val="none" w:sz="0" w:space="0" w:color="auto"/>
                    <w:left w:val="none" w:sz="0" w:space="0" w:color="auto"/>
                    <w:bottom w:val="none" w:sz="0" w:space="0" w:color="auto"/>
                    <w:right w:val="none" w:sz="0" w:space="0" w:color="auto"/>
                  </w:divBdr>
                  <w:divsChild>
                    <w:div w:id="1929727258">
                      <w:marLeft w:val="-240"/>
                      <w:marRight w:val="-240"/>
                      <w:marTop w:val="0"/>
                      <w:marBottom w:val="0"/>
                      <w:divBdr>
                        <w:top w:val="none" w:sz="0" w:space="0" w:color="auto"/>
                        <w:left w:val="none" w:sz="0" w:space="0" w:color="auto"/>
                        <w:bottom w:val="none" w:sz="0" w:space="0" w:color="auto"/>
                        <w:right w:val="none" w:sz="0" w:space="0" w:color="auto"/>
                      </w:divBdr>
                      <w:divsChild>
                        <w:div w:id="1089279401">
                          <w:marLeft w:val="0"/>
                          <w:marRight w:val="0"/>
                          <w:marTop w:val="0"/>
                          <w:marBottom w:val="0"/>
                          <w:divBdr>
                            <w:top w:val="none" w:sz="0" w:space="0" w:color="auto"/>
                            <w:left w:val="none" w:sz="0" w:space="0" w:color="auto"/>
                            <w:bottom w:val="none" w:sz="0" w:space="0" w:color="auto"/>
                            <w:right w:val="none" w:sz="0" w:space="0" w:color="auto"/>
                          </w:divBdr>
                          <w:divsChild>
                            <w:div w:id="36318901">
                              <w:marLeft w:val="0"/>
                              <w:marRight w:val="0"/>
                              <w:marTop w:val="0"/>
                              <w:marBottom w:val="0"/>
                              <w:divBdr>
                                <w:top w:val="none" w:sz="0" w:space="0" w:color="auto"/>
                                <w:left w:val="none" w:sz="0" w:space="0" w:color="auto"/>
                                <w:bottom w:val="none" w:sz="0" w:space="0" w:color="auto"/>
                                <w:right w:val="none" w:sz="0" w:space="0" w:color="auto"/>
                              </w:divBdr>
                            </w:div>
                            <w:div w:id="1728990659">
                              <w:marLeft w:val="0"/>
                              <w:marRight w:val="0"/>
                              <w:marTop w:val="0"/>
                              <w:marBottom w:val="0"/>
                              <w:divBdr>
                                <w:top w:val="none" w:sz="0" w:space="0" w:color="auto"/>
                                <w:left w:val="none" w:sz="0" w:space="0" w:color="auto"/>
                                <w:bottom w:val="none" w:sz="0" w:space="0" w:color="auto"/>
                                <w:right w:val="none" w:sz="0" w:space="0" w:color="auto"/>
                              </w:divBdr>
                              <w:divsChild>
                                <w:div w:id="169755192">
                                  <w:marLeft w:val="165"/>
                                  <w:marRight w:val="165"/>
                                  <w:marTop w:val="0"/>
                                  <w:marBottom w:val="0"/>
                                  <w:divBdr>
                                    <w:top w:val="none" w:sz="0" w:space="0" w:color="auto"/>
                                    <w:left w:val="none" w:sz="0" w:space="0" w:color="auto"/>
                                    <w:bottom w:val="none" w:sz="0" w:space="0" w:color="auto"/>
                                    <w:right w:val="none" w:sz="0" w:space="0" w:color="auto"/>
                                  </w:divBdr>
                                  <w:divsChild>
                                    <w:div w:id="1038046918">
                                      <w:marLeft w:val="0"/>
                                      <w:marRight w:val="0"/>
                                      <w:marTop w:val="0"/>
                                      <w:marBottom w:val="0"/>
                                      <w:divBdr>
                                        <w:top w:val="none" w:sz="0" w:space="0" w:color="auto"/>
                                        <w:left w:val="none" w:sz="0" w:space="0" w:color="auto"/>
                                        <w:bottom w:val="none" w:sz="0" w:space="0" w:color="auto"/>
                                        <w:right w:val="none" w:sz="0" w:space="0" w:color="auto"/>
                                      </w:divBdr>
                                      <w:divsChild>
                                        <w:div w:id="16989665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171251">
      <w:bodyDiv w:val="1"/>
      <w:marLeft w:val="0"/>
      <w:marRight w:val="0"/>
      <w:marTop w:val="0"/>
      <w:marBottom w:val="0"/>
      <w:divBdr>
        <w:top w:val="none" w:sz="0" w:space="0" w:color="auto"/>
        <w:left w:val="none" w:sz="0" w:space="0" w:color="auto"/>
        <w:bottom w:val="none" w:sz="0" w:space="0" w:color="auto"/>
        <w:right w:val="none" w:sz="0" w:space="0" w:color="auto"/>
      </w:divBdr>
      <w:divsChild>
        <w:div w:id="1084961216">
          <w:marLeft w:val="0"/>
          <w:marRight w:val="0"/>
          <w:marTop w:val="0"/>
          <w:marBottom w:val="0"/>
          <w:divBdr>
            <w:top w:val="none" w:sz="0" w:space="0" w:color="auto"/>
            <w:left w:val="none" w:sz="0" w:space="0" w:color="auto"/>
            <w:bottom w:val="none" w:sz="0" w:space="0" w:color="auto"/>
            <w:right w:val="none" w:sz="0" w:space="0" w:color="auto"/>
          </w:divBdr>
          <w:divsChild>
            <w:div w:id="594560103">
              <w:marLeft w:val="0"/>
              <w:marRight w:val="0"/>
              <w:marTop w:val="0"/>
              <w:marBottom w:val="0"/>
              <w:divBdr>
                <w:top w:val="none" w:sz="0" w:space="0" w:color="auto"/>
                <w:left w:val="none" w:sz="0" w:space="0" w:color="auto"/>
                <w:bottom w:val="none" w:sz="0" w:space="0" w:color="auto"/>
                <w:right w:val="none" w:sz="0" w:space="0" w:color="auto"/>
              </w:divBdr>
              <w:divsChild>
                <w:div w:id="1415518848">
                  <w:marLeft w:val="0"/>
                  <w:marRight w:val="0"/>
                  <w:marTop w:val="0"/>
                  <w:marBottom w:val="0"/>
                  <w:divBdr>
                    <w:top w:val="none" w:sz="0" w:space="0" w:color="auto"/>
                    <w:left w:val="none" w:sz="0" w:space="0" w:color="auto"/>
                    <w:bottom w:val="none" w:sz="0" w:space="0" w:color="auto"/>
                    <w:right w:val="none" w:sz="0" w:space="0" w:color="auto"/>
                  </w:divBdr>
                  <w:divsChild>
                    <w:div w:id="1040932269">
                      <w:marLeft w:val="-240"/>
                      <w:marRight w:val="-240"/>
                      <w:marTop w:val="0"/>
                      <w:marBottom w:val="0"/>
                      <w:divBdr>
                        <w:top w:val="none" w:sz="0" w:space="0" w:color="auto"/>
                        <w:left w:val="none" w:sz="0" w:space="0" w:color="auto"/>
                        <w:bottom w:val="none" w:sz="0" w:space="0" w:color="auto"/>
                        <w:right w:val="none" w:sz="0" w:space="0" w:color="auto"/>
                      </w:divBdr>
                      <w:divsChild>
                        <w:div w:id="34937549">
                          <w:marLeft w:val="0"/>
                          <w:marRight w:val="0"/>
                          <w:marTop w:val="0"/>
                          <w:marBottom w:val="0"/>
                          <w:divBdr>
                            <w:top w:val="none" w:sz="0" w:space="0" w:color="auto"/>
                            <w:left w:val="none" w:sz="0" w:space="0" w:color="auto"/>
                            <w:bottom w:val="none" w:sz="0" w:space="0" w:color="auto"/>
                            <w:right w:val="none" w:sz="0" w:space="0" w:color="auto"/>
                          </w:divBdr>
                          <w:divsChild>
                            <w:div w:id="1352074884">
                              <w:marLeft w:val="0"/>
                              <w:marRight w:val="0"/>
                              <w:marTop w:val="0"/>
                              <w:marBottom w:val="0"/>
                              <w:divBdr>
                                <w:top w:val="none" w:sz="0" w:space="0" w:color="auto"/>
                                <w:left w:val="none" w:sz="0" w:space="0" w:color="auto"/>
                                <w:bottom w:val="none" w:sz="0" w:space="0" w:color="auto"/>
                                <w:right w:val="none" w:sz="0" w:space="0" w:color="auto"/>
                              </w:divBdr>
                            </w:div>
                            <w:div w:id="498540693">
                              <w:marLeft w:val="0"/>
                              <w:marRight w:val="0"/>
                              <w:marTop w:val="0"/>
                              <w:marBottom w:val="0"/>
                              <w:divBdr>
                                <w:top w:val="none" w:sz="0" w:space="0" w:color="auto"/>
                                <w:left w:val="none" w:sz="0" w:space="0" w:color="auto"/>
                                <w:bottom w:val="none" w:sz="0" w:space="0" w:color="auto"/>
                                <w:right w:val="none" w:sz="0" w:space="0" w:color="auto"/>
                              </w:divBdr>
                              <w:divsChild>
                                <w:div w:id="411663316">
                                  <w:marLeft w:val="165"/>
                                  <w:marRight w:val="165"/>
                                  <w:marTop w:val="0"/>
                                  <w:marBottom w:val="0"/>
                                  <w:divBdr>
                                    <w:top w:val="none" w:sz="0" w:space="0" w:color="auto"/>
                                    <w:left w:val="none" w:sz="0" w:space="0" w:color="auto"/>
                                    <w:bottom w:val="none" w:sz="0" w:space="0" w:color="auto"/>
                                    <w:right w:val="none" w:sz="0" w:space="0" w:color="auto"/>
                                  </w:divBdr>
                                  <w:divsChild>
                                    <w:div w:id="298583254">
                                      <w:marLeft w:val="0"/>
                                      <w:marRight w:val="0"/>
                                      <w:marTop w:val="0"/>
                                      <w:marBottom w:val="0"/>
                                      <w:divBdr>
                                        <w:top w:val="none" w:sz="0" w:space="0" w:color="auto"/>
                                        <w:left w:val="none" w:sz="0" w:space="0" w:color="auto"/>
                                        <w:bottom w:val="none" w:sz="0" w:space="0" w:color="auto"/>
                                        <w:right w:val="none" w:sz="0" w:space="0" w:color="auto"/>
                                      </w:divBdr>
                                      <w:divsChild>
                                        <w:div w:id="1975868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78194">
      <w:bodyDiv w:val="1"/>
      <w:marLeft w:val="0"/>
      <w:marRight w:val="0"/>
      <w:marTop w:val="0"/>
      <w:marBottom w:val="0"/>
      <w:divBdr>
        <w:top w:val="none" w:sz="0" w:space="0" w:color="auto"/>
        <w:left w:val="none" w:sz="0" w:space="0" w:color="auto"/>
        <w:bottom w:val="none" w:sz="0" w:space="0" w:color="auto"/>
        <w:right w:val="none" w:sz="0" w:space="0" w:color="auto"/>
      </w:divBdr>
      <w:divsChild>
        <w:div w:id="329066630">
          <w:marLeft w:val="0"/>
          <w:marRight w:val="0"/>
          <w:marTop w:val="0"/>
          <w:marBottom w:val="0"/>
          <w:divBdr>
            <w:top w:val="none" w:sz="0" w:space="0" w:color="auto"/>
            <w:left w:val="none" w:sz="0" w:space="0" w:color="auto"/>
            <w:bottom w:val="none" w:sz="0" w:space="0" w:color="auto"/>
            <w:right w:val="none" w:sz="0" w:space="0" w:color="auto"/>
          </w:divBdr>
          <w:divsChild>
            <w:div w:id="1718582972">
              <w:marLeft w:val="0"/>
              <w:marRight w:val="0"/>
              <w:marTop w:val="0"/>
              <w:marBottom w:val="0"/>
              <w:divBdr>
                <w:top w:val="none" w:sz="0" w:space="0" w:color="auto"/>
                <w:left w:val="none" w:sz="0" w:space="0" w:color="auto"/>
                <w:bottom w:val="none" w:sz="0" w:space="0" w:color="auto"/>
                <w:right w:val="none" w:sz="0" w:space="0" w:color="auto"/>
              </w:divBdr>
              <w:divsChild>
                <w:div w:id="1339576231">
                  <w:marLeft w:val="0"/>
                  <w:marRight w:val="0"/>
                  <w:marTop w:val="0"/>
                  <w:marBottom w:val="0"/>
                  <w:divBdr>
                    <w:top w:val="none" w:sz="0" w:space="0" w:color="auto"/>
                    <w:left w:val="none" w:sz="0" w:space="0" w:color="auto"/>
                    <w:bottom w:val="none" w:sz="0" w:space="0" w:color="auto"/>
                    <w:right w:val="none" w:sz="0" w:space="0" w:color="auto"/>
                  </w:divBdr>
                  <w:divsChild>
                    <w:div w:id="263148422">
                      <w:marLeft w:val="-240"/>
                      <w:marRight w:val="-240"/>
                      <w:marTop w:val="0"/>
                      <w:marBottom w:val="0"/>
                      <w:divBdr>
                        <w:top w:val="none" w:sz="0" w:space="0" w:color="auto"/>
                        <w:left w:val="none" w:sz="0" w:space="0" w:color="auto"/>
                        <w:bottom w:val="none" w:sz="0" w:space="0" w:color="auto"/>
                        <w:right w:val="none" w:sz="0" w:space="0" w:color="auto"/>
                      </w:divBdr>
                      <w:divsChild>
                        <w:div w:id="1472595495">
                          <w:marLeft w:val="0"/>
                          <w:marRight w:val="0"/>
                          <w:marTop w:val="0"/>
                          <w:marBottom w:val="0"/>
                          <w:divBdr>
                            <w:top w:val="none" w:sz="0" w:space="0" w:color="auto"/>
                            <w:left w:val="none" w:sz="0" w:space="0" w:color="auto"/>
                            <w:bottom w:val="none" w:sz="0" w:space="0" w:color="auto"/>
                            <w:right w:val="none" w:sz="0" w:space="0" w:color="auto"/>
                          </w:divBdr>
                          <w:divsChild>
                            <w:div w:id="49427952">
                              <w:marLeft w:val="0"/>
                              <w:marRight w:val="0"/>
                              <w:marTop w:val="0"/>
                              <w:marBottom w:val="0"/>
                              <w:divBdr>
                                <w:top w:val="none" w:sz="0" w:space="0" w:color="auto"/>
                                <w:left w:val="none" w:sz="0" w:space="0" w:color="auto"/>
                                <w:bottom w:val="none" w:sz="0" w:space="0" w:color="auto"/>
                                <w:right w:val="none" w:sz="0" w:space="0" w:color="auto"/>
                              </w:divBdr>
                            </w:div>
                            <w:div w:id="469786509">
                              <w:marLeft w:val="0"/>
                              <w:marRight w:val="0"/>
                              <w:marTop w:val="0"/>
                              <w:marBottom w:val="0"/>
                              <w:divBdr>
                                <w:top w:val="none" w:sz="0" w:space="0" w:color="auto"/>
                                <w:left w:val="none" w:sz="0" w:space="0" w:color="auto"/>
                                <w:bottom w:val="none" w:sz="0" w:space="0" w:color="auto"/>
                                <w:right w:val="none" w:sz="0" w:space="0" w:color="auto"/>
                              </w:divBdr>
                              <w:divsChild>
                                <w:div w:id="2096825815">
                                  <w:marLeft w:val="165"/>
                                  <w:marRight w:val="165"/>
                                  <w:marTop w:val="0"/>
                                  <w:marBottom w:val="0"/>
                                  <w:divBdr>
                                    <w:top w:val="none" w:sz="0" w:space="0" w:color="auto"/>
                                    <w:left w:val="none" w:sz="0" w:space="0" w:color="auto"/>
                                    <w:bottom w:val="none" w:sz="0" w:space="0" w:color="auto"/>
                                    <w:right w:val="none" w:sz="0" w:space="0" w:color="auto"/>
                                  </w:divBdr>
                                  <w:divsChild>
                                    <w:div w:id="13459025">
                                      <w:marLeft w:val="0"/>
                                      <w:marRight w:val="0"/>
                                      <w:marTop w:val="0"/>
                                      <w:marBottom w:val="0"/>
                                      <w:divBdr>
                                        <w:top w:val="none" w:sz="0" w:space="0" w:color="auto"/>
                                        <w:left w:val="none" w:sz="0" w:space="0" w:color="auto"/>
                                        <w:bottom w:val="none" w:sz="0" w:space="0" w:color="auto"/>
                                        <w:right w:val="none" w:sz="0" w:space="0" w:color="auto"/>
                                      </w:divBdr>
                                      <w:divsChild>
                                        <w:div w:id="1637178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558093">
      <w:bodyDiv w:val="1"/>
      <w:marLeft w:val="0"/>
      <w:marRight w:val="0"/>
      <w:marTop w:val="0"/>
      <w:marBottom w:val="0"/>
      <w:divBdr>
        <w:top w:val="none" w:sz="0" w:space="0" w:color="auto"/>
        <w:left w:val="none" w:sz="0" w:space="0" w:color="auto"/>
        <w:bottom w:val="none" w:sz="0" w:space="0" w:color="auto"/>
        <w:right w:val="none" w:sz="0" w:space="0" w:color="auto"/>
      </w:divBdr>
      <w:divsChild>
        <w:div w:id="1603147805">
          <w:marLeft w:val="0"/>
          <w:marRight w:val="0"/>
          <w:marTop w:val="0"/>
          <w:marBottom w:val="0"/>
          <w:divBdr>
            <w:top w:val="none" w:sz="0" w:space="0" w:color="auto"/>
            <w:left w:val="none" w:sz="0" w:space="0" w:color="auto"/>
            <w:bottom w:val="none" w:sz="0" w:space="0" w:color="auto"/>
            <w:right w:val="none" w:sz="0" w:space="0" w:color="auto"/>
          </w:divBdr>
          <w:divsChild>
            <w:div w:id="85998528">
              <w:marLeft w:val="0"/>
              <w:marRight w:val="0"/>
              <w:marTop w:val="0"/>
              <w:marBottom w:val="0"/>
              <w:divBdr>
                <w:top w:val="none" w:sz="0" w:space="0" w:color="auto"/>
                <w:left w:val="none" w:sz="0" w:space="0" w:color="auto"/>
                <w:bottom w:val="none" w:sz="0" w:space="0" w:color="auto"/>
                <w:right w:val="none" w:sz="0" w:space="0" w:color="auto"/>
              </w:divBdr>
              <w:divsChild>
                <w:div w:id="1958369370">
                  <w:marLeft w:val="0"/>
                  <w:marRight w:val="0"/>
                  <w:marTop w:val="0"/>
                  <w:marBottom w:val="0"/>
                  <w:divBdr>
                    <w:top w:val="none" w:sz="0" w:space="0" w:color="auto"/>
                    <w:left w:val="none" w:sz="0" w:space="0" w:color="auto"/>
                    <w:bottom w:val="none" w:sz="0" w:space="0" w:color="auto"/>
                    <w:right w:val="none" w:sz="0" w:space="0" w:color="auto"/>
                  </w:divBdr>
                  <w:divsChild>
                    <w:div w:id="1432432670">
                      <w:marLeft w:val="-240"/>
                      <w:marRight w:val="-240"/>
                      <w:marTop w:val="0"/>
                      <w:marBottom w:val="0"/>
                      <w:divBdr>
                        <w:top w:val="none" w:sz="0" w:space="0" w:color="auto"/>
                        <w:left w:val="none" w:sz="0" w:space="0" w:color="auto"/>
                        <w:bottom w:val="none" w:sz="0" w:space="0" w:color="auto"/>
                        <w:right w:val="none" w:sz="0" w:space="0" w:color="auto"/>
                      </w:divBdr>
                      <w:divsChild>
                        <w:div w:id="1179929104">
                          <w:marLeft w:val="0"/>
                          <w:marRight w:val="0"/>
                          <w:marTop w:val="0"/>
                          <w:marBottom w:val="0"/>
                          <w:divBdr>
                            <w:top w:val="none" w:sz="0" w:space="0" w:color="auto"/>
                            <w:left w:val="none" w:sz="0" w:space="0" w:color="auto"/>
                            <w:bottom w:val="none" w:sz="0" w:space="0" w:color="auto"/>
                            <w:right w:val="none" w:sz="0" w:space="0" w:color="auto"/>
                          </w:divBdr>
                          <w:divsChild>
                            <w:div w:id="1172448774">
                              <w:marLeft w:val="0"/>
                              <w:marRight w:val="0"/>
                              <w:marTop w:val="0"/>
                              <w:marBottom w:val="0"/>
                              <w:divBdr>
                                <w:top w:val="none" w:sz="0" w:space="0" w:color="auto"/>
                                <w:left w:val="none" w:sz="0" w:space="0" w:color="auto"/>
                                <w:bottom w:val="none" w:sz="0" w:space="0" w:color="auto"/>
                                <w:right w:val="none" w:sz="0" w:space="0" w:color="auto"/>
                              </w:divBdr>
                            </w:div>
                            <w:div w:id="585191862">
                              <w:marLeft w:val="0"/>
                              <w:marRight w:val="0"/>
                              <w:marTop w:val="0"/>
                              <w:marBottom w:val="0"/>
                              <w:divBdr>
                                <w:top w:val="none" w:sz="0" w:space="0" w:color="auto"/>
                                <w:left w:val="none" w:sz="0" w:space="0" w:color="auto"/>
                                <w:bottom w:val="none" w:sz="0" w:space="0" w:color="auto"/>
                                <w:right w:val="none" w:sz="0" w:space="0" w:color="auto"/>
                              </w:divBdr>
                              <w:divsChild>
                                <w:div w:id="305284609">
                                  <w:marLeft w:val="165"/>
                                  <w:marRight w:val="165"/>
                                  <w:marTop w:val="0"/>
                                  <w:marBottom w:val="0"/>
                                  <w:divBdr>
                                    <w:top w:val="none" w:sz="0" w:space="0" w:color="auto"/>
                                    <w:left w:val="none" w:sz="0" w:space="0" w:color="auto"/>
                                    <w:bottom w:val="none" w:sz="0" w:space="0" w:color="auto"/>
                                    <w:right w:val="none" w:sz="0" w:space="0" w:color="auto"/>
                                  </w:divBdr>
                                  <w:divsChild>
                                    <w:div w:id="207229240">
                                      <w:marLeft w:val="0"/>
                                      <w:marRight w:val="0"/>
                                      <w:marTop w:val="0"/>
                                      <w:marBottom w:val="0"/>
                                      <w:divBdr>
                                        <w:top w:val="none" w:sz="0" w:space="0" w:color="auto"/>
                                        <w:left w:val="none" w:sz="0" w:space="0" w:color="auto"/>
                                        <w:bottom w:val="none" w:sz="0" w:space="0" w:color="auto"/>
                                        <w:right w:val="none" w:sz="0" w:space="0" w:color="auto"/>
                                      </w:divBdr>
                                      <w:divsChild>
                                        <w:div w:id="12638780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295954">
      <w:bodyDiv w:val="1"/>
      <w:marLeft w:val="0"/>
      <w:marRight w:val="0"/>
      <w:marTop w:val="0"/>
      <w:marBottom w:val="0"/>
      <w:divBdr>
        <w:top w:val="none" w:sz="0" w:space="0" w:color="auto"/>
        <w:left w:val="none" w:sz="0" w:space="0" w:color="auto"/>
        <w:bottom w:val="none" w:sz="0" w:space="0" w:color="auto"/>
        <w:right w:val="none" w:sz="0" w:space="0" w:color="auto"/>
      </w:divBdr>
      <w:divsChild>
        <w:div w:id="1250189327">
          <w:marLeft w:val="0"/>
          <w:marRight w:val="0"/>
          <w:marTop w:val="0"/>
          <w:marBottom w:val="0"/>
          <w:divBdr>
            <w:top w:val="none" w:sz="0" w:space="0" w:color="auto"/>
            <w:left w:val="none" w:sz="0" w:space="0" w:color="auto"/>
            <w:bottom w:val="none" w:sz="0" w:space="0" w:color="auto"/>
            <w:right w:val="none" w:sz="0" w:space="0" w:color="auto"/>
          </w:divBdr>
          <w:divsChild>
            <w:div w:id="627928520">
              <w:marLeft w:val="0"/>
              <w:marRight w:val="0"/>
              <w:marTop w:val="0"/>
              <w:marBottom w:val="0"/>
              <w:divBdr>
                <w:top w:val="none" w:sz="0" w:space="0" w:color="auto"/>
                <w:left w:val="none" w:sz="0" w:space="0" w:color="auto"/>
                <w:bottom w:val="none" w:sz="0" w:space="0" w:color="auto"/>
                <w:right w:val="none" w:sz="0" w:space="0" w:color="auto"/>
              </w:divBdr>
              <w:divsChild>
                <w:div w:id="1672952684">
                  <w:marLeft w:val="0"/>
                  <w:marRight w:val="0"/>
                  <w:marTop w:val="0"/>
                  <w:marBottom w:val="0"/>
                  <w:divBdr>
                    <w:top w:val="none" w:sz="0" w:space="0" w:color="auto"/>
                    <w:left w:val="none" w:sz="0" w:space="0" w:color="auto"/>
                    <w:bottom w:val="none" w:sz="0" w:space="0" w:color="auto"/>
                    <w:right w:val="none" w:sz="0" w:space="0" w:color="auto"/>
                  </w:divBdr>
                  <w:divsChild>
                    <w:div w:id="593978788">
                      <w:marLeft w:val="-240"/>
                      <w:marRight w:val="-240"/>
                      <w:marTop w:val="0"/>
                      <w:marBottom w:val="0"/>
                      <w:divBdr>
                        <w:top w:val="none" w:sz="0" w:space="0" w:color="auto"/>
                        <w:left w:val="none" w:sz="0" w:space="0" w:color="auto"/>
                        <w:bottom w:val="none" w:sz="0" w:space="0" w:color="auto"/>
                        <w:right w:val="none" w:sz="0" w:space="0" w:color="auto"/>
                      </w:divBdr>
                      <w:divsChild>
                        <w:div w:id="1142115117">
                          <w:marLeft w:val="0"/>
                          <w:marRight w:val="0"/>
                          <w:marTop w:val="0"/>
                          <w:marBottom w:val="0"/>
                          <w:divBdr>
                            <w:top w:val="none" w:sz="0" w:space="0" w:color="auto"/>
                            <w:left w:val="none" w:sz="0" w:space="0" w:color="auto"/>
                            <w:bottom w:val="none" w:sz="0" w:space="0" w:color="auto"/>
                            <w:right w:val="none" w:sz="0" w:space="0" w:color="auto"/>
                          </w:divBdr>
                          <w:divsChild>
                            <w:div w:id="589775219">
                              <w:marLeft w:val="0"/>
                              <w:marRight w:val="0"/>
                              <w:marTop w:val="0"/>
                              <w:marBottom w:val="0"/>
                              <w:divBdr>
                                <w:top w:val="none" w:sz="0" w:space="0" w:color="auto"/>
                                <w:left w:val="none" w:sz="0" w:space="0" w:color="auto"/>
                                <w:bottom w:val="none" w:sz="0" w:space="0" w:color="auto"/>
                                <w:right w:val="none" w:sz="0" w:space="0" w:color="auto"/>
                              </w:divBdr>
                            </w:div>
                            <w:div w:id="779765583">
                              <w:marLeft w:val="0"/>
                              <w:marRight w:val="0"/>
                              <w:marTop w:val="0"/>
                              <w:marBottom w:val="0"/>
                              <w:divBdr>
                                <w:top w:val="none" w:sz="0" w:space="0" w:color="auto"/>
                                <w:left w:val="none" w:sz="0" w:space="0" w:color="auto"/>
                                <w:bottom w:val="none" w:sz="0" w:space="0" w:color="auto"/>
                                <w:right w:val="none" w:sz="0" w:space="0" w:color="auto"/>
                              </w:divBdr>
                              <w:divsChild>
                                <w:div w:id="667484645">
                                  <w:marLeft w:val="165"/>
                                  <w:marRight w:val="165"/>
                                  <w:marTop w:val="0"/>
                                  <w:marBottom w:val="0"/>
                                  <w:divBdr>
                                    <w:top w:val="none" w:sz="0" w:space="0" w:color="auto"/>
                                    <w:left w:val="none" w:sz="0" w:space="0" w:color="auto"/>
                                    <w:bottom w:val="none" w:sz="0" w:space="0" w:color="auto"/>
                                    <w:right w:val="none" w:sz="0" w:space="0" w:color="auto"/>
                                  </w:divBdr>
                                  <w:divsChild>
                                    <w:div w:id="1766073100">
                                      <w:marLeft w:val="0"/>
                                      <w:marRight w:val="0"/>
                                      <w:marTop w:val="0"/>
                                      <w:marBottom w:val="0"/>
                                      <w:divBdr>
                                        <w:top w:val="none" w:sz="0" w:space="0" w:color="auto"/>
                                        <w:left w:val="none" w:sz="0" w:space="0" w:color="auto"/>
                                        <w:bottom w:val="none" w:sz="0" w:space="0" w:color="auto"/>
                                        <w:right w:val="none" w:sz="0" w:space="0" w:color="auto"/>
                                      </w:divBdr>
                                      <w:divsChild>
                                        <w:div w:id="1743983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735287">
      <w:bodyDiv w:val="1"/>
      <w:marLeft w:val="0"/>
      <w:marRight w:val="0"/>
      <w:marTop w:val="0"/>
      <w:marBottom w:val="0"/>
      <w:divBdr>
        <w:top w:val="none" w:sz="0" w:space="0" w:color="auto"/>
        <w:left w:val="none" w:sz="0" w:space="0" w:color="auto"/>
        <w:bottom w:val="none" w:sz="0" w:space="0" w:color="auto"/>
        <w:right w:val="none" w:sz="0" w:space="0" w:color="auto"/>
      </w:divBdr>
      <w:divsChild>
        <w:div w:id="1505313911">
          <w:marLeft w:val="0"/>
          <w:marRight w:val="0"/>
          <w:marTop w:val="0"/>
          <w:marBottom w:val="0"/>
          <w:divBdr>
            <w:top w:val="none" w:sz="0" w:space="0" w:color="auto"/>
            <w:left w:val="none" w:sz="0" w:space="0" w:color="auto"/>
            <w:bottom w:val="none" w:sz="0" w:space="0" w:color="auto"/>
            <w:right w:val="none" w:sz="0" w:space="0" w:color="auto"/>
          </w:divBdr>
          <w:divsChild>
            <w:div w:id="1442147601">
              <w:marLeft w:val="0"/>
              <w:marRight w:val="0"/>
              <w:marTop w:val="0"/>
              <w:marBottom w:val="0"/>
              <w:divBdr>
                <w:top w:val="none" w:sz="0" w:space="0" w:color="auto"/>
                <w:left w:val="none" w:sz="0" w:space="0" w:color="auto"/>
                <w:bottom w:val="none" w:sz="0" w:space="0" w:color="auto"/>
                <w:right w:val="none" w:sz="0" w:space="0" w:color="auto"/>
              </w:divBdr>
              <w:divsChild>
                <w:div w:id="1187215991">
                  <w:marLeft w:val="0"/>
                  <w:marRight w:val="0"/>
                  <w:marTop w:val="0"/>
                  <w:marBottom w:val="0"/>
                  <w:divBdr>
                    <w:top w:val="none" w:sz="0" w:space="0" w:color="auto"/>
                    <w:left w:val="none" w:sz="0" w:space="0" w:color="auto"/>
                    <w:bottom w:val="none" w:sz="0" w:space="0" w:color="auto"/>
                    <w:right w:val="none" w:sz="0" w:space="0" w:color="auto"/>
                  </w:divBdr>
                  <w:divsChild>
                    <w:div w:id="2030134965">
                      <w:marLeft w:val="-240"/>
                      <w:marRight w:val="-240"/>
                      <w:marTop w:val="0"/>
                      <w:marBottom w:val="0"/>
                      <w:divBdr>
                        <w:top w:val="none" w:sz="0" w:space="0" w:color="auto"/>
                        <w:left w:val="none" w:sz="0" w:space="0" w:color="auto"/>
                        <w:bottom w:val="none" w:sz="0" w:space="0" w:color="auto"/>
                        <w:right w:val="none" w:sz="0" w:space="0" w:color="auto"/>
                      </w:divBdr>
                      <w:divsChild>
                        <w:div w:id="163741147">
                          <w:marLeft w:val="0"/>
                          <w:marRight w:val="0"/>
                          <w:marTop w:val="0"/>
                          <w:marBottom w:val="0"/>
                          <w:divBdr>
                            <w:top w:val="none" w:sz="0" w:space="0" w:color="auto"/>
                            <w:left w:val="none" w:sz="0" w:space="0" w:color="auto"/>
                            <w:bottom w:val="none" w:sz="0" w:space="0" w:color="auto"/>
                            <w:right w:val="none" w:sz="0" w:space="0" w:color="auto"/>
                          </w:divBdr>
                          <w:divsChild>
                            <w:div w:id="866525712">
                              <w:marLeft w:val="0"/>
                              <w:marRight w:val="0"/>
                              <w:marTop w:val="0"/>
                              <w:marBottom w:val="0"/>
                              <w:divBdr>
                                <w:top w:val="none" w:sz="0" w:space="0" w:color="auto"/>
                                <w:left w:val="none" w:sz="0" w:space="0" w:color="auto"/>
                                <w:bottom w:val="none" w:sz="0" w:space="0" w:color="auto"/>
                                <w:right w:val="none" w:sz="0" w:space="0" w:color="auto"/>
                              </w:divBdr>
                            </w:div>
                            <w:div w:id="1508980913">
                              <w:marLeft w:val="0"/>
                              <w:marRight w:val="0"/>
                              <w:marTop w:val="0"/>
                              <w:marBottom w:val="0"/>
                              <w:divBdr>
                                <w:top w:val="none" w:sz="0" w:space="0" w:color="auto"/>
                                <w:left w:val="none" w:sz="0" w:space="0" w:color="auto"/>
                                <w:bottom w:val="none" w:sz="0" w:space="0" w:color="auto"/>
                                <w:right w:val="none" w:sz="0" w:space="0" w:color="auto"/>
                              </w:divBdr>
                              <w:divsChild>
                                <w:div w:id="674386208">
                                  <w:marLeft w:val="165"/>
                                  <w:marRight w:val="165"/>
                                  <w:marTop w:val="0"/>
                                  <w:marBottom w:val="0"/>
                                  <w:divBdr>
                                    <w:top w:val="none" w:sz="0" w:space="0" w:color="auto"/>
                                    <w:left w:val="none" w:sz="0" w:space="0" w:color="auto"/>
                                    <w:bottom w:val="none" w:sz="0" w:space="0" w:color="auto"/>
                                    <w:right w:val="none" w:sz="0" w:space="0" w:color="auto"/>
                                  </w:divBdr>
                                  <w:divsChild>
                                    <w:div w:id="1970623635">
                                      <w:marLeft w:val="0"/>
                                      <w:marRight w:val="0"/>
                                      <w:marTop w:val="0"/>
                                      <w:marBottom w:val="0"/>
                                      <w:divBdr>
                                        <w:top w:val="none" w:sz="0" w:space="0" w:color="auto"/>
                                        <w:left w:val="none" w:sz="0" w:space="0" w:color="auto"/>
                                        <w:bottom w:val="none" w:sz="0" w:space="0" w:color="auto"/>
                                        <w:right w:val="none" w:sz="0" w:space="0" w:color="auto"/>
                                      </w:divBdr>
                                      <w:divsChild>
                                        <w:div w:id="11300489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751677">
      <w:bodyDiv w:val="1"/>
      <w:marLeft w:val="0"/>
      <w:marRight w:val="0"/>
      <w:marTop w:val="0"/>
      <w:marBottom w:val="0"/>
      <w:divBdr>
        <w:top w:val="none" w:sz="0" w:space="0" w:color="auto"/>
        <w:left w:val="none" w:sz="0" w:space="0" w:color="auto"/>
        <w:bottom w:val="none" w:sz="0" w:space="0" w:color="auto"/>
        <w:right w:val="none" w:sz="0" w:space="0" w:color="auto"/>
      </w:divBdr>
      <w:divsChild>
        <w:div w:id="1529952351">
          <w:marLeft w:val="0"/>
          <w:marRight w:val="0"/>
          <w:marTop w:val="0"/>
          <w:marBottom w:val="0"/>
          <w:divBdr>
            <w:top w:val="none" w:sz="0" w:space="0" w:color="auto"/>
            <w:left w:val="none" w:sz="0" w:space="0" w:color="auto"/>
            <w:bottom w:val="none" w:sz="0" w:space="0" w:color="auto"/>
            <w:right w:val="none" w:sz="0" w:space="0" w:color="auto"/>
          </w:divBdr>
          <w:divsChild>
            <w:div w:id="2011905528">
              <w:marLeft w:val="0"/>
              <w:marRight w:val="0"/>
              <w:marTop w:val="0"/>
              <w:marBottom w:val="0"/>
              <w:divBdr>
                <w:top w:val="none" w:sz="0" w:space="0" w:color="auto"/>
                <w:left w:val="none" w:sz="0" w:space="0" w:color="auto"/>
                <w:bottom w:val="none" w:sz="0" w:space="0" w:color="auto"/>
                <w:right w:val="none" w:sz="0" w:space="0" w:color="auto"/>
              </w:divBdr>
              <w:divsChild>
                <w:div w:id="2070493444">
                  <w:marLeft w:val="-240"/>
                  <w:marRight w:val="-240"/>
                  <w:marTop w:val="0"/>
                  <w:marBottom w:val="0"/>
                  <w:divBdr>
                    <w:top w:val="none" w:sz="0" w:space="0" w:color="auto"/>
                    <w:left w:val="none" w:sz="0" w:space="0" w:color="auto"/>
                    <w:bottom w:val="none" w:sz="0" w:space="0" w:color="auto"/>
                    <w:right w:val="none" w:sz="0" w:space="0" w:color="auto"/>
                  </w:divBdr>
                  <w:divsChild>
                    <w:div w:id="1546716994">
                      <w:marLeft w:val="0"/>
                      <w:marRight w:val="0"/>
                      <w:marTop w:val="0"/>
                      <w:marBottom w:val="0"/>
                      <w:divBdr>
                        <w:top w:val="none" w:sz="0" w:space="0" w:color="auto"/>
                        <w:left w:val="none" w:sz="0" w:space="0" w:color="auto"/>
                        <w:bottom w:val="none" w:sz="0" w:space="0" w:color="auto"/>
                        <w:right w:val="none" w:sz="0" w:space="0" w:color="auto"/>
                      </w:divBdr>
                      <w:divsChild>
                        <w:div w:id="2058578655">
                          <w:marLeft w:val="0"/>
                          <w:marRight w:val="0"/>
                          <w:marTop w:val="0"/>
                          <w:marBottom w:val="0"/>
                          <w:divBdr>
                            <w:top w:val="none" w:sz="0" w:space="0" w:color="auto"/>
                            <w:left w:val="none" w:sz="0" w:space="0" w:color="auto"/>
                            <w:bottom w:val="none" w:sz="0" w:space="0" w:color="auto"/>
                            <w:right w:val="none" w:sz="0" w:space="0" w:color="auto"/>
                          </w:divBdr>
                        </w:div>
                        <w:div w:id="396902954">
                          <w:marLeft w:val="0"/>
                          <w:marRight w:val="0"/>
                          <w:marTop w:val="0"/>
                          <w:marBottom w:val="0"/>
                          <w:divBdr>
                            <w:top w:val="none" w:sz="0" w:space="0" w:color="auto"/>
                            <w:left w:val="none" w:sz="0" w:space="0" w:color="auto"/>
                            <w:bottom w:val="none" w:sz="0" w:space="0" w:color="auto"/>
                            <w:right w:val="none" w:sz="0" w:space="0" w:color="auto"/>
                          </w:divBdr>
                          <w:divsChild>
                            <w:div w:id="1183936911">
                              <w:marLeft w:val="165"/>
                              <w:marRight w:val="165"/>
                              <w:marTop w:val="0"/>
                              <w:marBottom w:val="0"/>
                              <w:divBdr>
                                <w:top w:val="none" w:sz="0" w:space="0" w:color="auto"/>
                                <w:left w:val="none" w:sz="0" w:space="0" w:color="auto"/>
                                <w:bottom w:val="none" w:sz="0" w:space="0" w:color="auto"/>
                                <w:right w:val="none" w:sz="0" w:space="0" w:color="auto"/>
                              </w:divBdr>
                              <w:divsChild>
                                <w:div w:id="29184164">
                                  <w:marLeft w:val="0"/>
                                  <w:marRight w:val="0"/>
                                  <w:marTop w:val="0"/>
                                  <w:marBottom w:val="0"/>
                                  <w:divBdr>
                                    <w:top w:val="none" w:sz="0" w:space="0" w:color="auto"/>
                                    <w:left w:val="none" w:sz="0" w:space="0" w:color="auto"/>
                                    <w:bottom w:val="none" w:sz="0" w:space="0" w:color="auto"/>
                                    <w:right w:val="none" w:sz="0" w:space="0" w:color="auto"/>
                                  </w:divBdr>
                                  <w:divsChild>
                                    <w:div w:id="5798261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906564">
      <w:bodyDiv w:val="1"/>
      <w:marLeft w:val="0"/>
      <w:marRight w:val="0"/>
      <w:marTop w:val="0"/>
      <w:marBottom w:val="0"/>
      <w:divBdr>
        <w:top w:val="none" w:sz="0" w:space="0" w:color="auto"/>
        <w:left w:val="none" w:sz="0" w:space="0" w:color="auto"/>
        <w:bottom w:val="none" w:sz="0" w:space="0" w:color="auto"/>
        <w:right w:val="none" w:sz="0" w:space="0" w:color="auto"/>
      </w:divBdr>
    </w:div>
    <w:div w:id="969552480">
      <w:bodyDiv w:val="1"/>
      <w:marLeft w:val="0"/>
      <w:marRight w:val="0"/>
      <w:marTop w:val="0"/>
      <w:marBottom w:val="0"/>
      <w:divBdr>
        <w:top w:val="none" w:sz="0" w:space="0" w:color="auto"/>
        <w:left w:val="none" w:sz="0" w:space="0" w:color="auto"/>
        <w:bottom w:val="none" w:sz="0" w:space="0" w:color="auto"/>
        <w:right w:val="none" w:sz="0" w:space="0" w:color="auto"/>
      </w:divBdr>
      <w:divsChild>
        <w:div w:id="1875801685">
          <w:marLeft w:val="0"/>
          <w:marRight w:val="0"/>
          <w:marTop w:val="0"/>
          <w:marBottom w:val="0"/>
          <w:divBdr>
            <w:top w:val="none" w:sz="0" w:space="0" w:color="auto"/>
            <w:left w:val="none" w:sz="0" w:space="0" w:color="auto"/>
            <w:bottom w:val="none" w:sz="0" w:space="0" w:color="auto"/>
            <w:right w:val="none" w:sz="0" w:space="0" w:color="auto"/>
          </w:divBdr>
          <w:divsChild>
            <w:div w:id="1517769373">
              <w:marLeft w:val="0"/>
              <w:marRight w:val="0"/>
              <w:marTop w:val="0"/>
              <w:marBottom w:val="0"/>
              <w:divBdr>
                <w:top w:val="none" w:sz="0" w:space="0" w:color="auto"/>
                <w:left w:val="none" w:sz="0" w:space="0" w:color="auto"/>
                <w:bottom w:val="none" w:sz="0" w:space="0" w:color="auto"/>
                <w:right w:val="none" w:sz="0" w:space="0" w:color="auto"/>
              </w:divBdr>
              <w:divsChild>
                <w:div w:id="1355496321">
                  <w:marLeft w:val="-240"/>
                  <w:marRight w:val="-240"/>
                  <w:marTop w:val="0"/>
                  <w:marBottom w:val="0"/>
                  <w:divBdr>
                    <w:top w:val="none" w:sz="0" w:space="0" w:color="auto"/>
                    <w:left w:val="none" w:sz="0" w:space="0" w:color="auto"/>
                    <w:bottom w:val="none" w:sz="0" w:space="0" w:color="auto"/>
                    <w:right w:val="none" w:sz="0" w:space="0" w:color="auto"/>
                  </w:divBdr>
                  <w:divsChild>
                    <w:div w:id="2015573798">
                      <w:marLeft w:val="0"/>
                      <w:marRight w:val="0"/>
                      <w:marTop w:val="0"/>
                      <w:marBottom w:val="0"/>
                      <w:divBdr>
                        <w:top w:val="none" w:sz="0" w:space="0" w:color="auto"/>
                        <w:left w:val="none" w:sz="0" w:space="0" w:color="auto"/>
                        <w:bottom w:val="none" w:sz="0" w:space="0" w:color="auto"/>
                        <w:right w:val="none" w:sz="0" w:space="0" w:color="auto"/>
                      </w:divBdr>
                      <w:divsChild>
                        <w:div w:id="1843278933">
                          <w:marLeft w:val="0"/>
                          <w:marRight w:val="0"/>
                          <w:marTop w:val="0"/>
                          <w:marBottom w:val="0"/>
                          <w:divBdr>
                            <w:top w:val="none" w:sz="0" w:space="0" w:color="auto"/>
                            <w:left w:val="none" w:sz="0" w:space="0" w:color="auto"/>
                            <w:bottom w:val="none" w:sz="0" w:space="0" w:color="auto"/>
                            <w:right w:val="none" w:sz="0" w:space="0" w:color="auto"/>
                          </w:divBdr>
                        </w:div>
                        <w:div w:id="2018270428">
                          <w:marLeft w:val="0"/>
                          <w:marRight w:val="0"/>
                          <w:marTop w:val="0"/>
                          <w:marBottom w:val="0"/>
                          <w:divBdr>
                            <w:top w:val="none" w:sz="0" w:space="0" w:color="auto"/>
                            <w:left w:val="none" w:sz="0" w:space="0" w:color="auto"/>
                            <w:bottom w:val="none" w:sz="0" w:space="0" w:color="auto"/>
                            <w:right w:val="none" w:sz="0" w:space="0" w:color="auto"/>
                          </w:divBdr>
                          <w:divsChild>
                            <w:div w:id="1712531932">
                              <w:marLeft w:val="165"/>
                              <w:marRight w:val="165"/>
                              <w:marTop w:val="0"/>
                              <w:marBottom w:val="0"/>
                              <w:divBdr>
                                <w:top w:val="none" w:sz="0" w:space="0" w:color="auto"/>
                                <w:left w:val="none" w:sz="0" w:space="0" w:color="auto"/>
                                <w:bottom w:val="none" w:sz="0" w:space="0" w:color="auto"/>
                                <w:right w:val="none" w:sz="0" w:space="0" w:color="auto"/>
                              </w:divBdr>
                              <w:divsChild>
                                <w:div w:id="1599094124">
                                  <w:marLeft w:val="0"/>
                                  <w:marRight w:val="0"/>
                                  <w:marTop w:val="0"/>
                                  <w:marBottom w:val="0"/>
                                  <w:divBdr>
                                    <w:top w:val="none" w:sz="0" w:space="0" w:color="auto"/>
                                    <w:left w:val="none" w:sz="0" w:space="0" w:color="auto"/>
                                    <w:bottom w:val="none" w:sz="0" w:space="0" w:color="auto"/>
                                    <w:right w:val="none" w:sz="0" w:space="0" w:color="auto"/>
                                  </w:divBdr>
                                  <w:divsChild>
                                    <w:div w:id="1228766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160177">
      <w:bodyDiv w:val="1"/>
      <w:marLeft w:val="0"/>
      <w:marRight w:val="0"/>
      <w:marTop w:val="0"/>
      <w:marBottom w:val="0"/>
      <w:divBdr>
        <w:top w:val="none" w:sz="0" w:space="0" w:color="auto"/>
        <w:left w:val="none" w:sz="0" w:space="0" w:color="auto"/>
        <w:bottom w:val="none" w:sz="0" w:space="0" w:color="auto"/>
        <w:right w:val="none" w:sz="0" w:space="0" w:color="auto"/>
      </w:divBdr>
    </w:div>
    <w:div w:id="999817546">
      <w:bodyDiv w:val="1"/>
      <w:marLeft w:val="0"/>
      <w:marRight w:val="0"/>
      <w:marTop w:val="0"/>
      <w:marBottom w:val="0"/>
      <w:divBdr>
        <w:top w:val="none" w:sz="0" w:space="0" w:color="auto"/>
        <w:left w:val="none" w:sz="0" w:space="0" w:color="auto"/>
        <w:bottom w:val="none" w:sz="0" w:space="0" w:color="auto"/>
        <w:right w:val="none" w:sz="0" w:space="0" w:color="auto"/>
      </w:divBdr>
      <w:divsChild>
        <w:div w:id="1188644614">
          <w:marLeft w:val="0"/>
          <w:marRight w:val="0"/>
          <w:marTop w:val="0"/>
          <w:marBottom w:val="0"/>
          <w:divBdr>
            <w:top w:val="none" w:sz="0" w:space="0" w:color="auto"/>
            <w:left w:val="none" w:sz="0" w:space="0" w:color="auto"/>
            <w:bottom w:val="none" w:sz="0" w:space="0" w:color="auto"/>
            <w:right w:val="none" w:sz="0" w:space="0" w:color="auto"/>
          </w:divBdr>
          <w:divsChild>
            <w:div w:id="1232616127">
              <w:marLeft w:val="0"/>
              <w:marRight w:val="0"/>
              <w:marTop w:val="0"/>
              <w:marBottom w:val="0"/>
              <w:divBdr>
                <w:top w:val="none" w:sz="0" w:space="0" w:color="auto"/>
                <w:left w:val="none" w:sz="0" w:space="0" w:color="auto"/>
                <w:bottom w:val="none" w:sz="0" w:space="0" w:color="auto"/>
                <w:right w:val="none" w:sz="0" w:space="0" w:color="auto"/>
              </w:divBdr>
              <w:divsChild>
                <w:div w:id="713314835">
                  <w:marLeft w:val="0"/>
                  <w:marRight w:val="0"/>
                  <w:marTop w:val="0"/>
                  <w:marBottom w:val="0"/>
                  <w:divBdr>
                    <w:top w:val="none" w:sz="0" w:space="0" w:color="auto"/>
                    <w:left w:val="none" w:sz="0" w:space="0" w:color="auto"/>
                    <w:bottom w:val="none" w:sz="0" w:space="0" w:color="auto"/>
                    <w:right w:val="none" w:sz="0" w:space="0" w:color="auto"/>
                  </w:divBdr>
                  <w:divsChild>
                    <w:div w:id="1268083414">
                      <w:marLeft w:val="-240"/>
                      <w:marRight w:val="-240"/>
                      <w:marTop w:val="0"/>
                      <w:marBottom w:val="0"/>
                      <w:divBdr>
                        <w:top w:val="none" w:sz="0" w:space="0" w:color="auto"/>
                        <w:left w:val="none" w:sz="0" w:space="0" w:color="auto"/>
                        <w:bottom w:val="none" w:sz="0" w:space="0" w:color="auto"/>
                        <w:right w:val="none" w:sz="0" w:space="0" w:color="auto"/>
                      </w:divBdr>
                      <w:divsChild>
                        <w:div w:id="1489902969">
                          <w:marLeft w:val="0"/>
                          <w:marRight w:val="0"/>
                          <w:marTop w:val="0"/>
                          <w:marBottom w:val="0"/>
                          <w:divBdr>
                            <w:top w:val="none" w:sz="0" w:space="0" w:color="auto"/>
                            <w:left w:val="none" w:sz="0" w:space="0" w:color="auto"/>
                            <w:bottom w:val="none" w:sz="0" w:space="0" w:color="auto"/>
                            <w:right w:val="none" w:sz="0" w:space="0" w:color="auto"/>
                          </w:divBdr>
                          <w:divsChild>
                            <w:div w:id="567153198">
                              <w:marLeft w:val="0"/>
                              <w:marRight w:val="0"/>
                              <w:marTop w:val="0"/>
                              <w:marBottom w:val="0"/>
                              <w:divBdr>
                                <w:top w:val="none" w:sz="0" w:space="0" w:color="auto"/>
                                <w:left w:val="none" w:sz="0" w:space="0" w:color="auto"/>
                                <w:bottom w:val="none" w:sz="0" w:space="0" w:color="auto"/>
                                <w:right w:val="none" w:sz="0" w:space="0" w:color="auto"/>
                              </w:divBdr>
                            </w:div>
                            <w:div w:id="79570425">
                              <w:marLeft w:val="0"/>
                              <w:marRight w:val="0"/>
                              <w:marTop w:val="0"/>
                              <w:marBottom w:val="0"/>
                              <w:divBdr>
                                <w:top w:val="none" w:sz="0" w:space="0" w:color="auto"/>
                                <w:left w:val="none" w:sz="0" w:space="0" w:color="auto"/>
                                <w:bottom w:val="none" w:sz="0" w:space="0" w:color="auto"/>
                                <w:right w:val="none" w:sz="0" w:space="0" w:color="auto"/>
                              </w:divBdr>
                              <w:divsChild>
                                <w:div w:id="1531916138">
                                  <w:marLeft w:val="165"/>
                                  <w:marRight w:val="165"/>
                                  <w:marTop w:val="0"/>
                                  <w:marBottom w:val="0"/>
                                  <w:divBdr>
                                    <w:top w:val="none" w:sz="0" w:space="0" w:color="auto"/>
                                    <w:left w:val="none" w:sz="0" w:space="0" w:color="auto"/>
                                    <w:bottom w:val="none" w:sz="0" w:space="0" w:color="auto"/>
                                    <w:right w:val="none" w:sz="0" w:space="0" w:color="auto"/>
                                  </w:divBdr>
                                  <w:divsChild>
                                    <w:div w:id="2031905295">
                                      <w:marLeft w:val="0"/>
                                      <w:marRight w:val="0"/>
                                      <w:marTop w:val="0"/>
                                      <w:marBottom w:val="0"/>
                                      <w:divBdr>
                                        <w:top w:val="none" w:sz="0" w:space="0" w:color="auto"/>
                                        <w:left w:val="none" w:sz="0" w:space="0" w:color="auto"/>
                                        <w:bottom w:val="none" w:sz="0" w:space="0" w:color="auto"/>
                                        <w:right w:val="none" w:sz="0" w:space="0" w:color="auto"/>
                                      </w:divBdr>
                                      <w:divsChild>
                                        <w:div w:id="458393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358928">
      <w:bodyDiv w:val="1"/>
      <w:marLeft w:val="0"/>
      <w:marRight w:val="0"/>
      <w:marTop w:val="0"/>
      <w:marBottom w:val="0"/>
      <w:divBdr>
        <w:top w:val="none" w:sz="0" w:space="0" w:color="auto"/>
        <w:left w:val="none" w:sz="0" w:space="0" w:color="auto"/>
        <w:bottom w:val="none" w:sz="0" w:space="0" w:color="auto"/>
        <w:right w:val="none" w:sz="0" w:space="0" w:color="auto"/>
      </w:divBdr>
      <w:divsChild>
        <w:div w:id="1907521289">
          <w:marLeft w:val="0"/>
          <w:marRight w:val="0"/>
          <w:marTop w:val="0"/>
          <w:marBottom w:val="0"/>
          <w:divBdr>
            <w:top w:val="none" w:sz="0" w:space="0" w:color="auto"/>
            <w:left w:val="none" w:sz="0" w:space="0" w:color="auto"/>
            <w:bottom w:val="none" w:sz="0" w:space="0" w:color="auto"/>
            <w:right w:val="none" w:sz="0" w:space="0" w:color="auto"/>
          </w:divBdr>
          <w:divsChild>
            <w:div w:id="503714343">
              <w:marLeft w:val="0"/>
              <w:marRight w:val="0"/>
              <w:marTop w:val="0"/>
              <w:marBottom w:val="0"/>
              <w:divBdr>
                <w:top w:val="none" w:sz="0" w:space="0" w:color="auto"/>
                <w:left w:val="none" w:sz="0" w:space="0" w:color="auto"/>
                <w:bottom w:val="none" w:sz="0" w:space="0" w:color="auto"/>
                <w:right w:val="none" w:sz="0" w:space="0" w:color="auto"/>
              </w:divBdr>
              <w:divsChild>
                <w:div w:id="1735856760">
                  <w:marLeft w:val="0"/>
                  <w:marRight w:val="0"/>
                  <w:marTop w:val="0"/>
                  <w:marBottom w:val="0"/>
                  <w:divBdr>
                    <w:top w:val="none" w:sz="0" w:space="0" w:color="auto"/>
                    <w:left w:val="none" w:sz="0" w:space="0" w:color="auto"/>
                    <w:bottom w:val="none" w:sz="0" w:space="0" w:color="auto"/>
                    <w:right w:val="none" w:sz="0" w:space="0" w:color="auto"/>
                  </w:divBdr>
                  <w:divsChild>
                    <w:div w:id="577133871">
                      <w:marLeft w:val="-240"/>
                      <w:marRight w:val="-240"/>
                      <w:marTop w:val="0"/>
                      <w:marBottom w:val="0"/>
                      <w:divBdr>
                        <w:top w:val="none" w:sz="0" w:space="0" w:color="auto"/>
                        <w:left w:val="none" w:sz="0" w:space="0" w:color="auto"/>
                        <w:bottom w:val="none" w:sz="0" w:space="0" w:color="auto"/>
                        <w:right w:val="none" w:sz="0" w:space="0" w:color="auto"/>
                      </w:divBdr>
                      <w:divsChild>
                        <w:div w:id="1588690126">
                          <w:marLeft w:val="0"/>
                          <w:marRight w:val="0"/>
                          <w:marTop w:val="0"/>
                          <w:marBottom w:val="0"/>
                          <w:divBdr>
                            <w:top w:val="none" w:sz="0" w:space="0" w:color="auto"/>
                            <w:left w:val="none" w:sz="0" w:space="0" w:color="auto"/>
                            <w:bottom w:val="none" w:sz="0" w:space="0" w:color="auto"/>
                            <w:right w:val="none" w:sz="0" w:space="0" w:color="auto"/>
                          </w:divBdr>
                          <w:divsChild>
                            <w:div w:id="1339189998">
                              <w:marLeft w:val="0"/>
                              <w:marRight w:val="0"/>
                              <w:marTop w:val="0"/>
                              <w:marBottom w:val="0"/>
                              <w:divBdr>
                                <w:top w:val="none" w:sz="0" w:space="0" w:color="auto"/>
                                <w:left w:val="none" w:sz="0" w:space="0" w:color="auto"/>
                                <w:bottom w:val="none" w:sz="0" w:space="0" w:color="auto"/>
                                <w:right w:val="none" w:sz="0" w:space="0" w:color="auto"/>
                              </w:divBdr>
                            </w:div>
                            <w:div w:id="248739420">
                              <w:marLeft w:val="0"/>
                              <w:marRight w:val="0"/>
                              <w:marTop w:val="0"/>
                              <w:marBottom w:val="0"/>
                              <w:divBdr>
                                <w:top w:val="none" w:sz="0" w:space="0" w:color="auto"/>
                                <w:left w:val="none" w:sz="0" w:space="0" w:color="auto"/>
                                <w:bottom w:val="none" w:sz="0" w:space="0" w:color="auto"/>
                                <w:right w:val="none" w:sz="0" w:space="0" w:color="auto"/>
                              </w:divBdr>
                              <w:divsChild>
                                <w:div w:id="1259174310">
                                  <w:marLeft w:val="165"/>
                                  <w:marRight w:val="165"/>
                                  <w:marTop w:val="0"/>
                                  <w:marBottom w:val="0"/>
                                  <w:divBdr>
                                    <w:top w:val="none" w:sz="0" w:space="0" w:color="auto"/>
                                    <w:left w:val="none" w:sz="0" w:space="0" w:color="auto"/>
                                    <w:bottom w:val="none" w:sz="0" w:space="0" w:color="auto"/>
                                    <w:right w:val="none" w:sz="0" w:space="0" w:color="auto"/>
                                  </w:divBdr>
                                  <w:divsChild>
                                    <w:div w:id="289363235">
                                      <w:marLeft w:val="0"/>
                                      <w:marRight w:val="0"/>
                                      <w:marTop w:val="0"/>
                                      <w:marBottom w:val="0"/>
                                      <w:divBdr>
                                        <w:top w:val="none" w:sz="0" w:space="0" w:color="auto"/>
                                        <w:left w:val="none" w:sz="0" w:space="0" w:color="auto"/>
                                        <w:bottom w:val="none" w:sz="0" w:space="0" w:color="auto"/>
                                        <w:right w:val="none" w:sz="0" w:space="0" w:color="auto"/>
                                      </w:divBdr>
                                      <w:divsChild>
                                        <w:div w:id="17262246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32962">
      <w:bodyDiv w:val="1"/>
      <w:marLeft w:val="0"/>
      <w:marRight w:val="0"/>
      <w:marTop w:val="0"/>
      <w:marBottom w:val="0"/>
      <w:divBdr>
        <w:top w:val="none" w:sz="0" w:space="0" w:color="auto"/>
        <w:left w:val="none" w:sz="0" w:space="0" w:color="auto"/>
        <w:bottom w:val="none" w:sz="0" w:space="0" w:color="auto"/>
        <w:right w:val="none" w:sz="0" w:space="0" w:color="auto"/>
      </w:divBdr>
      <w:divsChild>
        <w:div w:id="1056588336">
          <w:marLeft w:val="0"/>
          <w:marRight w:val="0"/>
          <w:marTop w:val="0"/>
          <w:marBottom w:val="0"/>
          <w:divBdr>
            <w:top w:val="none" w:sz="0" w:space="0" w:color="auto"/>
            <w:left w:val="none" w:sz="0" w:space="0" w:color="auto"/>
            <w:bottom w:val="none" w:sz="0" w:space="0" w:color="auto"/>
            <w:right w:val="none" w:sz="0" w:space="0" w:color="auto"/>
          </w:divBdr>
          <w:divsChild>
            <w:div w:id="443574925">
              <w:marLeft w:val="0"/>
              <w:marRight w:val="0"/>
              <w:marTop w:val="0"/>
              <w:marBottom w:val="0"/>
              <w:divBdr>
                <w:top w:val="none" w:sz="0" w:space="0" w:color="auto"/>
                <w:left w:val="none" w:sz="0" w:space="0" w:color="auto"/>
                <w:bottom w:val="none" w:sz="0" w:space="0" w:color="auto"/>
                <w:right w:val="none" w:sz="0" w:space="0" w:color="auto"/>
              </w:divBdr>
              <w:divsChild>
                <w:div w:id="1080757586">
                  <w:marLeft w:val="0"/>
                  <w:marRight w:val="0"/>
                  <w:marTop w:val="0"/>
                  <w:marBottom w:val="0"/>
                  <w:divBdr>
                    <w:top w:val="none" w:sz="0" w:space="0" w:color="auto"/>
                    <w:left w:val="none" w:sz="0" w:space="0" w:color="auto"/>
                    <w:bottom w:val="none" w:sz="0" w:space="0" w:color="auto"/>
                    <w:right w:val="none" w:sz="0" w:space="0" w:color="auto"/>
                  </w:divBdr>
                  <w:divsChild>
                    <w:div w:id="2052264165">
                      <w:marLeft w:val="-240"/>
                      <w:marRight w:val="-240"/>
                      <w:marTop w:val="0"/>
                      <w:marBottom w:val="0"/>
                      <w:divBdr>
                        <w:top w:val="none" w:sz="0" w:space="0" w:color="auto"/>
                        <w:left w:val="none" w:sz="0" w:space="0" w:color="auto"/>
                        <w:bottom w:val="none" w:sz="0" w:space="0" w:color="auto"/>
                        <w:right w:val="none" w:sz="0" w:space="0" w:color="auto"/>
                      </w:divBdr>
                      <w:divsChild>
                        <w:div w:id="1143044354">
                          <w:marLeft w:val="0"/>
                          <w:marRight w:val="0"/>
                          <w:marTop w:val="0"/>
                          <w:marBottom w:val="0"/>
                          <w:divBdr>
                            <w:top w:val="none" w:sz="0" w:space="0" w:color="auto"/>
                            <w:left w:val="none" w:sz="0" w:space="0" w:color="auto"/>
                            <w:bottom w:val="none" w:sz="0" w:space="0" w:color="auto"/>
                            <w:right w:val="none" w:sz="0" w:space="0" w:color="auto"/>
                          </w:divBdr>
                          <w:divsChild>
                            <w:div w:id="514734540">
                              <w:marLeft w:val="0"/>
                              <w:marRight w:val="0"/>
                              <w:marTop w:val="0"/>
                              <w:marBottom w:val="0"/>
                              <w:divBdr>
                                <w:top w:val="none" w:sz="0" w:space="0" w:color="auto"/>
                                <w:left w:val="none" w:sz="0" w:space="0" w:color="auto"/>
                                <w:bottom w:val="none" w:sz="0" w:space="0" w:color="auto"/>
                                <w:right w:val="none" w:sz="0" w:space="0" w:color="auto"/>
                              </w:divBdr>
                            </w:div>
                            <w:div w:id="1484934234">
                              <w:marLeft w:val="0"/>
                              <w:marRight w:val="0"/>
                              <w:marTop w:val="0"/>
                              <w:marBottom w:val="0"/>
                              <w:divBdr>
                                <w:top w:val="none" w:sz="0" w:space="0" w:color="auto"/>
                                <w:left w:val="none" w:sz="0" w:space="0" w:color="auto"/>
                                <w:bottom w:val="none" w:sz="0" w:space="0" w:color="auto"/>
                                <w:right w:val="none" w:sz="0" w:space="0" w:color="auto"/>
                              </w:divBdr>
                              <w:divsChild>
                                <w:div w:id="1679044146">
                                  <w:marLeft w:val="165"/>
                                  <w:marRight w:val="165"/>
                                  <w:marTop w:val="0"/>
                                  <w:marBottom w:val="0"/>
                                  <w:divBdr>
                                    <w:top w:val="none" w:sz="0" w:space="0" w:color="auto"/>
                                    <w:left w:val="none" w:sz="0" w:space="0" w:color="auto"/>
                                    <w:bottom w:val="none" w:sz="0" w:space="0" w:color="auto"/>
                                    <w:right w:val="none" w:sz="0" w:space="0" w:color="auto"/>
                                  </w:divBdr>
                                  <w:divsChild>
                                    <w:div w:id="1917393467">
                                      <w:marLeft w:val="0"/>
                                      <w:marRight w:val="0"/>
                                      <w:marTop w:val="0"/>
                                      <w:marBottom w:val="0"/>
                                      <w:divBdr>
                                        <w:top w:val="none" w:sz="0" w:space="0" w:color="auto"/>
                                        <w:left w:val="none" w:sz="0" w:space="0" w:color="auto"/>
                                        <w:bottom w:val="none" w:sz="0" w:space="0" w:color="auto"/>
                                        <w:right w:val="none" w:sz="0" w:space="0" w:color="auto"/>
                                      </w:divBdr>
                                      <w:divsChild>
                                        <w:div w:id="13608170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972196">
      <w:bodyDiv w:val="1"/>
      <w:marLeft w:val="0"/>
      <w:marRight w:val="0"/>
      <w:marTop w:val="0"/>
      <w:marBottom w:val="0"/>
      <w:divBdr>
        <w:top w:val="none" w:sz="0" w:space="0" w:color="auto"/>
        <w:left w:val="none" w:sz="0" w:space="0" w:color="auto"/>
        <w:bottom w:val="none" w:sz="0" w:space="0" w:color="auto"/>
        <w:right w:val="none" w:sz="0" w:space="0" w:color="auto"/>
      </w:divBdr>
      <w:divsChild>
        <w:div w:id="1020277925">
          <w:marLeft w:val="0"/>
          <w:marRight w:val="0"/>
          <w:marTop w:val="0"/>
          <w:marBottom w:val="0"/>
          <w:divBdr>
            <w:top w:val="none" w:sz="0" w:space="0" w:color="auto"/>
            <w:left w:val="none" w:sz="0" w:space="0" w:color="auto"/>
            <w:bottom w:val="none" w:sz="0" w:space="0" w:color="auto"/>
            <w:right w:val="none" w:sz="0" w:space="0" w:color="auto"/>
          </w:divBdr>
          <w:divsChild>
            <w:div w:id="431171758">
              <w:marLeft w:val="0"/>
              <w:marRight w:val="0"/>
              <w:marTop w:val="0"/>
              <w:marBottom w:val="0"/>
              <w:divBdr>
                <w:top w:val="none" w:sz="0" w:space="0" w:color="auto"/>
                <w:left w:val="none" w:sz="0" w:space="0" w:color="auto"/>
                <w:bottom w:val="none" w:sz="0" w:space="0" w:color="auto"/>
                <w:right w:val="none" w:sz="0" w:space="0" w:color="auto"/>
              </w:divBdr>
              <w:divsChild>
                <w:div w:id="1087339399">
                  <w:marLeft w:val="0"/>
                  <w:marRight w:val="0"/>
                  <w:marTop w:val="0"/>
                  <w:marBottom w:val="0"/>
                  <w:divBdr>
                    <w:top w:val="none" w:sz="0" w:space="0" w:color="auto"/>
                    <w:left w:val="none" w:sz="0" w:space="0" w:color="auto"/>
                    <w:bottom w:val="none" w:sz="0" w:space="0" w:color="auto"/>
                    <w:right w:val="none" w:sz="0" w:space="0" w:color="auto"/>
                  </w:divBdr>
                  <w:divsChild>
                    <w:div w:id="686489792">
                      <w:marLeft w:val="-240"/>
                      <w:marRight w:val="-240"/>
                      <w:marTop w:val="0"/>
                      <w:marBottom w:val="0"/>
                      <w:divBdr>
                        <w:top w:val="none" w:sz="0" w:space="0" w:color="auto"/>
                        <w:left w:val="none" w:sz="0" w:space="0" w:color="auto"/>
                        <w:bottom w:val="none" w:sz="0" w:space="0" w:color="auto"/>
                        <w:right w:val="none" w:sz="0" w:space="0" w:color="auto"/>
                      </w:divBdr>
                      <w:divsChild>
                        <w:div w:id="1580017751">
                          <w:marLeft w:val="0"/>
                          <w:marRight w:val="0"/>
                          <w:marTop w:val="0"/>
                          <w:marBottom w:val="0"/>
                          <w:divBdr>
                            <w:top w:val="none" w:sz="0" w:space="0" w:color="auto"/>
                            <w:left w:val="none" w:sz="0" w:space="0" w:color="auto"/>
                            <w:bottom w:val="none" w:sz="0" w:space="0" w:color="auto"/>
                            <w:right w:val="none" w:sz="0" w:space="0" w:color="auto"/>
                          </w:divBdr>
                          <w:divsChild>
                            <w:div w:id="1932354439">
                              <w:marLeft w:val="0"/>
                              <w:marRight w:val="0"/>
                              <w:marTop w:val="0"/>
                              <w:marBottom w:val="0"/>
                              <w:divBdr>
                                <w:top w:val="none" w:sz="0" w:space="0" w:color="auto"/>
                                <w:left w:val="none" w:sz="0" w:space="0" w:color="auto"/>
                                <w:bottom w:val="none" w:sz="0" w:space="0" w:color="auto"/>
                                <w:right w:val="none" w:sz="0" w:space="0" w:color="auto"/>
                              </w:divBdr>
                            </w:div>
                            <w:div w:id="535779807">
                              <w:marLeft w:val="0"/>
                              <w:marRight w:val="0"/>
                              <w:marTop w:val="0"/>
                              <w:marBottom w:val="0"/>
                              <w:divBdr>
                                <w:top w:val="none" w:sz="0" w:space="0" w:color="auto"/>
                                <w:left w:val="none" w:sz="0" w:space="0" w:color="auto"/>
                                <w:bottom w:val="none" w:sz="0" w:space="0" w:color="auto"/>
                                <w:right w:val="none" w:sz="0" w:space="0" w:color="auto"/>
                              </w:divBdr>
                              <w:divsChild>
                                <w:div w:id="967396682">
                                  <w:marLeft w:val="165"/>
                                  <w:marRight w:val="165"/>
                                  <w:marTop w:val="0"/>
                                  <w:marBottom w:val="0"/>
                                  <w:divBdr>
                                    <w:top w:val="none" w:sz="0" w:space="0" w:color="auto"/>
                                    <w:left w:val="none" w:sz="0" w:space="0" w:color="auto"/>
                                    <w:bottom w:val="none" w:sz="0" w:space="0" w:color="auto"/>
                                    <w:right w:val="none" w:sz="0" w:space="0" w:color="auto"/>
                                  </w:divBdr>
                                  <w:divsChild>
                                    <w:div w:id="897672184">
                                      <w:marLeft w:val="0"/>
                                      <w:marRight w:val="0"/>
                                      <w:marTop w:val="0"/>
                                      <w:marBottom w:val="0"/>
                                      <w:divBdr>
                                        <w:top w:val="none" w:sz="0" w:space="0" w:color="auto"/>
                                        <w:left w:val="none" w:sz="0" w:space="0" w:color="auto"/>
                                        <w:bottom w:val="none" w:sz="0" w:space="0" w:color="auto"/>
                                        <w:right w:val="none" w:sz="0" w:space="0" w:color="auto"/>
                                      </w:divBdr>
                                      <w:divsChild>
                                        <w:div w:id="1452284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9509">
      <w:bodyDiv w:val="1"/>
      <w:marLeft w:val="0"/>
      <w:marRight w:val="0"/>
      <w:marTop w:val="0"/>
      <w:marBottom w:val="0"/>
      <w:divBdr>
        <w:top w:val="none" w:sz="0" w:space="0" w:color="auto"/>
        <w:left w:val="none" w:sz="0" w:space="0" w:color="auto"/>
        <w:bottom w:val="none" w:sz="0" w:space="0" w:color="auto"/>
        <w:right w:val="none" w:sz="0" w:space="0" w:color="auto"/>
      </w:divBdr>
      <w:divsChild>
        <w:div w:id="1643386042">
          <w:marLeft w:val="0"/>
          <w:marRight w:val="0"/>
          <w:marTop w:val="0"/>
          <w:marBottom w:val="0"/>
          <w:divBdr>
            <w:top w:val="none" w:sz="0" w:space="0" w:color="auto"/>
            <w:left w:val="none" w:sz="0" w:space="0" w:color="auto"/>
            <w:bottom w:val="none" w:sz="0" w:space="0" w:color="auto"/>
            <w:right w:val="none" w:sz="0" w:space="0" w:color="auto"/>
          </w:divBdr>
          <w:divsChild>
            <w:div w:id="743456238">
              <w:marLeft w:val="0"/>
              <w:marRight w:val="0"/>
              <w:marTop w:val="0"/>
              <w:marBottom w:val="0"/>
              <w:divBdr>
                <w:top w:val="none" w:sz="0" w:space="0" w:color="auto"/>
                <w:left w:val="none" w:sz="0" w:space="0" w:color="auto"/>
                <w:bottom w:val="none" w:sz="0" w:space="0" w:color="auto"/>
                <w:right w:val="none" w:sz="0" w:space="0" w:color="auto"/>
              </w:divBdr>
              <w:divsChild>
                <w:div w:id="671030989">
                  <w:marLeft w:val="0"/>
                  <w:marRight w:val="0"/>
                  <w:marTop w:val="0"/>
                  <w:marBottom w:val="0"/>
                  <w:divBdr>
                    <w:top w:val="none" w:sz="0" w:space="0" w:color="auto"/>
                    <w:left w:val="none" w:sz="0" w:space="0" w:color="auto"/>
                    <w:bottom w:val="none" w:sz="0" w:space="0" w:color="auto"/>
                    <w:right w:val="none" w:sz="0" w:space="0" w:color="auto"/>
                  </w:divBdr>
                  <w:divsChild>
                    <w:div w:id="1012876470">
                      <w:marLeft w:val="-240"/>
                      <w:marRight w:val="-240"/>
                      <w:marTop w:val="0"/>
                      <w:marBottom w:val="0"/>
                      <w:divBdr>
                        <w:top w:val="none" w:sz="0" w:space="0" w:color="auto"/>
                        <w:left w:val="none" w:sz="0" w:space="0" w:color="auto"/>
                        <w:bottom w:val="none" w:sz="0" w:space="0" w:color="auto"/>
                        <w:right w:val="none" w:sz="0" w:space="0" w:color="auto"/>
                      </w:divBdr>
                      <w:divsChild>
                        <w:div w:id="2123497644">
                          <w:marLeft w:val="0"/>
                          <w:marRight w:val="0"/>
                          <w:marTop w:val="0"/>
                          <w:marBottom w:val="0"/>
                          <w:divBdr>
                            <w:top w:val="none" w:sz="0" w:space="0" w:color="auto"/>
                            <w:left w:val="none" w:sz="0" w:space="0" w:color="auto"/>
                            <w:bottom w:val="none" w:sz="0" w:space="0" w:color="auto"/>
                            <w:right w:val="none" w:sz="0" w:space="0" w:color="auto"/>
                          </w:divBdr>
                          <w:divsChild>
                            <w:div w:id="855538206">
                              <w:marLeft w:val="0"/>
                              <w:marRight w:val="0"/>
                              <w:marTop w:val="0"/>
                              <w:marBottom w:val="0"/>
                              <w:divBdr>
                                <w:top w:val="none" w:sz="0" w:space="0" w:color="auto"/>
                                <w:left w:val="none" w:sz="0" w:space="0" w:color="auto"/>
                                <w:bottom w:val="none" w:sz="0" w:space="0" w:color="auto"/>
                                <w:right w:val="none" w:sz="0" w:space="0" w:color="auto"/>
                              </w:divBdr>
                            </w:div>
                            <w:div w:id="1309365441">
                              <w:marLeft w:val="0"/>
                              <w:marRight w:val="0"/>
                              <w:marTop w:val="0"/>
                              <w:marBottom w:val="0"/>
                              <w:divBdr>
                                <w:top w:val="none" w:sz="0" w:space="0" w:color="auto"/>
                                <w:left w:val="none" w:sz="0" w:space="0" w:color="auto"/>
                                <w:bottom w:val="none" w:sz="0" w:space="0" w:color="auto"/>
                                <w:right w:val="none" w:sz="0" w:space="0" w:color="auto"/>
                              </w:divBdr>
                              <w:divsChild>
                                <w:div w:id="1045448954">
                                  <w:marLeft w:val="165"/>
                                  <w:marRight w:val="165"/>
                                  <w:marTop w:val="0"/>
                                  <w:marBottom w:val="0"/>
                                  <w:divBdr>
                                    <w:top w:val="none" w:sz="0" w:space="0" w:color="auto"/>
                                    <w:left w:val="none" w:sz="0" w:space="0" w:color="auto"/>
                                    <w:bottom w:val="none" w:sz="0" w:space="0" w:color="auto"/>
                                    <w:right w:val="none" w:sz="0" w:space="0" w:color="auto"/>
                                  </w:divBdr>
                                  <w:divsChild>
                                    <w:div w:id="1655447432">
                                      <w:marLeft w:val="0"/>
                                      <w:marRight w:val="0"/>
                                      <w:marTop w:val="0"/>
                                      <w:marBottom w:val="0"/>
                                      <w:divBdr>
                                        <w:top w:val="none" w:sz="0" w:space="0" w:color="auto"/>
                                        <w:left w:val="none" w:sz="0" w:space="0" w:color="auto"/>
                                        <w:bottom w:val="none" w:sz="0" w:space="0" w:color="auto"/>
                                        <w:right w:val="none" w:sz="0" w:space="0" w:color="auto"/>
                                      </w:divBdr>
                                      <w:divsChild>
                                        <w:div w:id="2307791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257897">
      <w:bodyDiv w:val="1"/>
      <w:marLeft w:val="0"/>
      <w:marRight w:val="0"/>
      <w:marTop w:val="0"/>
      <w:marBottom w:val="0"/>
      <w:divBdr>
        <w:top w:val="none" w:sz="0" w:space="0" w:color="auto"/>
        <w:left w:val="none" w:sz="0" w:space="0" w:color="auto"/>
        <w:bottom w:val="none" w:sz="0" w:space="0" w:color="auto"/>
        <w:right w:val="none" w:sz="0" w:space="0" w:color="auto"/>
      </w:divBdr>
      <w:divsChild>
        <w:div w:id="1795562720">
          <w:marLeft w:val="0"/>
          <w:marRight w:val="0"/>
          <w:marTop w:val="0"/>
          <w:marBottom w:val="0"/>
          <w:divBdr>
            <w:top w:val="none" w:sz="0" w:space="0" w:color="auto"/>
            <w:left w:val="none" w:sz="0" w:space="0" w:color="auto"/>
            <w:bottom w:val="none" w:sz="0" w:space="0" w:color="auto"/>
            <w:right w:val="none" w:sz="0" w:space="0" w:color="auto"/>
          </w:divBdr>
          <w:divsChild>
            <w:div w:id="174653443">
              <w:marLeft w:val="0"/>
              <w:marRight w:val="0"/>
              <w:marTop w:val="0"/>
              <w:marBottom w:val="0"/>
              <w:divBdr>
                <w:top w:val="none" w:sz="0" w:space="0" w:color="auto"/>
                <w:left w:val="none" w:sz="0" w:space="0" w:color="auto"/>
                <w:bottom w:val="none" w:sz="0" w:space="0" w:color="auto"/>
                <w:right w:val="none" w:sz="0" w:space="0" w:color="auto"/>
              </w:divBdr>
              <w:divsChild>
                <w:div w:id="699277274">
                  <w:marLeft w:val="0"/>
                  <w:marRight w:val="0"/>
                  <w:marTop w:val="0"/>
                  <w:marBottom w:val="0"/>
                  <w:divBdr>
                    <w:top w:val="none" w:sz="0" w:space="0" w:color="auto"/>
                    <w:left w:val="none" w:sz="0" w:space="0" w:color="auto"/>
                    <w:bottom w:val="none" w:sz="0" w:space="0" w:color="auto"/>
                    <w:right w:val="none" w:sz="0" w:space="0" w:color="auto"/>
                  </w:divBdr>
                  <w:divsChild>
                    <w:div w:id="1426002039">
                      <w:marLeft w:val="-240"/>
                      <w:marRight w:val="-240"/>
                      <w:marTop w:val="0"/>
                      <w:marBottom w:val="0"/>
                      <w:divBdr>
                        <w:top w:val="none" w:sz="0" w:space="0" w:color="auto"/>
                        <w:left w:val="none" w:sz="0" w:space="0" w:color="auto"/>
                        <w:bottom w:val="none" w:sz="0" w:space="0" w:color="auto"/>
                        <w:right w:val="none" w:sz="0" w:space="0" w:color="auto"/>
                      </w:divBdr>
                      <w:divsChild>
                        <w:div w:id="1311323008">
                          <w:marLeft w:val="0"/>
                          <w:marRight w:val="0"/>
                          <w:marTop w:val="0"/>
                          <w:marBottom w:val="0"/>
                          <w:divBdr>
                            <w:top w:val="none" w:sz="0" w:space="0" w:color="auto"/>
                            <w:left w:val="none" w:sz="0" w:space="0" w:color="auto"/>
                            <w:bottom w:val="none" w:sz="0" w:space="0" w:color="auto"/>
                            <w:right w:val="none" w:sz="0" w:space="0" w:color="auto"/>
                          </w:divBdr>
                          <w:divsChild>
                            <w:div w:id="1008403847">
                              <w:marLeft w:val="0"/>
                              <w:marRight w:val="0"/>
                              <w:marTop w:val="0"/>
                              <w:marBottom w:val="0"/>
                              <w:divBdr>
                                <w:top w:val="none" w:sz="0" w:space="0" w:color="auto"/>
                                <w:left w:val="none" w:sz="0" w:space="0" w:color="auto"/>
                                <w:bottom w:val="none" w:sz="0" w:space="0" w:color="auto"/>
                                <w:right w:val="none" w:sz="0" w:space="0" w:color="auto"/>
                              </w:divBdr>
                            </w:div>
                            <w:div w:id="754590127">
                              <w:marLeft w:val="0"/>
                              <w:marRight w:val="0"/>
                              <w:marTop w:val="0"/>
                              <w:marBottom w:val="0"/>
                              <w:divBdr>
                                <w:top w:val="none" w:sz="0" w:space="0" w:color="auto"/>
                                <w:left w:val="none" w:sz="0" w:space="0" w:color="auto"/>
                                <w:bottom w:val="none" w:sz="0" w:space="0" w:color="auto"/>
                                <w:right w:val="none" w:sz="0" w:space="0" w:color="auto"/>
                              </w:divBdr>
                              <w:divsChild>
                                <w:div w:id="1339697516">
                                  <w:marLeft w:val="165"/>
                                  <w:marRight w:val="165"/>
                                  <w:marTop w:val="0"/>
                                  <w:marBottom w:val="0"/>
                                  <w:divBdr>
                                    <w:top w:val="none" w:sz="0" w:space="0" w:color="auto"/>
                                    <w:left w:val="none" w:sz="0" w:space="0" w:color="auto"/>
                                    <w:bottom w:val="none" w:sz="0" w:space="0" w:color="auto"/>
                                    <w:right w:val="none" w:sz="0" w:space="0" w:color="auto"/>
                                  </w:divBdr>
                                  <w:divsChild>
                                    <w:div w:id="238831937">
                                      <w:marLeft w:val="0"/>
                                      <w:marRight w:val="0"/>
                                      <w:marTop w:val="0"/>
                                      <w:marBottom w:val="0"/>
                                      <w:divBdr>
                                        <w:top w:val="none" w:sz="0" w:space="0" w:color="auto"/>
                                        <w:left w:val="none" w:sz="0" w:space="0" w:color="auto"/>
                                        <w:bottom w:val="none" w:sz="0" w:space="0" w:color="auto"/>
                                        <w:right w:val="none" w:sz="0" w:space="0" w:color="auto"/>
                                      </w:divBdr>
                                      <w:divsChild>
                                        <w:div w:id="2541689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55193">
      <w:bodyDiv w:val="1"/>
      <w:marLeft w:val="0"/>
      <w:marRight w:val="0"/>
      <w:marTop w:val="0"/>
      <w:marBottom w:val="0"/>
      <w:divBdr>
        <w:top w:val="none" w:sz="0" w:space="0" w:color="auto"/>
        <w:left w:val="none" w:sz="0" w:space="0" w:color="auto"/>
        <w:bottom w:val="none" w:sz="0" w:space="0" w:color="auto"/>
        <w:right w:val="none" w:sz="0" w:space="0" w:color="auto"/>
      </w:divBdr>
      <w:divsChild>
        <w:div w:id="2041515524">
          <w:marLeft w:val="0"/>
          <w:marRight w:val="0"/>
          <w:marTop w:val="0"/>
          <w:marBottom w:val="0"/>
          <w:divBdr>
            <w:top w:val="none" w:sz="0" w:space="0" w:color="auto"/>
            <w:left w:val="none" w:sz="0" w:space="0" w:color="auto"/>
            <w:bottom w:val="none" w:sz="0" w:space="0" w:color="auto"/>
            <w:right w:val="none" w:sz="0" w:space="0" w:color="auto"/>
          </w:divBdr>
          <w:divsChild>
            <w:div w:id="1061486962">
              <w:marLeft w:val="0"/>
              <w:marRight w:val="0"/>
              <w:marTop w:val="0"/>
              <w:marBottom w:val="0"/>
              <w:divBdr>
                <w:top w:val="none" w:sz="0" w:space="0" w:color="auto"/>
                <w:left w:val="none" w:sz="0" w:space="0" w:color="auto"/>
                <w:bottom w:val="none" w:sz="0" w:space="0" w:color="auto"/>
                <w:right w:val="none" w:sz="0" w:space="0" w:color="auto"/>
              </w:divBdr>
              <w:divsChild>
                <w:div w:id="1378238340">
                  <w:marLeft w:val="0"/>
                  <w:marRight w:val="0"/>
                  <w:marTop w:val="0"/>
                  <w:marBottom w:val="0"/>
                  <w:divBdr>
                    <w:top w:val="none" w:sz="0" w:space="0" w:color="auto"/>
                    <w:left w:val="none" w:sz="0" w:space="0" w:color="auto"/>
                    <w:bottom w:val="none" w:sz="0" w:space="0" w:color="auto"/>
                    <w:right w:val="none" w:sz="0" w:space="0" w:color="auto"/>
                  </w:divBdr>
                  <w:divsChild>
                    <w:div w:id="1458376814">
                      <w:marLeft w:val="-240"/>
                      <w:marRight w:val="-240"/>
                      <w:marTop w:val="0"/>
                      <w:marBottom w:val="0"/>
                      <w:divBdr>
                        <w:top w:val="none" w:sz="0" w:space="0" w:color="auto"/>
                        <w:left w:val="none" w:sz="0" w:space="0" w:color="auto"/>
                        <w:bottom w:val="none" w:sz="0" w:space="0" w:color="auto"/>
                        <w:right w:val="none" w:sz="0" w:space="0" w:color="auto"/>
                      </w:divBdr>
                      <w:divsChild>
                        <w:div w:id="186409833">
                          <w:marLeft w:val="0"/>
                          <w:marRight w:val="0"/>
                          <w:marTop w:val="0"/>
                          <w:marBottom w:val="0"/>
                          <w:divBdr>
                            <w:top w:val="none" w:sz="0" w:space="0" w:color="auto"/>
                            <w:left w:val="none" w:sz="0" w:space="0" w:color="auto"/>
                            <w:bottom w:val="none" w:sz="0" w:space="0" w:color="auto"/>
                            <w:right w:val="none" w:sz="0" w:space="0" w:color="auto"/>
                          </w:divBdr>
                          <w:divsChild>
                            <w:div w:id="1609392579">
                              <w:marLeft w:val="0"/>
                              <w:marRight w:val="0"/>
                              <w:marTop w:val="0"/>
                              <w:marBottom w:val="0"/>
                              <w:divBdr>
                                <w:top w:val="none" w:sz="0" w:space="0" w:color="auto"/>
                                <w:left w:val="none" w:sz="0" w:space="0" w:color="auto"/>
                                <w:bottom w:val="none" w:sz="0" w:space="0" w:color="auto"/>
                                <w:right w:val="none" w:sz="0" w:space="0" w:color="auto"/>
                              </w:divBdr>
                            </w:div>
                            <w:div w:id="167596495">
                              <w:marLeft w:val="0"/>
                              <w:marRight w:val="0"/>
                              <w:marTop w:val="0"/>
                              <w:marBottom w:val="0"/>
                              <w:divBdr>
                                <w:top w:val="none" w:sz="0" w:space="0" w:color="auto"/>
                                <w:left w:val="none" w:sz="0" w:space="0" w:color="auto"/>
                                <w:bottom w:val="none" w:sz="0" w:space="0" w:color="auto"/>
                                <w:right w:val="none" w:sz="0" w:space="0" w:color="auto"/>
                              </w:divBdr>
                              <w:divsChild>
                                <w:div w:id="756220091">
                                  <w:marLeft w:val="165"/>
                                  <w:marRight w:val="165"/>
                                  <w:marTop w:val="0"/>
                                  <w:marBottom w:val="0"/>
                                  <w:divBdr>
                                    <w:top w:val="none" w:sz="0" w:space="0" w:color="auto"/>
                                    <w:left w:val="none" w:sz="0" w:space="0" w:color="auto"/>
                                    <w:bottom w:val="none" w:sz="0" w:space="0" w:color="auto"/>
                                    <w:right w:val="none" w:sz="0" w:space="0" w:color="auto"/>
                                  </w:divBdr>
                                  <w:divsChild>
                                    <w:div w:id="841357038">
                                      <w:marLeft w:val="0"/>
                                      <w:marRight w:val="0"/>
                                      <w:marTop w:val="0"/>
                                      <w:marBottom w:val="0"/>
                                      <w:divBdr>
                                        <w:top w:val="none" w:sz="0" w:space="0" w:color="auto"/>
                                        <w:left w:val="none" w:sz="0" w:space="0" w:color="auto"/>
                                        <w:bottom w:val="none" w:sz="0" w:space="0" w:color="auto"/>
                                        <w:right w:val="none" w:sz="0" w:space="0" w:color="auto"/>
                                      </w:divBdr>
                                      <w:divsChild>
                                        <w:div w:id="7412955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634468">
      <w:bodyDiv w:val="1"/>
      <w:marLeft w:val="0"/>
      <w:marRight w:val="0"/>
      <w:marTop w:val="0"/>
      <w:marBottom w:val="0"/>
      <w:divBdr>
        <w:top w:val="none" w:sz="0" w:space="0" w:color="auto"/>
        <w:left w:val="none" w:sz="0" w:space="0" w:color="auto"/>
        <w:bottom w:val="none" w:sz="0" w:space="0" w:color="auto"/>
        <w:right w:val="none" w:sz="0" w:space="0" w:color="auto"/>
      </w:divBdr>
    </w:div>
    <w:div w:id="1364090022">
      <w:bodyDiv w:val="1"/>
      <w:marLeft w:val="0"/>
      <w:marRight w:val="0"/>
      <w:marTop w:val="0"/>
      <w:marBottom w:val="0"/>
      <w:divBdr>
        <w:top w:val="none" w:sz="0" w:space="0" w:color="auto"/>
        <w:left w:val="none" w:sz="0" w:space="0" w:color="auto"/>
        <w:bottom w:val="none" w:sz="0" w:space="0" w:color="auto"/>
        <w:right w:val="none" w:sz="0" w:space="0" w:color="auto"/>
      </w:divBdr>
      <w:divsChild>
        <w:div w:id="538276514">
          <w:marLeft w:val="0"/>
          <w:marRight w:val="0"/>
          <w:marTop w:val="0"/>
          <w:marBottom w:val="0"/>
          <w:divBdr>
            <w:top w:val="none" w:sz="0" w:space="0" w:color="auto"/>
            <w:left w:val="none" w:sz="0" w:space="0" w:color="auto"/>
            <w:bottom w:val="none" w:sz="0" w:space="0" w:color="auto"/>
            <w:right w:val="none" w:sz="0" w:space="0" w:color="auto"/>
          </w:divBdr>
          <w:divsChild>
            <w:div w:id="518742374">
              <w:marLeft w:val="0"/>
              <w:marRight w:val="0"/>
              <w:marTop w:val="0"/>
              <w:marBottom w:val="0"/>
              <w:divBdr>
                <w:top w:val="none" w:sz="0" w:space="0" w:color="auto"/>
                <w:left w:val="none" w:sz="0" w:space="0" w:color="auto"/>
                <w:bottom w:val="none" w:sz="0" w:space="0" w:color="auto"/>
                <w:right w:val="none" w:sz="0" w:space="0" w:color="auto"/>
              </w:divBdr>
              <w:divsChild>
                <w:div w:id="749236663">
                  <w:marLeft w:val="0"/>
                  <w:marRight w:val="0"/>
                  <w:marTop w:val="0"/>
                  <w:marBottom w:val="0"/>
                  <w:divBdr>
                    <w:top w:val="none" w:sz="0" w:space="0" w:color="auto"/>
                    <w:left w:val="none" w:sz="0" w:space="0" w:color="auto"/>
                    <w:bottom w:val="none" w:sz="0" w:space="0" w:color="auto"/>
                    <w:right w:val="none" w:sz="0" w:space="0" w:color="auto"/>
                  </w:divBdr>
                  <w:divsChild>
                    <w:div w:id="1668508904">
                      <w:marLeft w:val="-240"/>
                      <w:marRight w:val="-240"/>
                      <w:marTop w:val="0"/>
                      <w:marBottom w:val="0"/>
                      <w:divBdr>
                        <w:top w:val="none" w:sz="0" w:space="0" w:color="auto"/>
                        <w:left w:val="none" w:sz="0" w:space="0" w:color="auto"/>
                        <w:bottom w:val="none" w:sz="0" w:space="0" w:color="auto"/>
                        <w:right w:val="none" w:sz="0" w:space="0" w:color="auto"/>
                      </w:divBdr>
                      <w:divsChild>
                        <w:div w:id="1138646298">
                          <w:marLeft w:val="0"/>
                          <w:marRight w:val="0"/>
                          <w:marTop w:val="0"/>
                          <w:marBottom w:val="0"/>
                          <w:divBdr>
                            <w:top w:val="none" w:sz="0" w:space="0" w:color="auto"/>
                            <w:left w:val="none" w:sz="0" w:space="0" w:color="auto"/>
                            <w:bottom w:val="none" w:sz="0" w:space="0" w:color="auto"/>
                            <w:right w:val="none" w:sz="0" w:space="0" w:color="auto"/>
                          </w:divBdr>
                          <w:divsChild>
                            <w:div w:id="2072267206">
                              <w:marLeft w:val="0"/>
                              <w:marRight w:val="0"/>
                              <w:marTop w:val="0"/>
                              <w:marBottom w:val="0"/>
                              <w:divBdr>
                                <w:top w:val="none" w:sz="0" w:space="0" w:color="auto"/>
                                <w:left w:val="none" w:sz="0" w:space="0" w:color="auto"/>
                                <w:bottom w:val="none" w:sz="0" w:space="0" w:color="auto"/>
                                <w:right w:val="none" w:sz="0" w:space="0" w:color="auto"/>
                              </w:divBdr>
                            </w:div>
                            <w:div w:id="838813346">
                              <w:marLeft w:val="0"/>
                              <w:marRight w:val="0"/>
                              <w:marTop w:val="0"/>
                              <w:marBottom w:val="0"/>
                              <w:divBdr>
                                <w:top w:val="none" w:sz="0" w:space="0" w:color="auto"/>
                                <w:left w:val="none" w:sz="0" w:space="0" w:color="auto"/>
                                <w:bottom w:val="none" w:sz="0" w:space="0" w:color="auto"/>
                                <w:right w:val="none" w:sz="0" w:space="0" w:color="auto"/>
                              </w:divBdr>
                              <w:divsChild>
                                <w:div w:id="1679189607">
                                  <w:marLeft w:val="165"/>
                                  <w:marRight w:val="165"/>
                                  <w:marTop w:val="0"/>
                                  <w:marBottom w:val="0"/>
                                  <w:divBdr>
                                    <w:top w:val="none" w:sz="0" w:space="0" w:color="auto"/>
                                    <w:left w:val="none" w:sz="0" w:space="0" w:color="auto"/>
                                    <w:bottom w:val="none" w:sz="0" w:space="0" w:color="auto"/>
                                    <w:right w:val="none" w:sz="0" w:space="0" w:color="auto"/>
                                  </w:divBdr>
                                  <w:divsChild>
                                    <w:div w:id="934823283">
                                      <w:marLeft w:val="0"/>
                                      <w:marRight w:val="0"/>
                                      <w:marTop w:val="0"/>
                                      <w:marBottom w:val="0"/>
                                      <w:divBdr>
                                        <w:top w:val="none" w:sz="0" w:space="0" w:color="auto"/>
                                        <w:left w:val="none" w:sz="0" w:space="0" w:color="auto"/>
                                        <w:bottom w:val="none" w:sz="0" w:space="0" w:color="auto"/>
                                        <w:right w:val="none" w:sz="0" w:space="0" w:color="auto"/>
                                      </w:divBdr>
                                      <w:divsChild>
                                        <w:div w:id="1586375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334031">
      <w:bodyDiv w:val="1"/>
      <w:marLeft w:val="0"/>
      <w:marRight w:val="0"/>
      <w:marTop w:val="0"/>
      <w:marBottom w:val="0"/>
      <w:divBdr>
        <w:top w:val="none" w:sz="0" w:space="0" w:color="auto"/>
        <w:left w:val="none" w:sz="0" w:space="0" w:color="auto"/>
        <w:bottom w:val="none" w:sz="0" w:space="0" w:color="auto"/>
        <w:right w:val="none" w:sz="0" w:space="0" w:color="auto"/>
      </w:divBdr>
      <w:divsChild>
        <w:div w:id="1039352535">
          <w:marLeft w:val="0"/>
          <w:marRight w:val="0"/>
          <w:marTop w:val="0"/>
          <w:marBottom w:val="0"/>
          <w:divBdr>
            <w:top w:val="none" w:sz="0" w:space="0" w:color="auto"/>
            <w:left w:val="none" w:sz="0" w:space="0" w:color="auto"/>
            <w:bottom w:val="none" w:sz="0" w:space="0" w:color="auto"/>
            <w:right w:val="none" w:sz="0" w:space="0" w:color="auto"/>
          </w:divBdr>
          <w:divsChild>
            <w:div w:id="1884562019">
              <w:marLeft w:val="0"/>
              <w:marRight w:val="0"/>
              <w:marTop w:val="0"/>
              <w:marBottom w:val="0"/>
              <w:divBdr>
                <w:top w:val="none" w:sz="0" w:space="0" w:color="auto"/>
                <w:left w:val="none" w:sz="0" w:space="0" w:color="auto"/>
                <w:bottom w:val="none" w:sz="0" w:space="0" w:color="auto"/>
                <w:right w:val="none" w:sz="0" w:space="0" w:color="auto"/>
              </w:divBdr>
              <w:divsChild>
                <w:div w:id="171605434">
                  <w:marLeft w:val="0"/>
                  <w:marRight w:val="0"/>
                  <w:marTop w:val="0"/>
                  <w:marBottom w:val="0"/>
                  <w:divBdr>
                    <w:top w:val="none" w:sz="0" w:space="0" w:color="auto"/>
                    <w:left w:val="none" w:sz="0" w:space="0" w:color="auto"/>
                    <w:bottom w:val="none" w:sz="0" w:space="0" w:color="auto"/>
                    <w:right w:val="none" w:sz="0" w:space="0" w:color="auto"/>
                  </w:divBdr>
                  <w:divsChild>
                    <w:div w:id="193033011">
                      <w:marLeft w:val="-240"/>
                      <w:marRight w:val="-240"/>
                      <w:marTop w:val="0"/>
                      <w:marBottom w:val="0"/>
                      <w:divBdr>
                        <w:top w:val="none" w:sz="0" w:space="0" w:color="auto"/>
                        <w:left w:val="none" w:sz="0" w:space="0" w:color="auto"/>
                        <w:bottom w:val="none" w:sz="0" w:space="0" w:color="auto"/>
                        <w:right w:val="none" w:sz="0" w:space="0" w:color="auto"/>
                      </w:divBdr>
                      <w:divsChild>
                        <w:div w:id="383139848">
                          <w:marLeft w:val="0"/>
                          <w:marRight w:val="0"/>
                          <w:marTop w:val="0"/>
                          <w:marBottom w:val="0"/>
                          <w:divBdr>
                            <w:top w:val="none" w:sz="0" w:space="0" w:color="auto"/>
                            <w:left w:val="none" w:sz="0" w:space="0" w:color="auto"/>
                            <w:bottom w:val="none" w:sz="0" w:space="0" w:color="auto"/>
                            <w:right w:val="none" w:sz="0" w:space="0" w:color="auto"/>
                          </w:divBdr>
                          <w:divsChild>
                            <w:div w:id="2014333819">
                              <w:marLeft w:val="0"/>
                              <w:marRight w:val="0"/>
                              <w:marTop w:val="0"/>
                              <w:marBottom w:val="0"/>
                              <w:divBdr>
                                <w:top w:val="none" w:sz="0" w:space="0" w:color="auto"/>
                                <w:left w:val="none" w:sz="0" w:space="0" w:color="auto"/>
                                <w:bottom w:val="none" w:sz="0" w:space="0" w:color="auto"/>
                                <w:right w:val="none" w:sz="0" w:space="0" w:color="auto"/>
                              </w:divBdr>
                            </w:div>
                            <w:div w:id="1556164515">
                              <w:marLeft w:val="0"/>
                              <w:marRight w:val="0"/>
                              <w:marTop w:val="0"/>
                              <w:marBottom w:val="0"/>
                              <w:divBdr>
                                <w:top w:val="none" w:sz="0" w:space="0" w:color="auto"/>
                                <w:left w:val="none" w:sz="0" w:space="0" w:color="auto"/>
                                <w:bottom w:val="none" w:sz="0" w:space="0" w:color="auto"/>
                                <w:right w:val="none" w:sz="0" w:space="0" w:color="auto"/>
                              </w:divBdr>
                              <w:divsChild>
                                <w:div w:id="1665010701">
                                  <w:marLeft w:val="165"/>
                                  <w:marRight w:val="165"/>
                                  <w:marTop w:val="0"/>
                                  <w:marBottom w:val="0"/>
                                  <w:divBdr>
                                    <w:top w:val="none" w:sz="0" w:space="0" w:color="auto"/>
                                    <w:left w:val="none" w:sz="0" w:space="0" w:color="auto"/>
                                    <w:bottom w:val="none" w:sz="0" w:space="0" w:color="auto"/>
                                    <w:right w:val="none" w:sz="0" w:space="0" w:color="auto"/>
                                  </w:divBdr>
                                  <w:divsChild>
                                    <w:div w:id="997197156">
                                      <w:marLeft w:val="0"/>
                                      <w:marRight w:val="0"/>
                                      <w:marTop w:val="0"/>
                                      <w:marBottom w:val="0"/>
                                      <w:divBdr>
                                        <w:top w:val="none" w:sz="0" w:space="0" w:color="auto"/>
                                        <w:left w:val="none" w:sz="0" w:space="0" w:color="auto"/>
                                        <w:bottom w:val="none" w:sz="0" w:space="0" w:color="auto"/>
                                        <w:right w:val="none" w:sz="0" w:space="0" w:color="auto"/>
                                      </w:divBdr>
                                      <w:divsChild>
                                        <w:div w:id="15258279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01347">
      <w:bodyDiv w:val="1"/>
      <w:marLeft w:val="0"/>
      <w:marRight w:val="0"/>
      <w:marTop w:val="0"/>
      <w:marBottom w:val="0"/>
      <w:divBdr>
        <w:top w:val="none" w:sz="0" w:space="0" w:color="auto"/>
        <w:left w:val="none" w:sz="0" w:space="0" w:color="auto"/>
        <w:bottom w:val="none" w:sz="0" w:space="0" w:color="auto"/>
        <w:right w:val="none" w:sz="0" w:space="0" w:color="auto"/>
      </w:divBdr>
      <w:divsChild>
        <w:div w:id="1884361264">
          <w:marLeft w:val="0"/>
          <w:marRight w:val="0"/>
          <w:marTop w:val="0"/>
          <w:marBottom w:val="0"/>
          <w:divBdr>
            <w:top w:val="none" w:sz="0" w:space="0" w:color="auto"/>
            <w:left w:val="none" w:sz="0" w:space="0" w:color="auto"/>
            <w:bottom w:val="none" w:sz="0" w:space="0" w:color="auto"/>
            <w:right w:val="none" w:sz="0" w:space="0" w:color="auto"/>
          </w:divBdr>
          <w:divsChild>
            <w:div w:id="1826387609">
              <w:marLeft w:val="0"/>
              <w:marRight w:val="0"/>
              <w:marTop w:val="0"/>
              <w:marBottom w:val="0"/>
              <w:divBdr>
                <w:top w:val="none" w:sz="0" w:space="0" w:color="auto"/>
                <w:left w:val="none" w:sz="0" w:space="0" w:color="auto"/>
                <w:bottom w:val="none" w:sz="0" w:space="0" w:color="auto"/>
                <w:right w:val="none" w:sz="0" w:space="0" w:color="auto"/>
              </w:divBdr>
              <w:divsChild>
                <w:div w:id="107093314">
                  <w:marLeft w:val="0"/>
                  <w:marRight w:val="0"/>
                  <w:marTop w:val="0"/>
                  <w:marBottom w:val="0"/>
                  <w:divBdr>
                    <w:top w:val="none" w:sz="0" w:space="0" w:color="auto"/>
                    <w:left w:val="none" w:sz="0" w:space="0" w:color="auto"/>
                    <w:bottom w:val="none" w:sz="0" w:space="0" w:color="auto"/>
                    <w:right w:val="none" w:sz="0" w:space="0" w:color="auto"/>
                  </w:divBdr>
                  <w:divsChild>
                    <w:div w:id="1985576572">
                      <w:marLeft w:val="-240"/>
                      <w:marRight w:val="-240"/>
                      <w:marTop w:val="0"/>
                      <w:marBottom w:val="0"/>
                      <w:divBdr>
                        <w:top w:val="none" w:sz="0" w:space="0" w:color="auto"/>
                        <w:left w:val="none" w:sz="0" w:space="0" w:color="auto"/>
                        <w:bottom w:val="none" w:sz="0" w:space="0" w:color="auto"/>
                        <w:right w:val="none" w:sz="0" w:space="0" w:color="auto"/>
                      </w:divBdr>
                      <w:divsChild>
                        <w:div w:id="2107001017">
                          <w:marLeft w:val="0"/>
                          <w:marRight w:val="0"/>
                          <w:marTop w:val="0"/>
                          <w:marBottom w:val="0"/>
                          <w:divBdr>
                            <w:top w:val="none" w:sz="0" w:space="0" w:color="auto"/>
                            <w:left w:val="none" w:sz="0" w:space="0" w:color="auto"/>
                            <w:bottom w:val="none" w:sz="0" w:space="0" w:color="auto"/>
                            <w:right w:val="none" w:sz="0" w:space="0" w:color="auto"/>
                          </w:divBdr>
                          <w:divsChild>
                            <w:div w:id="1457985401">
                              <w:marLeft w:val="0"/>
                              <w:marRight w:val="0"/>
                              <w:marTop w:val="0"/>
                              <w:marBottom w:val="0"/>
                              <w:divBdr>
                                <w:top w:val="none" w:sz="0" w:space="0" w:color="auto"/>
                                <w:left w:val="none" w:sz="0" w:space="0" w:color="auto"/>
                                <w:bottom w:val="none" w:sz="0" w:space="0" w:color="auto"/>
                                <w:right w:val="none" w:sz="0" w:space="0" w:color="auto"/>
                              </w:divBdr>
                            </w:div>
                            <w:div w:id="678393073">
                              <w:marLeft w:val="0"/>
                              <w:marRight w:val="0"/>
                              <w:marTop w:val="0"/>
                              <w:marBottom w:val="0"/>
                              <w:divBdr>
                                <w:top w:val="none" w:sz="0" w:space="0" w:color="auto"/>
                                <w:left w:val="none" w:sz="0" w:space="0" w:color="auto"/>
                                <w:bottom w:val="none" w:sz="0" w:space="0" w:color="auto"/>
                                <w:right w:val="none" w:sz="0" w:space="0" w:color="auto"/>
                              </w:divBdr>
                              <w:divsChild>
                                <w:div w:id="1536506061">
                                  <w:marLeft w:val="165"/>
                                  <w:marRight w:val="165"/>
                                  <w:marTop w:val="0"/>
                                  <w:marBottom w:val="0"/>
                                  <w:divBdr>
                                    <w:top w:val="none" w:sz="0" w:space="0" w:color="auto"/>
                                    <w:left w:val="none" w:sz="0" w:space="0" w:color="auto"/>
                                    <w:bottom w:val="none" w:sz="0" w:space="0" w:color="auto"/>
                                    <w:right w:val="none" w:sz="0" w:space="0" w:color="auto"/>
                                  </w:divBdr>
                                  <w:divsChild>
                                    <w:div w:id="1017148787">
                                      <w:marLeft w:val="0"/>
                                      <w:marRight w:val="0"/>
                                      <w:marTop w:val="0"/>
                                      <w:marBottom w:val="0"/>
                                      <w:divBdr>
                                        <w:top w:val="none" w:sz="0" w:space="0" w:color="auto"/>
                                        <w:left w:val="none" w:sz="0" w:space="0" w:color="auto"/>
                                        <w:bottom w:val="none" w:sz="0" w:space="0" w:color="auto"/>
                                        <w:right w:val="none" w:sz="0" w:space="0" w:color="auto"/>
                                      </w:divBdr>
                                      <w:divsChild>
                                        <w:div w:id="3144527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846251">
      <w:bodyDiv w:val="1"/>
      <w:marLeft w:val="0"/>
      <w:marRight w:val="0"/>
      <w:marTop w:val="0"/>
      <w:marBottom w:val="0"/>
      <w:divBdr>
        <w:top w:val="none" w:sz="0" w:space="0" w:color="auto"/>
        <w:left w:val="none" w:sz="0" w:space="0" w:color="auto"/>
        <w:bottom w:val="none" w:sz="0" w:space="0" w:color="auto"/>
        <w:right w:val="none" w:sz="0" w:space="0" w:color="auto"/>
      </w:divBdr>
      <w:divsChild>
        <w:div w:id="1421027873">
          <w:marLeft w:val="0"/>
          <w:marRight w:val="0"/>
          <w:marTop w:val="0"/>
          <w:marBottom w:val="0"/>
          <w:divBdr>
            <w:top w:val="none" w:sz="0" w:space="0" w:color="auto"/>
            <w:left w:val="none" w:sz="0" w:space="0" w:color="auto"/>
            <w:bottom w:val="none" w:sz="0" w:space="0" w:color="auto"/>
            <w:right w:val="none" w:sz="0" w:space="0" w:color="auto"/>
          </w:divBdr>
          <w:divsChild>
            <w:div w:id="737021395">
              <w:marLeft w:val="0"/>
              <w:marRight w:val="0"/>
              <w:marTop w:val="0"/>
              <w:marBottom w:val="0"/>
              <w:divBdr>
                <w:top w:val="none" w:sz="0" w:space="0" w:color="auto"/>
                <w:left w:val="none" w:sz="0" w:space="0" w:color="auto"/>
                <w:bottom w:val="none" w:sz="0" w:space="0" w:color="auto"/>
                <w:right w:val="none" w:sz="0" w:space="0" w:color="auto"/>
              </w:divBdr>
              <w:divsChild>
                <w:div w:id="2013795244">
                  <w:marLeft w:val="0"/>
                  <w:marRight w:val="0"/>
                  <w:marTop w:val="0"/>
                  <w:marBottom w:val="0"/>
                  <w:divBdr>
                    <w:top w:val="none" w:sz="0" w:space="0" w:color="auto"/>
                    <w:left w:val="none" w:sz="0" w:space="0" w:color="auto"/>
                    <w:bottom w:val="none" w:sz="0" w:space="0" w:color="auto"/>
                    <w:right w:val="none" w:sz="0" w:space="0" w:color="auto"/>
                  </w:divBdr>
                  <w:divsChild>
                    <w:div w:id="859005128">
                      <w:marLeft w:val="-240"/>
                      <w:marRight w:val="-240"/>
                      <w:marTop w:val="0"/>
                      <w:marBottom w:val="0"/>
                      <w:divBdr>
                        <w:top w:val="none" w:sz="0" w:space="0" w:color="auto"/>
                        <w:left w:val="none" w:sz="0" w:space="0" w:color="auto"/>
                        <w:bottom w:val="none" w:sz="0" w:space="0" w:color="auto"/>
                        <w:right w:val="none" w:sz="0" w:space="0" w:color="auto"/>
                      </w:divBdr>
                      <w:divsChild>
                        <w:div w:id="1322463363">
                          <w:marLeft w:val="0"/>
                          <w:marRight w:val="0"/>
                          <w:marTop w:val="0"/>
                          <w:marBottom w:val="0"/>
                          <w:divBdr>
                            <w:top w:val="none" w:sz="0" w:space="0" w:color="auto"/>
                            <w:left w:val="none" w:sz="0" w:space="0" w:color="auto"/>
                            <w:bottom w:val="none" w:sz="0" w:space="0" w:color="auto"/>
                            <w:right w:val="none" w:sz="0" w:space="0" w:color="auto"/>
                          </w:divBdr>
                          <w:divsChild>
                            <w:div w:id="373508333">
                              <w:marLeft w:val="0"/>
                              <w:marRight w:val="0"/>
                              <w:marTop w:val="0"/>
                              <w:marBottom w:val="0"/>
                              <w:divBdr>
                                <w:top w:val="none" w:sz="0" w:space="0" w:color="auto"/>
                                <w:left w:val="none" w:sz="0" w:space="0" w:color="auto"/>
                                <w:bottom w:val="none" w:sz="0" w:space="0" w:color="auto"/>
                                <w:right w:val="none" w:sz="0" w:space="0" w:color="auto"/>
                              </w:divBdr>
                            </w:div>
                            <w:div w:id="1773238833">
                              <w:marLeft w:val="0"/>
                              <w:marRight w:val="0"/>
                              <w:marTop w:val="0"/>
                              <w:marBottom w:val="0"/>
                              <w:divBdr>
                                <w:top w:val="none" w:sz="0" w:space="0" w:color="auto"/>
                                <w:left w:val="none" w:sz="0" w:space="0" w:color="auto"/>
                                <w:bottom w:val="none" w:sz="0" w:space="0" w:color="auto"/>
                                <w:right w:val="none" w:sz="0" w:space="0" w:color="auto"/>
                              </w:divBdr>
                              <w:divsChild>
                                <w:div w:id="821044026">
                                  <w:marLeft w:val="165"/>
                                  <w:marRight w:val="165"/>
                                  <w:marTop w:val="0"/>
                                  <w:marBottom w:val="0"/>
                                  <w:divBdr>
                                    <w:top w:val="none" w:sz="0" w:space="0" w:color="auto"/>
                                    <w:left w:val="none" w:sz="0" w:space="0" w:color="auto"/>
                                    <w:bottom w:val="none" w:sz="0" w:space="0" w:color="auto"/>
                                    <w:right w:val="none" w:sz="0" w:space="0" w:color="auto"/>
                                  </w:divBdr>
                                  <w:divsChild>
                                    <w:div w:id="258150129">
                                      <w:marLeft w:val="0"/>
                                      <w:marRight w:val="0"/>
                                      <w:marTop w:val="0"/>
                                      <w:marBottom w:val="0"/>
                                      <w:divBdr>
                                        <w:top w:val="none" w:sz="0" w:space="0" w:color="auto"/>
                                        <w:left w:val="none" w:sz="0" w:space="0" w:color="auto"/>
                                        <w:bottom w:val="none" w:sz="0" w:space="0" w:color="auto"/>
                                        <w:right w:val="none" w:sz="0" w:space="0" w:color="auto"/>
                                      </w:divBdr>
                                      <w:divsChild>
                                        <w:div w:id="12883874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556987">
      <w:bodyDiv w:val="1"/>
      <w:marLeft w:val="0"/>
      <w:marRight w:val="0"/>
      <w:marTop w:val="0"/>
      <w:marBottom w:val="0"/>
      <w:divBdr>
        <w:top w:val="none" w:sz="0" w:space="0" w:color="auto"/>
        <w:left w:val="none" w:sz="0" w:space="0" w:color="auto"/>
        <w:bottom w:val="none" w:sz="0" w:space="0" w:color="auto"/>
        <w:right w:val="none" w:sz="0" w:space="0" w:color="auto"/>
      </w:divBdr>
      <w:divsChild>
        <w:div w:id="1623069986">
          <w:marLeft w:val="0"/>
          <w:marRight w:val="0"/>
          <w:marTop w:val="0"/>
          <w:marBottom w:val="0"/>
          <w:divBdr>
            <w:top w:val="none" w:sz="0" w:space="0" w:color="auto"/>
            <w:left w:val="none" w:sz="0" w:space="0" w:color="auto"/>
            <w:bottom w:val="none" w:sz="0" w:space="0" w:color="auto"/>
            <w:right w:val="none" w:sz="0" w:space="0" w:color="auto"/>
          </w:divBdr>
          <w:divsChild>
            <w:div w:id="116654283">
              <w:marLeft w:val="0"/>
              <w:marRight w:val="0"/>
              <w:marTop w:val="0"/>
              <w:marBottom w:val="0"/>
              <w:divBdr>
                <w:top w:val="none" w:sz="0" w:space="0" w:color="auto"/>
                <w:left w:val="none" w:sz="0" w:space="0" w:color="auto"/>
                <w:bottom w:val="none" w:sz="0" w:space="0" w:color="auto"/>
                <w:right w:val="none" w:sz="0" w:space="0" w:color="auto"/>
              </w:divBdr>
              <w:divsChild>
                <w:div w:id="1484423154">
                  <w:marLeft w:val="0"/>
                  <w:marRight w:val="0"/>
                  <w:marTop w:val="0"/>
                  <w:marBottom w:val="0"/>
                  <w:divBdr>
                    <w:top w:val="none" w:sz="0" w:space="0" w:color="auto"/>
                    <w:left w:val="none" w:sz="0" w:space="0" w:color="auto"/>
                    <w:bottom w:val="none" w:sz="0" w:space="0" w:color="auto"/>
                    <w:right w:val="none" w:sz="0" w:space="0" w:color="auto"/>
                  </w:divBdr>
                  <w:divsChild>
                    <w:div w:id="519660236">
                      <w:marLeft w:val="-240"/>
                      <w:marRight w:val="-240"/>
                      <w:marTop w:val="0"/>
                      <w:marBottom w:val="0"/>
                      <w:divBdr>
                        <w:top w:val="none" w:sz="0" w:space="0" w:color="auto"/>
                        <w:left w:val="none" w:sz="0" w:space="0" w:color="auto"/>
                        <w:bottom w:val="none" w:sz="0" w:space="0" w:color="auto"/>
                        <w:right w:val="none" w:sz="0" w:space="0" w:color="auto"/>
                      </w:divBdr>
                      <w:divsChild>
                        <w:div w:id="519395652">
                          <w:marLeft w:val="0"/>
                          <w:marRight w:val="0"/>
                          <w:marTop w:val="0"/>
                          <w:marBottom w:val="0"/>
                          <w:divBdr>
                            <w:top w:val="none" w:sz="0" w:space="0" w:color="auto"/>
                            <w:left w:val="none" w:sz="0" w:space="0" w:color="auto"/>
                            <w:bottom w:val="none" w:sz="0" w:space="0" w:color="auto"/>
                            <w:right w:val="none" w:sz="0" w:space="0" w:color="auto"/>
                          </w:divBdr>
                          <w:divsChild>
                            <w:div w:id="689647573">
                              <w:marLeft w:val="0"/>
                              <w:marRight w:val="0"/>
                              <w:marTop w:val="0"/>
                              <w:marBottom w:val="0"/>
                              <w:divBdr>
                                <w:top w:val="none" w:sz="0" w:space="0" w:color="auto"/>
                                <w:left w:val="none" w:sz="0" w:space="0" w:color="auto"/>
                                <w:bottom w:val="none" w:sz="0" w:space="0" w:color="auto"/>
                                <w:right w:val="none" w:sz="0" w:space="0" w:color="auto"/>
                              </w:divBdr>
                            </w:div>
                            <w:div w:id="1876623744">
                              <w:marLeft w:val="0"/>
                              <w:marRight w:val="0"/>
                              <w:marTop w:val="0"/>
                              <w:marBottom w:val="0"/>
                              <w:divBdr>
                                <w:top w:val="none" w:sz="0" w:space="0" w:color="auto"/>
                                <w:left w:val="none" w:sz="0" w:space="0" w:color="auto"/>
                                <w:bottom w:val="none" w:sz="0" w:space="0" w:color="auto"/>
                                <w:right w:val="none" w:sz="0" w:space="0" w:color="auto"/>
                              </w:divBdr>
                              <w:divsChild>
                                <w:div w:id="1648851652">
                                  <w:marLeft w:val="165"/>
                                  <w:marRight w:val="165"/>
                                  <w:marTop w:val="0"/>
                                  <w:marBottom w:val="0"/>
                                  <w:divBdr>
                                    <w:top w:val="none" w:sz="0" w:space="0" w:color="auto"/>
                                    <w:left w:val="none" w:sz="0" w:space="0" w:color="auto"/>
                                    <w:bottom w:val="none" w:sz="0" w:space="0" w:color="auto"/>
                                    <w:right w:val="none" w:sz="0" w:space="0" w:color="auto"/>
                                  </w:divBdr>
                                  <w:divsChild>
                                    <w:div w:id="130951704">
                                      <w:marLeft w:val="0"/>
                                      <w:marRight w:val="0"/>
                                      <w:marTop w:val="0"/>
                                      <w:marBottom w:val="0"/>
                                      <w:divBdr>
                                        <w:top w:val="none" w:sz="0" w:space="0" w:color="auto"/>
                                        <w:left w:val="none" w:sz="0" w:space="0" w:color="auto"/>
                                        <w:bottom w:val="none" w:sz="0" w:space="0" w:color="auto"/>
                                        <w:right w:val="none" w:sz="0" w:space="0" w:color="auto"/>
                                      </w:divBdr>
                                      <w:divsChild>
                                        <w:div w:id="4902941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453403">
      <w:bodyDiv w:val="1"/>
      <w:marLeft w:val="0"/>
      <w:marRight w:val="0"/>
      <w:marTop w:val="0"/>
      <w:marBottom w:val="0"/>
      <w:divBdr>
        <w:top w:val="none" w:sz="0" w:space="0" w:color="auto"/>
        <w:left w:val="none" w:sz="0" w:space="0" w:color="auto"/>
        <w:bottom w:val="none" w:sz="0" w:space="0" w:color="auto"/>
        <w:right w:val="none" w:sz="0" w:space="0" w:color="auto"/>
      </w:divBdr>
      <w:divsChild>
        <w:div w:id="1137841883">
          <w:marLeft w:val="0"/>
          <w:marRight w:val="0"/>
          <w:marTop w:val="0"/>
          <w:marBottom w:val="0"/>
          <w:divBdr>
            <w:top w:val="none" w:sz="0" w:space="0" w:color="auto"/>
            <w:left w:val="none" w:sz="0" w:space="0" w:color="auto"/>
            <w:bottom w:val="none" w:sz="0" w:space="0" w:color="auto"/>
            <w:right w:val="none" w:sz="0" w:space="0" w:color="auto"/>
          </w:divBdr>
          <w:divsChild>
            <w:div w:id="710962112">
              <w:marLeft w:val="0"/>
              <w:marRight w:val="0"/>
              <w:marTop w:val="0"/>
              <w:marBottom w:val="0"/>
              <w:divBdr>
                <w:top w:val="none" w:sz="0" w:space="0" w:color="auto"/>
                <w:left w:val="none" w:sz="0" w:space="0" w:color="auto"/>
                <w:bottom w:val="none" w:sz="0" w:space="0" w:color="auto"/>
                <w:right w:val="none" w:sz="0" w:space="0" w:color="auto"/>
              </w:divBdr>
              <w:divsChild>
                <w:div w:id="1002897606">
                  <w:marLeft w:val="0"/>
                  <w:marRight w:val="0"/>
                  <w:marTop w:val="0"/>
                  <w:marBottom w:val="0"/>
                  <w:divBdr>
                    <w:top w:val="none" w:sz="0" w:space="0" w:color="auto"/>
                    <w:left w:val="none" w:sz="0" w:space="0" w:color="auto"/>
                    <w:bottom w:val="none" w:sz="0" w:space="0" w:color="auto"/>
                    <w:right w:val="none" w:sz="0" w:space="0" w:color="auto"/>
                  </w:divBdr>
                  <w:divsChild>
                    <w:div w:id="659577233">
                      <w:marLeft w:val="-240"/>
                      <w:marRight w:val="-240"/>
                      <w:marTop w:val="0"/>
                      <w:marBottom w:val="0"/>
                      <w:divBdr>
                        <w:top w:val="none" w:sz="0" w:space="0" w:color="auto"/>
                        <w:left w:val="none" w:sz="0" w:space="0" w:color="auto"/>
                        <w:bottom w:val="none" w:sz="0" w:space="0" w:color="auto"/>
                        <w:right w:val="none" w:sz="0" w:space="0" w:color="auto"/>
                      </w:divBdr>
                      <w:divsChild>
                        <w:div w:id="2021927279">
                          <w:marLeft w:val="0"/>
                          <w:marRight w:val="0"/>
                          <w:marTop w:val="0"/>
                          <w:marBottom w:val="0"/>
                          <w:divBdr>
                            <w:top w:val="none" w:sz="0" w:space="0" w:color="auto"/>
                            <w:left w:val="none" w:sz="0" w:space="0" w:color="auto"/>
                            <w:bottom w:val="none" w:sz="0" w:space="0" w:color="auto"/>
                            <w:right w:val="none" w:sz="0" w:space="0" w:color="auto"/>
                          </w:divBdr>
                          <w:divsChild>
                            <w:div w:id="1480197270">
                              <w:marLeft w:val="0"/>
                              <w:marRight w:val="0"/>
                              <w:marTop w:val="0"/>
                              <w:marBottom w:val="0"/>
                              <w:divBdr>
                                <w:top w:val="none" w:sz="0" w:space="0" w:color="auto"/>
                                <w:left w:val="none" w:sz="0" w:space="0" w:color="auto"/>
                                <w:bottom w:val="none" w:sz="0" w:space="0" w:color="auto"/>
                                <w:right w:val="none" w:sz="0" w:space="0" w:color="auto"/>
                              </w:divBdr>
                            </w:div>
                            <w:div w:id="608047665">
                              <w:marLeft w:val="0"/>
                              <w:marRight w:val="0"/>
                              <w:marTop w:val="0"/>
                              <w:marBottom w:val="0"/>
                              <w:divBdr>
                                <w:top w:val="none" w:sz="0" w:space="0" w:color="auto"/>
                                <w:left w:val="none" w:sz="0" w:space="0" w:color="auto"/>
                                <w:bottom w:val="none" w:sz="0" w:space="0" w:color="auto"/>
                                <w:right w:val="none" w:sz="0" w:space="0" w:color="auto"/>
                              </w:divBdr>
                              <w:divsChild>
                                <w:div w:id="1777676536">
                                  <w:marLeft w:val="165"/>
                                  <w:marRight w:val="165"/>
                                  <w:marTop w:val="0"/>
                                  <w:marBottom w:val="0"/>
                                  <w:divBdr>
                                    <w:top w:val="none" w:sz="0" w:space="0" w:color="auto"/>
                                    <w:left w:val="none" w:sz="0" w:space="0" w:color="auto"/>
                                    <w:bottom w:val="none" w:sz="0" w:space="0" w:color="auto"/>
                                    <w:right w:val="none" w:sz="0" w:space="0" w:color="auto"/>
                                  </w:divBdr>
                                  <w:divsChild>
                                    <w:div w:id="785193021">
                                      <w:marLeft w:val="0"/>
                                      <w:marRight w:val="0"/>
                                      <w:marTop w:val="0"/>
                                      <w:marBottom w:val="0"/>
                                      <w:divBdr>
                                        <w:top w:val="none" w:sz="0" w:space="0" w:color="auto"/>
                                        <w:left w:val="none" w:sz="0" w:space="0" w:color="auto"/>
                                        <w:bottom w:val="none" w:sz="0" w:space="0" w:color="auto"/>
                                        <w:right w:val="none" w:sz="0" w:space="0" w:color="auto"/>
                                      </w:divBdr>
                                      <w:divsChild>
                                        <w:div w:id="79104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592591">
      <w:bodyDiv w:val="1"/>
      <w:marLeft w:val="0"/>
      <w:marRight w:val="0"/>
      <w:marTop w:val="0"/>
      <w:marBottom w:val="0"/>
      <w:divBdr>
        <w:top w:val="none" w:sz="0" w:space="0" w:color="auto"/>
        <w:left w:val="none" w:sz="0" w:space="0" w:color="auto"/>
        <w:bottom w:val="none" w:sz="0" w:space="0" w:color="auto"/>
        <w:right w:val="none" w:sz="0" w:space="0" w:color="auto"/>
      </w:divBdr>
      <w:divsChild>
        <w:div w:id="608203139">
          <w:marLeft w:val="0"/>
          <w:marRight w:val="0"/>
          <w:marTop w:val="0"/>
          <w:marBottom w:val="0"/>
          <w:divBdr>
            <w:top w:val="none" w:sz="0" w:space="0" w:color="auto"/>
            <w:left w:val="none" w:sz="0" w:space="0" w:color="auto"/>
            <w:bottom w:val="none" w:sz="0" w:space="0" w:color="auto"/>
            <w:right w:val="none" w:sz="0" w:space="0" w:color="auto"/>
          </w:divBdr>
          <w:divsChild>
            <w:div w:id="980042014">
              <w:marLeft w:val="0"/>
              <w:marRight w:val="0"/>
              <w:marTop w:val="0"/>
              <w:marBottom w:val="0"/>
              <w:divBdr>
                <w:top w:val="none" w:sz="0" w:space="0" w:color="auto"/>
                <w:left w:val="none" w:sz="0" w:space="0" w:color="auto"/>
                <w:bottom w:val="none" w:sz="0" w:space="0" w:color="auto"/>
                <w:right w:val="none" w:sz="0" w:space="0" w:color="auto"/>
              </w:divBdr>
              <w:divsChild>
                <w:div w:id="1319846051">
                  <w:marLeft w:val="0"/>
                  <w:marRight w:val="0"/>
                  <w:marTop w:val="0"/>
                  <w:marBottom w:val="0"/>
                  <w:divBdr>
                    <w:top w:val="none" w:sz="0" w:space="0" w:color="auto"/>
                    <w:left w:val="none" w:sz="0" w:space="0" w:color="auto"/>
                    <w:bottom w:val="none" w:sz="0" w:space="0" w:color="auto"/>
                    <w:right w:val="none" w:sz="0" w:space="0" w:color="auto"/>
                  </w:divBdr>
                  <w:divsChild>
                    <w:div w:id="1865438796">
                      <w:marLeft w:val="-240"/>
                      <w:marRight w:val="-240"/>
                      <w:marTop w:val="0"/>
                      <w:marBottom w:val="0"/>
                      <w:divBdr>
                        <w:top w:val="none" w:sz="0" w:space="0" w:color="auto"/>
                        <w:left w:val="none" w:sz="0" w:space="0" w:color="auto"/>
                        <w:bottom w:val="none" w:sz="0" w:space="0" w:color="auto"/>
                        <w:right w:val="none" w:sz="0" w:space="0" w:color="auto"/>
                      </w:divBdr>
                      <w:divsChild>
                        <w:div w:id="962804846">
                          <w:marLeft w:val="0"/>
                          <w:marRight w:val="0"/>
                          <w:marTop w:val="0"/>
                          <w:marBottom w:val="0"/>
                          <w:divBdr>
                            <w:top w:val="none" w:sz="0" w:space="0" w:color="auto"/>
                            <w:left w:val="none" w:sz="0" w:space="0" w:color="auto"/>
                            <w:bottom w:val="none" w:sz="0" w:space="0" w:color="auto"/>
                            <w:right w:val="none" w:sz="0" w:space="0" w:color="auto"/>
                          </w:divBdr>
                          <w:divsChild>
                            <w:div w:id="307980698">
                              <w:marLeft w:val="0"/>
                              <w:marRight w:val="0"/>
                              <w:marTop w:val="0"/>
                              <w:marBottom w:val="0"/>
                              <w:divBdr>
                                <w:top w:val="none" w:sz="0" w:space="0" w:color="auto"/>
                                <w:left w:val="none" w:sz="0" w:space="0" w:color="auto"/>
                                <w:bottom w:val="none" w:sz="0" w:space="0" w:color="auto"/>
                                <w:right w:val="none" w:sz="0" w:space="0" w:color="auto"/>
                              </w:divBdr>
                            </w:div>
                            <w:div w:id="945307650">
                              <w:marLeft w:val="0"/>
                              <w:marRight w:val="0"/>
                              <w:marTop w:val="0"/>
                              <w:marBottom w:val="0"/>
                              <w:divBdr>
                                <w:top w:val="none" w:sz="0" w:space="0" w:color="auto"/>
                                <w:left w:val="none" w:sz="0" w:space="0" w:color="auto"/>
                                <w:bottom w:val="none" w:sz="0" w:space="0" w:color="auto"/>
                                <w:right w:val="none" w:sz="0" w:space="0" w:color="auto"/>
                              </w:divBdr>
                              <w:divsChild>
                                <w:div w:id="1684821723">
                                  <w:marLeft w:val="165"/>
                                  <w:marRight w:val="165"/>
                                  <w:marTop w:val="0"/>
                                  <w:marBottom w:val="0"/>
                                  <w:divBdr>
                                    <w:top w:val="none" w:sz="0" w:space="0" w:color="auto"/>
                                    <w:left w:val="none" w:sz="0" w:space="0" w:color="auto"/>
                                    <w:bottom w:val="none" w:sz="0" w:space="0" w:color="auto"/>
                                    <w:right w:val="none" w:sz="0" w:space="0" w:color="auto"/>
                                  </w:divBdr>
                                  <w:divsChild>
                                    <w:div w:id="2122918390">
                                      <w:marLeft w:val="0"/>
                                      <w:marRight w:val="0"/>
                                      <w:marTop w:val="0"/>
                                      <w:marBottom w:val="0"/>
                                      <w:divBdr>
                                        <w:top w:val="none" w:sz="0" w:space="0" w:color="auto"/>
                                        <w:left w:val="none" w:sz="0" w:space="0" w:color="auto"/>
                                        <w:bottom w:val="none" w:sz="0" w:space="0" w:color="auto"/>
                                        <w:right w:val="none" w:sz="0" w:space="0" w:color="auto"/>
                                      </w:divBdr>
                                      <w:divsChild>
                                        <w:div w:id="13692613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874754">
      <w:bodyDiv w:val="1"/>
      <w:marLeft w:val="0"/>
      <w:marRight w:val="0"/>
      <w:marTop w:val="0"/>
      <w:marBottom w:val="0"/>
      <w:divBdr>
        <w:top w:val="none" w:sz="0" w:space="0" w:color="auto"/>
        <w:left w:val="none" w:sz="0" w:space="0" w:color="auto"/>
        <w:bottom w:val="none" w:sz="0" w:space="0" w:color="auto"/>
        <w:right w:val="none" w:sz="0" w:space="0" w:color="auto"/>
      </w:divBdr>
      <w:divsChild>
        <w:div w:id="1393700613">
          <w:marLeft w:val="0"/>
          <w:marRight w:val="0"/>
          <w:marTop w:val="0"/>
          <w:marBottom w:val="0"/>
          <w:divBdr>
            <w:top w:val="none" w:sz="0" w:space="0" w:color="auto"/>
            <w:left w:val="none" w:sz="0" w:space="0" w:color="auto"/>
            <w:bottom w:val="none" w:sz="0" w:space="0" w:color="auto"/>
            <w:right w:val="none" w:sz="0" w:space="0" w:color="auto"/>
          </w:divBdr>
          <w:divsChild>
            <w:div w:id="673872753">
              <w:marLeft w:val="0"/>
              <w:marRight w:val="0"/>
              <w:marTop w:val="0"/>
              <w:marBottom w:val="0"/>
              <w:divBdr>
                <w:top w:val="none" w:sz="0" w:space="0" w:color="auto"/>
                <w:left w:val="none" w:sz="0" w:space="0" w:color="auto"/>
                <w:bottom w:val="none" w:sz="0" w:space="0" w:color="auto"/>
                <w:right w:val="none" w:sz="0" w:space="0" w:color="auto"/>
              </w:divBdr>
              <w:divsChild>
                <w:div w:id="1771198324">
                  <w:marLeft w:val="0"/>
                  <w:marRight w:val="0"/>
                  <w:marTop w:val="0"/>
                  <w:marBottom w:val="0"/>
                  <w:divBdr>
                    <w:top w:val="none" w:sz="0" w:space="0" w:color="auto"/>
                    <w:left w:val="none" w:sz="0" w:space="0" w:color="auto"/>
                    <w:bottom w:val="none" w:sz="0" w:space="0" w:color="auto"/>
                    <w:right w:val="none" w:sz="0" w:space="0" w:color="auto"/>
                  </w:divBdr>
                  <w:divsChild>
                    <w:div w:id="679429461">
                      <w:marLeft w:val="-240"/>
                      <w:marRight w:val="-240"/>
                      <w:marTop w:val="0"/>
                      <w:marBottom w:val="0"/>
                      <w:divBdr>
                        <w:top w:val="none" w:sz="0" w:space="0" w:color="auto"/>
                        <w:left w:val="none" w:sz="0" w:space="0" w:color="auto"/>
                        <w:bottom w:val="none" w:sz="0" w:space="0" w:color="auto"/>
                        <w:right w:val="none" w:sz="0" w:space="0" w:color="auto"/>
                      </w:divBdr>
                      <w:divsChild>
                        <w:div w:id="2071265601">
                          <w:marLeft w:val="0"/>
                          <w:marRight w:val="0"/>
                          <w:marTop w:val="0"/>
                          <w:marBottom w:val="0"/>
                          <w:divBdr>
                            <w:top w:val="none" w:sz="0" w:space="0" w:color="auto"/>
                            <w:left w:val="none" w:sz="0" w:space="0" w:color="auto"/>
                            <w:bottom w:val="none" w:sz="0" w:space="0" w:color="auto"/>
                            <w:right w:val="none" w:sz="0" w:space="0" w:color="auto"/>
                          </w:divBdr>
                          <w:divsChild>
                            <w:div w:id="487131644">
                              <w:marLeft w:val="0"/>
                              <w:marRight w:val="0"/>
                              <w:marTop w:val="0"/>
                              <w:marBottom w:val="0"/>
                              <w:divBdr>
                                <w:top w:val="none" w:sz="0" w:space="0" w:color="auto"/>
                                <w:left w:val="none" w:sz="0" w:space="0" w:color="auto"/>
                                <w:bottom w:val="none" w:sz="0" w:space="0" w:color="auto"/>
                                <w:right w:val="none" w:sz="0" w:space="0" w:color="auto"/>
                              </w:divBdr>
                            </w:div>
                            <w:div w:id="1428694389">
                              <w:marLeft w:val="0"/>
                              <w:marRight w:val="0"/>
                              <w:marTop w:val="0"/>
                              <w:marBottom w:val="0"/>
                              <w:divBdr>
                                <w:top w:val="none" w:sz="0" w:space="0" w:color="auto"/>
                                <w:left w:val="none" w:sz="0" w:space="0" w:color="auto"/>
                                <w:bottom w:val="none" w:sz="0" w:space="0" w:color="auto"/>
                                <w:right w:val="none" w:sz="0" w:space="0" w:color="auto"/>
                              </w:divBdr>
                              <w:divsChild>
                                <w:div w:id="818810102">
                                  <w:marLeft w:val="165"/>
                                  <w:marRight w:val="165"/>
                                  <w:marTop w:val="0"/>
                                  <w:marBottom w:val="0"/>
                                  <w:divBdr>
                                    <w:top w:val="none" w:sz="0" w:space="0" w:color="auto"/>
                                    <w:left w:val="none" w:sz="0" w:space="0" w:color="auto"/>
                                    <w:bottom w:val="none" w:sz="0" w:space="0" w:color="auto"/>
                                    <w:right w:val="none" w:sz="0" w:space="0" w:color="auto"/>
                                  </w:divBdr>
                                  <w:divsChild>
                                    <w:div w:id="778456571">
                                      <w:marLeft w:val="0"/>
                                      <w:marRight w:val="0"/>
                                      <w:marTop w:val="0"/>
                                      <w:marBottom w:val="0"/>
                                      <w:divBdr>
                                        <w:top w:val="none" w:sz="0" w:space="0" w:color="auto"/>
                                        <w:left w:val="none" w:sz="0" w:space="0" w:color="auto"/>
                                        <w:bottom w:val="none" w:sz="0" w:space="0" w:color="auto"/>
                                        <w:right w:val="none" w:sz="0" w:space="0" w:color="auto"/>
                                      </w:divBdr>
                                      <w:divsChild>
                                        <w:div w:id="597062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932091">
      <w:bodyDiv w:val="1"/>
      <w:marLeft w:val="0"/>
      <w:marRight w:val="0"/>
      <w:marTop w:val="0"/>
      <w:marBottom w:val="0"/>
      <w:divBdr>
        <w:top w:val="none" w:sz="0" w:space="0" w:color="auto"/>
        <w:left w:val="none" w:sz="0" w:space="0" w:color="auto"/>
        <w:bottom w:val="none" w:sz="0" w:space="0" w:color="auto"/>
        <w:right w:val="none" w:sz="0" w:space="0" w:color="auto"/>
      </w:divBdr>
    </w:div>
    <w:div w:id="1597209851">
      <w:bodyDiv w:val="1"/>
      <w:marLeft w:val="0"/>
      <w:marRight w:val="0"/>
      <w:marTop w:val="0"/>
      <w:marBottom w:val="0"/>
      <w:divBdr>
        <w:top w:val="none" w:sz="0" w:space="0" w:color="auto"/>
        <w:left w:val="none" w:sz="0" w:space="0" w:color="auto"/>
        <w:bottom w:val="none" w:sz="0" w:space="0" w:color="auto"/>
        <w:right w:val="none" w:sz="0" w:space="0" w:color="auto"/>
      </w:divBdr>
      <w:divsChild>
        <w:div w:id="799615048">
          <w:marLeft w:val="0"/>
          <w:marRight w:val="0"/>
          <w:marTop w:val="0"/>
          <w:marBottom w:val="0"/>
          <w:divBdr>
            <w:top w:val="none" w:sz="0" w:space="0" w:color="auto"/>
            <w:left w:val="none" w:sz="0" w:space="0" w:color="auto"/>
            <w:bottom w:val="none" w:sz="0" w:space="0" w:color="auto"/>
            <w:right w:val="none" w:sz="0" w:space="0" w:color="auto"/>
          </w:divBdr>
          <w:divsChild>
            <w:div w:id="1475029043">
              <w:marLeft w:val="0"/>
              <w:marRight w:val="0"/>
              <w:marTop w:val="0"/>
              <w:marBottom w:val="0"/>
              <w:divBdr>
                <w:top w:val="none" w:sz="0" w:space="0" w:color="auto"/>
                <w:left w:val="none" w:sz="0" w:space="0" w:color="auto"/>
                <w:bottom w:val="none" w:sz="0" w:space="0" w:color="auto"/>
                <w:right w:val="none" w:sz="0" w:space="0" w:color="auto"/>
              </w:divBdr>
              <w:divsChild>
                <w:div w:id="439691569">
                  <w:marLeft w:val="0"/>
                  <w:marRight w:val="0"/>
                  <w:marTop w:val="0"/>
                  <w:marBottom w:val="0"/>
                  <w:divBdr>
                    <w:top w:val="none" w:sz="0" w:space="0" w:color="auto"/>
                    <w:left w:val="none" w:sz="0" w:space="0" w:color="auto"/>
                    <w:bottom w:val="none" w:sz="0" w:space="0" w:color="auto"/>
                    <w:right w:val="none" w:sz="0" w:space="0" w:color="auto"/>
                  </w:divBdr>
                  <w:divsChild>
                    <w:div w:id="1365908182">
                      <w:marLeft w:val="-240"/>
                      <w:marRight w:val="-240"/>
                      <w:marTop w:val="0"/>
                      <w:marBottom w:val="0"/>
                      <w:divBdr>
                        <w:top w:val="none" w:sz="0" w:space="0" w:color="auto"/>
                        <w:left w:val="none" w:sz="0" w:space="0" w:color="auto"/>
                        <w:bottom w:val="none" w:sz="0" w:space="0" w:color="auto"/>
                        <w:right w:val="none" w:sz="0" w:space="0" w:color="auto"/>
                      </w:divBdr>
                      <w:divsChild>
                        <w:div w:id="622464867">
                          <w:marLeft w:val="0"/>
                          <w:marRight w:val="0"/>
                          <w:marTop w:val="0"/>
                          <w:marBottom w:val="0"/>
                          <w:divBdr>
                            <w:top w:val="none" w:sz="0" w:space="0" w:color="auto"/>
                            <w:left w:val="none" w:sz="0" w:space="0" w:color="auto"/>
                            <w:bottom w:val="none" w:sz="0" w:space="0" w:color="auto"/>
                            <w:right w:val="none" w:sz="0" w:space="0" w:color="auto"/>
                          </w:divBdr>
                          <w:divsChild>
                            <w:div w:id="1543709193">
                              <w:marLeft w:val="0"/>
                              <w:marRight w:val="0"/>
                              <w:marTop w:val="0"/>
                              <w:marBottom w:val="0"/>
                              <w:divBdr>
                                <w:top w:val="none" w:sz="0" w:space="0" w:color="auto"/>
                                <w:left w:val="none" w:sz="0" w:space="0" w:color="auto"/>
                                <w:bottom w:val="none" w:sz="0" w:space="0" w:color="auto"/>
                                <w:right w:val="none" w:sz="0" w:space="0" w:color="auto"/>
                              </w:divBdr>
                            </w:div>
                            <w:div w:id="294533782">
                              <w:marLeft w:val="0"/>
                              <w:marRight w:val="0"/>
                              <w:marTop w:val="0"/>
                              <w:marBottom w:val="0"/>
                              <w:divBdr>
                                <w:top w:val="none" w:sz="0" w:space="0" w:color="auto"/>
                                <w:left w:val="none" w:sz="0" w:space="0" w:color="auto"/>
                                <w:bottom w:val="none" w:sz="0" w:space="0" w:color="auto"/>
                                <w:right w:val="none" w:sz="0" w:space="0" w:color="auto"/>
                              </w:divBdr>
                              <w:divsChild>
                                <w:div w:id="1774009699">
                                  <w:marLeft w:val="165"/>
                                  <w:marRight w:val="165"/>
                                  <w:marTop w:val="0"/>
                                  <w:marBottom w:val="0"/>
                                  <w:divBdr>
                                    <w:top w:val="none" w:sz="0" w:space="0" w:color="auto"/>
                                    <w:left w:val="none" w:sz="0" w:space="0" w:color="auto"/>
                                    <w:bottom w:val="none" w:sz="0" w:space="0" w:color="auto"/>
                                    <w:right w:val="none" w:sz="0" w:space="0" w:color="auto"/>
                                  </w:divBdr>
                                  <w:divsChild>
                                    <w:div w:id="2075007237">
                                      <w:marLeft w:val="0"/>
                                      <w:marRight w:val="0"/>
                                      <w:marTop w:val="0"/>
                                      <w:marBottom w:val="0"/>
                                      <w:divBdr>
                                        <w:top w:val="none" w:sz="0" w:space="0" w:color="auto"/>
                                        <w:left w:val="none" w:sz="0" w:space="0" w:color="auto"/>
                                        <w:bottom w:val="none" w:sz="0" w:space="0" w:color="auto"/>
                                        <w:right w:val="none" w:sz="0" w:space="0" w:color="auto"/>
                                      </w:divBdr>
                                      <w:divsChild>
                                        <w:div w:id="1169103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362545">
      <w:bodyDiv w:val="1"/>
      <w:marLeft w:val="0"/>
      <w:marRight w:val="0"/>
      <w:marTop w:val="0"/>
      <w:marBottom w:val="0"/>
      <w:divBdr>
        <w:top w:val="none" w:sz="0" w:space="0" w:color="auto"/>
        <w:left w:val="none" w:sz="0" w:space="0" w:color="auto"/>
        <w:bottom w:val="none" w:sz="0" w:space="0" w:color="auto"/>
        <w:right w:val="none" w:sz="0" w:space="0" w:color="auto"/>
      </w:divBdr>
      <w:divsChild>
        <w:div w:id="158935649">
          <w:marLeft w:val="0"/>
          <w:marRight w:val="0"/>
          <w:marTop w:val="0"/>
          <w:marBottom w:val="0"/>
          <w:divBdr>
            <w:top w:val="none" w:sz="0" w:space="0" w:color="auto"/>
            <w:left w:val="none" w:sz="0" w:space="0" w:color="auto"/>
            <w:bottom w:val="none" w:sz="0" w:space="0" w:color="auto"/>
            <w:right w:val="none" w:sz="0" w:space="0" w:color="auto"/>
          </w:divBdr>
          <w:divsChild>
            <w:div w:id="1117142758">
              <w:marLeft w:val="0"/>
              <w:marRight w:val="0"/>
              <w:marTop w:val="0"/>
              <w:marBottom w:val="0"/>
              <w:divBdr>
                <w:top w:val="none" w:sz="0" w:space="0" w:color="auto"/>
                <w:left w:val="none" w:sz="0" w:space="0" w:color="auto"/>
                <w:bottom w:val="none" w:sz="0" w:space="0" w:color="auto"/>
                <w:right w:val="none" w:sz="0" w:space="0" w:color="auto"/>
              </w:divBdr>
              <w:divsChild>
                <w:div w:id="385683579">
                  <w:marLeft w:val="0"/>
                  <w:marRight w:val="0"/>
                  <w:marTop w:val="0"/>
                  <w:marBottom w:val="0"/>
                  <w:divBdr>
                    <w:top w:val="none" w:sz="0" w:space="0" w:color="auto"/>
                    <w:left w:val="none" w:sz="0" w:space="0" w:color="auto"/>
                    <w:bottom w:val="none" w:sz="0" w:space="0" w:color="auto"/>
                    <w:right w:val="none" w:sz="0" w:space="0" w:color="auto"/>
                  </w:divBdr>
                  <w:divsChild>
                    <w:div w:id="828399620">
                      <w:marLeft w:val="-240"/>
                      <w:marRight w:val="-240"/>
                      <w:marTop w:val="0"/>
                      <w:marBottom w:val="0"/>
                      <w:divBdr>
                        <w:top w:val="none" w:sz="0" w:space="0" w:color="auto"/>
                        <w:left w:val="none" w:sz="0" w:space="0" w:color="auto"/>
                        <w:bottom w:val="none" w:sz="0" w:space="0" w:color="auto"/>
                        <w:right w:val="none" w:sz="0" w:space="0" w:color="auto"/>
                      </w:divBdr>
                      <w:divsChild>
                        <w:div w:id="717438014">
                          <w:marLeft w:val="0"/>
                          <w:marRight w:val="0"/>
                          <w:marTop w:val="0"/>
                          <w:marBottom w:val="0"/>
                          <w:divBdr>
                            <w:top w:val="none" w:sz="0" w:space="0" w:color="auto"/>
                            <w:left w:val="none" w:sz="0" w:space="0" w:color="auto"/>
                            <w:bottom w:val="none" w:sz="0" w:space="0" w:color="auto"/>
                            <w:right w:val="none" w:sz="0" w:space="0" w:color="auto"/>
                          </w:divBdr>
                          <w:divsChild>
                            <w:div w:id="140395007">
                              <w:marLeft w:val="0"/>
                              <w:marRight w:val="0"/>
                              <w:marTop w:val="0"/>
                              <w:marBottom w:val="0"/>
                              <w:divBdr>
                                <w:top w:val="none" w:sz="0" w:space="0" w:color="auto"/>
                                <w:left w:val="none" w:sz="0" w:space="0" w:color="auto"/>
                                <w:bottom w:val="none" w:sz="0" w:space="0" w:color="auto"/>
                                <w:right w:val="none" w:sz="0" w:space="0" w:color="auto"/>
                              </w:divBdr>
                            </w:div>
                            <w:div w:id="371923824">
                              <w:marLeft w:val="0"/>
                              <w:marRight w:val="0"/>
                              <w:marTop w:val="0"/>
                              <w:marBottom w:val="0"/>
                              <w:divBdr>
                                <w:top w:val="none" w:sz="0" w:space="0" w:color="auto"/>
                                <w:left w:val="none" w:sz="0" w:space="0" w:color="auto"/>
                                <w:bottom w:val="none" w:sz="0" w:space="0" w:color="auto"/>
                                <w:right w:val="none" w:sz="0" w:space="0" w:color="auto"/>
                              </w:divBdr>
                              <w:divsChild>
                                <w:div w:id="2000186860">
                                  <w:marLeft w:val="165"/>
                                  <w:marRight w:val="165"/>
                                  <w:marTop w:val="0"/>
                                  <w:marBottom w:val="0"/>
                                  <w:divBdr>
                                    <w:top w:val="none" w:sz="0" w:space="0" w:color="auto"/>
                                    <w:left w:val="none" w:sz="0" w:space="0" w:color="auto"/>
                                    <w:bottom w:val="none" w:sz="0" w:space="0" w:color="auto"/>
                                    <w:right w:val="none" w:sz="0" w:space="0" w:color="auto"/>
                                  </w:divBdr>
                                  <w:divsChild>
                                    <w:div w:id="1695038668">
                                      <w:marLeft w:val="0"/>
                                      <w:marRight w:val="0"/>
                                      <w:marTop w:val="0"/>
                                      <w:marBottom w:val="0"/>
                                      <w:divBdr>
                                        <w:top w:val="none" w:sz="0" w:space="0" w:color="auto"/>
                                        <w:left w:val="none" w:sz="0" w:space="0" w:color="auto"/>
                                        <w:bottom w:val="none" w:sz="0" w:space="0" w:color="auto"/>
                                        <w:right w:val="none" w:sz="0" w:space="0" w:color="auto"/>
                                      </w:divBdr>
                                      <w:divsChild>
                                        <w:div w:id="19347005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263114">
      <w:bodyDiv w:val="1"/>
      <w:marLeft w:val="0"/>
      <w:marRight w:val="0"/>
      <w:marTop w:val="0"/>
      <w:marBottom w:val="0"/>
      <w:divBdr>
        <w:top w:val="none" w:sz="0" w:space="0" w:color="auto"/>
        <w:left w:val="none" w:sz="0" w:space="0" w:color="auto"/>
        <w:bottom w:val="none" w:sz="0" w:space="0" w:color="auto"/>
        <w:right w:val="none" w:sz="0" w:space="0" w:color="auto"/>
      </w:divBdr>
      <w:divsChild>
        <w:div w:id="1627270216">
          <w:marLeft w:val="0"/>
          <w:marRight w:val="0"/>
          <w:marTop w:val="0"/>
          <w:marBottom w:val="0"/>
          <w:divBdr>
            <w:top w:val="none" w:sz="0" w:space="0" w:color="auto"/>
            <w:left w:val="none" w:sz="0" w:space="0" w:color="auto"/>
            <w:bottom w:val="none" w:sz="0" w:space="0" w:color="auto"/>
            <w:right w:val="none" w:sz="0" w:space="0" w:color="auto"/>
          </w:divBdr>
          <w:divsChild>
            <w:div w:id="1407608435">
              <w:marLeft w:val="0"/>
              <w:marRight w:val="0"/>
              <w:marTop w:val="0"/>
              <w:marBottom w:val="0"/>
              <w:divBdr>
                <w:top w:val="none" w:sz="0" w:space="0" w:color="auto"/>
                <w:left w:val="none" w:sz="0" w:space="0" w:color="auto"/>
                <w:bottom w:val="none" w:sz="0" w:space="0" w:color="auto"/>
                <w:right w:val="none" w:sz="0" w:space="0" w:color="auto"/>
              </w:divBdr>
              <w:divsChild>
                <w:div w:id="708341787">
                  <w:marLeft w:val="0"/>
                  <w:marRight w:val="0"/>
                  <w:marTop w:val="0"/>
                  <w:marBottom w:val="0"/>
                  <w:divBdr>
                    <w:top w:val="none" w:sz="0" w:space="0" w:color="auto"/>
                    <w:left w:val="none" w:sz="0" w:space="0" w:color="auto"/>
                    <w:bottom w:val="none" w:sz="0" w:space="0" w:color="auto"/>
                    <w:right w:val="none" w:sz="0" w:space="0" w:color="auto"/>
                  </w:divBdr>
                  <w:divsChild>
                    <w:div w:id="1322124873">
                      <w:marLeft w:val="-240"/>
                      <w:marRight w:val="-240"/>
                      <w:marTop w:val="0"/>
                      <w:marBottom w:val="0"/>
                      <w:divBdr>
                        <w:top w:val="none" w:sz="0" w:space="0" w:color="auto"/>
                        <w:left w:val="none" w:sz="0" w:space="0" w:color="auto"/>
                        <w:bottom w:val="none" w:sz="0" w:space="0" w:color="auto"/>
                        <w:right w:val="none" w:sz="0" w:space="0" w:color="auto"/>
                      </w:divBdr>
                      <w:divsChild>
                        <w:div w:id="1823740441">
                          <w:marLeft w:val="0"/>
                          <w:marRight w:val="0"/>
                          <w:marTop w:val="0"/>
                          <w:marBottom w:val="0"/>
                          <w:divBdr>
                            <w:top w:val="none" w:sz="0" w:space="0" w:color="auto"/>
                            <w:left w:val="none" w:sz="0" w:space="0" w:color="auto"/>
                            <w:bottom w:val="none" w:sz="0" w:space="0" w:color="auto"/>
                            <w:right w:val="none" w:sz="0" w:space="0" w:color="auto"/>
                          </w:divBdr>
                          <w:divsChild>
                            <w:div w:id="1160001652">
                              <w:marLeft w:val="0"/>
                              <w:marRight w:val="0"/>
                              <w:marTop w:val="0"/>
                              <w:marBottom w:val="0"/>
                              <w:divBdr>
                                <w:top w:val="none" w:sz="0" w:space="0" w:color="auto"/>
                                <w:left w:val="none" w:sz="0" w:space="0" w:color="auto"/>
                                <w:bottom w:val="none" w:sz="0" w:space="0" w:color="auto"/>
                                <w:right w:val="none" w:sz="0" w:space="0" w:color="auto"/>
                              </w:divBdr>
                            </w:div>
                            <w:div w:id="653611277">
                              <w:marLeft w:val="0"/>
                              <w:marRight w:val="0"/>
                              <w:marTop w:val="0"/>
                              <w:marBottom w:val="0"/>
                              <w:divBdr>
                                <w:top w:val="none" w:sz="0" w:space="0" w:color="auto"/>
                                <w:left w:val="none" w:sz="0" w:space="0" w:color="auto"/>
                                <w:bottom w:val="none" w:sz="0" w:space="0" w:color="auto"/>
                                <w:right w:val="none" w:sz="0" w:space="0" w:color="auto"/>
                              </w:divBdr>
                              <w:divsChild>
                                <w:div w:id="349837865">
                                  <w:marLeft w:val="165"/>
                                  <w:marRight w:val="165"/>
                                  <w:marTop w:val="0"/>
                                  <w:marBottom w:val="0"/>
                                  <w:divBdr>
                                    <w:top w:val="none" w:sz="0" w:space="0" w:color="auto"/>
                                    <w:left w:val="none" w:sz="0" w:space="0" w:color="auto"/>
                                    <w:bottom w:val="none" w:sz="0" w:space="0" w:color="auto"/>
                                    <w:right w:val="none" w:sz="0" w:space="0" w:color="auto"/>
                                  </w:divBdr>
                                  <w:divsChild>
                                    <w:div w:id="1329409798">
                                      <w:marLeft w:val="0"/>
                                      <w:marRight w:val="0"/>
                                      <w:marTop w:val="0"/>
                                      <w:marBottom w:val="0"/>
                                      <w:divBdr>
                                        <w:top w:val="none" w:sz="0" w:space="0" w:color="auto"/>
                                        <w:left w:val="none" w:sz="0" w:space="0" w:color="auto"/>
                                        <w:bottom w:val="none" w:sz="0" w:space="0" w:color="auto"/>
                                        <w:right w:val="none" w:sz="0" w:space="0" w:color="auto"/>
                                      </w:divBdr>
                                      <w:divsChild>
                                        <w:div w:id="14476264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368248">
      <w:bodyDiv w:val="1"/>
      <w:marLeft w:val="0"/>
      <w:marRight w:val="0"/>
      <w:marTop w:val="0"/>
      <w:marBottom w:val="0"/>
      <w:divBdr>
        <w:top w:val="none" w:sz="0" w:space="0" w:color="auto"/>
        <w:left w:val="none" w:sz="0" w:space="0" w:color="auto"/>
        <w:bottom w:val="none" w:sz="0" w:space="0" w:color="auto"/>
        <w:right w:val="none" w:sz="0" w:space="0" w:color="auto"/>
      </w:divBdr>
    </w:div>
    <w:div w:id="1794324378">
      <w:bodyDiv w:val="1"/>
      <w:marLeft w:val="0"/>
      <w:marRight w:val="0"/>
      <w:marTop w:val="0"/>
      <w:marBottom w:val="0"/>
      <w:divBdr>
        <w:top w:val="none" w:sz="0" w:space="0" w:color="auto"/>
        <w:left w:val="none" w:sz="0" w:space="0" w:color="auto"/>
        <w:bottom w:val="none" w:sz="0" w:space="0" w:color="auto"/>
        <w:right w:val="none" w:sz="0" w:space="0" w:color="auto"/>
      </w:divBdr>
      <w:divsChild>
        <w:div w:id="571424885">
          <w:marLeft w:val="0"/>
          <w:marRight w:val="0"/>
          <w:marTop w:val="0"/>
          <w:marBottom w:val="0"/>
          <w:divBdr>
            <w:top w:val="none" w:sz="0" w:space="0" w:color="auto"/>
            <w:left w:val="none" w:sz="0" w:space="0" w:color="auto"/>
            <w:bottom w:val="none" w:sz="0" w:space="0" w:color="auto"/>
            <w:right w:val="none" w:sz="0" w:space="0" w:color="auto"/>
          </w:divBdr>
          <w:divsChild>
            <w:div w:id="660550574">
              <w:marLeft w:val="0"/>
              <w:marRight w:val="0"/>
              <w:marTop w:val="0"/>
              <w:marBottom w:val="0"/>
              <w:divBdr>
                <w:top w:val="none" w:sz="0" w:space="0" w:color="auto"/>
                <w:left w:val="none" w:sz="0" w:space="0" w:color="auto"/>
                <w:bottom w:val="none" w:sz="0" w:space="0" w:color="auto"/>
                <w:right w:val="none" w:sz="0" w:space="0" w:color="auto"/>
              </w:divBdr>
              <w:divsChild>
                <w:div w:id="1221095910">
                  <w:marLeft w:val="0"/>
                  <w:marRight w:val="0"/>
                  <w:marTop w:val="0"/>
                  <w:marBottom w:val="0"/>
                  <w:divBdr>
                    <w:top w:val="none" w:sz="0" w:space="0" w:color="auto"/>
                    <w:left w:val="none" w:sz="0" w:space="0" w:color="auto"/>
                    <w:bottom w:val="none" w:sz="0" w:space="0" w:color="auto"/>
                    <w:right w:val="none" w:sz="0" w:space="0" w:color="auto"/>
                  </w:divBdr>
                  <w:divsChild>
                    <w:div w:id="1655375841">
                      <w:marLeft w:val="-240"/>
                      <w:marRight w:val="-240"/>
                      <w:marTop w:val="0"/>
                      <w:marBottom w:val="0"/>
                      <w:divBdr>
                        <w:top w:val="none" w:sz="0" w:space="0" w:color="auto"/>
                        <w:left w:val="none" w:sz="0" w:space="0" w:color="auto"/>
                        <w:bottom w:val="none" w:sz="0" w:space="0" w:color="auto"/>
                        <w:right w:val="none" w:sz="0" w:space="0" w:color="auto"/>
                      </w:divBdr>
                      <w:divsChild>
                        <w:div w:id="354505172">
                          <w:marLeft w:val="0"/>
                          <w:marRight w:val="0"/>
                          <w:marTop w:val="0"/>
                          <w:marBottom w:val="0"/>
                          <w:divBdr>
                            <w:top w:val="none" w:sz="0" w:space="0" w:color="auto"/>
                            <w:left w:val="none" w:sz="0" w:space="0" w:color="auto"/>
                            <w:bottom w:val="none" w:sz="0" w:space="0" w:color="auto"/>
                            <w:right w:val="none" w:sz="0" w:space="0" w:color="auto"/>
                          </w:divBdr>
                          <w:divsChild>
                            <w:div w:id="1772431910">
                              <w:marLeft w:val="0"/>
                              <w:marRight w:val="0"/>
                              <w:marTop w:val="0"/>
                              <w:marBottom w:val="0"/>
                              <w:divBdr>
                                <w:top w:val="none" w:sz="0" w:space="0" w:color="auto"/>
                                <w:left w:val="none" w:sz="0" w:space="0" w:color="auto"/>
                                <w:bottom w:val="none" w:sz="0" w:space="0" w:color="auto"/>
                                <w:right w:val="none" w:sz="0" w:space="0" w:color="auto"/>
                              </w:divBdr>
                            </w:div>
                            <w:div w:id="2100129797">
                              <w:marLeft w:val="0"/>
                              <w:marRight w:val="0"/>
                              <w:marTop w:val="0"/>
                              <w:marBottom w:val="0"/>
                              <w:divBdr>
                                <w:top w:val="none" w:sz="0" w:space="0" w:color="auto"/>
                                <w:left w:val="none" w:sz="0" w:space="0" w:color="auto"/>
                                <w:bottom w:val="none" w:sz="0" w:space="0" w:color="auto"/>
                                <w:right w:val="none" w:sz="0" w:space="0" w:color="auto"/>
                              </w:divBdr>
                              <w:divsChild>
                                <w:div w:id="409927750">
                                  <w:marLeft w:val="165"/>
                                  <w:marRight w:val="165"/>
                                  <w:marTop w:val="0"/>
                                  <w:marBottom w:val="0"/>
                                  <w:divBdr>
                                    <w:top w:val="none" w:sz="0" w:space="0" w:color="auto"/>
                                    <w:left w:val="none" w:sz="0" w:space="0" w:color="auto"/>
                                    <w:bottom w:val="none" w:sz="0" w:space="0" w:color="auto"/>
                                    <w:right w:val="none" w:sz="0" w:space="0" w:color="auto"/>
                                  </w:divBdr>
                                  <w:divsChild>
                                    <w:div w:id="872882142">
                                      <w:marLeft w:val="0"/>
                                      <w:marRight w:val="0"/>
                                      <w:marTop w:val="0"/>
                                      <w:marBottom w:val="0"/>
                                      <w:divBdr>
                                        <w:top w:val="none" w:sz="0" w:space="0" w:color="auto"/>
                                        <w:left w:val="none" w:sz="0" w:space="0" w:color="auto"/>
                                        <w:bottom w:val="none" w:sz="0" w:space="0" w:color="auto"/>
                                        <w:right w:val="none" w:sz="0" w:space="0" w:color="auto"/>
                                      </w:divBdr>
                                      <w:divsChild>
                                        <w:div w:id="20252785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898045">
      <w:bodyDiv w:val="1"/>
      <w:marLeft w:val="0"/>
      <w:marRight w:val="0"/>
      <w:marTop w:val="0"/>
      <w:marBottom w:val="0"/>
      <w:divBdr>
        <w:top w:val="none" w:sz="0" w:space="0" w:color="auto"/>
        <w:left w:val="none" w:sz="0" w:space="0" w:color="auto"/>
        <w:bottom w:val="none" w:sz="0" w:space="0" w:color="auto"/>
        <w:right w:val="none" w:sz="0" w:space="0" w:color="auto"/>
      </w:divBdr>
      <w:divsChild>
        <w:div w:id="416100425">
          <w:marLeft w:val="0"/>
          <w:marRight w:val="0"/>
          <w:marTop w:val="0"/>
          <w:marBottom w:val="0"/>
          <w:divBdr>
            <w:top w:val="none" w:sz="0" w:space="0" w:color="auto"/>
            <w:left w:val="none" w:sz="0" w:space="0" w:color="auto"/>
            <w:bottom w:val="none" w:sz="0" w:space="0" w:color="auto"/>
            <w:right w:val="none" w:sz="0" w:space="0" w:color="auto"/>
          </w:divBdr>
          <w:divsChild>
            <w:div w:id="499349806">
              <w:marLeft w:val="0"/>
              <w:marRight w:val="0"/>
              <w:marTop w:val="0"/>
              <w:marBottom w:val="0"/>
              <w:divBdr>
                <w:top w:val="none" w:sz="0" w:space="0" w:color="auto"/>
                <w:left w:val="none" w:sz="0" w:space="0" w:color="auto"/>
                <w:bottom w:val="none" w:sz="0" w:space="0" w:color="auto"/>
                <w:right w:val="none" w:sz="0" w:space="0" w:color="auto"/>
              </w:divBdr>
              <w:divsChild>
                <w:div w:id="68423895">
                  <w:marLeft w:val="0"/>
                  <w:marRight w:val="0"/>
                  <w:marTop w:val="0"/>
                  <w:marBottom w:val="0"/>
                  <w:divBdr>
                    <w:top w:val="none" w:sz="0" w:space="0" w:color="auto"/>
                    <w:left w:val="none" w:sz="0" w:space="0" w:color="auto"/>
                    <w:bottom w:val="none" w:sz="0" w:space="0" w:color="auto"/>
                    <w:right w:val="none" w:sz="0" w:space="0" w:color="auto"/>
                  </w:divBdr>
                  <w:divsChild>
                    <w:div w:id="1814443085">
                      <w:marLeft w:val="-240"/>
                      <w:marRight w:val="-240"/>
                      <w:marTop w:val="0"/>
                      <w:marBottom w:val="0"/>
                      <w:divBdr>
                        <w:top w:val="none" w:sz="0" w:space="0" w:color="auto"/>
                        <w:left w:val="none" w:sz="0" w:space="0" w:color="auto"/>
                        <w:bottom w:val="none" w:sz="0" w:space="0" w:color="auto"/>
                        <w:right w:val="none" w:sz="0" w:space="0" w:color="auto"/>
                      </w:divBdr>
                      <w:divsChild>
                        <w:div w:id="500437913">
                          <w:marLeft w:val="0"/>
                          <w:marRight w:val="0"/>
                          <w:marTop w:val="0"/>
                          <w:marBottom w:val="0"/>
                          <w:divBdr>
                            <w:top w:val="none" w:sz="0" w:space="0" w:color="auto"/>
                            <w:left w:val="none" w:sz="0" w:space="0" w:color="auto"/>
                            <w:bottom w:val="none" w:sz="0" w:space="0" w:color="auto"/>
                            <w:right w:val="none" w:sz="0" w:space="0" w:color="auto"/>
                          </w:divBdr>
                          <w:divsChild>
                            <w:div w:id="662778505">
                              <w:marLeft w:val="0"/>
                              <w:marRight w:val="0"/>
                              <w:marTop w:val="0"/>
                              <w:marBottom w:val="0"/>
                              <w:divBdr>
                                <w:top w:val="none" w:sz="0" w:space="0" w:color="auto"/>
                                <w:left w:val="none" w:sz="0" w:space="0" w:color="auto"/>
                                <w:bottom w:val="none" w:sz="0" w:space="0" w:color="auto"/>
                                <w:right w:val="none" w:sz="0" w:space="0" w:color="auto"/>
                              </w:divBdr>
                            </w:div>
                            <w:div w:id="1874686901">
                              <w:marLeft w:val="0"/>
                              <w:marRight w:val="0"/>
                              <w:marTop w:val="0"/>
                              <w:marBottom w:val="0"/>
                              <w:divBdr>
                                <w:top w:val="none" w:sz="0" w:space="0" w:color="auto"/>
                                <w:left w:val="none" w:sz="0" w:space="0" w:color="auto"/>
                                <w:bottom w:val="none" w:sz="0" w:space="0" w:color="auto"/>
                                <w:right w:val="none" w:sz="0" w:space="0" w:color="auto"/>
                              </w:divBdr>
                              <w:divsChild>
                                <w:div w:id="1891915772">
                                  <w:marLeft w:val="165"/>
                                  <w:marRight w:val="165"/>
                                  <w:marTop w:val="0"/>
                                  <w:marBottom w:val="0"/>
                                  <w:divBdr>
                                    <w:top w:val="none" w:sz="0" w:space="0" w:color="auto"/>
                                    <w:left w:val="none" w:sz="0" w:space="0" w:color="auto"/>
                                    <w:bottom w:val="none" w:sz="0" w:space="0" w:color="auto"/>
                                    <w:right w:val="none" w:sz="0" w:space="0" w:color="auto"/>
                                  </w:divBdr>
                                  <w:divsChild>
                                    <w:div w:id="534855998">
                                      <w:marLeft w:val="0"/>
                                      <w:marRight w:val="0"/>
                                      <w:marTop w:val="0"/>
                                      <w:marBottom w:val="0"/>
                                      <w:divBdr>
                                        <w:top w:val="none" w:sz="0" w:space="0" w:color="auto"/>
                                        <w:left w:val="none" w:sz="0" w:space="0" w:color="auto"/>
                                        <w:bottom w:val="none" w:sz="0" w:space="0" w:color="auto"/>
                                        <w:right w:val="none" w:sz="0" w:space="0" w:color="auto"/>
                                      </w:divBdr>
                                      <w:divsChild>
                                        <w:div w:id="1495683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840308">
      <w:bodyDiv w:val="1"/>
      <w:marLeft w:val="0"/>
      <w:marRight w:val="0"/>
      <w:marTop w:val="0"/>
      <w:marBottom w:val="0"/>
      <w:divBdr>
        <w:top w:val="none" w:sz="0" w:space="0" w:color="auto"/>
        <w:left w:val="none" w:sz="0" w:space="0" w:color="auto"/>
        <w:bottom w:val="none" w:sz="0" w:space="0" w:color="auto"/>
        <w:right w:val="none" w:sz="0" w:space="0" w:color="auto"/>
      </w:divBdr>
      <w:divsChild>
        <w:div w:id="1186097332">
          <w:marLeft w:val="0"/>
          <w:marRight w:val="0"/>
          <w:marTop w:val="0"/>
          <w:marBottom w:val="0"/>
          <w:divBdr>
            <w:top w:val="none" w:sz="0" w:space="0" w:color="auto"/>
            <w:left w:val="none" w:sz="0" w:space="0" w:color="auto"/>
            <w:bottom w:val="none" w:sz="0" w:space="0" w:color="auto"/>
            <w:right w:val="none" w:sz="0" w:space="0" w:color="auto"/>
          </w:divBdr>
          <w:divsChild>
            <w:div w:id="377316621">
              <w:marLeft w:val="0"/>
              <w:marRight w:val="0"/>
              <w:marTop w:val="0"/>
              <w:marBottom w:val="0"/>
              <w:divBdr>
                <w:top w:val="none" w:sz="0" w:space="0" w:color="auto"/>
                <w:left w:val="none" w:sz="0" w:space="0" w:color="auto"/>
                <w:bottom w:val="none" w:sz="0" w:space="0" w:color="auto"/>
                <w:right w:val="none" w:sz="0" w:space="0" w:color="auto"/>
              </w:divBdr>
              <w:divsChild>
                <w:div w:id="648096711">
                  <w:marLeft w:val="0"/>
                  <w:marRight w:val="0"/>
                  <w:marTop w:val="0"/>
                  <w:marBottom w:val="0"/>
                  <w:divBdr>
                    <w:top w:val="none" w:sz="0" w:space="0" w:color="auto"/>
                    <w:left w:val="none" w:sz="0" w:space="0" w:color="auto"/>
                    <w:bottom w:val="none" w:sz="0" w:space="0" w:color="auto"/>
                    <w:right w:val="none" w:sz="0" w:space="0" w:color="auto"/>
                  </w:divBdr>
                  <w:divsChild>
                    <w:div w:id="2016875906">
                      <w:marLeft w:val="-240"/>
                      <w:marRight w:val="-240"/>
                      <w:marTop w:val="0"/>
                      <w:marBottom w:val="0"/>
                      <w:divBdr>
                        <w:top w:val="none" w:sz="0" w:space="0" w:color="auto"/>
                        <w:left w:val="none" w:sz="0" w:space="0" w:color="auto"/>
                        <w:bottom w:val="none" w:sz="0" w:space="0" w:color="auto"/>
                        <w:right w:val="none" w:sz="0" w:space="0" w:color="auto"/>
                      </w:divBdr>
                      <w:divsChild>
                        <w:div w:id="1576746038">
                          <w:marLeft w:val="0"/>
                          <w:marRight w:val="0"/>
                          <w:marTop w:val="0"/>
                          <w:marBottom w:val="0"/>
                          <w:divBdr>
                            <w:top w:val="none" w:sz="0" w:space="0" w:color="auto"/>
                            <w:left w:val="none" w:sz="0" w:space="0" w:color="auto"/>
                            <w:bottom w:val="none" w:sz="0" w:space="0" w:color="auto"/>
                            <w:right w:val="none" w:sz="0" w:space="0" w:color="auto"/>
                          </w:divBdr>
                          <w:divsChild>
                            <w:div w:id="2062054851">
                              <w:marLeft w:val="0"/>
                              <w:marRight w:val="0"/>
                              <w:marTop w:val="0"/>
                              <w:marBottom w:val="0"/>
                              <w:divBdr>
                                <w:top w:val="none" w:sz="0" w:space="0" w:color="auto"/>
                                <w:left w:val="none" w:sz="0" w:space="0" w:color="auto"/>
                                <w:bottom w:val="none" w:sz="0" w:space="0" w:color="auto"/>
                                <w:right w:val="none" w:sz="0" w:space="0" w:color="auto"/>
                              </w:divBdr>
                            </w:div>
                            <w:div w:id="892155547">
                              <w:marLeft w:val="0"/>
                              <w:marRight w:val="0"/>
                              <w:marTop w:val="0"/>
                              <w:marBottom w:val="0"/>
                              <w:divBdr>
                                <w:top w:val="none" w:sz="0" w:space="0" w:color="auto"/>
                                <w:left w:val="none" w:sz="0" w:space="0" w:color="auto"/>
                                <w:bottom w:val="none" w:sz="0" w:space="0" w:color="auto"/>
                                <w:right w:val="none" w:sz="0" w:space="0" w:color="auto"/>
                              </w:divBdr>
                              <w:divsChild>
                                <w:div w:id="994726088">
                                  <w:marLeft w:val="165"/>
                                  <w:marRight w:val="165"/>
                                  <w:marTop w:val="0"/>
                                  <w:marBottom w:val="0"/>
                                  <w:divBdr>
                                    <w:top w:val="none" w:sz="0" w:space="0" w:color="auto"/>
                                    <w:left w:val="none" w:sz="0" w:space="0" w:color="auto"/>
                                    <w:bottom w:val="none" w:sz="0" w:space="0" w:color="auto"/>
                                    <w:right w:val="none" w:sz="0" w:space="0" w:color="auto"/>
                                  </w:divBdr>
                                  <w:divsChild>
                                    <w:div w:id="898174458">
                                      <w:marLeft w:val="0"/>
                                      <w:marRight w:val="0"/>
                                      <w:marTop w:val="0"/>
                                      <w:marBottom w:val="0"/>
                                      <w:divBdr>
                                        <w:top w:val="none" w:sz="0" w:space="0" w:color="auto"/>
                                        <w:left w:val="none" w:sz="0" w:space="0" w:color="auto"/>
                                        <w:bottom w:val="none" w:sz="0" w:space="0" w:color="auto"/>
                                        <w:right w:val="none" w:sz="0" w:space="0" w:color="auto"/>
                                      </w:divBdr>
                                      <w:divsChild>
                                        <w:div w:id="19395549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07455">
      <w:bodyDiv w:val="1"/>
      <w:marLeft w:val="0"/>
      <w:marRight w:val="0"/>
      <w:marTop w:val="0"/>
      <w:marBottom w:val="0"/>
      <w:divBdr>
        <w:top w:val="none" w:sz="0" w:space="0" w:color="auto"/>
        <w:left w:val="none" w:sz="0" w:space="0" w:color="auto"/>
        <w:bottom w:val="none" w:sz="0" w:space="0" w:color="auto"/>
        <w:right w:val="none" w:sz="0" w:space="0" w:color="auto"/>
      </w:divBdr>
      <w:divsChild>
        <w:div w:id="292296118">
          <w:marLeft w:val="0"/>
          <w:marRight w:val="0"/>
          <w:marTop w:val="0"/>
          <w:marBottom w:val="0"/>
          <w:divBdr>
            <w:top w:val="none" w:sz="0" w:space="0" w:color="auto"/>
            <w:left w:val="none" w:sz="0" w:space="0" w:color="auto"/>
            <w:bottom w:val="none" w:sz="0" w:space="0" w:color="auto"/>
            <w:right w:val="none" w:sz="0" w:space="0" w:color="auto"/>
          </w:divBdr>
          <w:divsChild>
            <w:div w:id="1313174637">
              <w:marLeft w:val="0"/>
              <w:marRight w:val="0"/>
              <w:marTop w:val="0"/>
              <w:marBottom w:val="0"/>
              <w:divBdr>
                <w:top w:val="none" w:sz="0" w:space="0" w:color="auto"/>
                <w:left w:val="none" w:sz="0" w:space="0" w:color="auto"/>
                <w:bottom w:val="none" w:sz="0" w:space="0" w:color="auto"/>
                <w:right w:val="none" w:sz="0" w:space="0" w:color="auto"/>
              </w:divBdr>
              <w:divsChild>
                <w:div w:id="2087874326">
                  <w:marLeft w:val="0"/>
                  <w:marRight w:val="0"/>
                  <w:marTop w:val="0"/>
                  <w:marBottom w:val="0"/>
                  <w:divBdr>
                    <w:top w:val="none" w:sz="0" w:space="0" w:color="auto"/>
                    <w:left w:val="none" w:sz="0" w:space="0" w:color="auto"/>
                    <w:bottom w:val="none" w:sz="0" w:space="0" w:color="auto"/>
                    <w:right w:val="none" w:sz="0" w:space="0" w:color="auto"/>
                  </w:divBdr>
                  <w:divsChild>
                    <w:div w:id="640620645">
                      <w:marLeft w:val="-240"/>
                      <w:marRight w:val="-240"/>
                      <w:marTop w:val="0"/>
                      <w:marBottom w:val="0"/>
                      <w:divBdr>
                        <w:top w:val="none" w:sz="0" w:space="0" w:color="auto"/>
                        <w:left w:val="none" w:sz="0" w:space="0" w:color="auto"/>
                        <w:bottom w:val="none" w:sz="0" w:space="0" w:color="auto"/>
                        <w:right w:val="none" w:sz="0" w:space="0" w:color="auto"/>
                      </w:divBdr>
                      <w:divsChild>
                        <w:div w:id="254483589">
                          <w:marLeft w:val="0"/>
                          <w:marRight w:val="0"/>
                          <w:marTop w:val="0"/>
                          <w:marBottom w:val="0"/>
                          <w:divBdr>
                            <w:top w:val="none" w:sz="0" w:space="0" w:color="auto"/>
                            <w:left w:val="none" w:sz="0" w:space="0" w:color="auto"/>
                            <w:bottom w:val="none" w:sz="0" w:space="0" w:color="auto"/>
                            <w:right w:val="none" w:sz="0" w:space="0" w:color="auto"/>
                          </w:divBdr>
                          <w:divsChild>
                            <w:div w:id="933826689">
                              <w:marLeft w:val="0"/>
                              <w:marRight w:val="0"/>
                              <w:marTop w:val="0"/>
                              <w:marBottom w:val="0"/>
                              <w:divBdr>
                                <w:top w:val="none" w:sz="0" w:space="0" w:color="auto"/>
                                <w:left w:val="none" w:sz="0" w:space="0" w:color="auto"/>
                                <w:bottom w:val="none" w:sz="0" w:space="0" w:color="auto"/>
                                <w:right w:val="none" w:sz="0" w:space="0" w:color="auto"/>
                              </w:divBdr>
                            </w:div>
                            <w:div w:id="1535190609">
                              <w:marLeft w:val="0"/>
                              <w:marRight w:val="0"/>
                              <w:marTop w:val="0"/>
                              <w:marBottom w:val="0"/>
                              <w:divBdr>
                                <w:top w:val="none" w:sz="0" w:space="0" w:color="auto"/>
                                <w:left w:val="none" w:sz="0" w:space="0" w:color="auto"/>
                                <w:bottom w:val="none" w:sz="0" w:space="0" w:color="auto"/>
                                <w:right w:val="none" w:sz="0" w:space="0" w:color="auto"/>
                              </w:divBdr>
                              <w:divsChild>
                                <w:div w:id="1338920794">
                                  <w:marLeft w:val="165"/>
                                  <w:marRight w:val="165"/>
                                  <w:marTop w:val="0"/>
                                  <w:marBottom w:val="0"/>
                                  <w:divBdr>
                                    <w:top w:val="none" w:sz="0" w:space="0" w:color="auto"/>
                                    <w:left w:val="none" w:sz="0" w:space="0" w:color="auto"/>
                                    <w:bottom w:val="none" w:sz="0" w:space="0" w:color="auto"/>
                                    <w:right w:val="none" w:sz="0" w:space="0" w:color="auto"/>
                                  </w:divBdr>
                                  <w:divsChild>
                                    <w:div w:id="1419716770">
                                      <w:marLeft w:val="0"/>
                                      <w:marRight w:val="0"/>
                                      <w:marTop w:val="0"/>
                                      <w:marBottom w:val="0"/>
                                      <w:divBdr>
                                        <w:top w:val="none" w:sz="0" w:space="0" w:color="auto"/>
                                        <w:left w:val="none" w:sz="0" w:space="0" w:color="auto"/>
                                        <w:bottom w:val="none" w:sz="0" w:space="0" w:color="auto"/>
                                        <w:right w:val="none" w:sz="0" w:space="0" w:color="auto"/>
                                      </w:divBdr>
                                      <w:divsChild>
                                        <w:div w:id="9028378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5804">
      <w:bodyDiv w:val="1"/>
      <w:marLeft w:val="0"/>
      <w:marRight w:val="0"/>
      <w:marTop w:val="0"/>
      <w:marBottom w:val="0"/>
      <w:divBdr>
        <w:top w:val="none" w:sz="0" w:space="0" w:color="auto"/>
        <w:left w:val="none" w:sz="0" w:space="0" w:color="auto"/>
        <w:bottom w:val="none" w:sz="0" w:space="0" w:color="auto"/>
        <w:right w:val="none" w:sz="0" w:space="0" w:color="auto"/>
      </w:divBdr>
      <w:divsChild>
        <w:div w:id="1903952442">
          <w:marLeft w:val="0"/>
          <w:marRight w:val="0"/>
          <w:marTop w:val="0"/>
          <w:marBottom w:val="0"/>
          <w:divBdr>
            <w:top w:val="none" w:sz="0" w:space="0" w:color="auto"/>
            <w:left w:val="none" w:sz="0" w:space="0" w:color="auto"/>
            <w:bottom w:val="none" w:sz="0" w:space="0" w:color="auto"/>
            <w:right w:val="none" w:sz="0" w:space="0" w:color="auto"/>
          </w:divBdr>
          <w:divsChild>
            <w:div w:id="327638566">
              <w:marLeft w:val="0"/>
              <w:marRight w:val="0"/>
              <w:marTop w:val="0"/>
              <w:marBottom w:val="0"/>
              <w:divBdr>
                <w:top w:val="none" w:sz="0" w:space="0" w:color="auto"/>
                <w:left w:val="none" w:sz="0" w:space="0" w:color="auto"/>
                <w:bottom w:val="none" w:sz="0" w:space="0" w:color="auto"/>
                <w:right w:val="none" w:sz="0" w:space="0" w:color="auto"/>
              </w:divBdr>
              <w:divsChild>
                <w:div w:id="1075670001">
                  <w:marLeft w:val="0"/>
                  <w:marRight w:val="0"/>
                  <w:marTop w:val="0"/>
                  <w:marBottom w:val="0"/>
                  <w:divBdr>
                    <w:top w:val="none" w:sz="0" w:space="0" w:color="auto"/>
                    <w:left w:val="none" w:sz="0" w:space="0" w:color="auto"/>
                    <w:bottom w:val="none" w:sz="0" w:space="0" w:color="auto"/>
                    <w:right w:val="none" w:sz="0" w:space="0" w:color="auto"/>
                  </w:divBdr>
                  <w:divsChild>
                    <w:div w:id="492331070">
                      <w:marLeft w:val="-240"/>
                      <w:marRight w:val="-240"/>
                      <w:marTop w:val="0"/>
                      <w:marBottom w:val="0"/>
                      <w:divBdr>
                        <w:top w:val="none" w:sz="0" w:space="0" w:color="auto"/>
                        <w:left w:val="none" w:sz="0" w:space="0" w:color="auto"/>
                        <w:bottom w:val="none" w:sz="0" w:space="0" w:color="auto"/>
                        <w:right w:val="none" w:sz="0" w:space="0" w:color="auto"/>
                      </w:divBdr>
                      <w:divsChild>
                        <w:div w:id="1729452292">
                          <w:marLeft w:val="0"/>
                          <w:marRight w:val="0"/>
                          <w:marTop w:val="0"/>
                          <w:marBottom w:val="0"/>
                          <w:divBdr>
                            <w:top w:val="none" w:sz="0" w:space="0" w:color="auto"/>
                            <w:left w:val="none" w:sz="0" w:space="0" w:color="auto"/>
                            <w:bottom w:val="none" w:sz="0" w:space="0" w:color="auto"/>
                            <w:right w:val="none" w:sz="0" w:space="0" w:color="auto"/>
                          </w:divBdr>
                          <w:divsChild>
                            <w:div w:id="1099594936">
                              <w:marLeft w:val="0"/>
                              <w:marRight w:val="0"/>
                              <w:marTop w:val="0"/>
                              <w:marBottom w:val="0"/>
                              <w:divBdr>
                                <w:top w:val="none" w:sz="0" w:space="0" w:color="auto"/>
                                <w:left w:val="none" w:sz="0" w:space="0" w:color="auto"/>
                                <w:bottom w:val="none" w:sz="0" w:space="0" w:color="auto"/>
                                <w:right w:val="none" w:sz="0" w:space="0" w:color="auto"/>
                              </w:divBdr>
                            </w:div>
                            <w:div w:id="203711548">
                              <w:marLeft w:val="0"/>
                              <w:marRight w:val="0"/>
                              <w:marTop w:val="0"/>
                              <w:marBottom w:val="0"/>
                              <w:divBdr>
                                <w:top w:val="none" w:sz="0" w:space="0" w:color="auto"/>
                                <w:left w:val="none" w:sz="0" w:space="0" w:color="auto"/>
                                <w:bottom w:val="none" w:sz="0" w:space="0" w:color="auto"/>
                                <w:right w:val="none" w:sz="0" w:space="0" w:color="auto"/>
                              </w:divBdr>
                              <w:divsChild>
                                <w:div w:id="707605691">
                                  <w:marLeft w:val="165"/>
                                  <w:marRight w:val="165"/>
                                  <w:marTop w:val="0"/>
                                  <w:marBottom w:val="0"/>
                                  <w:divBdr>
                                    <w:top w:val="none" w:sz="0" w:space="0" w:color="auto"/>
                                    <w:left w:val="none" w:sz="0" w:space="0" w:color="auto"/>
                                    <w:bottom w:val="none" w:sz="0" w:space="0" w:color="auto"/>
                                    <w:right w:val="none" w:sz="0" w:space="0" w:color="auto"/>
                                  </w:divBdr>
                                  <w:divsChild>
                                    <w:div w:id="1452939947">
                                      <w:marLeft w:val="0"/>
                                      <w:marRight w:val="0"/>
                                      <w:marTop w:val="0"/>
                                      <w:marBottom w:val="0"/>
                                      <w:divBdr>
                                        <w:top w:val="none" w:sz="0" w:space="0" w:color="auto"/>
                                        <w:left w:val="none" w:sz="0" w:space="0" w:color="auto"/>
                                        <w:bottom w:val="none" w:sz="0" w:space="0" w:color="auto"/>
                                        <w:right w:val="none" w:sz="0" w:space="0" w:color="auto"/>
                                      </w:divBdr>
                                      <w:divsChild>
                                        <w:div w:id="13096312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326975">
      <w:bodyDiv w:val="1"/>
      <w:marLeft w:val="0"/>
      <w:marRight w:val="0"/>
      <w:marTop w:val="0"/>
      <w:marBottom w:val="0"/>
      <w:divBdr>
        <w:top w:val="none" w:sz="0" w:space="0" w:color="auto"/>
        <w:left w:val="none" w:sz="0" w:space="0" w:color="auto"/>
        <w:bottom w:val="none" w:sz="0" w:space="0" w:color="auto"/>
        <w:right w:val="none" w:sz="0" w:space="0" w:color="auto"/>
      </w:divBdr>
    </w:div>
    <w:div w:id="1965427688">
      <w:bodyDiv w:val="1"/>
      <w:marLeft w:val="0"/>
      <w:marRight w:val="0"/>
      <w:marTop w:val="0"/>
      <w:marBottom w:val="0"/>
      <w:divBdr>
        <w:top w:val="none" w:sz="0" w:space="0" w:color="auto"/>
        <w:left w:val="none" w:sz="0" w:space="0" w:color="auto"/>
        <w:bottom w:val="none" w:sz="0" w:space="0" w:color="auto"/>
        <w:right w:val="none" w:sz="0" w:space="0" w:color="auto"/>
      </w:divBdr>
      <w:divsChild>
        <w:div w:id="1376931251">
          <w:marLeft w:val="0"/>
          <w:marRight w:val="0"/>
          <w:marTop w:val="0"/>
          <w:marBottom w:val="0"/>
          <w:divBdr>
            <w:top w:val="none" w:sz="0" w:space="0" w:color="auto"/>
            <w:left w:val="none" w:sz="0" w:space="0" w:color="auto"/>
            <w:bottom w:val="none" w:sz="0" w:space="0" w:color="auto"/>
            <w:right w:val="none" w:sz="0" w:space="0" w:color="auto"/>
          </w:divBdr>
          <w:divsChild>
            <w:div w:id="1886987762">
              <w:marLeft w:val="0"/>
              <w:marRight w:val="0"/>
              <w:marTop w:val="0"/>
              <w:marBottom w:val="0"/>
              <w:divBdr>
                <w:top w:val="none" w:sz="0" w:space="0" w:color="auto"/>
                <w:left w:val="none" w:sz="0" w:space="0" w:color="auto"/>
                <w:bottom w:val="none" w:sz="0" w:space="0" w:color="auto"/>
                <w:right w:val="none" w:sz="0" w:space="0" w:color="auto"/>
              </w:divBdr>
              <w:divsChild>
                <w:div w:id="772170064">
                  <w:marLeft w:val="0"/>
                  <w:marRight w:val="0"/>
                  <w:marTop w:val="0"/>
                  <w:marBottom w:val="0"/>
                  <w:divBdr>
                    <w:top w:val="none" w:sz="0" w:space="0" w:color="auto"/>
                    <w:left w:val="none" w:sz="0" w:space="0" w:color="auto"/>
                    <w:bottom w:val="none" w:sz="0" w:space="0" w:color="auto"/>
                    <w:right w:val="none" w:sz="0" w:space="0" w:color="auto"/>
                  </w:divBdr>
                  <w:divsChild>
                    <w:div w:id="821238136">
                      <w:marLeft w:val="-240"/>
                      <w:marRight w:val="-240"/>
                      <w:marTop w:val="0"/>
                      <w:marBottom w:val="0"/>
                      <w:divBdr>
                        <w:top w:val="none" w:sz="0" w:space="0" w:color="auto"/>
                        <w:left w:val="none" w:sz="0" w:space="0" w:color="auto"/>
                        <w:bottom w:val="none" w:sz="0" w:space="0" w:color="auto"/>
                        <w:right w:val="none" w:sz="0" w:space="0" w:color="auto"/>
                      </w:divBdr>
                      <w:divsChild>
                        <w:div w:id="1123307577">
                          <w:marLeft w:val="0"/>
                          <w:marRight w:val="0"/>
                          <w:marTop w:val="0"/>
                          <w:marBottom w:val="0"/>
                          <w:divBdr>
                            <w:top w:val="none" w:sz="0" w:space="0" w:color="auto"/>
                            <w:left w:val="none" w:sz="0" w:space="0" w:color="auto"/>
                            <w:bottom w:val="none" w:sz="0" w:space="0" w:color="auto"/>
                            <w:right w:val="none" w:sz="0" w:space="0" w:color="auto"/>
                          </w:divBdr>
                          <w:divsChild>
                            <w:div w:id="319502406">
                              <w:marLeft w:val="0"/>
                              <w:marRight w:val="0"/>
                              <w:marTop w:val="0"/>
                              <w:marBottom w:val="0"/>
                              <w:divBdr>
                                <w:top w:val="none" w:sz="0" w:space="0" w:color="auto"/>
                                <w:left w:val="none" w:sz="0" w:space="0" w:color="auto"/>
                                <w:bottom w:val="none" w:sz="0" w:space="0" w:color="auto"/>
                                <w:right w:val="none" w:sz="0" w:space="0" w:color="auto"/>
                              </w:divBdr>
                            </w:div>
                            <w:div w:id="481429803">
                              <w:marLeft w:val="0"/>
                              <w:marRight w:val="0"/>
                              <w:marTop w:val="0"/>
                              <w:marBottom w:val="0"/>
                              <w:divBdr>
                                <w:top w:val="none" w:sz="0" w:space="0" w:color="auto"/>
                                <w:left w:val="none" w:sz="0" w:space="0" w:color="auto"/>
                                <w:bottom w:val="none" w:sz="0" w:space="0" w:color="auto"/>
                                <w:right w:val="none" w:sz="0" w:space="0" w:color="auto"/>
                              </w:divBdr>
                              <w:divsChild>
                                <w:div w:id="875509134">
                                  <w:marLeft w:val="165"/>
                                  <w:marRight w:val="165"/>
                                  <w:marTop w:val="0"/>
                                  <w:marBottom w:val="0"/>
                                  <w:divBdr>
                                    <w:top w:val="none" w:sz="0" w:space="0" w:color="auto"/>
                                    <w:left w:val="none" w:sz="0" w:space="0" w:color="auto"/>
                                    <w:bottom w:val="none" w:sz="0" w:space="0" w:color="auto"/>
                                    <w:right w:val="none" w:sz="0" w:space="0" w:color="auto"/>
                                  </w:divBdr>
                                  <w:divsChild>
                                    <w:div w:id="242757917">
                                      <w:marLeft w:val="0"/>
                                      <w:marRight w:val="0"/>
                                      <w:marTop w:val="0"/>
                                      <w:marBottom w:val="0"/>
                                      <w:divBdr>
                                        <w:top w:val="none" w:sz="0" w:space="0" w:color="auto"/>
                                        <w:left w:val="none" w:sz="0" w:space="0" w:color="auto"/>
                                        <w:bottom w:val="none" w:sz="0" w:space="0" w:color="auto"/>
                                        <w:right w:val="none" w:sz="0" w:space="0" w:color="auto"/>
                                      </w:divBdr>
                                      <w:divsChild>
                                        <w:div w:id="20983616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692944">
      <w:bodyDiv w:val="1"/>
      <w:marLeft w:val="0"/>
      <w:marRight w:val="0"/>
      <w:marTop w:val="0"/>
      <w:marBottom w:val="0"/>
      <w:divBdr>
        <w:top w:val="none" w:sz="0" w:space="0" w:color="auto"/>
        <w:left w:val="none" w:sz="0" w:space="0" w:color="auto"/>
        <w:bottom w:val="none" w:sz="0" w:space="0" w:color="auto"/>
        <w:right w:val="none" w:sz="0" w:space="0" w:color="auto"/>
      </w:divBdr>
      <w:divsChild>
        <w:div w:id="1012148790">
          <w:marLeft w:val="0"/>
          <w:marRight w:val="0"/>
          <w:marTop w:val="0"/>
          <w:marBottom w:val="0"/>
          <w:divBdr>
            <w:top w:val="none" w:sz="0" w:space="0" w:color="auto"/>
            <w:left w:val="none" w:sz="0" w:space="0" w:color="auto"/>
            <w:bottom w:val="none" w:sz="0" w:space="0" w:color="auto"/>
            <w:right w:val="none" w:sz="0" w:space="0" w:color="auto"/>
          </w:divBdr>
          <w:divsChild>
            <w:div w:id="1265840390">
              <w:marLeft w:val="0"/>
              <w:marRight w:val="0"/>
              <w:marTop w:val="0"/>
              <w:marBottom w:val="0"/>
              <w:divBdr>
                <w:top w:val="none" w:sz="0" w:space="0" w:color="auto"/>
                <w:left w:val="none" w:sz="0" w:space="0" w:color="auto"/>
                <w:bottom w:val="none" w:sz="0" w:space="0" w:color="auto"/>
                <w:right w:val="none" w:sz="0" w:space="0" w:color="auto"/>
              </w:divBdr>
              <w:divsChild>
                <w:div w:id="1997957399">
                  <w:marLeft w:val="0"/>
                  <w:marRight w:val="0"/>
                  <w:marTop w:val="0"/>
                  <w:marBottom w:val="0"/>
                  <w:divBdr>
                    <w:top w:val="none" w:sz="0" w:space="0" w:color="auto"/>
                    <w:left w:val="none" w:sz="0" w:space="0" w:color="auto"/>
                    <w:bottom w:val="none" w:sz="0" w:space="0" w:color="auto"/>
                    <w:right w:val="none" w:sz="0" w:space="0" w:color="auto"/>
                  </w:divBdr>
                  <w:divsChild>
                    <w:div w:id="771318047">
                      <w:marLeft w:val="-240"/>
                      <w:marRight w:val="-240"/>
                      <w:marTop w:val="0"/>
                      <w:marBottom w:val="0"/>
                      <w:divBdr>
                        <w:top w:val="none" w:sz="0" w:space="0" w:color="auto"/>
                        <w:left w:val="none" w:sz="0" w:space="0" w:color="auto"/>
                        <w:bottom w:val="none" w:sz="0" w:space="0" w:color="auto"/>
                        <w:right w:val="none" w:sz="0" w:space="0" w:color="auto"/>
                      </w:divBdr>
                      <w:divsChild>
                        <w:div w:id="1874728749">
                          <w:marLeft w:val="0"/>
                          <w:marRight w:val="0"/>
                          <w:marTop w:val="0"/>
                          <w:marBottom w:val="0"/>
                          <w:divBdr>
                            <w:top w:val="none" w:sz="0" w:space="0" w:color="auto"/>
                            <w:left w:val="none" w:sz="0" w:space="0" w:color="auto"/>
                            <w:bottom w:val="none" w:sz="0" w:space="0" w:color="auto"/>
                            <w:right w:val="none" w:sz="0" w:space="0" w:color="auto"/>
                          </w:divBdr>
                          <w:divsChild>
                            <w:div w:id="1413353724">
                              <w:marLeft w:val="0"/>
                              <w:marRight w:val="0"/>
                              <w:marTop w:val="0"/>
                              <w:marBottom w:val="0"/>
                              <w:divBdr>
                                <w:top w:val="none" w:sz="0" w:space="0" w:color="auto"/>
                                <w:left w:val="none" w:sz="0" w:space="0" w:color="auto"/>
                                <w:bottom w:val="none" w:sz="0" w:space="0" w:color="auto"/>
                                <w:right w:val="none" w:sz="0" w:space="0" w:color="auto"/>
                              </w:divBdr>
                            </w:div>
                            <w:div w:id="1575776760">
                              <w:marLeft w:val="0"/>
                              <w:marRight w:val="0"/>
                              <w:marTop w:val="0"/>
                              <w:marBottom w:val="0"/>
                              <w:divBdr>
                                <w:top w:val="none" w:sz="0" w:space="0" w:color="auto"/>
                                <w:left w:val="none" w:sz="0" w:space="0" w:color="auto"/>
                                <w:bottom w:val="none" w:sz="0" w:space="0" w:color="auto"/>
                                <w:right w:val="none" w:sz="0" w:space="0" w:color="auto"/>
                              </w:divBdr>
                              <w:divsChild>
                                <w:div w:id="119618703">
                                  <w:marLeft w:val="165"/>
                                  <w:marRight w:val="165"/>
                                  <w:marTop w:val="0"/>
                                  <w:marBottom w:val="0"/>
                                  <w:divBdr>
                                    <w:top w:val="none" w:sz="0" w:space="0" w:color="auto"/>
                                    <w:left w:val="none" w:sz="0" w:space="0" w:color="auto"/>
                                    <w:bottom w:val="none" w:sz="0" w:space="0" w:color="auto"/>
                                    <w:right w:val="none" w:sz="0" w:space="0" w:color="auto"/>
                                  </w:divBdr>
                                  <w:divsChild>
                                    <w:div w:id="255599238">
                                      <w:marLeft w:val="0"/>
                                      <w:marRight w:val="0"/>
                                      <w:marTop w:val="0"/>
                                      <w:marBottom w:val="0"/>
                                      <w:divBdr>
                                        <w:top w:val="none" w:sz="0" w:space="0" w:color="auto"/>
                                        <w:left w:val="none" w:sz="0" w:space="0" w:color="auto"/>
                                        <w:bottom w:val="none" w:sz="0" w:space="0" w:color="auto"/>
                                        <w:right w:val="none" w:sz="0" w:space="0" w:color="auto"/>
                                      </w:divBdr>
                                      <w:divsChild>
                                        <w:div w:id="8526912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14361">
      <w:bodyDiv w:val="1"/>
      <w:marLeft w:val="0"/>
      <w:marRight w:val="0"/>
      <w:marTop w:val="0"/>
      <w:marBottom w:val="0"/>
      <w:divBdr>
        <w:top w:val="none" w:sz="0" w:space="0" w:color="auto"/>
        <w:left w:val="none" w:sz="0" w:space="0" w:color="auto"/>
        <w:bottom w:val="none" w:sz="0" w:space="0" w:color="auto"/>
        <w:right w:val="none" w:sz="0" w:space="0" w:color="auto"/>
      </w:divBdr>
      <w:divsChild>
        <w:div w:id="264382009">
          <w:marLeft w:val="0"/>
          <w:marRight w:val="0"/>
          <w:marTop w:val="0"/>
          <w:marBottom w:val="0"/>
          <w:divBdr>
            <w:top w:val="none" w:sz="0" w:space="0" w:color="auto"/>
            <w:left w:val="none" w:sz="0" w:space="0" w:color="auto"/>
            <w:bottom w:val="none" w:sz="0" w:space="0" w:color="auto"/>
            <w:right w:val="none" w:sz="0" w:space="0" w:color="auto"/>
          </w:divBdr>
          <w:divsChild>
            <w:div w:id="1321780">
              <w:marLeft w:val="0"/>
              <w:marRight w:val="0"/>
              <w:marTop w:val="0"/>
              <w:marBottom w:val="0"/>
              <w:divBdr>
                <w:top w:val="none" w:sz="0" w:space="0" w:color="auto"/>
                <w:left w:val="none" w:sz="0" w:space="0" w:color="auto"/>
                <w:bottom w:val="none" w:sz="0" w:space="0" w:color="auto"/>
                <w:right w:val="none" w:sz="0" w:space="0" w:color="auto"/>
              </w:divBdr>
              <w:divsChild>
                <w:div w:id="1322349099">
                  <w:marLeft w:val="0"/>
                  <w:marRight w:val="0"/>
                  <w:marTop w:val="0"/>
                  <w:marBottom w:val="0"/>
                  <w:divBdr>
                    <w:top w:val="none" w:sz="0" w:space="0" w:color="auto"/>
                    <w:left w:val="none" w:sz="0" w:space="0" w:color="auto"/>
                    <w:bottom w:val="none" w:sz="0" w:space="0" w:color="auto"/>
                    <w:right w:val="none" w:sz="0" w:space="0" w:color="auto"/>
                  </w:divBdr>
                  <w:divsChild>
                    <w:div w:id="1762754074">
                      <w:marLeft w:val="-240"/>
                      <w:marRight w:val="-240"/>
                      <w:marTop w:val="0"/>
                      <w:marBottom w:val="0"/>
                      <w:divBdr>
                        <w:top w:val="none" w:sz="0" w:space="0" w:color="auto"/>
                        <w:left w:val="none" w:sz="0" w:space="0" w:color="auto"/>
                        <w:bottom w:val="none" w:sz="0" w:space="0" w:color="auto"/>
                        <w:right w:val="none" w:sz="0" w:space="0" w:color="auto"/>
                      </w:divBdr>
                      <w:divsChild>
                        <w:div w:id="1125540990">
                          <w:marLeft w:val="0"/>
                          <w:marRight w:val="0"/>
                          <w:marTop w:val="0"/>
                          <w:marBottom w:val="0"/>
                          <w:divBdr>
                            <w:top w:val="none" w:sz="0" w:space="0" w:color="auto"/>
                            <w:left w:val="none" w:sz="0" w:space="0" w:color="auto"/>
                            <w:bottom w:val="none" w:sz="0" w:space="0" w:color="auto"/>
                            <w:right w:val="none" w:sz="0" w:space="0" w:color="auto"/>
                          </w:divBdr>
                          <w:divsChild>
                            <w:div w:id="1820728802">
                              <w:marLeft w:val="0"/>
                              <w:marRight w:val="0"/>
                              <w:marTop w:val="0"/>
                              <w:marBottom w:val="0"/>
                              <w:divBdr>
                                <w:top w:val="none" w:sz="0" w:space="0" w:color="auto"/>
                                <w:left w:val="none" w:sz="0" w:space="0" w:color="auto"/>
                                <w:bottom w:val="none" w:sz="0" w:space="0" w:color="auto"/>
                                <w:right w:val="none" w:sz="0" w:space="0" w:color="auto"/>
                              </w:divBdr>
                            </w:div>
                            <w:div w:id="1743720524">
                              <w:marLeft w:val="0"/>
                              <w:marRight w:val="0"/>
                              <w:marTop w:val="0"/>
                              <w:marBottom w:val="0"/>
                              <w:divBdr>
                                <w:top w:val="none" w:sz="0" w:space="0" w:color="auto"/>
                                <w:left w:val="none" w:sz="0" w:space="0" w:color="auto"/>
                                <w:bottom w:val="none" w:sz="0" w:space="0" w:color="auto"/>
                                <w:right w:val="none" w:sz="0" w:space="0" w:color="auto"/>
                              </w:divBdr>
                              <w:divsChild>
                                <w:div w:id="1646159024">
                                  <w:marLeft w:val="165"/>
                                  <w:marRight w:val="165"/>
                                  <w:marTop w:val="0"/>
                                  <w:marBottom w:val="0"/>
                                  <w:divBdr>
                                    <w:top w:val="none" w:sz="0" w:space="0" w:color="auto"/>
                                    <w:left w:val="none" w:sz="0" w:space="0" w:color="auto"/>
                                    <w:bottom w:val="none" w:sz="0" w:space="0" w:color="auto"/>
                                    <w:right w:val="none" w:sz="0" w:space="0" w:color="auto"/>
                                  </w:divBdr>
                                  <w:divsChild>
                                    <w:div w:id="65762548">
                                      <w:marLeft w:val="0"/>
                                      <w:marRight w:val="0"/>
                                      <w:marTop w:val="0"/>
                                      <w:marBottom w:val="0"/>
                                      <w:divBdr>
                                        <w:top w:val="none" w:sz="0" w:space="0" w:color="auto"/>
                                        <w:left w:val="none" w:sz="0" w:space="0" w:color="auto"/>
                                        <w:bottom w:val="none" w:sz="0" w:space="0" w:color="auto"/>
                                        <w:right w:val="none" w:sz="0" w:space="0" w:color="auto"/>
                                      </w:divBdr>
                                      <w:divsChild>
                                        <w:div w:id="19210594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512809">
      <w:bodyDiv w:val="1"/>
      <w:marLeft w:val="0"/>
      <w:marRight w:val="0"/>
      <w:marTop w:val="0"/>
      <w:marBottom w:val="0"/>
      <w:divBdr>
        <w:top w:val="none" w:sz="0" w:space="0" w:color="auto"/>
        <w:left w:val="none" w:sz="0" w:space="0" w:color="auto"/>
        <w:bottom w:val="none" w:sz="0" w:space="0" w:color="auto"/>
        <w:right w:val="none" w:sz="0" w:space="0" w:color="auto"/>
      </w:divBdr>
      <w:divsChild>
        <w:div w:id="176309696">
          <w:marLeft w:val="0"/>
          <w:marRight w:val="0"/>
          <w:marTop w:val="0"/>
          <w:marBottom w:val="0"/>
          <w:divBdr>
            <w:top w:val="none" w:sz="0" w:space="0" w:color="auto"/>
            <w:left w:val="none" w:sz="0" w:space="0" w:color="auto"/>
            <w:bottom w:val="none" w:sz="0" w:space="0" w:color="auto"/>
            <w:right w:val="none" w:sz="0" w:space="0" w:color="auto"/>
          </w:divBdr>
          <w:divsChild>
            <w:div w:id="2075929470">
              <w:marLeft w:val="0"/>
              <w:marRight w:val="0"/>
              <w:marTop w:val="0"/>
              <w:marBottom w:val="0"/>
              <w:divBdr>
                <w:top w:val="none" w:sz="0" w:space="0" w:color="auto"/>
                <w:left w:val="none" w:sz="0" w:space="0" w:color="auto"/>
                <w:bottom w:val="none" w:sz="0" w:space="0" w:color="auto"/>
                <w:right w:val="none" w:sz="0" w:space="0" w:color="auto"/>
              </w:divBdr>
              <w:divsChild>
                <w:div w:id="1828401979">
                  <w:marLeft w:val="0"/>
                  <w:marRight w:val="0"/>
                  <w:marTop w:val="0"/>
                  <w:marBottom w:val="0"/>
                  <w:divBdr>
                    <w:top w:val="none" w:sz="0" w:space="0" w:color="auto"/>
                    <w:left w:val="none" w:sz="0" w:space="0" w:color="auto"/>
                    <w:bottom w:val="none" w:sz="0" w:space="0" w:color="auto"/>
                    <w:right w:val="none" w:sz="0" w:space="0" w:color="auto"/>
                  </w:divBdr>
                  <w:divsChild>
                    <w:div w:id="1382947561">
                      <w:marLeft w:val="-240"/>
                      <w:marRight w:val="-240"/>
                      <w:marTop w:val="0"/>
                      <w:marBottom w:val="0"/>
                      <w:divBdr>
                        <w:top w:val="none" w:sz="0" w:space="0" w:color="auto"/>
                        <w:left w:val="none" w:sz="0" w:space="0" w:color="auto"/>
                        <w:bottom w:val="none" w:sz="0" w:space="0" w:color="auto"/>
                        <w:right w:val="none" w:sz="0" w:space="0" w:color="auto"/>
                      </w:divBdr>
                      <w:divsChild>
                        <w:div w:id="259682357">
                          <w:marLeft w:val="0"/>
                          <w:marRight w:val="0"/>
                          <w:marTop w:val="0"/>
                          <w:marBottom w:val="0"/>
                          <w:divBdr>
                            <w:top w:val="none" w:sz="0" w:space="0" w:color="auto"/>
                            <w:left w:val="none" w:sz="0" w:space="0" w:color="auto"/>
                            <w:bottom w:val="none" w:sz="0" w:space="0" w:color="auto"/>
                            <w:right w:val="none" w:sz="0" w:space="0" w:color="auto"/>
                          </w:divBdr>
                          <w:divsChild>
                            <w:div w:id="1890603782">
                              <w:marLeft w:val="0"/>
                              <w:marRight w:val="0"/>
                              <w:marTop w:val="0"/>
                              <w:marBottom w:val="0"/>
                              <w:divBdr>
                                <w:top w:val="none" w:sz="0" w:space="0" w:color="auto"/>
                                <w:left w:val="none" w:sz="0" w:space="0" w:color="auto"/>
                                <w:bottom w:val="none" w:sz="0" w:space="0" w:color="auto"/>
                                <w:right w:val="none" w:sz="0" w:space="0" w:color="auto"/>
                              </w:divBdr>
                            </w:div>
                            <w:div w:id="1156342184">
                              <w:marLeft w:val="0"/>
                              <w:marRight w:val="0"/>
                              <w:marTop w:val="0"/>
                              <w:marBottom w:val="0"/>
                              <w:divBdr>
                                <w:top w:val="none" w:sz="0" w:space="0" w:color="auto"/>
                                <w:left w:val="none" w:sz="0" w:space="0" w:color="auto"/>
                                <w:bottom w:val="none" w:sz="0" w:space="0" w:color="auto"/>
                                <w:right w:val="none" w:sz="0" w:space="0" w:color="auto"/>
                              </w:divBdr>
                              <w:divsChild>
                                <w:div w:id="4215428">
                                  <w:marLeft w:val="165"/>
                                  <w:marRight w:val="165"/>
                                  <w:marTop w:val="0"/>
                                  <w:marBottom w:val="0"/>
                                  <w:divBdr>
                                    <w:top w:val="none" w:sz="0" w:space="0" w:color="auto"/>
                                    <w:left w:val="none" w:sz="0" w:space="0" w:color="auto"/>
                                    <w:bottom w:val="none" w:sz="0" w:space="0" w:color="auto"/>
                                    <w:right w:val="none" w:sz="0" w:space="0" w:color="auto"/>
                                  </w:divBdr>
                                  <w:divsChild>
                                    <w:div w:id="1955550187">
                                      <w:marLeft w:val="0"/>
                                      <w:marRight w:val="0"/>
                                      <w:marTop w:val="0"/>
                                      <w:marBottom w:val="0"/>
                                      <w:divBdr>
                                        <w:top w:val="none" w:sz="0" w:space="0" w:color="auto"/>
                                        <w:left w:val="none" w:sz="0" w:space="0" w:color="auto"/>
                                        <w:bottom w:val="none" w:sz="0" w:space="0" w:color="auto"/>
                                        <w:right w:val="none" w:sz="0" w:space="0" w:color="auto"/>
                                      </w:divBdr>
                                      <w:divsChild>
                                        <w:div w:id="529419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2230-6057" TargetMode="External"/><Relationship Id="rId1" Type="http://schemas.openxmlformats.org/officeDocument/2006/relationships/hyperlink" Target="mailto:atabey"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9226-6348-47A0-8596-EA51B990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9792</Words>
  <Characters>69823</Characters>
  <Application>Microsoft Office Word</Application>
  <DocSecurity>0</DocSecurity>
  <Lines>1317</Lines>
  <Paragraphs>576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2021-11-25T12:08:00Z</dcterms:created>
  <dcterms:modified xsi:type="dcterms:W3CDTF">2021-11-27T08:06:00Z</dcterms:modified>
</cp:coreProperties>
</file>