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63D8F" w14:textId="55A70727" w:rsidR="00263AFF" w:rsidRDefault="00CD4D06" w:rsidP="00532E3A">
      <w:pPr>
        <w:rPr>
          <w:b/>
          <w:sz w:val="24"/>
          <w:szCs w:val="24"/>
        </w:rPr>
      </w:pPr>
      <w:r w:rsidRPr="009D046F">
        <w:rPr>
          <w:b/>
          <w:sz w:val="24"/>
          <w:szCs w:val="24"/>
        </w:rPr>
        <w:t>Sanat Eserlerinin Yaratılma Süreci</w:t>
      </w:r>
      <w:r w:rsidR="00177081">
        <w:rPr>
          <w:b/>
          <w:sz w:val="24"/>
          <w:szCs w:val="24"/>
        </w:rPr>
        <w:br/>
      </w:r>
    </w:p>
    <w:p w14:paraId="6EEE7D29" w14:textId="462A42A9" w:rsidR="00177081" w:rsidRPr="009D046F" w:rsidRDefault="00177081" w:rsidP="00177081">
      <w:pPr>
        <w:rPr>
          <w:b/>
          <w:sz w:val="24"/>
          <w:szCs w:val="24"/>
        </w:rPr>
      </w:pPr>
      <w:r w:rsidRPr="009D046F">
        <w:rPr>
          <w:b/>
          <w:sz w:val="24"/>
          <w:szCs w:val="24"/>
        </w:rPr>
        <w:t>Aydın GÖRMEZ</w:t>
      </w:r>
      <w:r w:rsidR="004B6824" w:rsidRPr="004B6824">
        <w:rPr>
          <w:rStyle w:val="DipnotBavurusu"/>
          <w:b/>
          <w:sz w:val="24"/>
          <w:szCs w:val="24"/>
        </w:rPr>
        <w:footnoteReference w:customMarkFollows="1" w:id="1"/>
        <w:sym w:font="Symbol" w:char="F02A"/>
      </w:r>
      <w:r>
        <w:rPr>
          <w:b/>
          <w:sz w:val="24"/>
          <w:szCs w:val="24"/>
        </w:rPr>
        <w:t xml:space="preserve"> ve </w:t>
      </w:r>
      <w:r w:rsidRPr="009D046F">
        <w:rPr>
          <w:b/>
          <w:sz w:val="24"/>
          <w:szCs w:val="24"/>
        </w:rPr>
        <w:t>Merve KARAKUŞ**</w:t>
      </w:r>
    </w:p>
    <w:p w14:paraId="21F481E0" w14:textId="77777777" w:rsidR="004F5EDB" w:rsidRDefault="004F5EDB" w:rsidP="00984DE9">
      <w:pPr>
        <w:jc w:val="both"/>
        <w:rPr>
          <w:b/>
          <w:sz w:val="24"/>
          <w:szCs w:val="24"/>
        </w:rPr>
      </w:pPr>
    </w:p>
    <w:p w14:paraId="3C2729A5" w14:textId="77777777" w:rsidR="00984DE9" w:rsidRPr="009D046F" w:rsidRDefault="00984DE9" w:rsidP="00984DE9">
      <w:pPr>
        <w:jc w:val="both"/>
        <w:rPr>
          <w:sz w:val="24"/>
          <w:szCs w:val="24"/>
        </w:rPr>
      </w:pPr>
      <w:r w:rsidRPr="009D046F">
        <w:rPr>
          <w:b/>
          <w:sz w:val="24"/>
          <w:szCs w:val="24"/>
        </w:rPr>
        <w:t xml:space="preserve">Öz: </w:t>
      </w:r>
      <w:r w:rsidRPr="009D046F">
        <w:rPr>
          <w:sz w:val="24"/>
          <w:szCs w:val="24"/>
        </w:rPr>
        <w:t>İyiye ve güzele ulaşma arzusu geçmişten günümüze kadar devam edegelen evrensel bir olgudur. Tarih boyunca yaşanan savaşlar, salgınlar, deprem ve sel gibi doğal felaketler ve özellikle Sanayi Devrimi ile birlikte ortaya çıkan kargaşa ortamı, yaşamın sıkıcılığı ve ruhsuzluğu bireyi bunaltmıştır. Nefes alma ihtiyacı içinde olan birey bu gereksinimini, bilinçli veya bilinçsiz, kendisinde çeşitli duygular uyandıran güzel sanat dallarında ortaya konulmuş eserler yolu ile gidermeye çalışmıştır. Bu sebeple, insanla beraber büyüyüp gelişen sanat, insan yaşamının gerekliliklerinden bir tanesi haline gelmiştir. Bütün bunlar olup biterken Yunan filozof Eflatun ile başlayan sanatın işlevi, toplum için mi, sanat için mi olduğu türden tartışmalar halen devam etmektedir.</w:t>
      </w:r>
      <w:r w:rsidR="00444CE3" w:rsidRPr="009D046F">
        <w:rPr>
          <w:sz w:val="24"/>
          <w:szCs w:val="24"/>
        </w:rPr>
        <w:t xml:space="preserve"> </w:t>
      </w:r>
      <w:r w:rsidRPr="009D046F">
        <w:rPr>
          <w:sz w:val="24"/>
          <w:szCs w:val="24"/>
        </w:rPr>
        <w:t xml:space="preserve">Öte taraftan sanat eserlerinin </w:t>
      </w:r>
      <w:r w:rsidR="00444CE3" w:rsidRPr="009D046F">
        <w:rPr>
          <w:sz w:val="24"/>
          <w:szCs w:val="24"/>
        </w:rPr>
        <w:t>üretilme</w:t>
      </w:r>
      <w:r w:rsidRPr="009D046F">
        <w:rPr>
          <w:sz w:val="24"/>
          <w:szCs w:val="24"/>
        </w:rPr>
        <w:t xml:space="preserve"> sürecinde sanatçının duygu </w:t>
      </w:r>
      <w:r w:rsidRPr="008C294F">
        <w:rPr>
          <w:sz w:val="24"/>
          <w:szCs w:val="24"/>
        </w:rPr>
        <w:t>dünyasında yaşananlar da gizemini koruyarak başka bir tartışma konusu olmuştur.</w:t>
      </w:r>
      <w:r w:rsidR="00444CE3" w:rsidRPr="008C294F">
        <w:rPr>
          <w:sz w:val="24"/>
          <w:szCs w:val="24"/>
        </w:rPr>
        <w:t xml:space="preserve"> </w:t>
      </w:r>
      <w:r w:rsidRPr="008C294F">
        <w:rPr>
          <w:sz w:val="24"/>
          <w:szCs w:val="24"/>
        </w:rPr>
        <w:t>Bu çalışmada, sanatın hangi ihtiyaçlar doğrultusunda doğduğu, hangi süreçlerden geçtiği ve yorumlanmasında ortaya çıkan bireysel farklılıkların incelenmesi amaçlanmaktadır.</w:t>
      </w:r>
    </w:p>
    <w:p w14:paraId="45756C6B" w14:textId="77777777" w:rsidR="00984DE9" w:rsidRPr="009D046F" w:rsidRDefault="00984DE9" w:rsidP="004F5EDB">
      <w:pPr>
        <w:ind w:firstLine="708"/>
        <w:jc w:val="both"/>
        <w:rPr>
          <w:sz w:val="24"/>
          <w:szCs w:val="24"/>
        </w:rPr>
      </w:pPr>
      <w:r w:rsidRPr="009D046F">
        <w:rPr>
          <w:rFonts w:eastAsia="Times New Roman"/>
          <w:b/>
          <w:spacing w:val="2"/>
          <w:sz w:val="24"/>
          <w:szCs w:val="24"/>
        </w:rPr>
        <w:t>An</w:t>
      </w:r>
      <w:r w:rsidRPr="009D046F">
        <w:rPr>
          <w:rFonts w:eastAsia="Times New Roman"/>
          <w:b/>
          <w:spacing w:val="-5"/>
          <w:sz w:val="24"/>
          <w:szCs w:val="24"/>
        </w:rPr>
        <w:t>a</w:t>
      </w:r>
      <w:r w:rsidRPr="009D046F">
        <w:rPr>
          <w:rFonts w:eastAsia="Times New Roman"/>
          <w:b/>
          <w:spacing w:val="2"/>
          <w:sz w:val="24"/>
          <w:szCs w:val="24"/>
        </w:rPr>
        <w:t>h</w:t>
      </w:r>
      <w:r w:rsidRPr="009D046F">
        <w:rPr>
          <w:rFonts w:eastAsia="Times New Roman"/>
          <w:b/>
          <w:spacing w:val="1"/>
          <w:sz w:val="24"/>
          <w:szCs w:val="24"/>
        </w:rPr>
        <w:t>t</w:t>
      </w:r>
      <w:r w:rsidRPr="009D046F">
        <w:rPr>
          <w:rFonts w:eastAsia="Times New Roman"/>
          <w:b/>
          <w:sz w:val="24"/>
          <w:szCs w:val="24"/>
        </w:rPr>
        <w:t>ar k</w:t>
      </w:r>
      <w:r w:rsidRPr="009D046F">
        <w:rPr>
          <w:rFonts w:eastAsia="Times New Roman"/>
          <w:b/>
          <w:spacing w:val="-2"/>
          <w:sz w:val="24"/>
          <w:szCs w:val="24"/>
        </w:rPr>
        <w:t>e</w:t>
      </w:r>
      <w:r w:rsidRPr="009D046F">
        <w:rPr>
          <w:rFonts w:eastAsia="Times New Roman"/>
          <w:b/>
          <w:spacing w:val="1"/>
          <w:sz w:val="24"/>
          <w:szCs w:val="24"/>
        </w:rPr>
        <w:t>lim</w:t>
      </w:r>
      <w:r w:rsidRPr="009D046F">
        <w:rPr>
          <w:rFonts w:eastAsia="Times New Roman"/>
          <w:b/>
          <w:spacing w:val="-2"/>
          <w:sz w:val="24"/>
          <w:szCs w:val="24"/>
        </w:rPr>
        <w:t>e</w:t>
      </w:r>
      <w:r w:rsidRPr="009D046F">
        <w:rPr>
          <w:rFonts w:eastAsia="Times New Roman"/>
          <w:b/>
          <w:spacing w:val="1"/>
          <w:sz w:val="24"/>
          <w:szCs w:val="24"/>
        </w:rPr>
        <w:t>l</w:t>
      </w:r>
      <w:r w:rsidRPr="009D046F">
        <w:rPr>
          <w:rFonts w:eastAsia="Times New Roman"/>
          <w:b/>
          <w:spacing w:val="-2"/>
          <w:sz w:val="24"/>
          <w:szCs w:val="24"/>
        </w:rPr>
        <w:t>e</w:t>
      </w:r>
      <w:r w:rsidRPr="009D046F">
        <w:rPr>
          <w:rFonts w:eastAsia="Times New Roman"/>
          <w:b/>
          <w:sz w:val="24"/>
          <w:szCs w:val="24"/>
        </w:rPr>
        <w:t>r:</w:t>
      </w:r>
      <w:r w:rsidRPr="009D046F">
        <w:rPr>
          <w:sz w:val="24"/>
          <w:szCs w:val="24"/>
        </w:rPr>
        <w:t>Sinir bilim, sanat, sanatçı, sanat eseri, nöroestetik</w:t>
      </w:r>
    </w:p>
    <w:p w14:paraId="44CD17AB" w14:textId="77777777" w:rsidR="00955A97" w:rsidRPr="009D046F" w:rsidRDefault="00955A97" w:rsidP="005C3183">
      <w:pPr>
        <w:ind w:firstLine="709"/>
        <w:jc w:val="both"/>
        <w:rPr>
          <w:sz w:val="24"/>
          <w:szCs w:val="24"/>
        </w:rPr>
      </w:pPr>
    </w:p>
    <w:p w14:paraId="0B11C9F3" w14:textId="77777777" w:rsidR="00955A97" w:rsidRPr="009D046F" w:rsidRDefault="00955A97" w:rsidP="00955A97">
      <w:pPr>
        <w:rPr>
          <w:b/>
          <w:sz w:val="24"/>
        </w:rPr>
      </w:pPr>
      <w:r w:rsidRPr="009D046F">
        <w:rPr>
          <w:b/>
          <w:sz w:val="24"/>
        </w:rPr>
        <w:t>The</w:t>
      </w:r>
      <w:r w:rsidR="00444CE3" w:rsidRPr="009D046F">
        <w:rPr>
          <w:b/>
          <w:sz w:val="24"/>
        </w:rPr>
        <w:t xml:space="preserve"> </w:t>
      </w:r>
      <w:r w:rsidRPr="009D046F">
        <w:rPr>
          <w:b/>
          <w:sz w:val="24"/>
        </w:rPr>
        <w:t>Process of Creation of Art</w:t>
      </w:r>
    </w:p>
    <w:p w14:paraId="447D260D" w14:textId="77777777" w:rsidR="004F4563" w:rsidRPr="009D046F" w:rsidRDefault="004F4563" w:rsidP="000F5E17">
      <w:pPr>
        <w:jc w:val="both"/>
        <w:rPr>
          <w:sz w:val="24"/>
          <w:szCs w:val="24"/>
          <w:lang w:val="en-US"/>
        </w:rPr>
      </w:pPr>
      <w:r w:rsidRPr="009D046F">
        <w:rPr>
          <w:b/>
          <w:sz w:val="24"/>
          <w:lang w:val="en-US"/>
        </w:rPr>
        <w:t xml:space="preserve">Abstract: </w:t>
      </w:r>
      <w:r w:rsidRPr="009D046F">
        <w:rPr>
          <w:sz w:val="24"/>
          <w:szCs w:val="24"/>
          <w:lang w:val="en-US"/>
        </w:rPr>
        <w:t xml:space="preserve">The desire to achieve the good and </w:t>
      </w:r>
      <w:r w:rsidR="00444CE3" w:rsidRPr="009D046F">
        <w:rPr>
          <w:sz w:val="24"/>
          <w:szCs w:val="24"/>
          <w:lang w:val="en-US"/>
        </w:rPr>
        <w:t>the beautiful is a universal phenomenon</w:t>
      </w:r>
      <w:r w:rsidRPr="009D046F">
        <w:rPr>
          <w:sz w:val="24"/>
          <w:szCs w:val="24"/>
          <w:lang w:val="en-US"/>
        </w:rPr>
        <w:t xml:space="preserve"> that goes on from the past to the present. Throughout history, wars, epidemics, such natural disasters as earthquakes and floods, and </w:t>
      </w:r>
      <w:r w:rsidR="00444CE3" w:rsidRPr="009D046F">
        <w:rPr>
          <w:sz w:val="24"/>
          <w:szCs w:val="24"/>
          <w:lang w:val="en-US"/>
        </w:rPr>
        <w:t>particularly</w:t>
      </w:r>
      <w:r w:rsidRPr="009D046F">
        <w:rPr>
          <w:sz w:val="24"/>
          <w:szCs w:val="24"/>
          <w:lang w:val="en-US"/>
        </w:rPr>
        <w:t xml:space="preserve"> the turmoil, boredom and soullessness of life that emerged with the Industrial Revolution have overwhelmed humanity. H</w:t>
      </w:r>
      <w:r w:rsidR="00444CE3" w:rsidRPr="009D046F">
        <w:rPr>
          <w:sz w:val="24"/>
          <w:szCs w:val="24"/>
          <w:lang w:val="en-US"/>
        </w:rPr>
        <w:t>uman beings, left breathless</w:t>
      </w:r>
      <w:r w:rsidRPr="009D046F">
        <w:rPr>
          <w:sz w:val="24"/>
          <w:szCs w:val="24"/>
          <w:lang w:val="en-US"/>
        </w:rPr>
        <w:t xml:space="preserve">, have tried to </w:t>
      </w:r>
      <w:r w:rsidR="00444CE3" w:rsidRPr="009D046F">
        <w:rPr>
          <w:sz w:val="24"/>
          <w:szCs w:val="24"/>
          <w:lang w:val="en-US"/>
        </w:rPr>
        <w:t>fulfil</w:t>
      </w:r>
      <w:r w:rsidRPr="009D046F">
        <w:rPr>
          <w:sz w:val="24"/>
          <w:szCs w:val="24"/>
          <w:lang w:val="en-US"/>
        </w:rPr>
        <w:t xml:space="preserve"> this need, consciously or unconsciously, </w:t>
      </w:r>
      <w:r w:rsidR="00444CE3" w:rsidRPr="009D046F">
        <w:rPr>
          <w:sz w:val="24"/>
          <w:szCs w:val="24"/>
          <w:lang w:val="en-US"/>
        </w:rPr>
        <w:t>employing</w:t>
      </w:r>
      <w:r w:rsidRPr="009D046F">
        <w:rPr>
          <w:sz w:val="24"/>
          <w:szCs w:val="24"/>
          <w:lang w:val="en-US"/>
        </w:rPr>
        <w:t xml:space="preserve"> works created in fine art that evoke various emotions in them. For this reason, art, growing and developing with people, has become one of the requirements of human life. Meanwhile, the debates</w:t>
      </w:r>
      <w:r w:rsidR="00444CE3" w:rsidRPr="009D046F">
        <w:rPr>
          <w:sz w:val="24"/>
          <w:szCs w:val="24"/>
          <w:lang w:val="en-US"/>
        </w:rPr>
        <w:t xml:space="preserve"> starting</w:t>
      </w:r>
      <w:r w:rsidRPr="009D046F">
        <w:rPr>
          <w:sz w:val="24"/>
          <w:szCs w:val="24"/>
          <w:lang w:val="en-US"/>
        </w:rPr>
        <w:t xml:space="preserve"> with the Greek philosopher Plato, such as the function of art, </w:t>
      </w:r>
      <w:r w:rsidR="00444CE3" w:rsidRPr="009D046F">
        <w:rPr>
          <w:sz w:val="24"/>
          <w:szCs w:val="24"/>
          <w:lang w:val="en-US"/>
        </w:rPr>
        <w:t xml:space="preserve">or </w:t>
      </w:r>
      <w:r w:rsidRPr="009D046F">
        <w:rPr>
          <w:sz w:val="24"/>
          <w:szCs w:val="24"/>
          <w:lang w:val="en-US"/>
        </w:rPr>
        <w:t xml:space="preserve">whether it is for the sake of art </w:t>
      </w:r>
      <w:r w:rsidRPr="009D046F">
        <w:rPr>
          <w:sz w:val="24"/>
          <w:szCs w:val="24"/>
          <w:lang w:val="en-US"/>
        </w:rPr>
        <w:lastRenderedPageBreak/>
        <w:t>or society still continue. On the other hand, what happens in the emotional world of the artist during the creation process of the artwork has been another subject of discussion, keeping its mystery. This study aims to examine the reasons for the creation of art, the processes it undergoes and the individ</w:t>
      </w:r>
      <w:r w:rsidR="00444CE3" w:rsidRPr="009D046F">
        <w:rPr>
          <w:sz w:val="24"/>
          <w:szCs w:val="24"/>
          <w:lang w:val="en-US"/>
        </w:rPr>
        <w:t>ual differences in its</w:t>
      </w:r>
      <w:r w:rsidRPr="009D046F">
        <w:rPr>
          <w:sz w:val="24"/>
          <w:szCs w:val="24"/>
          <w:lang w:val="en-US"/>
        </w:rPr>
        <w:t xml:space="preserve"> interpretation.</w:t>
      </w:r>
    </w:p>
    <w:p w14:paraId="10299219" w14:textId="77777777" w:rsidR="004F4563" w:rsidRPr="009D046F" w:rsidRDefault="004F4563" w:rsidP="004F5EDB">
      <w:pPr>
        <w:ind w:firstLine="708"/>
        <w:jc w:val="both"/>
        <w:rPr>
          <w:sz w:val="24"/>
          <w:lang w:val="en-US"/>
        </w:rPr>
      </w:pPr>
      <w:r w:rsidRPr="009D046F">
        <w:rPr>
          <w:rFonts w:eastAsia="Times New Roman"/>
          <w:b/>
          <w:sz w:val="24"/>
          <w:szCs w:val="16"/>
          <w:lang w:val="en-US" w:eastAsia="tr-TR"/>
        </w:rPr>
        <w:t>Keywords:</w:t>
      </w:r>
      <w:r w:rsidR="00444CE3" w:rsidRPr="009D046F">
        <w:rPr>
          <w:rFonts w:eastAsia="Times New Roman"/>
          <w:b/>
          <w:sz w:val="24"/>
          <w:szCs w:val="16"/>
          <w:lang w:val="en-US" w:eastAsia="tr-TR"/>
        </w:rPr>
        <w:t xml:space="preserve"> </w:t>
      </w:r>
      <w:r w:rsidRPr="009D046F">
        <w:rPr>
          <w:sz w:val="24"/>
          <w:lang w:val="en-US"/>
        </w:rPr>
        <w:t>Neuroscience, art, artist, artwork, neuroaesthetics</w:t>
      </w:r>
    </w:p>
    <w:p w14:paraId="25D6869A" w14:textId="4CD969BE" w:rsidR="004F5EDB" w:rsidRDefault="004F5EDB">
      <w:pPr>
        <w:rPr>
          <w:b/>
          <w:sz w:val="24"/>
        </w:rPr>
      </w:pPr>
    </w:p>
    <w:p w14:paraId="31F67A4B" w14:textId="77777777" w:rsidR="006D5CE2" w:rsidRPr="009D046F" w:rsidRDefault="006D5CE2" w:rsidP="006D5CE2">
      <w:pPr>
        <w:ind w:firstLine="709"/>
        <w:rPr>
          <w:b/>
          <w:sz w:val="24"/>
        </w:rPr>
      </w:pPr>
      <w:r w:rsidRPr="009D046F">
        <w:rPr>
          <w:b/>
          <w:sz w:val="24"/>
        </w:rPr>
        <w:t>Giriş</w:t>
      </w:r>
    </w:p>
    <w:p w14:paraId="57BE5980" w14:textId="495D14F4" w:rsidR="0025729B" w:rsidRPr="009D046F" w:rsidRDefault="0025729B" w:rsidP="0025729B">
      <w:pPr>
        <w:ind w:firstLine="709"/>
        <w:jc w:val="both"/>
        <w:rPr>
          <w:sz w:val="24"/>
        </w:rPr>
      </w:pPr>
      <w:r w:rsidRPr="009D046F">
        <w:rPr>
          <w:sz w:val="24"/>
        </w:rPr>
        <w:t>Öncelikle sanatın ne olduğu, sanatçının kim olduğu, sanatın amacının ne olduğu gibi sanat felsefesi kapsamına giren genel bazı kavram ve tanımlamalar üzerinde durulacaktır. Sanatın tanımını yapmak oldukça zordur. Düşünme becerisi bir tarafa bırakılacak olursa, insanı diğer canlılardan ayıran özelliklerin başında sanat ve estetik konuların olduğu ve bu özellikl</w:t>
      </w:r>
      <w:r w:rsidR="00444CE3" w:rsidRPr="009D046F">
        <w:rPr>
          <w:sz w:val="24"/>
        </w:rPr>
        <w:t>erin insana artı</w:t>
      </w:r>
      <w:r w:rsidRPr="009D046F">
        <w:rPr>
          <w:sz w:val="24"/>
        </w:rPr>
        <w:t xml:space="preserve"> değer kazandırdığı ifade edilmektedir </w:t>
      </w:r>
      <w:sdt>
        <w:sdtPr>
          <w:rPr>
            <w:sz w:val="24"/>
          </w:rPr>
          <w:id w:val="14748094"/>
          <w:citation/>
        </w:sdtPr>
        <w:sdtEndPr/>
        <w:sdtContent>
          <w:r w:rsidR="007F5E62" w:rsidRPr="009D046F">
            <w:rPr>
              <w:sz w:val="24"/>
            </w:rPr>
            <w:fldChar w:fldCharType="begin"/>
          </w:r>
          <w:r w:rsidRPr="009D046F">
            <w:rPr>
              <w:sz w:val="24"/>
            </w:rPr>
            <w:instrText xml:space="preserve"> CITATION Pro14 \p 22 \l 1055  </w:instrText>
          </w:r>
          <w:r w:rsidR="007F5E62" w:rsidRPr="009D046F">
            <w:rPr>
              <w:sz w:val="24"/>
            </w:rPr>
            <w:fldChar w:fldCharType="separate"/>
          </w:r>
          <w:r w:rsidR="0029388E" w:rsidRPr="0029388E">
            <w:rPr>
              <w:noProof/>
              <w:sz w:val="24"/>
            </w:rPr>
            <w:t>(Emre, 2014, s. 22)</w:t>
          </w:r>
          <w:r w:rsidR="007F5E62" w:rsidRPr="009D046F">
            <w:rPr>
              <w:sz w:val="24"/>
            </w:rPr>
            <w:fldChar w:fldCharType="end"/>
          </w:r>
        </w:sdtContent>
      </w:sdt>
      <w:r w:rsidR="009D046F">
        <w:rPr>
          <w:sz w:val="24"/>
        </w:rPr>
        <w:t>. İnsanın bu amaçla</w:t>
      </w:r>
      <w:r w:rsidRPr="009D046F">
        <w:rPr>
          <w:sz w:val="24"/>
        </w:rPr>
        <w:t xml:space="preserve"> ortaya çıkardığı ürünlerin sanat eseri olarak nitelendirilmesi ve sanatın tanımı hemen her dönemde değişiklikler göstermiştir. Ancak en genel tanımlama ile sanat; bireyin kendisini ifade etme aracıdır. Dil, çizgi ve formlar ise sanatın aktarılma şekilleridir. </w:t>
      </w:r>
      <w:r w:rsidRPr="009D046F">
        <w:rPr>
          <w:i/>
          <w:sz w:val="24"/>
        </w:rPr>
        <w:t>Güzel Sanatlar Terimleri Sözlüğü</w:t>
      </w:r>
      <w:r w:rsidRPr="009D046F">
        <w:rPr>
          <w:sz w:val="24"/>
        </w:rPr>
        <w:t xml:space="preserve">’nde yer alan </w:t>
      </w:r>
      <w:r w:rsidR="00C114B9" w:rsidRPr="00532E3A">
        <w:rPr>
          <w:sz w:val="24"/>
        </w:rPr>
        <w:t>tanıma göre sanat:</w:t>
      </w:r>
      <w:r w:rsidRPr="00532E3A">
        <w:rPr>
          <w:sz w:val="24"/>
        </w:rPr>
        <w:t xml:space="preserve"> </w:t>
      </w:r>
      <w:r w:rsidRPr="009D046F">
        <w:rPr>
          <w:sz w:val="24"/>
        </w:rPr>
        <w:t>“Bir duygunun, bir tasarının, bir düşüncenin ya da güzelliğin anlatımında kullanılan yöntemlerin tümü ve bunların son</w:t>
      </w:r>
      <w:r w:rsidR="009D046F">
        <w:rPr>
          <w:sz w:val="24"/>
        </w:rPr>
        <w:t>unda erişilen üstün yaratıcılık</w:t>
      </w:r>
      <w:r w:rsidRPr="009D046F">
        <w:rPr>
          <w:sz w:val="24"/>
        </w:rPr>
        <w:t>”</w:t>
      </w:r>
      <w:r w:rsidR="009D046F">
        <w:rPr>
          <w:sz w:val="24"/>
        </w:rPr>
        <w:t xml:space="preserve"> (Türk Dil Kurumu). </w:t>
      </w:r>
      <w:r w:rsidRPr="009D046F">
        <w:rPr>
          <w:i/>
          <w:sz w:val="24"/>
        </w:rPr>
        <w:t>Edebiyat ve Söz Sanatı Terimleri Sözlüğü</w:t>
      </w:r>
      <w:r w:rsidRPr="009D046F">
        <w:rPr>
          <w:sz w:val="24"/>
        </w:rPr>
        <w:t xml:space="preserve">’nde ise </w:t>
      </w:r>
      <w:r w:rsidRPr="00532E3A">
        <w:rPr>
          <w:sz w:val="24"/>
        </w:rPr>
        <w:t>şu şekil</w:t>
      </w:r>
      <w:r w:rsidR="00F76E51" w:rsidRPr="00532E3A">
        <w:rPr>
          <w:sz w:val="24"/>
        </w:rPr>
        <w:t>de tanımlanmıştır</w:t>
      </w:r>
      <w:r w:rsidRPr="00532E3A">
        <w:rPr>
          <w:sz w:val="24"/>
        </w:rPr>
        <w:t xml:space="preserve">: </w:t>
      </w:r>
      <w:r w:rsidRPr="009D046F">
        <w:rPr>
          <w:sz w:val="24"/>
        </w:rPr>
        <w:t>“İnsanda estetik duyguyu heyecana getire</w:t>
      </w:r>
      <w:r w:rsidR="009D046F">
        <w:rPr>
          <w:sz w:val="24"/>
        </w:rPr>
        <w:t>cek eserler meydana getirme işi</w:t>
      </w:r>
      <w:r w:rsidRPr="009D046F">
        <w:rPr>
          <w:sz w:val="24"/>
        </w:rPr>
        <w:t>”</w:t>
      </w:r>
      <w:r w:rsidR="009D046F">
        <w:rPr>
          <w:sz w:val="24"/>
        </w:rPr>
        <w:t xml:space="preserve"> (Türk Dil Kurumu).</w:t>
      </w:r>
      <w:r w:rsidRPr="009D046F">
        <w:rPr>
          <w:sz w:val="24"/>
        </w:rPr>
        <w:t xml:space="preserve"> Emre’ye göre sanat, insanın aklı ve ruhunun doğaya temas ederek yaptığı soyutlamadır ve insan ruhunun dış dünyayı yumuşatıp beğenilir hale getirilmesidir </w:t>
      </w:r>
      <w:sdt>
        <w:sdtPr>
          <w:rPr>
            <w:sz w:val="24"/>
          </w:rPr>
          <w:id w:val="14748097"/>
          <w:citation/>
        </w:sdtPr>
        <w:sdtEndPr/>
        <w:sdtContent>
          <w:r w:rsidR="007F5E62" w:rsidRPr="009D046F">
            <w:rPr>
              <w:sz w:val="24"/>
            </w:rPr>
            <w:fldChar w:fldCharType="begin"/>
          </w:r>
          <w:r w:rsidRPr="009D046F">
            <w:rPr>
              <w:sz w:val="24"/>
            </w:rPr>
            <w:instrText xml:space="preserve"> CITATION Pro14 \p 59 \l 1055  </w:instrText>
          </w:r>
          <w:r w:rsidR="007F5E62" w:rsidRPr="009D046F">
            <w:rPr>
              <w:sz w:val="24"/>
            </w:rPr>
            <w:fldChar w:fldCharType="separate"/>
          </w:r>
          <w:r w:rsidR="0029388E" w:rsidRPr="0029388E">
            <w:rPr>
              <w:noProof/>
              <w:sz w:val="24"/>
            </w:rPr>
            <w:t>(Emre, 2014, s. 59)</w:t>
          </w:r>
          <w:r w:rsidR="007F5E62" w:rsidRPr="009D046F">
            <w:rPr>
              <w:sz w:val="24"/>
            </w:rPr>
            <w:fldChar w:fldCharType="end"/>
          </w:r>
        </w:sdtContent>
      </w:sdt>
      <w:r w:rsidRPr="009D046F">
        <w:rPr>
          <w:sz w:val="24"/>
        </w:rPr>
        <w:t xml:space="preserve">. Yansıtma kuramcılarına göre sanat; doğa, insan ve hayatın kendisidir, sanatçı bir ayna tutar gibi bunları yansıtır </w:t>
      </w:r>
      <w:sdt>
        <w:sdtPr>
          <w:rPr>
            <w:sz w:val="24"/>
          </w:rPr>
          <w:id w:val="14748098"/>
          <w:citation/>
        </w:sdtPr>
        <w:sdtEndPr/>
        <w:sdtContent>
          <w:r w:rsidR="007F5E62" w:rsidRPr="009D046F">
            <w:rPr>
              <w:sz w:val="24"/>
            </w:rPr>
            <w:fldChar w:fldCharType="begin"/>
          </w:r>
          <w:r w:rsidRPr="009D046F">
            <w:rPr>
              <w:sz w:val="24"/>
            </w:rPr>
            <w:instrText xml:space="preserve"> CITATION Ber12 \p 17 \l 1055  </w:instrText>
          </w:r>
          <w:r w:rsidR="007F5E62" w:rsidRPr="009D046F">
            <w:rPr>
              <w:sz w:val="24"/>
            </w:rPr>
            <w:fldChar w:fldCharType="separate"/>
          </w:r>
          <w:r w:rsidR="0029388E" w:rsidRPr="0029388E">
            <w:rPr>
              <w:noProof/>
              <w:sz w:val="24"/>
            </w:rPr>
            <w:t>(Moran, 2012, s. 17)</w:t>
          </w:r>
          <w:r w:rsidR="007F5E62" w:rsidRPr="009D046F">
            <w:rPr>
              <w:sz w:val="24"/>
            </w:rPr>
            <w:fldChar w:fldCharType="end"/>
          </w:r>
        </w:sdtContent>
      </w:sdt>
      <w:r w:rsidRPr="009D046F">
        <w:rPr>
          <w:sz w:val="24"/>
        </w:rPr>
        <w:t xml:space="preserve">. Bu yaklaşıma göre sanatçının duygu dünyası bir kenara atılmıştır. Bu ihmali fark eden romantiklere göre ise sanat duyguların anlatılmasıdır </w:t>
      </w:r>
      <w:sdt>
        <w:sdtPr>
          <w:rPr>
            <w:sz w:val="24"/>
          </w:rPr>
          <w:id w:val="14748099"/>
          <w:citation/>
        </w:sdtPr>
        <w:sdtEndPr/>
        <w:sdtContent>
          <w:r w:rsidR="007F5E62" w:rsidRPr="009D046F">
            <w:rPr>
              <w:sz w:val="24"/>
            </w:rPr>
            <w:fldChar w:fldCharType="begin"/>
          </w:r>
          <w:r w:rsidRPr="009D046F">
            <w:rPr>
              <w:sz w:val="24"/>
            </w:rPr>
            <w:instrText xml:space="preserve"> CITATION Ber12 \p 101 \l 1055  </w:instrText>
          </w:r>
          <w:r w:rsidR="007F5E62" w:rsidRPr="009D046F">
            <w:rPr>
              <w:sz w:val="24"/>
            </w:rPr>
            <w:fldChar w:fldCharType="separate"/>
          </w:r>
          <w:r w:rsidR="0029388E" w:rsidRPr="0029388E">
            <w:rPr>
              <w:noProof/>
              <w:sz w:val="24"/>
            </w:rPr>
            <w:t>(Moran, 2012, s. 101)</w:t>
          </w:r>
          <w:r w:rsidR="007F5E62" w:rsidRPr="009D046F">
            <w:rPr>
              <w:sz w:val="24"/>
            </w:rPr>
            <w:fldChar w:fldCharType="end"/>
          </w:r>
        </w:sdtContent>
      </w:sdt>
      <w:r w:rsidRPr="009D046F">
        <w:rPr>
          <w:sz w:val="24"/>
        </w:rPr>
        <w:t>. Bozkurt’un kendi eserinde yer alan Abidin Dino’nun sanatın ne olduğunu tanımladığı cümlelere ilerleyen satırlarda yer verilmiştir:</w:t>
      </w:r>
    </w:p>
    <w:p w14:paraId="3C7C5D90" w14:textId="65DDDA86" w:rsidR="0025729B" w:rsidRPr="009D046F" w:rsidRDefault="0025729B" w:rsidP="008A64E2">
      <w:pPr>
        <w:spacing w:line="240" w:lineRule="auto"/>
        <w:ind w:left="851" w:right="567"/>
        <w:jc w:val="both"/>
        <w:rPr>
          <w:sz w:val="24"/>
        </w:rPr>
      </w:pPr>
      <w:r w:rsidRPr="009D046F">
        <w:rPr>
          <w:sz w:val="24"/>
        </w:rPr>
        <w:t>En küçükten en büyüğe, mikrokosmostan</w:t>
      </w:r>
      <w:r w:rsidR="00E7331B">
        <w:rPr>
          <w:sz w:val="24"/>
        </w:rPr>
        <w:t xml:space="preserve"> </w:t>
      </w:r>
      <w:r w:rsidRPr="009D046F">
        <w:rPr>
          <w:sz w:val="24"/>
        </w:rPr>
        <w:t xml:space="preserve">makrokosmosa, atomun iç yapısından uzayın derinliklerine, canlı insan bedeninin dehlizlerinden cansız taş toprağın gizlerine değin sanatların ulaşamadığı, erişemediği bir alan yok gibidir. Çünkü sanatlar, varlığa açılan delici gözler, sanki nesneleri yorumlayan görüş açıları, insanın başını döndüren yorumlama becerileri olarak, hiçbiri ötekine benzemeyen, daha önce varolmamış yepyeni düşüncelere, duygulara, dünyalara açılan pencerelerdir. </w:t>
      </w:r>
      <w:sdt>
        <w:sdtPr>
          <w:rPr>
            <w:sz w:val="24"/>
          </w:rPr>
          <w:id w:val="81144654"/>
          <w:citation/>
        </w:sdtPr>
        <w:sdtEndPr/>
        <w:sdtContent>
          <w:r w:rsidR="007F5E62" w:rsidRPr="009D046F">
            <w:rPr>
              <w:sz w:val="24"/>
            </w:rPr>
            <w:fldChar w:fldCharType="begin"/>
          </w:r>
          <w:r w:rsidRPr="009D046F">
            <w:rPr>
              <w:sz w:val="24"/>
            </w:rPr>
            <w:instrText xml:space="preserve"> CITATION Nej94 \p 89 \l 1055  </w:instrText>
          </w:r>
          <w:r w:rsidR="007F5E62" w:rsidRPr="009D046F">
            <w:rPr>
              <w:sz w:val="24"/>
            </w:rPr>
            <w:fldChar w:fldCharType="separate"/>
          </w:r>
          <w:r w:rsidR="0029388E" w:rsidRPr="0029388E">
            <w:rPr>
              <w:noProof/>
              <w:sz w:val="24"/>
            </w:rPr>
            <w:t>(Bozkurt, 1994, s. 89)</w:t>
          </w:r>
          <w:r w:rsidR="007F5E62" w:rsidRPr="009D046F">
            <w:rPr>
              <w:sz w:val="24"/>
            </w:rPr>
            <w:fldChar w:fldCharType="end"/>
          </w:r>
        </w:sdtContent>
      </w:sdt>
      <w:r w:rsidR="00E7331B">
        <w:rPr>
          <w:sz w:val="24"/>
        </w:rPr>
        <w:t xml:space="preserve">  </w:t>
      </w:r>
    </w:p>
    <w:p w14:paraId="0A1E43E5" w14:textId="77777777" w:rsidR="005971BE" w:rsidRPr="009D046F" w:rsidRDefault="005971BE" w:rsidP="005971BE">
      <w:pPr>
        <w:spacing w:line="240" w:lineRule="auto"/>
        <w:ind w:left="851"/>
        <w:jc w:val="both"/>
        <w:rPr>
          <w:sz w:val="24"/>
        </w:rPr>
      </w:pPr>
    </w:p>
    <w:p w14:paraId="461F4EDB" w14:textId="4B229B3A" w:rsidR="0025729B" w:rsidRPr="009D046F" w:rsidRDefault="0025729B" w:rsidP="00532E3A">
      <w:pPr>
        <w:jc w:val="both"/>
        <w:rPr>
          <w:sz w:val="24"/>
        </w:rPr>
      </w:pPr>
      <w:r w:rsidRPr="009D046F">
        <w:rPr>
          <w:sz w:val="24"/>
        </w:rPr>
        <w:lastRenderedPageBreak/>
        <w:t xml:space="preserve">Dino tanımlamasını yaparken bile edebî dilden uzaklaşmamıştır. Diğer yandan Tolstoy sanatın öğretilebilir bir şey olmadığını, kendi kendine insanın içinden taşarak geldiğini belirtmiştir </w:t>
      </w:r>
      <w:sdt>
        <w:sdtPr>
          <w:rPr>
            <w:sz w:val="24"/>
          </w:rPr>
          <w:id w:val="951984"/>
          <w:citation/>
        </w:sdtPr>
        <w:sdtEndPr/>
        <w:sdtContent>
          <w:r w:rsidR="007F5E62" w:rsidRPr="009D046F">
            <w:rPr>
              <w:sz w:val="24"/>
            </w:rPr>
            <w:fldChar w:fldCharType="begin"/>
          </w:r>
          <w:r w:rsidRPr="009D046F">
            <w:rPr>
              <w:sz w:val="24"/>
            </w:rPr>
            <w:instrText xml:space="preserve"> CITATION Lev04 \p 75 \l 1055  </w:instrText>
          </w:r>
          <w:r w:rsidR="007F5E62" w:rsidRPr="009D046F">
            <w:rPr>
              <w:sz w:val="24"/>
            </w:rPr>
            <w:fldChar w:fldCharType="separate"/>
          </w:r>
          <w:r w:rsidR="0029388E" w:rsidRPr="0029388E">
            <w:rPr>
              <w:noProof/>
              <w:sz w:val="24"/>
            </w:rPr>
            <w:t>(Tolstoy, 2004, s. 75)</w:t>
          </w:r>
          <w:r w:rsidR="007F5E62" w:rsidRPr="009D046F">
            <w:rPr>
              <w:sz w:val="24"/>
            </w:rPr>
            <w:fldChar w:fldCharType="end"/>
          </w:r>
        </w:sdtContent>
      </w:sdt>
      <w:r w:rsidRPr="009D046F">
        <w:rPr>
          <w:sz w:val="24"/>
        </w:rPr>
        <w:t>.</w:t>
      </w:r>
    </w:p>
    <w:p w14:paraId="3A20F6E9" w14:textId="394E9164" w:rsidR="0025729B" w:rsidRPr="009D046F" w:rsidRDefault="0025729B" w:rsidP="0025729B">
      <w:pPr>
        <w:ind w:firstLine="709"/>
        <w:jc w:val="both"/>
        <w:rPr>
          <w:sz w:val="24"/>
        </w:rPr>
      </w:pPr>
      <w:r w:rsidRPr="009D046F">
        <w:rPr>
          <w:sz w:val="24"/>
        </w:rPr>
        <w:t xml:space="preserve">Sanatın farklı tanımlamaları olsa da özü bellidir ancak her sanat türünün değişik dışa vurum biçimleri mevcuttur. Bozkurt her sanat dalının kendi dilini yarattığını belirtmiştir </w:t>
      </w:r>
      <w:sdt>
        <w:sdtPr>
          <w:rPr>
            <w:sz w:val="24"/>
          </w:rPr>
          <w:id w:val="81144659"/>
          <w:citation/>
        </w:sdtPr>
        <w:sdtEndPr/>
        <w:sdtContent>
          <w:r w:rsidR="007F5E62" w:rsidRPr="009D046F">
            <w:rPr>
              <w:sz w:val="24"/>
            </w:rPr>
            <w:fldChar w:fldCharType="begin"/>
          </w:r>
          <w:r w:rsidRPr="009D046F">
            <w:rPr>
              <w:sz w:val="24"/>
            </w:rPr>
            <w:instrText xml:space="preserve"> CITATION Nej94 \p 94 \l 1055  </w:instrText>
          </w:r>
          <w:r w:rsidR="007F5E62" w:rsidRPr="009D046F">
            <w:rPr>
              <w:sz w:val="24"/>
            </w:rPr>
            <w:fldChar w:fldCharType="separate"/>
          </w:r>
          <w:r w:rsidR="0029388E" w:rsidRPr="0029388E">
            <w:rPr>
              <w:noProof/>
              <w:sz w:val="24"/>
            </w:rPr>
            <w:t>(Bozkurt, 1994, s. 94)</w:t>
          </w:r>
          <w:r w:rsidR="007F5E62" w:rsidRPr="009D046F">
            <w:rPr>
              <w:sz w:val="24"/>
            </w:rPr>
            <w:fldChar w:fldCharType="end"/>
          </w:r>
        </w:sdtContent>
      </w:sdt>
      <w:r w:rsidRPr="009D046F">
        <w:rPr>
          <w:sz w:val="24"/>
        </w:rPr>
        <w:t xml:space="preserve">. Her sanat dalının kendi dili olduğu gibi her kültürün ve dönemin de kendi estetik formülü bulunmaktadır. Estetik 18. yüzyılda Alexander Gottlieb tarafından bağımsız bir disiplin haline getirilmiştir. Estetikçiler şu sorulara cevap aramaktadırlar: Bir eserin güzel ya da iyi olması ne anlama gelmektedir? Bu yargılar nesnel ya da öznel midir? Estetik tutuma göre bir sanat eserine bilgi edinmek, herhangi bir çıkar gözetmek ya da eserden fayda sağlamak amacı güderek yaklaşılıyorsa sergilenen tutum estetik değildir. Estetik tutuma uygun olan davranış günlük hayatın kaygılarının dışına çıkıp esere keyif alma amacıyla yaklaşılması ve eserden heyecan, sevinç, hoşlanma gibi hazların alınmasıdır. Estetik tutuma göre iyi bir eser bireyde estetik yaşantı uyandıran eserdir </w:t>
      </w:r>
      <w:sdt>
        <w:sdtPr>
          <w:rPr>
            <w:sz w:val="24"/>
          </w:rPr>
          <w:id w:val="562502"/>
          <w:citation/>
        </w:sdtPr>
        <w:sdtEndPr/>
        <w:sdtContent>
          <w:r w:rsidR="007F5E62" w:rsidRPr="009D046F">
            <w:rPr>
              <w:sz w:val="24"/>
            </w:rPr>
            <w:fldChar w:fldCharType="begin"/>
          </w:r>
          <w:r w:rsidRPr="009D046F">
            <w:rPr>
              <w:sz w:val="24"/>
            </w:rPr>
            <w:instrText xml:space="preserve"> CITATION Ber12 \p 233-234 \l 1055  </w:instrText>
          </w:r>
          <w:r w:rsidR="007F5E62" w:rsidRPr="009D046F">
            <w:rPr>
              <w:sz w:val="24"/>
            </w:rPr>
            <w:fldChar w:fldCharType="separate"/>
          </w:r>
          <w:r w:rsidR="0029388E" w:rsidRPr="0029388E">
            <w:rPr>
              <w:noProof/>
              <w:sz w:val="24"/>
            </w:rPr>
            <w:t>(Moran, 2012, s. 233-234)</w:t>
          </w:r>
          <w:r w:rsidR="007F5E62" w:rsidRPr="009D046F">
            <w:rPr>
              <w:sz w:val="24"/>
            </w:rPr>
            <w:fldChar w:fldCharType="end"/>
          </w:r>
        </w:sdtContent>
      </w:sdt>
      <w:r w:rsidRPr="009D046F">
        <w:rPr>
          <w:sz w:val="24"/>
        </w:rPr>
        <w:t xml:space="preserve">. Ancak günümüzde devam eden tartışmalardan birisi de estetik yargıların nesnel mi yoksa öznel mi olduğu konusudur. Öznelcilere göre iki zıt görüşten biri diğerinden daha doğru değildir. Fakat estetikte nesnel görüşü benimseyenlerin savundukları şeyi tam olarak açıklamak oldukça zordur. Çünkü konuyu açıklamak için genel geçer ölçütler bulunmamaktadır. Moran’a göre ise eserin bazı yanları nesnel bazı yanları öznel sayılabilmektedir </w:t>
      </w:r>
      <w:sdt>
        <w:sdtPr>
          <w:rPr>
            <w:sz w:val="24"/>
          </w:rPr>
          <w:id w:val="562503"/>
          <w:citation/>
        </w:sdtPr>
        <w:sdtEndPr/>
        <w:sdtContent>
          <w:r w:rsidR="007F5E62" w:rsidRPr="009D046F">
            <w:rPr>
              <w:sz w:val="24"/>
            </w:rPr>
            <w:fldChar w:fldCharType="begin"/>
          </w:r>
          <w:r w:rsidRPr="009D046F">
            <w:rPr>
              <w:sz w:val="24"/>
            </w:rPr>
            <w:instrText xml:space="preserve"> CITATION Ber12 \p 321 \l 1055  </w:instrText>
          </w:r>
          <w:r w:rsidR="007F5E62" w:rsidRPr="009D046F">
            <w:rPr>
              <w:sz w:val="24"/>
            </w:rPr>
            <w:fldChar w:fldCharType="separate"/>
          </w:r>
          <w:r w:rsidR="0029388E" w:rsidRPr="0029388E">
            <w:rPr>
              <w:noProof/>
              <w:sz w:val="24"/>
            </w:rPr>
            <w:t>(Moran, 2012, s. 321)</w:t>
          </w:r>
          <w:r w:rsidR="007F5E62" w:rsidRPr="009D046F">
            <w:rPr>
              <w:sz w:val="24"/>
            </w:rPr>
            <w:fldChar w:fldCharType="end"/>
          </w:r>
        </w:sdtContent>
      </w:sdt>
      <w:r w:rsidRPr="009D046F">
        <w:rPr>
          <w:sz w:val="24"/>
        </w:rPr>
        <w:t xml:space="preserve">. Genel bir yorumlama ile estetik beğeni insandan insana, toplumdan topluma ve çağdan çağa değişmektedir. İnsandan insana değişen boyutta beyinde renk, çizgi, şekil ve sanat eserlerinin algılanması konularıyla ilgilenen disiplin olan nöroestetik söz sahibidir. </w:t>
      </w:r>
      <w:r w:rsidRPr="002A79D5">
        <w:rPr>
          <w:sz w:val="24"/>
        </w:rPr>
        <w:t>Nörolojik boyutunda estetik yargılamanın beynin evrimleşmesi ile başladığı görüşünün yanı sıra,</w:t>
      </w:r>
      <w:r w:rsidRPr="009D046F">
        <w:rPr>
          <w:sz w:val="24"/>
        </w:rPr>
        <w:t xml:space="preserve"> </w:t>
      </w:r>
      <w:r w:rsidR="000D1DC0" w:rsidRPr="008F64B4">
        <w:rPr>
          <w:sz w:val="24"/>
        </w:rPr>
        <w:t xml:space="preserve">Visual Aesthetic Experience başlıklı makalede yer alan ifadelere göre, </w:t>
      </w:r>
      <w:r w:rsidRPr="002A79D5">
        <w:rPr>
          <w:sz w:val="24"/>
        </w:rPr>
        <w:t xml:space="preserve">bazı antropologlar  ilk estetik yargılama formların simetrik ve dengeli olması ve renklerin parlaklığının tecrübe edilmeye başlanması ile hayata girdiği görüşünü benimsemişlerdir. </w:t>
      </w:r>
      <w:r w:rsidRPr="009D046F">
        <w:rPr>
          <w:sz w:val="24"/>
        </w:rPr>
        <w:t xml:space="preserve">Denge ve düzen hayatın olmazsa olmazı iken, parlaklık ise karanlık karşında insanın kendisini güvende hissetmesidir </w:t>
      </w:r>
      <w:sdt>
        <w:sdtPr>
          <w:rPr>
            <w:sz w:val="24"/>
          </w:rPr>
          <w:id w:val="2743496"/>
          <w:citation/>
        </w:sdtPr>
        <w:sdtEndPr/>
        <w:sdtContent>
          <w:r w:rsidR="007F5E62" w:rsidRPr="009D046F">
            <w:rPr>
              <w:sz w:val="24"/>
            </w:rPr>
            <w:fldChar w:fldCharType="begin"/>
          </w:r>
          <w:r w:rsidRPr="009D046F">
            <w:rPr>
              <w:sz w:val="24"/>
            </w:rPr>
            <w:instrText xml:space="preserve"> CITATION Ste07 \p 89 \l 1055  </w:instrText>
          </w:r>
          <w:r w:rsidR="007F5E62" w:rsidRPr="009D046F">
            <w:rPr>
              <w:sz w:val="24"/>
            </w:rPr>
            <w:fldChar w:fldCharType="separate"/>
          </w:r>
          <w:r w:rsidR="0029388E" w:rsidRPr="0029388E">
            <w:rPr>
              <w:noProof/>
              <w:sz w:val="24"/>
            </w:rPr>
            <w:t>(Steenberg, 2007, s. 89)</w:t>
          </w:r>
          <w:r w:rsidR="007F5E62" w:rsidRPr="009D046F">
            <w:rPr>
              <w:sz w:val="24"/>
            </w:rPr>
            <w:fldChar w:fldCharType="end"/>
          </w:r>
        </w:sdtContent>
      </w:sdt>
      <w:r w:rsidRPr="009D046F">
        <w:rPr>
          <w:sz w:val="24"/>
        </w:rPr>
        <w:t>.</w:t>
      </w:r>
      <w:r w:rsidR="00E7331B">
        <w:rPr>
          <w:sz w:val="24"/>
        </w:rPr>
        <w:t xml:space="preserve"> </w:t>
      </w:r>
      <w:r w:rsidRPr="0029388E">
        <w:rPr>
          <w:sz w:val="24"/>
        </w:rPr>
        <w:t>Collage Üniversitesi’nden Semir Zeki</w:t>
      </w:r>
      <w:r w:rsidR="006D5275" w:rsidRPr="0029388E">
        <w:rPr>
          <w:sz w:val="24"/>
        </w:rPr>
        <w:t xml:space="preserve"> ve arkadaşlarının</w:t>
      </w:r>
      <w:r w:rsidRPr="0029388E">
        <w:rPr>
          <w:sz w:val="24"/>
        </w:rPr>
        <w:t xml:space="preserve"> yürüttüğü çalışmadan e</w:t>
      </w:r>
      <w:r w:rsidRPr="009D046F">
        <w:rPr>
          <w:sz w:val="24"/>
        </w:rPr>
        <w:t xml:space="preserve">lde edilen </w:t>
      </w:r>
      <w:r w:rsidR="006D5275">
        <w:rPr>
          <w:sz w:val="24"/>
        </w:rPr>
        <w:t>bulgulara</w:t>
      </w:r>
      <w:r w:rsidRPr="009D046F">
        <w:rPr>
          <w:sz w:val="24"/>
        </w:rPr>
        <w:t xml:space="preserve"> göre</w:t>
      </w:r>
      <w:r w:rsidR="006D5275">
        <w:rPr>
          <w:sz w:val="24"/>
        </w:rPr>
        <w:t xml:space="preserve"> </w:t>
      </w:r>
      <w:sdt>
        <w:sdtPr>
          <w:rPr>
            <w:sz w:val="24"/>
          </w:rPr>
          <w:id w:val="-157164772"/>
          <w:citation/>
        </w:sdtPr>
        <w:sdtEndPr/>
        <w:sdtContent>
          <w:r w:rsidR="006D5275">
            <w:rPr>
              <w:sz w:val="24"/>
            </w:rPr>
            <w:fldChar w:fldCharType="begin"/>
          </w:r>
          <w:r w:rsidR="001E2C5A">
            <w:rPr>
              <w:sz w:val="24"/>
            </w:rPr>
            <w:instrText xml:space="preserve">CITATION Ves12 \p 6 \l 1055 </w:instrText>
          </w:r>
          <w:r w:rsidR="006D5275">
            <w:rPr>
              <w:sz w:val="24"/>
            </w:rPr>
            <w:fldChar w:fldCharType="separate"/>
          </w:r>
          <w:r w:rsidR="0029388E" w:rsidRPr="0029388E">
            <w:rPr>
              <w:noProof/>
              <w:sz w:val="24"/>
            </w:rPr>
            <w:t>(Vessel, Starr, &amp; Rubin, 2012, s. 6)</w:t>
          </w:r>
          <w:r w:rsidR="006D5275">
            <w:rPr>
              <w:sz w:val="24"/>
            </w:rPr>
            <w:fldChar w:fldCharType="end"/>
          </w:r>
        </w:sdtContent>
      </w:sdt>
      <w:r w:rsidRPr="009D046F">
        <w:rPr>
          <w:sz w:val="24"/>
        </w:rPr>
        <w:t xml:space="preserve"> beyindeki orbitofrontal bölge birey tarafından güzel olarak tanımlanan manzara, portre ve natürmort gibi görsellere maruz kalınca aktifleşmektedir. Kötü ve çirkin olarak tanımlanan görsellerde ise, aksine, kaçma refleksinin uyarılması için beyindeki motor bölge aktif hale gelmektedir.</w:t>
      </w:r>
    </w:p>
    <w:p w14:paraId="1DAD09D6" w14:textId="13935912" w:rsidR="0025729B" w:rsidRPr="009D046F" w:rsidRDefault="0025729B" w:rsidP="0025729B">
      <w:pPr>
        <w:ind w:firstLine="709"/>
        <w:jc w:val="both"/>
        <w:rPr>
          <w:sz w:val="24"/>
        </w:rPr>
      </w:pPr>
      <w:r w:rsidRPr="009D046F">
        <w:rPr>
          <w:sz w:val="24"/>
        </w:rPr>
        <w:lastRenderedPageBreak/>
        <w:t>Beyinde konuyla ilgili yetkili bölge olan ‘amigdala’</w:t>
      </w:r>
      <w:r w:rsidR="00F55782">
        <w:rPr>
          <w:sz w:val="24"/>
        </w:rPr>
        <w:t xml:space="preserve"> </w:t>
      </w:r>
      <w:r w:rsidRPr="009D046F">
        <w:rPr>
          <w:sz w:val="24"/>
        </w:rPr>
        <w:t>duygusal hafıza ve duygusal tepkilerin oluştuğu temel bölgedir. Aynı zamanda korku duygusu başta olmak üzere, duyguların denetiminden sorumludur ve refleksleri artırmak için beynin ilgili bölgelerine uyarı göndermektedir.</w:t>
      </w:r>
      <w:r w:rsidR="002A79D5">
        <w:rPr>
          <w:sz w:val="24"/>
        </w:rPr>
        <w:t xml:space="preserve"> </w:t>
      </w:r>
      <w:r w:rsidRPr="009D046F">
        <w:rPr>
          <w:sz w:val="24"/>
        </w:rPr>
        <w:t xml:space="preserve">Amigdala’nın güzellik ile ilgili yargılarda bulunulacağı zaman </w:t>
      </w:r>
      <w:r w:rsidRPr="007F62FA">
        <w:rPr>
          <w:sz w:val="24"/>
        </w:rPr>
        <w:t>daha aktif</w:t>
      </w:r>
      <w:r w:rsidR="002A79D5" w:rsidRPr="007F62FA">
        <w:rPr>
          <w:sz w:val="24"/>
        </w:rPr>
        <w:t xml:space="preserve"> hale geldiği</w:t>
      </w:r>
      <w:r w:rsidRPr="007F62FA">
        <w:rPr>
          <w:sz w:val="24"/>
        </w:rPr>
        <w:t xml:space="preserve"> </w:t>
      </w:r>
      <w:r w:rsidRPr="009D046F">
        <w:rPr>
          <w:sz w:val="24"/>
        </w:rPr>
        <w:t xml:space="preserve">Jacobs ve Comelissen’e ait makalede de yer verilmiştir. Amigdala bölgesi zarar görmüş katılımcılarda, Jacobs ve Comelissen’in teorisine göre, yapılan çalışmalar göstermiştir ki söz konusu özelliklere dikkati yöneltme ve estetik yargılama yapma becerilerinde aksaklık oluşmuştur </w:t>
      </w:r>
      <w:sdt>
        <w:sdtPr>
          <w:rPr>
            <w:sz w:val="24"/>
          </w:rPr>
          <w:id w:val="3840114"/>
          <w:citation/>
        </w:sdtPr>
        <w:sdtEndPr/>
        <w:sdtContent>
          <w:r w:rsidR="007F5E62" w:rsidRPr="009D046F">
            <w:rPr>
              <w:sz w:val="24"/>
            </w:rPr>
            <w:fldChar w:fldCharType="begin"/>
          </w:r>
          <w:r w:rsidRPr="009D046F">
            <w:rPr>
              <w:sz w:val="24"/>
            </w:rPr>
            <w:instrText xml:space="preserve"> CITATION Jac17 \p 4 \l 1055  </w:instrText>
          </w:r>
          <w:r w:rsidR="007F5E62" w:rsidRPr="009D046F">
            <w:rPr>
              <w:sz w:val="24"/>
            </w:rPr>
            <w:fldChar w:fldCharType="separate"/>
          </w:r>
          <w:r w:rsidR="0029388E" w:rsidRPr="0029388E">
            <w:rPr>
              <w:noProof/>
              <w:sz w:val="24"/>
            </w:rPr>
            <w:t>(Jacobs &amp; Cornelissen, 2017, s. 4)</w:t>
          </w:r>
          <w:r w:rsidR="007F5E62" w:rsidRPr="009D046F">
            <w:rPr>
              <w:sz w:val="24"/>
            </w:rPr>
            <w:fldChar w:fldCharType="end"/>
          </w:r>
        </w:sdtContent>
      </w:sdt>
      <w:r w:rsidRPr="009D046F">
        <w:rPr>
          <w:sz w:val="24"/>
        </w:rPr>
        <w:t>. Özetle fizyolojik boyutta estetik yargılama yukarıda bahsedilen şekilde gerçekleşmektedir.</w:t>
      </w:r>
    </w:p>
    <w:p w14:paraId="125F0B45" w14:textId="7887A56C" w:rsidR="0025729B" w:rsidRPr="009D046F" w:rsidRDefault="0025729B" w:rsidP="0025729B">
      <w:pPr>
        <w:ind w:firstLine="709"/>
        <w:jc w:val="both"/>
        <w:rPr>
          <w:sz w:val="24"/>
        </w:rPr>
      </w:pPr>
      <w:r w:rsidRPr="009D046F">
        <w:rPr>
          <w:sz w:val="24"/>
        </w:rPr>
        <w:t>Sanatçının kim olduğuna gelecek olursak</w:t>
      </w:r>
      <w:r w:rsidR="002A79D5">
        <w:rPr>
          <w:sz w:val="24"/>
        </w:rPr>
        <w:t>;</w:t>
      </w:r>
      <w:r w:rsidRPr="009D046F">
        <w:rPr>
          <w:sz w:val="24"/>
        </w:rPr>
        <w:t xml:space="preserve"> Pablo Picasso’ya ait olan </w:t>
      </w:r>
      <w:r w:rsidRPr="007F62FA">
        <w:rPr>
          <w:sz w:val="24"/>
        </w:rPr>
        <w:t>sanatçı</w:t>
      </w:r>
      <w:r w:rsidR="007F10F8" w:rsidRPr="007F62FA">
        <w:rPr>
          <w:sz w:val="24"/>
        </w:rPr>
        <w:t xml:space="preserve"> için kullandığı ifadelere</w:t>
      </w:r>
      <w:r w:rsidRPr="007F62FA">
        <w:rPr>
          <w:sz w:val="24"/>
        </w:rPr>
        <w:t xml:space="preserve">, Bozkurt </w:t>
      </w:r>
      <w:r w:rsidRPr="009D046F">
        <w:rPr>
          <w:sz w:val="24"/>
        </w:rPr>
        <w:t>eserinde şu şekilde yer vermiştir:</w:t>
      </w:r>
    </w:p>
    <w:p w14:paraId="63401634" w14:textId="188E8385" w:rsidR="0025729B" w:rsidRPr="009D046F" w:rsidRDefault="0025729B" w:rsidP="008A64E2">
      <w:pPr>
        <w:spacing w:line="240" w:lineRule="auto"/>
        <w:ind w:left="851" w:right="567"/>
        <w:jc w:val="both"/>
        <w:rPr>
          <w:sz w:val="24"/>
        </w:rPr>
      </w:pPr>
      <w:r w:rsidRPr="009D046F">
        <w:rPr>
          <w:sz w:val="24"/>
        </w:rPr>
        <w:t xml:space="preserve">Bir sanatçının ne olduğunu sanıyorsunuz? Bir ressamsa gözlerinden, bir müzisyense kulaklarından, bir şairse yüreğinin her telinden hatta bir boksörse pazularından başka şeyi olmayan bir budala mı? Tam tersine, aynı zamanda ister sıkıntılı, ister acı, ister tatlı olsun bu dünyada ne olup bittiğinin her zaman farkında bir siyasal varlıktır o ve bu olaylarla biçimlendirir kendini. </w:t>
      </w:r>
      <w:sdt>
        <w:sdtPr>
          <w:rPr>
            <w:sz w:val="24"/>
          </w:rPr>
          <w:id w:val="81144641"/>
          <w:citation/>
        </w:sdtPr>
        <w:sdtEndPr/>
        <w:sdtContent>
          <w:r w:rsidR="007F5E62" w:rsidRPr="009D046F">
            <w:rPr>
              <w:sz w:val="24"/>
            </w:rPr>
            <w:fldChar w:fldCharType="begin"/>
          </w:r>
          <w:r w:rsidRPr="009D046F">
            <w:rPr>
              <w:sz w:val="24"/>
            </w:rPr>
            <w:instrText xml:space="preserve"> CITATION Nej94 \p 22 \l 1055  </w:instrText>
          </w:r>
          <w:r w:rsidR="007F5E62" w:rsidRPr="009D046F">
            <w:rPr>
              <w:sz w:val="24"/>
            </w:rPr>
            <w:fldChar w:fldCharType="separate"/>
          </w:r>
          <w:r w:rsidR="0029388E" w:rsidRPr="0029388E">
            <w:rPr>
              <w:noProof/>
              <w:sz w:val="24"/>
            </w:rPr>
            <w:t>(Bozkurt, 1994, s. 22)</w:t>
          </w:r>
          <w:r w:rsidR="007F5E62" w:rsidRPr="009D046F">
            <w:rPr>
              <w:sz w:val="24"/>
            </w:rPr>
            <w:fldChar w:fldCharType="end"/>
          </w:r>
        </w:sdtContent>
      </w:sdt>
    </w:p>
    <w:p w14:paraId="2CA0B550" w14:textId="77777777" w:rsidR="005971BE" w:rsidRPr="009D046F" w:rsidRDefault="005971BE" w:rsidP="005971BE">
      <w:pPr>
        <w:spacing w:line="240" w:lineRule="auto"/>
        <w:ind w:left="851"/>
        <w:jc w:val="both"/>
        <w:rPr>
          <w:sz w:val="24"/>
        </w:rPr>
      </w:pPr>
    </w:p>
    <w:p w14:paraId="2C589189" w14:textId="5FF42E31" w:rsidR="0025729B" w:rsidRPr="009D046F" w:rsidRDefault="0025729B" w:rsidP="0018214E">
      <w:pPr>
        <w:jc w:val="both"/>
        <w:rPr>
          <w:sz w:val="24"/>
        </w:rPr>
      </w:pPr>
      <w:r w:rsidRPr="009D046F">
        <w:rPr>
          <w:sz w:val="24"/>
        </w:rPr>
        <w:t>Bozkurt’un kendisi de sanatçıyı ‘toplum eleştirmeni’ olarak tanımlar ve yaşadıkları çağın tanığı, toplumun öncüsü olarak aydın kişinin sorumluluğunu yüklemektedir. Çünkü gerçek aydın bugünün değerleriyle değil geleceğin değerlerine yoğunlaşarak daha iyi bir gelecek kurmanın bilincinde olan kişidir</w:t>
      </w:r>
      <w:r w:rsidR="00231DB9">
        <w:rPr>
          <w:sz w:val="24"/>
        </w:rPr>
        <w:t xml:space="preserve"> </w:t>
      </w:r>
      <w:sdt>
        <w:sdtPr>
          <w:rPr>
            <w:sz w:val="24"/>
          </w:rPr>
          <w:id w:val="81144647"/>
          <w:citation/>
        </w:sdtPr>
        <w:sdtEndPr/>
        <w:sdtContent>
          <w:r w:rsidR="007F5E62" w:rsidRPr="009D046F">
            <w:rPr>
              <w:sz w:val="24"/>
            </w:rPr>
            <w:fldChar w:fldCharType="begin"/>
          </w:r>
          <w:r w:rsidRPr="009D046F">
            <w:rPr>
              <w:sz w:val="24"/>
            </w:rPr>
            <w:instrText xml:space="preserve"> CITATION Nej94 \p 25-26 \l 1055  </w:instrText>
          </w:r>
          <w:r w:rsidR="007F5E62" w:rsidRPr="009D046F">
            <w:rPr>
              <w:sz w:val="24"/>
            </w:rPr>
            <w:fldChar w:fldCharType="separate"/>
          </w:r>
          <w:r w:rsidR="0029388E" w:rsidRPr="0029388E">
            <w:rPr>
              <w:noProof/>
              <w:sz w:val="24"/>
            </w:rPr>
            <w:t>(Bozkurt, 1994, s. 25-26)</w:t>
          </w:r>
          <w:r w:rsidR="007F5E62" w:rsidRPr="009D046F">
            <w:rPr>
              <w:sz w:val="24"/>
            </w:rPr>
            <w:fldChar w:fldCharType="end"/>
          </w:r>
        </w:sdtContent>
      </w:sdt>
      <w:r w:rsidRPr="009D046F">
        <w:rPr>
          <w:sz w:val="24"/>
        </w:rPr>
        <w:t>.</w:t>
      </w:r>
      <w:r w:rsidR="00B328EC">
        <w:rPr>
          <w:sz w:val="24"/>
        </w:rPr>
        <w:t xml:space="preserve"> </w:t>
      </w:r>
      <w:r w:rsidRPr="009D046F">
        <w:rPr>
          <w:i/>
          <w:sz w:val="24"/>
        </w:rPr>
        <w:t>Gösterim Sanatları Terimleri Sözlüğü</w:t>
      </w:r>
      <w:r w:rsidRPr="009D046F">
        <w:rPr>
          <w:sz w:val="24"/>
        </w:rPr>
        <w:t>’nde ise sanatçı şu şekilde tanımlamıştır: “Yaratıcı ve olağandışı nitelikleri olan, sana</w:t>
      </w:r>
      <w:r w:rsidR="00E7331B">
        <w:rPr>
          <w:sz w:val="24"/>
        </w:rPr>
        <w:t>t yapabilecek yetkide olan kişi</w:t>
      </w:r>
      <w:r w:rsidRPr="009D046F">
        <w:rPr>
          <w:sz w:val="24"/>
        </w:rPr>
        <w:t>”</w:t>
      </w:r>
      <w:r w:rsidR="00E7331B">
        <w:rPr>
          <w:sz w:val="24"/>
        </w:rPr>
        <w:t xml:space="preserve"> (Türk Dil Kurumu). </w:t>
      </w:r>
      <w:r w:rsidRPr="009D046F">
        <w:rPr>
          <w:sz w:val="24"/>
        </w:rPr>
        <w:t xml:space="preserve">Farklı bir açıdan Tolstoy’a göre; </w:t>
      </w:r>
      <w:r w:rsidRPr="008C294F">
        <w:rPr>
          <w:sz w:val="24"/>
        </w:rPr>
        <w:t>sanatçı</w:t>
      </w:r>
      <w:r w:rsidR="00824D6F">
        <w:rPr>
          <w:sz w:val="24"/>
        </w:rPr>
        <w:t xml:space="preserve">, </w:t>
      </w:r>
      <w:r w:rsidRPr="008C294F">
        <w:rPr>
          <w:sz w:val="24"/>
        </w:rPr>
        <w:t>sanat</w:t>
      </w:r>
      <w:r w:rsidRPr="009D046F">
        <w:rPr>
          <w:sz w:val="24"/>
        </w:rPr>
        <w:t xml:space="preserve"> için ağır bir yükün altına girmesi gerekmektedir </w:t>
      </w:r>
      <w:sdt>
        <w:sdtPr>
          <w:rPr>
            <w:sz w:val="24"/>
          </w:rPr>
          <w:id w:val="952162"/>
          <w:citation/>
        </w:sdtPr>
        <w:sdtEndPr/>
        <w:sdtContent>
          <w:r w:rsidR="007F5E62" w:rsidRPr="009D046F">
            <w:rPr>
              <w:sz w:val="24"/>
            </w:rPr>
            <w:fldChar w:fldCharType="begin"/>
          </w:r>
          <w:r w:rsidRPr="009D046F">
            <w:rPr>
              <w:sz w:val="24"/>
            </w:rPr>
            <w:instrText xml:space="preserve"> CITATION Lev04 \p 80 \l 1055  </w:instrText>
          </w:r>
          <w:r w:rsidR="007F5E62" w:rsidRPr="009D046F">
            <w:rPr>
              <w:sz w:val="24"/>
            </w:rPr>
            <w:fldChar w:fldCharType="separate"/>
          </w:r>
          <w:r w:rsidR="0029388E" w:rsidRPr="0029388E">
            <w:rPr>
              <w:noProof/>
              <w:sz w:val="24"/>
            </w:rPr>
            <w:t>(Tolstoy, 2004, s. 80)</w:t>
          </w:r>
          <w:r w:rsidR="007F5E62" w:rsidRPr="009D046F">
            <w:rPr>
              <w:sz w:val="24"/>
            </w:rPr>
            <w:fldChar w:fldCharType="end"/>
          </w:r>
        </w:sdtContent>
      </w:sdt>
      <w:r w:rsidRPr="009D046F">
        <w:rPr>
          <w:sz w:val="24"/>
        </w:rPr>
        <w:t>. Bu yükten ne kastettiği ise ilerleyen satırlarda şu şekilde ifade edilmiştir: “Sanatçının asıl görevi, çıkarcılıktan kurtulmuş olarak halka inip, kendisine bir yer edinebilmek ve onurlu yaşama</w:t>
      </w:r>
      <w:r w:rsidR="00E7331B">
        <w:rPr>
          <w:sz w:val="24"/>
        </w:rPr>
        <w:t>nın gereğini yerine getirmektir</w:t>
      </w:r>
      <w:r w:rsidRPr="009D046F">
        <w:rPr>
          <w:sz w:val="24"/>
        </w:rPr>
        <w:t xml:space="preserve">” </w:t>
      </w:r>
      <w:sdt>
        <w:sdtPr>
          <w:rPr>
            <w:sz w:val="24"/>
          </w:rPr>
          <w:id w:val="952163"/>
          <w:citation/>
        </w:sdtPr>
        <w:sdtEndPr/>
        <w:sdtContent>
          <w:r w:rsidR="007F5E62" w:rsidRPr="009D046F">
            <w:rPr>
              <w:sz w:val="24"/>
            </w:rPr>
            <w:fldChar w:fldCharType="begin"/>
          </w:r>
          <w:r w:rsidRPr="009D046F">
            <w:rPr>
              <w:sz w:val="24"/>
            </w:rPr>
            <w:instrText xml:space="preserve"> CITATION Lev04 \p 81 \l 1055  </w:instrText>
          </w:r>
          <w:r w:rsidR="007F5E62" w:rsidRPr="009D046F">
            <w:rPr>
              <w:sz w:val="24"/>
            </w:rPr>
            <w:fldChar w:fldCharType="separate"/>
          </w:r>
          <w:r w:rsidR="0029388E" w:rsidRPr="0029388E">
            <w:rPr>
              <w:noProof/>
              <w:sz w:val="24"/>
            </w:rPr>
            <w:t>(Tolstoy, 2004, s. 81)</w:t>
          </w:r>
          <w:r w:rsidR="007F5E62" w:rsidRPr="009D046F">
            <w:rPr>
              <w:sz w:val="24"/>
            </w:rPr>
            <w:fldChar w:fldCharType="end"/>
          </w:r>
        </w:sdtContent>
      </w:sdt>
      <w:r w:rsidRPr="009D046F">
        <w:rPr>
          <w:sz w:val="24"/>
        </w:rPr>
        <w:t>.</w:t>
      </w:r>
      <w:r w:rsidR="00E7331B">
        <w:rPr>
          <w:sz w:val="24"/>
        </w:rPr>
        <w:t xml:space="preserve"> </w:t>
      </w:r>
      <w:r w:rsidRPr="009D046F">
        <w:rPr>
          <w:sz w:val="24"/>
        </w:rPr>
        <w:t xml:space="preserve">Tezcan sanatçı olarak doğulmayacağını ancak sanatçı olmak için potansiyel ile doğulacağını belirtmiştir </w:t>
      </w:r>
      <w:sdt>
        <w:sdtPr>
          <w:rPr>
            <w:sz w:val="24"/>
          </w:rPr>
          <w:id w:val="2743495"/>
          <w:citation/>
        </w:sdtPr>
        <w:sdtEndPr/>
        <w:sdtContent>
          <w:r w:rsidR="007F5E62" w:rsidRPr="009D046F">
            <w:rPr>
              <w:sz w:val="24"/>
            </w:rPr>
            <w:fldChar w:fldCharType="begin"/>
          </w:r>
          <w:r w:rsidRPr="009D046F">
            <w:rPr>
              <w:sz w:val="24"/>
            </w:rPr>
            <w:instrText xml:space="preserve"> CITATION Pro18 \p 169 \l 1055  </w:instrText>
          </w:r>
          <w:r w:rsidR="007F5E62" w:rsidRPr="009D046F">
            <w:rPr>
              <w:sz w:val="24"/>
            </w:rPr>
            <w:fldChar w:fldCharType="separate"/>
          </w:r>
          <w:r w:rsidR="0029388E" w:rsidRPr="0029388E">
            <w:rPr>
              <w:noProof/>
              <w:sz w:val="24"/>
            </w:rPr>
            <w:t>(Tezcan, 2018, s. 169)</w:t>
          </w:r>
          <w:r w:rsidR="007F5E62" w:rsidRPr="009D046F">
            <w:rPr>
              <w:sz w:val="24"/>
            </w:rPr>
            <w:fldChar w:fldCharType="end"/>
          </w:r>
        </w:sdtContent>
      </w:sdt>
      <w:r w:rsidRPr="009D046F">
        <w:rPr>
          <w:sz w:val="24"/>
        </w:rPr>
        <w:t xml:space="preserve">. Sanat hayatta kalmak için gerekli olmamasına rağmen, dünya çapında her dönem ve her topluluk tarafından icra edilmiştir. Sanata ve sanat eserine hem sanatçının kendisi hem de alıcı ihtiyaç duymaktadır </w:t>
      </w:r>
      <w:sdt>
        <w:sdtPr>
          <w:rPr>
            <w:sz w:val="24"/>
          </w:rPr>
          <w:id w:val="26742361"/>
          <w:citation/>
        </w:sdtPr>
        <w:sdtEndPr/>
        <w:sdtContent>
          <w:r w:rsidR="007F5E62" w:rsidRPr="009D046F">
            <w:rPr>
              <w:sz w:val="24"/>
            </w:rPr>
            <w:fldChar w:fldCharType="begin"/>
          </w:r>
          <w:r w:rsidRPr="009D046F">
            <w:rPr>
              <w:sz w:val="24"/>
            </w:rPr>
            <w:instrText xml:space="preserve"> CITATION Eri12 \l 1055 </w:instrText>
          </w:r>
          <w:r w:rsidR="007F5E62" w:rsidRPr="009D046F">
            <w:rPr>
              <w:sz w:val="24"/>
            </w:rPr>
            <w:fldChar w:fldCharType="separate"/>
          </w:r>
          <w:r w:rsidR="0029388E" w:rsidRPr="0029388E">
            <w:rPr>
              <w:noProof/>
              <w:sz w:val="24"/>
            </w:rPr>
            <w:t>(Kandel, 2012)</w:t>
          </w:r>
          <w:r w:rsidR="007F5E62" w:rsidRPr="009D046F">
            <w:rPr>
              <w:sz w:val="24"/>
            </w:rPr>
            <w:fldChar w:fldCharType="end"/>
          </w:r>
        </w:sdtContent>
      </w:sdt>
      <w:r w:rsidRPr="009D046F">
        <w:rPr>
          <w:sz w:val="24"/>
        </w:rPr>
        <w:t>.</w:t>
      </w:r>
    </w:p>
    <w:p w14:paraId="23814776" w14:textId="7B42190F" w:rsidR="003F36CB" w:rsidRDefault="0025729B" w:rsidP="003F36CB">
      <w:pPr>
        <w:ind w:firstLine="709"/>
        <w:jc w:val="both"/>
        <w:rPr>
          <w:sz w:val="24"/>
        </w:rPr>
      </w:pPr>
      <w:r w:rsidRPr="009D046F">
        <w:rPr>
          <w:sz w:val="24"/>
        </w:rPr>
        <w:t>Sanatın amacına gelince günümüzden yaklaşık iki milyon yıl önce başlamış ve on bin yıl önce son bulmuş olan Paleotik dönemde mağara duvarlarına yapılan resimler insanlık tarihinin bilinen ilk sanat eserleri olarak nitelendirilmektedirler.</w:t>
      </w:r>
      <w:r w:rsidR="007F10F8">
        <w:rPr>
          <w:sz w:val="24"/>
        </w:rPr>
        <w:t xml:space="preserve"> </w:t>
      </w:r>
      <w:r w:rsidRPr="009D046F">
        <w:rPr>
          <w:sz w:val="24"/>
        </w:rPr>
        <w:t xml:space="preserve">Bu resimler genellikle hayvan </w:t>
      </w:r>
      <w:r w:rsidRPr="009D046F">
        <w:rPr>
          <w:sz w:val="24"/>
        </w:rPr>
        <w:lastRenderedPageBreak/>
        <w:t>figürlerinden oluşmaktadır ve Fransa’nın güney batısı, İspanya, Afrika ve Anadolu bölgelerinde görülmektedir. Tarih öncesi dönemin en eski ve en uzun süren dönemi olan Paleotik Çağ’da insanlar yaşamlarını toplayıcılık ile sürdürmekteydi.</w:t>
      </w:r>
      <w:r w:rsidR="007F10F8">
        <w:rPr>
          <w:sz w:val="24"/>
        </w:rPr>
        <w:t xml:space="preserve"> </w:t>
      </w:r>
      <w:r w:rsidR="007F10F8" w:rsidRPr="00F42F69">
        <w:rPr>
          <w:sz w:val="24"/>
        </w:rPr>
        <w:t>Sanat çok daha sonraki dönemlerde tanımlanıp kavramsallaştırıldığı için, b</w:t>
      </w:r>
      <w:r w:rsidRPr="00F42F69">
        <w:rPr>
          <w:sz w:val="24"/>
        </w:rPr>
        <w:t xml:space="preserve">u dönemde yaşamış insanların amacı </w:t>
      </w:r>
      <w:r w:rsidR="00084077" w:rsidRPr="00F42F69">
        <w:rPr>
          <w:sz w:val="24"/>
        </w:rPr>
        <w:t>bilinçli olarak</w:t>
      </w:r>
      <w:r w:rsidR="007F10F8" w:rsidRPr="00F42F69">
        <w:rPr>
          <w:sz w:val="24"/>
        </w:rPr>
        <w:t xml:space="preserve"> </w:t>
      </w:r>
      <w:r w:rsidRPr="00F42F69">
        <w:rPr>
          <w:sz w:val="24"/>
        </w:rPr>
        <w:t>sanat eseri ortaya koymak değildi.</w:t>
      </w:r>
      <w:r w:rsidR="007F10F8" w:rsidRPr="00F42F69">
        <w:rPr>
          <w:sz w:val="24"/>
        </w:rPr>
        <w:t xml:space="preserve"> </w:t>
      </w:r>
      <w:r w:rsidRPr="009D046F">
        <w:rPr>
          <w:sz w:val="24"/>
        </w:rPr>
        <w:t xml:space="preserve">O halde neydi o dönem insanlarının </w:t>
      </w:r>
      <w:r w:rsidRPr="00F42F69">
        <w:rPr>
          <w:sz w:val="24"/>
        </w:rPr>
        <w:t xml:space="preserve">amacı? </w:t>
      </w:r>
      <w:r w:rsidR="00084077" w:rsidRPr="00F42F69">
        <w:rPr>
          <w:sz w:val="24"/>
        </w:rPr>
        <w:t>Bir</w:t>
      </w:r>
      <w:r w:rsidR="00232C71" w:rsidRPr="00F42F69">
        <w:rPr>
          <w:sz w:val="24"/>
        </w:rPr>
        <w:t>eyin zihni +1 değer kazanmaya başlamasıyla</w:t>
      </w:r>
      <w:r w:rsidR="00084077" w:rsidRPr="00F42F69">
        <w:rPr>
          <w:sz w:val="24"/>
        </w:rPr>
        <w:t xml:space="preserve"> </w:t>
      </w:r>
      <w:r w:rsidRPr="00F42F69">
        <w:rPr>
          <w:sz w:val="24"/>
        </w:rPr>
        <w:t>iç dünyasını dışa vu</w:t>
      </w:r>
      <w:r w:rsidR="00232C71" w:rsidRPr="00F42F69">
        <w:rPr>
          <w:sz w:val="24"/>
        </w:rPr>
        <w:t>rma,</w:t>
      </w:r>
      <w:r w:rsidRPr="00F42F69">
        <w:rPr>
          <w:sz w:val="24"/>
        </w:rPr>
        <w:t xml:space="preserve"> o dönem yaşananları</w:t>
      </w:r>
      <w:r w:rsidR="00232C71" w:rsidRPr="00F42F69">
        <w:rPr>
          <w:sz w:val="24"/>
        </w:rPr>
        <w:t xml:space="preserve"> mağara duvarlarına</w:t>
      </w:r>
      <w:r w:rsidRPr="00F42F69">
        <w:rPr>
          <w:sz w:val="24"/>
        </w:rPr>
        <w:t xml:space="preserve"> ayna</w:t>
      </w:r>
      <w:r w:rsidR="00232C71" w:rsidRPr="00F42F69">
        <w:rPr>
          <w:sz w:val="24"/>
        </w:rPr>
        <w:t>lama ve</w:t>
      </w:r>
      <w:r w:rsidRPr="00F42F69">
        <w:rPr>
          <w:sz w:val="24"/>
        </w:rPr>
        <w:t xml:space="preserve"> yaşad</w:t>
      </w:r>
      <w:r w:rsidR="00232C71" w:rsidRPr="00F42F69">
        <w:rPr>
          <w:sz w:val="24"/>
        </w:rPr>
        <w:t>ıkları</w:t>
      </w:r>
      <w:r w:rsidRPr="00F42F69">
        <w:rPr>
          <w:sz w:val="24"/>
        </w:rPr>
        <w:t xml:space="preserve"> duyguları aktar</w:t>
      </w:r>
      <w:r w:rsidR="00232C71" w:rsidRPr="00F42F69">
        <w:rPr>
          <w:sz w:val="24"/>
        </w:rPr>
        <w:t>ma ihtiyacı ortaya çıkmıştır</w:t>
      </w:r>
      <w:r w:rsidRPr="00F42F69">
        <w:rPr>
          <w:sz w:val="24"/>
        </w:rPr>
        <w:t xml:space="preserve">. </w:t>
      </w:r>
      <w:r w:rsidRPr="009D046F">
        <w:rPr>
          <w:sz w:val="24"/>
        </w:rPr>
        <w:t>Öz farkındalık, hayal gücü ve geleceği planlama becerileri geliştikçe</w:t>
      </w:r>
      <w:r w:rsidR="00CF79DA">
        <w:rPr>
          <w:sz w:val="24"/>
        </w:rPr>
        <w:t xml:space="preserve"> </w:t>
      </w:r>
      <w:r w:rsidRPr="00344884">
        <w:rPr>
          <w:sz w:val="24"/>
        </w:rPr>
        <w:t xml:space="preserve">ilk </w:t>
      </w:r>
      <w:r w:rsidRPr="00F86766">
        <w:rPr>
          <w:sz w:val="24"/>
        </w:rPr>
        <w:t>ürünler</w:t>
      </w:r>
      <w:r w:rsidRPr="009D046F">
        <w:rPr>
          <w:sz w:val="24"/>
        </w:rPr>
        <w:t xml:space="preserve"> ortaya çıkmaya başlamıştır.</w:t>
      </w:r>
      <w:r w:rsidR="00016C3A">
        <w:rPr>
          <w:sz w:val="24"/>
        </w:rPr>
        <w:t xml:space="preserve"> </w:t>
      </w:r>
      <w:r w:rsidR="00F86766">
        <w:rPr>
          <w:sz w:val="24"/>
        </w:rPr>
        <w:t>Geçmişten günümüze hayatımızın bir parçası olan tüm icatlar ihtiyaçlardan doğmuştur.</w:t>
      </w:r>
      <w:r w:rsidR="00864DDC" w:rsidRPr="00F42F69">
        <w:rPr>
          <w:sz w:val="24"/>
        </w:rPr>
        <w:t xml:space="preserve"> T</w:t>
      </w:r>
      <w:r w:rsidRPr="00F42F69">
        <w:rPr>
          <w:sz w:val="24"/>
        </w:rPr>
        <w:t>ehlikeli dış dünya, birlikte yaşayan grupların iletişim ihtiyacı,</w:t>
      </w:r>
      <w:r w:rsidR="00864DDC" w:rsidRPr="00F42F69">
        <w:rPr>
          <w:sz w:val="24"/>
        </w:rPr>
        <w:t xml:space="preserve"> beslenme ve barınma gibi temel ihtiyaçlar ile başlayan süre</w:t>
      </w:r>
      <w:r w:rsidR="00F467B1" w:rsidRPr="00F42F69">
        <w:rPr>
          <w:sz w:val="24"/>
        </w:rPr>
        <w:t>ce</w:t>
      </w:r>
      <w:r w:rsidR="00864DDC" w:rsidRPr="00F42F69">
        <w:rPr>
          <w:sz w:val="24"/>
        </w:rPr>
        <w:t xml:space="preserve"> bireyin kendisini ifade etme ihtiyacı başta olmak üzere, dünyayı anlama ve anlamlandırma çabası </w:t>
      </w:r>
      <w:r w:rsidR="00F467B1" w:rsidRPr="00F42F69">
        <w:rPr>
          <w:sz w:val="24"/>
        </w:rPr>
        <w:t>ve ihtiyacı eklenmiştir. Bütün bu</w:t>
      </w:r>
      <w:r w:rsidRPr="00F42F69">
        <w:rPr>
          <w:sz w:val="24"/>
        </w:rPr>
        <w:t xml:space="preserve"> faktörler birlikte düşünüldüğünde insanları </w:t>
      </w:r>
      <w:r w:rsidR="00F467B1" w:rsidRPr="00F42F69">
        <w:rPr>
          <w:sz w:val="24"/>
        </w:rPr>
        <w:t>sanata</w:t>
      </w:r>
      <w:r w:rsidRPr="00F42F69">
        <w:rPr>
          <w:sz w:val="24"/>
        </w:rPr>
        <w:t xml:space="preserve"> iten sebepler daha anlamlı hale gelmektedir. </w:t>
      </w:r>
      <w:r w:rsidRPr="009D046F">
        <w:rPr>
          <w:sz w:val="24"/>
        </w:rPr>
        <w:t>Tezcan ise görüşlerini şu şekilde ifade etmiştir: “İlkel toplumlarda sanat yapıtları, birer süs ya da estetik eşya olmayıp di</w:t>
      </w:r>
      <w:r w:rsidR="00016C3A">
        <w:rPr>
          <w:sz w:val="24"/>
        </w:rPr>
        <w:t>n gibi belli işlevleri karşılar</w:t>
      </w:r>
      <w:r w:rsidR="00F42F69">
        <w:rPr>
          <w:sz w:val="24"/>
        </w:rPr>
        <w:t>.</w:t>
      </w:r>
      <w:r w:rsidRPr="009D046F">
        <w:rPr>
          <w:sz w:val="24"/>
        </w:rPr>
        <w:t xml:space="preserve">” </w:t>
      </w:r>
      <w:sdt>
        <w:sdtPr>
          <w:rPr>
            <w:sz w:val="24"/>
          </w:rPr>
          <w:id w:val="2743494"/>
          <w:citation/>
        </w:sdtPr>
        <w:sdtEndPr/>
        <w:sdtContent>
          <w:r w:rsidR="007F5E62" w:rsidRPr="009D046F">
            <w:rPr>
              <w:sz w:val="24"/>
            </w:rPr>
            <w:fldChar w:fldCharType="begin"/>
          </w:r>
          <w:r w:rsidRPr="009D046F">
            <w:rPr>
              <w:sz w:val="24"/>
            </w:rPr>
            <w:instrText xml:space="preserve"> CITATION Pro18 \p 33 \l 1055  </w:instrText>
          </w:r>
          <w:r w:rsidR="007F5E62" w:rsidRPr="009D046F">
            <w:rPr>
              <w:sz w:val="24"/>
            </w:rPr>
            <w:fldChar w:fldCharType="separate"/>
          </w:r>
          <w:r w:rsidR="0029388E" w:rsidRPr="0029388E">
            <w:rPr>
              <w:noProof/>
              <w:sz w:val="24"/>
            </w:rPr>
            <w:t>(Tezcan, 2018, s. 33)</w:t>
          </w:r>
          <w:r w:rsidR="007F5E62" w:rsidRPr="009D046F">
            <w:rPr>
              <w:sz w:val="24"/>
            </w:rPr>
            <w:fldChar w:fldCharType="end"/>
          </w:r>
        </w:sdtContent>
      </w:sdt>
      <w:r w:rsidRPr="009D046F">
        <w:rPr>
          <w:sz w:val="24"/>
        </w:rPr>
        <w:t>.</w:t>
      </w:r>
      <w:r w:rsidR="00B87031">
        <w:rPr>
          <w:sz w:val="24"/>
        </w:rPr>
        <w:t xml:space="preserve"> </w:t>
      </w:r>
      <w:r w:rsidRPr="009D046F">
        <w:rPr>
          <w:sz w:val="24"/>
        </w:rPr>
        <w:t xml:space="preserve">Bir diğer deyişle “Sanatsal obje olmanın ötesinde gelişmekte olan karmaşık ruhani inançların </w:t>
      </w:r>
      <w:r w:rsidRPr="008D5094">
        <w:rPr>
          <w:sz w:val="24"/>
        </w:rPr>
        <w:t>sembolleridir.”</w:t>
      </w:r>
      <w:r w:rsidRPr="009D046F">
        <w:rPr>
          <w:sz w:val="24"/>
        </w:rPr>
        <w:t xml:space="preserve"> </w:t>
      </w:r>
      <w:sdt>
        <w:sdtPr>
          <w:rPr>
            <w:sz w:val="24"/>
          </w:rPr>
          <w:id w:val="6768016"/>
          <w:citation/>
        </w:sdtPr>
        <w:sdtEndPr/>
        <w:sdtContent>
          <w:r w:rsidR="007F5E62" w:rsidRPr="009D046F">
            <w:rPr>
              <w:sz w:val="24"/>
            </w:rPr>
            <w:fldChar w:fldCharType="begin"/>
          </w:r>
          <w:r w:rsidRPr="009D046F">
            <w:rPr>
              <w:sz w:val="24"/>
            </w:rPr>
            <w:instrText xml:space="preserve"> CITATION Bri19 \p 189 \l 1055  </w:instrText>
          </w:r>
          <w:r w:rsidR="007F5E62" w:rsidRPr="009D046F">
            <w:rPr>
              <w:sz w:val="24"/>
            </w:rPr>
            <w:fldChar w:fldCharType="separate"/>
          </w:r>
          <w:r w:rsidR="0029388E" w:rsidRPr="0029388E">
            <w:rPr>
              <w:noProof/>
              <w:sz w:val="24"/>
            </w:rPr>
            <w:t>(Fagan, 2019, s. 189)</w:t>
          </w:r>
          <w:r w:rsidR="007F5E62" w:rsidRPr="009D046F">
            <w:rPr>
              <w:sz w:val="24"/>
            </w:rPr>
            <w:fldChar w:fldCharType="end"/>
          </w:r>
        </w:sdtContent>
      </w:sdt>
      <w:r w:rsidRPr="009D046F">
        <w:rPr>
          <w:sz w:val="24"/>
        </w:rPr>
        <w:t>.</w:t>
      </w:r>
    </w:p>
    <w:p w14:paraId="4A81338A" w14:textId="3919A55F" w:rsidR="0025729B" w:rsidRPr="003F36CB" w:rsidRDefault="0025729B" w:rsidP="003F36CB">
      <w:pPr>
        <w:ind w:firstLine="709"/>
        <w:jc w:val="both"/>
        <w:rPr>
          <w:sz w:val="24"/>
        </w:rPr>
      </w:pPr>
      <w:r w:rsidRPr="00E11141">
        <w:rPr>
          <w:sz w:val="24"/>
          <w:szCs w:val="24"/>
        </w:rPr>
        <w:t xml:space="preserve">Elbette geçen zamanla birlikte sanatsal ifade git gide zenginleşmiştir. Mağara duvarlarına çizilen resimlerle başlayan süreç renklendirme, kompozisyon, konuyu ayrıntılandırma, soyut çalışmalar olarak devam edegelmiştir. “İzole yaşam bozuldu; farklı gruplar arasında temaslar ve istihbarat alışverişi yoğunlaştı; teknolojik yenilikler gelişti. Zaman içinde, yenilikler sosyal yaşama ve </w:t>
      </w:r>
      <w:r w:rsidRPr="00E11141">
        <w:rPr>
          <w:rStyle w:val="acopre"/>
          <w:sz w:val="24"/>
          <w:szCs w:val="24"/>
        </w:rPr>
        <w:t>â</w:t>
      </w:r>
      <w:r w:rsidRPr="00E11141">
        <w:rPr>
          <w:sz w:val="24"/>
          <w:szCs w:val="24"/>
        </w:rPr>
        <w:t>detlere de; resim sanatına, müziğe, ve sürekli değişen çetin bir dünyayı tarif eden</w:t>
      </w:r>
      <w:r w:rsidR="00016C3A" w:rsidRPr="00E11141">
        <w:rPr>
          <w:sz w:val="24"/>
          <w:szCs w:val="24"/>
        </w:rPr>
        <w:t xml:space="preserve"> çetrefilli inançlara da ulaştı</w:t>
      </w:r>
      <w:r w:rsidRPr="00E11141">
        <w:rPr>
          <w:sz w:val="24"/>
          <w:szCs w:val="24"/>
        </w:rPr>
        <w:t>”</w:t>
      </w:r>
      <w:r w:rsidR="00016C3A" w:rsidRPr="00E11141">
        <w:rPr>
          <w:sz w:val="24"/>
          <w:szCs w:val="24"/>
        </w:rPr>
        <w:t xml:space="preserve"> </w:t>
      </w:r>
      <w:sdt>
        <w:sdtPr>
          <w:rPr>
            <w:sz w:val="24"/>
            <w:szCs w:val="24"/>
          </w:rPr>
          <w:id w:val="6768018"/>
          <w:citation/>
        </w:sdtPr>
        <w:sdtEndPr/>
        <w:sdtContent>
          <w:r w:rsidR="007F5E62" w:rsidRPr="00E11141">
            <w:rPr>
              <w:sz w:val="24"/>
              <w:szCs w:val="24"/>
            </w:rPr>
            <w:fldChar w:fldCharType="begin"/>
          </w:r>
          <w:r w:rsidRPr="00E11141">
            <w:rPr>
              <w:sz w:val="24"/>
              <w:szCs w:val="24"/>
            </w:rPr>
            <w:instrText xml:space="preserve"> CITATION Bri19 \p 165 \l 1055  </w:instrText>
          </w:r>
          <w:r w:rsidR="007F5E62" w:rsidRPr="00E11141">
            <w:rPr>
              <w:sz w:val="24"/>
              <w:szCs w:val="24"/>
            </w:rPr>
            <w:fldChar w:fldCharType="separate"/>
          </w:r>
          <w:r w:rsidR="0029388E" w:rsidRPr="0029388E">
            <w:rPr>
              <w:noProof/>
              <w:sz w:val="24"/>
              <w:szCs w:val="24"/>
            </w:rPr>
            <w:t>(Fagan, 2019, s. 165)</w:t>
          </w:r>
          <w:r w:rsidR="007F5E62" w:rsidRPr="00E11141">
            <w:rPr>
              <w:sz w:val="24"/>
              <w:szCs w:val="24"/>
            </w:rPr>
            <w:fldChar w:fldCharType="end"/>
          </w:r>
        </w:sdtContent>
      </w:sdt>
      <w:r w:rsidRPr="00E11141">
        <w:rPr>
          <w:sz w:val="24"/>
          <w:szCs w:val="24"/>
        </w:rPr>
        <w:t>.</w:t>
      </w:r>
      <w:r w:rsidR="00016C3A" w:rsidRPr="00E11141">
        <w:rPr>
          <w:sz w:val="24"/>
          <w:szCs w:val="24"/>
        </w:rPr>
        <w:t xml:space="preserve"> </w:t>
      </w:r>
      <w:r w:rsidRPr="00E11141">
        <w:rPr>
          <w:sz w:val="24"/>
          <w:szCs w:val="24"/>
        </w:rPr>
        <w:t>Dünyanın farklı bölgelerinde farklı zamanlarda, özellikle iklim koşullarının etkisiyle, sanatsal gelişim farklılıklar göstermiştir. İnsan var oluşunun her evresinde sanata ihtiyaç duymuştur</w:t>
      </w:r>
      <w:r w:rsidRPr="001239C7">
        <w:rPr>
          <w:sz w:val="24"/>
          <w:szCs w:val="24"/>
        </w:rPr>
        <w:t>.</w:t>
      </w:r>
      <w:r w:rsidR="00E11141" w:rsidRPr="001239C7">
        <w:rPr>
          <w:sz w:val="24"/>
          <w:szCs w:val="24"/>
        </w:rPr>
        <w:t xml:space="preserve"> Hayvanlar doğal düzenin mahkumudur ancak insan çevresindeki dünyanın farkındadır ve aktif olarak içinde yer aldığı bu düzenden sıyrılabilme becerisine de sahiptir </w:t>
      </w:r>
      <w:sdt>
        <w:sdtPr>
          <w:rPr>
            <w:sz w:val="24"/>
            <w:szCs w:val="24"/>
          </w:rPr>
          <w:id w:val="951846"/>
          <w:citation/>
        </w:sdtPr>
        <w:sdtEndPr/>
        <w:sdtContent>
          <w:r w:rsidR="007F5E62" w:rsidRPr="00E11141">
            <w:rPr>
              <w:sz w:val="24"/>
              <w:szCs w:val="24"/>
            </w:rPr>
            <w:fldChar w:fldCharType="begin"/>
          </w:r>
          <w:r w:rsidRPr="00E11141">
            <w:rPr>
              <w:sz w:val="24"/>
              <w:szCs w:val="24"/>
            </w:rPr>
            <w:instrText xml:space="preserve"> CITATION Ger98 \p 15 \l 1055  </w:instrText>
          </w:r>
          <w:r w:rsidR="007F5E62" w:rsidRPr="00E11141">
            <w:rPr>
              <w:sz w:val="24"/>
              <w:szCs w:val="24"/>
            </w:rPr>
            <w:fldChar w:fldCharType="separate"/>
          </w:r>
          <w:r w:rsidR="0029388E" w:rsidRPr="0029388E">
            <w:rPr>
              <w:noProof/>
              <w:sz w:val="24"/>
              <w:szCs w:val="24"/>
            </w:rPr>
            <w:t>(Bazin, 1998, s. 15)</w:t>
          </w:r>
          <w:r w:rsidR="007F5E62" w:rsidRPr="00E11141">
            <w:rPr>
              <w:sz w:val="24"/>
              <w:szCs w:val="24"/>
            </w:rPr>
            <w:fldChar w:fldCharType="end"/>
          </w:r>
        </w:sdtContent>
      </w:sdt>
      <w:r w:rsidRPr="00E11141">
        <w:rPr>
          <w:sz w:val="24"/>
          <w:szCs w:val="24"/>
        </w:rPr>
        <w:t>.</w:t>
      </w:r>
      <w:r w:rsidR="00016C3A" w:rsidRPr="00E11141">
        <w:rPr>
          <w:sz w:val="24"/>
          <w:szCs w:val="24"/>
        </w:rPr>
        <w:t xml:space="preserve"> </w:t>
      </w:r>
      <w:r w:rsidRPr="00E11141">
        <w:rPr>
          <w:sz w:val="24"/>
          <w:szCs w:val="24"/>
        </w:rPr>
        <w:t>İhtiyaç duyulan bu kaçışlar ile</w:t>
      </w:r>
      <w:r w:rsidR="00E11141" w:rsidRPr="00E11141">
        <w:rPr>
          <w:sz w:val="24"/>
          <w:szCs w:val="24"/>
        </w:rPr>
        <w:t xml:space="preserve"> </w:t>
      </w:r>
      <w:r w:rsidRPr="00E11141">
        <w:rPr>
          <w:sz w:val="24"/>
          <w:szCs w:val="24"/>
        </w:rPr>
        <w:t xml:space="preserve">Bazin sanatın temellerinin atıldığına işaret etmiştir. Aynı zamanda Bazin karanlık mağara koşullarında modelsiz resim yapabilmenin güçlüğüne ve ilk sanatçıların güçlü bir hafızaya sahip olduklarına </w:t>
      </w:r>
      <w:r w:rsidR="001239C7">
        <w:rPr>
          <w:sz w:val="24"/>
          <w:szCs w:val="24"/>
        </w:rPr>
        <w:t xml:space="preserve">da </w:t>
      </w:r>
      <w:r w:rsidRPr="00E11141">
        <w:rPr>
          <w:sz w:val="24"/>
          <w:szCs w:val="24"/>
        </w:rPr>
        <w:t>dikkat çekmiştir</w:t>
      </w:r>
      <w:r w:rsidR="00016C3A" w:rsidRPr="00E11141">
        <w:rPr>
          <w:sz w:val="24"/>
          <w:szCs w:val="24"/>
        </w:rPr>
        <w:t xml:space="preserve"> </w:t>
      </w:r>
      <w:sdt>
        <w:sdtPr>
          <w:rPr>
            <w:sz w:val="24"/>
            <w:szCs w:val="24"/>
          </w:rPr>
          <w:id w:val="951983"/>
          <w:citation/>
        </w:sdtPr>
        <w:sdtEndPr/>
        <w:sdtContent>
          <w:r w:rsidR="007F5E62" w:rsidRPr="00E11141">
            <w:rPr>
              <w:sz w:val="24"/>
              <w:szCs w:val="24"/>
            </w:rPr>
            <w:fldChar w:fldCharType="begin"/>
          </w:r>
          <w:r w:rsidRPr="00E11141">
            <w:rPr>
              <w:sz w:val="24"/>
              <w:szCs w:val="24"/>
            </w:rPr>
            <w:instrText xml:space="preserve"> CITATION Ger98 \p 16 \l 1055  </w:instrText>
          </w:r>
          <w:r w:rsidR="007F5E62" w:rsidRPr="00E11141">
            <w:rPr>
              <w:sz w:val="24"/>
              <w:szCs w:val="24"/>
            </w:rPr>
            <w:fldChar w:fldCharType="separate"/>
          </w:r>
          <w:r w:rsidR="0029388E" w:rsidRPr="0029388E">
            <w:rPr>
              <w:noProof/>
              <w:sz w:val="24"/>
              <w:szCs w:val="24"/>
            </w:rPr>
            <w:t>(Bazin, 1998, s. 16)</w:t>
          </w:r>
          <w:r w:rsidR="007F5E62" w:rsidRPr="00E11141">
            <w:rPr>
              <w:sz w:val="24"/>
              <w:szCs w:val="24"/>
            </w:rPr>
            <w:fldChar w:fldCharType="end"/>
          </w:r>
        </w:sdtContent>
      </w:sdt>
      <w:r w:rsidRPr="00E11141">
        <w:rPr>
          <w:sz w:val="24"/>
          <w:szCs w:val="24"/>
        </w:rPr>
        <w:t>.</w:t>
      </w:r>
    </w:p>
    <w:p w14:paraId="59A309E0" w14:textId="241C4D94" w:rsidR="0025729B" w:rsidRPr="009D046F" w:rsidRDefault="0025729B" w:rsidP="0025729B">
      <w:pPr>
        <w:ind w:firstLine="709"/>
        <w:jc w:val="both"/>
        <w:rPr>
          <w:sz w:val="24"/>
        </w:rPr>
      </w:pPr>
      <w:r w:rsidRPr="00DC32D7">
        <w:rPr>
          <w:sz w:val="24"/>
        </w:rPr>
        <w:t>Bazı</w:t>
      </w:r>
      <w:r w:rsidR="003C3722">
        <w:rPr>
          <w:sz w:val="24"/>
        </w:rPr>
        <w:t xml:space="preserve"> </w:t>
      </w:r>
      <w:r w:rsidRPr="00DC32D7">
        <w:rPr>
          <w:sz w:val="24"/>
        </w:rPr>
        <w:t>anlarda zihin</w:t>
      </w:r>
      <w:r w:rsidRPr="009D046F">
        <w:rPr>
          <w:sz w:val="24"/>
        </w:rPr>
        <w:t xml:space="preserve"> şimdiki zamandan kaçarak sınırların olmadığı kendine ait alanda özgürce vakit geçirir. </w:t>
      </w:r>
      <w:r w:rsidRPr="008D5094">
        <w:rPr>
          <w:sz w:val="24"/>
        </w:rPr>
        <w:t>Beynin bu aktivitesi hayal kurmak</w:t>
      </w:r>
      <w:r w:rsidR="008D5094" w:rsidRPr="008D5094">
        <w:rPr>
          <w:sz w:val="24"/>
        </w:rPr>
        <w:t>tır</w:t>
      </w:r>
      <w:r w:rsidRPr="009D046F">
        <w:rPr>
          <w:sz w:val="24"/>
        </w:rPr>
        <w:t xml:space="preserve">. Hayal kurmanın sınırı yoktur. </w:t>
      </w:r>
      <w:r w:rsidRPr="003C3722">
        <w:rPr>
          <w:sz w:val="24"/>
        </w:rPr>
        <w:t>Hemen her yaşta insan günün herhangi bir vaktinde bilinçli ya da bilinçsiz olarak bu ucsuz bucaksız yolculuğa çıkmaktadır.</w:t>
      </w:r>
      <w:r w:rsidRPr="009D046F">
        <w:rPr>
          <w:sz w:val="24"/>
        </w:rPr>
        <w:t xml:space="preserve"> Bu </w:t>
      </w:r>
      <w:r w:rsidRPr="00382271">
        <w:rPr>
          <w:sz w:val="24"/>
        </w:rPr>
        <w:t xml:space="preserve">zihinsel kurgulamayı oluşturma becerisi ise hayal gücüdür. </w:t>
      </w:r>
      <w:r w:rsidRPr="00382271">
        <w:rPr>
          <w:sz w:val="24"/>
        </w:rPr>
        <w:lastRenderedPageBreak/>
        <w:t>Hayal gücü hem</w:t>
      </w:r>
      <w:r w:rsidRPr="009D046F">
        <w:rPr>
          <w:sz w:val="24"/>
        </w:rPr>
        <w:t xml:space="preserve"> sanatçının eserini yaratabilmesi hem de bireylerin gündelik yaşamın ruhsuzluğundan sıyrılabilmesi için gereklidir. Emre, hayal gücünün sanattaki önemini şu şekilde ifade etmektedir: “Hayal gücü olmaksızın hiçbir sanat eseri üretilemez” </w:t>
      </w:r>
      <w:sdt>
        <w:sdtPr>
          <w:rPr>
            <w:sz w:val="24"/>
          </w:rPr>
          <w:id w:val="1941157"/>
          <w:citation/>
        </w:sdtPr>
        <w:sdtEndPr/>
        <w:sdtContent>
          <w:r w:rsidR="007F5E62" w:rsidRPr="009D046F">
            <w:rPr>
              <w:sz w:val="24"/>
            </w:rPr>
            <w:fldChar w:fldCharType="begin"/>
          </w:r>
          <w:r w:rsidRPr="009D046F">
            <w:rPr>
              <w:sz w:val="24"/>
            </w:rPr>
            <w:instrText xml:space="preserve"> CITATION Pro14 \p 13 \l 1055  </w:instrText>
          </w:r>
          <w:r w:rsidR="007F5E62" w:rsidRPr="009D046F">
            <w:rPr>
              <w:sz w:val="24"/>
            </w:rPr>
            <w:fldChar w:fldCharType="separate"/>
          </w:r>
          <w:r w:rsidR="0029388E" w:rsidRPr="0029388E">
            <w:rPr>
              <w:noProof/>
              <w:sz w:val="24"/>
            </w:rPr>
            <w:t>(Emre, 2014, s. 13)</w:t>
          </w:r>
          <w:r w:rsidR="007F5E62" w:rsidRPr="009D046F">
            <w:rPr>
              <w:sz w:val="24"/>
            </w:rPr>
            <w:fldChar w:fldCharType="end"/>
          </w:r>
        </w:sdtContent>
      </w:sdt>
      <w:r w:rsidRPr="009D046F">
        <w:rPr>
          <w:sz w:val="24"/>
        </w:rPr>
        <w:t xml:space="preserve">. İnsan var olanla yetinen bir varlık değildir. </w:t>
      </w:r>
      <w:r w:rsidR="00DB7B1F" w:rsidRPr="00DB7B1F">
        <w:rPr>
          <w:sz w:val="24"/>
        </w:rPr>
        <w:t>B</w:t>
      </w:r>
      <w:r w:rsidRPr="00DB7B1F">
        <w:rPr>
          <w:sz w:val="24"/>
        </w:rPr>
        <w:t>eden</w:t>
      </w:r>
      <w:r w:rsidR="00DB7B1F" w:rsidRPr="00DB7B1F">
        <w:rPr>
          <w:sz w:val="24"/>
        </w:rPr>
        <w:t>lerimiz</w:t>
      </w:r>
      <w:r w:rsidRPr="00DB7B1F">
        <w:rPr>
          <w:sz w:val="24"/>
        </w:rPr>
        <w:t xml:space="preserve"> sınırlıdr</w:t>
      </w:r>
      <w:r w:rsidR="00DB7B1F" w:rsidRPr="00DB7B1F">
        <w:rPr>
          <w:sz w:val="24"/>
        </w:rPr>
        <w:t>;</w:t>
      </w:r>
      <w:r w:rsidR="00DB7B1F">
        <w:rPr>
          <w:sz w:val="24"/>
        </w:rPr>
        <w:t xml:space="preserve"> fakat</w:t>
      </w:r>
      <w:r w:rsidRPr="009D046F">
        <w:rPr>
          <w:sz w:val="24"/>
        </w:rPr>
        <w:t xml:space="preserve"> </w:t>
      </w:r>
      <w:r w:rsidR="00DB7B1F">
        <w:rPr>
          <w:sz w:val="24"/>
        </w:rPr>
        <w:t>s</w:t>
      </w:r>
      <w:r w:rsidRPr="009D046F">
        <w:rPr>
          <w:sz w:val="24"/>
        </w:rPr>
        <w:t xml:space="preserve">ınırların ortadan kalktığı yer beyindir. </w:t>
      </w:r>
      <w:r w:rsidRPr="00F272ED">
        <w:rPr>
          <w:sz w:val="24"/>
        </w:rPr>
        <w:t xml:space="preserve">Hayal kurma </w:t>
      </w:r>
      <w:r w:rsidR="00F272ED">
        <w:rPr>
          <w:sz w:val="24"/>
        </w:rPr>
        <w:t xml:space="preserve">yetisinin </w:t>
      </w:r>
      <w:r w:rsidRPr="009D046F">
        <w:rPr>
          <w:sz w:val="24"/>
        </w:rPr>
        <w:t xml:space="preserve">devreye girmesi ile zaman ve mekan ortadan kalkmaktadır. Bu yüzden sanatçının en büyük yardımcısı hayal kurma becerisidir. Yaratıcı bireyler hayal güçlerini daha uzak geleceklere, mekanlara, bakış açılarına ve </w:t>
      </w:r>
      <w:r w:rsidRPr="00E338CF">
        <w:rPr>
          <w:sz w:val="24"/>
        </w:rPr>
        <w:t>varsayımsal gerçeklere</w:t>
      </w:r>
      <w:r w:rsidRPr="009D046F">
        <w:rPr>
          <w:sz w:val="24"/>
        </w:rPr>
        <w:t xml:space="preserve"> kadar genişletebilmektedirler. Nörolojik boyutta beyinlerinin ilgili bölgeleri birbirleriyle iletişime geçerek geçmiş anıları canlandırır veya başkalarının niyetlerini düşünmelerine yardımcı olur </w:t>
      </w:r>
      <w:sdt>
        <w:sdtPr>
          <w:rPr>
            <w:sz w:val="24"/>
          </w:rPr>
          <w:id w:val="26742362"/>
          <w:citation/>
        </w:sdtPr>
        <w:sdtEndPr/>
        <w:sdtContent>
          <w:r w:rsidR="007F5E62" w:rsidRPr="009D046F">
            <w:rPr>
              <w:sz w:val="24"/>
            </w:rPr>
            <w:fldChar w:fldCharType="begin"/>
          </w:r>
          <w:r w:rsidRPr="009D046F">
            <w:rPr>
              <w:sz w:val="24"/>
            </w:rPr>
            <w:instrText xml:space="preserve"> CITATION Knv19 \l 1055 </w:instrText>
          </w:r>
          <w:r w:rsidR="007F5E62" w:rsidRPr="009D046F">
            <w:rPr>
              <w:sz w:val="24"/>
            </w:rPr>
            <w:fldChar w:fldCharType="separate"/>
          </w:r>
          <w:r w:rsidR="0029388E" w:rsidRPr="0029388E">
            <w:rPr>
              <w:noProof/>
              <w:sz w:val="24"/>
            </w:rPr>
            <w:t>(Sheikh, 2019)</w:t>
          </w:r>
          <w:r w:rsidR="007F5E62" w:rsidRPr="009D046F">
            <w:rPr>
              <w:sz w:val="24"/>
            </w:rPr>
            <w:fldChar w:fldCharType="end"/>
          </w:r>
        </w:sdtContent>
      </w:sdt>
      <w:r w:rsidRPr="009D046F">
        <w:rPr>
          <w:sz w:val="24"/>
        </w:rPr>
        <w:t>.</w:t>
      </w:r>
    </w:p>
    <w:p w14:paraId="5EBEC0EC" w14:textId="63348B37" w:rsidR="0025729B" w:rsidRPr="009D046F" w:rsidRDefault="0025729B" w:rsidP="0025729B">
      <w:pPr>
        <w:ind w:firstLine="709"/>
        <w:jc w:val="both"/>
        <w:rPr>
          <w:sz w:val="24"/>
        </w:rPr>
      </w:pPr>
      <w:r w:rsidRPr="009D046F">
        <w:rPr>
          <w:sz w:val="24"/>
        </w:rPr>
        <w:t>Hayal gücünün ürünü olan sanat eserleri de esere maruz kalan bireylerin zihinsel faaliyetlerini aktif hale getirmek gibi dolaylı bir misyon içerisindedirler. Mina Urgan edebî eserlerin bu konu hakkında önemini şu cümleleriyle ifade etmiştir: “… okuyucular, merak ettikleri neredeyse her şeyi –örneğin değişik çevrelerdeki ve ülkelerdeki insanların duygularını ve düşüncelerini, toplumsal sorunları, kişilerin ruhbilimsel incelemelerini, kendi çağlarının ya da geçmişin yaşantısını, heyecan verici serüvenleri ve bunlara benzer en değişik ko</w:t>
      </w:r>
      <w:r w:rsidR="00016C3A">
        <w:rPr>
          <w:sz w:val="24"/>
        </w:rPr>
        <w:t>nuları- romanlarda bulabilirler</w:t>
      </w:r>
      <w:r w:rsidRPr="009D046F">
        <w:rPr>
          <w:sz w:val="24"/>
        </w:rPr>
        <w:t xml:space="preserve">” </w:t>
      </w:r>
      <w:sdt>
        <w:sdtPr>
          <w:rPr>
            <w:sz w:val="24"/>
          </w:rPr>
          <w:id w:val="1941158"/>
          <w:citation/>
        </w:sdtPr>
        <w:sdtEndPr/>
        <w:sdtContent>
          <w:r w:rsidR="007F5E62" w:rsidRPr="009D046F">
            <w:rPr>
              <w:sz w:val="24"/>
            </w:rPr>
            <w:fldChar w:fldCharType="begin"/>
          </w:r>
          <w:r w:rsidRPr="009D046F">
            <w:rPr>
              <w:sz w:val="24"/>
            </w:rPr>
            <w:instrText xml:space="preserve"> CITATION Mîn18 \p 744 \l 1055  </w:instrText>
          </w:r>
          <w:r w:rsidR="007F5E62" w:rsidRPr="009D046F">
            <w:rPr>
              <w:sz w:val="24"/>
            </w:rPr>
            <w:fldChar w:fldCharType="separate"/>
          </w:r>
          <w:r w:rsidR="0029388E" w:rsidRPr="0029388E">
            <w:rPr>
              <w:noProof/>
              <w:sz w:val="24"/>
            </w:rPr>
            <w:t>(Urgan, 2018, s. 744)</w:t>
          </w:r>
          <w:r w:rsidR="007F5E62" w:rsidRPr="009D046F">
            <w:rPr>
              <w:sz w:val="24"/>
            </w:rPr>
            <w:fldChar w:fldCharType="end"/>
          </w:r>
        </w:sdtContent>
      </w:sdt>
      <w:r w:rsidRPr="009D046F">
        <w:rPr>
          <w:sz w:val="24"/>
        </w:rPr>
        <w:t>.</w:t>
      </w:r>
    </w:p>
    <w:p w14:paraId="56FC02D0" w14:textId="77777777" w:rsidR="007E3424" w:rsidRPr="009D046F" w:rsidRDefault="007E3424" w:rsidP="007E3424">
      <w:pPr>
        <w:ind w:firstLine="709"/>
        <w:rPr>
          <w:b/>
          <w:sz w:val="24"/>
        </w:rPr>
      </w:pPr>
      <w:r w:rsidRPr="009D046F">
        <w:rPr>
          <w:b/>
          <w:sz w:val="24"/>
        </w:rPr>
        <w:t>Sanat Eserinin Oraya Çıkma Süreci</w:t>
      </w:r>
    </w:p>
    <w:p w14:paraId="1D04C0AE" w14:textId="4E2A854D" w:rsidR="007E3424" w:rsidRPr="00B20F78" w:rsidRDefault="00B20F78" w:rsidP="00382271">
      <w:pPr>
        <w:ind w:firstLine="709"/>
        <w:jc w:val="both"/>
      </w:pPr>
      <w:r>
        <w:rPr>
          <w:sz w:val="24"/>
        </w:rPr>
        <w:t>Dünyada bulunmayı hiçbir canlı seçmemiştir; ancak içinde yaşadığımız kaotik düzenin farkında olan tek canlı insandır</w:t>
      </w:r>
      <w:r w:rsidRPr="00382271">
        <w:rPr>
          <w:sz w:val="24"/>
        </w:rPr>
        <w:t>.</w:t>
      </w:r>
      <w:r w:rsidRPr="00382271">
        <w:t xml:space="preserve"> </w:t>
      </w:r>
      <w:r w:rsidR="00EA6394" w:rsidRPr="00382271">
        <w:rPr>
          <w:sz w:val="24"/>
        </w:rPr>
        <w:t>Giriş bölümünde bahsedilen</w:t>
      </w:r>
      <w:r w:rsidR="00382271" w:rsidRPr="00382271">
        <w:rPr>
          <w:sz w:val="24"/>
        </w:rPr>
        <w:t>,</w:t>
      </w:r>
      <w:r w:rsidR="00A37C8F" w:rsidRPr="00382271">
        <w:rPr>
          <w:sz w:val="24"/>
        </w:rPr>
        <w:t xml:space="preserve"> </w:t>
      </w:r>
      <w:r w:rsidR="00EA6394" w:rsidRPr="00382271">
        <w:rPr>
          <w:sz w:val="24"/>
        </w:rPr>
        <w:t xml:space="preserve">insanın +1 değer kazanarak farklılaşması </w:t>
      </w:r>
      <w:r w:rsidR="007E3424" w:rsidRPr="00382271">
        <w:rPr>
          <w:sz w:val="24"/>
        </w:rPr>
        <w:t>beraberin</w:t>
      </w:r>
      <w:r w:rsidR="007E3424" w:rsidRPr="009D046F">
        <w:rPr>
          <w:sz w:val="24"/>
        </w:rPr>
        <w:t>de yaşadığı dünyayı anlama ve anlamlandırma çabasını getirmiştir. Anlama çabası felsefeyi doğururken, anlamlandırma çabası ise sanatın ve daha pek çok toplumsal kavramın ortaya çıkmasına vesile olmuştur. Sanat diğer disiplenlerle de ilişki içerisindedir</w:t>
      </w:r>
      <w:r w:rsidR="007E3424" w:rsidRPr="00DC32D7">
        <w:rPr>
          <w:sz w:val="24"/>
        </w:rPr>
        <w:t>. Örneğin</w:t>
      </w:r>
      <w:r w:rsidR="00A37C8F">
        <w:rPr>
          <w:sz w:val="24"/>
        </w:rPr>
        <w:t xml:space="preserve"> </w:t>
      </w:r>
      <w:r w:rsidR="007E3424" w:rsidRPr="00DC32D7">
        <w:rPr>
          <w:sz w:val="24"/>
        </w:rPr>
        <w:t xml:space="preserve">felsefi </w:t>
      </w:r>
      <w:r w:rsidR="007E3424" w:rsidRPr="009D046F">
        <w:rPr>
          <w:sz w:val="24"/>
        </w:rPr>
        <w:t>metnin okunabilirliği ile edebî metnin okunabilirliği aynı değildir. Sanat burada devreye girerek bilim ve felsefe gibi alanların dengeleyicisi / tamamlayıcısı olmakta ve kısacası hayatı hayatın içinden anlatmaktadır. İlk Çağ’dan beri felsefe ve sanatın iç içe ve etkileşim halinde olması, yalnızca sanat eserlerine bakılarak düşünce tarihinin gelişiminin izlenebilmesini mümkün kılmaktadır</w:t>
      </w:r>
      <w:r w:rsidR="00016C3A">
        <w:rPr>
          <w:sz w:val="24"/>
        </w:rPr>
        <w:t xml:space="preserve"> </w:t>
      </w:r>
      <w:sdt>
        <w:sdtPr>
          <w:rPr>
            <w:sz w:val="24"/>
          </w:rPr>
          <w:id w:val="562520"/>
          <w:citation/>
        </w:sdtPr>
        <w:sdtEndPr/>
        <w:sdtContent>
          <w:r w:rsidR="007F5E62" w:rsidRPr="009D046F">
            <w:rPr>
              <w:sz w:val="24"/>
            </w:rPr>
            <w:fldChar w:fldCharType="begin"/>
          </w:r>
          <w:r w:rsidR="007E3424" w:rsidRPr="009D046F">
            <w:rPr>
              <w:sz w:val="24"/>
            </w:rPr>
            <w:instrText xml:space="preserve"> CITATION Nes14 \p 72 \l 1055  </w:instrText>
          </w:r>
          <w:r w:rsidR="007F5E62" w:rsidRPr="009D046F">
            <w:rPr>
              <w:sz w:val="24"/>
            </w:rPr>
            <w:fldChar w:fldCharType="separate"/>
          </w:r>
          <w:r w:rsidR="0029388E" w:rsidRPr="0029388E">
            <w:rPr>
              <w:noProof/>
              <w:sz w:val="24"/>
            </w:rPr>
            <w:t>(Kale, 2014, s. 72)</w:t>
          </w:r>
          <w:r w:rsidR="007F5E62" w:rsidRPr="009D046F">
            <w:rPr>
              <w:sz w:val="24"/>
            </w:rPr>
            <w:fldChar w:fldCharType="end"/>
          </w:r>
        </w:sdtContent>
      </w:sdt>
      <w:r w:rsidR="007E3424" w:rsidRPr="009D046F">
        <w:rPr>
          <w:sz w:val="24"/>
        </w:rPr>
        <w:t>. Birçok olgu ve düşüncenin biraraya gelmesi ile sanat eserinin dışa vurumu gerçekleşmektedir. Dışa vurulan her çalışmanın sanat eseri olmadığı aşîkardır. Bir eserin sanat eseri olarak tanımlanabilmesi için belirli bazı kriterlere uygun olması gerekmektedir. En genel haliyle Kale sanat eserini şu şekilde özetlemiştir: “… insan eliyle oluşturulmuş temelde insanlar üzerinde estetik hazlar (heyecanlar; tepkiler)</w:t>
      </w:r>
      <w:r w:rsidR="00016C3A">
        <w:rPr>
          <w:sz w:val="24"/>
        </w:rPr>
        <w:t xml:space="preserve"> uyandırma işlevi olan yapıttır</w:t>
      </w:r>
      <w:r>
        <w:rPr>
          <w:sz w:val="24"/>
        </w:rPr>
        <w:t>.</w:t>
      </w:r>
      <w:r w:rsidR="007E3424" w:rsidRPr="009D046F">
        <w:rPr>
          <w:sz w:val="24"/>
        </w:rPr>
        <w:t xml:space="preserve">” </w:t>
      </w:r>
      <w:sdt>
        <w:sdtPr>
          <w:rPr>
            <w:sz w:val="24"/>
          </w:rPr>
          <w:id w:val="562521"/>
          <w:citation/>
        </w:sdtPr>
        <w:sdtEndPr/>
        <w:sdtContent>
          <w:r w:rsidR="007F5E62" w:rsidRPr="009D046F">
            <w:rPr>
              <w:sz w:val="24"/>
            </w:rPr>
            <w:fldChar w:fldCharType="begin"/>
          </w:r>
          <w:r w:rsidR="007E3424" w:rsidRPr="009D046F">
            <w:rPr>
              <w:sz w:val="24"/>
            </w:rPr>
            <w:instrText xml:space="preserve"> CITATION Nes14 \p 72 \l 1055  </w:instrText>
          </w:r>
          <w:r w:rsidR="007F5E62" w:rsidRPr="009D046F">
            <w:rPr>
              <w:sz w:val="24"/>
            </w:rPr>
            <w:fldChar w:fldCharType="separate"/>
          </w:r>
          <w:r w:rsidR="0029388E" w:rsidRPr="0029388E">
            <w:rPr>
              <w:noProof/>
              <w:sz w:val="24"/>
            </w:rPr>
            <w:t>(Kale, 2014, s. 72)</w:t>
          </w:r>
          <w:r w:rsidR="007F5E62" w:rsidRPr="009D046F">
            <w:rPr>
              <w:sz w:val="24"/>
            </w:rPr>
            <w:fldChar w:fldCharType="end"/>
          </w:r>
        </w:sdtContent>
      </w:sdt>
      <w:r w:rsidR="007E3424" w:rsidRPr="009D046F">
        <w:rPr>
          <w:sz w:val="24"/>
        </w:rPr>
        <w:t xml:space="preserve">. Eserin ortaya çıkma sürecinde ise </w:t>
      </w:r>
      <w:r w:rsidR="007E3424" w:rsidRPr="009D046F">
        <w:rPr>
          <w:sz w:val="24"/>
        </w:rPr>
        <w:lastRenderedPageBreak/>
        <w:t xml:space="preserve">sanatçının bilinçaltı, nöronları arasındaki bağlantı, gözlem yeteneği, hayal gücü, geçmiş </w:t>
      </w:r>
      <w:r w:rsidR="007E3424" w:rsidRPr="00560637">
        <w:rPr>
          <w:sz w:val="24"/>
        </w:rPr>
        <w:t>yaşantısı</w:t>
      </w:r>
      <w:r w:rsidR="00A37C8F" w:rsidRPr="00560637">
        <w:rPr>
          <w:sz w:val="24"/>
        </w:rPr>
        <w:t xml:space="preserve"> gibi unsurlar</w:t>
      </w:r>
      <w:r w:rsidR="007E3424" w:rsidRPr="00560637">
        <w:rPr>
          <w:sz w:val="24"/>
        </w:rPr>
        <w:t xml:space="preserve"> devreye </w:t>
      </w:r>
      <w:r w:rsidR="007E3424" w:rsidRPr="00DC32D7">
        <w:rPr>
          <w:sz w:val="24"/>
        </w:rPr>
        <w:t>girmektedir. Ancak makalenin kapsamı gereğince bu unsurlar sınırlı tutulmuştur.</w:t>
      </w:r>
    </w:p>
    <w:p w14:paraId="5A6081E4" w14:textId="3898867A" w:rsidR="007E3424" w:rsidRPr="009D046F" w:rsidRDefault="007E3424" w:rsidP="00B20F78">
      <w:pPr>
        <w:ind w:firstLine="709"/>
        <w:jc w:val="both"/>
        <w:rPr>
          <w:sz w:val="24"/>
        </w:rPr>
      </w:pPr>
      <w:r w:rsidRPr="00DC32D7">
        <w:rPr>
          <w:sz w:val="24"/>
        </w:rPr>
        <w:t>Her insanın</w:t>
      </w:r>
      <w:r w:rsidR="00A37C8F">
        <w:rPr>
          <w:sz w:val="24"/>
        </w:rPr>
        <w:t xml:space="preserve"> </w:t>
      </w:r>
      <w:r w:rsidRPr="00DC32D7">
        <w:rPr>
          <w:sz w:val="24"/>
        </w:rPr>
        <w:t>kendisini</w:t>
      </w:r>
      <w:r w:rsidRPr="009D046F">
        <w:rPr>
          <w:sz w:val="24"/>
        </w:rPr>
        <w:t xml:space="preserve"> anlatma gayesi içinde olduğu aşikardır. Kimi insan içinde biriktirdiklerini basit sözcükler kullanarak dışarıya aktarırken, kimisi de bunu sanatıyla yapar. Zihinde birikenlerin dışavurumu gerçekleştikten sonra zihin rahatlar. Hemen her insanın günün her anında yaşadığı bu dışavurum arzusunu Emre şu ifad</w:t>
      </w:r>
      <w:r w:rsidR="003A497C">
        <w:rPr>
          <w:sz w:val="24"/>
        </w:rPr>
        <w:t>eler</w:t>
      </w:r>
      <w:r w:rsidRPr="009D046F">
        <w:rPr>
          <w:sz w:val="24"/>
        </w:rPr>
        <w:t>le anlatmıştır:</w:t>
      </w:r>
    </w:p>
    <w:p w14:paraId="4363E7E3" w14:textId="3DFFB81A" w:rsidR="007E3424" w:rsidRPr="009D046F" w:rsidRDefault="007E3424" w:rsidP="008A64E2">
      <w:pPr>
        <w:spacing w:line="240" w:lineRule="auto"/>
        <w:ind w:left="851" w:right="567"/>
        <w:jc w:val="both"/>
        <w:rPr>
          <w:sz w:val="24"/>
        </w:rPr>
      </w:pPr>
      <w:r w:rsidRPr="009D046F">
        <w:rPr>
          <w:sz w:val="24"/>
        </w:rPr>
        <w:t xml:space="preserve">Zihnimde birtakım imgeler belirir. Bana ait ifadeler. Yalnızca bana. Benim olan duygusallıkların bir hayale, sadece bana yönelik olarak bilincimde kurgulanması… Kendine dönük hissedişler, belirip kaybolur, belirip kaybolur. Sonra bunları paylaşmak isterim. Paylaşmak. Yapılan hep budur. Sürekli benden, bilinç dışımdan çıkıp dışarı atılmak isteyen, atıldığı zaman beni rahat ettiren bir istek. Bunun yolu ifade etmektir. İfade edince rahatlarız. </w:t>
      </w:r>
      <w:sdt>
        <w:sdtPr>
          <w:rPr>
            <w:sz w:val="24"/>
          </w:rPr>
          <w:id w:val="167257958"/>
          <w:citation/>
        </w:sdtPr>
        <w:sdtEndPr/>
        <w:sdtContent>
          <w:r w:rsidR="007F5E62" w:rsidRPr="009D046F">
            <w:rPr>
              <w:sz w:val="24"/>
            </w:rPr>
            <w:fldChar w:fldCharType="begin"/>
          </w:r>
          <w:r w:rsidRPr="009D046F">
            <w:rPr>
              <w:sz w:val="24"/>
            </w:rPr>
            <w:instrText xml:space="preserve"> CITATION Pro14 \p 30 \l 1055  </w:instrText>
          </w:r>
          <w:r w:rsidR="007F5E62" w:rsidRPr="009D046F">
            <w:rPr>
              <w:sz w:val="24"/>
            </w:rPr>
            <w:fldChar w:fldCharType="separate"/>
          </w:r>
          <w:r w:rsidR="0029388E" w:rsidRPr="0029388E">
            <w:rPr>
              <w:noProof/>
              <w:sz w:val="24"/>
            </w:rPr>
            <w:t>(Emre, 2014, s. 30)</w:t>
          </w:r>
          <w:r w:rsidR="007F5E62" w:rsidRPr="009D046F">
            <w:rPr>
              <w:sz w:val="24"/>
            </w:rPr>
            <w:fldChar w:fldCharType="end"/>
          </w:r>
        </w:sdtContent>
      </w:sdt>
    </w:p>
    <w:p w14:paraId="6AC3C40E" w14:textId="77777777" w:rsidR="007E3424" w:rsidRPr="009D046F" w:rsidRDefault="007E3424" w:rsidP="007E3424">
      <w:pPr>
        <w:spacing w:line="240" w:lineRule="auto"/>
        <w:ind w:left="851"/>
        <w:jc w:val="both"/>
        <w:rPr>
          <w:sz w:val="24"/>
        </w:rPr>
      </w:pPr>
    </w:p>
    <w:p w14:paraId="7345500F" w14:textId="575C8251" w:rsidR="007E3424" w:rsidRPr="009D046F" w:rsidRDefault="007E3424" w:rsidP="007E3424">
      <w:pPr>
        <w:ind w:firstLine="709"/>
        <w:jc w:val="both"/>
        <w:rPr>
          <w:sz w:val="24"/>
        </w:rPr>
      </w:pPr>
      <w:r w:rsidRPr="009D046F">
        <w:rPr>
          <w:sz w:val="24"/>
        </w:rPr>
        <w:t xml:space="preserve">Aynı şekilde Kale de </w:t>
      </w:r>
      <w:r w:rsidRPr="009D046F">
        <w:rPr>
          <w:i/>
          <w:sz w:val="24"/>
        </w:rPr>
        <w:t>Felsefiyat</w:t>
      </w:r>
      <w:r w:rsidR="00016C3A">
        <w:rPr>
          <w:i/>
          <w:sz w:val="24"/>
        </w:rPr>
        <w:t xml:space="preserve"> </w:t>
      </w:r>
      <w:r w:rsidRPr="009D046F">
        <w:rPr>
          <w:sz w:val="24"/>
        </w:rPr>
        <w:t xml:space="preserve">adlı eserinde Croce’yenin düşüncelerine yer vererek ifade edilmeyen şeylerin yalnızca duyum olarak kalacağını ve sezgiye dönüşemeyeceğini yani sanat eserinin ortaya çıkamayacağını belirtmiştir </w:t>
      </w:r>
      <w:sdt>
        <w:sdtPr>
          <w:rPr>
            <w:sz w:val="24"/>
          </w:rPr>
          <w:id w:val="562526"/>
          <w:citation/>
        </w:sdtPr>
        <w:sdtEndPr/>
        <w:sdtContent>
          <w:r w:rsidR="007F5E62" w:rsidRPr="009D046F">
            <w:rPr>
              <w:sz w:val="24"/>
            </w:rPr>
            <w:fldChar w:fldCharType="begin"/>
          </w:r>
          <w:r w:rsidRPr="009D046F">
            <w:rPr>
              <w:sz w:val="24"/>
            </w:rPr>
            <w:instrText xml:space="preserve"> CITATION Nes14 \p 74 \l 1055  </w:instrText>
          </w:r>
          <w:r w:rsidR="007F5E62" w:rsidRPr="009D046F">
            <w:rPr>
              <w:sz w:val="24"/>
            </w:rPr>
            <w:fldChar w:fldCharType="separate"/>
          </w:r>
          <w:r w:rsidR="0029388E" w:rsidRPr="0029388E">
            <w:rPr>
              <w:noProof/>
              <w:sz w:val="24"/>
            </w:rPr>
            <w:t>(Kale, 2014, s. 74)</w:t>
          </w:r>
          <w:r w:rsidR="007F5E62" w:rsidRPr="009D046F">
            <w:rPr>
              <w:sz w:val="24"/>
            </w:rPr>
            <w:fldChar w:fldCharType="end"/>
          </w:r>
        </w:sdtContent>
      </w:sdt>
      <w:r w:rsidRPr="009D046F">
        <w:rPr>
          <w:sz w:val="24"/>
        </w:rPr>
        <w:t>.</w:t>
      </w:r>
      <w:r w:rsidR="00016C3A">
        <w:rPr>
          <w:sz w:val="24"/>
        </w:rPr>
        <w:t xml:space="preserve"> </w:t>
      </w:r>
      <w:r w:rsidRPr="009D046F">
        <w:rPr>
          <w:sz w:val="24"/>
        </w:rPr>
        <w:t xml:space="preserve">Bunun yanında ortaya çıkartma sürecinin bir de bilincin sınırlarının dışında yer alan bilinçaltı boyutu mevcuttur. Tolstoy’un eserinde belirttiği üzere Helmholtz da güzelliği bilinçaltında aramış ve sanatçının bilinçaltını analiz etmiştir </w:t>
      </w:r>
      <w:sdt>
        <w:sdtPr>
          <w:rPr>
            <w:sz w:val="24"/>
          </w:rPr>
          <w:id w:val="167257957"/>
          <w:citation/>
        </w:sdtPr>
        <w:sdtEndPr/>
        <w:sdtContent>
          <w:r w:rsidR="007F5E62" w:rsidRPr="009D046F">
            <w:rPr>
              <w:sz w:val="24"/>
            </w:rPr>
            <w:fldChar w:fldCharType="begin"/>
          </w:r>
          <w:r w:rsidRPr="009D046F">
            <w:rPr>
              <w:sz w:val="24"/>
            </w:rPr>
            <w:instrText xml:space="preserve"> CITATION Lev04 \p 96 \l 1055  </w:instrText>
          </w:r>
          <w:r w:rsidR="007F5E62" w:rsidRPr="009D046F">
            <w:rPr>
              <w:sz w:val="24"/>
            </w:rPr>
            <w:fldChar w:fldCharType="separate"/>
          </w:r>
          <w:r w:rsidR="0029388E" w:rsidRPr="0029388E">
            <w:rPr>
              <w:noProof/>
              <w:sz w:val="24"/>
            </w:rPr>
            <w:t>(Tolstoy, 2004, s. 96)</w:t>
          </w:r>
          <w:r w:rsidR="007F5E62" w:rsidRPr="009D046F">
            <w:rPr>
              <w:sz w:val="24"/>
            </w:rPr>
            <w:fldChar w:fldCharType="end"/>
          </w:r>
        </w:sdtContent>
      </w:sdt>
      <w:r w:rsidRPr="009D046F">
        <w:rPr>
          <w:sz w:val="24"/>
        </w:rPr>
        <w:t xml:space="preserve">. Emre de benzer ifadelerde bulunmuştur: “Aklın bilinçdışı oyunu, düşlerde ve sanatlarda ortaya çıkar.” </w:t>
      </w:r>
      <w:sdt>
        <w:sdtPr>
          <w:rPr>
            <w:sz w:val="24"/>
          </w:rPr>
          <w:id w:val="26206533"/>
          <w:citation/>
        </w:sdtPr>
        <w:sdtEndPr/>
        <w:sdtContent>
          <w:r w:rsidR="007F5E62" w:rsidRPr="009D046F">
            <w:rPr>
              <w:sz w:val="24"/>
            </w:rPr>
            <w:fldChar w:fldCharType="begin"/>
          </w:r>
          <w:r w:rsidRPr="009D046F">
            <w:rPr>
              <w:sz w:val="24"/>
            </w:rPr>
            <w:instrText xml:space="preserve"> CITATION Pro14 \p 52 \l 1055  </w:instrText>
          </w:r>
          <w:r w:rsidR="007F5E62" w:rsidRPr="009D046F">
            <w:rPr>
              <w:sz w:val="24"/>
            </w:rPr>
            <w:fldChar w:fldCharType="separate"/>
          </w:r>
          <w:r w:rsidR="0029388E" w:rsidRPr="0029388E">
            <w:rPr>
              <w:noProof/>
              <w:sz w:val="24"/>
            </w:rPr>
            <w:t>(Emre, 2014, s. 52)</w:t>
          </w:r>
          <w:r w:rsidR="007F5E62" w:rsidRPr="009D046F">
            <w:rPr>
              <w:sz w:val="24"/>
            </w:rPr>
            <w:fldChar w:fldCharType="end"/>
          </w:r>
        </w:sdtContent>
      </w:sdt>
      <w:r w:rsidRPr="009D046F">
        <w:rPr>
          <w:sz w:val="24"/>
        </w:rPr>
        <w:t>.</w:t>
      </w:r>
      <w:r w:rsidR="00016C3A">
        <w:rPr>
          <w:sz w:val="24"/>
        </w:rPr>
        <w:t xml:space="preserve"> </w:t>
      </w:r>
      <w:r w:rsidRPr="009D046F">
        <w:rPr>
          <w:sz w:val="24"/>
        </w:rPr>
        <w:t>Gourmont “</w:t>
      </w:r>
      <w:r w:rsidRPr="009D046F">
        <w:rPr>
          <w:i/>
          <w:sz w:val="24"/>
        </w:rPr>
        <w:t xml:space="preserve">Düşüncenin bilinci, düşünce </w:t>
      </w:r>
      <w:r w:rsidR="00016C3A">
        <w:rPr>
          <w:i/>
          <w:sz w:val="24"/>
        </w:rPr>
        <w:t>değildir</w:t>
      </w:r>
      <w:r w:rsidRPr="009D046F">
        <w:rPr>
          <w:i/>
          <w:sz w:val="24"/>
        </w:rPr>
        <w:t xml:space="preserve">” </w:t>
      </w:r>
      <w:sdt>
        <w:sdtPr>
          <w:rPr>
            <w:i/>
            <w:sz w:val="24"/>
          </w:rPr>
          <w:id w:val="6768099"/>
          <w:citation/>
        </w:sdtPr>
        <w:sdtEndPr/>
        <w:sdtContent>
          <w:r w:rsidR="007F5E62" w:rsidRPr="009D046F">
            <w:rPr>
              <w:i/>
              <w:sz w:val="24"/>
            </w:rPr>
            <w:fldChar w:fldCharType="begin"/>
          </w:r>
          <w:r w:rsidRPr="009D046F">
            <w:rPr>
              <w:i/>
              <w:sz w:val="24"/>
            </w:rPr>
            <w:instrText xml:space="preserve"> CITATION Rem11 \p 32 \l 1055  </w:instrText>
          </w:r>
          <w:r w:rsidR="007F5E62" w:rsidRPr="009D046F">
            <w:rPr>
              <w:i/>
              <w:sz w:val="24"/>
            </w:rPr>
            <w:fldChar w:fldCharType="separate"/>
          </w:r>
          <w:r w:rsidR="0029388E" w:rsidRPr="0029388E">
            <w:rPr>
              <w:noProof/>
              <w:sz w:val="24"/>
            </w:rPr>
            <w:t>(Gourmont, 2011, s. 32)</w:t>
          </w:r>
          <w:r w:rsidR="007F5E62" w:rsidRPr="009D046F">
            <w:rPr>
              <w:i/>
              <w:sz w:val="24"/>
            </w:rPr>
            <w:fldChar w:fldCharType="end"/>
          </w:r>
        </w:sdtContent>
      </w:sdt>
      <w:r w:rsidR="00016C3A">
        <w:rPr>
          <w:i/>
          <w:sz w:val="24"/>
        </w:rPr>
        <w:t xml:space="preserve"> </w:t>
      </w:r>
      <w:r w:rsidRPr="009D046F">
        <w:rPr>
          <w:sz w:val="24"/>
        </w:rPr>
        <w:t>demiştir ve düşünülen şeye bilinçli bir şekilde odaklanılı</w:t>
      </w:r>
      <w:r w:rsidR="00016C3A">
        <w:rPr>
          <w:sz w:val="24"/>
        </w:rPr>
        <w:t xml:space="preserve">rsa sağlıklı düşünülemeyeceğine </w:t>
      </w:r>
      <w:r w:rsidRPr="009D046F">
        <w:rPr>
          <w:sz w:val="24"/>
        </w:rPr>
        <w:t>vurgu yapmıştır.</w:t>
      </w:r>
      <w:r w:rsidR="00016C3A">
        <w:rPr>
          <w:sz w:val="24"/>
        </w:rPr>
        <w:t xml:space="preserve"> </w:t>
      </w:r>
      <w:r w:rsidRPr="009D046F">
        <w:rPr>
          <w:sz w:val="24"/>
        </w:rPr>
        <w:t>Gourmont’un</w:t>
      </w:r>
      <w:r w:rsidR="00414DFF">
        <w:rPr>
          <w:sz w:val="24"/>
        </w:rPr>
        <w:t xml:space="preserve"> </w:t>
      </w:r>
      <w:r w:rsidRPr="009D046F">
        <w:rPr>
          <w:sz w:val="24"/>
        </w:rPr>
        <w:t xml:space="preserve">“Altbilişsel hal, tam bir erkinlikle cereyan </w:t>
      </w:r>
      <w:r w:rsidRPr="00DC32D7">
        <w:rPr>
          <w:sz w:val="24"/>
        </w:rPr>
        <w:t xml:space="preserve">eden otomatik beyinleşme bilincinin sınırında, biraz altta ve onun etkisinden uzak kalarak, gelişen anlıksal etkinliktir.” </w:t>
      </w:r>
      <w:sdt>
        <w:sdtPr>
          <w:rPr>
            <w:sz w:val="24"/>
          </w:rPr>
          <w:id w:val="6768095"/>
          <w:citation/>
        </w:sdtPr>
        <w:sdtEndPr/>
        <w:sdtContent>
          <w:r w:rsidR="007F5E62" w:rsidRPr="00DC32D7">
            <w:rPr>
              <w:sz w:val="24"/>
            </w:rPr>
            <w:fldChar w:fldCharType="begin"/>
          </w:r>
          <w:r w:rsidRPr="00DC32D7">
            <w:rPr>
              <w:sz w:val="24"/>
            </w:rPr>
            <w:instrText xml:space="preserve"> CITATION Rem11 \p 32 \n  \l 1055  </w:instrText>
          </w:r>
          <w:r w:rsidR="007F5E62" w:rsidRPr="00DC32D7">
            <w:rPr>
              <w:sz w:val="24"/>
            </w:rPr>
            <w:fldChar w:fldCharType="separate"/>
          </w:r>
          <w:r w:rsidR="0029388E" w:rsidRPr="0029388E">
            <w:rPr>
              <w:noProof/>
              <w:sz w:val="24"/>
            </w:rPr>
            <w:t>(Düşünce Oluşumu, 2011, s. 32)</w:t>
          </w:r>
          <w:r w:rsidR="007F5E62" w:rsidRPr="00DC32D7">
            <w:rPr>
              <w:sz w:val="24"/>
            </w:rPr>
            <w:fldChar w:fldCharType="end"/>
          </w:r>
        </w:sdtContent>
      </w:sdt>
      <w:r w:rsidR="00414DFF">
        <w:rPr>
          <w:sz w:val="24"/>
        </w:rPr>
        <w:t xml:space="preserve"> </w:t>
      </w:r>
      <w:r w:rsidRPr="00DC32D7">
        <w:rPr>
          <w:sz w:val="24"/>
        </w:rPr>
        <w:t xml:space="preserve">ifadelerinden anlaşılacağı üzere bilincinde olmadığımız düşünme hali müdahalesiz anlık olarak gerçekleşir ve dışavurumu yıllar sonra bile gerçekleşebilmektedir </w:t>
      </w:r>
      <w:sdt>
        <w:sdtPr>
          <w:rPr>
            <w:sz w:val="24"/>
          </w:rPr>
          <w:id w:val="562530"/>
          <w:citation/>
        </w:sdtPr>
        <w:sdtEndPr/>
        <w:sdtContent>
          <w:r w:rsidR="007F5E62" w:rsidRPr="00DC32D7">
            <w:rPr>
              <w:sz w:val="24"/>
            </w:rPr>
            <w:fldChar w:fldCharType="begin"/>
          </w:r>
          <w:r w:rsidRPr="00DC32D7">
            <w:rPr>
              <w:sz w:val="24"/>
            </w:rPr>
            <w:instrText xml:space="preserve"> CITATION Rem11 \p 32 \n  \l 1055  </w:instrText>
          </w:r>
          <w:r w:rsidR="007F5E62" w:rsidRPr="00DC32D7">
            <w:rPr>
              <w:sz w:val="24"/>
            </w:rPr>
            <w:fldChar w:fldCharType="separate"/>
          </w:r>
          <w:r w:rsidR="0029388E" w:rsidRPr="0029388E">
            <w:rPr>
              <w:noProof/>
              <w:sz w:val="24"/>
            </w:rPr>
            <w:t>(Düşünce Oluşumu, 2011, s. 32)</w:t>
          </w:r>
          <w:r w:rsidR="007F5E62" w:rsidRPr="00DC32D7">
            <w:rPr>
              <w:sz w:val="24"/>
            </w:rPr>
            <w:fldChar w:fldCharType="end"/>
          </w:r>
        </w:sdtContent>
      </w:sdt>
      <w:r w:rsidRPr="00DC32D7">
        <w:rPr>
          <w:sz w:val="24"/>
        </w:rPr>
        <w:t>. Gourmont mucitlerin iyi bir gözlemci olmalarının yanında imgeci de olduklarının altını çizmiştir</w:t>
      </w:r>
      <w:r w:rsidR="003104E7" w:rsidRPr="00DC32D7">
        <w:rPr>
          <w:sz w:val="24"/>
        </w:rPr>
        <w:t xml:space="preserve"> </w:t>
      </w:r>
      <w:sdt>
        <w:sdtPr>
          <w:rPr>
            <w:sz w:val="24"/>
          </w:rPr>
          <w:id w:val="6768102"/>
          <w:citation/>
        </w:sdtPr>
        <w:sdtEndPr/>
        <w:sdtContent>
          <w:r w:rsidR="007F5E62" w:rsidRPr="00DC32D7">
            <w:rPr>
              <w:sz w:val="24"/>
            </w:rPr>
            <w:fldChar w:fldCharType="begin"/>
          </w:r>
          <w:r w:rsidRPr="00DC32D7">
            <w:rPr>
              <w:sz w:val="24"/>
            </w:rPr>
            <w:instrText xml:space="preserve"> CITATION Rem11 \p 33 \n  \l 1055  </w:instrText>
          </w:r>
          <w:r w:rsidR="007F5E62" w:rsidRPr="00DC32D7">
            <w:rPr>
              <w:sz w:val="24"/>
            </w:rPr>
            <w:fldChar w:fldCharType="separate"/>
          </w:r>
          <w:r w:rsidR="0029388E" w:rsidRPr="0029388E">
            <w:rPr>
              <w:noProof/>
              <w:sz w:val="24"/>
            </w:rPr>
            <w:t>(Düşünce Oluşumu, 2011, s. 33)</w:t>
          </w:r>
          <w:r w:rsidR="007F5E62" w:rsidRPr="00DC32D7">
            <w:rPr>
              <w:sz w:val="24"/>
            </w:rPr>
            <w:fldChar w:fldCharType="end"/>
          </w:r>
        </w:sdtContent>
      </w:sdt>
      <w:r w:rsidRPr="00DC32D7">
        <w:rPr>
          <w:sz w:val="24"/>
        </w:rPr>
        <w:t>.</w:t>
      </w:r>
      <w:r w:rsidR="003104E7" w:rsidRPr="00DC32D7">
        <w:rPr>
          <w:sz w:val="24"/>
        </w:rPr>
        <w:t xml:space="preserve"> </w:t>
      </w:r>
      <w:r w:rsidRPr="00DC32D7">
        <w:rPr>
          <w:sz w:val="24"/>
        </w:rPr>
        <w:t>Gourmont eserinde Schopenhauer’ın</w:t>
      </w:r>
      <w:r w:rsidR="00414DFF">
        <w:rPr>
          <w:sz w:val="24"/>
        </w:rPr>
        <w:t xml:space="preserve"> </w:t>
      </w:r>
      <w:r w:rsidRPr="00DC32D7">
        <w:rPr>
          <w:sz w:val="24"/>
        </w:rPr>
        <w:t>altbilişselin durmaksızın çalışarak emek harcamasını geviş getirmeğe benzettiği ifadelerine yer vermişti</w:t>
      </w:r>
      <w:r w:rsidR="003104E7" w:rsidRPr="00DC32D7">
        <w:rPr>
          <w:sz w:val="24"/>
        </w:rPr>
        <w:t xml:space="preserve"> </w:t>
      </w:r>
      <w:sdt>
        <w:sdtPr>
          <w:rPr>
            <w:sz w:val="24"/>
          </w:rPr>
          <w:id w:val="6768104"/>
          <w:citation/>
        </w:sdtPr>
        <w:sdtEndPr/>
        <w:sdtContent>
          <w:r w:rsidR="007F5E62" w:rsidRPr="00DC32D7">
            <w:rPr>
              <w:sz w:val="24"/>
            </w:rPr>
            <w:fldChar w:fldCharType="begin"/>
          </w:r>
          <w:r w:rsidRPr="00DC32D7">
            <w:rPr>
              <w:sz w:val="24"/>
            </w:rPr>
            <w:instrText xml:space="preserve"> CITATION Rem11 \p 35 \n  \l 1055  </w:instrText>
          </w:r>
          <w:r w:rsidR="007F5E62" w:rsidRPr="00DC32D7">
            <w:rPr>
              <w:sz w:val="24"/>
            </w:rPr>
            <w:fldChar w:fldCharType="separate"/>
          </w:r>
          <w:r w:rsidR="0029388E" w:rsidRPr="0029388E">
            <w:rPr>
              <w:noProof/>
              <w:sz w:val="24"/>
            </w:rPr>
            <w:t>(Düşünce Oluşumu, 2011, s. 35)</w:t>
          </w:r>
          <w:r w:rsidR="007F5E62" w:rsidRPr="00DC32D7">
            <w:rPr>
              <w:sz w:val="24"/>
            </w:rPr>
            <w:fldChar w:fldCharType="end"/>
          </w:r>
        </w:sdtContent>
      </w:sdt>
      <w:r w:rsidRPr="00DC32D7">
        <w:rPr>
          <w:sz w:val="24"/>
        </w:rPr>
        <w:t>. Bu benzetmeye</w:t>
      </w:r>
      <w:r w:rsidRPr="009D046F">
        <w:rPr>
          <w:sz w:val="24"/>
        </w:rPr>
        <w:t xml:space="preserve"> göre fikirler olgunlaşmaya bırakılırlar ve hazır olduklarında ortaya çıkarlar. Bilinç ile bilinçsiz hal etkileşimde bulunurlar. Gourmont da bu süreçte rüyaların önemine dikkat çekmektedir. Bilinçaltının ortaya çıktığı </w:t>
      </w:r>
      <w:r w:rsidRPr="009D046F">
        <w:rPr>
          <w:sz w:val="24"/>
        </w:rPr>
        <w:lastRenderedPageBreak/>
        <w:t>mecralardan bir tanesi de rüyalardır ve rüyalarda düşünme eylemi devam etmekte, hatta yarım kalmış eserlerin sonu getirilmektedir</w:t>
      </w:r>
      <w:r w:rsidR="003104E7">
        <w:rPr>
          <w:sz w:val="24"/>
        </w:rPr>
        <w:t xml:space="preserve"> </w:t>
      </w:r>
      <w:sdt>
        <w:sdtPr>
          <w:rPr>
            <w:sz w:val="24"/>
          </w:rPr>
          <w:id w:val="6768106"/>
          <w:citation/>
        </w:sdtPr>
        <w:sdtEndPr/>
        <w:sdtContent>
          <w:r w:rsidR="007F5E62" w:rsidRPr="009D046F">
            <w:rPr>
              <w:sz w:val="24"/>
            </w:rPr>
            <w:fldChar w:fldCharType="begin"/>
          </w:r>
          <w:r w:rsidRPr="009D046F">
            <w:rPr>
              <w:sz w:val="24"/>
            </w:rPr>
            <w:instrText xml:space="preserve"> CITATION Rem11 \p 39 \l 1055  </w:instrText>
          </w:r>
          <w:r w:rsidR="007F5E62" w:rsidRPr="009D046F">
            <w:rPr>
              <w:sz w:val="24"/>
            </w:rPr>
            <w:fldChar w:fldCharType="separate"/>
          </w:r>
          <w:r w:rsidR="0029388E" w:rsidRPr="0029388E">
            <w:rPr>
              <w:noProof/>
              <w:sz w:val="24"/>
            </w:rPr>
            <w:t>(Gourmont, 2011, s. 39)</w:t>
          </w:r>
          <w:r w:rsidR="007F5E62" w:rsidRPr="009D046F">
            <w:rPr>
              <w:sz w:val="24"/>
            </w:rPr>
            <w:fldChar w:fldCharType="end"/>
          </w:r>
        </w:sdtContent>
      </w:sdt>
      <w:r w:rsidRPr="009D046F">
        <w:rPr>
          <w:sz w:val="24"/>
        </w:rPr>
        <w:t>.</w:t>
      </w:r>
    </w:p>
    <w:p w14:paraId="451D3CC5" w14:textId="5FA3B8D1" w:rsidR="007E3424" w:rsidRPr="009D046F" w:rsidRDefault="007E3424" w:rsidP="007E3424">
      <w:pPr>
        <w:ind w:firstLine="709"/>
        <w:jc w:val="both"/>
        <w:rPr>
          <w:sz w:val="24"/>
        </w:rPr>
      </w:pPr>
      <w:r w:rsidRPr="009D046F">
        <w:rPr>
          <w:i/>
          <w:sz w:val="24"/>
        </w:rPr>
        <w:t xml:space="preserve">Bir Aktör Hazırlanıyor </w:t>
      </w:r>
      <w:r w:rsidRPr="009D046F">
        <w:rPr>
          <w:sz w:val="24"/>
        </w:rPr>
        <w:t xml:space="preserve">isimli eserinde Yönetmen Torstov ile olan anılarını anlatan Stanislavski, Torstov’a ait şu sözleri aktarmıştır: “… bu son derece karmaşık, yaratıcı bir çalışmayı gerektirir.  Karmaşık yaratıcı çalışmaysa, bir dereceye kadar bizim bilincimizin denetimi altında oluşsa da, daha önemli oranda bilinçaltında ve isteğe bağlı olmadan meydana gelir… Bilinçaltı, sezgi, çalışmamıza sokulunca da ona nasıl karışmayacağımızı bilmeliyiz.” </w:t>
      </w:r>
      <w:sdt>
        <w:sdtPr>
          <w:rPr>
            <w:sz w:val="24"/>
          </w:rPr>
          <w:id w:val="9541193"/>
          <w:citation/>
        </w:sdtPr>
        <w:sdtEndPr/>
        <w:sdtContent>
          <w:r w:rsidR="007F5E62" w:rsidRPr="009D046F">
            <w:rPr>
              <w:sz w:val="24"/>
            </w:rPr>
            <w:fldChar w:fldCharType="begin"/>
          </w:r>
          <w:r w:rsidRPr="009D046F">
            <w:rPr>
              <w:sz w:val="24"/>
            </w:rPr>
            <w:instrText xml:space="preserve"> CITATION Kon13 \p 29 \l 1055  </w:instrText>
          </w:r>
          <w:r w:rsidR="007F5E62" w:rsidRPr="009D046F">
            <w:rPr>
              <w:sz w:val="24"/>
            </w:rPr>
            <w:fldChar w:fldCharType="separate"/>
          </w:r>
          <w:r w:rsidR="0029388E" w:rsidRPr="0029388E">
            <w:rPr>
              <w:noProof/>
              <w:sz w:val="24"/>
            </w:rPr>
            <w:t>(Stanislavski, 2013, s. 29)</w:t>
          </w:r>
          <w:r w:rsidR="007F5E62" w:rsidRPr="009D046F">
            <w:rPr>
              <w:sz w:val="24"/>
            </w:rPr>
            <w:fldChar w:fldCharType="end"/>
          </w:r>
        </w:sdtContent>
      </w:sdt>
      <w:r w:rsidRPr="009D046F">
        <w:rPr>
          <w:sz w:val="24"/>
        </w:rPr>
        <w:t>. Yönetmenin sözlerinden anlaşılacağı üzere, tıpkı yukarıda sözü edildiği gibi, buz dağının görünmeyen kısmı olan bilinçaltının durmaksızın çalışmakta olduğunun altı çizilmiştir.</w:t>
      </w:r>
      <w:r w:rsidR="00A32437">
        <w:rPr>
          <w:sz w:val="24"/>
        </w:rPr>
        <w:t xml:space="preserve"> </w:t>
      </w:r>
      <w:r w:rsidRPr="009D046F">
        <w:rPr>
          <w:sz w:val="24"/>
        </w:rPr>
        <w:t xml:space="preserve">İsmet Emre ise </w:t>
      </w:r>
      <w:r w:rsidRPr="009D046F">
        <w:rPr>
          <w:i/>
          <w:sz w:val="24"/>
        </w:rPr>
        <w:t xml:space="preserve">Edebiyat Bilimi  </w:t>
      </w:r>
      <w:r w:rsidRPr="009D046F">
        <w:rPr>
          <w:sz w:val="24"/>
        </w:rPr>
        <w:t xml:space="preserve">adlı eserinde belirttiği üzere DabreyTownsend’e göre hayal gücü ve bilinçaltı yaratma sürecinde beraber çalışmaktadır </w:t>
      </w:r>
      <w:sdt>
        <w:sdtPr>
          <w:rPr>
            <w:sz w:val="24"/>
          </w:rPr>
          <w:id w:val="91376704"/>
          <w:citation/>
        </w:sdtPr>
        <w:sdtEndPr/>
        <w:sdtContent>
          <w:r w:rsidR="007F5E62" w:rsidRPr="009D046F">
            <w:rPr>
              <w:sz w:val="24"/>
            </w:rPr>
            <w:fldChar w:fldCharType="begin"/>
          </w:r>
          <w:r w:rsidRPr="009D046F">
            <w:rPr>
              <w:sz w:val="24"/>
            </w:rPr>
            <w:instrText xml:space="preserve"> CITATION Pro14 \p 51 \l 1055  </w:instrText>
          </w:r>
          <w:r w:rsidR="007F5E62" w:rsidRPr="009D046F">
            <w:rPr>
              <w:sz w:val="24"/>
            </w:rPr>
            <w:fldChar w:fldCharType="separate"/>
          </w:r>
          <w:r w:rsidR="0029388E" w:rsidRPr="0029388E">
            <w:rPr>
              <w:noProof/>
              <w:sz w:val="24"/>
            </w:rPr>
            <w:t>(Emre, 2014, s. 51)</w:t>
          </w:r>
          <w:r w:rsidR="007F5E62" w:rsidRPr="009D046F">
            <w:rPr>
              <w:sz w:val="24"/>
            </w:rPr>
            <w:fldChar w:fldCharType="end"/>
          </w:r>
        </w:sdtContent>
      </w:sdt>
      <w:r w:rsidRPr="009D046F">
        <w:rPr>
          <w:sz w:val="24"/>
        </w:rPr>
        <w:t>.</w:t>
      </w:r>
    </w:p>
    <w:p w14:paraId="0DB12C02" w14:textId="01DC68A0" w:rsidR="007E3424" w:rsidRPr="009D046F" w:rsidRDefault="007E3424" w:rsidP="007E3424">
      <w:pPr>
        <w:ind w:firstLine="709"/>
        <w:jc w:val="both"/>
        <w:rPr>
          <w:sz w:val="24"/>
        </w:rPr>
      </w:pPr>
      <w:r w:rsidRPr="009D046F">
        <w:rPr>
          <w:sz w:val="24"/>
        </w:rPr>
        <w:t>Başka bir konuya gelecek olursak bir eserin anlamının yazarın zihninde, eserin kendisinde ya da okurda aranması gerektiği sorunsalı günümüzde hala daha devam etmektedir. Eleştirmenler görünenin ötesindeki anlamı ortaya çıkartma amacında olsalar da, her yeni çağ kendisiyle birlikte</w:t>
      </w:r>
      <w:r w:rsidR="00CE00B0">
        <w:rPr>
          <w:sz w:val="24"/>
        </w:rPr>
        <w:t xml:space="preserve"> </w:t>
      </w:r>
      <w:r w:rsidRPr="009D046F">
        <w:rPr>
          <w:sz w:val="24"/>
        </w:rPr>
        <w:t>yeni anlamlar yaratmaktadır.</w:t>
      </w:r>
      <w:r w:rsidR="003104E7">
        <w:rPr>
          <w:sz w:val="24"/>
        </w:rPr>
        <w:t xml:space="preserve"> </w:t>
      </w:r>
      <w:r w:rsidRPr="009D046F">
        <w:rPr>
          <w:i/>
          <w:sz w:val="24"/>
        </w:rPr>
        <w:t xml:space="preserve">Edebiyat Kuramları ve Eleştiri </w:t>
      </w:r>
      <w:r w:rsidRPr="009D046F">
        <w:rPr>
          <w:sz w:val="24"/>
        </w:rPr>
        <w:t>adlı eserinde yer alan şemada</w:t>
      </w:r>
      <w:r w:rsidR="003104E7">
        <w:rPr>
          <w:sz w:val="24"/>
        </w:rPr>
        <w:t xml:space="preserve"> </w:t>
      </w:r>
      <w:r w:rsidRPr="00DC32D7">
        <w:rPr>
          <w:sz w:val="24"/>
        </w:rPr>
        <w:t>Berna</w:t>
      </w:r>
      <w:r w:rsidR="00CE00B0">
        <w:rPr>
          <w:sz w:val="24"/>
        </w:rPr>
        <w:t xml:space="preserve"> </w:t>
      </w:r>
      <w:r w:rsidRPr="00DC32D7">
        <w:rPr>
          <w:sz w:val="24"/>
        </w:rPr>
        <w:t>Moran,</w:t>
      </w:r>
      <w:r w:rsidRPr="009D046F">
        <w:rPr>
          <w:sz w:val="24"/>
        </w:rPr>
        <w:t xml:space="preserve"> toplum, sanatçı, eser ve okuru hepsinin birbirinden beslendiği; bir tanesi eksik olursa düzenin bozulacağı, bu unsurların bir bütünün parçaları olduğunu belirtmiştir </w:t>
      </w:r>
      <w:sdt>
        <w:sdtPr>
          <w:rPr>
            <w:sz w:val="24"/>
          </w:rPr>
          <w:id w:val="167257954"/>
          <w:citation/>
        </w:sdtPr>
        <w:sdtEndPr/>
        <w:sdtContent>
          <w:r w:rsidR="007F5E62" w:rsidRPr="009D046F">
            <w:rPr>
              <w:sz w:val="24"/>
            </w:rPr>
            <w:fldChar w:fldCharType="begin"/>
          </w:r>
          <w:r w:rsidRPr="009D046F">
            <w:rPr>
              <w:sz w:val="24"/>
            </w:rPr>
            <w:instrText xml:space="preserve"> CITATION Ber12 \p 10 \l 1055  </w:instrText>
          </w:r>
          <w:r w:rsidR="007F5E62" w:rsidRPr="009D046F">
            <w:rPr>
              <w:sz w:val="24"/>
            </w:rPr>
            <w:fldChar w:fldCharType="separate"/>
          </w:r>
          <w:r w:rsidR="0029388E" w:rsidRPr="0029388E">
            <w:rPr>
              <w:noProof/>
              <w:sz w:val="24"/>
            </w:rPr>
            <w:t>(Moran, 2012, s. 10)</w:t>
          </w:r>
          <w:r w:rsidR="007F5E62" w:rsidRPr="009D046F">
            <w:rPr>
              <w:sz w:val="24"/>
            </w:rPr>
            <w:fldChar w:fldCharType="end"/>
          </w:r>
        </w:sdtContent>
      </w:sdt>
      <w:r w:rsidRPr="009D046F">
        <w:rPr>
          <w:sz w:val="24"/>
        </w:rPr>
        <w:t xml:space="preserve">. Özeskici’ye göre alıcı ve sanatçı arasındaki diyaloğu belirleyen etmenler eserdeki kavramsal unsurlar ve sorgulamalardır </w:t>
      </w:r>
      <w:sdt>
        <w:sdtPr>
          <w:rPr>
            <w:sz w:val="24"/>
          </w:rPr>
          <w:id w:val="3840033"/>
          <w:citation/>
        </w:sdtPr>
        <w:sdtEndPr/>
        <w:sdtContent>
          <w:r w:rsidR="007F5E62" w:rsidRPr="009D046F">
            <w:rPr>
              <w:sz w:val="24"/>
            </w:rPr>
            <w:fldChar w:fldCharType="begin"/>
          </w:r>
          <w:r w:rsidRPr="009D046F">
            <w:rPr>
              <w:sz w:val="24"/>
            </w:rPr>
            <w:instrText xml:space="preserve"> CITATION Evr18 \p 9 \l 1055  </w:instrText>
          </w:r>
          <w:r w:rsidR="007F5E62" w:rsidRPr="009D046F">
            <w:rPr>
              <w:sz w:val="24"/>
            </w:rPr>
            <w:fldChar w:fldCharType="separate"/>
          </w:r>
          <w:r w:rsidR="0029388E" w:rsidRPr="0029388E">
            <w:rPr>
              <w:noProof/>
              <w:sz w:val="24"/>
            </w:rPr>
            <w:t>(Özeskici, 2018, s. 9)</w:t>
          </w:r>
          <w:r w:rsidR="007F5E62" w:rsidRPr="009D046F">
            <w:rPr>
              <w:sz w:val="24"/>
            </w:rPr>
            <w:fldChar w:fldCharType="end"/>
          </w:r>
        </w:sdtContent>
      </w:sdt>
      <w:r w:rsidRPr="009D046F">
        <w:rPr>
          <w:sz w:val="24"/>
        </w:rPr>
        <w:t>. İlişkilerin yanında İnal da ilerleyen satırlarda sanat eserinin</w:t>
      </w:r>
      <w:r w:rsidR="00CE00B0">
        <w:rPr>
          <w:sz w:val="24"/>
        </w:rPr>
        <w:t xml:space="preserve"> </w:t>
      </w:r>
      <w:r w:rsidRPr="009D046F">
        <w:rPr>
          <w:sz w:val="24"/>
        </w:rPr>
        <w:t xml:space="preserve">sanatçı ve yorumcu bakış açılarında nasıl farklılaştığını ifade etmektedir: </w:t>
      </w:r>
    </w:p>
    <w:p w14:paraId="60F2056B" w14:textId="48429DC3" w:rsidR="007E3424" w:rsidRPr="009D046F" w:rsidRDefault="007E3424" w:rsidP="008A64E2">
      <w:pPr>
        <w:spacing w:line="240" w:lineRule="auto"/>
        <w:ind w:left="851" w:right="567"/>
        <w:jc w:val="both"/>
        <w:rPr>
          <w:sz w:val="24"/>
        </w:rPr>
      </w:pPr>
      <w:r w:rsidRPr="009D046F">
        <w:rPr>
          <w:sz w:val="24"/>
        </w:rPr>
        <w:t xml:space="preserve">İster resimde, ister müzikde, ister yazında olsun, hep aynı iç sıkıntısı, aynı karamsarlık belirliyor sanat yapıtlarını. Sanatçıya gelince o, kuğuların yüzdüğü gölü çevreleyen uçsuz bucaksız ormanda doğayı dinliyor, doğanın gizemci müziği, uyumu ile duyuüstü gerçeğe ulaşmanın tadını çıkarıyor. Duygularını kapalı, bilmecemsi bir dille anlatırken, estetik değerini önemli bulduğu görme, işitme, tat alma duyularını sanat yapıtının oluşmasında ana gereç olarak kullanıyor. </w:t>
      </w:r>
      <w:sdt>
        <w:sdtPr>
          <w:rPr>
            <w:sz w:val="24"/>
          </w:rPr>
          <w:id w:val="9541182"/>
          <w:citation/>
        </w:sdtPr>
        <w:sdtEndPr/>
        <w:sdtContent>
          <w:r w:rsidR="007F5E62" w:rsidRPr="009D046F">
            <w:rPr>
              <w:sz w:val="24"/>
            </w:rPr>
            <w:fldChar w:fldCharType="begin"/>
          </w:r>
          <w:r w:rsidRPr="009D046F">
            <w:rPr>
              <w:sz w:val="24"/>
            </w:rPr>
            <w:instrText xml:space="preserve"> CITATION İna81 \p 169 \l 1055  </w:instrText>
          </w:r>
          <w:r w:rsidR="007F5E62" w:rsidRPr="009D046F">
            <w:rPr>
              <w:sz w:val="24"/>
            </w:rPr>
            <w:fldChar w:fldCharType="separate"/>
          </w:r>
          <w:r w:rsidR="0029388E" w:rsidRPr="0029388E">
            <w:rPr>
              <w:noProof/>
              <w:sz w:val="24"/>
            </w:rPr>
            <w:t>(İnal, 1981, s. 169)</w:t>
          </w:r>
          <w:r w:rsidR="007F5E62" w:rsidRPr="009D046F">
            <w:rPr>
              <w:sz w:val="24"/>
            </w:rPr>
            <w:fldChar w:fldCharType="end"/>
          </w:r>
        </w:sdtContent>
      </w:sdt>
    </w:p>
    <w:p w14:paraId="3FC6B8A8" w14:textId="77777777" w:rsidR="007E3424" w:rsidRPr="009D046F" w:rsidRDefault="007E3424" w:rsidP="007E3424">
      <w:pPr>
        <w:spacing w:line="240" w:lineRule="auto"/>
        <w:ind w:left="851"/>
        <w:jc w:val="both"/>
        <w:rPr>
          <w:sz w:val="24"/>
        </w:rPr>
      </w:pPr>
    </w:p>
    <w:p w14:paraId="45A6D641" w14:textId="2246082A" w:rsidR="007E3424" w:rsidRPr="009D046F" w:rsidRDefault="007E3424" w:rsidP="007E3424">
      <w:pPr>
        <w:ind w:firstLine="709"/>
        <w:jc w:val="both"/>
        <w:rPr>
          <w:sz w:val="24"/>
        </w:rPr>
      </w:pPr>
      <w:r w:rsidRPr="009D046F">
        <w:rPr>
          <w:sz w:val="24"/>
        </w:rPr>
        <w:t xml:space="preserve">Yazarı merkeze koyan yorumcular sanatçının kafasının içinden geçenler bilinirse eğer eserin daha doğru yorumlanacağına inanılmaktadır. Ancak sanatçının yaşamının bir döneminde yaşadığı kötü bir olayın eserine kattığı karamsar havanın sebebi olarak tespit edilmesi eserinin sanatsal değeri hakkında bilgi vermemektedir </w:t>
      </w:r>
      <w:sdt>
        <w:sdtPr>
          <w:rPr>
            <w:sz w:val="24"/>
          </w:rPr>
          <w:id w:val="167257956"/>
          <w:citation/>
        </w:sdtPr>
        <w:sdtEndPr/>
        <w:sdtContent>
          <w:r w:rsidR="007F5E62" w:rsidRPr="009D046F">
            <w:rPr>
              <w:sz w:val="24"/>
            </w:rPr>
            <w:fldChar w:fldCharType="begin"/>
          </w:r>
          <w:r w:rsidRPr="009D046F">
            <w:rPr>
              <w:sz w:val="24"/>
            </w:rPr>
            <w:instrText xml:space="preserve"> CITATION Ber12 \p 134 \l 1055  </w:instrText>
          </w:r>
          <w:r w:rsidR="007F5E62" w:rsidRPr="009D046F">
            <w:rPr>
              <w:sz w:val="24"/>
            </w:rPr>
            <w:fldChar w:fldCharType="separate"/>
          </w:r>
          <w:r w:rsidR="0029388E" w:rsidRPr="0029388E">
            <w:rPr>
              <w:noProof/>
              <w:sz w:val="24"/>
            </w:rPr>
            <w:t>(Moran, 2012, s. 134)</w:t>
          </w:r>
          <w:r w:rsidR="007F5E62" w:rsidRPr="009D046F">
            <w:rPr>
              <w:sz w:val="24"/>
            </w:rPr>
            <w:fldChar w:fldCharType="end"/>
          </w:r>
        </w:sdtContent>
      </w:sdt>
      <w:r w:rsidRPr="009D046F">
        <w:rPr>
          <w:sz w:val="24"/>
        </w:rPr>
        <w:t>.Yaratma ve yorumlamanın ortak yanı sürecin önce içeride başlayıp sonra dışarıya taşmasıdır.</w:t>
      </w:r>
    </w:p>
    <w:p w14:paraId="2C76518F" w14:textId="34B3F26B" w:rsidR="007E3424" w:rsidRPr="009D046F" w:rsidRDefault="007E3424" w:rsidP="007E3424">
      <w:pPr>
        <w:ind w:firstLine="709"/>
        <w:jc w:val="both"/>
        <w:rPr>
          <w:sz w:val="24"/>
        </w:rPr>
      </w:pPr>
      <w:r w:rsidRPr="009D046F">
        <w:rPr>
          <w:sz w:val="24"/>
        </w:rPr>
        <w:lastRenderedPageBreak/>
        <w:t>Sanatın toplum için ya da sanatın sanat için olduğunu savunan birbirinin karşıtı iki farklı görüş mevcuttur. Birinci görüşü savunanlara göre sanat, toplumsal gerçeklerin sanatsal imgelerle yansıtılmasıdır. Amaç güzeli değil gerçeği betimlemektir. Özellikle Sanayi Devrimi’nden sonra modern dönem ile birlikte sanat, alıcı, eser ilişkisi kuvvetlenmiştir. Çünkü sanat soyluların tekelinden çıkıp toplumla kucaklaşmıştır</w:t>
      </w:r>
      <w:r w:rsidR="008C696C">
        <w:rPr>
          <w:sz w:val="24"/>
        </w:rPr>
        <w:t xml:space="preserve"> </w:t>
      </w:r>
      <w:sdt>
        <w:sdtPr>
          <w:rPr>
            <w:sz w:val="24"/>
          </w:rPr>
          <w:id w:val="3840032"/>
          <w:citation/>
        </w:sdtPr>
        <w:sdtEndPr/>
        <w:sdtContent>
          <w:r w:rsidR="007F5E62" w:rsidRPr="009D046F">
            <w:rPr>
              <w:sz w:val="24"/>
            </w:rPr>
            <w:fldChar w:fldCharType="begin"/>
          </w:r>
          <w:r w:rsidRPr="009D046F">
            <w:rPr>
              <w:sz w:val="24"/>
            </w:rPr>
            <w:instrText xml:space="preserve"> CITATION Evr18 \p 6 \l 1055  </w:instrText>
          </w:r>
          <w:r w:rsidR="007F5E62" w:rsidRPr="009D046F">
            <w:rPr>
              <w:sz w:val="24"/>
            </w:rPr>
            <w:fldChar w:fldCharType="separate"/>
          </w:r>
          <w:r w:rsidR="0029388E" w:rsidRPr="0029388E">
            <w:rPr>
              <w:noProof/>
              <w:sz w:val="24"/>
            </w:rPr>
            <w:t>(Özeskici, 2018, s. 6)</w:t>
          </w:r>
          <w:r w:rsidR="007F5E62" w:rsidRPr="009D046F">
            <w:rPr>
              <w:sz w:val="24"/>
            </w:rPr>
            <w:fldChar w:fldCharType="end"/>
          </w:r>
        </w:sdtContent>
      </w:sdt>
      <w:r w:rsidRPr="009D046F">
        <w:rPr>
          <w:sz w:val="24"/>
        </w:rPr>
        <w:t xml:space="preserve">. İkinci görüşe göre ise sanat estetik haz içindir. </w:t>
      </w:r>
      <w:sdt>
        <w:sdtPr>
          <w:rPr>
            <w:sz w:val="24"/>
          </w:rPr>
          <w:id w:val="2743454"/>
          <w:citation/>
        </w:sdtPr>
        <w:sdtEndPr/>
        <w:sdtContent>
          <w:r w:rsidR="007F5E62" w:rsidRPr="009D046F">
            <w:rPr>
              <w:sz w:val="24"/>
            </w:rPr>
            <w:fldChar w:fldCharType="begin"/>
          </w:r>
          <w:r w:rsidRPr="009D046F">
            <w:rPr>
              <w:sz w:val="24"/>
            </w:rPr>
            <w:instrText xml:space="preserve"> CITATION Pro18 \p 44-45 \l 1055  </w:instrText>
          </w:r>
          <w:r w:rsidR="007F5E62" w:rsidRPr="009D046F">
            <w:rPr>
              <w:sz w:val="24"/>
            </w:rPr>
            <w:fldChar w:fldCharType="separate"/>
          </w:r>
          <w:r w:rsidR="0029388E" w:rsidRPr="0029388E">
            <w:rPr>
              <w:noProof/>
              <w:sz w:val="24"/>
            </w:rPr>
            <w:t>(Tezcan, 2018, s. 44-45)</w:t>
          </w:r>
          <w:r w:rsidR="007F5E62" w:rsidRPr="009D046F">
            <w:rPr>
              <w:sz w:val="24"/>
            </w:rPr>
            <w:fldChar w:fldCharType="end"/>
          </w:r>
        </w:sdtContent>
      </w:sdt>
      <w:r w:rsidRPr="009D046F">
        <w:rPr>
          <w:sz w:val="24"/>
        </w:rPr>
        <w:t>.</w:t>
      </w:r>
      <w:r w:rsidR="007A1A17">
        <w:rPr>
          <w:sz w:val="24"/>
        </w:rPr>
        <w:t xml:space="preserve"> </w:t>
      </w:r>
      <w:r w:rsidRPr="009D046F">
        <w:rPr>
          <w:sz w:val="24"/>
        </w:rPr>
        <w:t>Ancak zaman içersinde, dünya savaşlarının da etkisiyle,</w:t>
      </w:r>
      <w:r w:rsidR="007A1A17">
        <w:rPr>
          <w:sz w:val="24"/>
        </w:rPr>
        <w:t xml:space="preserve"> </w:t>
      </w:r>
      <w:r w:rsidRPr="009D046F">
        <w:rPr>
          <w:sz w:val="24"/>
        </w:rPr>
        <w:t xml:space="preserve">estetikten toplum tabanlı yaklaşımlara geçilmiştir </w:t>
      </w:r>
      <w:sdt>
        <w:sdtPr>
          <w:rPr>
            <w:sz w:val="24"/>
          </w:rPr>
          <w:id w:val="3841316"/>
          <w:citation/>
        </w:sdtPr>
        <w:sdtEndPr/>
        <w:sdtContent>
          <w:r w:rsidR="007F5E62" w:rsidRPr="009D046F">
            <w:rPr>
              <w:sz w:val="24"/>
            </w:rPr>
            <w:fldChar w:fldCharType="begin"/>
          </w:r>
          <w:r w:rsidRPr="009D046F">
            <w:rPr>
              <w:sz w:val="24"/>
            </w:rPr>
            <w:instrText xml:space="preserve"> CITATION Evr18 \p 5 \l 1055  </w:instrText>
          </w:r>
          <w:r w:rsidR="007F5E62" w:rsidRPr="009D046F">
            <w:rPr>
              <w:sz w:val="24"/>
            </w:rPr>
            <w:fldChar w:fldCharType="separate"/>
          </w:r>
          <w:r w:rsidR="0029388E" w:rsidRPr="0029388E">
            <w:rPr>
              <w:noProof/>
              <w:sz w:val="24"/>
            </w:rPr>
            <w:t>(Özeskici, 2018, s. 5)</w:t>
          </w:r>
          <w:r w:rsidR="007F5E62" w:rsidRPr="009D046F">
            <w:rPr>
              <w:sz w:val="24"/>
            </w:rPr>
            <w:fldChar w:fldCharType="end"/>
          </w:r>
        </w:sdtContent>
      </w:sdt>
      <w:r w:rsidRPr="009D046F">
        <w:rPr>
          <w:sz w:val="24"/>
        </w:rPr>
        <w:t>.</w:t>
      </w:r>
    </w:p>
    <w:p w14:paraId="52239B89" w14:textId="77777777" w:rsidR="00272421" w:rsidRPr="009D046F" w:rsidRDefault="00272421" w:rsidP="00272421">
      <w:pPr>
        <w:ind w:firstLine="709"/>
        <w:rPr>
          <w:b/>
          <w:sz w:val="24"/>
        </w:rPr>
      </w:pPr>
      <w:r w:rsidRPr="009D046F">
        <w:rPr>
          <w:b/>
          <w:sz w:val="24"/>
        </w:rPr>
        <w:t>Sonuç</w:t>
      </w:r>
    </w:p>
    <w:p w14:paraId="3B12C6A3" w14:textId="4F8318CB" w:rsidR="00272421" w:rsidRDefault="0039373A" w:rsidP="0039373A">
      <w:pPr>
        <w:ind w:firstLine="709"/>
        <w:jc w:val="both"/>
        <w:rPr>
          <w:sz w:val="24"/>
        </w:rPr>
      </w:pPr>
      <w:r>
        <w:rPr>
          <w:sz w:val="24"/>
        </w:rPr>
        <w:t>Sanata duyulan ihtiyaç neredeyse insanın +1 değer kazanarak farklılaşmaya başladığı sürece tekabül etmektedir</w:t>
      </w:r>
      <w:r w:rsidR="00272421" w:rsidRPr="009D046F">
        <w:rPr>
          <w:sz w:val="24"/>
        </w:rPr>
        <w:t xml:space="preserve">. </w:t>
      </w:r>
      <w:r w:rsidR="00272421" w:rsidRPr="00D510FD">
        <w:rPr>
          <w:sz w:val="24"/>
        </w:rPr>
        <w:t xml:space="preserve">Hemen her dönemde </w:t>
      </w:r>
      <w:r w:rsidR="00560637">
        <w:rPr>
          <w:sz w:val="24"/>
        </w:rPr>
        <w:t>hem</w:t>
      </w:r>
      <w:r w:rsidR="00272421" w:rsidRPr="00D510FD">
        <w:rPr>
          <w:sz w:val="24"/>
        </w:rPr>
        <w:t xml:space="preserve"> eserini ortaya koyan sanatçı </w:t>
      </w:r>
      <w:r w:rsidR="00560637">
        <w:rPr>
          <w:sz w:val="24"/>
        </w:rPr>
        <w:t>hem</w:t>
      </w:r>
      <w:r w:rsidR="00272421" w:rsidRPr="00D510FD">
        <w:rPr>
          <w:sz w:val="24"/>
        </w:rPr>
        <w:t xml:space="preserve"> de eserin alıcısı bireyler sanata</w:t>
      </w:r>
      <w:r w:rsidR="00D510FD" w:rsidRPr="00D510FD">
        <w:rPr>
          <w:sz w:val="24"/>
        </w:rPr>
        <w:t xml:space="preserve"> gerek estetik hazlar gerekse de yaşama anlam arayışı için</w:t>
      </w:r>
      <w:r w:rsidR="00272421" w:rsidRPr="00D510FD">
        <w:rPr>
          <w:sz w:val="24"/>
        </w:rPr>
        <w:t xml:space="preserve"> ihtiyaç</w:t>
      </w:r>
      <w:r w:rsidR="00272421" w:rsidRPr="009D046F">
        <w:rPr>
          <w:sz w:val="24"/>
        </w:rPr>
        <w:t xml:space="preserve"> duymuşlardır. </w:t>
      </w:r>
      <w:r w:rsidR="00272421" w:rsidRPr="00C10B31">
        <w:rPr>
          <w:sz w:val="24"/>
        </w:rPr>
        <w:t>Çünkü sanat eserleri insanların</w:t>
      </w:r>
      <w:r w:rsidR="00D510FD" w:rsidRPr="00C10B31">
        <w:rPr>
          <w:sz w:val="24"/>
        </w:rPr>
        <w:t xml:space="preserve"> baş</w:t>
      </w:r>
      <w:r w:rsidR="004A067E" w:rsidRPr="00C10B31">
        <w:rPr>
          <w:sz w:val="24"/>
        </w:rPr>
        <w:t xml:space="preserve"> </w:t>
      </w:r>
      <w:r w:rsidR="00D510FD" w:rsidRPr="00C10B31">
        <w:rPr>
          <w:sz w:val="24"/>
        </w:rPr>
        <w:t>edilmesi zor dış dünya koşulları yüzünden bozulan</w:t>
      </w:r>
      <w:r w:rsidR="00272421" w:rsidRPr="00C10B31">
        <w:rPr>
          <w:sz w:val="24"/>
        </w:rPr>
        <w:t xml:space="preserve"> iç dengelerine kavuşmalarına yardımcı olmaktadır.</w:t>
      </w:r>
      <w:r w:rsidR="00272421" w:rsidRPr="009D046F">
        <w:rPr>
          <w:sz w:val="24"/>
        </w:rPr>
        <w:t xml:space="preserve">  İlk Çağ’da başlayan sanat serüveni insanla birlikte büyüyüp gelişmiş ve çeşitlenmiştir. Sanatın çok işlevli olması kadar, sanat eserinin ortaya çıkma süreci ve yorumlanması da</w:t>
      </w:r>
      <w:r w:rsidR="001C4845">
        <w:rPr>
          <w:sz w:val="24"/>
        </w:rPr>
        <w:t xml:space="preserve"> bireyin bilişsel yapısı ve içinde yaşadığı çağın koşulları gibi</w:t>
      </w:r>
      <w:r w:rsidR="00272421" w:rsidRPr="009D046F">
        <w:rPr>
          <w:sz w:val="24"/>
        </w:rPr>
        <w:t xml:space="preserve"> içsel ve dışsal pek çok etmenin bir araya gelmesi ile gerçekleşmektedir. </w:t>
      </w:r>
    </w:p>
    <w:p w14:paraId="735AFD0F" w14:textId="20A00DFC" w:rsidR="00CA7733" w:rsidRPr="009D046F" w:rsidRDefault="00CA7733" w:rsidP="00CA7733">
      <w:pPr>
        <w:ind w:firstLine="709"/>
        <w:jc w:val="both"/>
        <w:rPr>
          <w:sz w:val="24"/>
        </w:rPr>
      </w:pPr>
      <w:bookmarkStart w:id="0" w:name="_Hlk75855436"/>
      <w:r w:rsidRPr="009D046F">
        <w:rPr>
          <w:sz w:val="24"/>
        </w:rPr>
        <w:t xml:space="preserve">Eserin ortaya çıkma sürecinde, sanatçının nörolojik farklılıkların yanı sıra  kendi iç ve dış dünyasında tecrübe </w:t>
      </w:r>
      <w:r w:rsidRPr="00C10B31">
        <w:rPr>
          <w:sz w:val="24"/>
        </w:rPr>
        <w:t>ettiklerini hayal gücü ve farklı görsel araçları harmanlayarak dışa vur</w:t>
      </w:r>
      <w:bookmarkEnd w:id="0"/>
      <w:r>
        <w:rPr>
          <w:sz w:val="24"/>
        </w:rPr>
        <w:t xml:space="preserve">maktadır. </w:t>
      </w:r>
      <w:r w:rsidRPr="009D046F">
        <w:rPr>
          <w:sz w:val="24"/>
        </w:rPr>
        <w:t xml:space="preserve">Yorumlanması sürecinde de yaratma sürecinde görülenler ile benzelikler görülmektedir. Bu süreçler beraberlerinde estetik kavramının ortaya çıkmasına zemin hazırlamışlardır. </w:t>
      </w:r>
      <w:r w:rsidRPr="00CA7733">
        <w:rPr>
          <w:sz w:val="24"/>
        </w:rPr>
        <w:t>Estetik algısı gelişmiş insanların sahip oldukları yetinin doğuştan gelen bir eğilim olduğu nörolojik çalışmalar sonucunda ortaya çıkmıştır.</w:t>
      </w:r>
    </w:p>
    <w:p w14:paraId="5A5B3C52" w14:textId="7B5D1E1F" w:rsidR="00272421" w:rsidRDefault="00272421" w:rsidP="00272421">
      <w:pPr>
        <w:ind w:firstLine="709"/>
        <w:jc w:val="both"/>
        <w:rPr>
          <w:sz w:val="24"/>
        </w:rPr>
      </w:pPr>
      <w:r w:rsidRPr="009D046F">
        <w:rPr>
          <w:sz w:val="24"/>
        </w:rPr>
        <w:t xml:space="preserve">İşlevsel </w:t>
      </w:r>
      <w:r w:rsidRPr="00587DDA">
        <w:rPr>
          <w:sz w:val="24"/>
        </w:rPr>
        <w:t>olarak bakıldığı</w:t>
      </w:r>
      <w:r w:rsidR="005E2D8F" w:rsidRPr="00587DDA">
        <w:rPr>
          <w:sz w:val="24"/>
        </w:rPr>
        <w:t>nda</w:t>
      </w:r>
      <w:r w:rsidRPr="00587DDA">
        <w:rPr>
          <w:sz w:val="24"/>
        </w:rPr>
        <w:t xml:space="preserve"> eser üretmenin</w:t>
      </w:r>
      <w:r w:rsidR="005E2D8F" w:rsidRPr="00587DDA">
        <w:rPr>
          <w:sz w:val="24"/>
        </w:rPr>
        <w:t xml:space="preserve"> zamanın ve bireyin</w:t>
      </w:r>
      <w:r w:rsidRPr="00587DDA">
        <w:rPr>
          <w:sz w:val="24"/>
        </w:rPr>
        <w:t xml:space="preserve"> ihtiyaç</w:t>
      </w:r>
      <w:r w:rsidR="005E2D8F" w:rsidRPr="00587DDA">
        <w:rPr>
          <w:sz w:val="24"/>
        </w:rPr>
        <w:t>larından</w:t>
      </w:r>
      <w:r w:rsidRPr="00587DDA">
        <w:rPr>
          <w:sz w:val="24"/>
        </w:rPr>
        <w:t xml:space="preserve"> doğduğu görülmektedir.</w:t>
      </w:r>
      <w:r w:rsidRPr="009D046F">
        <w:rPr>
          <w:sz w:val="24"/>
        </w:rPr>
        <w:t xml:space="preserve"> Hissedilen ihtiyaç toplumsal koşullara göre değişiklikler göstermiştir. </w:t>
      </w:r>
      <w:r w:rsidRPr="00587DDA">
        <w:rPr>
          <w:sz w:val="24"/>
        </w:rPr>
        <w:t xml:space="preserve">Her toplum ve toplumsal olay kendi  sanatçısını ve beraberinde eserini yaratmaktadır. Picasso ve bir Alman general arasında geçen diyalog bu yargıyı daha somut hale getirecektir: Alman general, Alman ordusunun Guernica’yı bombalamasının anlatıldığı eser olan </w:t>
      </w:r>
      <w:r w:rsidRPr="00587DDA">
        <w:rPr>
          <w:i/>
          <w:sz w:val="24"/>
        </w:rPr>
        <w:t>Guernica</w:t>
      </w:r>
      <w:r w:rsidRPr="00587DDA">
        <w:rPr>
          <w:sz w:val="24"/>
        </w:rPr>
        <w:t>’yı işaret ederek eser sahibi Picasso’ya bu resmi siz mi yaptınız diy</w:t>
      </w:r>
      <w:r w:rsidR="00DA4459" w:rsidRPr="00587DDA">
        <w:rPr>
          <w:sz w:val="24"/>
        </w:rPr>
        <w:t>e sorar, aldığı yanıt oldukça anlamlıdır</w:t>
      </w:r>
      <w:r w:rsidRPr="00587DDA">
        <w:rPr>
          <w:sz w:val="24"/>
        </w:rPr>
        <w:t>: “Hayır siz yaptınız.”</w:t>
      </w:r>
    </w:p>
    <w:p w14:paraId="3E597762" w14:textId="3D206890" w:rsidR="00CA7733" w:rsidRPr="009D046F" w:rsidRDefault="003C3BD2" w:rsidP="00272421">
      <w:pPr>
        <w:ind w:firstLine="709"/>
        <w:jc w:val="both"/>
        <w:rPr>
          <w:sz w:val="24"/>
        </w:rPr>
      </w:pPr>
      <w:r>
        <w:rPr>
          <w:sz w:val="24"/>
        </w:rPr>
        <w:t>Her sanat dalının kendi dili ve her sanatçının değişik dışa vurma biçimleri vardır.</w:t>
      </w:r>
      <w:r w:rsidR="00903C21">
        <w:rPr>
          <w:sz w:val="24"/>
        </w:rPr>
        <w:t xml:space="preserve"> Sanat eserinin ortaya çıkma serüveni insandan insana, toplumdan topluma, çağdan çağa değişiklik göstermektedir. </w:t>
      </w:r>
      <w:r>
        <w:rPr>
          <w:sz w:val="24"/>
        </w:rPr>
        <w:t xml:space="preserve"> </w:t>
      </w:r>
      <w:r w:rsidR="00903C21">
        <w:rPr>
          <w:sz w:val="24"/>
        </w:rPr>
        <w:t xml:space="preserve">Sanat hayatta kalmak için gerekli olmamasına rağmen; hemen her dönem ve </w:t>
      </w:r>
      <w:r w:rsidR="00903C21">
        <w:rPr>
          <w:sz w:val="24"/>
        </w:rPr>
        <w:lastRenderedPageBreak/>
        <w:t xml:space="preserve">topluluk tarafından ihtiyaç duyulmuştur, duyulmaktadır. Sanatı, sanatçıyı ve süreci anlamak uzun soluklu bir süreçtir. </w:t>
      </w:r>
    </w:p>
    <w:p w14:paraId="41BCAA43" w14:textId="77777777" w:rsidR="00272421" w:rsidRPr="009D046F" w:rsidRDefault="00272421" w:rsidP="00272421">
      <w:pPr>
        <w:ind w:firstLine="709"/>
        <w:jc w:val="both"/>
        <w:rPr>
          <w:sz w:val="24"/>
        </w:rPr>
      </w:pPr>
    </w:p>
    <w:sdt>
      <w:sdtPr>
        <w:rPr>
          <w:rFonts w:ascii="Times New Roman" w:eastAsiaTheme="minorHAnsi" w:hAnsi="Times New Roman" w:cs="Times New Roman"/>
          <w:b w:val="0"/>
          <w:bCs w:val="0"/>
          <w:color w:val="auto"/>
          <w:sz w:val="20"/>
          <w:szCs w:val="20"/>
        </w:rPr>
        <w:id w:val="1532325413"/>
        <w:docPartObj>
          <w:docPartGallery w:val="Bibliographies"/>
          <w:docPartUnique/>
        </w:docPartObj>
      </w:sdtPr>
      <w:sdtEndPr/>
      <w:sdtContent>
        <w:p w14:paraId="7DDC98B0" w14:textId="77777777" w:rsidR="00272421" w:rsidRPr="0029388E" w:rsidRDefault="00272421" w:rsidP="00AB0BCC">
          <w:pPr>
            <w:pStyle w:val="Balk1"/>
            <w:spacing w:before="120" w:after="120"/>
            <w:jc w:val="center"/>
            <w:rPr>
              <w:sz w:val="24"/>
              <w:szCs w:val="24"/>
            </w:rPr>
          </w:pPr>
          <w:r w:rsidRPr="0029388E">
            <w:rPr>
              <w:rFonts w:ascii="Times New Roman" w:hAnsi="Times New Roman" w:cs="Times New Roman"/>
              <w:color w:val="auto"/>
              <w:sz w:val="24"/>
              <w:szCs w:val="24"/>
            </w:rPr>
            <w:t>Kaynakça</w:t>
          </w:r>
        </w:p>
        <w:sdt>
          <w:sdtPr>
            <w:rPr>
              <w:sz w:val="24"/>
              <w:szCs w:val="24"/>
            </w:rPr>
            <w:id w:val="111145805"/>
            <w:bibliography/>
          </w:sdtPr>
          <w:sdtEndPr/>
          <w:sdtContent>
            <w:p w14:paraId="5C9A99B8" w14:textId="77777777" w:rsidR="0029388E" w:rsidRPr="0029388E" w:rsidRDefault="007F5E62" w:rsidP="0029388E">
              <w:pPr>
                <w:pStyle w:val="Kaynaka"/>
                <w:ind w:left="720" w:hanging="720"/>
                <w:rPr>
                  <w:noProof/>
                  <w:sz w:val="24"/>
                  <w:szCs w:val="24"/>
                </w:rPr>
              </w:pPr>
              <w:r w:rsidRPr="0029388E">
                <w:rPr>
                  <w:sz w:val="24"/>
                  <w:szCs w:val="24"/>
                </w:rPr>
                <w:fldChar w:fldCharType="begin"/>
              </w:r>
              <w:r w:rsidR="00272421" w:rsidRPr="0029388E">
                <w:rPr>
                  <w:sz w:val="24"/>
                  <w:szCs w:val="24"/>
                </w:rPr>
                <w:instrText xml:space="preserve"> BIBLIOGRAPHY </w:instrText>
              </w:r>
              <w:r w:rsidRPr="0029388E">
                <w:rPr>
                  <w:sz w:val="24"/>
                  <w:szCs w:val="24"/>
                </w:rPr>
                <w:fldChar w:fldCharType="separate"/>
              </w:r>
              <w:r w:rsidR="0029388E" w:rsidRPr="0029388E">
                <w:rPr>
                  <w:noProof/>
                  <w:sz w:val="24"/>
                  <w:szCs w:val="24"/>
                </w:rPr>
                <w:t xml:space="preserve">Bazin, G. (1998). </w:t>
              </w:r>
              <w:r w:rsidR="0029388E" w:rsidRPr="0029388E">
                <w:rPr>
                  <w:i/>
                  <w:iCs/>
                  <w:noProof/>
                  <w:sz w:val="24"/>
                  <w:szCs w:val="24"/>
                </w:rPr>
                <w:t>Sanat Tarihi.</w:t>
              </w:r>
              <w:r w:rsidR="0029388E" w:rsidRPr="0029388E">
                <w:rPr>
                  <w:noProof/>
                  <w:sz w:val="24"/>
                  <w:szCs w:val="24"/>
                </w:rPr>
                <w:t xml:space="preserve"> (Ü. Ünal, &amp; S. Hilav, Çev.) İstanbul: Sosyal Yayınlar.</w:t>
              </w:r>
            </w:p>
            <w:p w14:paraId="32080894" w14:textId="77777777" w:rsidR="0029388E" w:rsidRPr="0029388E" w:rsidRDefault="0029388E" w:rsidP="0029388E">
              <w:pPr>
                <w:pStyle w:val="Kaynaka"/>
                <w:ind w:left="720" w:hanging="720"/>
                <w:rPr>
                  <w:noProof/>
                  <w:sz w:val="24"/>
                  <w:szCs w:val="24"/>
                </w:rPr>
              </w:pPr>
              <w:r w:rsidRPr="0029388E">
                <w:rPr>
                  <w:noProof/>
                  <w:sz w:val="24"/>
                  <w:szCs w:val="24"/>
                </w:rPr>
                <w:t xml:space="preserve">Bozkurt, N. (1994). </w:t>
              </w:r>
              <w:r w:rsidRPr="0029388E">
                <w:rPr>
                  <w:i/>
                  <w:iCs/>
                  <w:noProof/>
                  <w:sz w:val="24"/>
                  <w:szCs w:val="24"/>
                </w:rPr>
                <w:t>Eleştiri ve Aydınlanma.</w:t>
              </w:r>
              <w:r w:rsidRPr="0029388E">
                <w:rPr>
                  <w:noProof/>
                  <w:sz w:val="24"/>
                  <w:szCs w:val="24"/>
                </w:rPr>
                <w:t xml:space="preserve"> İstanbul: Say.</w:t>
              </w:r>
            </w:p>
            <w:p w14:paraId="793DDC58" w14:textId="77777777" w:rsidR="0029388E" w:rsidRPr="0029388E" w:rsidRDefault="0029388E" w:rsidP="0029388E">
              <w:pPr>
                <w:pStyle w:val="Kaynaka"/>
                <w:ind w:left="720" w:hanging="720"/>
                <w:rPr>
                  <w:noProof/>
                  <w:sz w:val="24"/>
                  <w:szCs w:val="24"/>
                </w:rPr>
              </w:pPr>
              <w:r w:rsidRPr="0029388E">
                <w:rPr>
                  <w:noProof/>
                  <w:sz w:val="24"/>
                  <w:szCs w:val="24"/>
                </w:rPr>
                <w:t xml:space="preserve">Emre, P. D. (2014). </w:t>
              </w:r>
              <w:r w:rsidRPr="0029388E">
                <w:rPr>
                  <w:i/>
                  <w:iCs/>
                  <w:noProof/>
                  <w:sz w:val="24"/>
                  <w:szCs w:val="24"/>
                </w:rPr>
                <w:t>Edebiyat Bilimi.</w:t>
              </w:r>
              <w:r w:rsidRPr="0029388E">
                <w:rPr>
                  <w:noProof/>
                  <w:sz w:val="24"/>
                  <w:szCs w:val="24"/>
                </w:rPr>
                <w:t xml:space="preserve"> Ankara: Anı yayıncılık.</w:t>
              </w:r>
            </w:p>
            <w:p w14:paraId="553B2037" w14:textId="77777777" w:rsidR="0029388E" w:rsidRPr="0029388E" w:rsidRDefault="0029388E" w:rsidP="0029388E">
              <w:pPr>
                <w:pStyle w:val="Kaynaka"/>
                <w:ind w:left="720" w:hanging="720"/>
                <w:rPr>
                  <w:noProof/>
                  <w:sz w:val="24"/>
                  <w:szCs w:val="24"/>
                </w:rPr>
              </w:pPr>
              <w:r w:rsidRPr="0029388E">
                <w:rPr>
                  <w:noProof/>
                  <w:sz w:val="24"/>
                  <w:szCs w:val="24"/>
                </w:rPr>
                <w:t xml:space="preserve">Fagan, B. (2019). </w:t>
              </w:r>
              <w:r w:rsidRPr="0029388E">
                <w:rPr>
                  <w:i/>
                  <w:iCs/>
                  <w:noProof/>
                  <w:sz w:val="24"/>
                  <w:szCs w:val="24"/>
                </w:rPr>
                <w:t>Cro Magnon: Buzul Çağı İlk Modern İnsanı Nasıl Yarattı?</w:t>
              </w:r>
              <w:r w:rsidRPr="0029388E">
                <w:rPr>
                  <w:noProof/>
                  <w:sz w:val="24"/>
                  <w:szCs w:val="24"/>
                </w:rPr>
                <w:t xml:space="preserve"> (N. Soysal, Çev.) İstanbul: Say Yayınları.</w:t>
              </w:r>
            </w:p>
            <w:p w14:paraId="584FCEBF" w14:textId="77777777" w:rsidR="0029388E" w:rsidRPr="0029388E" w:rsidRDefault="0029388E" w:rsidP="0029388E">
              <w:pPr>
                <w:pStyle w:val="Kaynaka"/>
                <w:ind w:left="720" w:hanging="720"/>
                <w:rPr>
                  <w:noProof/>
                  <w:sz w:val="24"/>
                  <w:szCs w:val="24"/>
                </w:rPr>
              </w:pPr>
              <w:r w:rsidRPr="0029388E">
                <w:rPr>
                  <w:noProof/>
                  <w:sz w:val="24"/>
                  <w:szCs w:val="24"/>
                </w:rPr>
                <w:t xml:space="preserve">Gourmont, R. D. (2011). </w:t>
              </w:r>
              <w:r w:rsidRPr="0029388E">
                <w:rPr>
                  <w:i/>
                  <w:iCs/>
                  <w:noProof/>
                  <w:sz w:val="24"/>
                  <w:szCs w:val="24"/>
                </w:rPr>
                <w:t>Düşünce Oluşumu.</w:t>
              </w:r>
              <w:r w:rsidRPr="0029388E">
                <w:rPr>
                  <w:noProof/>
                  <w:sz w:val="24"/>
                  <w:szCs w:val="24"/>
                </w:rPr>
                <w:t xml:space="preserve"> (M. Özdil, Çev.) İstanbul: Kumsaati Yayınları.</w:t>
              </w:r>
            </w:p>
            <w:p w14:paraId="08BB5D64" w14:textId="77777777" w:rsidR="0029388E" w:rsidRPr="0029388E" w:rsidRDefault="0029388E" w:rsidP="0029388E">
              <w:pPr>
                <w:pStyle w:val="Kaynaka"/>
                <w:ind w:left="720" w:hanging="720"/>
                <w:rPr>
                  <w:noProof/>
                  <w:sz w:val="24"/>
                  <w:szCs w:val="24"/>
                </w:rPr>
              </w:pPr>
              <w:r w:rsidRPr="0029388E">
                <w:rPr>
                  <w:noProof/>
                  <w:sz w:val="24"/>
                  <w:szCs w:val="24"/>
                </w:rPr>
                <w:t xml:space="preserve">İnal, T. (1981). Simgecilik. </w:t>
              </w:r>
              <w:r w:rsidRPr="0029388E">
                <w:rPr>
                  <w:i/>
                  <w:iCs/>
                  <w:noProof/>
                  <w:sz w:val="24"/>
                  <w:szCs w:val="24"/>
                </w:rPr>
                <w:t>Yazın Akımları Özel Sayısı</w:t>
              </w:r>
              <w:r w:rsidRPr="0029388E">
                <w:rPr>
                  <w:noProof/>
                  <w:sz w:val="24"/>
                  <w:szCs w:val="24"/>
                </w:rPr>
                <w:t xml:space="preserve"> (s. 168-186). içinde Ankara: Türk Dil Kurumu.</w:t>
              </w:r>
            </w:p>
            <w:p w14:paraId="16FA7D4D" w14:textId="77777777" w:rsidR="0029388E" w:rsidRPr="0029388E" w:rsidRDefault="0029388E" w:rsidP="0029388E">
              <w:pPr>
                <w:pStyle w:val="Kaynaka"/>
                <w:ind w:left="720" w:hanging="720"/>
                <w:rPr>
                  <w:noProof/>
                  <w:sz w:val="24"/>
                  <w:szCs w:val="24"/>
                </w:rPr>
              </w:pPr>
              <w:r w:rsidRPr="0029388E">
                <w:rPr>
                  <w:noProof/>
                  <w:sz w:val="24"/>
                  <w:szCs w:val="24"/>
                </w:rPr>
                <w:t>Jacobs, R. H., &amp; Cornelissen, F. W. (2017, Mart 2). An Explanation for the Role of the Amygdala in Aesthetic Judgments.</w:t>
              </w:r>
            </w:p>
            <w:p w14:paraId="22A5C0C0" w14:textId="77777777" w:rsidR="0029388E" w:rsidRPr="0029388E" w:rsidRDefault="0029388E" w:rsidP="0029388E">
              <w:pPr>
                <w:pStyle w:val="Kaynaka"/>
                <w:ind w:left="720" w:hanging="720"/>
                <w:rPr>
                  <w:noProof/>
                  <w:sz w:val="24"/>
                  <w:szCs w:val="24"/>
                </w:rPr>
              </w:pPr>
              <w:r w:rsidRPr="0029388E">
                <w:rPr>
                  <w:noProof/>
                  <w:sz w:val="24"/>
                  <w:szCs w:val="24"/>
                </w:rPr>
                <w:t xml:space="preserve">Kale, N. (2014). </w:t>
              </w:r>
              <w:r w:rsidRPr="0029388E">
                <w:rPr>
                  <w:i/>
                  <w:iCs/>
                  <w:noProof/>
                  <w:sz w:val="24"/>
                  <w:szCs w:val="24"/>
                </w:rPr>
                <w:t>Felsefiyat.</w:t>
              </w:r>
              <w:r w:rsidRPr="0029388E">
                <w:rPr>
                  <w:noProof/>
                  <w:sz w:val="24"/>
                  <w:szCs w:val="24"/>
                </w:rPr>
                <w:t xml:space="preserve"> Ankara: Pegem Akademi.</w:t>
              </w:r>
            </w:p>
            <w:p w14:paraId="4BE04E0E" w14:textId="77777777" w:rsidR="0029388E" w:rsidRPr="0029388E" w:rsidRDefault="0029388E" w:rsidP="0029388E">
              <w:pPr>
                <w:pStyle w:val="Kaynaka"/>
                <w:ind w:left="720" w:hanging="720"/>
                <w:rPr>
                  <w:noProof/>
                  <w:sz w:val="24"/>
                  <w:szCs w:val="24"/>
                </w:rPr>
              </w:pPr>
              <w:r w:rsidRPr="0029388E">
                <w:rPr>
                  <w:noProof/>
                  <w:sz w:val="24"/>
                  <w:szCs w:val="24"/>
                </w:rPr>
                <w:t xml:space="preserve">Kandel, E. (2012, Ağustos 10). </w:t>
              </w:r>
              <w:r w:rsidRPr="0029388E">
                <w:rPr>
                  <w:i/>
                  <w:iCs/>
                  <w:noProof/>
                  <w:sz w:val="24"/>
                  <w:szCs w:val="24"/>
                </w:rPr>
                <w:t>Scientific American</w:t>
              </w:r>
              <w:r w:rsidRPr="0029388E">
                <w:rPr>
                  <w:noProof/>
                  <w:sz w:val="24"/>
                  <w:szCs w:val="24"/>
                </w:rPr>
                <w:t>. Şubat 1, 2020 tarihinde https://www.scientificamerican.com/article/age-of-insight-excerpt/ adresinden alındı</w:t>
              </w:r>
            </w:p>
            <w:p w14:paraId="771F53C9" w14:textId="77777777" w:rsidR="0029388E" w:rsidRPr="0029388E" w:rsidRDefault="0029388E" w:rsidP="0029388E">
              <w:pPr>
                <w:pStyle w:val="Kaynaka"/>
                <w:ind w:left="720" w:hanging="720"/>
                <w:rPr>
                  <w:noProof/>
                  <w:sz w:val="24"/>
                  <w:szCs w:val="24"/>
                </w:rPr>
              </w:pPr>
              <w:r w:rsidRPr="0029388E">
                <w:rPr>
                  <w:noProof/>
                  <w:sz w:val="24"/>
                  <w:szCs w:val="24"/>
                </w:rPr>
                <w:t xml:space="preserve">Moran, B. (2012). </w:t>
              </w:r>
              <w:r w:rsidRPr="0029388E">
                <w:rPr>
                  <w:i/>
                  <w:iCs/>
                  <w:noProof/>
                  <w:sz w:val="24"/>
                  <w:szCs w:val="24"/>
                </w:rPr>
                <w:t>Edebiyat Kuramları ve Eleştiri.</w:t>
              </w:r>
              <w:r w:rsidRPr="0029388E">
                <w:rPr>
                  <w:noProof/>
                  <w:sz w:val="24"/>
                  <w:szCs w:val="24"/>
                </w:rPr>
                <w:t xml:space="preserve"> İstanbul: İletişim Yayınları.</w:t>
              </w:r>
            </w:p>
            <w:p w14:paraId="07DE4B05" w14:textId="77777777" w:rsidR="0029388E" w:rsidRPr="0029388E" w:rsidRDefault="0029388E" w:rsidP="0029388E">
              <w:pPr>
                <w:pStyle w:val="Kaynaka"/>
                <w:ind w:left="720" w:hanging="720"/>
                <w:rPr>
                  <w:noProof/>
                  <w:sz w:val="24"/>
                  <w:szCs w:val="24"/>
                </w:rPr>
              </w:pPr>
              <w:r w:rsidRPr="0029388E">
                <w:rPr>
                  <w:noProof/>
                  <w:sz w:val="24"/>
                  <w:szCs w:val="24"/>
                </w:rPr>
                <w:t>Özeskici, E. (2018). Sanatta Değişen Paradigmalar: Sanatçı, Eser ve Alıcı İlişkisi.</w:t>
              </w:r>
            </w:p>
            <w:p w14:paraId="75F0C22D" w14:textId="77777777" w:rsidR="0029388E" w:rsidRPr="0029388E" w:rsidRDefault="0029388E" w:rsidP="0029388E">
              <w:pPr>
                <w:pStyle w:val="Kaynaka"/>
                <w:ind w:left="720" w:hanging="720"/>
                <w:rPr>
                  <w:noProof/>
                  <w:sz w:val="24"/>
                  <w:szCs w:val="24"/>
                </w:rPr>
              </w:pPr>
              <w:r w:rsidRPr="0029388E">
                <w:rPr>
                  <w:noProof/>
                  <w:sz w:val="24"/>
                  <w:szCs w:val="24"/>
                </w:rPr>
                <w:t xml:space="preserve">Sheikh, K. (2019, Mayıs 22). </w:t>
              </w:r>
              <w:r w:rsidRPr="0029388E">
                <w:rPr>
                  <w:i/>
                  <w:iCs/>
                  <w:noProof/>
                  <w:sz w:val="24"/>
                  <w:szCs w:val="24"/>
                </w:rPr>
                <w:t>Scientific American</w:t>
              </w:r>
              <w:r w:rsidRPr="0029388E">
                <w:rPr>
                  <w:noProof/>
                  <w:sz w:val="24"/>
                  <w:szCs w:val="24"/>
                </w:rPr>
                <w:t>. Şubat 1, 2020 tarihinde https://www.scientificamerican.com/article/creative-types-reserve-a-special-corner-of-the-brain-for-dreaming-big/ adresinden alındı</w:t>
              </w:r>
            </w:p>
            <w:p w14:paraId="30561D81" w14:textId="77777777" w:rsidR="0029388E" w:rsidRPr="0029388E" w:rsidRDefault="0029388E" w:rsidP="0029388E">
              <w:pPr>
                <w:pStyle w:val="Kaynaka"/>
                <w:ind w:left="720" w:hanging="720"/>
                <w:rPr>
                  <w:noProof/>
                  <w:sz w:val="24"/>
                  <w:szCs w:val="24"/>
                </w:rPr>
              </w:pPr>
              <w:r w:rsidRPr="0029388E">
                <w:rPr>
                  <w:noProof/>
                  <w:sz w:val="24"/>
                  <w:szCs w:val="24"/>
                </w:rPr>
                <w:t xml:space="preserve">Stanislavski, K. (2013). </w:t>
              </w:r>
              <w:r w:rsidRPr="0029388E">
                <w:rPr>
                  <w:i/>
                  <w:iCs/>
                  <w:noProof/>
                  <w:sz w:val="24"/>
                  <w:szCs w:val="24"/>
                </w:rPr>
                <w:t>Bir Aktör Hazırlanıyor.</w:t>
              </w:r>
              <w:r w:rsidRPr="0029388E">
                <w:rPr>
                  <w:noProof/>
                  <w:sz w:val="24"/>
                  <w:szCs w:val="24"/>
                </w:rPr>
                <w:t xml:space="preserve"> (S. Taşer, Çev.) İstanbul: Pegasus Yayınları.</w:t>
              </w:r>
            </w:p>
            <w:p w14:paraId="72B699BA" w14:textId="77777777" w:rsidR="0029388E" w:rsidRPr="0029388E" w:rsidRDefault="0029388E" w:rsidP="0029388E">
              <w:pPr>
                <w:pStyle w:val="Kaynaka"/>
                <w:ind w:left="720" w:hanging="720"/>
                <w:rPr>
                  <w:noProof/>
                  <w:sz w:val="24"/>
                  <w:szCs w:val="24"/>
                </w:rPr>
              </w:pPr>
              <w:r w:rsidRPr="0029388E">
                <w:rPr>
                  <w:noProof/>
                  <w:sz w:val="24"/>
                  <w:szCs w:val="24"/>
                </w:rPr>
                <w:t xml:space="preserve">Steenberg, E. (2007). Visual Aesthetic Experience. </w:t>
              </w:r>
              <w:r w:rsidRPr="0029388E">
                <w:rPr>
                  <w:i/>
                  <w:iCs/>
                  <w:noProof/>
                  <w:sz w:val="24"/>
                  <w:szCs w:val="24"/>
                </w:rPr>
                <w:t>University of Illinois Press</w:t>
              </w:r>
              <w:r w:rsidRPr="0029388E">
                <w:rPr>
                  <w:noProof/>
                  <w:sz w:val="24"/>
                  <w:szCs w:val="24"/>
                </w:rPr>
                <w:t>.</w:t>
              </w:r>
            </w:p>
            <w:p w14:paraId="623479CB" w14:textId="77777777" w:rsidR="0029388E" w:rsidRPr="0029388E" w:rsidRDefault="0029388E" w:rsidP="0029388E">
              <w:pPr>
                <w:pStyle w:val="Kaynaka"/>
                <w:ind w:left="720" w:hanging="720"/>
                <w:rPr>
                  <w:noProof/>
                  <w:sz w:val="24"/>
                  <w:szCs w:val="24"/>
                </w:rPr>
              </w:pPr>
              <w:r w:rsidRPr="0029388E">
                <w:rPr>
                  <w:noProof/>
                  <w:sz w:val="24"/>
                  <w:szCs w:val="24"/>
                </w:rPr>
                <w:t>Tezcan, P. D. (2018). Sanat Sosyolojisi Giriş. Ankara.</w:t>
              </w:r>
            </w:p>
            <w:p w14:paraId="12313917" w14:textId="77777777" w:rsidR="0029388E" w:rsidRPr="0029388E" w:rsidRDefault="0029388E" w:rsidP="0029388E">
              <w:pPr>
                <w:pStyle w:val="Kaynaka"/>
                <w:ind w:left="720" w:hanging="720"/>
                <w:rPr>
                  <w:noProof/>
                  <w:sz w:val="24"/>
                  <w:szCs w:val="24"/>
                </w:rPr>
              </w:pPr>
              <w:r w:rsidRPr="0029388E">
                <w:rPr>
                  <w:noProof/>
                  <w:sz w:val="24"/>
                  <w:szCs w:val="24"/>
                </w:rPr>
                <w:t xml:space="preserve">Tolstoy, L. N. (2004). </w:t>
              </w:r>
              <w:r w:rsidRPr="0029388E">
                <w:rPr>
                  <w:i/>
                  <w:iCs/>
                  <w:noProof/>
                  <w:sz w:val="24"/>
                  <w:szCs w:val="24"/>
                </w:rPr>
                <w:t>Sanat Nedir.</w:t>
              </w:r>
              <w:r w:rsidRPr="0029388E">
                <w:rPr>
                  <w:noProof/>
                  <w:sz w:val="24"/>
                  <w:szCs w:val="24"/>
                </w:rPr>
                <w:t xml:space="preserve"> (A. B. Dural, Çev.) İstanbul: Bilge Karınca.</w:t>
              </w:r>
            </w:p>
            <w:p w14:paraId="0567E0C1" w14:textId="77777777" w:rsidR="0029388E" w:rsidRPr="0029388E" w:rsidRDefault="0029388E" w:rsidP="0029388E">
              <w:pPr>
                <w:pStyle w:val="Kaynaka"/>
                <w:ind w:left="720" w:hanging="720"/>
                <w:rPr>
                  <w:noProof/>
                  <w:sz w:val="24"/>
                  <w:szCs w:val="24"/>
                </w:rPr>
              </w:pPr>
              <w:r w:rsidRPr="0029388E">
                <w:rPr>
                  <w:noProof/>
                  <w:sz w:val="24"/>
                  <w:szCs w:val="24"/>
                </w:rPr>
                <w:t xml:space="preserve">Türk Dil Kurumu. (tarih yok). </w:t>
              </w:r>
              <w:r w:rsidRPr="0029388E">
                <w:rPr>
                  <w:i/>
                  <w:iCs/>
                  <w:noProof/>
                  <w:sz w:val="24"/>
                  <w:szCs w:val="24"/>
                </w:rPr>
                <w:t>Türk Dil Kurumu Sözlükleri</w:t>
              </w:r>
              <w:r w:rsidRPr="0029388E">
                <w:rPr>
                  <w:noProof/>
                  <w:sz w:val="24"/>
                  <w:szCs w:val="24"/>
                </w:rPr>
                <w:t>. Aralık 1, 2019 tarihinde https://www.sozluk.gov.tr/ adresinden alındı</w:t>
              </w:r>
            </w:p>
            <w:p w14:paraId="7D2604D5" w14:textId="77777777" w:rsidR="0029388E" w:rsidRPr="0029388E" w:rsidRDefault="0029388E" w:rsidP="0029388E">
              <w:pPr>
                <w:pStyle w:val="Kaynaka"/>
                <w:ind w:left="720" w:hanging="720"/>
                <w:rPr>
                  <w:noProof/>
                  <w:sz w:val="24"/>
                  <w:szCs w:val="24"/>
                </w:rPr>
              </w:pPr>
              <w:r w:rsidRPr="0029388E">
                <w:rPr>
                  <w:noProof/>
                  <w:sz w:val="24"/>
                  <w:szCs w:val="24"/>
                </w:rPr>
                <w:t xml:space="preserve">Urgan, M. (2018). </w:t>
              </w:r>
              <w:r w:rsidRPr="0029388E">
                <w:rPr>
                  <w:i/>
                  <w:iCs/>
                  <w:noProof/>
                  <w:sz w:val="24"/>
                  <w:szCs w:val="24"/>
                </w:rPr>
                <w:t>İngiliz Edebiyatı Tarihi.</w:t>
              </w:r>
              <w:r w:rsidRPr="0029388E">
                <w:rPr>
                  <w:noProof/>
                  <w:sz w:val="24"/>
                  <w:szCs w:val="24"/>
                </w:rPr>
                <w:t xml:space="preserve"> İstanbul: Yapı Kredi Yayınları.</w:t>
              </w:r>
            </w:p>
            <w:p w14:paraId="36944C7A" w14:textId="77777777" w:rsidR="0029388E" w:rsidRPr="0029388E" w:rsidRDefault="0029388E" w:rsidP="0029388E">
              <w:pPr>
                <w:pStyle w:val="Kaynaka"/>
                <w:ind w:left="720" w:hanging="720"/>
                <w:rPr>
                  <w:noProof/>
                  <w:sz w:val="24"/>
                  <w:szCs w:val="24"/>
                </w:rPr>
              </w:pPr>
              <w:r w:rsidRPr="0029388E">
                <w:rPr>
                  <w:noProof/>
                  <w:sz w:val="24"/>
                  <w:szCs w:val="24"/>
                </w:rPr>
                <w:t xml:space="preserve">Vessel, E. A., Starr, G. G., &amp; Rubin, N. (2012, Nisan 20). </w:t>
              </w:r>
              <w:r w:rsidRPr="0029388E">
                <w:rPr>
                  <w:i/>
                  <w:iCs/>
                  <w:noProof/>
                  <w:sz w:val="24"/>
                  <w:szCs w:val="24"/>
                </w:rPr>
                <w:t>The brain on art: intense aesthetic experience activates the default mode network.</w:t>
              </w:r>
              <w:r w:rsidRPr="0029388E">
                <w:rPr>
                  <w:noProof/>
                  <w:sz w:val="24"/>
                  <w:szCs w:val="24"/>
                </w:rPr>
                <w:t xml:space="preserve"> ResearchGate: https://www.researchgate.net/publication/224821928_The_Brain_on_Art_Intense_Aesthetic_Experience_Activates_the_Default_Mode_Network adresinden alındı</w:t>
              </w:r>
            </w:p>
            <w:p w14:paraId="537D6C22" w14:textId="20321B93" w:rsidR="00272421" w:rsidRPr="009D046F" w:rsidRDefault="007F5E62" w:rsidP="0029388E">
              <w:r w:rsidRPr="0029388E">
                <w:rPr>
                  <w:sz w:val="24"/>
                  <w:szCs w:val="24"/>
                </w:rPr>
                <w:fldChar w:fldCharType="end"/>
              </w:r>
            </w:p>
          </w:sdtContent>
        </w:sdt>
      </w:sdtContent>
    </w:sdt>
    <w:p w14:paraId="0DAA2CEC" w14:textId="77777777" w:rsidR="00272421" w:rsidRPr="009D046F" w:rsidRDefault="00272421" w:rsidP="00272421">
      <w:pPr>
        <w:tabs>
          <w:tab w:val="left" w:pos="6060"/>
        </w:tabs>
        <w:ind w:firstLine="709"/>
        <w:jc w:val="left"/>
        <w:rPr>
          <w:b/>
          <w:sz w:val="24"/>
        </w:rPr>
      </w:pPr>
      <w:r w:rsidRPr="009D046F">
        <w:rPr>
          <w:b/>
          <w:sz w:val="24"/>
        </w:rPr>
        <w:tab/>
      </w:r>
    </w:p>
    <w:p w14:paraId="548A01AC" w14:textId="77777777" w:rsidR="008A64E2" w:rsidRDefault="008A64E2">
      <w:pPr>
        <w:rPr>
          <w:b/>
          <w:bCs/>
          <w:sz w:val="24"/>
          <w:szCs w:val="24"/>
        </w:rPr>
      </w:pPr>
      <w:r>
        <w:rPr>
          <w:b/>
          <w:bCs/>
          <w:sz w:val="24"/>
          <w:szCs w:val="24"/>
        </w:rPr>
        <w:br w:type="page"/>
      </w:r>
    </w:p>
    <w:p w14:paraId="4D6EF634" w14:textId="77777777" w:rsidR="0077331F" w:rsidRDefault="0077331F" w:rsidP="0077331F">
      <w:pPr>
        <w:rPr>
          <w:b/>
          <w:bCs/>
          <w:sz w:val="24"/>
          <w:szCs w:val="24"/>
        </w:rPr>
      </w:pPr>
      <w:r w:rsidRPr="00902C4B">
        <w:rPr>
          <w:b/>
          <w:bCs/>
          <w:sz w:val="24"/>
          <w:szCs w:val="24"/>
        </w:rPr>
        <w:lastRenderedPageBreak/>
        <w:t>Summary</w:t>
      </w:r>
    </w:p>
    <w:p w14:paraId="34E8171C" w14:textId="77777777" w:rsidR="0077331F" w:rsidRPr="00885558" w:rsidRDefault="0077331F" w:rsidP="0077331F">
      <w:pPr>
        <w:jc w:val="both"/>
        <w:rPr>
          <w:b/>
          <w:bCs/>
          <w:sz w:val="24"/>
          <w:szCs w:val="24"/>
        </w:rPr>
      </w:pPr>
      <w:r w:rsidRPr="00885558">
        <w:rPr>
          <w:b/>
          <w:color w:val="000000"/>
          <w:sz w:val="24"/>
          <w:szCs w:val="24"/>
        </w:rPr>
        <w:t>What is Art? Who is Artist?</w:t>
      </w:r>
    </w:p>
    <w:p w14:paraId="46CB6E6E" w14:textId="77777777" w:rsidR="0077331F" w:rsidRDefault="0077331F" w:rsidP="008A64E2">
      <w:pPr>
        <w:ind w:firstLine="708"/>
        <w:jc w:val="both"/>
        <w:rPr>
          <w:sz w:val="24"/>
          <w:szCs w:val="24"/>
        </w:rPr>
      </w:pPr>
      <w:r>
        <w:rPr>
          <w:sz w:val="24"/>
          <w:szCs w:val="24"/>
        </w:rPr>
        <w:t>A h</w:t>
      </w:r>
      <w:r w:rsidRPr="00902C4B">
        <w:rPr>
          <w:sz w:val="24"/>
          <w:szCs w:val="24"/>
        </w:rPr>
        <w:t xml:space="preserve">uman is a living being that is aware of his/her existence. People try to make their lives livable by adding meaning to their lives. These meanings vary from individual to individual, from society to society, from age to age. However, another feature that distinguishes </w:t>
      </w:r>
      <w:r>
        <w:rPr>
          <w:sz w:val="24"/>
          <w:szCs w:val="24"/>
        </w:rPr>
        <w:t xml:space="preserve">the </w:t>
      </w:r>
      <w:r w:rsidRPr="00902C4B">
        <w:rPr>
          <w:sz w:val="24"/>
          <w:szCs w:val="24"/>
        </w:rPr>
        <w:t>human being from other living things is the existence of an understanding of art, among others. Although there have been different definitions of art in different periods across the globe, its essence is clear. Art, in general terms, is an individual's way of self</w:t>
      </w:r>
      <w:r>
        <w:rPr>
          <w:sz w:val="24"/>
          <w:szCs w:val="24"/>
        </w:rPr>
        <w:t>-</w:t>
      </w:r>
      <w:r w:rsidRPr="00902C4B">
        <w:rPr>
          <w:sz w:val="24"/>
          <w:szCs w:val="24"/>
        </w:rPr>
        <w:t xml:space="preserve">expression by using language, lines and forms. Each branch of art has different forms of expression. However, that does not mean that every </w:t>
      </w:r>
      <w:r>
        <w:rPr>
          <w:sz w:val="24"/>
          <w:szCs w:val="24"/>
        </w:rPr>
        <w:t xml:space="preserve">individual </w:t>
      </w:r>
      <w:r w:rsidRPr="00902C4B">
        <w:rPr>
          <w:sz w:val="24"/>
          <w:szCs w:val="24"/>
        </w:rPr>
        <w:t xml:space="preserve">work is a work of art. On the other hand, the debates on whether art is for art’s sake or for society continue from </w:t>
      </w:r>
      <w:r>
        <w:rPr>
          <w:sz w:val="24"/>
          <w:szCs w:val="24"/>
        </w:rPr>
        <w:t xml:space="preserve">the </w:t>
      </w:r>
      <w:r w:rsidRPr="00902C4B">
        <w:rPr>
          <w:sz w:val="24"/>
          <w:szCs w:val="24"/>
        </w:rPr>
        <w:t xml:space="preserve">past to </w:t>
      </w:r>
      <w:r>
        <w:rPr>
          <w:sz w:val="24"/>
          <w:szCs w:val="24"/>
        </w:rPr>
        <w:t xml:space="preserve">the </w:t>
      </w:r>
      <w:r w:rsidRPr="00902C4B">
        <w:rPr>
          <w:sz w:val="24"/>
          <w:szCs w:val="24"/>
        </w:rPr>
        <w:t>present. Art has been performed in every community in every p</w:t>
      </w:r>
      <w:r>
        <w:rPr>
          <w:sz w:val="24"/>
          <w:szCs w:val="24"/>
        </w:rPr>
        <w:t>eriod with the first man in the universe. The creation of</w:t>
      </w:r>
      <w:r w:rsidRPr="00902C4B">
        <w:rPr>
          <w:sz w:val="24"/>
          <w:szCs w:val="24"/>
        </w:rPr>
        <w:t xml:space="preserve"> art need</w:t>
      </w:r>
      <w:r>
        <w:rPr>
          <w:sz w:val="24"/>
          <w:szCs w:val="24"/>
        </w:rPr>
        <w:t>s</w:t>
      </w:r>
      <w:r w:rsidRPr="00902C4B">
        <w:rPr>
          <w:sz w:val="24"/>
          <w:szCs w:val="24"/>
        </w:rPr>
        <w:t xml:space="preserve"> not only the artist but also the individual</w:t>
      </w:r>
      <w:r>
        <w:rPr>
          <w:sz w:val="24"/>
          <w:szCs w:val="24"/>
        </w:rPr>
        <w:t>, the beneficiary</w:t>
      </w:r>
      <w:r w:rsidRPr="00902C4B">
        <w:rPr>
          <w:sz w:val="24"/>
          <w:szCs w:val="24"/>
        </w:rPr>
        <w:t xml:space="preserve">. The first known works of art in the history of humanity are </w:t>
      </w:r>
      <w:r>
        <w:rPr>
          <w:sz w:val="24"/>
          <w:szCs w:val="24"/>
        </w:rPr>
        <w:t xml:space="preserve">believed to be </w:t>
      </w:r>
      <w:r w:rsidRPr="00902C4B">
        <w:rPr>
          <w:sz w:val="24"/>
          <w:szCs w:val="24"/>
        </w:rPr>
        <w:t>paintings made on the cave walls in the Pal</w:t>
      </w:r>
      <w:r>
        <w:rPr>
          <w:sz w:val="24"/>
          <w:szCs w:val="24"/>
        </w:rPr>
        <w:t>aeolith</w:t>
      </w:r>
      <w:r w:rsidRPr="00902C4B">
        <w:rPr>
          <w:sz w:val="24"/>
          <w:szCs w:val="24"/>
        </w:rPr>
        <w:t>ic period. The aim of the people living in that period was not to create a work of art. As stated above, art is derived from the individual's need to express what s/he experiences and observes. The paintings made in the cave</w:t>
      </w:r>
      <w:r>
        <w:rPr>
          <w:sz w:val="24"/>
          <w:szCs w:val="24"/>
        </w:rPr>
        <w:t>s</w:t>
      </w:r>
      <w:r w:rsidRPr="00902C4B">
        <w:rPr>
          <w:sz w:val="24"/>
          <w:szCs w:val="24"/>
        </w:rPr>
        <w:t xml:space="preserve"> are also mirrors of what happened in that period. As the cognitive skills of the people living in the Paleolithic period improved, the works that reached today began to emerge. There are different interpretations of these works. However, we will never be able to find out why they were made</w:t>
      </w:r>
      <w:r>
        <w:rPr>
          <w:sz w:val="24"/>
          <w:szCs w:val="24"/>
        </w:rPr>
        <w:t xml:space="preserve"> although there are strong assumptions</w:t>
      </w:r>
      <w:r w:rsidRPr="00902C4B">
        <w:rPr>
          <w:sz w:val="24"/>
          <w:szCs w:val="24"/>
        </w:rPr>
        <w:t>.</w:t>
      </w:r>
      <w:r>
        <w:rPr>
          <w:sz w:val="24"/>
          <w:szCs w:val="24"/>
        </w:rPr>
        <w:t xml:space="preserve"> </w:t>
      </w:r>
      <w:r w:rsidRPr="00902C4B">
        <w:rPr>
          <w:sz w:val="24"/>
          <w:szCs w:val="24"/>
        </w:rPr>
        <w:t>As for who the artist is</w:t>
      </w:r>
      <w:r>
        <w:rPr>
          <w:sz w:val="24"/>
          <w:szCs w:val="24"/>
        </w:rPr>
        <w:t xml:space="preserve">, </w:t>
      </w:r>
      <w:r w:rsidRPr="00902C4B">
        <w:rPr>
          <w:sz w:val="24"/>
          <w:szCs w:val="24"/>
        </w:rPr>
        <w:t xml:space="preserve">it </w:t>
      </w:r>
      <w:r>
        <w:rPr>
          <w:sz w:val="24"/>
          <w:szCs w:val="24"/>
        </w:rPr>
        <w:t xml:space="preserve">has no </w:t>
      </w:r>
      <w:r w:rsidRPr="00902C4B">
        <w:rPr>
          <w:sz w:val="24"/>
          <w:szCs w:val="24"/>
        </w:rPr>
        <w:t>simple</w:t>
      </w:r>
      <w:r>
        <w:rPr>
          <w:sz w:val="24"/>
          <w:szCs w:val="24"/>
        </w:rPr>
        <w:t xml:space="preserve"> answer. Yet more or less</w:t>
      </w:r>
      <w:r w:rsidRPr="00902C4B">
        <w:rPr>
          <w:sz w:val="24"/>
          <w:szCs w:val="24"/>
        </w:rPr>
        <w:t xml:space="preserve"> a person who deals with any branch of art</w:t>
      </w:r>
      <w:r>
        <w:rPr>
          <w:sz w:val="24"/>
          <w:szCs w:val="24"/>
        </w:rPr>
        <w:t xml:space="preserve"> among people is defined an artist. What is more, an</w:t>
      </w:r>
      <w:r w:rsidRPr="00902C4B">
        <w:rPr>
          <w:sz w:val="24"/>
          <w:szCs w:val="24"/>
        </w:rPr>
        <w:t xml:space="preserve"> artist</w:t>
      </w:r>
      <w:r>
        <w:rPr>
          <w:sz w:val="24"/>
          <w:szCs w:val="24"/>
        </w:rPr>
        <w:t xml:space="preserve"> is</w:t>
      </w:r>
      <w:r w:rsidRPr="00902C4B">
        <w:rPr>
          <w:sz w:val="24"/>
          <w:szCs w:val="24"/>
        </w:rPr>
        <w:t xml:space="preserve"> a person who witnesses the age s/he lives in, guides </w:t>
      </w:r>
      <w:r>
        <w:rPr>
          <w:sz w:val="24"/>
          <w:szCs w:val="24"/>
        </w:rPr>
        <w:t xml:space="preserve">in his/her time as well as in </w:t>
      </w:r>
      <w:r w:rsidRPr="00902C4B">
        <w:rPr>
          <w:sz w:val="24"/>
          <w:szCs w:val="24"/>
        </w:rPr>
        <w:t>t</w:t>
      </w:r>
      <w:r>
        <w:rPr>
          <w:sz w:val="24"/>
          <w:szCs w:val="24"/>
        </w:rPr>
        <w:t xml:space="preserve">he future and senses the responsibility for </w:t>
      </w:r>
      <w:r w:rsidRPr="00902C4B">
        <w:rPr>
          <w:sz w:val="24"/>
          <w:szCs w:val="24"/>
        </w:rPr>
        <w:t>the society.</w:t>
      </w:r>
      <w:r>
        <w:rPr>
          <w:sz w:val="24"/>
          <w:szCs w:val="24"/>
        </w:rPr>
        <w:t xml:space="preserve"> </w:t>
      </w:r>
    </w:p>
    <w:p w14:paraId="055842F6" w14:textId="77777777" w:rsidR="0077331F" w:rsidRDefault="0077331F" w:rsidP="0077331F">
      <w:pPr>
        <w:jc w:val="both"/>
        <w:rPr>
          <w:sz w:val="24"/>
          <w:szCs w:val="24"/>
        </w:rPr>
      </w:pPr>
    </w:p>
    <w:p w14:paraId="260D9868" w14:textId="77777777" w:rsidR="0077331F" w:rsidRPr="00885558" w:rsidRDefault="0077331F" w:rsidP="0077331F">
      <w:pPr>
        <w:jc w:val="both"/>
        <w:rPr>
          <w:b/>
          <w:sz w:val="24"/>
          <w:szCs w:val="24"/>
        </w:rPr>
      </w:pPr>
      <w:r w:rsidRPr="00885558">
        <w:rPr>
          <w:b/>
          <w:color w:val="000000"/>
          <w:sz w:val="24"/>
          <w:szCs w:val="24"/>
        </w:rPr>
        <w:t>The Process Of Creation Of The Work Of Art</w:t>
      </w:r>
    </w:p>
    <w:p w14:paraId="729C9ABB" w14:textId="77777777" w:rsidR="0077331F" w:rsidRPr="00902C4B" w:rsidRDefault="0077331F" w:rsidP="008A64E2">
      <w:pPr>
        <w:ind w:firstLine="708"/>
        <w:jc w:val="both"/>
        <w:rPr>
          <w:sz w:val="24"/>
          <w:szCs w:val="24"/>
        </w:rPr>
      </w:pPr>
      <w:r w:rsidRPr="00902C4B">
        <w:rPr>
          <w:sz w:val="24"/>
          <w:szCs w:val="24"/>
        </w:rPr>
        <w:t>Human beings are in an effort to understand and make sense of the world in which they live. The effort to understand</w:t>
      </w:r>
      <w:r>
        <w:rPr>
          <w:sz w:val="24"/>
          <w:szCs w:val="24"/>
        </w:rPr>
        <w:t xml:space="preserve"> life paved the way for</w:t>
      </w:r>
      <w:r w:rsidRPr="00902C4B">
        <w:rPr>
          <w:sz w:val="24"/>
          <w:szCs w:val="24"/>
        </w:rPr>
        <w:t xml:space="preserve"> philosophy, and the effort to make sense of the art. Art interacts with all other disciplines. A work of art emerges with the combination of many facts and thoughts. In order for a work to be defined as a work of art, it must meet certain criteria. Many factors such as the subconscious of the artist, the communication between his/her neurons, the ability to observe, his/her imagination, and his/her past are factors in the creation process of the work of art.</w:t>
      </w:r>
      <w:r>
        <w:rPr>
          <w:sz w:val="24"/>
          <w:szCs w:val="24"/>
        </w:rPr>
        <w:t xml:space="preserve"> </w:t>
      </w:r>
      <w:r w:rsidRPr="00902C4B">
        <w:rPr>
          <w:sz w:val="24"/>
          <w:szCs w:val="24"/>
        </w:rPr>
        <w:t>Human being needs to express him/her</w:t>
      </w:r>
      <w:r>
        <w:rPr>
          <w:sz w:val="24"/>
          <w:szCs w:val="24"/>
        </w:rPr>
        <w:t xml:space="preserve">self. </w:t>
      </w:r>
      <w:r w:rsidRPr="00902C4B">
        <w:rPr>
          <w:sz w:val="24"/>
          <w:szCs w:val="24"/>
        </w:rPr>
        <w:t xml:space="preserve">Each individual's </w:t>
      </w:r>
      <w:r w:rsidRPr="00902C4B">
        <w:rPr>
          <w:sz w:val="24"/>
          <w:szCs w:val="24"/>
        </w:rPr>
        <w:lastRenderedPageBreak/>
        <w:t>method of expression is different. While some express themselves only by speaking, others</w:t>
      </w:r>
      <w:r>
        <w:rPr>
          <w:sz w:val="24"/>
          <w:szCs w:val="24"/>
        </w:rPr>
        <w:t xml:space="preserve"> may</w:t>
      </w:r>
      <w:r w:rsidRPr="00902C4B">
        <w:rPr>
          <w:sz w:val="24"/>
          <w:szCs w:val="24"/>
        </w:rPr>
        <w:t xml:space="preserve"> express </w:t>
      </w:r>
      <w:r>
        <w:rPr>
          <w:sz w:val="24"/>
          <w:szCs w:val="24"/>
        </w:rPr>
        <w:t xml:space="preserve">themselves </w:t>
      </w:r>
      <w:r w:rsidRPr="00902C4B">
        <w:rPr>
          <w:sz w:val="24"/>
          <w:szCs w:val="24"/>
        </w:rPr>
        <w:t>with their art. These expressions in the mind first mature in the subconscious, then the expression takes place. This maturation process can sometimes take years. According to some opinions, the subconscious and imagination work together in the process of creating. Dreaming is a mental activity. People of all ages consciously or unconsciously dream at any time of the day. Imagination is necessary both in the creation process of the work of art and helps individuals escape from the flow of daily life, albeit temporarily. It is not possible for a work of art to emerge without imagination. Our bodies are limited, but minds are unlimited. The biggest supporter of the artist is the ability to dream</w:t>
      </w:r>
      <w:r>
        <w:rPr>
          <w:sz w:val="24"/>
          <w:szCs w:val="24"/>
        </w:rPr>
        <w:t xml:space="preserve"> and imagine</w:t>
      </w:r>
      <w:r w:rsidRPr="00902C4B">
        <w:rPr>
          <w:sz w:val="24"/>
          <w:szCs w:val="24"/>
        </w:rPr>
        <w:t>. Artworks, which are the products of imagination, also activate the mental activities of the recipient.</w:t>
      </w:r>
      <w:r>
        <w:rPr>
          <w:sz w:val="24"/>
          <w:szCs w:val="24"/>
        </w:rPr>
        <w:t xml:space="preserve"> </w:t>
      </w:r>
      <w:r w:rsidRPr="00902C4B">
        <w:rPr>
          <w:sz w:val="24"/>
          <w:szCs w:val="24"/>
        </w:rPr>
        <w:t>Each work of art is unique and cannot be repeated. And all works have a meaning. The debates that the meaning of the work should be sought in the mind of the author, in the work itself or in</w:t>
      </w:r>
      <w:r>
        <w:rPr>
          <w:sz w:val="24"/>
          <w:szCs w:val="24"/>
        </w:rPr>
        <w:t xml:space="preserve"> the mind of</w:t>
      </w:r>
      <w:r w:rsidRPr="00902C4B">
        <w:rPr>
          <w:sz w:val="24"/>
          <w:szCs w:val="24"/>
        </w:rPr>
        <w:t xml:space="preserve"> the reader continue today. The society, the artist, the reader, and the work all feed each other. Some critics put the author at the cent</w:t>
      </w:r>
      <w:r>
        <w:rPr>
          <w:sz w:val="24"/>
          <w:szCs w:val="24"/>
        </w:rPr>
        <w:t>re</w:t>
      </w:r>
      <w:r w:rsidRPr="00902C4B">
        <w:rPr>
          <w:sz w:val="24"/>
          <w:szCs w:val="24"/>
        </w:rPr>
        <w:t>. They argue that if the writer's mind is known, the work will be understood better. However, artists oppose this view out of concern that their private lives will be exposed. According to those who defend that art is for society, art should reflect social realities with artistic images. According to those who argue that art is for art’s sake, art is for aesthetic pleasure.</w:t>
      </w:r>
      <w:r>
        <w:rPr>
          <w:sz w:val="24"/>
          <w:szCs w:val="24"/>
        </w:rPr>
        <w:t xml:space="preserve"> Whatever the reason is believed to be, art is a need to be met. </w:t>
      </w:r>
    </w:p>
    <w:p w14:paraId="7CE8E6AD" w14:textId="77777777" w:rsidR="0025729B" w:rsidRPr="009D046F" w:rsidRDefault="0025729B" w:rsidP="0025729B">
      <w:pPr>
        <w:ind w:firstLine="709"/>
        <w:jc w:val="both"/>
        <w:rPr>
          <w:b/>
          <w:sz w:val="32"/>
        </w:rPr>
      </w:pPr>
    </w:p>
    <w:p w14:paraId="0DE666AC" w14:textId="77777777" w:rsidR="006D5CE2" w:rsidRPr="009D046F" w:rsidRDefault="006D5CE2" w:rsidP="0025729B">
      <w:pPr>
        <w:spacing w:after="100" w:afterAutospacing="1"/>
        <w:ind w:firstLine="709"/>
        <w:jc w:val="both"/>
        <w:rPr>
          <w:sz w:val="32"/>
        </w:rPr>
      </w:pPr>
    </w:p>
    <w:p w14:paraId="5AFD96A5" w14:textId="77777777" w:rsidR="006D5CE2" w:rsidRPr="009D046F" w:rsidRDefault="006D5CE2" w:rsidP="0025729B">
      <w:pPr>
        <w:spacing w:after="100" w:afterAutospacing="1"/>
        <w:ind w:firstLine="709"/>
        <w:jc w:val="both"/>
        <w:rPr>
          <w:sz w:val="32"/>
        </w:rPr>
      </w:pPr>
    </w:p>
    <w:p w14:paraId="4D8920B1" w14:textId="77777777" w:rsidR="006D5CE2" w:rsidRPr="009D046F" w:rsidRDefault="006D5CE2" w:rsidP="000F5E17">
      <w:pPr>
        <w:spacing w:after="100" w:afterAutospacing="1"/>
        <w:ind w:firstLine="709"/>
        <w:jc w:val="both"/>
        <w:rPr>
          <w:sz w:val="24"/>
        </w:rPr>
      </w:pPr>
    </w:p>
    <w:p w14:paraId="20B7FD98" w14:textId="77777777" w:rsidR="002F2929" w:rsidRPr="009D046F" w:rsidRDefault="002F2929" w:rsidP="00C70E0C">
      <w:pPr>
        <w:pStyle w:val="DipnotMetni"/>
        <w:rPr>
          <w:rFonts w:ascii="Times New Roman" w:hAnsi="Times New Roman" w:cs="Times New Roman"/>
          <w:sz w:val="18"/>
          <w:szCs w:val="18"/>
        </w:rPr>
      </w:pPr>
    </w:p>
    <w:p w14:paraId="4D887B26" w14:textId="77777777" w:rsidR="00CD4D06" w:rsidRPr="009D046F" w:rsidRDefault="00CD4D06" w:rsidP="00CD4D06">
      <w:pPr>
        <w:rPr>
          <w:b/>
          <w:sz w:val="24"/>
          <w:szCs w:val="24"/>
        </w:rPr>
      </w:pPr>
    </w:p>
    <w:sectPr w:rsidR="00CD4D06" w:rsidRPr="009D046F" w:rsidSect="000431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F0C9E" w14:textId="77777777" w:rsidR="007E6F58" w:rsidRDefault="007E6F58" w:rsidP="00840425">
      <w:pPr>
        <w:spacing w:line="240" w:lineRule="auto"/>
      </w:pPr>
      <w:r>
        <w:separator/>
      </w:r>
    </w:p>
  </w:endnote>
  <w:endnote w:type="continuationSeparator" w:id="0">
    <w:p w14:paraId="4E4B0FAE" w14:textId="77777777" w:rsidR="007E6F58" w:rsidRDefault="007E6F58" w:rsidP="00840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CE452" w14:textId="77777777" w:rsidR="00043169" w:rsidRDefault="000431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2469"/>
      <w:docPartObj>
        <w:docPartGallery w:val="Page Numbers (Bottom of Page)"/>
        <w:docPartUnique/>
      </w:docPartObj>
    </w:sdtPr>
    <w:sdtEndPr>
      <w:rPr>
        <w:sz w:val="24"/>
        <w:szCs w:val="24"/>
      </w:rPr>
    </w:sdtEndPr>
    <w:sdtContent>
      <w:p w14:paraId="03854DFB" w14:textId="5727AC43" w:rsidR="003A27C5" w:rsidRPr="00043169" w:rsidRDefault="003846F0">
        <w:pPr>
          <w:pStyle w:val="AltBilgi"/>
          <w:rPr>
            <w:sz w:val="24"/>
            <w:szCs w:val="24"/>
          </w:rPr>
        </w:pPr>
        <w:r w:rsidRPr="00043169">
          <w:rPr>
            <w:sz w:val="24"/>
            <w:szCs w:val="24"/>
          </w:rPr>
          <w:fldChar w:fldCharType="begin"/>
        </w:r>
        <w:r w:rsidRPr="00043169">
          <w:rPr>
            <w:sz w:val="24"/>
            <w:szCs w:val="24"/>
          </w:rPr>
          <w:instrText xml:space="preserve"> PAGE   \* MERGEFORMAT </w:instrText>
        </w:r>
        <w:r w:rsidRPr="00043169">
          <w:rPr>
            <w:sz w:val="24"/>
            <w:szCs w:val="24"/>
          </w:rPr>
          <w:fldChar w:fldCharType="separate"/>
        </w:r>
        <w:r w:rsidR="00537022">
          <w:rPr>
            <w:noProof/>
            <w:sz w:val="24"/>
            <w:szCs w:val="24"/>
          </w:rPr>
          <w:t>111</w:t>
        </w:r>
        <w:r w:rsidRPr="00043169">
          <w:rPr>
            <w:noProof/>
            <w:sz w:val="24"/>
            <w:szCs w:val="24"/>
          </w:rPr>
          <w:fldChar w:fldCharType="end"/>
        </w:r>
      </w:p>
    </w:sdtContent>
  </w:sdt>
  <w:p w14:paraId="2C0D5281" w14:textId="77777777" w:rsidR="003A27C5" w:rsidRDefault="003A27C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CF2F" w14:textId="77777777" w:rsidR="00043169" w:rsidRDefault="000431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6DEA8" w14:textId="77777777" w:rsidR="007E6F58" w:rsidRDefault="007E6F58" w:rsidP="00840425">
      <w:pPr>
        <w:spacing w:line="240" w:lineRule="auto"/>
      </w:pPr>
      <w:r>
        <w:separator/>
      </w:r>
    </w:p>
  </w:footnote>
  <w:footnote w:type="continuationSeparator" w:id="0">
    <w:p w14:paraId="388F11C6" w14:textId="77777777" w:rsidR="007E6F58" w:rsidRDefault="007E6F58" w:rsidP="00840425">
      <w:pPr>
        <w:spacing w:line="240" w:lineRule="auto"/>
      </w:pPr>
      <w:r>
        <w:continuationSeparator/>
      </w:r>
    </w:p>
  </w:footnote>
  <w:footnote w:id="1">
    <w:p w14:paraId="671EC403" w14:textId="3A5E6F4C" w:rsidR="004B6824" w:rsidRPr="008A64E2" w:rsidRDefault="004B6824" w:rsidP="00663EDB">
      <w:pPr>
        <w:pStyle w:val="DipnotMetni"/>
        <w:rPr>
          <w:rFonts w:ascii="Times New Roman" w:hAnsi="Times New Roman" w:cs="Times New Roman"/>
        </w:rPr>
      </w:pPr>
      <w:r w:rsidRPr="00177081">
        <w:rPr>
          <w:rStyle w:val="DipnotBavurusu"/>
        </w:rPr>
        <w:sym w:font="Symbol" w:char="F02A"/>
      </w:r>
      <w:r>
        <w:t xml:space="preserve"> </w:t>
      </w:r>
      <w:r w:rsidRPr="008A64E2">
        <w:rPr>
          <w:rFonts w:ascii="Times New Roman" w:hAnsi="Times New Roman" w:cs="Times New Roman"/>
        </w:rPr>
        <w:t xml:space="preserve">Doç. Dr. Van Yüzüncü Yıl Üniversitesi, Edebiyat Fakültesi, İngiliz Dili ve Edebiyatı Bölümü, </w:t>
      </w:r>
    </w:p>
    <w:p w14:paraId="22528248" w14:textId="77777777" w:rsidR="004B6824" w:rsidRPr="008A64E2" w:rsidRDefault="004B6824" w:rsidP="00663EDB">
      <w:pPr>
        <w:pStyle w:val="DipnotMetni"/>
        <w:rPr>
          <w:rFonts w:ascii="Times New Roman" w:hAnsi="Times New Roman" w:cs="Times New Roman"/>
        </w:rPr>
      </w:pPr>
      <w:r w:rsidRPr="008A64E2">
        <w:rPr>
          <w:rFonts w:ascii="Times New Roman" w:hAnsi="Times New Roman" w:cs="Times New Roman"/>
        </w:rPr>
        <w:t xml:space="preserve">Email: </w:t>
      </w:r>
      <w:hyperlink r:id="rId1" w:history="1">
        <w:r w:rsidRPr="008A64E2">
          <w:rPr>
            <w:rStyle w:val="Kpr"/>
            <w:rFonts w:ascii="Times New Roman" w:hAnsi="Times New Roman" w:cs="Times New Roman"/>
          </w:rPr>
          <w:t>aydingormez@hotmail.com</w:t>
        </w:r>
      </w:hyperlink>
      <w:r w:rsidRPr="008A64E2">
        <w:rPr>
          <w:rFonts w:ascii="Times New Roman" w:hAnsi="Times New Roman" w:cs="Times New Roman"/>
        </w:rPr>
        <w:t>Orcid No:</w:t>
      </w:r>
    </w:p>
    <w:p w14:paraId="525CB9CE" w14:textId="77777777" w:rsidR="004B6824" w:rsidRDefault="004B6824" w:rsidP="00663EDB">
      <w:pPr>
        <w:pStyle w:val="DipnotMetni"/>
        <w:rPr>
          <w:rFonts w:ascii="Times New Roman" w:hAnsi="Times New Roman" w:cs="Times New Roman"/>
        </w:rPr>
      </w:pPr>
      <w:r w:rsidRPr="008A64E2">
        <w:rPr>
          <w:rFonts w:ascii="Times New Roman" w:hAnsi="Times New Roman" w:cs="Times New Roman"/>
          <w:vertAlign w:val="superscript"/>
        </w:rPr>
        <w:t>**</w:t>
      </w:r>
      <w:r w:rsidRPr="008A64E2">
        <w:rPr>
          <w:rFonts w:ascii="Times New Roman" w:hAnsi="Times New Roman" w:cs="Times New Roman"/>
        </w:rPr>
        <w:t xml:space="preserve">Yüksek Lisans Öğrencisi, Van Yüzüncü Yıl Üniversitesi, Sosyal Bilimler Enstitüsü, Email: </w:t>
      </w:r>
      <w:hyperlink r:id="rId2" w:history="1">
        <w:r w:rsidRPr="008A64E2">
          <w:rPr>
            <w:rStyle w:val="Kpr"/>
            <w:rFonts w:ascii="Times New Roman" w:hAnsi="Times New Roman" w:cs="Times New Roman"/>
          </w:rPr>
          <w:t>mrvkarakus@hotmail.com</w:t>
        </w:r>
      </w:hyperlink>
      <w:r w:rsidRPr="008A64E2">
        <w:rPr>
          <w:rFonts w:ascii="Times New Roman" w:hAnsi="Times New Roman" w:cs="Times New Roman"/>
        </w:rPr>
        <w:t>, Orcid No: 0000-0002-0936-421X.</w:t>
      </w:r>
    </w:p>
    <w:p w14:paraId="4A50EFC6" w14:textId="77777777" w:rsidR="004B6824" w:rsidRDefault="004B6824" w:rsidP="00663EDB">
      <w:pPr>
        <w:pStyle w:val="AltBilgi"/>
        <w:jc w:val="left"/>
        <w:rPr>
          <w:i/>
        </w:rPr>
      </w:pPr>
      <w:r w:rsidRPr="00DF035D">
        <w:rPr>
          <w:b/>
          <w:i/>
        </w:rPr>
        <w:t>__________________________________________________________________________________</w:t>
      </w:r>
      <w:r w:rsidRPr="00DF035D">
        <w:rPr>
          <w:b/>
          <w:i/>
        </w:rPr>
        <w:br/>
        <w:t>Gönderim:</w:t>
      </w:r>
      <w:r>
        <w:rPr>
          <w:i/>
        </w:rPr>
        <w:t>18</w:t>
      </w:r>
      <w:r w:rsidRPr="00DF035D">
        <w:rPr>
          <w:i/>
        </w:rPr>
        <w:t>.</w:t>
      </w:r>
      <w:r>
        <w:rPr>
          <w:i/>
        </w:rPr>
        <w:t>03</w:t>
      </w:r>
      <w:r w:rsidRPr="00DF035D">
        <w:rPr>
          <w:i/>
        </w:rPr>
        <w:t>.2021                        </w:t>
      </w:r>
      <w:r w:rsidRPr="00DF035D">
        <w:rPr>
          <w:b/>
          <w:i/>
        </w:rPr>
        <w:t>Kabul:</w:t>
      </w:r>
      <w:r>
        <w:rPr>
          <w:i/>
        </w:rPr>
        <w:t>07.</w:t>
      </w:r>
      <w:r w:rsidRPr="00DF035D">
        <w:rPr>
          <w:i/>
        </w:rPr>
        <w:t>0</w:t>
      </w:r>
      <w:r>
        <w:rPr>
          <w:i/>
        </w:rPr>
        <w:t xml:space="preserve">6.2021                                        </w:t>
      </w:r>
      <w:r w:rsidRPr="00DF035D">
        <w:rPr>
          <w:b/>
          <w:i/>
        </w:rPr>
        <w:t>Yayın</w:t>
      </w:r>
      <w:r w:rsidRPr="00DF035D">
        <w:rPr>
          <w:i/>
        </w:rPr>
        <w:t>:26.09.2021 __________________________________________________________________________________</w:t>
      </w:r>
    </w:p>
    <w:p w14:paraId="1E0B53E7" w14:textId="77777777" w:rsidR="004B6824" w:rsidRPr="008A64E2" w:rsidRDefault="004B6824" w:rsidP="00177081">
      <w:pPr>
        <w:pStyle w:val="DipnotMetni"/>
        <w:jc w:val="both"/>
        <w:rPr>
          <w:rFonts w:ascii="Times New Roman" w:hAnsi="Times New Roman" w:cs="Times New Roman"/>
        </w:rPr>
      </w:pPr>
    </w:p>
    <w:p w14:paraId="339E77A5" w14:textId="77777777" w:rsidR="004B6824" w:rsidRDefault="004B6824" w:rsidP="00177081">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D604" w14:textId="77777777" w:rsidR="00043169" w:rsidRDefault="0004316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C818" w14:textId="06563734" w:rsidR="00B821D2" w:rsidRPr="00F61766" w:rsidRDefault="00B821D2" w:rsidP="00B821D2">
    <w:pPr>
      <w:pStyle w:val="stBilgi"/>
      <w:jc w:val="both"/>
    </w:pPr>
    <w:r w:rsidRPr="00F61766">
      <w:rPr>
        <w:noProof/>
        <w:lang w:eastAsia="tr-TR"/>
      </w:rPr>
      <w:drawing>
        <wp:anchor distT="0" distB="0" distL="114300" distR="114300" simplePos="0" relativeHeight="251659264" behindDoc="0" locked="0" layoutInCell="1" allowOverlap="1" wp14:anchorId="153664F3" wp14:editId="62CB836F">
          <wp:simplePos x="0" y="0"/>
          <wp:positionH relativeFrom="page">
            <wp:posOffset>-13970</wp:posOffset>
          </wp:positionH>
          <wp:positionV relativeFrom="page">
            <wp:posOffset>28575</wp:posOffset>
          </wp:positionV>
          <wp:extent cx="904875" cy="980440"/>
          <wp:effectExtent l="0" t="0" r="9525" b="0"/>
          <wp:wrapNone/>
          <wp:docPr id="13" name="Resim 1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1766">
      <w:rPr>
        <w:i/>
      </w:rPr>
      <w:t>YYÜ Eğitim Fakültesi Dergisi (YYU Journal of Education Faculty), 2021;18(2)</w:t>
    </w:r>
    <w:r>
      <w:rPr>
        <w:i/>
      </w:rPr>
      <w:t>111</w:t>
    </w:r>
    <w:r w:rsidRPr="00F61766">
      <w:rPr>
        <w:i/>
      </w:rPr>
      <w:t>-</w:t>
    </w:r>
    <w:r>
      <w:rPr>
        <w:i/>
      </w:rPr>
      <w:t>1</w:t>
    </w:r>
    <w:r w:rsidR="00DB0F57">
      <w:rPr>
        <w:i/>
      </w:rPr>
      <w:t>22</w:t>
    </w:r>
    <w:r w:rsidRPr="00F61766">
      <w:rPr>
        <w:i/>
      </w:rPr>
      <w:t>,</w:t>
    </w:r>
    <w:hyperlink r:id="rId2" w:history="1">
      <w:r w:rsidRPr="00F61766">
        <w:rPr>
          <w:rStyle w:val="Kpr"/>
          <w:i/>
        </w:rPr>
        <w:t>http://efdergi.yyu.edu.tr</w:t>
      </w:r>
    </w:hyperlink>
    <w:r w:rsidRPr="00F61766">
      <w:rPr>
        <w:i/>
      </w:rPr>
      <w:t>,</w:t>
    </w:r>
    <w:r w:rsidRPr="00F61766">
      <w:rPr>
        <w:i/>
      </w:rPr>
      <w:br/>
    </w:r>
    <w:r w:rsidRPr="00F61766">
      <w:rPr>
        <w:color w:val="352CE6"/>
        <w:u w:val="single"/>
      </w:rPr>
      <w:t xml:space="preserve"> </w:t>
    </w:r>
    <w:r w:rsidRPr="00F61766">
      <w:rPr>
        <w:color w:val="352CE6"/>
        <w:u w:val="single"/>
      </w:rPr>
      <w:br/>
    </w:r>
    <w:r w:rsidRPr="00F61766">
      <w:rPr>
        <w:b/>
        <w:color w:val="FF0000"/>
      </w:rPr>
      <w:t xml:space="preserve"> </w:t>
    </w:r>
    <w:r w:rsidRPr="00B646BD">
      <w:rPr>
        <w:b/>
      </w:rPr>
      <w:t>doi:10.33711/</w:t>
    </w:r>
    <w:r w:rsidR="00B646BD" w:rsidRPr="00B646BD">
      <w:rPr>
        <w:b/>
      </w:rPr>
      <w:t>yyuefd.998262</w:t>
    </w:r>
    <w:r w:rsidRPr="00B646BD">
      <w:rPr>
        <w:b/>
      </w:rPr>
      <w:t xml:space="preserve">                          </w:t>
    </w:r>
    <w:r w:rsidR="00537022">
      <w:rPr>
        <w:b/>
      </w:rPr>
      <w:t>Derleme</w:t>
    </w:r>
    <w:bookmarkStart w:id="1" w:name="_GoBack"/>
    <w:bookmarkEnd w:id="1"/>
    <w:r w:rsidRPr="00F61766">
      <w:rPr>
        <w:b/>
      </w:rPr>
      <w:t xml:space="preserve"> Makalesi                                          ISSN: 1305-2020</w:t>
    </w:r>
  </w:p>
  <w:p w14:paraId="2E1921E7" w14:textId="77777777" w:rsidR="00B821D2" w:rsidRDefault="00B821D2" w:rsidP="00B821D2">
    <w:pPr>
      <w:pStyle w:val="stBilgi"/>
      <w:tabs>
        <w:tab w:val="clear" w:pos="4536"/>
        <w:tab w:val="clear" w:pos="9072"/>
        <w:tab w:val="left" w:pos="3990"/>
      </w:tabs>
    </w:pPr>
  </w:p>
  <w:p w14:paraId="0ADC787B" w14:textId="77777777" w:rsidR="00B821D2" w:rsidRDefault="00B821D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1930" w14:textId="77777777" w:rsidR="00043169" w:rsidRDefault="0004316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NTYFUZYmFgYmSjpKwanFxZn5eSAFRrUAn9K5GiwAAAA="/>
  </w:docVars>
  <w:rsids>
    <w:rsidRoot w:val="00D353B3"/>
    <w:rsid w:val="00016C3A"/>
    <w:rsid w:val="00027928"/>
    <w:rsid w:val="00043169"/>
    <w:rsid w:val="00084077"/>
    <w:rsid w:val="000C6236"/>
    <w:rsid w:val="000D1DC0"/>
    <w:rsid w:val="000E49AB"/>
    <w:rsid w:val="000F5E17"/>
    <w:rsid w:val="001239C7"/>
    <w:rsid w:val="00126FF7"/>
    <w:rsid w:val="0013344C"/>
    <w:rsid w:val="00144F79"/>
    <w:rsid w:val="00177081"/>
    <w:rsid w:val="0018214E"/>
    <w:rsid w:val="001A6B0A"/>
    <w:rsid w:val="001C4845"/>
    <w:rsid w:val="001E2C5A"/>
    <w:rsid w:val="00231DB9"/>
    <w:rsid w:val="00232C71"/>
    <w:rsid w:val="0023337A"/>
    <w:rsid w:val="002525B2"/>
    <w:rsid w:val="0025729B"/>
    <w:rsid w:val="00263AFF"/>
    <w:rsid w:val="00272421"/>
    <w:rsid w:val="0029388E"/>
    <w:rsid w:val="002A79D5"/>
    <w:rsid w:val="002E274D"/>
    <w:rsid w:val="002F2929"/>
    <w:rsid w:val="003035D2"/>
    <w:rsid w:val="003104E7"/>
    <w:rsid w:val="00344884"/>
    <w:rsid w:val="00347987"/>
    <w:rsid w:val="00375F79"/>
    <w:rsid w:val="00382271"/>
    <w:rsid w:val="003846F0"/>
    <w:rsid w:val="0039373A"/>
    <w:rsid w:val="003A27C5"/>
    <w:rsid w:val="003A497C"/>
    <w:rsid w:val="003B445C"/>
    <w:rsid w:val="003C3722"/>
    <w:rsid w:val="003C3BD2"/>
    <w:rsid w:val="003D606D"/>
    <w:rsid w:val="003E2A4D"/>
    <w:rsid w:val="003F36CB"/>
    <w:rsid w:val="003F4B4C"/>
    <w:rsid w:val="003F627E"/>
    <w:rsid w:val="00414DFF"/>
    <w:rsid w:val="004359AD"/>
    <w:rsid w:val="00444CE3"/>
    <w:rsid w:val="004A067E"/>
    <w:rsid w:val="004B6824"/>
    <w:rsid w:val="004C1933"/>
    <w:rsid w:val="004E26D3"/>
    <w:rsid w:val="004F4563"/>
    <w:rsid w:val="004F5EDB"/>
    <w:rsid w:val="0051200D"/>
    <w:rsid w:val="00521912"/>
    <w:rsid w:val="00532E3A"/>
    <w:rsid w:val="00537022"/>
    <w:rsid w:val="00547E88"/>
    <w:rsid w:val="00560637"/>
    <w:rsid w:val="005713AA"/>
    <w:rsid w:val="00575C81"/>
    <w:rsid w:val="00587DDA"/>
    <w:rsid w:val="00592C85"/>
    <w:rsid w:val="005971BE"/>
    <w:rsid w:val="005C3183"/>
    <w:rsid w:val="005E2D8F"/>
    <w:rsid w:val="00630FD3"/>
    <w:rsid w:val="00663EDB"/>
    <w:rsid w:val="00682E57"/>
    <w:rsid w:val="00684BA1"/>
    <w:rsid w:val="00696AEC"/>
    <w:rsid w:val="006D5275"/>
    <w:rsid w:val="006D5CE2"/>
    <w:rsid w:val="006F6717"/>
    <w:rsid w:val="00700A49"/>
    <w:rsid w:val="00701B3E"/>
    <w:rsid w:val="00744566"/>
    <w:rsid w:val="0077331F"/>
    <w:rsid w:val="00786C58"/>
    <w:rsid w:val="007A1A17"/>
    <w:rsid w:val="007D2948"/>
    <w:rsid w:val="007E22E1"/>
    <w:rsid w:val="007E3424"/>
    <w:rsid w:val="007E38F1"/>
    <w:rsid w:val="007E6F58"/>
    <w:rsid w:val="007F10F8"/>
    <w:rsid w:val="007F5E62"/>
    <w:rsid w:val="007F62FA"/>
    <w:rsid w:val="00814794"/>
    <w:rsid w:val="00817529"/>
    <w:rsid w:val="00824D6F"/>
    <w:rsid w:val="00840425"/>
    <w:rsid w:val="00864DDC"/>
    <w:rsid w:val="008A64E2"/>
    <w:rsid w:val="008C294F"/>
    <w:rsid w:val="008C696C"/>
    <w:rsid w:val="008D5094"/>
    <w:rsid w:val="008F64B4"/>
    <w:rsid w:val="00903C21"/>
    <w:rsid w:val="0090446A"/>
    <w:rsid w:val="00910FFC"/>
    <w:rsid w:val="00917084"/>
    <w:rsid w:val="00942030"/>
    <w:rsid w:val="00955A97"/>
    <w:rsid w:val="00967C59"/>
    <w:rsid w:val="00984DE9"/>
    <w:rsid w:val="009D046F"/>
    <w:rsid w:val="00A32437"/>
    <w:rsid w:val="00A33E35"/>
    <w:rsid w:val="00A37C8F"/>
    <w:rsid w:val="00A80B0F"/>
    <w:rsid w:val="00AB0BCC"/>
    <w:rsid w:val="00AD7863"/>
    <w:rsid w:val="00AF2247"/>
    <w:rsid w:val="00AF4409"/>
    <w:rsid w:val="00AF6AF1"/>
    <w:rsid w:val="00B14788"/>
    <w:rsid w:val="00B152B3"/>
    <w:rsid w:val="00B20F78"/>
    <w:rsid w:val="00B27F88"/>
    <w:rsid w:val="00B328EC"/>
    <w:rsid w:val="00B44A59"/>
    <w:rsid w:val="00B646BD"/>
    <w:rsid w:val="00B821D2"/>
    <w:rsid w:val="00B87031"/>
    <w:rsid w:val="00BD5B1D"/>
    <w:rsid w:val="00BF7D85"/>
    <w:rsid w:val="00C10B31"/>
    <w:rsid w:val="00C114B9"/>
    <w:rsid w:val="00C41885"/>
    <w:rsid w:val="00C70E0C"/>
    <w:rsid w:val="00C934B0"/>
    <w:rsid w:val="00CA7733"/>
    <w:rsid w:val="00CD4D06"/>
    <w:rsid w:val="00CD5A8D"/>
    <w:rsid w:val="00CE00B0"/>
    <w:rsid w:val="00CF74D6"/>
    <w:rsid w:val="00CF79DA"/>
    <w:rsid w:val="00D023C2"/>
    <w:rsid w:val="00D15395"/>
    <w:rsid w:val="00D34641"/>
    <w:rsid w:val="00D353B3"/>
    <w:rsid w:val="00D510FD"/>
    <w:rsid w:val="00DA4459"/>
    <w:rsid w:val="00DB0F57"/>
    <w:rsid w:val="00DB7B1F"/>
    <w:rsid w:val="00DC32D7"/>
    <w:rsid w:val="00E11141"/>
    <w:rsid w:val="00E338CF"/>
    <w:rsid w:val="00E40BE0"/>
    <w:rsid w:val="00E7331B"/>
    <w:rsid w:val="00EA6394"/>
    <w:rsid w:val="00EB20B5"/>
    <w:rsid w:val="00EC1208"/>
    <w:rsid w:val="00F228B2"/>
    <w:rsid w:val="00F272ED"/>
    <w:rsid w:val="00F42F69"/>
    <w:rsid w:val="00F467B1"/>
    <w:rsid w:val="00F55782"/>
    <w:rsid w:val="00F76E51"/>
    <w:rsid w:val="00F867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2250"/>
  <w15:docId w15:val="{69C4945B-C678-4720-A345-AF391A87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tr-TR"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FF"/>
  </w:style>
  <w:style w:type="paragraph" w:styleId="Balk1">
    <w:name w:val="heading 1"/>
    <w:basedOn w:val="Normal"/>
    <w:next w:val="Normal"/>
    <w:link w:val="Balk1Char"/>
    <w:uiPriority w:val="9"/>
    <w:qFormat/>
    <w:rsid w:val="00272421"/>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0E0C"/>
    <w:rPr>
      <w:color w:val="0000FF"/>
      <w:u w:val="single"/>
    </w:rPr>
  </w:style>
  <w:style w:type="paragraph" w:styleId="DipnotMetni">
    <w:name w:val="footnote text"/>
    <w:basedOn w:val="Normal"/>
    <w:link w:val="DipnotMetniChar"/>
    <w:uiPriority w:val="99"/>
    <w:semiHidden/>
    <w:unhideWhenUsed/>
    <w:rsid w:val="00C70E0C"/>
    <w:pPr>
      <w:spacing w:line="240" w:lineRule="auto"/>
      <w:jc w:val="left"/>
    </w:pPr>
    <w:rPr>
      <w:rFonts w:asciiTheme="minorHAnsi" w:hAnsiTheme="minorHAnsi" w:cstheme="minorBidi"/>
    </w:rPr>
  </w:style>
  <w:style w:type="character" w:customStyle="1" w:styleId="DipnotMetniChar">
    <w:name w:val="Dipnot Metni Char"/>
    <w:basedOn w:val="VarsaylanParagrafYazTipi"/>
    <w:link w:val="DipnotMetni"/>
    <w:uiPriority w:val="99"/>
    <w:semiHidden/>
    <w:rsid w:val="00C70E0C"/>
    <w:rPr>
      <w:rFonts w:asciiTheme="minorHAnsi" w:hAnsiTheme="minorHAnsi" w:cstheme="minorBidi"/>
    </w:rPr>
  </w:style>
  <w:style w:type="character" w:styleId="DipnotBavurusu">
    <w:name w:val="footnote reference"/>
    <w:basedOn w:val="VarsaylanParagrafYazTipi"/>
    <w:uiPriority w:val="99"/>
    <w:semiHidden/>
    <w:unhideWhenUsed/>
    <w:rsid w:val="00C70E0C"/>
    <w:rPr>
      <w:vertAlign w:val="superscript"/>
    </w:rPr>
  </w:style>
  <w:style w:type="character" w:customStyle="1" w:styleId="tlid-translation">
    <w:name w:val="tlid-translation"/>
    <w:basedOn w:val="VarsaylanParagrafYazTipi"/>
    <w:rsid w:val="004F4563"/>
  </w:style>
  <w:style w:type="paragraph" w:styleId="SonnotMetni">
    <w:name w:val="endnote text"/>
    <w:basedOn w:val="Normal"/>
    <w:link w:val="SonnotMetniChar"/>
    <w:uiPriority w:val="99"/>
    <w:semiHidden/>
    <w:unhideWhenUsed/>
    <w:rsid w:val="00840425"/>
    <w:pPr>
      <w:spacing w:line="240" w:lineRule="auto"/>
    </w:pPr>
  </w:style>
  <w:style w:type="character" w:customStyle="1" w:styleId="SonnotMetniChar">
    <w:name w:val="Sonnot Metni Char"/>
    <w:basedOn w:val="VarsaylanParagrafYazTipi"/>
    <w:link w:val="SonnotMetni"/>
    <w:uiPriority w:val="99"/>
    <w:semiHidden/>
    <w:rsid w:val="00840425"/>
  </w:style>
  <w:style w:type="character" w:styleId="SonnotBavurusu">
    <w:name w:val="endnote reference"/>
    <w:basedOn w:val="VarsaylanParagrafYazTipi"/>
    <w:uiPriority w:val="99"/>
    <w:semiHidden/>
    <w:unhideWhenUsed/>
    <w:rsid w:val="00840425"/>
    <w:rPr>
      <w:vertAlign w:val="superscript"/>
    </w:rPr>
  </w:style>
  <w:style w:type="character" w:customStyle="1" w:styleId="acopre">
    <w:name w:val="acopre"/>
    <w:basedOn w:val="VarsaylanParagrafYazTipi"/>
    <w:rsid w:val="0025729B"/>
  </w:style>
  <w:style w:type="paragraph" w:styleId="BalonMetni">
    <w:name w:val="Balloon Text"/>
    <w:basedOn w:val="Normal"/>
    <w:link w:val="BalonMetniChar"/>
    <w:uiPriority w:val="99"/>
    <w:semiHidden/>
    <w:unhideWhenUsed/>
    <w:rsid w:val="0025729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729B"/>
    <w:rPr>
      <w:rFonts w:ascii="Tahoma" w:hAnsi="Tahoma" w:cs="Tahoma"/>
      <w:sz w:val="16"/>
      <w:szCs w:val="16"/>
    </w:rPr>
  </w:style>
  <w:style w:type="character" w:customStyle="1" w:styleId="Balk1Char">
    <w:name w:val="Başlık 1 Char"/>
    <w:basedOn w:val="VarsaylanParagrafYazTipi"/>
    <w:link w:val="Balk1"/>
    <w:uiPriority w:val="9"/>
    <w:rsid w:val="00272421"/>
    <w:rPr>
      <w:rFonts w:asciiTheme="majorHAnsi" w:eastAsiaTheme="majorEastAsia" w:hAnsiTheme="majorHAnsi" w:cstheme="majorBidi"/>
      <w:b/>
      <w:bCs/>
      <w:color w:val="365F91" w:themeColor="accent1" w:themeShade="BF"/>
      <w:sz w:val="28"/>
      <w:szCs w:val="28"/>
    </w:rPr>
  </w:style>
  <w:style w:type="paragraph" w:styleId="Kaynaka">
    <w:name w:val="Bibliography"/>
    <w:basedOn w:val="Normal"/>
    <w:next w:val="Normal"/>
    <w:uiPriority w:val="37"/>
    <w:unhideWhenUsed/>
    <w:rsid w:val="00272421"/>
    <w:pPr>
      <w:spacing w:before="120" w:after="120" w:line="240" w:lineRule="auto"/>
      <w:jc w:val="both"/>
    </w:pPr>
  </w:style>
  <w:style w:type="paragraph" w:styleId="stBilgi">
    <w:name w:val="header"/>
    <w:basedOn w:val="Normal"/>
    <w:link w:val="stBilgiChar"/>
    <w:uiPriority w:val="99"/>
    <w:unhideWhenUsed/>
    <w:rsid w:val="003A27C5"/>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A27C5"/>
  </w:style>
  <w:style w:type="paragraph" w:styleId="AltBilgi">
    <w:name w:val="footer"/>
    <w:basedOn w:val="Normal"/>
    <w:link w:val="AltBilgiChar"/>
    <w:uiPriority w:val="99"/>
    <w:unhideWhenUsed/>
    <w:rsid w:val="003A27C5"/>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A27C5"/>
  </w:style>
  <w:style w:type="character" w:styleId="AklamaBavurusu">
    <w:name w:val="annotation reference"/>
    <w:basedOn w:val="VarsaylanParagrafYazTipi"/>
    <w:uiPriority w:val="99"/>
    <w:semiHidden/>
    <w:unhideWhenUsed/>
    <w:rsid w:val="00696AEC"/>
    <w:rPr>
      <w:sz w:val="16"/>
      <w:szCs w:val="16"/>
    </w:rPr>
  </w:style>
  <w:style w:type="paragraph" w:styleId="AklamaMetni">
    <w:name w:val="annotation text"/>
    <w:basedOn w:val="Normal"/>
    <w:link w:val="AklamaMetniChar"/>
    <w:uiPriority w:val="99"/>
    <w:semiHidden/>
    <w:unhideWhenUsed/>
    <w:rsid w:val="00696AEC"/>
    <w:pPr>
      <w:spacing w:line="240" w:lineRule="auto"/>
    </w:pPr>
  </w:style>
  <w:style w:type="character" w:customStyle="1" w:styleId="AklamaMetniChar">
    <w:name w:val="Açıklama Metni Char"/>
    <w:basedOn w:val="VarsaylanParagrafYazTipi"/>
    <w:link w:val="AklamaMetni"/>
    <w:uiPriority w:val="99"/>
    <w:semiHidden/>
    <w:rsid w:val="00696AEC"/>
  </w:style>
  <w:style w:type="paragraph" w:styleId="AklamaKonusu">
    <w:name w:val="annotation subject"/>
    <w:basedOn w:val="AklamaMetni"/>
    <w:next w:val="AklamaMetni"/>
    <w:link w:val="AklamaKonusuChar"/>
    <w:uiPriority w:val="99"/>
    <w:semiHidden/>
    <w:unhideWhenUsed/>
    <w:rsid w:val="00696AEC"/>
    <w:rPr>
      <w:b/>
      <w:bCs/>
    </w:rPr>
  </w:style>
  <w:style w:type="character" w:customStyle="1" w:styleId="AklamaKonusuChar">
    <w:name w:val="Açıklama Konusu Char"/>
    <w:basedOn w:val="AklamaMetniChar"/>
    <w:link w:val="AklamaKonusu"/>
    <w:uiPriority w:val="99"/>
    <w:semiHidden/>
    <w:rsid w:val="00696AEC"/>
    <w:rPr>
      <w:b/>
      <w:bCs/>
    </w:rPr>
  </w:style>
  <w:style w:type="paragraph" w:styleId="GvdeMetni">
    <w:name w:val="Body Text"/>
    <w:basedOn w:val="Normal"/>
    <w:link w:val="GvdeMetniChar"/>
    <w:rsid w:val="0023337A"/>
    <w:pPr>
      <w:spacing w:line="240" w:lineRule="auto"/>
      <w:jc w:val="both"/>
    </w:pPr>
    <w:rPr>
      <w:rFonts w:eastAsia="Times New Roman"/>
      <w:b/>
      <w:bCs/>
      <w:iCs/>
      <w:w w:val="90"/>
      <w:szCs w:val="24"/>
      <w:lang w:eastAsia="tr-TR"/>
    </w:rPr>
  </w:style>
  <w:style w:type="character" w:customStyle="1" w:styleId="GvdeMetniChar">
    <w:name w:val="Gövde Metni Char"/>
    <w:basedOn w:val="VarsaylanParagrafYazTipi"/>
    <w:link w:val="GvdeMetni"/>
    <w:rsid w:val="0023337A"/>
    <w:rPr>
      <w:rFonts w:eastAsia="Times New Roman"/>
      <w:b/>
      <w:bCs/>
      <w:iCs/>
      <w:w w:val="9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179">
      <w:bodyDiv w:val="1"/>
      <w:marLeft w:val="0"/>
      <w:marRight w:val="0"/>
      <w:marTop w:val="0"/>
      <w:marBottom w:val="0"/>
      <w:divBdr>
        <w:top w:val="none" w:sz="0" w:space="0" w:color="auto"/>
        <w:left w:val="none" w:sz="0" w:space="0" w:color="auto"/>
        <w:bottom w:val="none" w:sz="0" w:space="0" w:color="auto"/>
        <w:right w:val="none" w:sz="0" w:space="0" w:color="auto"/>
      </w:divBdr>
    </w:div>
    <w:div w:id="50858311">
      <w:bodyDiv w:val="1"/>
      <w:marLeft w:val="0"/>
      <w:marRight w:val="0"/>
      <w:marTop w:val="0"/>
      <w:marBottom w:val="0"/>
      <w:divBdr>
        <w:top w:val="none" w:sz="0" w:space="0" w:color="auto"/>
        <w:left w:val="none" w:sz="0" w:space="0" w:color="auto"/>
        <w:bottom w:val="none" w:sz="0" w:space="0" w:color="auto"/>
        <w:right w:val="none" w:sz="0" w:space="0" w:color="auto"/>
      </w:divBdr>
    </w:div>
    <w:div w:id="77099384">
      <w:bodyDiv w:val="1"/>
      <w:marLeft w:val="0"/>
      <w:marRight w:val="0"/>
      <w:marTop w:val="0"/>
      <w:marBottom w:val="0"/>
      <w:divBdr>
        <w:top w:val="none" w:sz="0" w:space="0" w:color="auto"/>
        <w:left w:val="none" w:sz="0" w:space="0" w:color="auto"/>
        <w:bottom w:val="none" w:sz="0" w:space="0" w:color="auto"/>
        <w:right w:val="none" w:sz="0" w:space="0" w:color="auto"/>
      </w:divBdr>
    </w:div>
    <w:div w:id="77488315">
      <w:bodyDiv w:val="1"/>
      <w:marLeft w:val="0"/>
      <w:marRight w:val="0"/>
      <w:marTop w:val="0"/>
      <w:marBottom w:val="0"/>
      <w:divBdr>
        <w:top w:val="none" w:sz="0" w:space="0" w:color="auto"/>
        <w:left w:val="none" w:sz="0" w:space="0" w:color="auto"/>
        <w:bottom w:val="none" w:sz="0" w:space="0" w:color="auto"/>
        <w:right w:val="none" w:sz="0" w:space="0" w:color="auto"/>
      </w:divBdr>
    </w:div>
    <w:div w:id="84110228">
      <w:bodyDiv w:val="1"/>
      <w:marLeft w:val="0"/>
      <w:marRight w:val="0"/>
      <w:marTop w:val="0"/>
      <w:marBottom w:val="0"/>
      <w:divBdr>
        <w:top w:val="none" w:sz="0" w:space="0" w:color="auto"/>
        <w:left w:val="none" w:sz="0" w:space="0" w:color="auto"/>
        <w:bottom w:val="none" w:sz="0" w:space="0" w:color="auto"/>
        <w:right w:val="none" w:sz="0" w:space="0" w:color="auto"/>
      </w:divBdr>
    </w:div>
    <w:div w:id="91246333">
      <w:bodyDiv w:val="1"/>
      <w:marLeft w:val="0"/>
      <w:marRight w:val="0"/>
      <w:marTop w:val="0"/>
      <w:marBottom w:val="0"/>
      <w:divBdr>
        <w:top w:val="none" w:sz="0" w:space="0" w:color="auto"/>
        <w:left w:val="none" w:sz="0" w:space="0" w:color="auto"/>
        <w:bottom w:val="none" w:sz="0" w:space="0" w:color="auto"/>
        <w:right w:val="none" w:sz="0" w:space="0" w:color="auto"/>
      </w:divBdr>
    </w:div>
    <w:div w:id="104619216">
      <w:bodyDiv w:val="1"/>
      <w:marLeft w:val="0"/>
      <w:marRight w:val="0"/>
      <w:marTop w:val="0"/>
      <w:marBottom w:val="0"/>
      <w:divBdr>
        <w:top w:val="none" w:sz="0" w:space="0" w:color="auto"/>
        <w:left w:val="none" w:sz="0" w:space="0" w:color="auto"/>
        <w:bottom w:val="none" w:sz="0" w:space="0" w:color="auto"/>
        <w:right w:val="none" w:sz="0" w:space="0" w:color="auto"/>
      </w:divBdr>
    </w:div>
    <w:div w:id="113908921">
      <w:bodyDiv w:val="1"/>
      <w:marLeft w:val="0"/>
      <w:marRight w:val="0"/>
      <w:marTop w:val="0"/>
      <w:marBottom w:val="0"/>
      <w:divBdr>
        <w:top w:val="none" w:sz="0" w:space="0" w:color="auto"/>
        <w:left w:val="none" w:sz="0" w:space="0" w:color="auto"/>
        <w:bottom w:val="none" w:sz="0" w:space="0" w:color="auto"/>
        <w:right w:val="none" w:sz="0" w:space="0" w:color="auto"/>
      </w:divBdr>
    </w:div>
    <w:div w:id="116726005">
      <w:bodyDiv w:val="1"/>
      <w:marLeft w:val="0"/>
      <w:marRight w:val="0"/>
      <w:marTop w:val="0"/>
      <w:marBottom w:val="0"/>
      <w:divBdr>
        <w:top w:val="none" w:sz="0" w:space="0" w:color="auto"/>
        <w:left w:val="none" w:sz="0" w:space="0" w:color="auto"/>
        <w:bottom w:val="none" w:sz="0" w:space="0" w:color="auto"/>
        <w:right w:val="none" w:sz="0" w:space="0" w:color="auto"/>
      </w:divBdr>
    </w:div>
    <w:div w:id="119687471">
      <w:bodyDiv w:val="1"/>
      <w:marLeft w:val="0"/>
      <w:marRight w:val="0"/>
      <w:marTop w:val="0"/>
      <w:marBottom w:val="0"/>
      <w:divBdr>
        <w:top w:val="none" w:sz="0" w:space="0" w:color="auto"/>
        <w:left w:val="none" w:sz="0" w:space="0" w:color="auto"/>
        <w:bottom w:val="none" w:sz="0" w:space="0" w:color="auto"/>
        <w:right w:val="none" w:sz="0" w:space="0" w:color="auto"/>
      </w:divBdr>
    </w:div>
    <w:div w:id="120391569">
      <w:bodyDiv w:val="1"/>
      <w:marLeft w:val="0"/>
      <w:marRight w:val="0"/>
      <w:marTop w:val="0"/>
      <w:marBottom w:val="0"/>
      <w:divBdr>
        <w:top w:val="none" w:sz="0" w:space="0" w:color="auto"/>
        <w:left w:val="none" w:sz="0" w:space="0" w:color="auto"/>
        <w:bottom w:val="none" w:sz="0" w:space="0" w:color="auto"/>
        <w:right w:val="none" w:sz="0" w:space="0" w:color="auto"/>
      </w:divBdr>
    </w:div>
    <w:div w:id="129711976">
      <w:bodyDiv w:val="1"/>
      <w:marLeft w:val="0"/>
      <w:marRight w:val="0"/>
      <w:marTop w:val="0"/>
      <w:marBottom w:val="0"/>
      <w:divBdr>
        <w:top w:val="none" w:sz="0" w:space="0" w:color="auto"/>
        <w:left w:val="none" w:sz="0" w:space="0" w:color="auto"/>
        <w:bottom w:val="none" w:sz="0" w:space="0" w:color="auto"/>
        <w:right w:val="none" w:sz="0" w:space="0" w:color="auto"/>
      </w:divBdr>
    </w:div>
    <w:div w:id="137038249">
      <w:bodyDiv w:val="1"/>
      <w:marLeft w:val="0"/>
      <w:marRight w:val="0"/>
      <w:marTop w:val="0"/>
      <w:marBottom w:val="0"/>
      <w:divBdr>
        <w:top w:val="none" w:sz="0" w:space="0" w:color="auto"/>
        <w:left w:val="none" w:sz="0" w:space="0" w:color="auto"/>
        <w:bottom w:val="none" w:sz="0" w:space="0" w:color="auto"/>
        <w:right w:val="none" w:sz="0" w:space="0" w:color="auto"/>
      </w:divBdr>
    </w:div>
    <w:div w:id="137378184">
      <w:bodyDiv w:val="1"/>
      <w:marLeft w:val="0"/>
      <w:marRight w:val="0"/>
      <w:marTop w:val="0"/>
      <w:marBottom w:val="0"/>
      <w:divBdr>
        <w:top w:val="none" w:sz="0" w:space="0" w:color="auto"/>
        <w:left w:val="none" w:sz="0" w:space="0" w:color="auto"/>
        <w:bottom w:val="none" w:sz="0" w:space="0" w:color="auto"/>
        <w:right w:val="none" w:sz="0" w:space="0" w:color="auto"/>
      </w:divBdr>
    </w:div>
    <w:div w:id="139543355">
      <w:bodyDiv w:val="1"/>
      <w:marLeft w:val="0"/>
      <w:marRight w:val="0"/>
      <w:marTop w:val="0"/>
      <w:marBottom w:val="0"/>
      <w:divBdr>
        <w:top w:val="none" w:sz="0" w:space="0" w:color="auto"/>
        <w:left w:val="none" w:sz="0" w:space="0" w:color="auto"/>
        <w:bottom w:val="none" w:sz="0" w:space="0" w:color="auto"/>
        <w:right w:val="none" w:sz="0" w:space="0" w:color="auto"/>
      </w:divBdr>
    </w:div>
    <w:div w:id="144131052">
      <w:bodyDiv w:val="1"/>
      <w:marLeft w:val="0"/>
      <w:marRight w:val="0"/>
      <w:marTop w:val="0"/>
      <w:marBottom w:val="0"/>
      <w:divBdr>
        <w:top w:val="none" w:sz="0" w:space="0" w:color="auto"/>
        <w:left w:val="none" w:sz="0" w:space="0" w:color="auto"/>
        <w:bottom w:val="none" w:sz="0" w:space="0" w:color="auto"/>
        <w:right w:val="none" w:sz="0" w:space="0" w:color="auto"/>
      </w:divBdr>
    </w:div>
    <w:div w:id="153836310">
      <w:bodyDiv w:val="1"/>
      <w:marLeft w:val="0"/>
      <w:marRight w:val="0"/>
      <w:marTop w:val="0"/>
      <w:marBottom w:val="0"/>
      <w:divBdr>
        <w:top w:val="none" w:sz="0" w:space="0" w:color="auto"/>
        <w:left w:val="none" w:sz="0" w:space="0" w:color="auto"/>
        <w:bottom w:val="none" w:sz="0" w:space="0" w:color="auto"/>
        <w:right w:val="none" w:sz="0" w:space="0" w:color="auto"/>
      </w:divBdr>
    </w:div>
    <w:div w:id="166944727">
      <w:bodyDiv w:val="1"/>
      <w:marLeft w:val="0"/>
      <w:marRight w:val="0"/>
      <w:marTop w:val="0"/>
      <w:marBottom w:val="0"/>
      <w:divBdr>
        <w:top w:val="none" w:sz="0" w:space="0" w:color="auto"/>
        <w:left w:val="none" w:sz="0" w:space="0" w:color="auto"/>
        <w:bottom w:val="none" w:sz="0" w:space="0" w:color="auto"/>
        <w:right w:val="none" w:sz="0" w:space="0" w:color="auto"/>
      </w:divBdr>
    </w:div>
    <w:div w:id="167406935">
      <w:bodyDiv w:val="1"/>
      <w:marLeft w:val="0"/>
      <w:marRight w:val="0"/>
      <w:marTop w:val="0"/>
      <w:marBottom w:val="0"/>
      <w:divBdr>
        <w:top w:val="none" w:sz="0" w:space="0" w:color="auto"/>
        <w:left w:val="none" w:sz="0" w:space="0" w:color="auto"/>
        <w:bottom w:val="none" w:sz="0" w:space="0" w:color="auto"/>
        <w:right w:val="none" w:sz="0" w:space="0" w:color="auto"/>
      </w:divBdr>
    </w:div>
    <w:div w:id="195045432">
      <w:bodyDiv w:val="1"/>
      <w:marLeft w:val="0"/>
      <w:marRight w:val="0"/>
      <w:marTop w:val="0"/>
      <w:marBottom w:val="0"/>
      <w:divBdr>
        <w:top w:val="none" w:sz="0" w:space="0" w:color="auto"/>
        <w:left w:val="none" w:sz="0" w:space="0" w:color="auto"/>
        <w:bottom w:val="none" w:sz="0" w:space="0" w:color="auto"/>
        <w:right w:val="none" w:sz="0" w:space="0" w:color="auto"/>
      </w:divBdr>
    </w:div>
    <w:div w:id="217589799">
      <w:bodyDiv w:val="1"/>
      <w:marLeft w:val="0"/>
      <w:marRight w:val="0"/>
      <w:marTop w:val="0"/>
      <w:marBottom w:val="0"/>
      <w:divBdr>
        <w:top w:val="none" w:sz="0" w:space="0" w:color="auto"/>
        <w:left w:val="none" w:sz="0" w:space="0" w:color="auto"/>
        <w:bottom w:val="none" w:sz="0" w:space="0" w:color="auto"/>
        <w:right w:val="none" w:sz="0" w:space="0" w:color="auto"/>
      </w:divBdr>
    </w:div>
    <w:div w:id="254022611">
      <w:bodyDiv w:val="1"/>
      <w:marLeft w:val="0"/>
      <w:marRight w:val="0"/>
      <w:marTop w:val="0"/>
      <w:marBottom w:val="0"/>
      <w:divBdr>
        <w:top w:val="none" w:sz="0" w:space="0" w:color="auto"/>
        <w:left w:val="none" w:sz="0" w:space="0" w:color="auto"/>
        <w:bottom w:val="none" w:sz="0" w:space="0" w:color="auto"/>
        <w:right w:val="none" w:sz="0" w:space="0" w:color="auto"/>
      </w:divBdr>
    </w:div>
    <w:div w:id="260187286">
      <w:bodyDiv w:val="1"/>
      <w:marLeft w:val="0"/>
      <w:marRight w:val="0"/>
      <w:marTop w:val="0"/>
      <w:marBottom w:val="0"/>
      <w:divBdr>
        <w:top w:val="none" w:sz="0" w:space="0" w:color="auto"/>
        <w:left w:val="none" w:sz="0" w:space="0" w:color="auto"/>
        <w:bottom w:val="none" w:sz="0" w:space="0" w:color="auto"/>
        <w:right w:val="none" w:sz="0" w:space="0" w:color="auto"/>
      </w:divBdr>
    </w:div>
    <w:div w:id="270432160">
      <w:bodyDiv w:val="1"/>
      <w:marLeft w:val="0"/>
      <w:marRight w:val="0"/>
      <w:marTop w:val="0"/>
      <w:marBottom w:val="0"/>
      <w:divBdr>
        <w:top w:val="none" w:sz="0" w:space="0" w:color="auto"/>
        <w:left w:val="none" w:sz="0" w:space="0" w:color="auto"/>
        <w:bottom w:val="none" w:sz="0" w:space="0" w:color="auto"/>
        <w:right w:val="none" w:sz="0" w:space="0" w:color="auto"/>
      </w:divBdr>
    </w:div>
    <w:div w:id="277761901">
      <w:bodyDiv w:val="1"/>
      <w:marLeft w:val="0"/>
      <w:marRight w:val="0"/>
      <w:marTop w:val="0"/>
      <w:marBottom w:val="0"/>
      <w:divBdr>
        <w:top w:val="none" w:sz="0" w:space="0" w:color="auto"/>
        <w:left w:val="none" w:sz="0" w:space="0" w:color="auto"/>
        <w:bottom w:val="none" w:sz="0" w:space="0" w:color="auto"/>
        <w:right w:val="none" w:sz="0" w:space="0" w:color="auto"/>
      </w:divBdr>
    </w:div>
    <w:div w:id="282075603">
      <w:bodyDiv w:val="1"/>
      <w:marLeft w:val="0"/>
      <w:marRight w:val="0"/>
      <w:marTop w:val="0"/>
      <w:marBottom w:val="0"/>
      <w:divBdr>
        <w:top w:val="none" w:sz="0" w:space="0" w:color="auto"/>
        <w:left w:val="none" w:sz="0" w:space="0" w:color="auto"/>
        <w:bottom w:val="none" w:sz="0" w:space="0" w:color="auto"/>
        <w:right w:val="none" w:sz="0" w:space="0" w:color="auto"/>
      </w:divBdr>
    </w:div>
    <w:div w:id="285039920">
      <w:bodyDiv w:val="1"/>
      <w:marLeft w:val="0"/>
      <w:marRight w:val="0"/>
      <w:marTop w:val="0"/>
      <w:marBottom w:val="0"/>
      <w:divBdr>
        <w:top w:val="none" w:sz="0" w:space="0" w:color="auto"/>
        <w:left w:val="none" w:sz="0" w:space="0" w:color="auto"/>
        <w:bottom w:val="none" w:sz="0" w:space="0" w:color="auto"/>
        <w:right w:val="none" w:sz="0" w:space="0" w:color="auto"/>
      </w:divBdr>
    </w:div>
    <w:div w:id="291715375">
      <w:bodyDiv w:val="1"/>
      <w:marLeft w:val="0"/>
      <w:marRight w:val="0"/>
      <w:marTop w:val="0"/>
      <w:marBottom w:val="0"/>
      <w:divBdr>
        <w:top w:val="none" w:sz="0" w:space="0" w:color="auto"/>
        <w:left w:val="none" w:sz="0" w:space="0" w:color="auto"/>
        <w:bottom w:val="none" w:sz="0" w:space="0" w:color="auto"/>
        <w:right w:val="none" w:sz="0" w:space="0" w:color="auto"/>
      </w:divBdr>
    </w:div>
    <w:div w:id="293147618">
      <w:bodyDiv w:val="1"/>
      <w:marLeft w:val="0"/>
      <w:marRight w:val="0"/>
      <w:marTop w:val="0"/>
      <w:marBottom w:val="0"/>
      <w:divBdr>
        <w:top w:val="none" w:sz="0" w:space="0" w:color="auto"/>
        <w:left w:val="none" w:sz="0" w:space="0" w:color="auto"/>
        <w:bottom w:val="none" w:sz="0" w:space="0" w:color="auto"/>
        <w:right w:val="none" w:sz="0" w:space="0" w:color="auto"/>
      </w:divBdr>
    </w:div>
    <w:div w:id="302545759">
      <w:bodyDiv w:val="1"/>
      <w:marLeft w:val="0"/>
      <w:marRight w:val="0"/>
      <w:marTop w:val="0"/>
      <w:marBottom w:val="0"/>
      <w:divBdr>
        <w:top w:val="none" w:sz="0" w:space="0" w:color="auto"/>
        <w:left w:val="none" w:sz="0" w:space="0" w:color="auto"/>
        <w:bottom w:val="none" w:sz="0" w:space="0" w:color="auto"/>
        <w:right w:val="none" w:sz="0" w:space="0" w:color="auto"/>
      </w:divBdr>
    </w:div>
    <w:div w:id="307980519">
      <w:bodyDiv w:val="1"/>
      <w:marLeft w:val="0"/>
      <w:marRight w:val="0"/>
      <w:marTop w:val="0"/>
      <w:marBottom w:val="0"/>
      <w:divBdr>
        <w:top w:val="none" w:sz="0" w:space="0" w:color="auto"/>
        <w:left w:val="none" w:sz="0" w:space="0" w:color="auto"/>
        <w:bottom w:val="none" w:sz="0" w:space="0" w:color="auto"/>
        <w:right w:val="none" w:sz="0" w:space="0" w:color="auto"/>
      </w:divBdr>
    </w:div>
    <w:div w:id="315768536">
      <w:bodyDiv w:val="1"/>
      <w:marLeft w:val="0"/>
      <w:marRight w:val="0"/>
      <w:marTop w:val="0"/>
      <w:marBottom w:val="0"/>
      <w:divBdr>
        <w:top w:val="none" w:sz="0" w:space="0" w:color="auto"/>
        <w:left w:val="none" w:sz="0" w:space="0" w:color="auto"/>
        <w:bottom w:val="none" w:sz="0" w:space="0" w:color="auto"/>
        <w:right w:val="none" w:sz="0" w:space="0" w:color="auto"/>
      </w:divBdr>
    </w:div>
    <w:div w:id="338625422">
      <w:bodyDiv w:val="1"/>
      <w:marLeft w:val="0"/>
      <w:marRight w:val="0"/>
      <w:marTop w:val="0"/>
      <w:marBottom w:val="0"/>
      <w:divBdr>
        <w:top w:val="none" w:sz="0" w:space="0" w:color="auto"/>
        <w:left w:val="none" w:sz="0" w:space="0" w:color="auto"/>
        <w:bottom w:val="none" w:sz="0" w:space="0" w:color="auto"/>
        <w:right w:val="none" w:sz="0" w:space="0" w:color="auto"/>
      </w:divBdr>
    </w:div>
    <w:div w:id="345713403">
      <w:bodyDiv w:val="1"/>
      <w:marLeft w:val="0"/>
      <w:marRight w:val="0"/>
      <w:marTop w:val="0"/>
      <w:marBottom w:val="0"/>
      <w:divBdr>
        <w:top w:val="none" w:sz="0" w:space="0" w:color="auto"/>
        <w:left w:val="none" w:sz="0" w:space="0" w:color="auto"/>
        <w:bottom w:val="none" w:sz="0" w:space="0" w:color="auto"/>
        <w:right w:val="none" w:sz="0" w:space="0" w:color="auto"/>
      </w:divBdr>
    </w:div>
    <w:div w:id="377973093">
      <w:bodyDiv w:val="1"/>
      <w:marLeft w:val="0"/>
      <w:marRight w:val="0"/>
      <w:marTop w:val="0"/>
      <w:marBottom w:val="0"/>
      <w:divBdr>
        <w:top w:val="none" w:sz="0" w:space="0" w:color="auto"/>
        <w:left w:val="none" w:sz="0" w:space="0" w:color="auto"/>
        <w:bottom w:val="none" w:sz="0" w:space="0" w:color="auto"/>
        <w:right w:val="none" w:sz="0" w:space="0" w:color="auto"/>
      </w:divBdr>
    </w:div>
    <w:div w:id="386342246">
      <w:bodyDiv w:val="1"/>
      <w:marLeft w:val="0"/>
      <w:marRight w:val="0"/>
      <w:marTop w:val="0"/>
      <w:marBottom w:val="0"/>
      <w:divBdr>
        <w:top w:val="none" w:sz="0" w:space="0" w:color="auto"/>
        <w:left w:val="none" w:sz="0" w:space="0" w:color="auto"/>
        <w:bottom w:val="none" w:sz="0" w:space="0" w:color="auto"/>
        <w:right w:val="none" w:sz="0" w:space="0" w:color="auto"/>
      </w:divBdr>
    </w:div>
    <w:div w:id="394203002">
      <w:bodyDiv w:val="1"/>
      <w:marLeft w:val="0"/>
      <w:marRight w:val="0"/>
      <w:marTop w:val="0"/>
      <w:marBottom w:val="0"/>
      <w:divBdr>
        <w:top w:val="none" w:sz="0" w:space="0" w:color="auto"/>
        <w:left w:val="none" w:sz="0" w:space="0" w:color="auto"/>
        <w:bottom w:val="none" w:sz="0" w:space="0" w:color="auto"/>
        <w:right w:val="none" w:sz="0" w:space="0" w:color="auto"/>
      </w:divBdr>
    </w:div>
    <w:div w:id="397827969">
      <w:bodyDiv w:val="1"/>
      <w:marLeft w:val="0"/>
      <w:marRight w:val="0"/>
      <w:marTop w:val="0"/>
      <w:marBottom w:val="0"/>
      <w:divBdr>
        <w:top w:val="none" w:sz="0" w:space="0" w:color="auto"/>
        <w:left w:val="none" w:sz="0" w:space="0" w:color="auto"/>
        <w:bottom w:val="none" w:sz="0" w:space="0" w:color="auto"/>
        <w:right w:val="none" w:sz="0" w:space="0" w:color="auto"/>
      </w:divBdr>
    </w:div>
    <w:div w:id="414979853">
      <w:bodyDiv w:val="1"/>
      <w:marLeft w:val="0"/>
      <w:marRight w:val="0"/>
      <w:marTop w:val="0"/>
      <w:marBottom w:val="0"/>
      <w:divBdr>
        <w:top w:val="none" w:sz="0" w:space="0" w:color="auto"/>
        <w:left w:val="none" w:sz="0" w:space="0" w:color="auto"/>
        <w:bottom w:val="none" w:sz="0" w:space="0" w:color="auto"/>
        <w:right w:val="none" w:sz="0" w:space="0" w:color="auto"/>
      </w:divBdr>
    </w:div>
    <w:div w:id="425536251">
      <w:bodyDiv w:val="1"/>
      <w:marLeft w:val="0"/>
      <w:marRight w:val="0"/>
      <w:marTop w:val="0"/>
      <w:marBottom w:val="0"/>
      <w:divBdr>
        <w:top w:val="none" w:sz="0" w:space="0" w:color="auto"/>
        <w:left w:val="none" w:sz="0" w:space="0" w:color="auto"/>
        <w:bottom w:val="none" w:sz="0" w:space="0" w:color="auto"/>
        <w:right w:val="none" w:sz="0" w:space="0" w:color="auto"/>
      </w:divBdr>
    </w:div>
    <w:div w:id="434130912">
      <w:bodyDiv w:val="1"/>
      <w:marLeft w:val="0"/>
      <w:marRight w:val="0"/>
      <w:marTop w:val="0"/>
      <w:marBottom w:val="0"/>
      <w:divBdr>
        <w:top w:val="none" w:sz="0" w:space="0" w:color="auto"/>
        <w:left w:val="none" w:sz="0" w:space="0" w:color="auto"/>
        <w:bottom w:val="none" w:sz="0" w:space="0" w:color="auto"/>
        <w:right w:val="none" w:sz="0" w:space="0" w:color="auto"/>
      </w:divBdr>
    </w:div>
    <w:div w:id="438987733">
      <w:bodyDiv w:val="1"/>
      <w:marLeft w:val="0"/>
      <w:marRight w:val="0"/>
      <w:marTop w:val="0"/>
      <w:marBottom w:val="0"/>
      <w:divBdr>
        <w:top w:val="none" w:sz="0" w:space="0" w:color="auto"/>
        <w:left w:val="none" w:sz="0" w:space="0" w:color="auto"/>
        <w:bottom w:val="none" w:sz="0" w:space="0" w:color="auto"/>
        <w:right w:val="none" w:sz="0" w:space="0" w:color="auto"/>
      </w:divBdr>
    </w:div>
    <w:div w:id="456412796">
      <w:bodyDiv w:val="1"/>
      <w:marLeft w:val="0"/>
      <w:marRight w:val="0"/>
      <w:marTop w:val="0"/>
      <w:marBottom w:val="0"/>
      <w:divBdr>
        <w:top w:val="none" w:sz="0" w:space="0" w:color="auto"/>
        <w:left w:val="none" w:sz="0" w:space="0" w:color="auto"/>
        <w:bottom w:val="none" w:sz="0" w:space="0" w:color="auto"/>
        <w:right w:val="none" w:sz="0" w:space="0" w:color="auto"/>
      </w:divBdr>
    </w:div>
    <w:div w:id="490410722">
      <w:bodyDiv w:val="1"/>
      <w:marLeft w:val="0"/>
      <w:marRight w:val="0"/>
      <w:marTop w:val="0"/>
      <w:marBottom w:val="0"/>
      <w:divBdr>
        <w:top w:val="none" w:sz="0" w:space="0" w:color="auto"/>
        <w:left w:val="none" w:sz="0" w:space="0" w:color="auto"/>
        <w:bottom w:val="none" w:sz="0" w:space="0" w:color="auto"/>
        <w:right w:val="none" w:sz="0" w:space="0" w:color="auto"/>
      </w:divBdr>
    </w:div>
    <w:div w:id="500509492">
      <w:bodyDiv w:val="1"/>
      <w:marLeft w:val="0"/>
      <w:marRight w:val="0"/>
      <w:marTop w:val="0"/>
      <w:marBottom w:val="0"/>
      <w:divBdr>
        <w:top w:val="none" w:sz="0" w:space="0" w:color="auto"/>
        <w:left w:val="none" w:sz="0" w:space="0" w:color="auto"/>
        <w:bottom w:val="none" w:sz="0" w:space="0" w:color="auto"/>
        <w:right w:val="none" w:sz="0" w:space="0" w:color="auto"/>
      </w:divBdr>
    </w:div>
    <w:div w:id="502625469">
      <w:bodyDiv w:val="1"/>
      <w:marLeft w:val="0"/>
      <w:marRight w:val="0"/>
      <w:marTop w:val="0"/>
      <w:marBottom w:val="0"/>
      <w:divBdr>
        <w:top w:val="none" w:sz="0" w:space="0" w:color="auto"/>
        <w:left w:val="none" w:sz="0" w:space="0" w:color="auto"/>
        <w:bottom w:val="none" w:sz="0" w:space="0" w:color="auto"/>
        <w:right w:val="none" w:sz="0" w:space="0" w:color="auto"/>
      </w:divBdr>
    </w:div>
    <w:div w:id="540703303">
      <w:bodyDiv w:val="1"/>
      <w:marLeft w:val="0"/>
      <w:marRight w:val="0"/>
      <w:marTop w:val="0"/>
      <w:marBottom w:val="0"/>
      <w:divBdr>
        <w:top w:val="none" w:sz="0" w:space="0" w:color="auto"/>
        <w:left w:val="none" w:sz="0" w:space="0" w:color="auto"/>
        <w:bottom w:val="none" w:sz="0" w:space="0" w:color="auto"/>
        <w:right w:val="none" w:sz="0" w:space="0" w:color="auto"/>
      </w:divBdr>
    </w:div>
    <w:div w:id="543718839">
      <w:bodyDiv w:val="1"/>
      <w:marLeft w:val="0"/>
      <w:marRight w:val="0"/>
      <w:marTop w:val="0"/>
      <w:marBottom w:val="0"/>
      <w:divBdr>
        <w:top w:val="none" w:sz="0" w:space="0" w:color="auto"/>
        <w:left w:val="none" w:sz="0" w:space="0" w:color="auto"/>
        <w:bottom w:val="none" w:sz="0" w:space="0" w:color="auto"/>
        <w:right w:val="none" w:sz="0" w:space="0" w:color="auto"/>
      </w:divBdr>
    </w:div>
    <w:div w:id="562642350">
      <w:bodyDiv w:val="1"/>
      <w:marLeft w:val="0"/>
      <w:marRight w:val="0"/>
      <w:marTop w:val="0"/>
      <w:marBottom w:val="0"/>
      <w:divBdr>
        <w:top w:val="none" w:sz="0" w:space="0" w:color="auto"/>
        <w:left w:val="none" w:sz="0" w:space="0" w:color="auto"/>
        <w:bottom w:val="none" w:sz="0" w:space="0" w:color="auto"/>
        <w:right w:val="none" w:sz="0" w:space="0" w:color="auto"/>
      </w:divBdr>
    </w:div>
    <w:div w:id="582496872">
      <w:bodyDiv w:val="1"/>
      <w:marLeft w:val="0"/>
      <w:marRight w:val="0"/>
      <w:marTop w:val="0"/>
      <w:marBottom w:val="0"/>
      <w:divBdr>
        <w:top w:val="none" w:sz="0" w:space="0" w:color="auto"/>
        <w:left w:val="none" w:sz="0" w:space="0" w:color="auto"/>
        <w:bottom w:val="none" w:sz="0" w:space="0" w:color="auto"/>
        <w:right w:val="none" w:sz="0" w:space="0" w:color="auto"/>
      </w:divBdr>
    </w:div>
    <w:div w:id="594245793">
      <w:bodyDiv w:val="1"/>
      <w:marLeft w:val="0"/>
      <w:marRight w:val="0"/>
      <w:marTop w:val="0"/>
      <w:marBottom w:val="0"/>
      <w:divBdr>
        <w:top w:val="none" w:sz="0" w:space="0" w:color="auto"/>
        <w:left w:val="none" w:sz="0" w:space="0" w:color="auto"/>
        <w:bottom w:val="none" w:sz="0" w:space="0" w:color="auto"/>
        <w:right w:val="none" w:sz="0" w:space="0" w:color="auto"/>
      </w:divBdr>
    </w:div>
    <w:div w:id="601688374">
      <w:bodyDiv w:val="1"/>
      <w:marLeft w:val="0"/>
      <w:marRight w:val="0"/>
      <w:marTop w:val="0"/>
      <w:marBottom w:val="0"/>
      <w:divBdr>
        <w:top w:val="none" w:sz="0" w:space="0" w:color="auto"/>
        <w:left w:val="none" w:sz="0" w:space="0" w:color="auto"/>
        <w:bottom w:val="none" w:sz="0" w:space="0" w:color="auto"/>
        <w:right w:val="none" w:sz="0" w:space="0" w:color="auto"/>
      </w:divBdr>
    </w:div>
    <w:div w:id="621571761">
      <w:bodyDiv w:val="1"/>
      <w:marLeft w:val="0"/>
      <w:marRight w:val="0"/>
      <w:marTop w:val="0"/>
      <w:marBottom w:val="0"/>
      <w:divBdr>
        <w:top w:val="none" w:sz="0" w:space="0" w:color="auto"/>
        <w:left w:val="none" w:sz="0" w:space="0" w:color="auto"/>
        <w:bottom w:val="none" w:sz="0" w:space="0" w:color="auto"/>
        <w:right w:val="none" w:sz="0" w:space="0" w:color="auto"/>
      </w:divBdr>
    </w:div>
    <w:div w:id="654142027">
      <w:bodyDiv w:val="1"/>
      <w:marLeft w:val="0"/>
      <w:marRight w:val="0"/>
      <w:marTop w:val="0"/>
      <w:marBottom w:val="0"/>
      <w:divBdr>
        <w:top w:val="none" w:sz="0" w:space="0" w:color="auto"/>
        <w:left w:val="none" w:sz="0" w:space="0" w:color="auto"/>
        <w:bottom w:val="none" w:sz="0" w:space="0" w:color="auto"/>
        <w:right w:val="none" w:sz="0" w:space="0" w:color="auto"/>
      </w:divBdr>
    </w:div>
    <w:div w:id="655843906">
      <w:bodyDiv w:val="1"/>
      <w:marLeft w:val="0"/>
      <w:marRight w:val="0"/>
      <w:marTop w:val="0"/>
      <w:marBottom w:val="0"/>
      <w:divBdr>
        <w:top w:val="none" w:sz="0" w:space="0" w:color="auto"/>
        <w:left w:val="none" w:sz="0" w:space="0" w:color="auto"/>
        <w:bottom w:val="none" w:sz="0" w:space="0" w:color="auto"/>
        <w:right w:val="none" w:sz="0" w:space="0" w:color="auto"/>
      </w:divBdr>
    </w:div>
    <w:div w:id="724447368">
      <w:bodyDiv w:val="1"/>
      <w:marLeft w:val="0"/>
      <w:marRight w:val="0"/>
      <w:marTop w:val="0"/>
      <w:marBottom w:val="0"/>
      <w:divBdr>
        <w:top w:val="none" w:sz="0" w:space="0" w:color="auto"/>
        <w:left w:val="none" w:sz="0" w:space="0" w:color="auto"/>
        <w:bottom w:val="none" w:sz="0" w:space="0" w:color="auto"/>
        <w:right w:val="none" w:sz="0" w:space="0" w:color="auto"/>
      </w:divBdr>
    </w:div>
    <w:div w:id="758403370">
      <w:bodyDiv w:val="1"/>
      <w:marLeft w:val="0"/>
      <w:marRight w:val="0"/>
      <w:marTop w:val="0"/>
      <w:marBottom w:val="0"/>
      <w:divBdr>
        <w:top w:val="none" w:sz="0" w:space="0" w:color="auto"/>
        <w:left w:val="none" w:sz="0" w:space="0" w:color="auto"/>
        <w:bottom w:val="none" w:sz="0" w:space="0" w:color="auto"/>
        <w:right w:val="none" w:sz="0" w:space="0" w:color="auto"/>
      </w:divBdr>
    </w:div>
    <w:div w:id="771047689">
      <w:bodyDiv w:val="1"/>
      <w:marLeft w:val="0"/>
      <w:marRight w:val="0"/>
      <w:marTop w:val="0"/>
      <w:marBottom w:val="0"/>
      <w:divBdr>
        <w:top w:val="none" w:sz="0" w:space="0" w:color="auto"/>
        <w:left w:val="none" w:sz="0" w:space="0" w:color="auto"/>
        <w:bottom w:val="none" w:sz="0" w:space="0" w:color="auto"/>
        <w:right w:val="none" w:sz="0" w:space="0" w:color="auto"/>
      </w:divBdr>
    </w:div>
    <w:div w:id="790244358">
      <w:bodyDiv w:val="1"/>
      <w:marLeft w:val="0"/>
      <w:marRight w:val="0"/>
      <w:marTop w:val="0"/>
      <w:marBottom w:val="0"/>
      <w:divBdr>
        <w:top w:val="none" w:sz="0" w:space="0" w:color="auto"/>
        <w:left w:val="none" w:sz="0" w:space="0" w:color="auto"/>
        <w:bottom w:val="none" w:sz="0" w:space="0" w:color="auto"/>
        <w:right w:val="none" w:sz="0" w:space="0" w:color="auto"/>
      </w:divBdr>
    </w:div>
    <w:div w:id="850800994">
      <w:bodyDiv w:val="1"/>
      <w:marLeft w:val="0"/>
      <w:marRight w:val="0"/>
      <w:marTop w:val="0"/>
      <w:marBottom w:val="0"/>
      <w:divBdr>
        <w:top w:val="none" w:sz="0" w:space="0" w:color="auto"/>
        <w:left w:val="none" w:sz="0" w:space="0" w:color="auto"/>
        <w:bottom w:val="none" w:sz="0" w:space="0" w:color="auto"/>
        <w:right w:val="none" w:sz="0" w:space="0" w:color="auto"/>
      </w:divBdr>
    </w:div>
    <w:div w:id="852644695">
      <w:bodyDiv w:val="1"/>
      <w:marLeft w:val="0"/>
      <w:marRight w:val="0"/>
      <w:marTop w:val="0"/>
      <w:marBottom w:val="0"/>
      <w:divBdr>
        <w:top w:val="none" w:sz="0" w:space="0" w:color="auto"/>
        <w:left w:val="none" w:sz="0" w:space="0" w:color="auto"/>
        <w:bottom w:val="none" w:sz="0" w:space="0" w:color="auto"/>
        <w:right w:val="none" w:sz="0" w:space="0" w:color="auto"/>
      </w:divBdr>
    </w:div>
    <w:div w:id="854612989">
      <w:bodyDiv w:val="1"/>
      <w:marLeft w:val="0"/>
      <w:marRight w:val="0"/>
      <w:marTop w:val="0"/>
      <w:marBottom w:val="0"/>
      <w:divBdr>
        <w:top w:val="none" w:sz="0" w:space="0" w:color="auto"/>
        <w:left w:val="none" w:sz="0" w:space="0" w:color="auto"/>
        <w:bottom w:val="none" w:sz="0" w:space="0" w:color="auto"/>
        <w:right w:val="none" w:sz="0" w:space="0" w:color="auto"/>
      </w:divBdr>
    </w:div>
    <w:div w:id="874736710">
      <w:bodyDiv w:val="1"/>
      <w:marLeft w:val="0"/>
      <w:marRight w:val="0"/>
      <w:marTop w:val="0"/>
      <w:marBottom w:val="0"/>
      <w:divBdr>
        <w:top w:val="none" w:sz="0" w:space="0" w:color="auto"/>
        <w:left w:val="none" w:sz="0" w:space="0" w:color="auto"/>
        <w:bottom w:val="none" w:sz="0" w:space="0" w:color="auto"/>
        <w:right w:val="none" w:sz="0" w:space="0" w:color="auto"/>
      </w:divBdr>
    </w:div>
    <w:div w:id="875234199">
      <w:bodyDiv w:val="1"/>
      <w:marLeft w:val="0"/>
      <w:marRight w:val="0"/>
      <w:marTop w:val="0"/>
      <w:marBottom w:val="0"/>
      <w:divBdr>
        <w:top w:val="none" w:sz="0" w:space="0" w:color="auto"/>
        <w:left w:val="none" w:sz="0" w:space="0" w:color="auto"/>
        <w:bottom w:val="none" w:sz="0" w:space="0" w:color="auto"/>
        <w:right w:val="none" w:sz="0" w:space="0" w:color="auto"/>
      </w:divBdr>
    </w:div>
    <w:div w:id="882137349">
      <w:bodyDiv w:val="1"/>
      <w:marLeft w:val="0"/>
      <w:marRight w:val="0"/>
      <w:marTop w:val="0"/>
      <w:marBottom w:val="0"/>
      <w:divBdr>
        <w:top w:val="none" w:sz="0" w:space="0" w:color="auto"/>
        <w:left w:val="none" w:sz="0" w:space="0" w:color="auto"/>
        <w:bottom w:val="none" w:sz="0" w:space="0" w:color="auto"/>
        <w:right w:val="none" w:sz="0" w:space="0" w:color="auto"/>
      </w:divBdr>
    </w:div>
    <w:div w:id="912424346">
      <w:bodyDiv w:val="1"/>
      <w:marLeft w:val="0"/>
      <w:marRight w:val="0"/>
      <w:marTop w:val="0"/>
      <w:marBottom w:val="0"/>
      <w:divBdr>
        <w:top w:val="none" w:sz="0" w:space="0" w:color="auto"/>
        <w:left w:val="none" w:sz="0" w:space="0" w:color="auto"/>
        <w:bottom w:val="none" w:sz="0" w:space="0" w:color="auto"/>
        <w:right w:val="none" w:sz="0" w:space="0" w:color="auto"/>
      </w:divBdr>
    </w:div>
    <w:div w:id="924070318">
      <w:bodyDiv w:val="1"/>
      <w:marLeft w:val="0"/>
      <w:marRight w:val="0"/>
      <w:marTop w:val="0"/>
      <w:marBottom w:val="0"/>
      <w:divBdr>
        <w:top w:val="none" w:sz="0" w:space="0" w:color="auto"/>
        <w:left w:val="none" w:sz="0" w:space="0" w:color="auto"/>
        <w:bottom w:val="none" w:sz="0" w:space="0" w:color="auto"/>
        <w:right w:val="none" w:sz="0" w:space="0" w:color="auto"/>
      </w:divBdr>
    </w:div>
    <w:div w:id="935212025">
      <w:bodyDiv w:val="1"/>
      <w:marLeft w:val="0"/>
      <w:marRight w:val="0"/>
      <w:marTop w:val="0"/>
      <w:marBottom w:val="0"/>
      <w:divBdr>
        <w:top w:val="none" w:sz="0" w:space="0" w:color="auto"/>
        <w:left w:val="none" w:sz="0" w:space="0" w:color="auto"/>
        <w:bottom w:val="none" w:sz="0" w:space="0" w:color="auto"/>
        <w:right w:val="none" w:sz="0" w:space="0" w:color="auto"/>
      </w:divBdr>
    </w:div>
    <w:div w:id="969358407">
      <w:bodyDiv w:val="1"/>
      <w:marLeft w:val="0"/>
      <w:marRight w:val="0"/>
      <w:marTop w:val="0"/>
      <w:marBottom w:val="0"/>
      <w:divBdr>
        <w:top w:val="none" w:sz="0" w:space="0" w:color="auto"/>
        <w:left w:val="none" w:sz="0" w:space="0" w:color="auto"/>
        <w:bottom w:val="none" w:sz="0" w:space="0" w:color="auto"/>
        <w:right w:val="none" w:sz="0" w:space="0" w:color="auto"/>
      </w:divBdr>
    </w:div>
    <w:div w:id="981538829">
      <w:bodyDiv w:val="1"/>
      <w:marLeft w:val="0"/>
      <w:marRight w:val="0"/>
      <w:marTop w:val="0"/>
      <w:marBottom w:val="0"/>
      <w:divBdr>
        <w:top w:val="none" w:sz="0" w:space="0" w:color="auto"/>
        <w:left w:val="none" w:sz="0" w:space="0" w:color="auto"/>
        <w:bottom w:val="none" w:sz="0" w:space="0" w:color="auto"/>
        <w:right w:val="none" w:sz="0" w:space="0" w:color="auto"/>
      </w:divBdr>
    </w:div>
    <w:div w:id="1023214060">
      <w:bodyDiv w:val="1"/>
      <w:marLeft w:val="0"/>
      <w:marRight w:val="0"/>
      <w:marTop w:val="0"/>
      <w:marBottom w:val="0"/>
      <w:divBdr>
        <w:top w:val="none" w:sz="0" w:space="0" w:color="auto"/>
        <w:left w:val="none" w:sz="0" w:space="0" w:color="auto"/>
        <w:bottom w:val="none" w:sz="0" w:space="0" w:color="auto"/>
        <w:right w:val="none" w:sz="0" w:space="0" w:color="auto"/>
      </w:divBdr>
    </w:div>
    <w:div w:id="1031611736">
      <w:bodyDiv w:val="1"/>
      <w:marLeft w:val="0"/>
      <w:marRight w:val="0"/>
      <w:marTop w:val="0"/>
      <w:marBottom w:val="0"/>
      <w:divBdr>
        <w:top w:val="none" w:sz="0" w:space="0" w:color="auto"/>
        <w:left w:val="none" w:sz="0" w:space="0" w:color="auto"/>
        <w:bottom w:val="none" w:sz="0" w:space="0" w:color="auto"/>
        <w:right w:val="none" w:sz="0" w:space="0" w:color="auto"/>
      </w:divBdr>
    </w:div>
    <w:div w:id="1045369951">
      <w:bodyDiv w:val="1"/>
      <w:marLeft w:val="0"/>
      <w:marRight w:val="0"/>
      <w:marTop w:val="0"/>
      <w:marBottom w:val="0"/>
      <w:divBdr>
        <w:top w:val="none" w:sz="0" w:space="0" w:color="auto"/>
        <w:left w:val="none" w:sz="0" w:space="0" w:color="auto"/>
        <w:bottom w:val="none" w:sz="0" w:space="0" w:color="auto"/>
        <w:right w:val="none" w:sz="0" w:space="0" w:color="auto"/>
      </w:divBdr>
    </w:div>
    <w:div w:id="1059134445">
      <w:bodyDiv w:val="1"/>
      <w:marLeft w:val="0"/>
      <w:marRight w:val="0"/>
      <w:marTop w:val="0"/>
      <w:marBottom w:val="0"/>
      <w:divBdr>
        <w:top w:val="none" w:sz="0" w:space="0" w:color="auto"/>
        <w:left w:val="none" w:sz="0" w:space="0" w:color="auto"/>
        <w:bottom w:val="none" w:sz="0" w:space="0" w:color="auto"/>
        <w:right w:val="none" w:sz="0" w:space="0" w:color="auto"/>
      </w:divBdr>
    </w:div>
    <w:div w:id="1059864207">
      <w:bodyDiv w:val="1"/>
      <w:marLeft w:val="0"/>
      <w:marRight w:val="0"/>
      <w:marTop w:val="0"/>
      <w:marBottom w:val="0"/>
      <w:divBdr>
        <w:top w:val="none" w:sz="0" w:space="0" w:color="auto"/>
        <w:left w:val="none" w:sz="0" w:space="0" w:color="auto"/>
        <w:bottom w:val="none" w:sz="0" w:space="0" w:color="auto"/>
        <w:right w:val="none" w:sz="0" w:space="0" w:color="auto"/>
      </w:divBdr>
    </w:div>
    <w:div w:id="1061683369">
      <w:bodyDiv w:val="1"/>
      <w:marLeft w:val="0"/>
      <w:marRight w:val="0"/>
      <w:marTop w:val="0"/>
      <w:marBottom w:val="0"/>
      <w:divBdr>
        <w:top w:val="none" w:sz="0" w:space="0" w:color="auto"/>
        <w:left w:val="none" w:sz="0" w:space="0" w:color="auto"/>
        <w:bottom w:val="none" w:sz="0" w:space="0" w:color="auto"/>
        <w:right w:val="none" w:sz="0" w:space="0" w:color="auto"/>
      </w:divBdr>
    </w:div>
    <w:div w:id="1068311559">
      <w:bodyDiv w:val="1"/>
      <w:marLeft w:val="0"/>
      <w:marRight w:val="0"/>
      <w:marTop w:val="0"/>
      <w:marBottom w:val="0"/>
      <w:divBdr>
        <w:top w:val="none" w:sz="0" w:space="0" w:color="auto"/>
        <w:left w:val="none" w:sz="0" w:space="0" w:color="auto"/>
        <w:bottom w:val="none" w:sz="0" w:space="0" w:color="auto"/>
        <w:right w:val="none" w:sz="0" w:space="0" w:color="auto"/>
      </w:divBdr>
    </w:div>
    <w:div w:id="1076054450">
      <w:bodyDiv w:val="1"/>
      <w:marLeft w:val="0"/>
      <w:marRight w:val="0"/>
      <w:marTop w:val="0"/>
      <w:marBottom w:val="0"/>
      <w:divBdr>
        <w:top w:val="none" w:sz="0" w:space="0" w:color="auto"/>
        <w:left w:val="none" w:sz="0" w:space="0" w:color="auto"/>
        <w:bottom w:val="none" w:sz="0" w:space="0" w:color="auto"/>
        <w:right w:val="none" w:sz="0" w:space="0" w:color="auto"/>
      </w:divBdr>
    </w:div>
    <w:div w:id="1114641744">
      <w:bodyDiv w:val="1"/>
      <w:marLeft w:val="0"/>
      <w:marRight w:val="0"/>
      <w:marTop w:val="0"/>
      <w:marBottom w:val="0"/>
      <w:divBdr>
        <w:top w:val="none" w:sz="0" w:space="0" w:color="auto"/>
        <w:left w:val="none" w:sz="0" w:space="0" w:color="auto"/>
        <w:bottom w:val="none" w:sz="0" w:space="0" w:color="auto"/>
        <w:right w:val="none" w:sz="0" w:space="0" w:color="auto"/>
      </w:divBdr>
    </w:div>
    <w:div w:id="1131021815">
      <w:bodyDiv w:val="1"/>
      <w:marLeft w:val="0"/>
      <w:marRight w:val="0"/>
      <w:marTop w:val="0"/>
      <w:marBottom w:val="0"/>
      <w:divBdr>
        <w:top w:val="none" w:sz="0" w:space="0" w:color="auto"/>
        <w:left w:val="none" w:sz="0" w:space="0" w:color="auto"/>
        <w:bottom w:val="none" w:sz="0" w:space="0" w:color="auto"/>
        <w:right w:val="none" w:sz="0" w:space="0" w:color="auto"/>
      </w:divBdr>
    </w:div>
    <w:div w:id="1136753761">
      <w:bodyDiv w:val="1"/>
      <w:marLeft w:val="0"/>
      <w:marRight w:val="0"/>
      <w:marTop w:val="0"/>
      <w:marBottom w:val="0"/>
      <w:divBdr>
        <w:top w:val="none" w:sz="0" w:space="0" w:color="auto"/>
        <w:left w:val="none" w:sz="0" w:space="0" w:color="auto"/>
        <w:bottom w:val="none" w:sz="0" w:space="0" w:color="auto"/>
        <w:right w:val="none" w:sz="0" w:space="0" w:color="auto"/>
      </w:divBdr>
    </w:div>
    <w:div w:id="1140416070">
      <w:bodyDiv w:val="1"/>
      <w:marLeft w:val="0"/>
      <w:marRight w:val="0"/>
      <w:marTop w:val="0"/>
      <w:marBottom w:val="0"/>
      <w:divBdr>
        <w:top w:val="none" w:sz="0" w:space="0" w:color="auto"/>
        <w:left w:val="none" w:sz="0" w:space="0" w:color="auto"/>
        <w:bottom w:val="none" w:sz="0" w:space="0" w:color="auto"/>
        <w:right w:val="none" w:sz="0" w:space="0" w:color="auto"/>
      </w:divBdr>
    </w:div>
    <w:div w:id="1150439647">
      <w:bodyDiv w:val="1"/>
      <w:marLeft w:val="0"/>
      <w:marRight w:val="0"/>
      <w:marTop w:val="0"/>
      <w:marBottom w:val="0"/>
      <w:divBdr>
        <w:top w:val="none" w:sz="0" w:space="0" w:color="auto"/>
        <w:left w:val="none" w:sz="0" w:space="0" w:color="auto"/>
        <w:bottom w:val="none" w:sz="0" w:space="0" w:color="auto"/>
        <w:right w:val="none" w:sz="0" w:space="0" w:color="auto"/>
      </w:divBdr>
    </w:div>
    <w:div w:id="1186596513">
      <w:bodyDiv w:val="1"/>
      <w:marLeft w:val="0"/>
      <w:marRight w:val="0"/>
      <w:marTop w:val="0"/>
      <w:marBottom w:val="0"/>
      <w:divBdr>
        <w:top w:val="none" w:sz="0" w:space="0" w:color="auto"/>
        <w:left w:val="none" w:sz="0" w:space="0" w:color="auto"/>
        <w:bottom w:val="none" w:sz="0" w:space="0" w:color="auto"/>
        <w:right w:val="none" w:sz="0" w:space="0" w:color="auto"/>
      </w:divBdr>
    </w:div>
    <w:div w:id="1189563183">
      <w:bodyDiv w:val="1"/>
      <w:marLeft w:val="0"/>
      <w:marRight w:val="0"/>
      <w:marTop w:val="0"/>
      <w:marBottom w:val="0"/>
      <w:divBdr>
        <w:top w:val="none" w:sz="0" w:space="0" w:color="auto"/>
        <w:left w:val="none" w:sz="0" w:space="0" w:color="auto"/>
        <w:bottom w:val="none" w:sz="0" w:space="0" w:color="auto"/>
        <w:right w:val="none" w:sz="0" w:space="0" w:color="auto"/>
      </w:divBdr>
    </w:div>
    <w:div w:id="1211720606">
      <w:bodyDiv w:val="1"/>
      <w:marLeft w:val="0"/>
      <w:marRight w:val="0"/>
      <w:marTop w:val="0"/>
      <w:marBottom w:val="0"/>
      <w:divBdr>
        <w:top w:val="none" w:sz="0" w:space="0" w:color="auto"/>
        <w:left w:val="none" w:sz="0" w:space="0" w:color="auto"/>
        <w:bottom w:val="none" w:sz="0" w:space="0" w:color="auto"/>
        <w:right w:val="none" w:sz="0" w:space="0" w:color="auto"/>
      </w:divBdr>
    </w:div>
    <w:div w:id="1228034767">
      <w:bodyDiv w:val="1"/>
      <w:marLeft w:val="0"/>
      <w:marRight w:val="0"/>
      <w:marTop w:val="0"/>
      <w:marBottom w:val="0"/>
      <w:divBdr>
        <w:top w:val="none" w:sz="0" w:space="0" w:color="auto"/>
        <w:left w:val="none" w:sz="0" w:space="0" w:color="auto"/>
        <w:bottom w:val="none" w:sz="0" w:space="0" w:color="auto"/>
        <w:right w:val="none" w:sz="0" w:space="0" w:color="auto"/>
      </w:divBdr>
    </w:div>
    <w:div w:id="1229996247">
      <w:bodyDiv w:val="1"/>
      <w:marLeft w:val="0"/>
      <w:marRight w:val="0"/>
      <w:marTop w:val="0"/>
      <w:marBottom w:val="0"/>
      <w:divBdr>
        <w:top w:val="none" w:sz="0" w:space="0" w:color="auto"/>
        <w:left w:val="none" w:sz="0" w:space="0" w:color="auto"/>
        <w:bottom w:val="none" w:sz="0" w:space="0" w:color="auto"/>
        <w:right w:val="none" w:sz="0" w:space="0" w:color="auto"/>
      </w:divBdr>
    </w:div>
    <w:div w:id="1236471147">
      <w:bodyDiv w:val="1"/>
      <w:marLeft w:val="0"/>
      <w:marRight w:val="0"/>
      <w:marTop w:val="0"/>
      <w:marBottom w:val="0"/>
      <w:divBdr>
        <w:top w:val="none" w:sz="0" w:space="0" w:color="auto"/>
        <w:left w:val="none" w:sz="0" w:space="0" w:color="auto"/>
        <w:bottom w:val="none" w:sz="0" w:space="0" w:color="auto"/>
        <w:right w:val="none" w:sz="0" w:space="0" w:color="auto"/>
      </w:divBdr>
    </w:div>
    <w:div w:id="1247421386">
      <w:bodyDiv w:val="1"/>
      <w:marLeft w:val="0"/>
      <w:marRight w:val="0"/>
      <w:marTop w:val="0"/>
      <w:marBottom w:val="0"/>
      <w:divBdr>
        <w:top w:val="none" w:sz="0" w:space="0" w:color="auto"/>
        <w:left w:val="none" w:sz="0" w:space="0" w:color="auto"/>
        <w:bottom w:val="none" w:sz="0" w:space="0" w:color="auto"/>
        <w:right w:val="none" w:sz="0" w:space="0" w:color="auto"/>
      </w:divBdr>
    </w:div>
    <w:div w:id="1254784610">
      <w:bodyDiv w:val="1"/>
      <w:marLeft w:val="0"/>
      <w:marRight w:val="0"/>
      <w:marTop w:val="0"/>
      <w:marBottom w:val="0"/>
      <w:divBdr>
        <w:top w:val="none" w:sz="0" w:space="0" w:color="auto"/>
        <w:left w:val="none" w:sz="0" w:space="0" w:color="auto"/>
        <w:bottom w:val="none" w:sz="0" w:space="0" w:color="auto"/>
        <w:right w:val="none" w:sz="0" w:space="0" w:color="auto"/>
      </w:divBdr>
    </w:div>
    <w:div w:id="1255436509">
      <w:bodyDiv w:val="1"/>
      <w:marLeft w:val="0"/>
      <w:marRight w:val="0"/>
      <w:marTop w:val="0"/>
      <w:marBottom w:val="0"/>
      <w:divBdr>
        <w:top w:val="none" w:sz="0" w:space="0" w:color="auto"/>
        <w:left w:val="none" w:sz="0" w:space="0" w:color="auto"/>
        <w:bottom w:val="none" w:sz="0" w:space="0" w:color="auto"/>
        <w:right w:val="none" w:sz="0" w:space="0" w:color="auto"/>
      </w:divBdr>
    </w:div>
    <w:div w:id="1268584814">
      <w:bodyDiv w:val="1"/>
      <w:marLeft w:val="0"/>
      <w:marRight w:val="0"/>
      <w:marTop w:val="0"/>
      <w:marBottom w:val="0"/>
      <w:divBdr>
        <w:top w:val="none" w:sz="0" w:space="0" w:color="auto"/>
        <w:left w:val="none" w:sz="0" w:space="0" w:color="auto"/>
        <w:bottom w:val="none" w:sz="0" w:space="0" w:color="auto"/>
        <w:right w:val="none" w:sz="0" w:space="0" w:color="auto"/>
      </w:divBdr>
    </w:div>
    <w:div w:id="1275098069">
      <w:bodyDiv w:val="1"/>
      <w:marLeft w:val="0"/>
      <w:marRight w:val="0"/>
      <w:marTop w:val="0"/>
      <w:marBottom w:val="0"/>
      <w:divBdr>
        <w:top w:val="none" w:sz="0" w:space="0" w:color="auto"/>
        <w:left w:val="none" w:sz="0" w:space="0" w:color="auto"/>
        <w:bottom w:val="none" w:sz="0" w:space="0" w:color="auto"/>
        <w:right w:val="none" w:sz="0" w:space="0" w:color="auto"/>
      </w:divBdr>
    </w:div>
    <w:div w:id="1292786164">
      <w:bodyDiv w:val="1"/>
      <w:marLeft w:val="0"/>
      <w:marRight w:val="0"/>
      <w:marTop w:val="0"/>
      <w:marBottom w:val="0"/>
      <w:divBdr>
        <w:top w:val="none" w:sz="0" w:space="0" w:color="auto"/>
        <w:left w:val="none" w:sz="0" w:space="0" w:color="auto"/>
        <w:bottom w:val="none" w:sz="0" w:space="0" w:color="auto"/>
        <w:right w:val="none" w:sz="0" w:space="0" w:color="auto"/>
      </w:divBdr>
    </w:div>
    <w:div w:id="1312246455">
      <w:bodyDiv w:val="1"/>
      <w:marLeft w:val="0"/>
      <w:marRight w:val="0"/>
      <w:marTop w:val="0"/>
      <w:marBottom w:val="0"/>
      <w:divBdr>
        <w:top w:val="none" w:sz="0" w:space="0" w:color="auto"/>
        <w:left w:val="none" w:sz="0" w:space="0" w:color="auto"/>
        <w:bottom w:val="none" w:sz="0" w:space="0" w:color="auto"/>
        <w:right w:val="none" w:sz="0" w:space="0" w:color="auto"/>
      </w:divBdr>
    </w:div>
    <w:div w:id="1312563850">
      <w:bodyDiv w:val="1"/>
      <w:marLeft w:val="0"/>
      <w:marRight w:val="0"/>
      <w:marTop w:val="0"/>
      <w:marBottom w:val="0"/>
      <w:divBdr>
        <w:top w:val="none" w:sz="0" w:space="0" w:color="auto"/>
        <w:left w:val="none" w:sz="0" w:space="0" w:color="auto"/>
        <w:bottom w:val="none" w:sz="0" w:space="0" w:color="auto"/>
        <w:right w:val="none" w:sz="0" w:space="0" w:color="auto"/>
      </w:divBdr>
    </w:div>
    <w:div w:id="1334993011">
      <w:bodyDiv w:val="1"/>
      <w:marLeft w:val="0"/>
      <w:marRight w:val="0"/>
      <w:marTop w:val="0"/>
      <w:marBottom w:val="0"/>
      <w:divBdr>
        <w:top w:val="none" w:sz="0" w:space="0" w:color="auto"/>
        <w:left w:val="none" w:sz="0" w:space="0" w:color="auto"/>
        <w:bottom w:val="none" w:sz="0" w:space="0" w:color="auto"/>
        <w:right w:val="none" w:sz="0" w:space="0" w:color="auto"/>
      </w:divBdr>
    </w:div>
    <w:div w:id="1366443938">
      <w:bodyDiv w:val="1"/>
      <w:marLeft w:val="0"/>
      <w:marRight w:val="0"/>
      <w:marTop w:val="0"/>
      <w:marBottom w:val="0"/>
      <w:divBdr>
        <w:top w:val="none" w:sz="0" w:space="0" w:color="auto"/>
        <w:left w:val="none" w:sz="0" w:space="0" w:color="auto"/>
        <w:bottom w:val="none" w:sz="0" w:space="0" w:color="auto"/>
        <w:right w:val="none" w:sz="0" w:space="0" w:color="auto"/>
      </w:divBdr>
    </w:div>
    <w:div w:id="1378159619">
      <w:bodyDiv w:val="1"/>
      <w:marLeft w:val="0"/>
      <w:marRight w:val="0"/>
      <w:marTop w:val="0"/>
      <w:marBottom w:val="0"/>
      <w:divBdr>
        <w:top w:val="none" w:sz="0" w:space="0" w:color="auto"/>
        <w:left w:val="none" w:sz="0" w:space="0" w:color="auto"/>
        <w:bottom w:val="none" w:sz="0" w:space="0" w:color="auto"/>
        <w:right w:val="none" w:sz="0" w:space="0" w:color="auto"/>
      </w:divBdr>
    </w:div>
    <w:div w:id="1379233876">
      <w:bodyDiv w:val="1"/>
      <w:marLeft w:val="0"/>
      <w:marRight w:val="0"/>
      <w:marTop w:val="0"/>
      <w:marBottom w:val="0"/>
      <w:divBdr>
        <w:top w:val="none" w:sz="0" w:space="0" w:color="auto"/>
        <w:left w:val="none" w:sz="0" w:space="0" w:color="auto"/>
        <w:bottom w:val="none" w:sz="0" w:space="0" w:color="auto"/>
        <w:right w:val="none" w:sz="0" w:space="0" w:color="auto"/>
      </w:divBdr>
    </w:div>
    <w:div w:id="1383208332">
      <w:bodyDiv w:val="1"/>
      <w:marLeft w:val="0"/>
      <w:marRight w:val="0"/>
      <w:marTop w:val="0"/>
      <w:marBottom w:val="0"/>
      <w:divBdr>
        <w:top w:val="none" w:sz="0" w:space="0" w:color="auto"/>
        <w:left w:val="none" w:sz="0" w:space="0" w:color="auto"/>
        <w:bottom w:val="none" w:sz="0" w:space="0" w:color="auto"/>
        <w:right w:val="none" w:sz="0" w:space="0" w:color="auto"/>
      </w:divBdr>
    </w:div>
    <w:div w:id="1387021664">
      <w:bodyDiv w:val="1"/>
      <w:marLeft w:val="0"/>
      <w:marRight w:val="0"/>
      <w:marTop w:val="0"/>
      <w:marBottom w:val="0"/>
      <w:divBdr>
        <w:top w:val="none" w:sz="0" w:space="0" w:color="auto"/>
        <w:left w:val="none" w:sz="0" w:space="0" w:color="auto"/>
        <w:bottom w:val="none" w:sz="0" w:space="0" w:color="auto"/>
        <w:right w:val="none" w:sz="0" w:space="0" w:color="auto"/>
      </w:divBdr>
    </w:div>
    <w:div w:id="1392272395">
      <w:bodyDiv w:val="1"/>
      <w:marLeft w:val="0"/>
      <w:marRight w:val="0"/>
      <w:marTop w:val="0"/>
      <w:marBottom w:val="0"/>
      <w:divBdr>
        <w:top w:val="none" w:sz="0" w:space="0" w:color="auto"/>
        <w:left w:val="none" w:sz="0" w:space="0" w:color="auto"/>
        <w:bottom w:val="none" w:sz="0" w:space="0" w:color="auto"/>
        <w:right w:val="none" w:sz="0" w:space="0" w:color="auto"/>
      </w:divBdr>
    </w:div>
    <w:div w:id="1432699784">
      <w:bodyDiv w:val="1"/>
      <w:marLeft w:val="0"/>
      <w:marRight w:val="0"/>
      <w:marTop w:val="0"/>
      <w:marBottom w:val="0"/>
      <w:divBdr>
        <w:top w:val="none" w:sz="0" w:space="0" w:color="auto"/>
        <w:left w:val="none" w:sz="0" w:space="0" w:color="auto"/>
        <w:bottom w:val="none" w:sz="0" w:space="0" w:color="auto"/>
        <w:right w:val="none" w:sz="0" w:space="0" w:color="auto"/>
      </w:divBdr>
    </w:div>
    <w:div w:id="1435662131">
      <w:bodyDiv w:val="1"/>
      <w:marLeft w:val="0"/>
      <w:marRight w:val="0"/>
      <w:marTop w:val="0"/>
      <w:marBottom w:val="0"/>
      <w:divBdr>
        <w:top w:val="none" w:sz="0" w:space="0" w:color="auto"/>
        <w:left w:val="none" w:sz="0" w:space="0" w:color="auto"/>
        <w:bottom w:val="none" w:sz="0" w:space="0" w:color="auto"/>
        <w:right w:val="none" w:sz="0" w:space="0" w:color="auto"/>
      </w:divBdr>
    </w:div>
    <w:div w:id="1455757060">
      <w:bodyDiv w:val="1"/>
      <w:marLeft w:val="0"/>
      <w:marRight w:val="0"/>
      <w:marTop w:val="0"/>
      <w:marBottom w:val="0"/>
      <w:divBdr>
        <w:top w:val="none" w:sz="0" w:space="0" w:color="auto"/>
        <w:left w:val="none" w:sz="0" w:space="0" w:color="auto"/>
        <w:bottom w:val="none" w:sz="0" w:space="0" w:color="auto"/>
        <w:right w:val="none" w:sz="0" w:space="0" w:color="auto"/>
      </w:divBdr>
    </w:div>
    <w:div w:id="1459490983">
      <w:bodyDiv w:val="1"/>
      <w:marLeft w:val="0"/>
      <w:marRight w:val="0"/>
      <w:marTop w:val="0"/>
      <w:marBottom w:val="0"/>
      <w:divBdr>
        <w:top w:val="none" w:sz="0" w:space="0" w:color="auto"/>
        <w:left w:val="none" w:sz="0" w:space="0" w:color="auto"/>
        <w:bottom w:val="none" w:sz="0" w:space="0" w:color="auto"/>
        <w:right w:val="none" w:sz="0" w:space="0" w:color="auto"/>
      </w:divBdr>
    </w:div>
    <w:div w:id="1497307893">
      <w:bodyDiv w:val="1"/>
      <w:marLeft w:val="0"/>
      <w:marRight w:val="0"/>
      <w:marTop w:val="0"/>
      <w:marBottom w:val="0"/>
      <w:divBdr>
        <w:top w:val="none" w:sz="0" w:space="0" w:color="auto"/>
        <w:left w:val="none" w:sz="0" w:space="0" w:color="auto"/>
        <w:bottom w:val="none" w:sz="0" w:space="0" w:color="auto"/>
        <w:right w:val="none" w:sz="0" w:space="0" w:color="auto"/>
      </w:divBdr>
    </w:div>
    <w:div w:id="1503934538">
      <w:bodyDiv w:val="1"/>
      <w:marLeft w:val="0"/>
      <w:marRight w:val="0"/>
      <w:marTop w:val="0"/>
      <w:marBottom w:val="0"/>
      <w:divBdr>
        <w:top w:val="none" w:sz="0" w:space="0" w:color="auto"/>
        <w:left w:val="none" w:sz="0" w:space="0" w:color="auto"/>
        <w:bottom w:val="none" w:sz="0" w:space="0" w:color="auto"/>
        <w:right w:val="none" w:sz="0" w:space="0" w:color="auto"/>
      </w:divBdr>
    </w:div>
    <w:div w:id="1540703854">
      <w:bodyDiv w:val="1"/>
      <w:marLeft w:val="0"/>
      <w:marRight w:val="0"/>
      <w:marTop w:val="0"/>
      <w:marBottom w:val="0"/>
      <w:divBdr>
        <w:top w:val="none" w:sz="0" w:space="0" w:color="auto"/>
        <w:left w:val="none" w:sz="0" w:space="0" w:color="auto"/>
        <w:bottom w:val="none" w:sz="0" w:space="0" w:color="auto"/>
        <w:right w:val="none" w:sz="0" w:space="0" w:color="auto"/>
      </w:divBdr>
    </w:div>
    <w:div w:id="1565096319">
      <w:bodyDiv w:val="1"/>
      <w:marLeft w:val="0"/>
      <w:marRight w:val="0"/>
      <w:marTop w:val="0"/>
      <w:marBottom w:val="0"/>
      <w:divBdr>
        <w:top w:val="none" w:sz="0" w:space="0" w:color="auto"/>
        <w:left w:val="none" w:sz="0" w:space="0" w:color="auto"/>
        <w:bottom w:val="none" w:sz="0" w:space="0" w:color="auto"/>
        <w:right w:val="none" w:sz="0" w:space="0" w:color="auto"/>
      </w:divBdr>
    </w:div>
    <w:div w:id="1574390382">
      <w:bodyDiv w:val="1"/>
      <w:marLeft w:val="0"/>
      <w:marRight w:val="0"/>
      <w:marTop w:val="0"/>
      <w:marBottom w:val="0"/>
      <w:divBdr>
        <w:top w:val="none" w:sz="0" w:space="0" w:color="auto"/>
        <w:left w:val="none" w:sz="0" w:space="0" w:color="auto"/>
        <w:bottom w:val="none" w:sz="0" w:space="0" w:color="auto"/>
        <w:right w:val="none" w:sz="0" w:space="0" w:color="auto"/>
      </w:divBdr>
    </w:div>
    <w:div w:id="1579092029">
      <w:bodyDiv w:val="1"/>
      <w:marLeft w:val="0"/>
      <w:marRight w:val="0"/>
      <w:marTop w:val="0"/>
      <w:marBottom w:val="0"/>
      <w:divBdr>
        <w:top w:val="none" w:sz="0" w:space="0" w:color="auto"/>
        <w:left w:val="none" w:sz="0" w:space="0" w:color="auto"/>
        <w:bottom w:val="none" w:sz="0" w:space="0" w:color="auto"/>
        <w:right w:val="none" w:sz="0" w:space="0" w:color="auto"/>
      </w:divBdr>
    </w:div>
    <w:div w:id="1588491627">
      <w:bodyDiv w:val="1"/>
      <w:marLeft w:val="0"/>
      <w:marRight w:val="0"/>
      <w:marTop w:val="0"/>
      <w:marBottom w:val="0"/>
      <w:divBdr>
        <w:top w:val="none" w:sz="0" w:space="0" w:color="auto"/>
        <w:left w:val="none" w:sz="0" w:space="0" w:color="auto"/>
        <w:bottom w:val="none" w:sz="0" w:space="0" w:color="auto"/>
        <w:right w:val="none" w:sz="0" w:space="0" w:color="auto"/>
      </w:divBdr>
    </w:div>
    <w:div w:id="1596403021">
      <w:bodyDiv w:val="1"/>
      <w:marLeft w:val="0"/>
      <w:marRight w:val="0"/>
      <w:marTop w:val="0"/>
      <w:marBottom w:val="0"/>
      <w:divBdr>
        <w:top w:val="none" w:sz="0" w:space="0" w:color="auto"/>
        <w:left w:val="none" w:sz="0" w:space="0" w:color="auto"/>
        <w:bottom w:val="none" w:sz="0" w:space="0" w:color="auto"/>
        <w:right w:val="none" w:sz="0" w:space="0" w:color="auto"/>
      </w:divBdr>
    </w:div>
    <w:div w:id="1636831627">
      <w:bodyDiv w:val="1"/>
      <w:marLeft w:val="0"/>
      <w:marRight w:val="0"/>
      <w:marTop w:val="0"/>
      <w:marBottom w:val="0"/>
      <w:divBdr>
        <w:top w:val="none" w:sz="0" w:space="0" w:color="auto"/>
        <w:left w:val="none" w:sz="0" w:space="0" w:color="auto"/>
        <w:bottom w:val="none" w:sz="0" w:space="0" w:color="auto"/>
        <w:right w:val="none" w:sz="0" w:space="0" w:color="auto"/>
      </w:divBdr>
    </w:div>
    <w:div w:id="1720083330">
      <w:bodyDiv w:val="1"/>
      <w:marLeft w:val="0"/>
      <w:marRight w:val="0"/>
      <w:marTop w:val="0"/>
      <w:marBottom w:val="0"/>
      <w:divBdr>
        <w:top w:val="none" w:sz="0" w:space="0" w:color="auto"/>
        <w:left w:val="none" w:sz="0" w:space="0" w:color="auto"/>
        <w:bottom w:val="none" w:sz="0" w:space="0" w:color="auto"/>
        <w:right w:val="none" w:sz="0" w:space="0" w:color="auto"/>
      </w:divBdr>
    </w:div>
    <w:div w:id="1730494424">
      <w:bodyDiv w:val="1"/>
      <w:marLeft w:val="0"/>
      <w:marRight w:val="0"/>
      <w:marTop w:val="0"/>
      <w:marBottom w:val="0"/>
      <w:divBdr>
        <w:top w:val="none" w:sz="0" w:space="0" w:color="auto"/>
        <w:left w:val="none" w:sz="0" w:space="0" w:color="auto"/>
        <w:bottom w:val="none" w:sz="0" w:space="0" w:color="auto"/>
        <w:right w:val="none" w:sz="0" w:space="0" w:color="auto"/>
      </w:divBdr>
    </w:div>
    <w:div w:id="1748654095">
      <w:bodyDiv w:val="1"/>
      <w:marLeft w:val="0"/>
      <w:marRight w:val="0"/>
      <w:marTop w:val="0"/>
      <w:marBottom w:val="0"/>
      <w:divBdr>
        <w:top w:val="none" w:sz="0" w:space="0" w:color="auto"/>
        <w:left w:val="none" w:sz="0" w:space="0" w:color="auto"/>
        <w:bottom w:val="none" w:sz="0" w:space="0" w:color="auto"/>
        <w:right w:val="none" w:sz="0" w:space="0" w:color="auto"/>
      </w:divBdr>
    </w:div>
    <w:div w:id="1757558234">
      <w:bodyDiv w:val="1"/>
      <w:marLeft w:val="0"/>
      <w:marRight w:val="0"/>
      <w:marTop w:val="0"/>
      <w:marBottom w:val="0"/>
      <w:divBdr>
        <w:top w:val="none" w:sz="0" w:space="0" w:color="auto"/>
        <w:left w:val="none" w:sz="0" w:space="0" w:color="auto"/>
        <w:bottom w:val="none" w:sz="0" w:space="0" w:color="auto"/>
        <w:right w:val="none" w:sz="0" w:space="0" w:color="auto"/>
      </w:divBdr>
    </w:div>
    <w:div w:id="1758551195">
      <w:bodyDiv w:val="1"/>
      <w:marLeft w:val="0"/>
      <w:marRight w:val="0"/>
      <w:marTop w:val="0"/>
      <w:marBottom w:val="0"/>
      <w:divBdr>
        <w:top w:val="none" w:sz="0" w:space="0" w:color="auto"/>
        <w:left w:val="none" w:sz="0" w:space="0" w:color="auto"/>
        <w:bottom w:val="none" w:sz="0" w:space="0" w:color="auto"/>
        <w:right w:val="none" w:sz="0" w:space="0" w:color="auto"/>
      </w:divBdr>
    </w:div>
    <w:div w:id="1776826376">
      <w:bodyDiv w:val="1"/>
      <w:marLeft w:val="0"/>
      <w:marRight w:val="0"/>
      <w:marTop w:val="0"/>
      <w:marBottom w:val="0"/>
      <w:divBdr>
        <w:top w:val="none" w:sz="0" w:space="0" w:color="auto"/>
        <w:left w:val="none" w:sz="0" w:space="0" w:color="auto"/>
        <w:bottom w:val="none" w:sz="0" w:space="0" w:color="auto"/>
        <w:right w:val="none" w:sz="0" w:space="0" w:color="auto"/>
      </w:divBdr>
    </w:div>
    <w:div w:id="1779255906">
      <w:bodyDiv w:val="1"/>
      <w:marLeft w:val="0"/>
      <w:marRight w:val="0"/>
      <w:marTop w:val="0"/>
      <w:marBottom w:val="0"/>
      <w:divBdr>
        <w:top w:val="none" w:sz="0" w:space="0" w:color="auto"/>
        <w:left w:val="none" w:sz="0" w:space="0" w:color="auto"/>
        <w:bottom w:val="none" w:sz="0" w:space="0" w:color="auto"/>
        <w:right w:val="none" w:sz="0" w:space="0" w:color="auto"/>
      </w:divBdr>
    </w:div>
    <w:div w:id="1795518039">
      <w:bodyDiv w:val="1"/>
      <w:marLeft w:val="0"/>
      <w:marRight w:val="0"/>
      <w:marTop w:val="0"/>
      <w:marBottom w:val="0"/>
      <w:divBdr>
        <w:top w:val="none" w:sz="0" w:space="0" w:color="auto"/>
        <w:left w:val="none" w:sz="0" w:space="0" w:color="auto"/>
        <w:bottom w:val="none" w:sz="0" w:space="0" w:color="auto"/>
        <w:right w:val="none" w:sz="0" w:space="0" w:color="auto"/>
      </w:divBdr>
    </w:div>
    <w:div w:id="1849827406">
      <w:bodyDiv w:val="1"/>
      <w:marLeft w:val="0"/>
      <w:marRight w:val="0"/>
      <w:marTop w:val="0"/>
      <w:marBottom w:val="0"/>
      <w:divBdr>
        <w:top w:val="none" w:sz="0" w:space="0" w:color="auto"/>
        <w:left w:val="none" w:sz="0" w:space="0" w:color="auto"/>
        <w:bottom w:val="none" w:sz="0" w:space="0" w:color="auto"/>
        <w:right w:val="none" w:sz="0" w:space="0" w:color="auto"/>
      </w:divBdr>
    </w:div>
    <w:div w:id="1857183905">
      <w:bodyDiv w:val="1"/>
      <w:marLeft w:val="0"/>
      <w:marRight w:val="0"/>
      <w:marTop w:val="0"/>
      <w:marBottom w:val="0"/>
      <w:divBdr>
        <w:top w:val="none" w:sz="0" w:space="0" w:color="auto"/>
        <w:left w:val="none" w:sz="0" w:space="0" w:color="auto"/>
        <w:bottom w:val="none" w:sz="0" w:space="0" w:color="auto"/>
        <w:right w:val="none" w:sz="0" w:space="0" w:color="auto"/>
      </w:divBdr>
    </w:div>
    <w:div w:id="1862164101">
      <w:bodyDiv w:val="1"/>
      <w:marLeft w:val="0"/>
      <w:marRight w:val="0"/>
      <w:marTop w:val="0"/>
      <w:marBottom w:val="0"/>
      <w:divBdr>
        <w:top w:val="none" w:sz="0" w:space="0" w:color="auto"/>
        <w:left w:val="none" w:sz="0" w:space="0" w:color="auto"/>
        <w:bottom w:val="none" w:sz="0" w:space="0" w:color="auto"/>
        <w:right w:val="none" w:sz="0" w:space="0" w:color="auto"/>
      </w:divBdr>
    </w:div>
    <w:div w:id="1876234361">
      <w:bodyDiv w:val="1"/>
      <w:marLeft w:val="0"/>
      <w:marRight w:val="0"/>
      <w:marTop w:val="0"/>
      <w:marBottom w:val="0"/>
      <w:divBdr>
        <w:top w:val="none" w:sz="0" w:space="0" w:color="auto"/>
        <w:left w:val="none" w:sz="0" w:space="0" w:color="auto"/>
        <w:bottom w:val="none" w:sz="0" w:space="0" w:color="auto"/>
        <w:right w:val="none" w:sz="0" w:space="0" w:color="auto"/>
      </w:divBdr>
    </w:div>
    <w:div w:id="1887713525">
      <w:bodyDiv w:val="1"/>
      <w:marLeft w:val="0"/>
      <w:marRight w:val="0"/>
      <w:marTop w:val="0"/>
      <w:marBottom w:val="0"/>
      <w:divBdr>
        <w:top w:val="none" w:sz="0" w:space="0" w:color="auto"/>
        <w:left w:val="none" w:sz="0" w:space="0" w:color="auto"/>
        <w:bottom w:val="none" w:sz="0" w:space="0" w:color="auto"/>
        <w:right w:val="none" w:sz="0" w:space="0" w:color="auto"/>
      </w:divBdr>
    </w:div>
    <w:div w:id="1912613714">
      <w:bodyDiv w:val="1"/>
      <w:marLeft w:val="0"/>
      <w:marRight w:val="0"/>
      <w:marTop w:val="0"/>
      <w:marBottom w:val="0"/>
      <w:divBdr>
        <w:top w:val="none" w:sz="0" w:space="0" w:color="auto"/>
        <w:left w:val="none" w:sz="0" w:space="0" w:color="auto"/>
        <w:bottom w:val="none" w:sz="0" w:space="0" w:color="auto"/>
        <w:right w:val="none" w:sz="0" w:space="0" w:color="auto"/>
      </w:divBdr>
    </w:div>
    <w:div w:id="1918242700">
      <w:bodyDiv w:val="1"/>
      <w:marLeft w:val="0"/>
      <w:marRight w:val="0"/>
      <w:marTop w:val="0"/>
      <w:marBottom w:val="0"/>
      <w:divBdr>
        <w:top w:val="none" w:sz="0" w:space="0" w:color="auto"/>
        <w:left w:val="none" w:sz="0" w:space="0" w:color="auto"/>
        <w:bottom w:val="none" w:sz="0" w:space="0" w:color="auto"/>
        <w:right w:val="none" w:sz="0" w:space="0" w:color="auto"/>
      </w:divBdr>
    </w:div>
    <w:div w:id="1922829767">
      <w:bodyDiv w:val="1"/>
      <w:marLeft w:val="0"/>
      <w:marRight w:val="0"/>
      <w:marTop w:val="0"/>
      <w:marBottom w:val="0"/>
      <w:divBdr>
        <w:top w:val="none" w:sz="0" w:space="0" w:color="auto"/>
        <w:left w:val="none" w:sz="0" w:space="0" w:color="auto"/>
        <w:bottom w:val="none" w:sz="0" w:space="0" w:color="auto"/>
        <w:right w:val="none" w:sz="0" w:space="0" w:color="auto"/>
      </w:divBdr>
    </w:div>
    <w:div w:id="1949969233">
      <w:bodyDiv w:val="1"/>
      <w:marLeft w:val="0"/>
      <w:marRight w:val="0"/>
      <w:marTop w:val="0"/>
      <w:marBottom w:val="0"/>
      <w:divBdr>
        <w:top w:val="none" w:sz="0" w:space="0" w:color="auto"/>
        <w:left w:val="none" w:sz="0" w:space="0" w:color="auto"/>
        <w:bottom w:val="none" w:sz="0" w:space="0" w:color="auto"/>
        <w:right w:val="none" w:sz="0" w:space="0" w:color="auto"/>
      </w:divBdr>
    </w:div>
    <w:div w:id="1954171978">
      <w:bodyDiv w:val="1"/>
      <w:marLeft w:val="0"/>
      <w:marRight w:val="0"/>
      <w:marTop w:val="0"/>
      <w:marBottom w:val="0"/>
      <w:divBdr>
        <w:top w:val="none" w:sz="0" w:space="0" w:color="auto"/>
        <w:left w:val="none" w:sz="0" w:space="0" w:color="auto"/>
        <w:bottom w:val="none" w:sz="0" w:space="0" w:color="auto"/>
        <w:right w:val="none" w:sz="0" w:space="0" w:color="auto"/>
      </w:divBdr>
    </w:div>
    <w:div w:id="1991400369">
      <w:bodyDiv w:val="1"/>
      <w:marLeft w:val="0"/>
      <w:marRight w:val="0"/>
      <w:marTop w:val="0"/>
      <w:marBottom w:val="0"/>
      <w:divBdr>
        <w:top w:val="none" w:sz="0" w:space="0" w:color="auto"/>
        <w:left w:val="none" w:sz="0" w:space="0" w:color="auto"/>
        <w:bottom w:val="none" w:sz="0" w:space="0" w:color="auto"/>
        <w:right w:val="none" w:sz="0" w:space="0" w:color="auto"/>
      </w:divBdr>
    </w:div>
    <w:div w:id="1995403353">
      <w:bodyDiv w:val="1"/>
      <w:marLeft w:val="0"/>
      <w:marRight w:val="0"/>
      <w:marTop w:val="0"/>
      <w:marBottom w:val="0"/>
      <w:divBdr>
        <w:top w:val="none" w:sz="0" w:space="0" w:color="auto"/>
        <w:left w:val="none" w:sz="0" w:space="0" w:color="auto"/>
        <w:bottom w:val="none" w:sz="0" w:space="0" w:color="auto"/>
        <w:right w:val="none" w:sz="0" w:space="0" w:color="auto"/>
      </w:divBdr>
    </w:div>
    <w:div w:id="2011829928">
      <w:bodyDiv w:val="1"/>
      <w:marLeft w:val="0"/>
      <w:marRight w:val="0"/>
      <w:marTop w:val="0"/>
      <w:marBottom w:val="0"/>
      <w:divBdr>
        <w:top w:val="none" w:sz="0" w:space="0" w:color="auto"/>
        <w:left w:val="none" w:sz="0" w:space="0" w:color="auto"/>
        <w:bottom w:val="none" w:sz="0" w:space="0" w:color="auto"/>
        <w:right w:val="none" w:sz="0" w:space="0" w:color="auto"/>
      </w:divBdr>
    </w:div>
    <w:div w:id="2012681776">
      <w:bodyDiv w:val="1"/>
      <w:marLeft w:val="0"/>
      <w:marRight w:val="0"/>
      <w:marTop w:val="0"/>
      <w:marBottom w:val="0"/>
      <w:divBdr>
        <w:top w:val="none" w:sz="0" w:space="0" w:color="auto"/>
        <w:left w:val="none" w:sz="0" w:space="0" w:color="auto"/>
        <w:bottom w:val="none" w:sz="0" w:space="0" w:color="auto"/>
        <w:right w:val="none" w:sz="0" w:space="0" w:color="auto"/>
      </w:divBdr>
    </w:div>
    <w:div w:id="2029016367">
      <w:bodyDiv w:val="1"/>
      <w:marLeft w:val="0"/>
      <w:marRight w:val="0"/>
      <w:marTop w:val="0"/>
      <w:marBottom w:val="0"/>
      <w:divBdr>
        <w:top w:val="none" w:sz="0" w:space="0" w:color="auto"/>
        <w:left w:val="none" w:sz="0" w:space="0" w:color="auto"/>
        <w:bottom w:val="none" w:sz="0" w:space="0" w:color="auto"/>
        <w:right w:val="none" w:sz="0" w:space="0" w:color="auto"/>
      </w:divBdr>
    </w:div>
    <w:div w:id="2037580439">
      <w:bodyDiv w:val="1"/>
      <w:marLeft w:val="0"/>
      <w:marRight w:val="0"/>
      <w:marTop w:val="0"/>
      <w:marBottom w:val="0"/>
      <w:divBdr>
        <w:top w:val="none" w:sz="0" w:space="0" w:color="auto"/>
        <w:left w:val="none" w:sz="0" w:space="0" w:color="auto"/>
        <w:bottom w:val="none" w:sz="0" w:space="0" w:color="auto"/>
        <w:right w:val="none" w:sz="0" w:space="0" w:color="auto"/>
      </w:divBdr>
    </w:div>
    <w:div w:id="2056587622">
      <w:bodyDiv w:val="1"/>
      <w:marLeft w:val="0"/>
      <w:marRight w:val="0"/>
      <w:marTop w:val="0"/>
      <w:marBottom w:val="0"/>
      <w:divBdr>
        <w:top w:val="none" w:sz="0" w:space="0" w:color="auto"/>
        <w:left w:val="none" w:sz="0" w:space="0" w:color="auto"/>
        <w:bottom w:val="none" w:sz="0" w:space="0" w:color="auto"/>
        <w:right w:val="none" w:sz="0" w:space="0" w:color="auto"/>
      </w:divBdr>
    </w:div>
    <w:div w:id="2078359662">
      <w:bodyDiv w:val="1"/>
      <w:marLeft w:val="0"/>
      <w:marRight w:val="0"/>
      <w:marTop w:val="0"/>
      <w:marBottom w:val="0"/>
      <w:divBdr>
        <w:top w:val="none" w:sz="0" w:space="0" w:color="auto"/>
        <w:left w:val="none" w:sz="0" w:space="0" w:color="auto"/>
        <w:bottom w:val="none" w:sz="0" w:space="0" w:color="auto"/>
        <w:right w:val="none" w:sz="0" w:space="0" w:color="auto"/>
      </w:divBdr>
    </w:div>
    <w:div w:id="2105958069">
      <w:bodyDiv w:val="1"/>
      <w:marLeft w:val="0"/>
      <w:marRight w:val="0"/>
      <w:marTop w:val="0"/>
      <w:marBottom w:val="0"/>
      <w:divBdr>
        <w:top w:val="none" w:sz="0" w:space="0" w:color="auto"/>
        <w:left w:val="none" w:sz="0" w:space="0" w:color="auto"/>
        <w:bottom w:val="none" w:sz="0" w:space="0" w:color="auto"/>
        <w:right w:val="none" w:sz="0" w:space="0" w:color="auto"/>
      </w:divBdr>
    </w:div>
    <w:div w:id="2110852971">
      <w:bodyDiv w:val="1"/>
      <w:marLeft w:val="0"/>
      <w:marRight w:val="0"/>
      <w:marTop w:val="0"/>
      <w:marBottom w:val="0"/>
      <w:divBdr>
        <w:top w:val="none" w:sz="0" w:space="0" w:color="auto"/>
        <w:left w:val="none" w:sz="0" w:space="0" w:color="auto"/>
        <w:bottom w:val="none" w:sz="0" w:space="0" w:color="auto"/>
        <w:right w:val="none" w:sz="0" w:space="0" w:color="auto"/>
      </w:divBdr>
    </w:div>
    <w:div w:id="2125269778">
      <w:bodyDiv w:val="1"/>
      <w:marLeft w:val="0"/>
      <w:marRight w:val="0"/>
      <w:marTop w:val="0"/>
      <w:marBottom w:val="0"/>
      <w:divBdr>
        <w:top w:val="none" w:sz="0" w:space="0" w:color="auto"/>
        <w:left w:val="none" w:sz="0" w:space="0" w:color="auto"/>
        <w:bottom w:val="none" w:sz="0" w:space="0" w:color="auto"/>
        <w:right w:val="none" w:sz="0" w:space="0" w:color="auto"/>
      </w:divBdr>
    </w:div>
    <w:div w:id="2142529361">
      <w:bodyDiv w:val="1"/>
      <w:marLeft w:val="0"/>
      <w:marRight w:val="0"/>
      <w:marTop w:val="0"/>
      <w:marBottom w:val="0"/>
      <w:divBdr>
        <w:top w:val="none" w:sz="0" w:space="0" w:color="auto"/>
        <w:left w:val="none" w:sz="0" w:space="0" w:color="auto"/>
        <w:bottom w:val="none" w:sz="0" w:space="0" w:color="auto"/>
        <w:right w:val="none" w:sz="0" w:space="0" w:color="auto"/>
      </w:divBdr>
    </w:div>
    <w:div w:id="21447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rvkarakus@hotmail.com" TargetMode="External"/><Relationship Id="rId1" Type="http://schemas.openxmlformats.org/officeDocument/2006/relationships/hyperlink" Target="mailto:aydingormez@hot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Pro14</b:Tag>
    <b:SourceType>Book</b:SourceType>
    <b:Guid>{B871A1DE-5E7B-4B07-8634-EB3832555980}</b:Guid>
    <b:Author>
      <b:Author>
        <b:NameList>
          <b:Person>
            <b:Last>Emre</b:Last>
            <b:First>Prof.</b:First>
            <b:Middle>Dr. İsmet</b:Middle>
          </b:Person>
        </b:NameList>
      </b:Author>
    </b:Author>
    <b:Title>Edebiyat Bilimi</b:Title>
    <b:Year>2014</b:Year>
    <b:City>Ankara</b:City>
    <b:Publisher>Anı yayıncılık</b:Publisher>
    <b:RefOrder>1</b:RefOrder>
  </b:Source>
  <b:Source>
    <b:Tag>Tür19</b:Tag>
    <b:SourceType>InternetSite</b:SourceType>
    <b:Guid>{7DB738B7-05B9-46A9-8073-45383B484FFF}</b:Guid>
    <b:Author>
      <b:Author>
        <b:Corporate>Türk Dil Kurumu</b:Corporate>
      </b:Author>
    </b:Author>
    <b:Title>Türk Dil Kurumu Sözlükleri</b:Title>
    <b:YearAccessed>2019</b:YearAccessed>
    <b:MonthAccessed>Aralık</b:MonthAccessed>
    <b:DayAccessed>1</b:DayAccessed>
    <b:URL>https://www.sozluk.gov.tr/</b:URL>
    <b:RefOrder>19</b:RefOrder>
  </b:Source>
  <b:Source>
    <b:Tag>Ber12</b:Tag>
    <b:SourceType>Book</b:SourceType>
    <b:Guid>{B9959FB9-D4ED-4694-84EF-DC14E450DE6E}</b:Guid>
    <b:Author>
      <b:Author>
        <b:NameList>
          <b:Person>
            <b:Last>Moran</b:Last>
            <b:First>Berna</b:First>
          </b:Person>
        </b:NameList>
      </b:Author>
    </b:Author>
    <b:Title>Edebiyat Kuramları ve Eleştiri</b:Title>
    <b:Year>2012</b:Year>
    <b:City>İstanbul</b:City>
    <b:Publisher>İletişim Yayınları</b:Publisher>
    <b:RefOrder>2</b:RefOrder>
  </b:Source>
  <b:Source>
    <b:Tag>Nej94</b:Tag>
    <b:SourceType>Book</b:SourceType>
    <b:Guid>{9C7036B3-E469-44FF-A360-C054AFA08A29}</b:Guid>
    <b:Author>
      <b:Author>
        <b:NameList>
          <b:Person>
            <b:Last>Bozkurt</b:Last>
            <b:First>Nejat</b:First>
          </b:Person>
        </b:NameList>
      </b:Author>
    </b:Author>
    <b:Title>Eleştiri ve Aydınlanma</b:Title>
    <b:Year>1994</b:Year>
    <b:City>İstanbul</b:City>
    <b:Publisher>Say</b:Publisher>
    <b:RefOrder>3</b:RefOrder>
  </b:Source>
  <b:Source>
    <b:Tag>Lev04</b:Tag>
    <b:SourceType>Book</b:SourceType>
    <b:Guid>{1D8B06DB-2011-4B60-8FBC-7AC6F9F34803}</b:Guid>
    <b:Author>
      <b:Author>
        <b:NameList>
          <b:Person>
            <b:Last>Tolstoy</b:Last>
            <b:First>Lev</b:First>
            <b:Middle>Nikolayeviş</b:Middle>
          </b:Person>
        </b:NameList>
      </b:Author>
      <b:Translator>
        <b:NameList>
          <b:Person>
            <b:Last>Dural</b:Last>
            <b:First>A.</b:First>
            <b:Middle>Baran</b:Middle>
          </b:Person>
        </b:NameList>
      </b:Translator>
    </b:Author>
    <b:Title>Sanat Nedir</b:Title>
    <b:Year>2004</b:Year>
    <b:City>İstanbul</b:City>
    <b:Publisher>Bilge Karınca</b:Publisher>
    <b:RefOrder>4</b:RefOrder>
  </b:Source>
  <b:Source>
    <b:Tag>Ste07</b:Tag>
    <b:SourceType>ElectronicSource</b:SourceType>
    <b:Guid>{7ABBC56E-3C31-4A69-81FE-4DE6AC75DF31}</b:Guid>
    <b:Author>
      <b:Author>
        <b:NameList>
          <b:Person>
            <b:Last>Steenberg</b:Last>
            <b:First>Elisa</b:First>
          </b:Person>
        </b:NameList>
      </b:Author>
    </b:Author>
    <b:Title>Visual Aesthetic Experience</b:Title>
    <b:Year>2007</b:Year>
    <b:PublicationTitle>University of Illinois Press</b:PublicationTitle>
    <b:RefOrder>5</b:RefOrder>
  </b:Source>
  <b:Source>
    <b:Tag>Jac17</b:Tag>
    <b:SourceType>ElectronicSource</b:SourceType>
    <b:Guid>{17A8DC9C-69FF-46A9-84B3-FAA3FFB7A6EC}</b:Guid>
    <b:Author>
      <b:Author>
        <b:NameList>
          <b:Person>
            <b:Last>Jacobs</b:Last>
            <b:First>Richard</b:First>
            <b:Middle>H. A. H.</b:Middle>
          </b:Person>
          <b:Person>
            <b:Last>Cornelissen</b:Last>
            <b:First>Frans</b:First>
            <b:Middle>W.</b:Middle>
          </b:Person>
        </b:NameList>
      </b:Author>
    </b:Author>
    <b:Title>An Explanation for the Role of the Amygdala in Aesthetic Judgments</b:Title>
    <b:Year>2017</b:Year>
    <b:Month>Mart</b:Month>
    <b:Day>2</b:Day>
    <b:RefOrder>7</b:RefOrder>
  </b:Source>
  <b:Source>
    <b:Tag>Pro18</b:Tag>
    <b:SourceType>ElectronicSource</b:SourceType>
    <b:Guid>{493BD32B-39AA-419F-B790-52CE59D5CD70}</b:Guid>
    <b:Author>
      <b:Author>
        <b:NameList>
          <b:Person>
            <b:Last>Tezcan</b:Last>
            <b:First>Prof.</b:First>
            <b:Middle>Dr. Mahmut</b:Middle>
          </b:Person>
        </b:NameList>
      </b:Author>
    </b:Author>
    <b:Title>Sanat Sosyolojisi Giriş</b:Title>
    <b:Year>2018</b:Year>
    <b:City>Ankara</b:City>
    <b:RefOrder>8</b:RefOrder>
  </b:Source>
  <b:Source>
    <b:Tag>Eri12</b:Tag>
    <b:SourceType>InternetSite</b:SourceType>
    <b:Guid>{623602D7-07EE-48DE-878D-EC91C2B41561}</b:Guid>
    <b:Author>
      <b:Author>
        <b:NameList>
          <b:Person>
            <b:Last>Kandel</b:Last>
            <b:First>Eric</b:First>
          </b:Person>
        </b:NameList>
      </b:Author>
    </b:Author>
    <b:Title>Scientific American</b:Title>
    <b:Year>2012</b:Year>
    <b:Month>Ağustos</b:Month>
    <b:Day>10</b:Day>
    <b:YearAccessed>2020</b:YearAccessed>
    <b:MonthAccessed>Şubat</b:MonthAccessed>
    <b:DayAccessed>1</b:DayAccessed>
    <b:URL>https://www.scientificamerican.com/article/age-of-insight-excerpt/</b:URL>
    <b:RefOrder>9</b:RefOrder>
  </b:Source>
  <b:Source>
    <b:Tag>Bri19</b:Tag>
    <b:SourceType>Book</b:SourceType>
    <b:Guid>{ABB6CAF7-DE3C-4DF4-99D1-C5A7CFDF6007}</b:Guid>
    <b:Author>
      <b:Author>
        <b:NameList>
          <b:Person>
            <b:Last>Fagan</b:Last>
            <b:First>Brian</b:First>
          </b:Person>
        </b:NameList>
      </b:Author>
      <b:Translator>
        <b:NameList>
          <b:Person>
            <b:Last>Soysal</b:Last>
            <b:First>Nurdan</b:First>
          </b:Person>
        </b:NameList>
      </b:Translator>
    </b:Author>
    <b:Title>Cro Magnon: Buzul Çağı İlk Modern İnsanı Nasıl Yarattı?</b:Title>
    <b:Year>2019</b:Year>
    <b:City>İstanbul</b:City>
    <b:Publisher>Say Yayınları</b:Publisher>
    <b:RefOrder>10</b:RefOrder>
  </b:Source>
  <b:Source>
    <b:Tag>Ger98</b:Tag>
    <b:SourceType>Book</b:SourceType>
    <b:Guid>{7F131587-92EF-4DC4-8BB3-E47BA9246A9C}</b:Guid>
    <b:Author>
      <b:Author>
        <b:NameList>
          <b:Person>
            <b:Last>Bazin</b:Last>
            <b:First>Germain</b:First>
          </b:Person>
        </b:NameList>
      </b:Author>
      <b:Translator>
        <b:NameList>
          <b:Person>
            <b:Last>Ünal</b:Last>
            <b:First>Üzra</b:First>
          </b:Person>
          <b:Person>
            <b:Last>Hilav</b:Last>
            <b:First>Selahattin</b:First>
          </b:Person>
        </b:NameList>
      </b:Translator>
    </b:Author>
    <b:Title>Sanat Tarihi</b:Title>
    <b:Year>1998</b:Year>
    <b:City>İstanbul</b:City>
    <b:Publisher>Sosyal Yayınlar</b:Publisher>
    <b:RefOrder>11</b:RefOrder>
  </b:Source>
  <b:Source>
    <b:Tag>Knv19</b:Tag>
    <b:SourceType>InternetSite</b:SourceType>
    <b:Guid>{B4735AB2-2C9A-4DB5-B34F-42668A015A42}</b:Guid>
    <b:Author>
      <b:Author>
        <b:NameList>
          <b:Person>
            <b:Last>Sheikh</b:Last>
            <b:First>Knvul</b:First>
          </b:Person>
        </b:NameList>
      </b:Author>
    </b:Author>
    <b:Title>Scientific American</b:Title>
    <b:Year>2019</b:Year>
    <b:Month>Mayıs</b:Month>
    <b:Day>22</b:Day>
    <b:YearAccessed>2020</b:YearAccessed>
    <b:MonthAccessed>Şubat</b:MonthAccessed>
    <b:DayAccessed>1</b:DayAccessed>
    <b:URL>https://www.scientificamerican.com/article/creative-types-reserve-a-special-corner-of-the-brain-for-dreaming-big/</b:URL>
    <b:RefOrder>12</b:RefOrder>
  </b:Source>
  <b:Source>
    <b:Tag>Mîn18</b:Tag>
    <b:SourceType>Book</b:SourceType>
    <b:Guid>{A70DF5CE-2F87-4EEC-87ED-0E2B35F25F41}</b:Guid>
    <b:Author>
      <b:Author>
        <b:NameList>
          <b:Person>
            <b:Last>Urgan</b:Last>
            <b:First>Mîna</b:First>
          </b:Person>
        </b:NameList>
      </b:Author>
    </b:Author>
    <b:Title>İngiliz Edebiyatı Tarihi</b:Title>
    <b:Year>2018</b:Year>
    <b:City>İstanbul</b:City>
    <b:Publisher>Yapı Kredi Yayınları</b:Publisher>
    <b:RefOrder>13</b:RefOrder>
  </b:Source>
  <b:Source>
    <b:Tag>Nes14</b:Tag>
    <b:SourceType>Book</b:SourceType>
    <b:Guid>{A68DB141-ED0D-46F3-9F1B-E8CC2337BE42}</b:Guid>
    <b:Author>
      <b:Author>
        <b:NameList>
          <b:Person>
            <b:Last>Kale</b:Last>
            <b:First>Nesrin</b:First>
          </b:Person>
        </b:NameList>
      </b:Author>
    </b:Author>
    <b:Title>Felsefiyat</b:Title>
    <b:Year>2014</b:Year>
    <b:City>Ankara</b:City>
    <b:Publisher>Pegem Akademi</b:Publisher>
    <b:RefOrder>14</b:RefOrder>
  </b:Source>
  <b:Source>
    <b:Tag>Rem11</b:Tag>
    <b:SourceType>Book</b:SourceType>
    <b:Guid>{A83AE13A-1142-4B9D-85D9-A318C4408A02}</b:Guid>
    <b:Author>
      <b:Author>
        <b:NameList>
          <b:Person>
            <b:Last>Gourmont</b:Last>
            <b:First>Remy</b:First>
            <b:Middle>De</b:Middle>
          </b:Person>
        </b:NameList>
      </b:Author>
      <b:Translator>
        <b:NameList>
          <b:Person>
            <b:Last>Özdil</b:Last>
            <b:First>Mahmut</b:First>
          </b:Person>
        </b:NameList>
      </b:Translator>
    </b:Author>
    <b:Title>Düşünce Oluşumu</b:Title>
    <b:Year>2011</b:Year>
    <b:City>İstanbul</b:City>
    <b:Publisher>Kumsaati Yayınları</b:Publisher>
    <b:RefOrder>15</b:RefOrder>
  </b:Source>
  <b:Source>
    <b:Tag>Kon13</b:Tag>
    <b:SourceType>Book</b:SourceType>
    <b:Guid>{9FA4322F-9053-4BD3-B25C-F19816570736}</b:Guid>
    <b:Author>
      <b:Author>
        <b:NameList>
          <b:Person>
            <b:Last>Stanislavski</b:Last>
            <b:First>Konstantin</b:First>
          </b:Person>
        </b:NameList>
      </b:Author>
      <b:Translator>
        <b:NameList>
          <b:Person>
            <b:Last>Taşer</b:Last>
            <b:First>Suat</b:First>
          </b:Person>
        </b:NameList>
      </b:Translator>
    </b:Author>
    <b:Title>Bir Aktör Hazırlanıyor</b:Title>
    <b:Year>2013</b:Year>
    <b:City>İstanbul</b:City>
    <b:Publisher>Pegasus Yayınları</b:Publisher>
    <b:RefOrder>16</b:RefOrder>
  </b:Source>
  <b:Source>
    <b:Tag>Evr18</b:Tag>
    <b:SourceType>ElectronicSource</b:SourceType>
    <b:Guid>{36415D5C-056E-4FA5-A354-506219BB1C7E}</b:Guid>
    <b:Author>
      <b:Author>
        <b:NameList>
          <b:Person>
            <b:Last>Özeskici</b:Last>
            <b:First>Evrim</b:First>
          </b:Person>
        </b:NameList>
      </b:Author>
    </b:Author>
    <b:Title>Sanatta Değişen Paradigmalar: Sanatçı, Eser ve Alıcı İlişkisi</b:Title>
    <b:Year>2018</b:Year>
    <b:RefOrder>17</b:RefOrder>
  </b:Source>
  <b:Source>
    <b:Tag>İna81</b:Tag>
    <b:SourceType>BookSection</b:SourceType>
    <b:Guid>{61EB9570-94D5-4BDE-AE3B-871EE15EC4BD}</b:Guid>
    <b:Author>
      <b:Author>
        <b:NameList>
          <b:Person>
            <b:Last>İnal</b:Last>
            <b:First>Tanju</b:First>
          </b:Person>
        </b:NameList>
      </b:Author>
    </b:Author>
    <b:Title>Simgecilik</b:Title>
    <b:Year>1981</b:Year>
    <b:City>Ankara</b:City>
    <b:Publisher>Türk Dil Kurumu</b:Publisher>
    <b:BookTitle>Yazın Akımları Özel Sayısı</b:BookTitle>
    <b:Pages>168-186</b:Pages>
    <b:RefOrder>18</b:RefOrder>
  </b:Source>
  <b:Source>
    <b:Tag>Ves12</b:Tag>
    <b:SourceType>DocumentFromInternetSite</b:SourceType>
    <b:Guid>{FAECDD3D-DE4A-499B-8B11-5D4EFC19DBFD}</b:Guid>
    <b:Author>
      <b:Author>
        <b:NameList>
          <b:Person>
            <b:Last>Vessel</b:Last>
            <b:First>Edward</b:First>
            <b:Middle>A.</b:Middle>
          </b:Person>
          <b:Person>
            <b:Last>Starr</b:Last>
            <b:Middle>Gabrielle</b:Middle>
            <b:First>G.</b:First>
          </b:Person>
          <b:Person>
            <b:Last>Rubin</b:Last>
            <b:First>Nava</b:First>
          </b:Person>
        </b:NameList>
      </b:Author>
    </b:Author>
    <b:Title>The brain on art: intense aesthetic experience activates the default mode network</b:Title>
    <b:JournalName>Frontiers in Human Neuroscience</b:JournalName>
    <b:Year>2012</b:Year>
    <b:InternetSiteTitle>ResearchGate</b:InternetSiteTitle>
    <b:Month>Nisan</b:Month>
    <b:Day>20</b:Day>
    <b:URL>https://www.researchgate.net/publication/224821928_The_Brain_on_Art_Intense_Aesthetic_Experience_Activates_the_Default_Mode_Network</b:URL>
    <b:RefOrder>6</b:RefOrder>
  </b:Source>
</b:Sources>
</file>

<file path=customXml/itemProps1.xml><?xml version="1.0" encoding="utf-8"?>
<ds:datastoreItem xmlns:ds="http://schemas.openxmlformats.org/officeDocument/2006/customXml" ds:itemID="{023D7E35-897E-4251-AE70-DBDF6899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4900</Words>
  <Characters>27931</Characters>
  <Application>Microsoft Office Word</Application>
  <DocSecurity>0</DocSecurity>
  <Lines>232</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Femon - HP</dc:creator>
  <cp:lastModifiedBy>NASİP DEMİRKUŞ</cp:lastModifiedBy>
  <cp:revision>10</cp:revision>
  <dcterms:created xsi:type="dcterms:W3CDTF">2021-09-18T18:56:00Z</dcterms:created>
  <dcterms:modified xsi:type="dcterms:W3CDTF">2021-09-20T22:18:00Z</dcterms:modified>
</cp:coreProperties>
</file>