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A27C" w14:textId="77777777" w:rsidR="00CB3D08" w:rsidRPr="00266238" w:rsidRDefault="0099376E" w:rsidP="00257038">
      <w:pPr>
        <w:spacing w:line="480" w:lineRule="auto"/>
        <w:jc w:val="center"/>
        <w:rPr>
          <w:rFonts w:ascii="Times New Roman" w:hAnsi="Times New Roman" w:cs="Times New Roman"/>
          <w:b/>
          <w:sz w:val="22"/>
          <w:szCs w:val="22"/>
        </w:rPr>
      </w:pPr>
      <w:r w:rsidRPr="00266238">
        <w:rPr>
          <w:rFonts w:ascii="Times New Roman" w:hAnsi="Times New Roman" w:cs="Times New Roman"/>
          <w:b/>
          <w:sz w:val="22"/>
          <w:szCs w:val="22"/>
        </w:rPr>
        <w:t>Onuncu Sınıf Öğrencilerinin Bilimsel Süreç Beceri Düzeylerinin Çeşitli Değişkenler Açısından İncelenmesi</w:t>
      </w:r>
      <w:r w:rsidR="006605B7">
        <w:rPr>
          <w:rFonts w:ascii="Times New Roman" w:hAnsi="Times New Roman" w:cs="Times New Roman"/>
          <w:b/>
          <w:sz w:val="22"/>
          <w:szCs w:val="22"/>
          <w:vertAlign w:val="superscript"/>
        </w:rPr>
        <w:t>*</w:t>
      </w:r>
    </w:p>
    <w:p w14:paraId="13FA8C48" w14:textId="77777777" w:rsidR="007D692C" w:rsidRDefault="00A9590A" w:rsidP="00A9590A">
      <w:pPr>
        <w:spacing w:line="480" w:lineRule="auto"/>
        <w:jc w:val="center"/>
        <w:rPr>
          <w:rFonts w:ascii="Times New Roman" w:hAnsi="Times New Roman" w:cs="Times New Roman"/>
          <w:sz w:val="22"/>
          <w:szCs w:val="22"/>
        </w:rPr>
      </w:pPr>
      <w:r w:rsidRPr="00187B09">
        <w:rPr>
          <w:rFonts w:ascii="Times New Roman" w:hAnsi="Times New Roman" w:cs="Times New Roman"/>
          <w:sz w:val="22"/>
          <w:szCs w:val="22"/>
        </w:rPr>
        <w:t>Faik Özgür K</w:t>
      </w:r>
      <w:r>
        <w:rPr>
          <w:rFonts w:ascii="Times New Roman" w:hAnsi="Times New Roman" w:cs="Times New Roman"/>
          <w:sz w:val="22"/>
          <w:szCs w:val="22"/>
        </w:rPr>
        <w:t>ARATAŞ</w:t>
      </w:r>
      <w:r>
        <w:rPr>
          <w:rFonts w:ascii="Times New Roman" w:hAnsi="Times New Roman" w:cs="Times New Roman"/>
          <w:sz w:val="22"/>
          <w:szCs w:val="22"/>
          <w:vertAlign w:val="superscript"/>
        </w:rPr>
        <w:t>**</w:t>
      </w:r>
      <w:r>
        <w:rPr>
          <w:rFonts w:ascii="Times New Roman" w:hAnsi="Times New Roman" w:cs="Times New Roman"/>
          <w:sz w:val="22"/>
          <w:szCs w:val="22"/>
        </w:rPr>
        <w:t xml:space="preserve">, </w:t>
      </w:r>
      <w:r w:rsidRPr="00187B09">
        <w:rPr>
          <w:rFonts w:ascii="Times New Roman" w:hAnsi="Times New Roman" w:cs="Times New Roman"/>
          <w:sz w:val="22"/>
          <w:szCs w:val="22"/>
        </w:rPr>
        <w:t xml:space="preserve">İbrahim </w:t>
      </w:r>
      <w:r>
        <w:rPr>
          <w:rFonts w:ascii="Times New Roman" w:hAnsi="Times New Roman" w:cs="Times New Roman"/>
          <w:sz w:val="22"/>
          <w:szCs w:val="22"/>
        </w:rPr>
        <w:t>DELEN</w:t>
      </w:r>
      <w:r>
        <w:rPr>
          <w:rFonts w:ascii="Times New Roman" w:hAnsi="Times New Roman" w:cs="Times New Roman"/>
          <w:sz w:val="22"/>
          <w:szCs w:val="22"/>
          <w:vertAlign w:val="superscript"/>
        </w:rPr>
        <w:t>***</w:t>
      </w:r>
      <w:r>
        <w:rPr>
          <w:rFonts w:ascii="Times New Roman" w:hAnsi="Times New Roman" w:cs="Times New Roman"/>
          <w:sz w:val="22"/>
          <w:szCs w:val="22"/>
        </w:rPr>
        <w:t xml:space="preserve">, </w:t>
      </w:r>
      <w:r w:rsidRPr="00187B09">
        <w:rPr>
          <w:rFonts w:ascii="Times New Roman" w:hAnsi="Times New Roman" w:cs="Times New Roman"/>
          <w:sz w:val="22"/>
          <w:szCs w:val="22"/>
        </w:rPr>
        <w:t>Canan CENGİZ</w:t>
      </w:r>
      <w:r>
        <w:rPr>
          <w:rFonts w:ascii="Times New Roman" w:hAnsi="Times New Roman" w:cs="Times New Roman"/>
          <w:sz w:val="22"/>
          <w:szCs w:val="22"/>
          <w:vertAlign w:val="superscript"/>
        </w:rPr>
        <w:t>****</w:t>
      </w:r>
      <w:r w:rsidR="007526E0">
        <w:rPr>
          <w:rFonts w:ascii="Times New Roman" w:hAnsi="Times New Roman" w:cs="Times New Roman"/>
          <w:sz w:val="22"/>
          <w:szCs w:val="22"/>
        </w:rPr>
        <w:t xml:space="preserve">, </w:t>
      </w:r>
    </w:p>
    <w:p w14:paraId="6BE84895" w14:textId="0DE4701D" w:rsidR="00A9590A" w:rsidRPr="00734F86" w:rsidRDefault="00A9590A" w:rsidP="00A9590A">
      <w:pPr>
        <w:spacing w:line="480" w:lineRule="auto"/>
        <w:jc w:val="center"/>
        <w:rPr>
          <w:rFonts w:ascii="Times New Roman" w:hAnsi="Times New Roman" w:cs="Times New Roman"/>
          <w:sz w:val="22"/>
          <w:szCs w:val="22"/>
          <w:vertAlign w:val="superscript"/>
        </w:rPr>
      </w:pPr>
      <w:r w:rsidRPr="00187B09">
        <w:rPr>
          <w:rFonts w:ascii="Times New Roman" w:hAnsi="Times New Roman" w:cs="Times New Roman"/>
          <w:sz w:val="22"/>
          <w:szCs w:val="22"/>
        </w:rPr>
        <w:t>Nilgün İ</w:t>
      </w:r>
      <w:r>
        <w:rPr>
          <w:rFonts w:ascii="Times New Roman" w:hAnsi="Times New Roman" w:cs="Times New Roman"/>
          <w:sz w:val="22"/>
          <w:szCs w:val="22"/>
        </w:rPr>
        <w:t>KTO</w:t>
      </w:r>
      <w:r>
        <w:rPr>
          <w:rFonts w:ascii="Times New Roman" w:hAnsi="Times New Roman" w:cs="Times New Roman"/>
          <w:sz w:val="22"/>
          <w:szCs w:val="22"/>
          <w:vertAlign w:val="superscript"/>
        </w:rPr>
        <w:t>*****</w:t>
      </w:r>
      <w:r w:rsidRPr="00187B09">
        <w:rPr>
          <w:rFonts w:ascii="Times New Roman" w:hAnsi="Times New Roman" w:cs="Times New Roman"/>
          <w:sz w:val="22"/>
          <w:szCs w:val="22"/>
        </w:rPr>
        <w:t>, Samet B</w:t>
      </w:r>
      <w:r>
        <w:rPr>
          <w:rFonts w:ascii="Times New Roman" w:hAnsi="Times New Roman" w:cs="Times New Roman"/>
          <w:sz w:val="22"/>
          <w:szCs w:val="22"/>
        </w:rPr>
        <w:t>İRİNCİ</w:t>
      </w:r>
      <w:r>
        <w:rPr>
          <w:rFonts w:ascii="Times New Roman" w:hAnsi="Times New Roman" w:cs="Times New Roman"/>
          <w:sz w:val="22"/>
          <w:szCs w:val="22"/>
          <w:vertAlign w:val="superscript"/>
        </w:rPr>
        <w:t>******</w:t>
      </w:r>
    </w:p>
    <w:p w14:paraId="49357EA7" w14:textId="7BCF3079" w:rsidR="00825EF8" w:rsidRDefault="0099376E" w:rsidP="00257038">
      <w:pPr>
        <w:spacing w:line="480" w:lineRule="auto"/>
        <w:jc w:val="both"/>
        <w:rPr>
          <w:rFonts w:ascii="Times New Roman" w:hAnsi="Times New Roman" w:cs="Times New Roman"/>
          <w:sz w:val="22"/>
          <w:szCs w:val="22"/>
        </w:rPr>
      </w:pPr>
      <w:r w:rsidRPr="00266238">
        <w:rPr>
          <w:rFonts w:ascii="Times New Roman" w:hAnsi="Times New Roman" w:cs="Times New Roman"/>
          <w:b/>
          <w:sz w:val="22"/>
          <w:szCs w:val="22"/>
        </w:rPr>
        <w:t xml:space="preserve">Öz: </w:t>
      </w:r>
      <w:r w:rsidRPr="00266238">
        <w:rPr>
          <w:rFonts w:ascii="Times New Roman" w:eastAsia="Times New Roman" w:hAnsi="Times New Roman" w:cs="Times New Roman"/>
          <w:color w:val="000000"/>
          <w:sz w:val="22"/>
          <w:szCs w:val="22"/>
        </w:rPr>
        <w:t>Bilimsel süreç becerileri</w:t>
      </w:r>
      <w:r w:rsidR="008D4427" w:rsidRPr="00266238">
        <w:rPr>
          <w:rFonts w:ascii="Times New Roman" w:eastAsia="Times New Roman" w:hAnsi="Times New Roman" w:cs="Times New Roman"/>
          <w:color w:val="000000"/>
          <w:sz w:val="22"/>
          <w:szCs w:val="22"/>
        </w:rPr>
        <w:t xml:space="preserve"> </w:t>
      </w:r>
      <w:r w:rsidR="00E21084" w:rsidRPr="00266238">
        <w:rPr>
          <w:rFonts w:ascii="Times New Roman" w:eastAsia="Times New Roman" w:hAnsi="Times New Roman" w:cs="Times New Roman"/>
          <w:color w:val="000000"/>
          <w:sz w:val="22"/>
          <w:szCs w:val="22"/>
        </w:rPr>
        <w:t xml:space="preserve">bilimsel araştırma süreçlerinde </w:t>
      </w:r>
      <w:r w:rsidR="00797B4B" w:rsidRPr="00266238">
        <w:rPr>
          <w:rFonts w:ascii="Times New Roman" w:eastAsia="Times New Roman" w:hAnsi="Times New Roman" w:cs="Times New Roman"/>
          <w:color w:val="000000"/>
          <w:sz w:val="22"/>
          <w:szCs w:val="22"/>
        </w:rPr>
        <w:t>önemli rol oynayan</w:t>
      </w:r>
      <w:r w:rsidR="00E21084" w:rsidRPr="00266238">
        <w:rPr>
          <w:rFonts w:ascii="Times New Roman" w:eastAsia="Times New Roman" w:hAnsi="Times New Roman" w:cs="Times New Roman"/>
          <w:color w:val="000000"/>
          <w:sz w:val="22"/>
          <w:szCs w:val="22"/>
        </w:rPr>
        <w:t xml:space="preserve"> ve </w:t>
      </w:r>
      <w:r w:rsidRPr="00266238">
        <w:rPr>
          <w:rFonts w:ascii="Times New Roman" w:eastAsia="Times New Roman" w:hAnsi="Times New Roman" w:cs="Times New Roman"/>
          <w:color w:val="000000"/>
          <w:sz w:val="22"/>
          <w:szCs w:val="22"/>
        </w:rPr>
        <w:t>öğrencilerin bir bilim insanı gibi düşünmesine ve davranmasına yardımcı ol</w:t>
      </w:r>
      <w:r w:rsidR="00E21084" w:rsidRPr="00266238">
        <w:rPr>
          <w:rFonts w:ascii="Times New Roman" w:eastAsia="Times New Roman" w:hAnsi="Times New Roman" w:cs="Times New Roman"/>
          <w:color w:val="000000"/>
          <w:sz w:val="22"/>
          <w:szCs w:val="22"/>
        </w:rPr>
        <w:t>an becerilerdir</w:t>
      </w:r>
      <w:r w:rsidRPr="00266238">
        <w:rPr>
          <w:rFonts w:ascii="Times New Roman" w:eastAsia="Times New Roman" w:hAnsi="Times New Roman" w:cs="Times New Roman"/>
          <w:color w:val="000000"/>
          <w:sz w:val="22"/>
          <w:szCs w:val="22"/>
        </w:rPr>
        <w:t xml:space="preserve">. </w:t>
      </w:r>
      <w:r w:rsidR="00E40A4B" w:rsidRPr="00266238">
        <w:rPr>
          <w:rFonts w:ascii="Times New Roman" w:eastAsia="Times New Roman" w:hAnsi="Times New Roman" w:cs="Times New Roman"/>
          <w:color w:val="000000"/>
          <w:sz w:val="22"/>
          <w:szCs w:val="22"/>
        </w:rPr>
        <w:t>B</w:t>
      </w:r>
      <w:r w:rsidRPr="00266238">
        <w:rPr>
          <w:rFonts w:ascii="Times New Roman" w:eastAsia="Times New Roman" w:hAnsi="Times New Roman" w:cs="Times New Roman"/>
          <w:color w:val="000000"/>
          <w:sz w:val="22"/>
          <w:szCs w:val="22"/>
        </w:rPr>
        <w:t>ilimsel süreç becerileri</w:t>
      </w:r>
      <w:r w:rsidR="00890274" w:rsidRPr="00266238">
        <w:rPr>
          <w:rFonts w:ascii="Times New Roman" w:eastAsia="Times New Roman" w:hAnsi="Times New Roman" w:cs="Times New Roman"/>
          <w:color w:val="000000"/>
          <w:sz w:val="22"/>
          <w:szCs w:val="22"/>
        </w:rPr>
        <w:t>ne sahip olan</w:t>
      </w:r>
      <w:r w:rsidRPr="00266238">
        <w:rPr>
          <w:rFonts w:ascii="Times New Roman" w:eastAsia="Times New Roman" w:hAnsi="Times New Roman" w:cs="Times New Roman"/>
          <w:color w:val="000000"/>
          <w:sz w:val="22"/>
          <w:szCs w:val="22"/>
        </w:rPr>
        <w:t xml:space="preserve"> öğrenenlerin</w:t>
      </w:r>
      <w:r w:rsidR="00890274"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kendi öğrenmelerin</w:t>
      </w:r>
      <w:r w:rsidR="00123562" w:rsidRPr="00266238">
        <w:rPr>
          <w:rFonts w:ascii="Times New Roman" w:eastAsia="Times New Roman" w:hAnsi="Times New Roman" w:cs="Times New Roman"/>
          <w:color w:val="000000"/>
          <w:sz w:val="22"/>
          <w:szCs w:val="22"/>
        </w:rPr>
        <w:t>de</w:t>
      </w:r>
      <w:r w:rsidR="00373EBE" w:rsidRPr="00266238">
        <w:rPr>
          <w:rFonts w:ascii="Times New Roman" w:eastAsia="Times New Roman" w:hAnsi="Times New Roman" w:cs="Times New Roman"/>
          <w:color w:val="000000"/>
          <w:sz w:val="22"/>
          <w:szCs w:val="22"/>
        </w:rPr>
        <w:t xml:space="preserve"> daha çok</w:t>
      </w:r>
      <w:r w:rsidRPr="00266238">
        <w:rPr>
          <w:rFonts w:ascii="Times New Roman" w:eastAsia="Times New Roman" w:hAnsi="Times New Roman" w:cs="Times New Roman"/>
          <w:color w:val="000000"/>
          <w:sz w:val="22"/>
          <w:szCs w:val="22"/>
        </w:rPr>
        <w:t xml:space="preserve"> sorumluluk al</w:t>
      </w:r>
      <w:r w:rsidR="00BE13B1" w:rsidRPr="00266238">
        <w:rPr>
          <w:rFonts w:ascii="Times New Roman" w:eastAsia="Times New Roman" w:hAnsi="Times New Roman" w:cs="Times New Roman"/>
          <w:color w:val="000000"/>
          <w:sz w:val="22"/>
          <w:szCs w:val="22"/>
        </w:rPr>
        <w:t xml:space="preserve">dıkları </w:t>
      </w:r>
      <w:r w:rsidR="00336DB6" w:rsidRPr="00266238">
        <w:rPr>
          <w:rFonts w:ascii="Times New Roman" w:eastAsia="Times New Roman" w:hAnsi="Times New Roman" w:cs="Times New Roman"/>
          <w:color w:val="000000"/>
          <w:sz w:val="22"/>
          <w:szCs w:val="22"/>
        </w:rPr>
        <w:t>düşünülmektedir</w:t>
      </w:r>
      <w:r w:rsidRPr="00266238">
        <w:rPr>
          <w:rFonts w:ascii="Times New Roman" w:eastAsia="Times New Roman" w:hAnsi="Times New Roman" w:cs="Times New Roman"/>
          <w:color w:val="000000"/>
          <w:sz w:val="22"/>
          <w:szCs w:val="22"/>
        </w:rPr>
        <w:t>.</w:t>
      </w:r>
      <w:r w:rsidRPr="00266238">
        <w:rPr>
          <w:rFonts w:ascii="Times New Roman" w:eastAsia="Times New Roman" w:hAnsi="Times New Roman" w:cs="Times New Roman"/>
          <w:sz w:val="22"/>
          <w:szCs w:val="22"/>
        </w:rPr>
        <w:t xml:space="preserve"> </w:t>
      </w:r>
      <w:r w:rsidR="00123562" w:rsidRPr="00266238">
        <w:rPr>
          <w:rFonts w:ascii="Times New Roman" w:eastAsia="Times New Roman" w:hAnsi="Times New Roman" w:cs="Times New Roman"/>
          <w:sz w:val="22"/>
          <w:szCs w:val="22"/>
        </w:rPr>
        <w:t>Bu</w:t>
      </w:r>
      <w:r w:rsidR="001C6D6E" w:rsidRPr="00266238">
        <w:rPr>
          <w:rFonts w:ascii="Times New Roman" w:eastAsia="Times New Roman" w:hAnsi="Times New Roman" w:cs="Times New Roman"/>
          <w:sz w:val="22"/>
          <w:szCs w:val="22"/>
        </w:rPr>
        <w:t xml:space="preserve"> </w:t>
      </w:r>
      <w:r w:rsidR="00123562" w:rsidRPr="00266238">
        <w:rPr>
          <w:rFonts w:ascii="Times New Roman" w:eastAsia="Times New Roman" w:hAnsi="Times New Roman" w:cs="Times New Roman"/>
          <w:color w:val="000000"/>
          <w:sz w:val="22"/>
          <w:szCs w:val="22"/>
        </w:rPr>
        <w:t>çalışmanın</w:t>
      </w:r>
      <w:r w:rsidR="00FD2233"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amacı Anadolu Liselerinde</w:t>
      </w:r>
      <w:r w:rsidR="00123562" w:rsidRPr="00266238">
        <w:rPr>
          <w:rFonts w:ascii="Times New Roman" w:eastAsia="Times New Roman" w:hAnsi="Times New Roman" w:cs="Times New Roman"/>
          <w:color w:val="000000"/>
          <w:sz w:val="22"/>
          <w:szCs w:val="22"/>
        </w:rPr>
        <w:t xml:space="preserve"> öğrenim görmekte olan</w:t>
      </w:r>
      <w:r w:rsidRPr="00266238">
        <w:rPr>
          <w:rFonts w:ascii="Times New Roman" w:eastAsia="Times New Roman" w:hAnsi="Times New Roman" w:cs="Times New Roman"/>
          <w:color w:val="000000"/>
          <w:sz w:val="22"/>
          <w:szCs w:val="22"/>
        </w:rPr>
        <w:t xml:space="preserve"> </w:t>
      </w:r>
      <w:r w:rsidR="00DE0CE7" w:rsidRPr="00266238">
        <w:rPr>
          <w:rFonts w:ascii="Times New Roman" w:eastAsia="Times New Roman" w:hAnsi="Times New Roman" w:cs="Times New Roman"/>
          <w:color w:val="000000"/>
          <w:sz w:val="22"/>
          <w:szCs w:val="22"/>
        </w:rPr>
        <w:t xml:space="preserve">10. </w:t>
      </w:r>
      <w:r w:rsidRPr="00266238">
        <w:rPr>
          <w:rFonts w:ascii="Times New Roman" w:eastAsia="Times New Roman" w:hAnsi="Times New Roman" w:cs="Times New Roman"/>
          <w:color w:val="000000"/>
          <w:sz w:val="22"/>
          <w:szCs w:val="22"/>
        </w:rPr>
        <w:t>sınıf öğrencilerinin, bilimsel süreç beceri düzeylerini belirle</w:t>
      </w:r>
      <w:r w:rsidR="00123562" w:rsidRPr="00266238">
        <w:rPr>
          <w:rFonts w:ascii="Times New Roman" w:eastAsia="Times New Roman" w:hAnsi="Times New Roman" w:cs="Times New Roman"/>
          <w:color w:val="000000"/>
          <w:sz w:val="22"/>
          <w:szCs w:val="22"/>
        </w:rPr>
        <w:t>mek ve</w:t>
      </w:r>
      <w:r w:rsidRPr="00266238">
        <w:rPr>
          <w:rFonts w:ascii="Times New Roman" w:eastAsia="Times New Roman" w:hAnsi="Times New Roman" w:cs="Times New Roman"/>
          <w:color w:val="000000"/>
          <w:sz w:val="22"/>
          <w:szCs w:val="22"/>
        </w:rPr>
        <w:t xml:space="preserve"> bu becerilerin </w:t>
      </w:r>
      <w:r w:rsidRPr="00266238">
        <w:rPr>
          <w:rFonts w:ascii="Times New Roman" w:hAnsi="Times New Roman" w:cs="Times New Roman"/>
          <w:sz w:val="22"/>
          <w:szCs w:val="22"/>
        </w:rPr>
        <w:t xml:space="preserve">okul türü, cinsiyet, anne-baba eğitim durumu, </w:t>
      </w:r>
      <w:proofErr w:type="spellStart"/>
      <w:r w:rsidRPr="00266238">
        <w:rPr>
          <w:rFonts w:ascii="Times New Roman" w:hAnsi="Times New Roman" w:cs="Times New Roman"/>
          <w:sz w:val="22"/>
          <w:szCs w:val="22"/>
        </w:rPr>
        <w:t>sosyo</w:t>
      </w:r>
      <w:proofErr w:type="spellEnd"/>
      <w:r w:rsidRPr="00266238">
        <w:rPr>
          <w:rFonts w:ascii="Times New Roman" w:hAnsi="Times New Roman" w:cs="Times New Roman"/>
          <w:sz w:val="22"/>
          <w:szCs w:val="22"/>
        </w:rPr>
        <w:t xml:space="preserve">-ekonomik durum gibi çeşitli değişkenlere </w:t>
      </w:r>
      <w:r w:rsidRPr="00266238">
        <w:rPr>
          <w:rFonts w:ascii="Times New Roman" w:eastAsia="Times New Roman" w:hAnsi="Times New Roman" w:cs="Times New Roman"/>
          <w:color w:val="000000"/>
          <w:sz w:val="22"/>
          <w:szCs w:val="22"/>
        </w:rPr>
        <w:t xml:space="preserve">göre nasıl bir değişim gösterdiğini tespit etmektir. Çalışmanın örneklemi Trabzon ilinde bulunan, farklı türdeki </w:t>
      </w:r>
      <w:r w:rsidR="00DE0CE7" w:rsidRPr="00266238">
        <w:rPr>
          <w:rFonts w:ascii="Times New Roman" w:eastAsia="Times New Roman" w:hAnsi="Times New Roman" w:cs="Times New Roman"/>
          <w:color w:val="000000"/>
          <w:sz w:val="22"/>
          <w:szCs w:val="22"/>
        </w:rPr>
        <w:t xml:space="preserve">10 </w:t>
      </w:r>
      <w:r w:rsidRPr="00266238">
        <w:rPr>
          <w:rFonts w:ascii="Times New Roman" w:eastAsia="Times New Roman" w:hAnsi="Times New Roman" w:cs="Times New Roman"/>
          <w:color w:val="000000"/>
          <w:sz w:val="22"/>
          <w:szCs w:val="22"/>
        </w:rPr>
        <w:t>Anadolu </w:t>
      </w:r>
      <w:r w:rsidR="002816FE" w:rsidRPr="00266238">
        <w:rPr>
          <w:rFonts w:ascii="Times New Roman" w:eastAsia="Times New Roman" w:hAnsi="Times New Roman" w:cs="Times New Roman"/>
          <w:color w:val="000000"/>
          <w:sz w:val="22"/>
          <w:szCs w:val="22"/>
        </w:rPr>
        <w:t>L</w:t>
      </w:r>
      <w:r w:rsidRPr="00266238">
        <w:rPr>
          <w:rFonts w:ascii="Times New Roman" w:eastAsia="Times New Roman" w:hAnsi="Times New Roman" w:cs="Times New Roman"/>
          <w:color w:val="000000"/>
          <w:sz w:val="22"/>
          <w:szCs w:val="22"/>
        </w:rPr>
        <w:t xml:space="preserve">isesinde </w:t>
      </w:r>
      <w:r w:rsidR="00123562" w:rsidRPr="00266238">
        <w:rPr>
          <w:rFonts w:ascii="Times New Roman" w:eastAsia="Times New Roman" w:hAnsi="Times New Roman" w:cs="Times New Roman"/>
          <w:color w:val="000000"/>
          <w:sz w:val="22"/>
          <w:szCs w:val="22"/>
        </w:rPr>
        <w:t>öğrenim</w:t>
      </w:r>
      <w:r w:rsidRPr="00266238">
        <w:rPr>
          <w:rFonts w:ascii="Times New Roman" w:eastAsia="Times New Roman" w:hAnsi="Times New Roman" w:cs="Times New Roman"/>
          <w:color w:val="000000"/>
          <w:sz w:val="22"/>
          <w:szCs w:val="22"/>
        </w:rPr>
        <w:t xml:space="preserve"> gören 56</w:t>
      </w:r>
      <w:r w:rsidR="002B3AA0" w:rsidRPr="00266238">
        <w:rPr>
          <w:rFonts w:ascii="Times New Roman" w:eastAsia="Times New Roman" w:hAnsi="Times New Roman" w:cs="Times New Roman"/>
          <w:color w:val="000000"/>
          <w:sz w:val="22"/>
          <w:szCs w:val="22"/>
        </w:rPr>
        <w:t>3</w:t>
      </w:r>
      <w:r w:rsidRPr="00266238">
        <w:rPr>
          <w:rFonts w:ascii="Times New Roman" w:eastAsia="Times New Roman" w:hAnsi="Times New Roman" w:cs="Times New Roman"/>
          <w:color w:val="000000"/>
          <w:sz w:val="22"/>
          <w:szCs w:val="22"/>
        </w:rPr>
        <w:t xml:space="preserve"> </w:t>
      </w:r>
      <w:r w:rsidR="00DE0CE7" w:rsidRPr="00266238">
        <w:rPr>
          <w:rFonts w:ascii="Times New Roman" w:eastAsia="Times New Roman" w:hAnsi="Times New Roman" w:cs="Times New Roman"/>
          <w:color w:val="000000"/>
          <w:sz w:val="22"/>
          <w:szCs w:val="22"/>
        </w:rPr>
        <w:t xml:space="preserve">10. </w:t>
      </w:r>
      <w:r w:rsidRPr="00266238">
        <w:rPr>
          <w:rFonts w:ascii="Times New Roman" w:eastAsia="Times New Roman" w:hAnsi="Times New Roman" w:cs="Times New Roman"/>
          <w:color w:val="000000"/>
          <w:sz w:val="22"/>
          <w:szCs w:val="22"/>
        </w:rPr>
        <w:t xml:space="preserve">sınıf öğrencisinden oluşmaktadır. Veri toplama araçları olarak bilimsel süreç beceri testi ve öğrenci bilgi-tanıma formu kullanılmıştır. </w:t>
      </w:r>
      <w:proofErr w:type="spellStart"/>
      <w:r w:rsidRPr="00266238">
        <w:rPr>
          <w:rFonts w:ascii="Times New Roman" w:eastAsia="Times New Roman" w:hAnsi="Times New Roman" w:cs="Times New Roman"/>
          <w:color w:val="000000"/>
          <w:sz w:val="22"/>
          <w:szCs w:val="22"/>
        </w:rPr>
        <w:t>Betimsel</w:t>
      </w:r>
      <w:proofErr w:type="spellEnd"/>
      <w:r w:rsidRPr="00266238">
        <w:rPr>
          <w:rFonts w:ascii="Times New Roman" w:eastAsia="Times New Roman" w:hAnsi="Times New Roman" w:cs="Times New Roman"/>
          <w:color w:val="000000"/>
          <w:sz w:val="22"/>
          <w:szCs w:val="22"/>
        </w:rPr>
        <w:t xml:space="preserve"> ve </w:t>
      </w:r>
      <w:proofErr w:type="spellStart"/>
      <w:r w:rsidR="00EB562E" w:rsidRPr="00266238">
        <w:rPr>
          <w:rFonts w:ascii="Times New Roman" w:eastAsia="Times New Roman" w:hAnsi="Times New Roman" w:cs="Times New Roman"/>
          <w:color w:val="000000"/>
          <w:sz w:val="22"/>
          <w:szCs w:val="22"/>
        </w:rPr>
        <w:t>çıkarımsal</w:t>
      </w:r>
      <w:proofErr w:type="spellEnd"/>
      <w:r w:rsidRPr="00266238">
        <w:rPr>
          <w:rFonts w:ascii="Times New Roman" w:eastAsia="Times New Roman" w:hAnsi="Times New Roman" w:cs="Times New Roman"/>
          <w:color w:val="000000"/>
          <w:sz w:val="22"/>
          <w:szCs w:val="22"/>
        </w:rPr>
        <w:t xml:space="preserve"> istatistiksel yöntemlerin kullanıldığı çalışmadan elde edilen veriler, SPSS 22 paket programı kullanılarak analiz edilmiştir. </w:t>
      </w:r>
      <w:r w:rsidRPr="007526E0">
        <w:rPr>
          <w:rFonts w:ascii="Times New Roman" w:eastAsia="Times New Roman" w:hAnsi="Times New Roman" w:cs="Times New Roman"/>
          <w:color w:val="000000"/>
          <w:sz w:val="22"/>
          <w:szCs w:val="22"/>
        </w:rPr>
        <w:t xml:space="preserve">Bağımsız gruplar arasında t-testi ve </w:t>
      </w:r>
      <w:r w:rsidR="00FD2233" w:rsidRPr="007526E0">
        <w:rPr>
          <w:rFonts w:ascii="Times New Roman" w:eastAsia="Times New Roman" w:hAnsi="Times New Roman" w:cs="Times New Roman"/>
          <w:color w:val="000000"/>
          <w:sz w:val="22"/>
          <w:szCs w:val="22"/>
        </w:rPr>
        <w:t xml:space="preserve">tek yönlü </w:t>
      </w:r>
      <w:proofErr w:type="spellStart"/>
      <w:r w:rsidRPr="007526E0">
        <w:rPr>
          <w:rFonts w:ascii="Times New Roman" w:eastAsia="Times New Roman" w:hAnsi="Times New Roman" w:cs="Times New Roman"/>
          <w:color w:val="000000"/>
          <w:sz w:val="22"/>
          <w:szCs w:val="22"/>
        </w:rPr>
        <w:t>varyans</w:t>
      </w:r>
      <w:proofErr w:type="spellEnd"/>
      <w:r w:rsidRPr="007526E0">
        <w:rPr>
          <w:rFonts w:ascii="Times New Roman" w:eastAsia="Times New Roman" w:hAnsi="Times New Roman" w:cs="Times New Roman"/>
          <w:color w:val="000000"/>
          <w:sz w:val="22"/>
          <w:szCs w:val="22"/>
        </w:rPr>
        <w:t xml:space="preserve"> analizi (ANOVA) </w:t>
      </w:r>
      <w:r w:rsidR="00FD2233" w:rsidRPr="002E6E0D">
        <w:rPr>
          <w:rFonts w:ascii="Times New Roman" w:eastAsia="Times New Roman" w:hAnsi="Times New Roman" w:cs="Times New Roman"/>
          <w:color w:val="000000"/>
          <w:sz w:val="22"/>
          <w:szCs w:val="22"/>
        </w:rPr>
        <w:t>teknikleri kullanılmıştır</w:t>
      </w:r>
      <w:r w:rsidRPr="007526E0">
        <w:rPr>
          <w:rFonts w:ascii="Times New Roman" w:eastAsia="Times New Roman" w:hAnsi="Times New Roman" w:cs="Times New Roman"/>
          <w:color w:val="000000"/>
          <w:sz w:val="22"/>
          <w:szCs w:val="22"/>
        </w:rPr>
        <w:t xml:space="preserve">. Çalışmadan elde edilen bulgular </w:t>
      </w:r>
      <w:r w:rsidRPr="007526E0">
        <w:rPr>
          <w:rFonts w:ascii="Times New Roman" w:hAnsi="Times New Roman" w:cs="Times New Roman"/>
          <w:sz w:val="22"/>
          <w:szCs w:val="22"/>
        </w:rPr>
        <w:t xml:space="preserve">örneklemde yer alan </w:t>
      </w:r>
      <w:r w:rsidR="00FD2233" w:rsidRPr="00C55366">
        <w:rPr>
          <w:rFonts w:ascii="Times New Roman" w:hAnsi="Times New Roman" w:cs="Times New Roman"/>
          <w:sz w:val="22"/>
          <w:szCs w:val="22"/>
        </w:rPr>
        <w:t>farklı Anadolu Liselerinde öğrenim gören öğrencilerin bilimsel süreç becerilerinin</w:t>
      </w:r>
      <w:r w:rsidR="00FD2233" w:rsidRPr="007526E0">
        <w:rPr>
          <w:rFonts w:ascii="Times New Roman" w:hAnsi="Times New Roman" w:cs="Times New Roman"/>
          <w:sz w:val="22"/>
          <w:szCs w:val="22"/>
        </w:rPr>
        <w:t xml:space="preserve"> </w:t>
      </w:r>
      <w:r w:rsidR="00FD2233" w:rsidRPr="00C55366">
        <w:rPr>
          <w:rFonts w:ascii="Times New Roman" w:hAnsi="Times New Roman" w:cs="Times New Roman"/>
          <w:sz w:val="22"/>
          <w:szCs w:val="22"/>
        </w:rPr>
        <w:t xml:space="preserve">ortalama </w:t>
      </w:r>
      <w:r w:rsidR="00FD2233" w:rsidRPr="007526E0">
        <w:rPr>
          <w:rFonts w:ascii="Times New Roman" w:hAnsi="Times New Roman" w:cs="Times New Roman"/>
          <w:sz w:val="22"/>
          <w:szCs w:val="22"/>
        </w:rPr>
        <w:t>düzeyde olduğunu göstermiştir.</w:t>
      </w:r>
      <w:r w:rsidR="00FD2233" w:rsidRPr="00266238">
        <w:rPr>
          <w:rFonts w:ascii="Times New Roman" w:hAnsi="Times New Roman" w:cs="Times New Roman"/>
          <w:sz w:val="22"/>
          <w:szCs w:val="22"/>
        </w:rPr>
        <w:t xml:space="preserve"> </w:t>
      </w:r>
      <w:r w:rsidRPr="00266238">
        <w:rPr>
          <w:rFonts w:ascii="Times New Roman" w:hAnsi="Times New Roman" w:cs="Times New Roman"/>
          <w:sz w:val="22"/>
          <w:szCs w:val="22"/>
        </w:rPr>
        <w:t>Öğrencilerin bilimsel süreç becerileri ile cinsiyet, anne-baba öğrenim durumu</w:t>
      </w:r>
      <w:r w:rsidR="002B3AA0" w:rsidRPr="00266238">
        <w:rPr>
          <w:rFonts w:ascii="Times New Roman" w:hAnsi="Times New Roman" w:cs="Times New Roman"/>
          <w:sz w:val="22"/>
          <w:szCs w:val="22"/>
        </w:rPr>
        <w:t>, okul türü</w:t>
      </w:r>
      <w:r w:rsidRPr="00266238">
        <w:rPr>
          <w:rFonts w:ascii="Times New Roman" w:hAnsi="Times New Roman" w:cs="Times New Roman"/>
          <w:sz w:val="22"/>
          <w:szCs w:val="22"/>
        </w:rPr>
        <w:t xml:space="preserve"> ve aile ekonomik durumu arasında anlamlı bir ilişki olduğu belirlenmiştir. Bu sonu</w:t>
      </w:r>
      <w:r w:rsidR="00E40A4B" w:rsidRPr="00266238">
        <w:rPr>
          <w:rFonts w:ascii="Times New Roman" w:hAnsi="Times New Roman" w:cs="Times New Roman"/>
          <w:sz w:val="22"/>
          <w:szCs w:val="22"/>
        </w:rPr>
        <w:t>çlar ışığında</w:t>
      </w:r>
      <w:r w:rsidR="001274CA" w:rsidRPr="00266238">
        <w:rPr>
          <w:rFonts w:ascii="Times New Roman" w:hAnsi="Times New Roman" w:cs="Times New Roman"/>
          <w:sz w:val="22"/>
          <w:szCs w:val="22"/>
        </w:rPr>
        <w:t xml:space="preserve"> özellikle dezavantajlı</w:t>
      </w:r>
      <w:r w:rsidRPr="00266238">
        <w:rPr>
          <w:rFonts w:ascii="Times New Roman" w:hAnsi="Times New Roman" w:cs="Times New Roman"/>
          <w:sz w:val="22"/>
          <w:szCs w:val="22"/>
        </w:rPr>
        <w:t xml:space="preserve"> öğrencilerin bilimsel süreç becerilerinin geliştir</w:t>
      </w:r>
      <w:r w:rsidR="004A2250" w:rsidRPr="00266238">
        <w:rPr>
          <w:rFonts w:ascii="Times New Roman" w:hAnsi="Times New Roman" w:cs="Times New Roman"/>
          <w:sz w:val="22"/>
          <w:szCs w:val="22"/>
        </w:rPr>
        <w:t>il</w:t>
      </w:r>
      <w:r w:rsidRPr="00266238">
        <w:rPr>
          <w:rFonts w:ascii="Times New Roman" w:hAnsi="Times New Roman" w:cs="Times New Roman"/>
          <w:sz w:val="22"/>
          <w:szCs w:val="22"/>
        </w:rPr>
        <w:t xml:space="preserve">mesi için yeni çalışmaların yapılması </w:t>
      </w:r>
      <w:r w:rsidR="00E40A4B" w:rsidRPr="00266238">
        <w:rPr>
          <w:rFonts w:ascii="Times New Roman" w:hAnsi="Times New Roman" w:cs="Times New Roman"/>
          <w:sz w:val="22"/>
          <w:szCs w:val="22"/>
        </w:rPr>
        <w:t>önerilmektedir</w:t>
      </w:r>
      <w:r w:rsidRPr="00266238">
        <w:rPr>
          <w:rFonts w:ascii="Times New Roman" w:hAnsi="Times New Roman" w:cs="Times New Roman"/>
          <w:sz w:val="22"/>
          <w:szCs w:val="22"/>
        </w:rPr>
        <w:t>.</w:t>
      </w:r>
    </w:p>
    <w:p w14:paraId="505A6BF7" w14:textId="44568E3A" w:rsidR="001D56D9" w:rsidRPr="001D56D9" w:rsidRDefault="004C5208" w:rsidP="001D56D9">
      <w:pPr>
        <w:pStyle w:val="DipnotMetni"/>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w:t>
      </w:r>
      <w:bookmarkStart w:id="0" w:name="_GoBack"/>
      <w:bookmarkEnd w:id="0"/>
      <w:r>
        <w:rPr>
          <w:rFonts w:ascii="Times New Roman" w:hAnsi="Times New Roman" w:cs="Times New Roman"/>
          <w:sz w:val="18"/>
          <w:szCs w:val="18"/>
        </w:rPr>
        <w:br/>
      </w:r>
      <w:r w:rsidR="001D56D9" w:rsidRPr="001D56D9">
        <w:rPr>
          <w:rFonts w:ascii="Times New Roman" w:hAnsi="Times New Roman" w:cs="Times New Roman"/>
          <w:sz w:val="18"/>
          <w:szCs w:val="18"/>
        </w:rPr>
        <w:t xml:space="preserve">*Bu makale Nilgün </w:t>
      </w:r>
      <w:proofErr w:type="spellStart"/>
      <w:r w:rsidR="001D56D9" w:rsidRPr="001D56D9">
        <w:rPr>
          <w:rFonts w:ascii="Times New Roman" w:hAnsi="Times New Roman" w:cs="Times New Roman"/>
          <w:sz w:val="18"/>
          <w:szCs w:val="18"/>
        </w:rPr>
        <w:t>İkto</w:t>
      </w:r>
      <w:proofErr w:type="spellEnd"/>
      <w:r w:rsidR="001D56D9" w:rsidRPr="001D56D9">
        <w:rPr>
          <w:rFonts w:ascii="Times New Roman" w:hAnsi="Times New Roman" w:cs="Times New Roman"/>
          <w:sz w:val="18"/>
          <w:szCs w:val="18"/>
        </w:rPr>
        <w:t xml:space="preserve"> ve Samet </w:t>
      </w:r>
      <w:proofErr w:type="spellStart"/>
      <w:r w:rsidR="001D56D9" w:rsidRPr="001D56D9">
        <w:rPr>
          <w:rFonts w:ascii="Times New Roman" w:hAnsi="Times New Roman" w:cs="Times New Roman"/>
          <w:sz w:val="18"/>
          <w:szCs w:val="18"/>
        </w:rPr>
        <w:t>Birinci’nin</w:t>
      </w:r>
      <w:proofErr w:type="spellEnd"/>
      <w:r w:rsidR="001D56D9" w:rsidRPr="001D56D9">
        <w:rPr>
          <w:rFonts w:ascii="Times New Roman" w:hAnsi="Times New Roman" w:cs="Times New Roman"/>
          <w:sz w:val="18"/>
          <w:szCs w:val="18"/>
        </w:rPr>
        <w:t xml:space="preserve"> Alan Çalışması dersinde hazırladıkları bitirme çalışmalarından hazırlanmıştır ve ayrıca poster bildiri olarak 12. Ulusal Fen Bilimleri ve Matematik Eğitimi Kongresi’nde sunulmuştur. </w:t>
      </w:r>
    </w:p>
    <w:p w14:paraId="37ECC663" w14:textId="77777777" w:rsidR="001D56D9" w:rsidRPr="001D56D9" w:rsidRDefault="001D56D9" w:rsidP="001D56D9">
      <w:pPr>
        <w:jc w:val="both"/>
        <w:rPr>
          <w:rFonts w:ascii="Times New Roman" w:hAnsi="Times New Roman" w:cs="Times New Roman"/>
          <w:sz w:val="18"/>
          <w:szCs w:val="18"/>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 Trabzon Üniversitesi, Fatih Eğitim Fakültesi, </w:t>
      </w:r>
      <w:hyperlink r:id="rId8" w:history="1">
        <w:r w:rsidRPr="001D56D9">
          <w:rPr>
            <w:rStyle w:val="Kpr"/>
            <w:rFonts w:ascii="Times New Roman" w:hAnsi="Times New Roman" w:cs="Times New Roman"/>
            <w:sz w:val="18"/>
            <w:szCs w:val="18"/>
          </w:rPr>
          <w:t>fozgurkaratas@</w:t>
        </w:r>
      </w:hyperlink>
      <w:r w:rsidRPr="001D56D9">
        <w:rPr>
          <w:rStyle w:val="Kpr"/>
          <w:rFonts w:ascii="Times New Roman" w:hAnsi="Times New Roman" w:cs="Times New Roman"/>
          <w:sz w:val="18"/>
          <w:szCs w:val="18"/>
        </w:rPr>
        <w:t>gmail.</w:t>
      </w:r>
      <w:proofErr w:type="gramStart"/>
      <w:r w:rsidRPr="001D56D9">
        <w:rPr>
          <w:rStyle w:val="Kpr"/>
          <w:rFonts w:ascii="Times New Roman" w:hAnsi="Times New Roman" w:cs="Times New Roman"/>
          <w:sz w:val="18"/>
          <w:szCs w:val="18"/>
        </w:rPr>
        <w:t>com</w:t>
      </w:r>
      <w:r w:rsidRPr="001D56D9">
        <w:rPr>
          <w:rFonts w:ascii="Times New Roman" w:hAnsi="Times New Roman" w:cs="Times New Roman"/>
          <w:sz w:val="18"/>
          <w:szCs w:val="18"/>
        </w:rPr>
        <w:t xml:space="preserve">   </w:t>
      </w:r>
      <w:proofErr w:type="spellStart"/>
      <w:r w:rsidRPr="001D56D9">
        <w:rPr>
          <w:rFonts w:ascii="Times New Roman" w:hAnsi="Times New Roman" w:cs="Times New Roman"/>
          <w:sz w:val="18"/>
          <w:szCs w:val="18"/>
        </w:rPr>
        <w:t>Orcid</w:t>
      </w:r>
      <w:proofErr w:type="spellEnd"/>
      <w:proofErr w:type="gramEnd"/>
      <w:r w:rsidRPr="001D56D9">
        <w:rPr>
          <w:rFonts w:ascii="Times New Roman" w:hAnsi="Times New Roman" w:cs="Times New Roman"/>
          <w:sz w:val="18"/>
          <w:szCs w:val="18"/>
        </w:rPr>
        <w:t xml:space="preserve"> Nu: </w:t>
      </w:r>
      <w:hyperlink r:id="rId9" w:tgtFrame="_blank" w:history="1">
        <w:r w:rsidRPr="001D56D9">
          <w:rPr>
            <w:rStyle w:val="Kpr"/>
            <w:rFonts w:ascii="Times New Roman" w:hAnsi="Times New Roman" w:cs="Times New Roman"/>
            <w:sz w:val="18"/>
            <w:szCs w:val="18"/>
            <w:shd w:val="clear" w:color="auto" w:fill="FFFFFF"/>
          </w:rPr>
          <w:t>0000-0002-1391-1597</w:t>
        </w:r>
      </w:hyperlink>
    </w:p>
    <w:p w14:paraId="11838DC6" w14:textId="77777777" w:rsidR="001D56D9" w:rsidRPr="001D56D9" w:rsidRDefault="001D56D9" w:rsidP="001D56D9">
      <w:pPr>
        <w:jc w:val="both"/>
        <w:rPr>
          <w:rFonts w:ascii="Times New Roman" w:hAnsi="Times New Roman" w:cs="Times New Roman"/>
          <w:sz w:val="18"/>
          <w:szCs w:val="18"/>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Uşak Üniversitesi- Eğitim Fakültesi, </w:t>
      </w:r>
      <w:hyperlink r:id="rId10" w:history="1">
        <w:r w:rsidRPr="001D56D9">
          <w:rPr>
            <w:rStyle w:val="Kpr"/>
            <w:rFonts w:ascii="Times New Roman" w:hAnsi="Times New Roman" w:cs="Times New Roman"/>
            <w:sz w:val="18"/>
            <w:szCs w:val="18"/>
          </w:rPr>
          <w:t>ibrahim.delen@usak.edu.tr</w:t>
        </w:r>
      </w:hyperlink>
      <w:r w:rsidRPr="001D56D9">
        <w:rPr>
          <w:rFonts w:ascii="Times New Roman" w:hAnsi="Times New Roman" w:cs="Times New Roman"/>
          <w:color w:val="0000FF" w:themeColor="hyperlink"/>
          <w:sz w:val="18"/>
          <w:szCs w:val="18"/>
          <w:u w:val="single"/>
        </w:rPr>
        <w:t xml:space="preserve">   </w:t>
      </w:r>
      <w:proofErr w:type="spellStart"/>
      <w:r w:rsidRPr="001D56D9">
        <w:rPr>
          <w:rFonts w:ascii="Times New Roman" w:hAnsi="Times New Roman" w:cs="Times New Roman"/>
          <w:sz w:val="18"/>
          <w:szCs w:val="18"/>
        </w:rPr>
        <w:t>Orcid</w:t>
      </w:r>
      <w:proofErr w:type="spellEnd"/>
      <w:r w:rsidRPr="001D56D9">
        <w:rPr>
          <w:rFonts w:ascii="Times New Roman" w:hAnsi="Times New Roman" w:cs="Times New Roman"/>
          <w:sz w:val="18"/>
          <w:szCs w:val="18"/>
        </w:rPr>
        <w:t xml:space="preserve"> Nu: </w:t>
      </w:r>
      <w:hyperlink r:id="rId11" w:tgtFrame="_blank" w:history="1">
        <w:r w:rsidRPr="001D56D9">
          <w:rPr>
            <w:rStyle w:val="Kpr"/>
            <w:rFonts w:ascii="Times New Roman" w:hAnsi="Times New Roman" w:cs="Times New Roman"/>
            <w:sz w:val="18"/>
            <w:szCs w:val="18"/>
            <w:shd w:val="clear" w:color="auto" w:fill="FFFFFF"/>
          </w:rPr>
          <w:t>0000-0003-2816-777X</w:t>
        </w:r>
      </w:hyperlink>
      <w:r w:rsidRPr="001D56D9">
        <w:rPr>
          <w:rFonts w:ascii="Times New Roman" w:hAnsi="Times New Roman" w:cs="Times New Roman"/>
          <w:sz w:val="18"/>
          <w:szCs w:val="18"/>
        </w:rPr>
        <w:t xml:space="preserve"> </w:t>
      </w:r>
    </w:p>
    <w:p w14:paraId="7EE2952E" w14:textId="77777777" w:rsidR="001D56D9" w:rsidRPr="001D56D9" w:rsidRDefault="001D56D9" w:rsidP="001D56D9">
      <w:pPr>
        <w:jc w:val="both"/>
        <w:rPr>
          <w:rFonts w:ascii="Times New Roman" w:hAnsi="Times New Roman" w:cs="Times New Roman"/>
          <w:sz w:val="18"/>
          <w:szCs w:val="18"/>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 Trabzon Üniversitesi, Fatih Eğitim Fakültesi,  </w:t>
      </w:r>
      <w:hyperlink r:id="rId12" w:history="1">
        <w:r w:rsidRPr="001D56D9">
          <w:rPr>
            <w:rFonts w:ascii="Times New Roman" w:hAnsi="Times New Roman" w:cs="Times New Roman"/>
            <w:color w:val="0000FF" w:themeColor="hyperlink"/>
            <w:sz w:val="18"/>
            <w:szCs w:val="18"/>
            <w:u w:val="single"/>
          </w:rPr>
          <w:t>canancengiz@ktu.edu.tr</w:t>
        </w:r>
      </w:hyperlink>
      <w:r w:rsidRPr="001D56D9">
        <w:rPr>
          <w:rFonts w:ascii="Times New Roman" w:hAnsi="Times New Roman" w:cs="Times New Roman"/>
          <w:sz w:val="18"/>
          <w:szCs w:val="18"/>
        </w:rPr>
        <w:t xml:space="preserve">   </w:t>
      </w:r>
      <w:proofErr w:type="spellStart"/>
      <w:r w:rsidRPr="001D56D9">
        <w:rPr>
          <w:rFonts w:ascii="Times New Roman" w:hAnsi="Times New Roman" w:cs="Times New Roman"/>
          <w:sz w:val="18"/>
          <w:szCs w:val="18"/>
        </w:rPr>
        <w:t>Orcid</w:t>
      </w:r>
      <w:proofErr w:type="spellEnd"/>
      <w:r w:rsidRPr="001D56D9">
        <w:rPr>
          <w:rFonts w:ascii="Times New Roman" w:hAnsi="Times New Roman" w:cs="Times New Roman"/>
          <w:sz w:val="18"/>
          <w:szCs w:val="18"/>
        </w:rPr>
        <w:t xml:space="preserve"> Nu: </w:t>
      </w:r>
      <w:hyperlink r:id="rId13" w:history="1">
        <w:r w:rsidRPr="001D56D9">
          <w:rPr>
            <w:rStyle w:val="Kpr"/>
            <w:rFonts w:ascii="Times New Roman" w:hAnsi="Times New Roman" w:cs="Times New Roman"/>
            <w:sz w:val="18"/>
            <w:szCs w:val="18"/>
          </w:rPr>
          <w:t>0000-0003-4547-3293</w:t>
        </w:r>
      </w:hyperlink>
    </w:p>
    <w:p w14:paraId="55820503" w14:textId="77777777" w:rsidR="001D56D9" w:rsidRPr="001D56D9" w:rsidRDefault="001D56D9" w:rsidP="001D56D9">
      <w:pPr>
        <w:pStyle w:val="DipnotMetni"/>
        <w:jc w:val="both"/>
        <w:rPr>
          <w:rFonts w:ascii="Times New Roman" w:hAnsi="Times New Roman" w:cs="Times New Roman"/>
          <w:color w:val="212121"/>
          <w:sz w:val="18"/>
          <w:szCs w:val="18"/>
          <w:shd w:val="clear" w:color="auto" w:fill="FFFFFF"/>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 Trabzon Üniversitesi, Fatih Eğitim Fakültesi, </w:t>
      </w:r>
      <w:hyperlink r:id="rId14" w:history="1">
        <w:r w:rsidRPr="001D56D9">
          <w:rPr>
            <w:rFonts w:ascii="Times New Roman" w:hAnsi="Times New Roman" w:cs="Times New Roman"/>
            <w:color w:val="0000FF" w:themeColor="hyperlink"/>
            <w:sz w:val="18"/>
            <w:szCs w:val="18"/>
            <w:u w:val="single"/>
          </w:rPr>
          <w:t>nilguniktoo61@gmail.com</w:t>
        </w:r>
      </w:hyperlink>
      <w:r w:rsidRPr="001D56D9">
        <w:rPr>
          <w:rFonts w:ascii="Times New Roman" w:hAnsi="Times New Roman" w:cs="Times New Roman"/>
          <w:color w:val="212121"/>
          <w:sz w:val="18"/>
          <w:szCs w:val="18"/>
          <w:shd w:val="clear" w:color="auto" w:fill="FFFFFF"/>
        </w:rPr>
        <w:t xml:space="preserve">   </w:t>
      </w:r>
      <w:proofErr w:type="spellStart"/>
      <w:r w:rsidRPr="001D56D9">
        <w:rPr>
          <w:rFonts w:ascii="Times New Roman" w:hAnsi="Times New Roman" w:cs="Times New Roman"/>
          <w:color w:val="212121"/>
          <w:sz w:val="18"/>
          <w:szCs w:val="18"/>
          <w:shd w:val="clear" w:color="auto" w:fill="FFFFFF"/>
        </w:rPr>
        <w:t>Orcid</w:t>
      </w:r>
      <w:proofErr w:type="spellEnd"/>
      <w:r w:rsidRPr="001D56D9">
        <w:rPr>
          <w:rFonts w:ascii="Times New Roman" w:hAnsi="Times New Roman" w:cs="Times New Roman"/>
          <w:color w:val="212121"/>
          <w:sz w:val="18"/>
          <w:szCs w:val="18"/>
          <w:shd w:val="clear" w:color="auto" w:fill="FFFFFF"/>
        </w:rPr>
        <w:t xml:space="preserve"> Nu: 0000-0002-1047-6390</w:t>
      </w:r>
    </w:p>
    <w:p w14:paraId="7807354E" w14:textId="77777777" w:rsidR="001D56D9" w:rsidRPr="001D56D9" w:rsidRDefault="001D56D9" w:rsidP="001D56D9">
      <w:pPr>
        <w:pStyle w:val="DipnotMetni"/>
        <w:jc w:val="both"/>
        <w:rPr>
          <w:rFonts w:ascii="Times New Roman" w:hAnsi="Times New Roman" w:cs="Times New Roman"/>
          <w:color w:val="212121"/>
          <w:sz w:val="18"/>
          <w:szCs w:val="18"/>
          <w:shd w:val="clear" w:color="auto" w:fill="FFFFFF"/>
        </w:rPr>
      </w:pPr>
      <w:r w:rsidRPr="001D56D9">
        <w:rPr>
          <w:rFonts w:ascii="Times New Roman" w:hAnsi="Times New Roman" w:cs="Times New Roman"/>
          <w:color w:val="212121"/>
          <w:sz w:val="18"/>
          <w:szCs w:val="18"/>
          <w:shd w:val="clear" w:color="auto" w:fill="FFFFFF"/>
          <w:vertAlign w:val="superscript"/>
        </w:rPr>
        <w:t>******</w:t>
      </w:r>
      <w:r w:rsidRPr="001D56D9">
        <w:rPr>
          <w:rFonts w:ascii="Times New Roman" w:hAnsi="Times New Roman" w:cs="Times New Roman"/>
          <w:sz w:val="18"/>
          <w:szCs w:val="18"/>
        </w:rPr>
        <w:t xml:space="preserve"> Trabzon Üniversitesi, Fatih Eğitim Fakültesi, </w:t>
      </w:r>
      <w:hyperlink r:id="rId15" w:history="1">
        <w:r w:rsidRPr="001D56D9">
          <w:rPr>
            <w:rFonts w:ascii="Times New Roman" w:hAnsi="Times New Roman" w:cs="Times New Roman"/>
            <w:color w:val="0000FF" w:themeColor="hyperlink"/>
            <w:sz w:val="18"/>
            <w:szCs w:val="18"/>
            <w:u w:val="single"/>
          </w:rPr>
          <w:t>sametbirinci6161@gmail.com</w:t>
        </w:r>
      </w:hyperlink>
      <w:r w:rsidRPr="001D56D9">
        <w:rPr>
          <w:rFonts w:ascii="Times New Roman" w:hAnsi="Times New Roman" w:cs="Times New Roman"/>
          <w:color w:val="212121"/>
          <w:sz w:val="18"/>
          <w:szCs w:val="18"/>
          <w:shd w:val="clear" w:color="auto" w:fill="FFFFFF"/>
        </w:rPr>
        <w:t xml:space="preserve">   </w:t>
      </w:r>
      <w:proofErr w:type="spellStart"/>
      <w:r w:rsidRPr="001D56D9">
        <w:rPr>
          <w:rFonts w:ascii="Times New Roman" w:hAnsi="Times New Roman" w:cs="Times New Roman"/>
          <w:color w:val="212121"/>
          <w:sz w:val="18"/>
          <w:szCs w:val="18"/>
          <w:shd w:val="clear" w:color="auto" w:fill="FFFFFF"/>
        </w:rPr>
        <w:t>Orcid</w:t>
      </w:r>
      <w:proofErr w:type="spellEnd"/>
      <w:r w:rsidRPr="001D56D9">
        <w:rPr>
          <w:rFonts w:ascii="Times New Roman" w:hAnsi="Times New Roman" w:cs="Times New Roman"/>
          <w:color w:val="212121"/>
          <w:sz w:val="18"/>
          <w:szCs w:val="18"/>
          <w:shd w:val="clear" w:color="auto" w:fill="FFFFFF"/>
        </w:rPr>
        <w:t xml:space="preserve"> Nu: 0000-0002-6008-7932</w:t>
      </w:r>
      <w:r w:rsidRPr="001D56D9">
        <w:rPr>
          <w:rFonts w:ascii="Times New Roman" w:hAnsi="Times New Roman" w:cs="Times New Roman"/>
          <w:color w:val="212121"/>
          <w:sz w:val="18"/>
          <w:szCs w:val="18"/>
          <w:shd w:val="clear" w:color="auto" w:fill="FFFFFF"/>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D56D9" w:rsidRPr="001D56D9" w14:paraId="34E6D0C7" w14:textId="77777777" w:rsidTr="00BB72FE">
        <w:trPr>
          <w:trHeight w:val="268"/>
        </w:trPr>
        <w:tc>
          <w:tcPr>
            <w:tcW w:w="8715" w:type="dxa"/>
            <w:tcBorders>
              <w:top w:val="single" w:sz="4" w:space="0" w:color="auto"/>
              <w:left w:val="nil"/>
              <w:bottom w:val="single" w:sz="4" w:space="0" w:color="auto"/>
              <w:right w:val="nil"/>
            </w:tcBorders>
            <w:hideMark/>
          </w:tcPr>
          <w:p w14:paraId="4794DCC8" w14:textId="77777777" w:rsidR="001D56D9" w:rsidRPr="001D56D9" w:rsidRDefault="001D56D9" w:rsidP="00BB72FE">
            <w:pPr>
              <w:pStyle w:val="DipnotMetni"/>
              <w:tabs>
                <w:tab w:val="left" w:pos="483"/>
              </w:tabs>
              <w:spacing w:line="276" w:lineRule="auto"/>
              <w:ind w:left="45"/>
              <w:rPr>
                <w:rFonts w:ascii="Times New Roman" w:hAnsi="Times New Roman" w:cs="Times New Roman"/>
                <w:b/>
                <w:i/>
                <w:sz w:val="18"/>
                <w:szCs w:val="18"/>
              </w:rPr>
            </w:pPr>
            <w:r w:rsidRPr="001D56D9">
              <w:rPr>
                <w:rFonts w:ascii="Times New Roman" w:hAnsi="Times New Roman" w:cs="Times New Roman"/>
                <w:b/>
                <w:i/>
                <w:sz w:val="18"/>
                <w:szCs w:val="18"/>
              </w:rPr>
              <w:t>Gönderim:</w:t>
            </w:r>
            <w:r w:rsidRPr="001D56D9">
              <w:rPr>
                <w:rFonts w:ascii="Times New Roman" w:hAnsi="Times New Roman" w:cs="Times New Roman"/>
                <w:i/>
                <w:sz w:val="18"/>
                <w:szCs w:val="18"/>
              </w:rPr>
              <w:t xml:space="preserve">20.12.2017              </w:t>
            </w:r>
            <w:r w:rsidRPr="001D56D9">
              <w:rPr>
                <w:rFonts w:ascii="Times New Roman" w:hAnsi="Times New Roman" w:cs="Times New Roman"/>
                <w:b/>
                <w:i/>
                <w:sz w:val="18"/>
                <w:szCs w:val="18"/>
              </w:rPr>
              <w:t>Kabul:</w:t>
            </w:r>
            <w:r w:rsidRPr="001D56D9">
              <w:rPr>
                <w:rFonts w:ascii="Times New Roman" w:hAnsi="Times New Roman" w:cs="Times New Roman"/>
                <w:i/>
                <w:sz w:val="18"/>
                <w:szCs w:val="18"/>
              </w:rPr>
              <w:t xml:space="preserve">02.03.2018                          </w:t>
            </w:r>
            <w:r w:rsidRPr="001D56D9">
              <w:rPr>
                <w:rFonts w:ascii="Times New Roman" w:hAnsi="Times New Roman" w:cs="Times New Roman"/>
                <w:b/>
                <w:i/>
                <w:sz w:val="18"/>
                <w:szCs w:val="18"/>
              </w:rPr>
              <w:t>    Yayın:</w:t>
            </w:r>
            <w:r w:rsidRPr="001D56D9">
              <w:rPr>
                <w:rFonts w:ascii="Times New Roman" w:hAnsi="Times New Roman" w:cs="Times New Roman"/>
                <w:i/>
                <w:sz w:val="18"/>
                <w:szCs w:val="18"/>
              </w:rPr>
              <w:t>25.07.2018</w:t>
            </w:r>
          </w:p>
        </w:tc>
      </w:tr>
    </w:tbl>
    <w:p w14:paraId="3143EC2D" w14:textId="54509BF2" w:rsidR="00343D6A" w:rsidRPr="00343D6A" w:rsidRDefault="00343D6A" w:rsidP="00343D6A">
      <w:pPr>
        <w:pStyle w:val="DipnotMetni"/>
        <w:jc w:val="both"/>
        <w:rPr>
          <w:rFonts w:ascii="Times New Roman" w:hAnsi="Times New Roman" w:cs="Times New Roman"/>
          <w:color w:val="212121"/>
          <w:sz w:val="18"/>
          <w:szCs w:val="18"/>
          <w:shd w:val="clear" w:color="auto" w:fill="FFFFFF"/>
        </w:rPr>
      </w:pPr>
    </w:p>
    <w:p w14:paraId="15C8455B" w14:textId="77777777" w:rsidR="00CB3D08" w:rsidRDefault="0099376E" w:rsidP="00257038">
      <w:pPr>
        <w:spacing w:line="480" w:lineRule="auto"/>
        <w:rPr>
          <w:rFonts w:ascii="Times New Roman" w:hAnsi="Times New Roman" w:cs="Times New Roman"/>
          <w:sz w:val="22"/>
          <w:szCs w:val="22"/>
        </w:rPr>
      </w:pPr>
      <w:r w:rsidRPr="00266238">
        <w:rPr>
          <w:rFonts w:ascii="Times New Roman" w:hAnsi="Times New Roman" w:cs="Times New Roman"/>
          <w:b/>
          <w:sz w:val="22"/>
          <w:szCs w:val="22"/>
        </w:rPr>
        <w:t>Anahtar kelimeler:</w:t>
      </w:r>
      <w:r w:rsidRPr="00266238">
        <w:rPr>
          <w:rFonts w:ascii="Times New Roman" w:hAnsi="Times New Roman" w:cs="Times New Roman"/>
          <w:sz w:val="22"/>
          <w:szCs w:val="22"/>
        </w:rPr>
        <w:t xml:space="preserve"> Bilimsel Süreç Becerileri, </w:t>
      </w:r>
      <w:r w:rsidR="00B13052" w:rsidRPr="00266238">
        <w:rPr>
          <w:rFonts w:ascii="Times New Roman" w:hAnsi="Times New Roman" w:cs="Times New Roman"/>
          <w:sz w:val="22"/>
          <w:szCs w:val="22"/>
        </w:rPr>
        <w:t>Lise</w:t>
      </w:r>
      <w:r w:rsidRPr="00266238">
        <w:rPr>
          <w:rFonts w:ascii="Times New Roman" w:hAnsi="Times New Roman" w:cs="Times New Roman"/>
          <w:sz w:val="22"/>
          <w:szCs w:val="22"/>
        </w:rPr>
        <w:t xml:space="preserve"> Öğrencileri, Okul Türü, Anne-Baba Eğitim Düzeyi, </w:t>
      </w:r>
      <w:proofErr w:type="spellStart"/>
      <w:r w:rsidRPr="00266238">
        <w:rPr>
          <w:rFonts w:ascii="Times New Roman" w:hAnsi="Times New Roman" w:cs="Times New Roman"/>
          <w:sz w:val="22"/>
          <w:szCs w:val="22"/>
        </w:rPr>
        <w:t>Sosyo</w:t>
      </w:r>
      <w:proofErr w:type="spellEnd"/>
      <w:r w:rsidR="00825EF8" w:rsidRPr="00266238">
        <w:rPr>
          <w:rFonts w:ascii="Times New Roman" w:hAnsi="Times New Roman" w:cs="Times New Roman"/>
          <w:sz w:val="22"/>
          <w:szCs w:val="22"/>
        </w:rPr>
        <w:t xml:space="preserve">-Ekonomik Durum </w:t>
      </w:r>
      <w:r w:rsidRPr="00266238">
        <w:rPr>
          <w:rFonts w:ascii="Times New Roman" w:hAnsi="Times New Roman" w:cs="Times New Roman"/>
          <w:sz w:val="22"/>
          <w:szCs w:val="22"/>
        </w:rPr>
        <w:t>ve Cinsiyet</w:t>
      </w:r>
    </w:p>
    <w:p w14:paraId="3F1960B7" w14:textId="77777777" w:rsidR="002165AA" w:rsidRPr="00266238" w:rsidRDefault="002165AA" w:rsidP="00257038">
      <w:pPr>
        <w:spacing w:line="480" w:lineRule="auto"/>
        <w:rPr>
          <w:rFonts w:ascii="Times New Roman" w:hAnsi="Times New Roman" w:cs="Times New Roman"/>
          <w:b/>
          <w:sz w:val="22"/>
          <w:szCs w:val="22"/>
        </w:rPr>
      </w:pPr>
    </w:p>
    <w:p w14:paraId="4BA03036" w14:textId="77777777" w:rsidR="00CB3D08" w:rsidRPr="00266238" w:rsidRDefault="0099376E" w:rsidP="00257038">
      <w:pPr>
        <w:spacing w:line="480" w:lineRule="auto"/>
        <w:jc w:val="center"/>
        <w:rPr>
          <w:rFonts w:ascii="Times New Roman" w:hAnsi="Times New Roman" w:cs="Times New Roman"/>
          <w:b/>
          <w:sz w:val="22"/>
          <w:szCs w:val="22"/>
          <w:lang w:val="en-US"/>
        </w:rPr>
      </w:pPr>
      <w:r w:rsidRPr="00266238">
        <w:rPr>
          <w:rFonts w:ascii="Times New Roman" w:hAnsi="Times New Roman" w:cs="Times New Roman"/>
          <w:b/>
          <w:sz w:val="22"/>
          <w:szCs w:val="22"/>
          <w:lang w:val="en-US"/>
        </w:rPr>
        <w:t>Investigating Tenth Grade Students’ Science Process Skills with Different Variables</w:t>
      </w:r>
    </w:p>
    <w:p w14:paraId="5B665863" w14:textId="77777777" w:rsidR="00797B4B" w:rsidRPr="00266238" w:rsidRDefault="00797B4B" w:rsidP="00257038">
      <w:pPr>
        <w:spacing w:line="480" w:lineRule="auto"/>
        <w:jc w:val="center"/>
        <w:rPr>
          <w:rFonts w:ascii="Times New Roman" w:hAnsi="Times New Roman" w:cs="Times New Roman"/>
          <w:b/>
          <w:sz w:val="22"/>
          <w:szCs w:val="22"/>
          <w:lang w:val="en-US"/>
        </w:rPr>
      </w:pPr>
    </w:p>
    <w:p w14:paraId="0059C6D4" w14:textId="77777777" w:rsidR="00CB3D08" w:rsidRPr="00266238" w:rsidRDefault="0099376E" w:rsidP="00257038">
      <w:pPr>
        <w:spacing w:line="480" w:lineRule="auto"/>
        <w:jc w:val="both"/>
        <w:rPr>
          <w:rFonts w:ascii="Times New Roman" w:eastAsia="Times New Roman" w:hAnsi="Times New Roman" w:cs="Times New Roman"/>
          <w:color w:val="212121"/>
          <w:sz w:val="22"/>
          <w:szCs w:val="22"/>
          <w:lang w:val="en-US"/>
        </w:rPr>
      </w:pPr>
      <w:r w:rsidRPr="00266238">
        <w:rPr>
          <w:rFonts w:ascii="Times New Roman" w:hAnsi="Times New Roman" w:cs="Times New Roman"/>
          <w:b/>
          <w:sz w:val="22"/>
          <w:szCs w:val="22"/>
          <w:lang w:val="en-US"/>
        </w:rPr>
        <w:t xml:space="preserve">Abstract: </w:t>
      </w:r>
      <w:r w:rsidRPr="00266238">
        <w:rPr>
          <w:rFonts w:ascii="Times New Roman" w:eastAsia="Times New Roman" w:hAnsi="Times New Roman" w:cs="Times New Roman"/>
          <w:color w:val="212121"/>
          <w:sz w:val="22"/>
          <w:szCs w:val="22"/>
          <w:lang w:val="en-US"/>
        </w:rPr>
        <w:t>Scienc</w:t>
      </w:r>
      <w:r w:rsidR="004063CF"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 xml:space="preserve"> process skills </w:t>
      </w:r>
      <w:r w:rsidR="00797B4B" w:rsidRPr="00266238">
        <w:rPr>
          <w:rFonts w:ascii="Times New Roman" w:eastAsia="Times New Roman" w:hAnsi="Times New Roman" w:cs="Times New Roman"/>
          <w:color w:val="212121"/>
          <w:sz w:val="22"/>
          <w:szCs w:val="22"/>
          <w:lang w:val="en-US"/>
        </w:rPr>
        <w:t xml:space="preserve">play a crucial role when conducting </w:t>
      </w:r>
      <w:r w:rsidR="00DE5E44" w:rsidRPr="00266238">
        <w:rPr>
          <w:rFonts w:ascii="Times New Roman" w:eastAsia="Times New Roman" w:hAnsi="Times New Roman" w:cs="Times New Roman"/>
          <w:color w:val="212121"/>
          <w:sz w:val="22"/>
          <w:szCs w:val="22"/>
          <w:lang w:val="en-US"/>
        </w:rPr>
        <w:t>scientific inquiry</w:t>
      </w:r>
      <w:r w:rsidR="00325FDA" w:rsidRPr="00266238">
        <w:rPr>
          <w:rFonts w:ascii="Times New Roman" w:eastAsia="Times New Roman" w:hAnsi="Times New Roman" w:cs="Times New Roman"/>
          <w:color w:val="212121"/>
          <w:sz w:val="22"/>
          <w:szCs w:val="22"/>
          <w:lang w:val="en-US"/>
        </w:rPr>
        <w:t xml:space="preserve">. Thus, these skills </w:t>
      </w:r>
      <w:proofErr w:type="gramStart"/>
      <w:r w:rsidR="00325FDA" w:rsidRPr="00266238">
        <w:rPr>
          <w:rFonts w:ascii="Times New Roman" w:eastAsia="Times New Roman" w:hAnsi="Times New Roman" w:cs="Times New Roman"/>
          <w:color w:val="212121"/>
          <w:sz w:val="22"/>
          <w:szCs w:val="22"/>
          <w:lang w:val="en-US"/>
        </w:rPr>
        <w:t>are believed</w:t>
      </w:r>
      <w:proofErr w:type="gramEnd"/>
      <w:r w:rsidR="00325FDA" w:rsidRPr="00266238">
        <w:rPr>
          <w:rFonts w:ascii="Times New Roman" w:eastAsia="Times New Roman" w:hAnsi="Times New Roman" w:cs="Times New Roman"/>
          <w:color w:val="212121"/>
          <w:sz w:val="22"/>
          <w:szCs w:val="22"/>
          <w:lang w:val="en-US"/>
        </w:rPr>
        <w:t xml:space="preserve"> to </w:t>
      </w:r>
      <w:r w:rsidRPr="00266238">
        <w:rPr>
          <w:rFonts w:ascii="Times New Roman" w:eastAsia="Times New Roman" w:hAnsi="Times New Roman" w:cs="Times New Roman"/>
          <w:color w:val="212121"/>
          <w:sz w:val="22"/>
          <w:szCs w:val="22"/>
          <w:lang w:val="en-US"/>
        </w:rPr>
        <w:t xml:space="preserve">help students think and act like a scientist. </w:t>
      </w:r>
      <w:r w:rsidR="00D22442" w:rsidRPr="00266238">
        <w:rPr>
          <w:rFonts w:ascii="Times New Roman" w:eastAsia="Times New Roman" w:hAnsi="Times New Roman" w:cs="Times New Roman"/>
          <w:color w:val="212121"/>
          <w:sz w:val="22"/>
          <w:szCs w:val="22"/>
          <w:lang w:val="en-US"/>
        </w:rPr>
        <w:t>S</w:t>
      </w:r>
      <w:r w:rsidRPr="00266238">
        <w:rPr>
          <w:rFonts w:ascii="Times New Roman" w:eastAsia="Times New Roman" w:hAnsi="Times New Roman" w:cs="Times New Roman"/>
          <w:color w:val="212121"/>
          <w:sz w:val="22"/>
          <w:szCs w:val="22"/>
          <w:lang w:val="en-US"/>
        </w:rPr>
        <w:t>cien</w:t>
      </w:r>
      <w:r w:rsidR="00FC2FBA"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 </w:t>
      </w:r>
      <w:proofErr w:type="gramStart"/>
      <w:r w:rsidR="00FC2FBA" w:rsidRPr="00266238">
        <w:rPr>
          <w:rFonts w:ascii="Times New Roman" w:eastAsia="Times New Roman" w:hAnsi="Times New Roman" w:cs="Times New Roman"/>
          <w:color w:val="212121"/>
          <w:sz w:val="22"/>
          <w:szCs w:val="22"/>
          <w:lang w:val="en-US"/>
        </w:rPr>
        <w:t xml:space="preserve">might </w:t>
      </w:r>
      <w:r w:rsidR="00F46B0F" w:rsidRPr="00266238">
        <w:rPr>
          <w:rFonts w:ascii="Times New Roman" w:eastAsia="Times New Roman" w:hAnsi="Times New Roman" w:cs="Times New Roman"/>
          <w:color w:val="212121"/>
          <w:sz w:val="22"/>
          <w:szCs w:val="22"/>
          <w:lang w:val="en-US"/>
        </w:rPr>
        <w:t xml:space="preserve">be </w:t>
      </w:r>
      <w:r w:rsidRPr="00266238">
        <w:rPr>
          <w:rFonts w:ascii="Times New Roman" w:eastAsia="Times New Roman" w:hAnsi="Times New Roman" w:cs="Times New Roman"/>
          <w:color w:val="212121"/>
          <w:sz w:val="22"/>
          <w:szCs w:val="22"/>
          <w:lang w:val="en-US"/>
        </w:rPr>
        <w:t xml:space="preserve">also </w:t>
      </w:r>
      <w:r w:rsidR="00F46B0F" w:rsidRPr="00266238">
        <w:rPr>
          <w:rFonts w:ascii="Times New Roman" w:eastAsia="Times New Roman" w:hAnsi="Times New Roman" w:cs="Times New Roman"/>
          <w:color w:val="212121"/>
          <w:sz w:val="22"/>
          <w:szCs w:val="22"/>
          <w:lang w:val="en-US"/>
        </w:rPr>
        <w:t>related</w:t>
      </w:r>
      <w:proofErr w:type="gramEnd"/>
      <w:r w:rsidR="00F46B0F" w:rsidRPr="00266238">
        <w:rPr>
          <w:rFonts w:ascii="Times New Roman" w:eastAsia="Times New Roman" w:hAnsi="Times New Roman" w:cs="Times New Roman"/>
          <w:color w:val="212121"/>
          <w:sz w:val="22"/>
          <w:szCs w:val="22"/>
          <w:lang w:val="en-US"/>
        </w:rPr>
        <w:t xml:space="preserve"> to </w:t>
      </w:r>
      <w:r w:rsidR="009679AA" w:rsidRPr="00266238">
        <w:rPr>
          <w:rFonts w:ascii="Times New Roman" w:eastAsia="Times New Roman" w:hAnsi="Times New Roman" w:cs="Times New Roman"/>
          <w:color w:val="212121"/>
          <w:sz w:val="22"/>
          <w:szCs w:val="22"/>
          <w:lang w:val="en-US"/>
        </w:rPr>
        <w:t xml:space="preserve">initiating </w:t>
      </w:r>
      <w:r w:rsidRPr="00266238">
        <w:rPr>
          <w:rFonts w:ascii="Times New Roman" w:eastAsia="Times New Roman" w:hAnsi="Times New Roman" w:cs="Times New Roman"/>
          <w:color w:val="212121"/>
          <w:sz w:val="22"/>
          <w:szCs w:val="22"/>
          <w:lang w:val="en-US"/>
        </w:rPr>
        <w:t xml:space="preserve">students </w:t>
      </w:r>
      <w:r w:rsidR="008D4427" w:rsidRPr="00266238">
        <w:rPr>
          <w:rFonts w:ascii="Times New Roman" w:eastAsia="Times New Roman" w:hAnsi="Times New Roman" w:cs="Times New Roman"/>
          <w:color w:val="212121"/>
          <w:sz w:val="22"/>
          <w:szCs w:val="22"/>
          <w:lang w:val="en-US"/>
        </w:rPr>
        <w:t xml:space="preserve">to </w:t>
      </w:r>
      <w:r w:rsidRPr="00266238">
        <w:rPr>
          <w:rFonts w:ascii="Times New Roman" w:eastAsia="Times New Roman" w:hAnsi="Times New Roman" w:cs="Times New Roman"/>
          <w:color w:val="212121"/>
          <w:sz w:val="22"/>
          <w:szCs w:val="22"/>
          <w:lang w:val="en-US"/>
        </w:rPr>
        <w:t>tak</w:t>
      </w:r>
      <w:r w:rsidR="008D4427"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 xml:space="preserve"> responsibility </w:t>
      </w:r>
      <w:r w:rsidR="00DE0CE7" w:rsidRPr="00266238">
        <w:rPr>
          <w:rFonts w:ascii="Times New Roman" w:eastAsia="Times New Roman" w:hAnsi="Times New Roman" w:cs="Times New Roman"/>
          <w:color w:val="212121"/>
          <w:sz w:val="22"/>
          <w:szCs w:val="22"/>
          <w:lang w:val="en-US"/>
        </w:rPr>
        <w:t xml:space="preserve">for </w:t>
      </w:r>
      <w:r w:rsidRPr="00266238">
        <w:rPr>
          <w:rFonts w:ascii="Times New Roman" w:eastAsia="Times New Roman" w:hAnsi="Times New Roman" w:cs="Times New Roman"/>
          <w:color w:val="212121"/>
          <w:sz w:val="22"/>
          <w:szCs w:val="22"/>
          <w:lang w:val="en-US"/>
        </w:rPr>
        <w:t>their own learning. The aim of th</w:t>
      </w:r>
      <w:r w:rsidR="00336DB6" w:rsidRPr="00266238">
        <w:rPr>
          <w:rFonts w:ascii="Times New Roman" w:eastAsia="Times New Roman" w:hAnsi="Times New Roman" w:cs="Times New Roman"/>
          <w:color w:val="212121"/>
          <w:sz w:val="22"/>
          <w:szCs w:val="22"/>
          <w:lang w:val="en-US"/>
        </w:rPr>
        <w:t>is</w:t>
      </w:r>
      <w:r w:rsidRPr="00266238">
        <w:rPr>
          <w:rFonts w:ascii="Times New Roman" w:eastAsia="Times New Roman" w:hAnsi="Times New Roman" w:cs="Times New Roman"/>
          <w:color w:val="212121"/>
          <w:sz w:val="22"/>
          <w:szCs w:val="22"/>
          <w:lang w:val="en-US"/>
        </w:rPr>
        <w:t xml:space="preserve"> </w:t>
      </w:r>
      <w:r w:rsidR="00336DB6" w:rsidRPr="00266238">
        <w:rPr>
          <w:rFonts w:ascii="Times New Roman" w:eastAsia="Times New Roman" w:hAnsi="Times New Roman" w:cs="Times New Roman"/>
          <w:color w:val="212121"/>
          <w:sz w:val="22"/>
          <w:szCs w:val="22"/>
          <w:lang w:val="en-US"/>
        </w:rPr>
        <w:t xml:space="preserve">study </w:t>
      </w:r>
      <w:r w:rsidRPr="00266238">
        <w:rPr>
          <w:rFonts w:ascii="Times New Roman" w:eastAsia="Times New Roman" w:hAnsi="Times New Roman" w:cs="Times New Roman"/>
          <w:color w:val="212121"/>
          <w:sz w:val="22"/>
          <w:szCs w:val="22"/>
          <w:lang w:val="en-US"/>
        </w:rPr>
        <w:t>is to determine scien</w:t>
      </w:r>
      <w:r w:rsidR="00336DB6"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 </w:t>
      </w:r>
      <w:r w:rsidR="000E7467" w:rsidRPr="00266238">
        <w:rPr>
          <w:rFonts w:ascii="Times New Roman" w:eastAsia="Times New Roman" w:hAnsi="Times New Roman" w:cs="Times New Roman"/>
          <w:color w:val="212121"/>
          <w:sz w:val="22"/>
          <w:szCs w:val="22"/>
          <w:lang w:val="en-US"/>
        </w:rPr>
        <w:t xml:space="preserve">level </w:t>
      </w:r>
      <w:r w:rsidRPr="00266238">
        <w:rPr>
          <w:rFonts w:ascii="Times New Roman" w:eastAsia="Times New Roman" w:hAnsi="Times New Roman" w:cs="Times New Roman"/>
          <w:color w:val="212121"/>
          <w:sz w:val="22"/>
          <w:szCs w:val="22"/>
          <w:lang w:val="en-US"/>
        </w:rPr>
        <w:t xml:space="preserve">of the </w:t>
      </w:r>
      <w:r w:rsidR="00F27BC7" w:rsidRPr="00266238">
        <w:rPr>
          <w:rFonts w:ascii="Times New Roman" w:eastAsia="Times New Roman" w:hAnsi="Times New Roman" w:cs="Times New Roman"/>
          <w:color w:val="212121"/>
          <w:sz w:val="22"/>
          <w:szCs w:val="22"/>
          <w:lang w:val="en-US"/>
        </w:rPr>
        <w:t>tenth-grade</w:t>
      </w:r>
      <w:r w:rsidRPr="00266238">
        <w:rPr>
          <w:rFonts w:ascii="Times New Roman" w:eastAsia="Times New Roman" w:hAnsi="Times New Roman" w:cs="Times New Roman"/>
          <w:color w:val="212121"/>
          <w:sz w:val="22"/>
          <w:szCs w:val="22"/>
          <w:lang w:val="en-US"/>
        </w:rPr>
        <w:t xml:space="preserve"> students with an emphasis on the following variables: school type, gender, parental education status and socio</w:t>
      </w:r>
      <w:r w:rsidR="00412456" w:rsidRPr="00266238">
        <w:rPr>
          <w:rFonts w:ascii="Times New Roman" w:eastAsia="Times New Roman" w:hAnsi="Times New Roman" w:cs="Times New Roman"/>
          <w:color w:val="212121"/>
          <w:sz w:val="22"/>
          <w:szCs w:val="22"/>
          <w:lang w:val="en-US"/>
        </w:rPr>
        <w:t>-</w:t>
      </w:r>
      <w:r w:rsidRPr="00266238">
        <w:rPr>
          <w:rFonts w:ascii="Times New Roman" w:eastAsia="Times New Roman" w:hAnsi="Times New Roman" w:cs="Times New Roman"/>
          <w:color w:val="212121"/>
          <w:sz w:val="22"/>
          <w:szCs w:val="22"/>
          <w:lang w:val="en-US"/>
        </w:rPr>
        <w:t>economic status.</w:t>
      </w:r>
      <w:r w:rsidR="00DE0CE7" w:rsidRPr="00266238">
        <w:rPr>
          <w:rFonts w:ascii="Times New Roman" w:eastAsia="Times New Roman" w:hAnsi="Times New Roman" w:cs="Times New Roman"/>
          <w:color w:val="212121"/>
          <w:sz w:val="22"/>
          <w:szCs w:val="22"/>
          <w:lang w:val="en-US"/>
        </w:rPr>
        <w:t xml:space="preserve"> </w:t>
      </w:r>
      <w:r w:rsidR="00DE0CE7" w:rsidRPr="00266238">
        <w:rPr>
          <w:rFonts w:ascii="Times New Roman" w:hAnsi="Times New Roman" w:cs="Times New Roman"/>
          <w:sz w:val="22"/>
          <w:szCs w:val="22"/>
          <w:lang w:val="en-US"/>
        </w:rPr>
        <w:t>The par</w:t>
      </w:r>
      <w:r w:rsidR="002B3AA0" w:rsidRPr="00266238">
        <w:rPr>
          <w:rFonts w:ascii="Times New Roman" w:hAnsi="Times New Roman" w:cs="Times New Roman"/>
          <w:sz w:val="22"/>
          <w:szCs w:val="22"/>
          <w:lang w:val="en-US"/>
        </w:rPr>
        <w:t>ticipants of this study were 563</w:t>
      </w:r>
      <w:r w:rsidR="00DE0CE7" w:rsidRPr="00266238">
        <w:rPr>
          <w:rFonts w:ascii="Times New Roman" w:hAnsi="Times New Roman" w:cs="Times New Roman"/>
          <w:sz w:val="22"/>
          <w:szCs w:val="22"/>
          <w:lang w:val="en-US"/>
        </w:rPr>
        <w:t xml:space="preserve"> 10</w:t>
      </w:r>
      <w:r w:rsidR="00DE0CE7" w:rsidRPr="00266238">
        <w:rPr>
          <w:rFonts w:ascii="Times New Roman" w:hAnsi="Times New Roman" w:cs="Times New Roman"/>
          <w:sz w:val="22"/>
          <w:szCs w:val="22"/>
          <w:vertAlign w:val="superscript"/>
          <w:lang w:val="en-US"/>
        </w:rPr>
        <w:t>th</w:t>
      </w:r>
      <w:r w:rsidR="00DE0CE7" w:rsidRPr="00266238">
        <w:rPr>
          <w:rFonts w:ascii="Times New Roman" w:hAnsi="Times New Roman" w:cs="Times New Roman"/>
          <w:sz w:val="22"/>
          <w:szCs w:val="22"/>
          <w:lang w:val="en-US"/>
        </w:rPr>
        <w:t xml:space="preserve"> grade students selected from 10 different Anatolian high schools located in Trabzon</w:t>
      </w:r>
      <w:r w:rsidR="00A202C2" w:rsidRPr="00266238">
        <w:rPr>
          <w:rFonts w:ascii="Times New Roman" w:hAnsi="Times New Roman" w:cs="Times New Roman"/>
          <w:sz w:val="22"/>
          <w:szCs w:val="22"/>
          <w:lang w:val="en-US"/>
        </w:rPr>
        <w:t>,</w:t>
      </w:r>
      <w:r w:rsidR="00DE0CE7" w:rsidRPr="00266238">
        <w:rPr>
          <w:rFonts w:ascii="Times New Roman" w:hAnsi="Times New Roman" w:cs="Times New Roman"/>
          <w:sz w:val="22"/>
          <w:szCs w:val="22"/>
          <w:lang w:val="en-US"/>
        </w:rPr>
        <w:t xml:space="preserve"> Turkey.</w:t>
      </w:r>
      <w:r w:rsidR="00DE0CE7" w:rsidRPr="00266238">
        <w:rPr>
          <w:rFonts w:ascii="Times New Roman" w:eastAsia="Times New Roman" w:hAnsi="Times New Roman" w:cs="Times New Roman"/>
          <w:color w:val="212121"/>
          <w:sz w:val="22"/>
          <w:szCs w:val="22"/>
          <w:lang w:val="en-US"/>
        </w:rPr>
        <w:t xml:space="preserve"> </w:t>
      </w:r>
      <w:r w:rsidR="00EE2827" w:rsidRPr="00266238">
        <w:rPr>
          <w:rFonts w:ascii="Times New Roman" w:eastAsia="Times New Roman" w:hAnsi="Times New Roman" w:cs="Times New Roman"/>
          <w:color w:val="212121"/>
          <w:sz w:val="22"/>
          <w:szCs w:val="22"/>
          <w:lang w:val="en-US"/>
        </w:rPr>
        <w:t xml:space="preserve">The </w:t>
      </w:r>
      <w:proofErr w:type="gramStart"/>
      <w:r w:rsidR="00EE2827" w:rsidRPr="00266238">
        <w:rPr>
          <w:rFonts w:ascii="Times New Roman" w:eastAsia="Times New Roman" w:hAnsi="Times New Roman" w:cs="Times New Roman"/>
          <w:color w:val="212121"/>
          <w:sz w:val="22"/>
          <w:szCs w:val="22"/>
          <w:lang w:val="en-US"/>
        </w:rPr>
        <w:t>s</w:t>
      </w:r>
      <w:r w:rsidRPr="00266238">
        <w:rPr>
          <w:rFonts w:ascii="Times New Roman" w:eastAsia="Times New Roman" w:hAnsi="Times New Roman" w:cs="Times New Roman"/>
          <w:color w:val="212121"/>
          <w:sz w:val="22"/>
          <w:szCs w:val="22"/>
          <w:lang w:val="en-US"/>
        </w:rPr>
        <w:t>cien</w:t>
      </w:r>
      <w:r w:rsidR="00A202C2"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 test</w:t>
      </w:r>
      <w:proofErr w:type="gramEnd"/>
      <w:r w:rsidRPr="00266238">
        <w:rPr>
          <w:rFonts w:ascii="Times New Roman" w:eastAsia="Times New Roman" w:hAnsi="Times New Roman" w:cs="Times New Roman"/>
          <w:color w:val="212121"/>
          <w:sz w:val="22"/>
          <w:szCs w:val="22"/>
          <w:lang w:val="en-US"/>
        </w:rPr>
        <w:t xml:space="preserve"> and </w:t>
      </w:r>
      <w:r w:rsidR="00EE2827" w:rsidRPr="00266238">
        <w:rPr>
          <w:rFonts w:ascii="Times New Roman" w:eastAsia="Times New Roman" w:hAnsi="Times New Roman" w:cs="Times New Roman"/>
          <w:color w:val="212121"/>
          <w:sz w:val="22"/>
          <w:szCs w:val="22"/>
          <w:lang w:val="en-US"/>
        </w:rPr>
        <w:t xml:space="preserve">a </w:t>
      </w:r>
      <w:r w:rsidRPr="00266238">
        <w:rPr>
          <w:rFonts w:ascii="Times New Roman" w:eastAsia="Times New Roman" w:hAnsi="Times New Roman" w:cs="Times New Roman"/>
          <w:color w:val="212121"/>
          <w:sz w:val="22"/>
          <w:szCs w:val="22"/>
          <w:lang w:val="en-US"/>
        </w:rPr>
        <w:t xml:space="preserve">student </w:t>
      </w:r>
      <w:r w:rsidR="00407333" w:rsidRPr="00266238">
        <w:rPr>
          <w:rFonts w:ascii="Times New Roman" w:eastAsia="Times New Roman" w:hAnsi="Times New Roman" w:cs="Times New Roman"/>
          <w:color w:val="212121"/>
          <w:sz w:val="22"/>
          <w:szCs w:val="22"/>
          <w:lang w:val="en-US"/>
        </w:rPr>
        <w:t xml:space="preserve">demographics </w:t>
      </w:r>
      <w:r w:rsidR="00FD2233" w:rsidRPr="00266238">
        <w:rPr>
          <w:rFonts w:ascii="Times New Roman" w:eastAsia="Times New Roman" w:hAnsi="Times New Roman" w:cs="Times New Roman"/>
          <w:color w:val="212121"/>
          <w:sz w:val="22"/>
          <w:szCs w:val="22"/>
          <w:lang w:val="en-US"/>
        </w:rPr>
        <w:t>form</w:t>
      </w:r>
      <w:r w:rsidRPr="00266238">
        <w:rPr>
          <w:rFonts w:ascii="Times New Roman" w:eastAsia="Times New Roman" w:hAnsi="Times New Roman" w:cs="Times New Roman"/>
          <w:color w:val="212121"/>
          <w:sz w:val="22"/>
          <w:szCs w:val="22"/>
          <w:lang w:val="en-US"/>
        </w:rPr>
        <w:t xml:space="preserve"> were used as data collection tools. The data obtained in the study </w:t>
      </w:r>
      <w:proofErr w:type="gramStart"/>
      <w:r w:rsidRPr="00266238">
        <w:rPr>
          <w:rFonts w:ascii="Times New Roman" w:eastAsia="Times New Roman" w:hAnsi="Times New Roman" w:cs="Times New Roman"/>
          <w:color w:val="212121"/>
          <w:sz w:val="22"/>
          <w:szCs w:val="22"/>
          <w:lang w:val="en-US"/>
        </w:rPr>
        <w:t>were analyzed</w:t>
      </w:r>
      <w:proofErr w:type="gramEnd"/>
      <w:r w:rsidRPr="00266238">
        <w:rPr>
          <w:rFonts w:ascii="Times New Roman" w:eastAsia="Times New Roman" w:hAnsi="Times New Roman" w:cs="Times New Roman"/>
          <w:color w:val="212121"/>
          <w:sz w:val="22"/>
          <w:szCs w:val="22"/>
          <w:lang w:val="en-US"/>
        </w:rPr>
        <w:t xml:space="preserve"> with the SPSS 22 </w:t>
      </w:r>
      <w:r w:rsidR="00407333" w:rsidRPr="00266238">
        <w:rPr>
          <w:rFonts w:ascii="Times New Roman" w:eastAsia="Times New Roman" w:hAnsi="Times New Roman" w:cs="Times New Roman"/>
          <w:color w:val="212121"/>
          <w:sz w:val="22"/>
          <w:szCs w:val="22"/>
          <w:lang w:val="en-US"/>
        </w:rPr>
        <w:t>statistics software</w:t>
      </w:r>
      <w:r w:rsidRPr="00266238">
        <w:rPr>
          <w:rFonts w:ascii="Times New Roman" w:eastAsia="Times New Roman" w:hAnsi="Times New Roman" w:cs="Times New Roman"/>
          <w:color w:val="212121"/>
          <w:sz w:val="22"/>
          <w:szCs w:val="22"/>
          <w:lang w:val="en-US"/>
        </w:rPr>
        <w:t xml:space="preserve"> by </w:t>
      </w:r>
      <w:r w:rsidR="00D22442" w:rsidRPr="00266238">
        <w:rPr>
          <w:rFonts w:ascii="Times New Roman" w:eastAsia="Times New Roman" w:hAnsi="Times New Roman" w:cs="Times New Roman"/>
          <w:color w:val="212121"/>
          <w:sz w:val="22"/>
          <w:szCs w:val="22"/>
          <w:lang w:val="en-US"/>
        </w:rPr>
        <w:t xml:space="preserve">employing </w:t>
      </w:r>
      <w:r w:rsidRPr="00266238">
        <w:rPr>
          <w:rFonts w:ascii="Times New Roman" w:eastAsia="Times New Roman" w:hAnsi="Times New Roman" w:cs="Times New Roman"/>
          <w:color w:val="212121"/>
          <w:sz w:val="22"/>
          <w:szCs w:val="22"/>
          <w:lang w:val="en-US"/>
        </w:rPr>
        <w:t xml:space="preserve">descriptive and </w:t>
      </w:r>
      <w:r w:rsidR="008B6C07" w:rsidRPr="00266238">
        <w:rPr>
          <w:rFonts w:ascii="Times New Roman" w:eastAsia="Times New Roman" w:hAnsi="Times New Roman" w:cs="Times New Roman"/>
          <w:color w:val="212121"/>
          <w:sz w:val="22"/>
          <w:szCs w:val="22"/>
          <w:lang w:val="en-US"/>
        </w:rPr>
        <w:t>inferential</w:t>
      </w:r>
      <w:r w:rsidR="007D3AA0" w:rsidRPr="00266238">
        <w:rPr>
          <w:rFonts w:ascii="Times New Roman" w:eastAsia="Times New Roman" w:hAnsi="Times New Roman" w:cs="Times New Roman"/>
          <w:color w:val="212121"/>
          <w:sz w:val="22"/>
          <w:szCs w:val="22"/>
          <w:lang w:val="en-US"/>
        </w:rPr>
        <w:t xml:space="preserve"> </w:t>
      </w:r>
      <w:r w:rsidRPr="00266238">
        <w:rPr>
          <w:rFonts w:ascii="Times New Roman" w:eastAsia="Times New Roman" w:hAnsi="Times New Roman" w:cs="Times New Roman"/>
          <w:color w:val="212121"/>
          <w:sz w:val="22"/>
          <w:szCs w:val="22"/>
          <w:lang w:val="en-US"/>
        </w:rPr>
        <w:t>methods. T</w:t>
      </w:r>
      <w:r w:rsidR="00DE0CE7" w:rsidRPr="00266238">
        <w:rPr>
          <w:rFonts w:ascii="Times New Roman" w:eastAsia="Times New Roman" w:hAnsi="Times New Roman" w:cs="Times New Roman"/>
          <w:color w:val="212121"/>
          <w:sz w:val="22"/>
          <w:szCs w:val="22"/>
          <w:lang w:val="en-US"/>
        </w:rPr>
        <w:t>he t</w:t>
      </w:r>
      <w:r w:rsidRPr="00266238">
        <w:rPr>
          <w:rFonts w:ascii="Times New Roman" w:eastAsia="Times New Roman" w:hAnsi="Times New Roman" w:cs="Times New Roman"/>
          <w:color w:val="212121"/>
          <w:sz w:val="22"/>
          <w:szCs w:val="22"/>
          <w:lang w:val="en-US"/>
        </w:rPr>
        <w:t xml:space="preserve">-test and </w:t>
      </w:r>
      <w:r w:rsidR="00332D62" w:rsidRPr="00266238">
        <w:rPr>
          <w:rFonts w:ascii="Times New Roman" w:eastAsia="Times New Roman" w:hAnsi="Times New Roman" w:cs="Times New Roman"/>
          <w:color w:val="212121"/>
          <w:sz w:val="22"/>
          <w:szCs w:val="22"/>
          <w:lang w:val="en-US"/>
        </w:rPr>
        <w:t>one-way</w:t>
      </w:r>
      <w:r w:rsidRPr="00266238">
        <w:rPr>
          <w:rFonts w:ascii="Times New Roman" w:eastAsia="Times New Roman" w:hAnsi="Times New Roman" w:cs="Times New Roman"/>
          <w:color w:val="212121"/>
          <w:sz w:val="22"/>
          <w:szCs w:val="22"/>
          <w:lang w:val="en-US"/>
        </w:rPr>
        <w:t xml:space="preserve"> </w:t>
      </w:r>
      <w:r w:rsidR="00FD2233" w:rsidRPr="00266238">
        <w:rPr>
          <w:rFonts w:ascii="Times New Roman" w:eastAsia="Times New Roman" w:hAnsi="Times New Roman" w:cs="Times New Roman"/>
          <w:color w:val="212121"/>
          <w:sz w:val="22"/>
          <w:szCs w:val="22"/>
          <w:lang w:val="en-US"/>
        </w:rPr>
        <w:t xml:space="preserve">analysis of variance (ANOVA) </w:t>
      </w:r>
      <w:proofErr w:type="gramStart"/>
      <w:r w:rsidR="00FD2233" w:rsidRPr="00266238">
        <w:rPr>
          <w:rFonts w:ascii="Times New Roman" w:eastAsia="Times New Roman" w:hAnsi="Times New Roman" w:cs="Times New Roman"/>
          <w:color w:val="212121"/>
          <w:sz w:val="22"/>
          <w:szCs w:val="22"/>
          <w:lang w:val="en-US"/>
        </w:rPr>
        <w:t>were</w:t>
      </w:r>
      <w:r w:rsidRPr="00266238">
        <w:rPr>
          <w:rFonts w:ascii="Times New Roman" w:eastAsia="Times New Roman" w:hAnsi="Times New Roman" w:cs="Times New Roman"/>
          <w:color w:val="212121"/>
          <w:sz w:val="22"/>
          <w:szCs w:val="22"/>
          <w:lang w:val="en-US"/>
        </w:rPr>
        <w:t xml:space="preserve"> </w:t>
      </w:r>
      <w:r w:rsidR="00DE0CE7" w:rsidRPr="00266238">
        <w:rPr>
          <w:rFonts w:ascii="Times New Roman" w:eastAsia="Times New Roman" w:hAnsi="Times New Roman" w:cs="Times New Roman"/>
          <w:color w:val="212121"/>
          <w:sz w:val="22"/>
          <w:szCs w:val="22"/>
          <w:lang w:val="en-US"/>
        </w:rPr>
        <w:t>utilized</w:t>
      </w:r>
      <w:proofErr w:type="gramEnd"/>
      <w:r w:rsidR="00DE0CE7" w:rsidRPr="00266238">
        <w:rPr>
          <w:rFonts w:ascii="Times New Roman" w:eastAsia="Times New Roman" w:hAnsi="Times New Roman" w:cs="Times New Roman"/>
          <w:color w:val="212121"/>
          <w:sz w:val="22"/>
          <w:szCs w:val="22"/>
          <w:lang w:val="en-US"/>
        </w:rPr>
        <w:t xml:space="preserve"> </w:t>
      </w:r>
      <w:r w:rsidRPr="00266238">
        <w:rPr>
          <w:rFonts w:ascii="Times New Roman" w:eastAsia="Times New Roman" w:hAnsi="Times New Roman" w:cs="Times New Roman"/>
          <w:color w:val="212121"/>
          <w:sz w:val="22"/>
          <w:szCs w:val="22"/>
          <w:lang w:val="en-US"/>
        </w:rPr>
        <w:t xml:space="preserve">for </w:t>
      </w:r>
      <w:r w:rsidR="00DE0CE7" w:rsidRPr="00266238">
        <w:rPr>
          <w:rFonts w:ascii="Times New Roman" w:eastAsia="Times New Roman" w:hAnsi="Times New Roman" w:cs="Times New Roman"/>
          <w:color w:val="212121"/>
          <w:sz w:val="22"/>
          <w:szCs w:val="22"/>
          <w:lang w:val="en-US"/>
        </w:rPr>
        <w:t xml:space="preserve">independent </w:t>
      </w:r>
      <w:r w:rsidRPr="00266238">
        <w:rPr>
          <w:rFonts w:ascii="Times New Roman" w:eastAsia="Times New Roman" w:hAnsi="Times New Roman" w:cs="Times New Roman"/>
          <w:color w:val="212121"/>
          <w:sz w:val="22"/>
          <w:szCs w:val="22"/>
          <w:lang w:val="en-US"/>
        </w:rPr>
        <w:t xml:space="preserve">samples. </w:t>
      </w:r>
      <w:proofErr w:type="gramStart"/>
      <w:r w:rsidR="00FD2233" w:rsidRPr="00266238">
        <w:rPr>
          <w:rFonts w:ascii="Times New Roman" w:eastAsia="Times New Roman" w:hAnsi="Times New Roman" w:cs="Times New Roman"/>
          <w:color w:val="212121"/>
          <w:sz w:val="22"/>
          <w:szCs w:val="22"/>
          <w:lang w:val="en-US"/>
        </w:rPr>
        <w:t>As a result</w:t>
      </w:r>
      <w:proofErr w:type="gramEnd"/>
      <w:r w:rsidR="00FD2233" w:rsidRPr="00266238">
        <w:rPr>
          <w:rFonts w:ascii="Times New Roman" w:eastAsia="Times New Roman" w:hAnsi="Times New Roman" w:cs="Times New Roman"/>
          <w:color w:val="212121"/>
          <w:sz w:val="22"/>
          <w:szCs w:val="22"/>
          <w:lang w:val="en-US"/>
        </w:rPr>
        <w:t xml:space="preserve"> of the </w:t>
      </w:r>
      <w:r w:rsidR="00F27EA4" w:rsidRPr="00266238">
        <w:rPr>
          <w:rFonts w:ascii="Times New Roman" w:eastAsia="Times New Roman" w:hAnsi="Times New Roman" w:cs="Times New Roman"/>
          <w:color w:val="212121"/>
          <w:sz w:val="22"/>
          <w:szCs w:val="22"/>
          <w:lang w:val="en-US"/>
        </w:rPr>
        <w:t>analysis</w:t>
      </w:r>
      <w:r w:rsidR="00FD2233" w:rsidRPr="00266238">
        <w:rPr>
          <w:rFonts w:ascii="Times New Roman" w:eastAsia="Times New Roman" w:hAnsi="Times New Roman" w:cs="Times New Roman"/>
          <w:color w:val="212121"/>
          <w:sz w:val="22"/>
          <w:szCs w:val="22"/>
          <w:lang w:val="en-US"/>
        </w:rPr>
        <w:t>, the average of the scien</w:t>
      </w:r>
      <w:r w:rsidR="00DE196D" w:rsidRPr="00266238">
        <w:rPr>
          <w:rFonts w:ascii="Times New Roman" w:eastAsia="Times New Roman" w:hAnsi="Times New Roman" w:cs="Times New Roman"/>
          <w:color w:val="212121"/>
          <w:sz w:val="22"/>
          <w:szCs w:val="22"/>
          <w:lang w:val="en-US"/>
        </w:rPr>
        <w:t>ce</w:t>
      </w:r>
      <w:r w:rsidR="00FD2233" w:rsidRPr="00266238">
        <w:rPr>
          <w:rFonts w:ascii="Times New Roman" w:eastAsia="Times New Roman" w:hAnsi="Times New Roman" w:cs="Times New Roman"/>
          <w:color w:val="212121"/>
          <w:sz w:val="22"/>
          <w:szCs w:val="22"/>
          <w:lang w:val="en-US"/>
        </w:rPr>
        <w:t xml:space="preserve"> process skills of all the students in the sample was found moderate. </w:t>
      </w:r>
      <w:r w:rsidRPr="00266238">
        <w:rPr>
          <w:rFonts w:ascii="Times New Roman" w:eastAsia="Times New Roman" w:hAnsi="Times New Roman" w:cs="Times New Roman"/>
          <w:color w:val="212121"/>
          <w:sz w:val="22"/>
          <w:szCs w:val="22"/>
          <w:lang w:val="en-US"/>
        </w:rPr>
        <w:t xml:space="preserve">It </w:t>
      </w:r>
      <w:r w:rsidR="00DE0CE7" w:rsidRPr="00266238">
        <w:rPr>
          <w:rFonts w:ascii="Times New Roman" w:eastAsia="Times New Roman" w:hAnsi="Times New Roman" w:cs="Times New Roman"/>
          <w:color w:val="212121"/>
          <w:sz w:val="22"/>
          <w:szCs w:val="22"/>
          <w:lang w:val="en-US"/>
        </w:rPr>
        <w:t xml:space="preserve">was </w:t>
      </w:r>
      <w:r w:rsidRPr="00266238">
        <w:rPr>
          <w:rFonts w:ascii="Times New Roman" w:eastAsia="Times New Roman" w:hAnsi="Times New Roman" w:cs="Times New Roman"/>
          <w:color w:val="212121"/>
          <w:sz w:val="22"/>
          <w:szCs w:val="22"/>
          <w:lang w:val="en-US"/>
        </w:rPr>
        <w:t xml:space="preserve">determined that there </w:t>
      </w:r>
      <w:r w:rsidR="00DE0CE7" w:rsidRPr="00266238">
        <w:rPr>
          <w:rFonts w:ascii="Times New Roman" w:eastAsia="Times New Roman" w:hAnsi="Times New Roman" w:cs="Times New Roman"/>
          <w:color w:val="212121"/>
          <w:sz w:val="22"/>
          <w:szCs w:val="22"/>
          <w:lang w:val="en-US"/>
        </w:rPr>
        <w:t xml:space="preserve">was </w:t>
      </w:r>
      <w:r w:rsidRPr="00266238">
        <w:rPr>
          <w:rFonts w:ascii="Times New Roman" w:eastAsia="Times New Roman" w:hAnsi="Times New Roman" w:cs="Times New Roman"/>
          <w:color w:val="212121"/>
          <w:sz w:val="22"/>
          <w:szCs w:val="22"/>
          <w:lang w:val="en-US"/>
        </w:rPr>
        <w:t>a meaningful relation</w:t>
      </w:r>
      <w:r w:rsidR="004A2250" w:rsidRPr="00266238">
        <w:rPr>
          <w:rFonts w:ascii="Times New Roman" w:eastAsia="Times New Roman" w:hAnsi="Times New Roman" w:cs="Times New Roman"/>
          <w:color w:val="212121"/>
          <w:sz w:val="22"/>
          <w:szCs w:val="22"/>
          <w:lang w:val="en-US"/>
        </w:rPr>
        <w:t>ship</w:t>
      </w:r>
      <w:r w:rsidRPr="00266238">
        <w:rPr>
          <w:rFonts w:ascii="Times New Roman" w:eastAsia="Times New Roman" w:hAnsi="Times New Roman" w:cs="Times New Roman"/>
          <w:color w:val="212121"/>
          <w:sz w:val="22"/>
          <w:szCs w:val="22"/>
          <w:lang w:val="en-US"/>
        </w:rPr>
        <w:t xml:space="preserve"> between the scien</w:t>
      </w:r>
      <w:r w:rsidR="00DE196D"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 of the students and the gender, parent education</w:t>
      </w:r>
      <w:r w:rsidR="00DE0CE7" w:rsidRPr="00266238">
        <w:rPr>
          <w:rFonts w:ascii="Times New Roman" w:eastAsia="Times New Roman" w:hAnsi="Times New Roman" w:cs="Times New Roman"/>
          <w:color w:val="212121"/>
          <w:sz w:val="22"/>
          <w:szCs w:val="22"/>
          <w:lang w:val="en-US"/>
        </w:rPr>
        <w:t xml:space="preserve"> status, </w:t>
      </w:r>
      <w:r w:rsidR="002B3AA0" w:rsidRPr="00266238">
        <w:rPr>
          <w:rFonts w:ascii="Times New Roman" w:eastAsia="Times New Roman" w:hAnsi="Times New Roman" w:cs="Times New Roman"/>
          <w:color w:val="212121"/>
          <w:sz w:val="22"/>
          <w:szCs w:val="22"/>
          <w:lang w:val="en-US"/>
        </w:rPr>
        <w:t xml:space="preserve">school type </w:t>
      </w:r>
      <w:r w:rsidR="00DE0CE7" w:rsidRPr="00266238">
        <w:rPr>
          <w:rFonts w:ascii="Times New Roman" w:eastAsia="Times New Roman" w:hAnsi="Times New Roman" w:cs="Times New Roman"/>
          <w:color w:val="212121"/>
          <w:sz w:val="22"/>
          <w:szCs w:val="22"/>
          <w:lang w:val="en-US"/>
        </w:rPr>
        <w:t>and</w:t>
      </w:r>
      <w:r w:rsidRPr="00266238">
        <w:rPr>
          <w:rFonts w:ascii="Times New Roman" w:eastAsia="Times New Roman" w:hAnsi="Times New Roman" w:cs="Times New Roman"/>
          <w:color w:val="212121"/>
          <w:sz w:val="22"/>
          <w:szCs w:val="22"/>
          <w:lang w:val="en-US"/>
        </w:rPr>
        <w:t xml:space="preserve"> family </w:t>
      </w:r>
      <w:r w:rsidR="002B3AA0" w:rsidRPr="00266238">
        <w:rPr>
          <w:rFonts w:ascii="Times New Roman" w:eastAsia="Times New Roman" w:hAnsi="Times New Roman" w:cs="Times New Roman"/>
          <w:color w:val="212121"/>
          <w:sz w:val="22"/>
          <w:szCs w:val="22"/>
          <w:lang w:val="en-US"/>
        </w:rPr>
        <w:t>income</w:t>
      </w:r>
      <w:r w:rsidRPr="00266238">
        <w:rPr>
          <w:rFonts w:ascii="Times New Roman" w:eastAsia="Times New Roman" w:hAnsi="Times New Roman" w:cs="Times New Roman"/>
          <w:color w:val="212121"/>
          <w:sz w:val="22"/>
          <w:szCs w:val="22"/>
          <w:lang w:val="en-US"/>
        </w:rPr>
        <w:t xml:space="preserve">. Depending on this result, it </w:t>
      </w:r>
      <w:proofErr w:type="gramStart"/>
      <w:r w:rsidR="00B70780" w:rsidRPr="00266238">
        <w:rPr>
          <w:rFonts w:ascii="Times New Roman" w:eastAsia="Times New Roman" w:hAnsi="Times New Roman" w:cs="Times New Roman"/>
          <w:color w:val="212121"/>
          <w:sz w:val="22"/>
          <w:szCs w:val="22"/>
          <w:lang w:val="en-US"/>
        </w:rPr>
        <w:t>is considered</w:t>
      </w:r>
      <w:proofErr w:type="gramEnd"/>
      <w:r w:rsidRPr="00266238">
        <w:rPr>
          <w:rFonts w:ascii="Times New Roman" w:eastAsia="Times New Roman" w:hAnsi="Times New Roman" w:cs="Times New Roman"/>
          <w:color w:val="212121"/>
          <w:sz w:val="22"/>
          <w:szCs w:val="22"/>
          <w:lang w:val="en-US"/>
        </w:rPr>
        <w:t xml:space="preserve"> </w:t>
      </w:r>
      <w:r w:rsidR="008A64A3" w:rsidRPr="00266238">
        <w:rPr>
          <w:rFonts w:ascii="Times New Roman" w:eastAsia="Times New Roman" w:hAnsi="Times New Roman" w:cs="Times New Roman"/>
          <w:color w:val="212121"/>
          <w:sz w:val="22"/>
          <w:szCs w:val="22"/>
          <w:lang w:val="en-US"/>
        </w:rPr>
        <w:t>valuable</w:t>
      </w:r>
      <w:r w:rsidRPr="00266238">
        <w:rPr>
          <w:rFonts w:ascii="Times New Roman" w:eastAsia="Times New Roman" w:hAnsi="Times New Roman" w:cs="Times New Roman"/>
          <w:color w:val="212121"/>
          <w:sz w:val="22"/>
          <w:szCs w:val="22"/>
          <w:lang w:val="en-US"/>
        </w:rPr>
        <w:t xml:space="preserve"> to undertake new studies to improve students' scien</w:t>
      </w:r>
      <w:r w:rsidR="00DE196D"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w:t>
      </w:r>
      <w:r w:rsidR="008A64A3" w:rsidRPr="00266238">
        <w:rPr>
          <w:rFonts w:ascii="Times New Roman" w:eastAsia="Times New Roman" w:hAnsi="Times New Roman" w:cs="Times New Roman"/>
          <w:color w:val="212121"/>
          <w:sz w:val="22"/>
          <w:szCs w:val="22"/>
          <w:lang w:val="en-US"/>
        </w:rPr>
        <w:t xml:space="preserve"> especially for the </w:t>
      </w:r>
      <w:r w:rsidR="00797B4B" w:rsidRPr="00266238">
        <w:rPr>
          <w:rFonts w:ascii="Times New Roman" w:eastAsia="Times New Roman" w:hAnsi="Times New Roman" w:cs="Times New Roman"/>
          <w:color w:val="212121"/>
          <w:sz w:val="22"/>
          <w:szCs w:val="22"/>
          <w:lang w:val="en-US"/>
        </w:rPr>
        <w:t>disadvantage</w:t>
      </w:r>
      <w:r w:rsidR="007526E0">
        <w:rPr>
          <w:rFonts w:ascii="Times New Roman" w:eastAsia="Times New Roman" w:hAnsi="Times New Roman" w:cs="Times New Roman"/>
          <w:color w:val="212121"/>
          <w:sz w:val="22"/>
          <w:szCs w:val="22"/>
          <w:lang w:val="en-US"/>
        </w:rPr>
        <w:t>d</w:t>
      </w:r>
      <w:r w:rsidR="00797B4B" w:rsidRPr="00266238">
        <w:rPr>
          <w:rFonts w:ascii="Times New Roman" w:eastAsia="Times New Roman" w:hAnsi="Times New Roman" w:cs="Times New Roman"/>
          <w:color w:val="212121"/>
          <w:sz w:val="22"/>
          <w:szCs w:val="22"/>
          <w:lang w:val="en-US"/>
        </w:rPr>
        <w:t xml:space="preserve"> students</w:t>
      </w:r>
      <w:r w:rsidRPr="00266238">
        <w:rPr>
          <w:rFonts w:ascii="Times New Roman" w:eastAsia="Times New Roman" w:hAnsi="Times New Roman" w:cs="Times New Roman"/>
          <w:color w:val="212121"/>
          <w:sz w:val="22"/>
          <w:szCs w:val="22"/>
          <w:lang w:val="en-US"/>
        </w:rPr>
        <w:t>.</w:t>
      </w:r>
    </w:p>
    <w:p w14:paraId="0F2D65F8" w14:textId="77777777" w:rsidR="005C0B16" w:rsidRPr="00266238" w:rsidRDefault="0099376E" w:rsidP="00257038">
      <w:pPr>
        <w:spacing w:line="480" w:lineRule="auto"/>
        <w:jc w:val="both"/>
        <w:rPr>
          <w:rFonts w:ascii="Times New Roman" w:eastAsia="Times New Roman" w:hAnsi="Times New Roman" w:cs="Times New Roman"/>
          <w:color w:val="212121"/>
          <w:sz w:val="22"/>
          <w:szCs w:val="22"/>
          <w:lang w:val="en-US"/>
        </w:rPr>
      </w:pPr>
      <w:r w:rsidRPr="00266238">
        <w:rPr>
          <w:rFonts w:ascii="Times New Roman" w:hAnsi="Times New Roman" w:cs="Times New Roman"/>
          <w:b/>
          <w:sz w:val="22"/>
          <w:szCs w:val="22"/>
          <w:lang w:val="en-US"/>
        </w:rPr>
        <w:t xml:space="preserve">Keywords: </w:t>
      </w:r>
      <w:r w:rsidRPr="00266238">
        <w:rPr>
          <w:rFonts w:ascii="Times New Roman" w:hAnsi="Times New Roman" w:cs="Times New Roman"/>
          <w:sz w:val="22"/>
          <w:szCs w:val="22"/>
          <w:lang w:val="en-US"/>
        </w:rPr>
        <w:t xml:space="preserve">Science Process Skills, High School Students, </w:t>
      </w:r>
      <w:r w:rsidRPr="00266238">
        <w:rPr>
          <w:rFonts w:ascii="Times New Roman" w:eastAsia="Times New Roman" w:hAnsi="Times New Roman" w:cs="Times New Roman"/>
          <w:color w:val="212121"/>
          <w:sz w:val="22"/>
          <w:szCs w:val="22"/>
          <w:lang w:val="en-US"/>
        </w:rPr>
        <w:t>School Type, Parental Education Status, Socio</w:t>
      </w:r>
      <w:r w:rsidR="005C0B16" w:rsidRPr="00266238">
        <w:rPr>
          <w:rFonts w:ascii="Times New Roman" w:eastAsia="Times New Roman" w:hAnsi="Times New Roman" w:cs="Times New Roman"/>
          <w:color w:val="212121"/>
          <w:sz w:val="22"/>
          <w:szCs w:val="22"/>
          <w:lang w:val="en-US"/>
        </w:rPr>
        <w:t>-</w:t>
      </w:r>
      <w:r w:rsidR="00E61DD7"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conomic Status and Gender</w:t>
      </w:r>
    </w:p>
    <w:p w14:paraId="5BADA25A" w14:textId="77777777" w:rsidR="00CA704C" w:rsidRDefault="00CA704C" w:rsidP="00257038">
      <w:pPr>
        <w:spacing w:line="480" w:lineRule="auto"/>
        <w:jc w:val="both"/>
        <w:rPr>
          <w:rFonts w:ascii="Times New Roman" w:hAnsi="Times New Roman" w:cs="Times New Roman"/>
          <w:b/>
          <w:sz w:val="22"/>
          <w:szCs w:val="22"/>
        </w:rPr>
      </w:pPr>
    </w:p>
    <w:p w14:paraId="2F3A34F0" w14:textId="77777777" w:rsidR="00257038" w:rsidRDefault="00257038" w:rsidP="00257038">
      <w:pPr>
        <w:spacing w:line="480" w:lineRule="auto"/>
        <w:jc w:val="both"/>
        <w:rPr>
          <w:rFonts w:ascii="Times New Roman" w:hAnsi="Times New Roman" w:cs="Times New Roman"/>
          <w:b/>
          <w:sz w:val="22"/>
          <w:szCs w:val="22"/>
        </w:rPr>
      </w:pPr>
    </w:p>
    <w:p w14:paraId="670DA9DC" w14:textId="77777777" w:rsidR="00257038" w:rsidRDefault="00257038" w:rsidP="00257038">
      <w:pPr>
        <w:spacing w:line="480" w:lineRule="auto"/>
        <w:jc w:val="both"/>
        <w:rPr>
          <w:rFonts w:ascii="Times New Roman" w:hAnsi="Times New Roman" w:cs="Times New Roman"/>
          <w:b/>
          <w:sz w:val="22"/>
          <w:szCs w:val="22"/>
        </w:rPr>
      </w:pPr>
    </w:p>
    <w:p w14:paraId="123A527D" w14:textId="77777777" w:rsidR="00257038" w:rsidRDefault="00257038" w:rsidP="00257038">
      <w:pPr>
        <w:spacing w:line="480" w:lineRule="auto"/>
        <w:jc w:val="both"/>
        <w:rPr>
          <w:rFonts w:ascii="Times New Roman" w:hAnsi="Times New Roman" w:cs="Times New Roman"/>
          <w:b/>
          <w:sz w:val="22"/>
          <w:szCs w:val="22"/>
        </w:rPr>
      </w:pPr>
    </w:p>
    <w:p w14:paraId="627B38A9" w14:textId="77777777" w:rsidR="007C2E24" w:rsidRPr="00266238" w:rsidRDefault="0099376E" w:rsidP="00257038">
      <w:pPr>
        <w:spacing w:line="480" w:lineRule="auto"/>
        <w:jc w:val="center"/>
        <w:rPr>
          <w:rFonts w:ascii="Times New Roman" w:hAnsi="Times New Roman" w:cs="Times New Roman"/>
          <w:b/>
          <w:sz w:val="22"/>
          <w:szCs w:val="22"/>
        </w:rPr>
      </w:pPr>
      <w:r w:rsidRPr="00266238">
        <w:rPr>
          <w:rFonts w:ascii="Times New Roman" w:hAnsi="Times New Roman" w:cs="Times New Roman"/>
          <w:b/>
          <w:sz w:val="22"/>
          <w:szCs w:val="22"/>
        </w:rPr>
        <w:t>Giriş</w:t>
      </w:r>
    </w:p>
    <w:p w14:paraId="2C398E87" w14:textId="77777777" w:rsidR="00205DA3" w:rsidRPr="00266238" w:rsidRDefault="001F6EE9" w:rsidP="00257038">
      <w:pPr>
        <w:spacing w:line="480" w:lineRule="auto"/>
        <w:ind w:firstLine="720"/>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Ö</w:t>
      </w:r>
      <w:r w:rsidR="0099376E" w:rsidRPr="00266238">
        <w:rPr>
          <w:rFonts w:ascii="Times New Roman" w:eastAsia="Times New Roman" w:hAnsi="Times New Roman" w:cs="Times New Roman"/>
          <w:color w:val="000000"/>
          <w:sz w:val="22"/>
          <w:szCs w:val="22"/>
        </w:rPr>
        <w:t>ğrencilere bir bilim insanı olmanın</w:t>
      </w:r>
      <w:r w:rsidRPr="00266238">
        <w:rPr>
          <w:rFonts w:ascii="Times New Roman" w:eastAsia="Times New Roman" w:hAnsi="Times New Roman" w:cs="Times New Roman"/>
          <w:color w:val="000000"/>
          <w:sz w:val="22"/>
          <w:szCs w:val="22"/>
        </w:rPr>
        <w:t xml:space="preserve"> ve bilimsel bilgiye ulaşmanın</w:t>
      </w:r>
      <w:r w:rsidR="0099376E" w:rsidRPr="00266238">
        <w:rPr>
          <w:rFonts w:ascii="Times New Roman" w:eastAsia="Times New Roman" w:hAnsi="Times New Roman" w:cs="Times New Roman"/>
          <w:color w:val="000000"/>
          <w:sz w:val="22"/>
          <w:szCs w:val="22"/>
        </w:rPr>
        <w:t xml:space="preserve"> yollarını öğretmek</w:t>
      </w:r>
      <w:r w:rsidRPr="00266238">
        <w:rPr>
          <w:rFonts w:ascii="Times New Roman" w:eastAsia="Times New Roman" w:hAnsi="Times New Roman" w:cs="Times New Roman"/>
          <w:color w:val="000000"/>
          <w:sz w:val="22"/>
          <w:szCs w:val="22"/>
        </w:rPr>
        <w:t xml:space="preserve"> hem ülkemizde (MEB, 2018) hem de diğer ülkelerde (</w:t>
      </w:r>
      <w:proofErr w:type="spellStart"/>
      <w:r w:rsidRPr="00266238">
        <w:rPr>
          <w:rFonts w:ascii="Times New Roman" w:eastAsia="Times New Roman" w:hAnsi="Times New Roman" w:cs="Times New Roman"/>
          <w:color w:val="000000"/>
          <w:sz w:val="22"/>
          <w:szCs w:val="22"/>
        </w:rPr>
        <w:t>National</w:t>
      </w:r>
      <w:proofErr w:type="spellEnd"/>
      <w:r w:rsidRPr="00266238">
        <w:rPr>
          <w:rFonts w:ascii="Times New Roman" w:eastAsia="Times New Roman" w:hAnsi="Times New Roman" w:cs="Times New Roman"/>
          <w:color w:val="000000"/>
          <w:sz w:val="22"/>
          <w:szCs w:val="22"/>
        </w:rPr>
        <w:t xml:space="preserve"> </w:t>
      </w:r>
      <w:proofErr w:type="spellStart"/>
      <w:r w:rsidRPr="00266238">
        <w:rPr>
          <w:rFonts w:ascii="Times New Roman" w:eastAsia="Times New Roman" w:hAnsi="Times New Roman" w:cs="Times New Roman"/>
          <w:color w:val="000000"/>
          <w:sz w:val="22"/>
          <w:szCs w:val="22"/>
        </w:rPr>
        <w:t>Research</w:t>
      </w:r>
      <w:proofErr w:type="spellEnd"/>
      <w:r w:rsidRPr="00266238">
        <w:rPr>
          <w:rFonts w:ascii="Times New Roman" w:eastAsia="Times New Roman" w:hAnsi="Times New Roman" w:cs="Times New Roman"/>
          <w:color w:val="000000"/>
          <w:sz w:val="22"/>
          <w:szCs w:val="22"/>
        </w:rPr>
        <w:t xml:space="preserve"> </w:t>
      </w:r>
      <w:proofErr w:type="spellStart"/>
      <w:r w:rsidRPr="00266238">
        <w:rPr>
          <w:rFonts w:ascii="Times New Roman" w:eastAsia="Times New Roman" w:hAnsi="Times New Roman" w:cs="Times New Roman"/>
          <w:color w:val="000000"/>
          <w:sz w:val="22"/>
          <w:szCs w:val="22"/>
        </w:rPr>
        <w:t>Council</w:t>
      </w:r>
      <w:proofErr w:type="spellEnd"/>
      <w:r w:rsidR="00FC4EE2" w:rsidRPr="00266238">
        <w:rPr>
          <w:rFonts w:ascii="Times New Roman" w:eastAsia="Times New Roman" w:hAnsi="Times New Roman" w:cs="Times New Roman"/>
          <w:color w:val="000000"/>
          <w:sz w:val="22"/>
          <w:szCs w:val="22"/>
        </w:rPr>
        <w:t xml:space="preserve"> </w:t>
      </w:r>
      <w:r w:rsidR="009D5D5D" w:rsidRPr="00266238">
        <w:rPr>
          <w:rFonts w:ascii="Times New Roman" w:eastAsia="Times New Roman" w:hAnsi="Times New Roman" w:cs="Times New Roman"/>
          <w:color w:val="000000"/>
          <w:sz w:val="22"/>
          <w:szCs w:val="22"/>
        </w:rPr>
        <w:t>[NRC]</w:t>
      </w:r>
      <w:r w:rsidRPr="00266238">
        <w:rPr>
          <w:rFonts w:ascii="Times New Roman" w:eastAsia="Times New Roman" w:hAnsi="Times New Roman" w:cs="Times New Roman"/>
          <w:color w:val="000000"/>
          <w:sz w:val="22"/>
          <w:szCs w:val="22"/>
        </w:rPr>
        <w:t>, 2012)</w:t>
      </w:r>
      <w:r w:rsidR="0099376E" w:rsidRPr="00266238">
        <w:rPr>
          <w:rFonts w:ascii="Times New Roman" w:eastAsia="Times New Roman" w:hAnsi="Times New Roman" w:cs="Times New Roman"/>
          <w:color w:val="000000"/>
          <w:sz w:val="22"/>
          <w:szCs w:val="22"/>
        </w:rPr>
        <w:t xml:space="preserve"> fen bilimleri dersinin temel hedeflerinden biri olmuştur. </w:t>
      </w:r>
      <w:r w:rsidR="00205DA3" w:rsidRPr="00266238">
        <w:rPr>
          <w:rFonts w:ascii="Times New Roman" w:eastAsia="Times New Roman" w:hAnsi="Times New Roman" w:cs="Times New Roman"/>
          <w:color w:val="000000"/>
          <w:sz w:val="22"/>
          <w:szCs w:val="22"/>
        </w:rPr>
        <w:t>Bu süreçte Tan ve Temiz (2003) b</w:t>
      </w:r>
      <w:r w:rsidR="0099376E" w:rsidRPr="00266238">
        <w:rPr>
          <w:rFonts w:ascii="Times New Roman" w:eastAsia="Times New Roman" w:hAnsi="Times New Roman" w:cs="Times New Roman"/>
          <w:color w:val="000000"/>
          <w:sz w:val="22"/>
          <w:szCs w:val="22"/>
        </w:rPr>
        <w:t>ilimsel bilgi</w:t>
      </w:r>
      <w:r w:rsidR="00205DA3" w:rsidRPr="00266238">
        <w:rPr>
          <w:rFonts w:ascii="Times New Roman" w:eastAsia="Times New Roman" w:hAnsi="Times New Roman" w:cs="Times New Roman"/>
          <w:color w:val="000000"/>
          <w:sz w:val="22"/>
          <w:szCs w:val="22"/>
        </w:rPr>
        <w:t>yi</w:t>
      </w:r>
      <w:r w:rsidR="00A046DC" w:rsidRPr="00266238">
        <w:rPr>
          <w:rFonts w:ascii="Times New Roman" w:eastAsia="Times New Roman" w:hAnsi="Times New Roman" w:cs="Times New Roman"/>
          <w:color w:val="000000"/>
          <w:sz w:val="22"/>
          <w:szCs w:val="22"/>
        </w:rPr>
        <w:t>,</w:t>
      </w:r>
      <w:r w:rsidR="00205DA3" w:rsidRPr="00266238">
        <w:rPr>
          <w:rFonts w:ascii="Times New Roman" w:eastAsia="Times New Roman" w:hAnsi="Times New Roman" w:cs="Times New Roman"/>
          <w:color w:val="000000"/>
          <w:sz w:val="22"/>
          <w:szCs w:val="22"/>
        </w:rPr>
        <w:t xml:space="preserve"> </w:t>
      </w:r>
      <w:r w:rsidR="00240EA2" w:rsidRPr="00266238">
        <w:rPr>
          <w:rFonts w:ascii="Times New Roman" w:eastAsia="Times New Roman" w:hAnsi="Times New Roman" w:cs="Times New Roman"/>
          <w:color w:val="000000"/>
          <w:sz w:val="22"/>
          <w:szCs w:val="22"/>
        </w:rPr>
        <w:t xml:space="preserve">bilimsel </w:t>
      </w:r>
      <w:r w:rsidR="00D212F9" w:rsidRPr="00266238">
        <w:rPr>
          <w:rFonts w:ascii="Times New Roman" w:eastAsia="Times New Roman" w:hAnsi="Times New Roman" w:cs="Times New Roman"/>
          <w:color w:val="000000"/>
          <w:sz w:val="22"/>
          <w:szCs w:val="22"/>
        </w:rPr>
        <w:t>metotlar</w:t>
      </w:r>
      <w:r w:rsidR="00240EA2" w:rsidRPr="00266238">
        <w:rPr>
          <w:rFonts w:ascii="Times New Roman" w:eastAsia="Times New Roman" w:hAnsi="Times New Roman" w:cs="Times New Roman"/>
          <w:color w:val="000000"/>
          <w:sz w:val="22"/>
          <w:szCs w:val="22"/>
        </w:rPr>
        <w:t xml:space="preserve"> ile </w:t>
      </w:r>
      <w:r w:rsidR="00D212F9" w:rsidRPr="00266238">
        <w:rPr>
          <w:rFonts w:ascii="Times New Roman" w:eastAsia="Times New Roman" w:hAnsi="Times New Roman" w:cs="Times New Roman"/>
          <w:color w:val="000000"/>
          <w:sz w:val="22"/>
          <w:szCs w:val="22"/>
        </w:rPr>
        <w:t>olgular hakkında ulaşılan geçerli ve güvenilir açıklama, tasvir ve genellemeler olarak</w:t>
      </w:r>
      <w:r w:rsidR="00205DA3" w:rsidRPr="00266238">
        <w:rPr>
          <w:rFonts w:ascii="Times New Roman" w:eastAsia="Times New Roman" w:hAnsi="Times New Roman" w:cs="Times New Roman"/>
          <w:color w:val="000000"/>
          <w:sz w:val="22"/>
          <w:szCs w:val="22"/>
        </w:rPr>
        <w:t xml:space="preserve"> tanımlamıştır</w:t>
      </w:r>
      <w:r w:rsidR="0099376E" w:rsidRPr="00266238">
        <w:rPr>
          <w:rFonts w:ascii="Times New Roman" w:eastAsia="Times New Roman" w:hAnsi="Times New Roman" w:cs="Times New Roman"/>
          <w:color w:val="000000"/>
          <w:sz w:val="22"/>
          <w:szCs w:val="22"/>
        </w:rPr>
        <w:t>.</w:t>
      </w:r>
      <w:r w:rsidR="00205DA3" w:rsidRPr="00266238">
        <w:rPr>
          <w:rFonts w:ascii="Times New Roman" w:eastAsia="Times New Roman" w:hAnsi="Times New Roman" w:cs="Times New Roman"/>
          <w:color w:val="000000"/>
          <w:sz w:val="22"/>
          <w:szCs w:val="22"/>
        </w:rPr>
        <w:t xml:space="preserve"> Bilimsel bilgiye ulaşma sürecinde ise bilim insanında olması gereken </w:t>
      </w:r>
      <w:r w:rsidR="00B0297F" w:rsidRPr="00266238">
        <w:rPr>
          <w:rFonts w:ascii="Times New Roman" w:hAnsi="Times New Roman" w:cs="Times New Roman"/>
          <w:sz w:val="22"/>
          <w:szCs w:val="22"/>
        </w:rPr>
        <w:t xml:space="preserve">bilimsel tutumlar ve bilimsel süreç becerileri (BSB) önem kazanmaktadır </w:t>
      </w:r>
      <w:r w:rsidR="0099376E" w:rsidRPr="00266238">
        <w:rPr>
          <w:rFonts w:ascii="Times New Roman" w:eastAsia="Times New Roman" w:hAnsi="Times New Roman" w:cs="Times New Roman"/>
          <w:color w:val="000000"/>
          <w:sz w:val="22"/>
          <w:szCs w:val="22"/>
        </w:rPr>
        <w:t>(Tan ve Te</w:t>
      </w:r>
      <w:r w:rsidR="00205DA3" w:rsidRPr="00266238">
        <w:rPr>
          <w:rFonts w:ascii="Times New Roman" w:eastAsia="Times New Roman" w:hAnsi="Times New Roman" w:cs="Times New Roman"/>
          <w:color w:val="000000"/>
          <w:sz w:val="22"/>
          <w:szCs w:val="22"/>
        </w:rPr>
        <w:t>miz, 2003).</w:t>
      </w:r>
      <w:r w:rsidR="0099376E" w:rsidRPr="00266238">
        <w:rPr>
          <w:rFonts w:ascii="Times New Roman" w:eastAsia="Times New Roman" w:hAnsi="Times New Roman" w:cs="Times New Roman"/>
          <w:color w:val="000000"/>
          <w:sz w:val="22"/>
          <w:szCs w:val="22"/>
        </w:rPr>
        <w:t xml:space="preserve"> </w:t>
      </w:r>
      <w:r w:rsidR="00205DA3" w:rsidRPr="00266238">
        <w:rPr>
          <w:rFonts w:ascii="Times New Roman" w:eastAsia="Times New Roman" w:hAnsi="Times New Roman" w:cs="Times New Roman"/>
          <w:color w:val="000000"/>
          <w:sz w:val="22"/>
          <w:szCs w:val="22"/>
        </w:rPr>
        <w:t>Bilimsel süreç becerileri fen bilimlerinin temeli olarak görülen soru sorma ve sorgulama sürecinde (N</w:t>
      </w:r>
      <w:r w:rsidR="009D5D5D" w:rsidRPr="00266238">
        <w:rPr>
          <w:rFonts w:ascii="Times New Roman" w:eastAsia="Times New Roman" w:hAnsi="Times New Roman" w:cs="Times New Roman"/>
          <w:color w:val="000000"/>
          <w:sz w:val="22"/>
          <w:szCs w:val="22"/>
        </w:rPr>
        <w:t>RC</w:t>
      </w:r>
      <w:r w:rsidR="00205DA3" w:rsidRPr="00266238">
        <w:rPr>
          <w:rFonts w:ascii="Times New Roman" w:eastAsia="Times New Roman" w:hAnsi="Times New Roman" w:cs="Times New Roman"/>
          <w:color w:val="000000"/>
          <w:sz w:val="22"/>
          <w:szCs w:val="22"/>
        </w:rPr>
        <w:t>, 2012)</w:t>
      </w:r>
      <w:r w:rsidR="00F657DF" w:rsidRPr="00266238">
        <w:rPr>
          <w:rFonts w:ascii="Times New Roman" w:eastAsia="Times New Roman" w:hAnsi="Times New Roman" w:cs="Times New Roman"/>
          <w:color w:val="000000"/>
          <w:sz w:val="22"/>
          <w:szCs w:val="22"/>
        </w:rPr>
        <w:t xml:space="preserve"> </w:t>
      </w:r>
      <w:r w:rsidR="00455FE7">
        <w:rPr>
          <w:rFonts w:ascii="Times New Roman" w:eastAsia="Times New Roman" w:hAnsi="Times New Roman" w:cs="Times New Roman"/>
          <w:color w:val="000000"/>
          <w:sz w:val="22"/>
          <w:szCs w:val="22"/>
        </w:rPr>
        <w:t xml:space="preserve">sahip olunması gereken beceriler veya </w:t>
      </w:r>
      <w:r w:rsidR="00F657DF" w:rsidRPr="00266238">
        <w:rPr>
          <w:rFonts w:ascii="Times New Roman" w:eastAsia="Times New Roman" w:hAnsi="Times New Roman" w:cs="Times New Roman"/>
          <w:color w:val="000000"/>
          <w:sz w:val="22"/>
          <w:szCs w:val="22"/>
        </w:rPr>
        <w:t>takip edilmesi gereken</w:t>
      </w:r>
      <w:r w:rsidR="00205DA3" w:rsidRPr="00266238">
        <w:rPr>
          <w:rFonts w:ascii="Times New Roman" w:eastAsia="Times New Roman" w:hAnsi="Times New Roman" w:cs="Times New Roman"/>
          <w:color w:val="000000"/>
          <w:sz w:val="22"/>
          <w:szCs w:val="22"/>
        </w:rPr>
        <w:t xml:space="preserve"> adımlar</w:t>
      </w:r>
      <w:r w:rsidR="00F657DF" w:rsidRPr="00266238">
        <w:rPr>
          <w:rFonts w:ascii="Times New Roman" w:eastAsia="Times New Roman" w:hAnsi="Times New Roman" w:cs="Times New Roman"/>
          <w:color w:val="000000"/>
          <w:sz w:val="22"/>
          <w:szCs w:val="22"/>
        </w:rPr>
        <w:t xml:space="preserve"> olarak görülebilir. Bu adımlar</w:t>
      </w:r>
      <w:r w:rsidR="00205DA3" w:rsidRPr="00266238">
        <w:rPr>
          <w:rFonts w:ascii="Times New Roman" w:eastAsia="Times New Roman" w:hAnsi="Times New Roman" w:cs="Times New Roman"/>
          <w:color w:val="000000"/>
          <w:sz w:val="22"/>
          <w:szCs w:val="22"/>
        </w:rPr>
        <w:t xml:space="preserve"> birçok çalışma</w:t>
      </w:r>
      <w:r w:rsidR="00F657DF" w:rsidRPr="00266238">
        <w:rPr>
          <w:rFonts w:ascii="Times New Roman" w:eastAsia="Times New Roman" w:hAnsi="Times New Roman" w:cs="Times New Roman"/>
          <w:color w:val="000000"/>
          <w:sz w:val="22"/>
          <w:szCs w:val="22"/>
        </w:rPr>
        <w:t>da</w:t>
      </w:r>
      <w:r w:rsidR="00205DA3" w:rsidRPr="00266238">
        <w:rPr>
          <w:rFonts w:ascii="Times New Roman" w:eastAsia="Times New Roman" w:hAnsi="Times New Roman" w:cs="Times New Roman"/>
          <w:color w:val="000000"/>
          <w:sz w:val="22"/>
          <w:szCs w:val="22"/>
        </w:rPr>
        <w:t xml:space="preserve"> değişik şekillerde tanımla</w:t>
      </w:r>
      <w:r w:rsidR="00DC462E">
        <w:rPr>
          <w:rFonts w:ascii="Times New Roman" w:eastAsia="Times New Roman" w:hAnsi="Times New Roman" w:cs="Times New Roman"/>
          <w:color w:val="000000"/>
          <w:sz w:val="22"/>
          <w:szCs w:val="22"/>
        </w:rPr>
        <w:t>n</w:t>
      </w:r>
      <w:r w:rsidR="00205DA3" w:rsidRPr="00266238">
        <w:rPr>
          <w:rFonts w:ascii="Times New Roman" w:eastAsia="Times New Roman" w:hAnsi="Times New Roman" w:cs="Times New Roman"/>
          <w:color w:val="000000"/>
          <w:sz w:val="22"/>
          <w:szCs w:val="22"/>
        </w:rPr>
        <w:t xml:space="preserve">mıştır. Örneğin Dönmez ve Azizoğlu (2010) </w:t>
      </w:r>
      <w:r w:rsidR="0099376E" w:rsidRPr="00266238">
        <w:rPr>
          <w:rFonts w:ascii="Times New Roman" w:eastAsia="Times New Roman" w:hAnsi="Times New Roman" w:cs="Times New Roman"/>
          <w:color w:val="000000"/>
          <w:sz w:val="22"/>
          <w:szCs w:val="22"/>
        </w:rPr>
        <w:t>bilimsel süreç becerileri</w:t>
      </w:r>
      <w:r w:rsidR="00E84902" w:rsidRPr="00266238">
        <w:rPr>
          <w:rFonts w:ascii="Times New Roman" w:eastAsia="Times New Roman" w:hAnsi="Times New Roman" w:cs="Times New Roman"/>
          <w:color w:val="000000"/>
          <w:sz w:val="22"/>
          <w:szCs w:val="22"/>
        </w:rPr>
        <w:t>ni</w:t>
      </w:r>
      <w:r w:rsidR="0099376E" w:rsidRPr="00266238">
        <w:rPr>
          <w:rFonts w:ascii="Times New Roman" w:eastAsia="Times New Roman" w:hAnsi="Times New Roman" w:cs="Times New Roman"/>
          <w:color w:val="000000"/>
          <w:sz w:val="22"/>
          <w:szCs w:val="22"/>
        </w:rPr>
        <w:t xml:space="preserve"> Temel Süreç Becerileri </w:t>
      </w:r>
      <w:r w:rsidR="00E84902" w:rsidRPr="00266238">
        <w:rPr>
          <w:rFonts w:ascii="Times New Roman" w:eastAsia="Times New Roman" w:hAnsi="Times New Roman" w:cs="Times New Roman"/>
          <w:color w:val="000000"/>
          <w:sz w:val="22"/>
          <w:szCs w:val="22"/>
        </w:rPr>
        <w:t>(</w:t>
      </w:r>
      <w:r w:rsidR="00E84902" w:rsidRPr="00266238">
        <w:rPr>
          <w:rFonts w:ascii="Times New Roman" w:hAnsi="Times New Roman" w:cs="Times New Roman"/>
          <w:sz w:val="22"/>
          <w:szCs w:val="22"/>
        </w:rPr>
        <w:t xml:space="preserve">Gözlem, Sınıflandırma, Bilimsel İletişim Kurma, Ölçüm Yapma, Tahmin Etme ve Sayı ve Uzay İlişkileri Kurma) </w:t>
      </w:r>
      <w:r w:rsidR="0099376E" w:rsidRPr="00266238">
        <w:rPr>
          <w:rFonts w:ascii="Times New Roman" w:eastAsia="Times New Roman" w:hAnsi="Times New Roman" w:cs="Times New Roman"/>
          <w:color w:val="000000"/>
          <w:sz w:val="22"/>
          <w:szCs w:val="22"/>
        </w:rPr>
        <w:t>ve Birleştirilmiş Süreç Becerileri olmak üzere iki ana baş</w:t>
      </w:r>
      <w:r w:rsidR="00E84902" w:rsidRPr="00266238">
        <w:rPr>
          <w:rFonts w:ascii="Times New Roman" w:eastAsia="Times New Roman" w:hAnsi="Times New Roman" w:cs="Times New Roman"/>
          <w:color w:val="000000"/>
          <w:sz w:val="22"/>
          <w:szCs w:val="22"/>
        </w:rPr>
        <w:t>lık altında toplamıştır</w:t>
      </w:r>
      <w:r w:rsidR="0053749A" w:rsidRPr="00266238">
        <w:rPr>
          <w:rFonts w:ascii="Times New Roman" w:eastAsia="Times New Roman" w:hAnsi="Times New Roman" w:cs="Times New Roman"/>
          <w:color w:val="000000"/>
          <w:sz w:val="22"/>
          <w:szCs w:val="22"/>
        </w:rPr>
        <w:t xml:space="preserve"> (s. 84)</w:t>
      </w:r>
      <w:r w:rsidR="0099376E"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Birleştirilmiş </w:t>
      </w:r>
      <w:r w:rsidR="0099376E" w:rsidRPr="00266238">
        <w:rPr>
          <w:rFonts w:ascii="Times New Roman" w:eastAsia="Times New Roman" w:hAnsi="Times New Roman" w:cs="Times New Roman"/>
          <w:color w:val="000000"/>
          <w:sz w:val="22"/>
          <w:szCs w:val="22"/>
        </w:rPr>
        <w:t>Süreç Beceri</w:t>
      </w:r>
      <w:r w:rsidR="000629E6" w:rsidRPr="00266238">
        <w:rPr>
          <w:rFonts w:ascii="Times New Roman" w:eastAsia="Times New Roman" w:hAnsi="Times New Roman" w:cs="Times New Roman"/>
          <w:color w:val="000000"/>
          <w:sz w:val="22"/>
          <w:szCs w:val="22"/>
        </w:rPr>
        <w:t>leri</w:t>
      </w:r>
      <w:r w:rsidR="0099376E" w:rsidRPr="00266238">
        <w:rPr>
          <w:rFonts w:ascii="Times New Roman" w:eastAsia="Times New Roman" w:hAnsi="Times New Roman" w:cs="Times New Roman"/>
          <w:color w:val="000000"/>
          <w:sz w:val="22"/>
          <w:szCs w:val="22"/>
        </w:rPr>
        <w:t xml:space="preserve"> de kendi arasında </w:t>
      </w:r>
      <w:proofErr w:type="spellStart"/>
      <w:r w:rsidR="0099376E" w:rsidRPr="00266238">
        <w:rPr>
          <w:rFonts w:ascii="Times New Roman" w:eastAsia="Times New Roman" w:hAnsi="Times New Roman" w:cs="Times New Roman"/>
          <w:color w:val="000000"/>
          <w:sz w:val="22"/>
          <w:szCs w:val="22"/>
        </w:rPr>
        <w:t>Nedensel</w:t>
      </w:r>
      <w:proofErr w:type="spellEnd"/>
      <w:r w:rsidR="0099376E" w:rsidRPr="00266238">
        <w:rPr>
          <w:rFonts w:ascii="Times New Roman" w:eastAsia="Times New Roman" w:hAnsi="Times New Roman" w:cs="Times New Roman"/>
          <w:color w:val="000000"/>
          <w:sz w:val="22"/>
          <w:szCs w:val="22"/>
        </w:rPr>
        <w:t xml:space="preserve"> Süreç Becerileri (</w:t>
      </w:r>
      <w:r w:rsidR="00E84902" w:rsidRPr="00266238">
        <w:rPr>
          <w:rFonts w:ascii="Times New Roman" w:hAnsi="Times New Roman" w:cs="Times New Roman"/>
          <w:sz w:val="22"/>
          <w:szCs w:val="22"/>
        </w:rPr>
        <w:t>önceden kestirme, değişkenleri belirleme, verileri yorumlama, sonuç çıkarma</w:t>
      </w:r>
      <w:r w:rsidR="0099376E" w:rsidRPr="00266238">
        <w:rPr>
          <w:rFonts w:ascii="Times New Roman" w:eastAsia="Times New Roman" w:hAnsi="Times New Roman" w:cs="Times New Roman"/>
          <w:color w:val="000000"/>
          <w:sz w:val="22"/>
          <w:szCs w:val="22"/>
        </w:rPr>
        <w:t>) ve Deneysel Süreç Becerileri (</w:t>
      </w:r>
      <w:r w:rsidR="00E84902" w:rsidRPr="00266238">
        <w:rPr>
          <w:rFonts w:ascii="Times New Roman" w:hAnsi="Times New Roman" w:cs="Times New Roman"/>
          <w:sz w:val="22"/>
          <w:szCs w:val="22"/>
        </w:rPr>
        <w:t>Hipotez Kurma, Deney Yapma, Değişkenleri Değiştirme ve Kontrol Etme, Karar Verme, Araştırma Raporu Hazırlama ve Sunma</w:t>
      </w:r>
      <w:r w:rsidR="0099376E" w:rsidRPr="00266238">
        <w:rPr>
          <w:rFonts w:ascii="Times New Roman" w:eastAsia="Times New Roman" w:hAnsi="Times New Roman" w:cs="Times New Roman"/>
          <w:color w:val="000000"/>
          <w:sz w:val="22"/>
          <w:szCs w:val="22"/>
        </w:rPr>
        <w:t>) olmak üzere iki</w:t>
      </w:r>
      <w:r w:rsidR="00455FE7">
        <w:rPr>
          <w:rFonts w:ascii="Times New Roman" w:eastAsia="Times New Roman" w:hAnsi="Times New Roman" w:cs="Times New Roman"/>
          <w:color w:val="000000"/>
          <w:sz w:val="22"/>
          <w:szCs w:val="22"/>
        </w:rPr>
        <w:t>ye</w:t>
      </w:r>
      <w:r w:rsidR="0053749A" w:rsidRPr="00266238">
        <w:rPr>
          <w:rFonts w:ascii="Times New Roman" w:eastAsia="Times New Roman" w:hAnsi="Times New Roman" w:cs="Times New Roman"/>
          <w:color w:val="000000"/>
          <w:sz w:val="22"/>
          <w:szCs w:val="22"/>
        </w:rPr>
        <w:t xml:space="preserve"> ayrılmıştır</w:t>
      </w:r>
      <w:r w:rsidR="0099376E" w:rsidRPr="00266238">
        <w:rPr>
          <w:rFonts w:ascii="Times New Roman" w:eastAsia="Times New Roman" w:hAnsi="Times New Roman" w:cs="Times New Roman"/>
          <w:color w:val="000000"/>
          <w:sz w:val="22"/>
          <w:szCs w:val="22"/>
        </w:rPr>
        <w:t xml:space="preserve"> (Dönmez ve Azizoğlu, 2010</w:t>
      </w:r>
      <w:r w:rsidR="0053749A" w:rsidRPr="00266238">
        <w:rPr>
          <w:rFonts w:ascii="Times New Roman" w:eastAsia="Times New Roman" w:hAnsi="Times New Roman" w:cs="Times New Roman"/>
          <w:color w:val="000000"/>
          <w:sz w:val="22"/>
          <w:szCs w:val="22"/>
        </w:rPr>
        <w:t xml:space="preserve"> s. 85</w:t>
      </w:r>
      <w:r w:rsidR="0099376E" w:rsidRPr="00266238">
        <w:rPr>
          <w:rFonts w:ascii="Times New Roman" w:eastAsia="Times New Roman" w:hAnsi="Times New Roman" w:cs="Times New Roman"/>
          <w:color w:val="000000"/>
          <w:sz w:val="22"/>
          <w:szCs w:val="22"/>
        </w:rPr>
        <w:t xml:space="preserve">). </w:t>
      </w:r>
    </w:p>
    <w:p w14:paraId="371D906F" w14:textId="77777777" w:rsidR="00CB3D08" w:rsidRPr="00266238" w:rsidRDefault="0099376E" w:rsidP="00257038">
      <w:pPr>
        <w:spacing w:line="480" w:lineRule="auto"/>
        <w:jc w:val="both"/>
        <w:rPr>
          <w:rFonts w:ascii="Times New Roman" w:hAnsi="Times New Roman" w:cs="Times New Roman"/>
          <w:sz w:val="22"/>
          <w:szCs w:val="22"/>
        </w:rPr>
      </w:pPr>
      <w:r w:rsidRPr="00266238">
        <w:rPr>
          <w:rFonts w:ascii="Times New Roman" w:hAnsi="Times New Roman" w:cs="Times New Roman"/>
          <w:sz w:val="22"/>
          <w:szCs w:val="22"/>
        </w:rPr>
        <w:tab/>
        <w:t>Bilimsel süreç becerileri</w:t>
      </w:r>
      <w:r w:rsidR="00510946" w:rsidRPr="00266238">
        <w:rPr>
          <w:rFonts w:ascii="Times New Roman" w:hAnsi="Times New Roman" w:cs="Times New Roman"/>
          <w:sz w:val="22"/>
          <w:szCs w:val="22"/>
        </w:rPr>
        <w:t>ni</w:t>
      </w:r>
      <w:r w:rsidR="00EC7C05" w:rsidRPr="00266238">
        <w:rPr>
          <w:rFonts w:ascii="Times New Roman" w:hAnsi="Times New Roman" w:cs="Times New Roman"/>
          <w:sz w:val="22"/>
          <w:szCs w:val="22"/>
        </w:rPr>
        <w:t xml:space="preserve">n </w:t>
      </w:r>
      <w:r w:rsidR="007C6C1E" w:rsidRPr="00266238">
        <w:rPr>
          <w:rFonts w:ascii="Times New Roman" w:hAnsi="Times New Roman" w:cs="Times New Roman"/>
          <w:sz w:val="22"/>
          <w:szCs w:val="22"/>
        </w:rPr>
        <w:t>sınıflandırılması</w:t>
      </w:r>
      <w:r w:rsidR="00EC7C05" w:rsidRPr="00266238">
        <w:rPr>
          <w:rFonts w:ascii="Times New Roman" w:hAnsi="Times New Roman" w:cs="Times New Roman"/>
          <w:sz w:val="22"/>
          <w:szCs w:val="22"/>
        </w:rPr>
        <w:t xml:space="preserve"> </w:t>
      </w:r>
      <w:r w:rsidR="00455FE7">
        <w:rPr>
          <w:rFonts w:ascii="Times New Roman" w:hAnsi="Times New Roman" w:cs="Times New Roman"/>
          <w:sz w:val="22"/>
          <w:szCs w:val="22"/>
        </w:rPr>
        <w:t>konu olduğu değişik</w:t>
      </w:r>
      <w:r w:rsidR="00455FE7" w:rsidRPr="00266238">
        <w:rPr>
          <w:rFonts w:ascii="Times New Roman" w:hAnsi="Times New Roman" w:cs="Times New Roman"/>
          <w:sz w:val="22"/>
          <w:szCs w:val="22"/>
        </w:rPr>
        <w:t xml:space="preserve"> </w:t>
      </w:r>
      <w:r w:rsidR="00EC7C05" w:rsidRPr="00266238">
        <w:rPr>
          <w:rFonts w:ascii="Times New Roman" w:hAnsi="Times New Roman" w:cs="Times New Roman"/>
          <w:sz w:val="22"/>
          <w:szCs w:val="22"/>
        </w:rPr>
        <w:t>çalışmalar</w:t>
      </w:r>
      <w:r w:rsidR="007C6C1E" w:rsidRPr="00266238">
        <w:rPr>
          <w:rFonts w:ascii="Times New Roman" w:hAnsi="Times New Roman" w:cs="Times New Roman"/>
          <w:sz w:val="22"/>
          <w:szCs w:val="22"/>
        </w:rPr>
        <w:t>da</w:t>
      </w:r>
      <w:r w:rsidR="00EC7C05" w:rsidRPr="00266238">
        <w:rPr>
          <w:rFonts w:ascii="Times New Roman" w:hAnsi="Times New Roman" w:cs="Times New Roman"/>
          <w:sz w:val="22"/>
          <w:szCs w:val="22"/>
        </w:rPr>
        <w:t xml:space="preserve"> küçük farklılıklar </w:t>
      </w:r>
      <w:r w:rsidR="009E2CFA" w:rsidRPr="00266238">
        <w:rPr>
          <w:rFonts w:ascii="Times New Roman" w:hAnsi="Times New Roman" w:cs="Times New Roman"/>
          <w:sz w:val="22"/>
          <w:szCs w:val="22"/>
        </w:rPr>
        <w:t xml:space="preserve">göstermektedir </w:t>
      </w:r>
      <w:r w:rsidR="00EC7C05" w:rsidRPr="00266238">
        <w:rPr>
          <w:rFonts w:ascii="Times New Roman" w:eastAsia="Times New Roman" w:hAnsi="Times New Roman" w:cs="Times New Roman"/>
          <w:color w:val="000000"/>
          <w:sz w:val="22"/>
          <w:szCs w:val="22"/>
        </w:rPr>
        <w:t>(</w:t>
      </w:r>
      <w:proofErr w:type="spellStart"/>
      <w:r w:rsidR="00916208" w:rsidRPr="00266238">
        <w:rPr>
          <w:rFonts w:ascii="Times New Roman" w:eastAsia="Times New Roman" w:hAnsi="Times New Roman" w:cs="Times New Roman"/>
          <w:color w:val="000000"/>
          <w:sz w:val="22"/>
          <w:szCs w:val="22"/>
        </w:rPr>
        <w:t>Ayas</w:t>
      </w:r>
      <w:proofErr w:type="spellEnd"/>
      <w:r w:rsidR="00916208" w:rsidRPr="00266238">
        <w:rPr>
          <w:rFonts w:ascii="Times New Roman" w:eastAsia="Times New Roman" w:hAnsi="Times New Roman" w:cs="Times New Roman"/>
          <w:color w:val="000000"/>
          <w:sz w:val="22"/>
          <w:szCs w:val="22"/>
        </w:rPr>
        <w:t xml:space="preserve">, Çepni, Johnson ve Turgut, 1997; </w:t>
      </w:r>
      <w:r w:rsidR="00EC7C05" w:rsidRPr="00266238">
        <w:rPr>
          <w:rFonts w:ascii="Times New Roman" w:eastAsia="Times New Roman" w:hAnsi="Times New Roman" w:cs="Times New Roman"/>
          <w:color w:val="000000"/>
          <w:sz w:val="22"/>
          <w:szCs w:val="22"/>
        </w:rPr>
        <w:t xml:space="preserve">Dönmez ve Azizoğlu, 2010; </w:t>
      </w:r>
      <w:proofErr w:type="spellStart"/>
      <w:r w:rsidR="00C33508" w:rsidRPr="00266238">
        <w:rPr>
          <w:rFonts w:ascii="Times New Roman" w:eastAsia="Times New Roman" w:hAnsi="Times New Roman" w:cs="Times New Roman"/>
          <w:color w:val="000000"/>
          <w:sz w:val="22"/>
          <w:szCs w:val="22"/>
        </w:rPr>
        <w:t>Padilla</w:t>
      </w:r>
      <w:proofErr w:type="spellEnd"/>
      <w:r w:rsidR="00C33508" w:rsidRPr="00266238">
        <w:rPr>
          <w:rFonts w:ascii="Times New Roman" w:eastAsia="Times New Roman" w:hAnsi="Times New Roman" w:cs="Times New Roman"/>
          <w:color w:val="000000"/>
          <w:sz w:val="22"/>
          <w:szCs w:val="22"/>
        </w:rPr>
        <w:t xml:space="preserve">, 1990; </w:t>
      </w:r>
      <w:r w:rsidR="00EC7C05" w:rsidRPr="00266238">
        <w:rPr>
          <w:rFonts w:ascii="Times New Roman" w:eastAsia="Times New Roman" w:hAnsi="Times New Roman" w:cs="Times New Roman"/>
          <w:color w:val="000000"/>
          <w:sz w:val="22"/>
          <w:szCs w:val="22"/>
        </w:rPr>
        <w:t>Tan ve Temiz, 2003)</w:t>
      </w:r>
      <w:r w:rsidR="00BD7A7A" w:rsidRPr="00266238">
        <w:rPr>
          <w:rFonts w:ascii="Times New Roman" w:eastAsia="Times New Roman" w:hAnsi="Times New Roman" w:cs="Times New Roman"/>
          <w:color w:val="000000"/>
          <w:sz w:val="22"/>
          <w:szCs w:val="22"/>
        </w:rPr>
        <w:t>.</w:t>
      </w:r>
      <w:r w:rsidR="00EC7C05" w:rsidRPr="00266238">
        <w:rPr>
          <w:rFonts w:ascii="Times New Roman" w:eastAsia="Times New Roman" w:hAnsi="Times New Roman" w:cs="Times New Roman"/>
          <w:color w:val="000000"/>
          <w:sz w:val="22"/>
          <w:szCs w:val="22"/>
        </w:rPr>
        <w:t xml:space="preserve"> </w:t>
      </w:r>
      <w:r w:rsidR="00BD7A7A" w:rsidRPr="00266238">
        <w:rPr>
          <w:rFonts w:ascii="Times New Roman" w:eastAsia="Times New Roman" w:hAnsi="Times New Roman" w:cs="Times New Roman"/>
          <w:color w:val="000000"/>
          <w:sz w:val="22"/>
          <w:szCs w:val="22"/>
        </w:rPr>
        <w:t>Fakat temelde</w:t>
      </w:r>
      <w:r w:rsidR="00EC7C05" w:rsidRPr="00266238">
        <w:rPr>
          <w:rFonts w:ascii="Times New Roman" w:eastAsia="Times New Roman" w:hAnsi="Times New Roman" w:cs="Times New Roman"/>
          <w:color w:val="000000"/>
          <w:sz w:val="22"/>
          <w:szCs w:val="22"/>
        </w:rPr>
        <w:t xml:space="preserve"> BSB</w:t>
      </w:r>
      <w:r w:rsidR="007C6C1E" w:rsidRPr="00266238">
        <w:rPr>
          <w:rFonts w:ascii="Times New Roman" w:eastAsia="Times New Roman" w:hAnsi="Times New Roman" w:cs="Times New Roman"/>
          <w:color w:val="000000"/>
          <w:sz w:val="22"/>
          <w:szCs w:val="22"/>
        </w:rPr>
        <w:t>,</w:t>
      </w:r>
      <w:r w:rsidR="00EC7C05" w:rsidRPr="00266238">
        <w:rPr>
          <w:rFonts w:ascii="Times New Roman" w:eastAsia="Times New Roman" w:hAnsi="Times New Roman" w:cs="Times New Roman"/>
          <w:color w:val="000000"/>
          <w:sz w:val="22"/>
          <w:szCs w:val="22"/>
        </w:rPr>
        <w:t xml:space="preserve"> </w:t>
      </w:r>
      <w:r w:rsidRPr="00266238">
        <w:rPr>
          <w:rFonts w:ascii="Times New Roman" w:hAnsi="Times New Roman" w:cs="Times New Roman"/>
          <w:sz w:val="22"/>
          <w:szCs w:val="22"/>
        </w:rPr>
        <w:t xml:space="preserve">bilginin elde edilme yollarının </w:t>
      </w:r>
      <w:r w:rsidR="00EC7C05" w:rsidRPr="00266238">
        <w:rPr>
          <w:rFonts w:ascii="Times New Roman" w:hAnsi="Times New Roman" w:cs="Times New Roman"/>
          <w:sz w:val="22"/>
          <w:szCs w:val="22"/>
        </w:rPr>
        <w:t>öğrencilere kazandırılması</w:t>
      </w:r>
      <w:r w:rsidR="007C6C1E" w:rsidRPr="00266238">
        <w:rPr>
          <w:rFonts w:ascii="Times New Roman" w:hAnsi="Times New Roman" w:cs="Times New Roman"/>
          <w:sz w:val="22"/>
          <w:szCs w:val="22"/>
        </w:rPr>
        <w:t>nın</w:t>
      </w:r>
      <w:r w:rsidR="00EC7C05" w:rsidRPr="00266238">
        <w:rPr>
          <w:rFonts w:ascii="Times New Roman" w:hAnsi="Times New Roman" w:cs="Times New Roman"/>
          <w:sz w:val="22"/>
          <w:szCs w:val="22"/>
        </w:rPr>
        <w:t xml:space="preserve"> </w:t>
      </w:r>
      <w:r w:rsidR="007C6C1E" w:rsidRPr="00266238">
        <w:rPr>
          <w:rFonts w:ascii="Times New Roman" w:hAnsi="Times New Roman" w:cs="Times New Roman"/>
          <w:sz w:val="22"/>
          <w:szCs w:val="22"/>
        </w:rPr>
        <w:t>yolu olarak görül</w:t>
      </w:r>
      <w:r w:rsidR="00BD7A7A" w:rsidRPr="00266238">
        <w:rPr>
          <w:rFonts w:ascii="Times New Roman" w:hAnsi="Times New Roman" w:cs="Times New Roman"/>
          <w:sz w:val="22"/>
          <w:szCs w:val="22"/>
        </w:rPr>
        <w:t>mektedir</w:t>
      </w:r>
      <w:r w:rsidRPr="00266238">
        <w:rPr>
          <w:rFonts w:ascii="Times New Roman" w:hAnsi="Times New Roman" w:cs="Times New Roman"/>
          <w:sz w:val="22"/>
          <w:szCs w:val="22"/>
        </w:rPr>
        <w:t xml:space="preserve"> (Çepni, </w:t>
      </w:r>
      <w:proofErr w:type="spellStart"/>
      <w:r w:rsidRPr="00266238">
        <w:rPr>
          <w:rFonts w:ascii="Times New Roman" w:hAnsi="Times New Roman" w:cs="Times New Roman"/>
          <w:sz w:val="22"/>
          <w:szCs w:val="22"/>
        </w:rPr>
        <w:t>Ayas</w:t>
      </w:r>
      <w:proofErr w:type="spellEnd"/>
      <w:r w:rsidRPr="00266238">
        <w:rPr>
          <w:rFonts w:ascii="Times New Roman" w:hAnsi="Times New Roman" w:cs="Times New Roman"/>
          <w:sz w:val="22"/>
          <w:szCs w:val="22"/>
        </w:rPr>
        <w:t xml:space="preserve">, Turgut ve Johnson, 1996). </w:t>
      </w:r>
      <w:r w:rsidR="00510946" w:rsidRPr="00266238">
        <w:rPr>
          <w:rFonts w:ascii="Times New Roman" w:hAnsi="Times New Roman" w:cs="Times New Roman"/>
          <w:sz w:val="22"/>
          <w:szCs w:val="22"/>
        </w:rPr>
        <w:t xml:space="preserve">BSB aynı zamanda eğitim-öğretim sürecinde öğrencilerin bilimsel bilgiyi </w:t>
      </w:r>
      <w:r w:rsidR="007C6C1E" w:rsidRPr="00266238">
        <w:rPr>
          <w:rFonts w:ascii="Times New Roman" w:hAnsi="Times New Roman" w:cs="Times New Roman"/>
          <w:sz w:val="22"/>
          <w:szCs w:val="22"/>
        </w:rPr>
        <w:t xml:space="preserve">pasif olarak </w:t>
      </w:r>
      <w:r w:rsidR="00EC7C05" w:rsidRPr="00266238">
        <w:rPr>
          <w:rFonts w:ascii="Times New Roman" w:hAnsi="Times New Roman" w:cs="Times New Roman"/>
          <w:sz w:val="22"/>
          <w:szCs w:val="22"/>
        </w:rPr>
        <w:t xml:space="preserve">alan değil, </w:t>
      </w:r>
      <w:r w:rsidR="007C6C1E" w:rsidRPr="00266238">
        <w:rPr>
          <w:rFonts w:ascii="Times New Roman" w:hAnsi="Times New Roman" w:cs="Times New Roman"/>
          <w:sz w:val="22"/>
          <w:szCs w:val="22"/>
        </w:rPr>
        <w:t>öğrenme sürecinde</w:t>
      </w:r>
      <w:r w:rsidR="00510946" w:rsidRPr="00266238">
        <w:rPr>
          <w:rFonts w:ascii="Times New Roman" w:hAnsi="Times New Roman" w:cs="Times New Roman"/>
          <w:sz w:val="22"/>
          <w:szCs w:val="22"/>
        </w:rPr>
        <w:t xml:space="preserve"> </w:t>
      </w:r>
      <w:r w:rsidR="00EC7C05" w:rsidRPr="00266238">
        <w:rPr>
          <w:rFonts w:ascii="Times New Roman" w:hAnsi="Times New Roman" w:cs="Times New Roman"/>
          <w:sz w:val="22"/>
          <w:szCs w:val="22"/>
        </w:rPr>
        <w:t xml:space="preserve">öğrencilerin </w:t>
      </w:r>
      <w:r w:rsidR="00510946" w:rsidRPr="00266238">
        <w:rPr>
          <w:rFonts w:ascii="Times New Roman" w:hAnsi="Times New Roman" w:cs="Times New Roman"/>
          <w:sz w:val="22"/>
          <w:szCs w:val="22"/>
        </w:rPr>
        <w:t xml:space="preserve">aktif </w:t>
      </w:r>
      <w:r w:rsidR="007C6C1E" w:rsidRPr="00266238">
        <w:rPr>
          <w:rFonts w:ascii="Times New Roman" w:hAnsi="Times New Roman" w:cs="Times New Roman"/>
          <w:sz w:val="22"/>
          <w:szCs w:val="22"/>
        </w:rPr>
        <w:t>olduğu ve öğrencilere</w:t>
      </w:r>
      <w:r w:rsidR="00510946" w:rsidRPr="00266238">
        <w:rPr>
          <w:rFonts w:ascii="Times New Roman" w:hAnsi="Times New Roman" w:cs="Times New Roman"/>
          <w:sz w:val="22"/>
          <w:szCs w:val="22"/>
        </w:rPr>
        <w:t xml:space="preserve"> daha kalıcı öğrenme yaşantıl</w:t>
      </w:r>
      <w:r w:rsidR="00EC7C05" w:rsidRPr="00266238">
        <w:rPr>
          <w:rFonts w:ascii="Times New Roman" w:hAnsi="Times New Roman" w:cs="Times New Roman"/>
          <w:sz w:val="22"/>
          <w:szCs w:val="22"/>
        </w:rPr>
        <w:t>arının sunulmasına yardımcı olan basamaklar olarak görülmektedir</w:t>
      </w:r>
      <w:r w:rsidR="00510946" w:rsidRPr="00266238">
        <w:rPr>
          <w:rFonts w:ascii="Times New Roman" w:hAnsi="Times New Roman" w:cs="Times New Roman"/>
          <w:sz w:val="22"/>
          <w:szCs w:val="22"/>
        </w:rPr>
        <w:t xml:space="preserve"> (</w:t>
      </w:r>
      <w:r w:rsidR="00EC7C05" w:rsidRPr="00266238">
        <w:rPr>
          <w:rFonts w:ascii="Times New Roman" w:eastAsia="Times New Roman" w:hAnsi="Times New Roman" w:cs="Times New Roman"/>
          <w:color w:val="000000"/>
          <w:sz w:val="22"/>
          <w:szCs w:val="22"/>
        </w:rPr>
        <w:t xml:space="preserve">Aydoğdu, 2006; </w:t>
      </w:r>
      <w:r w:rsidR="00EC7C05" w:rsidRPr="00266238">
        <w:rPr>
          <w:rFonts w:ascii="Times New Roman" w:hAnsi="Times New Roman" w:cs="Times New Roman"/>
          <w:sz w:val="22"/>
          <w:szCs w:val="22"/>
        </w:rPr>
        <w:t>Çepni vd</w:t>
      </w:r>
      <w:proofErr w:type="gramStart"/>
      <w:r w:rsidR="00EC7C05" w:rsidRPr="00266238">
        <w:rPr>
          <w:rFonts w:ascii="Times New Roman" w:hAnsi="Times New Roman" w:cs="Times New Roman"/>
          <w:sz w:val="22"/>
          <w:szCs w:val="22"/>
        </w:rPr>
        <w:t>.,</w:t>
      </w:r>
      <w:proofErr w:type="gramEnd"/>
      <w:r w:rsidR="00EC7C05" w:rsidRPr="00266238">
        <w:rPr>
          <w:rFonts w:ascii="Times New Roman" w:hAnsi="Times New Roman" w:cs="Times New Roman"/>
          <w:sz w:val="22"/>
          <w:szCs w:val="22"/>
        </w:rPr>
        <w:t xml:space="preserve"> 1996; </w:t>
      </w:r>
      <w:r w:rsidR="00EC7C05" w:rsidRPr="00266238">
        <w:rPr>
          <w:rFonts w:ascii="Times New Roman" w:eastAsia="Times New Roman" w:hAnsi="Times New Roman" w:cs="Times New Roman"/>
          <w:color w:val="000000" w:themeColor="text1"/>
          <w:sz w:val="22"/>
          <w:szCs w:val="22"/>
        </w:rPr>
        <w:t>Delen ve Kesercioğlu, 2012;</w:t>
      </w:r>
      <w:r w:rsidR="00EC7C05" w:rsidRPr="00266238">
        <w:rPr>
          <w:rFonts w:ascii="Times New Roman" w:eastAsia="Times New Roman" w:hAnsi="Times New Roman" w:cs="Times New Roman"/>
          <w:color w:val="000000"/>
          <w:sz w:val="22"/>
          <w:szCs w:val="22"/>
        </w:rPr>
        <w:t xml:space="preserve"> Dönmez ve Azizoğlu, 2010; Tan ve Temiz, 2003</w:t>
      </w:r>
      <w:r w:rsidR="00510946" w:rsidRPr="00266238">
        <w:rPr>
          <w:rFonts w:ascii="Times New Roman" w:hAnsi="Times New Roman" w:cs="Times New Roman"/>
          <w:sz w:val="22"/>
          <w:szCs w:val="22"/>
        </w:rPr>
        <w:t>).</w:t>
      </w:r>
    </w:p>
    <w:p w14:paraId="043ABF6E" w14:textId="77777777" w:rsidR="00CB3D08"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lastRenderedPageBreak/>
        <w:tab/>
        <w:t xml:space="preserve"> </w:t>
      </w:r>
      <w:r w:rsidR="007E7123" w:rsidRPr="00266238">
        <w:rPr>
          <w:rFonts w:ascii="Times New Roman" w:eastAsia="Times New Roman" w:hAnsi="Times New Roman" w:cs="Times New Roman"/>
          <w:color w:val="000000"/>
          <w:sz w:val="22"/>
          <w:szCs w:val="22"/>
        </w:rPr>
        <w:t xml:space="preserve">Ülkemizde yapılan </w:t>
      </w:r>
      <w:r w:rsidRPr="00266238">
        <w:rPr>
          <w:rFonts w:ascii="Times New Roman" w:eastAsia="Times New Roman" w:hAnsi="Times New Roman" w:cs="Times New Roman"/>
          <w:color w:val="000000"/>
          <w:sz w:val="22"/>
          <w:szCs w:val="22"/>
        </w:rPr>
        <w:t>birçok çalışma</w:t>
      </w:r>
      <w:r w:rsidR="007E7123" w:rsidRPr="00266238">
        <w:rPr>
          <w:rFonts w:ascii="Times New Roman" w:eastAsia="Times New Roman" w:hAnsi="Times New Roman" w:cs="Times New Roman"/>
          <w:color w:val="000000"/>
          <w:sz w:val="22"/>
          <w:szCs w:val="22"/>
        </w:rPr>
        <w:t>da</w:t>
      </w:r>
      <w:r w:rsidRPr="00266238">
        <w:rPr>
          <w:rFonts w:ascii="Times New Roman" w:eastAsia="Times New Roman" w:hAnsi="Times New Roman" w:cs="Times New Roman"/>
          <w:color w:val="000000"/>
          <w:sz w:val="22"/>
          <w:szCs w:val="22"/>
        </w:rPr>
        <w:t xml:space="preserve"> ortaokul </w:t>
      </w:r>
      <w:r w:rsidR="007E7123" w:rsidRPr="00266238">
        <w:rPr>
          <w:rFonts w:ascii="Times New Roman" w:eastAsia="Times New Roman" w:hAnsi="Times New Roman" w:cs="Times New Roman"/>
          <w:color w:val="000000"/>
          <w:sz w:val="22"/>
          <w:szCs w:val="22"/>
        </w:rPr>
        <w:t xml:space="preserve">öğrencilerinin </w:t>
      </w:r>
      <w:r w:rsidR="00004469" w:rsidRPr="00266238">
        <w:rPr>
          <w:rFonts w:ascii="Times New Roman" w:eastAsia="Times New Roman" w:hAnsi="Times New Roman" w:cs="Times New Roman"/>
          <w:color w:val="000000"/>
          <w:sz w:val="22"/>
          <w:szCs w:val="22"/>
        </w:rPr>
        <w:t>BSB</w:t>
      </w:r>
      <w:r w:rsidR="007E7123" w:rsidRPr="00266238">
        <w:rPr>
          <w:rFonts w:ascii="Times New Roman" w:eastAsia="Times New Roman" w:hAnsi="Times New Roman" w:cs="Times New Roman"/>
          <w:color w:val="000000"/>
          <w:sz w:val="22"/>
          <w:szCs w:val="22"/>
        </w:rPr>
        <w:t xml:space="preserve"> </w:t>
      </w:r>
      <w:r w:rsidR="00004469" w:rsidRPr="00266238">
        <w:rPr>
          <w:rFonts w:ascii="Times New Roman" w:eastAsia="Times New Roman" w:hAnsi="Times New Roman" w:cs="Times New Roman"/>
          <w:color w:val="000000"/>
          <w:sz w:val="22"/>
          <w:szCs w:val="22"/>
        </w:rPr>
        <w:t>düzeyleri</w:t>
      </w:r>
      <w:r w:rsidR="004557A8" w:rsidRPr="00266238">
        <w:rPr>
          <w:rFonts w:ascii="Times New Roman" w:eastAsia="Times New Roman" w:hAnsi="Times New Roman" w:cs="Times New Roman"/>
          <w:color w:val="000000"/>
          <w:sz w:val="22"/>
          <w:szCs w:val="22"/>
        </w:rPr>
        <w:t xml:space="preserve"> </w:t>
      </w:r>
      <w:r w:rsidR="007E7123" w:rsidRPr="00266238">
        <w:rPr>
          <w:rFonts w:ascii="Times New Roman" w:eastAsia="Times New Roman" w:hAnsi="Times New Roman" w:cs="Times New Roman"/>
          <w:color w:val="000000"/>
          <w:sz w:val="22"/>
          <w:szCs w:val="22"/>
        </w:rPr>
        <w:t xml:space="preserve">araştırılmıştır </w:t>
      </w:r>
      <w:r w:rsidRPr="00266238">
        <w:rPr>
          <w:rFonts w:ascii="Times New Roman" w:eastAsia="Times New Roman" w:hAnsi="Times New Roman" w:cs="Times New Roman"/>
          <w:color w:val="000000"/>
          <w:sz w:val="22"/>
          <w:szCs w:val="22"/>
        </w:rPr>
        <w:t xml:space="preserve">(Aydoğdu, 2006; </w:t>
      </w:r>
      <w:r w:rsidR="005C0B16" w:rsidRPr="00266238">
        <w:rPr>
          <w:rFonts w:ascii="Times New Roman" w:eastAsia="Times New Roman" w:hAnsi="Times New Roman" w:cs="Times New Roman"/>
          <w:color w:val="000000" w:themeColor="text1"/>
          <w:sz w:val="22"/>
          <w:szCs w:val="22"/>
        </w:rPr>
        <w:t xml:space="preserve">Delen ve Kesercioğlu, 2012; </w:t>
      </w:r>
      <w:r w:rsidRPr="00266238">
        <w:rPr>
          <w:rFonts w:ascii="Times New Roman" w:eastAsia="Times New Roman" w:hAnsi="Times New Roman" w:cs="Times New Roman"/>
          <w:color w:val="000000" w:themeColor="text1"/>
          <w:sz w:val="22"/>
          <w:szCs w:val="22"/>
        </w:rPr>
        <w:t xml:space="preserve">Güler, 2010; </w:t>
      </w:r>
      <w:r w:rsidR="006578D5" w:rsidRPr="00266238">
        <w:rPr>
          <w:rFonts w:ascii="Times New Roman" w:eastAsia="Times New Roman" w:hAnsi="Times New Roman" w:cs="Times New Roman"/>
          <w:color w:val="000000"/>
          <w:sz w:val="22"/>
          <w:szCs w:val="22"/>
        </w:rPr>
        <w:t xml:space="preserve">Karar ve Yenice, 2012; Zorlu, Zorlu, </w:t>
      </w:r>
      <w:proofErr w:type="spellStart"/>
      <w:r w:rsidR="006578D5" w:rsidRPr="00266238">
        <w:rPr>
          <w:rFonts w:ascii="Times New Roman" w:eastAsia="Times New Roman" w:hAnsi="Times New Roman" w:cs="Times New Roman"/>
          <w:color w:val="000000"/>
          <w:sz w:val="22"/>
          <w:szCs w:val="22"/>
        </w:rPr>
        <w:t>Sezek</w:t>
      </w:r>
      <w:proofErr w:type="spellEnd"/>
      <w:r w:rsidR="006578D5" w:rsidRPr="00266238">
        <w:rPr>
          <w:rFonts w:ascii="Times New Roman" w:eastAsia="Times New Roman" w:hAnsi="Times New Roman" w:cs="Times New Roman"/>
          <w:color w:val="000000"/>
          <w:sz w:val="22"/>
          <w:szCs w:val="22"/>
        </w:rPr>
        <w:t xml:space="preserve"> ve Akkuş </w:t>
      </w:r>
      <w:r w:rsidRPr="00266238">
        <w:rPr>
          <w:rFonts w:ascii="Times New Roman" w:eastAsia="Times New Roman" w:hAnsi="Times New Roman" w:cs="Times New Roman"/>
          <w:color w:val="000000"/>
          <w:sz w:val="22"/>
          <w:szCs w:val="22"/>
        </w:rPr>
        <w:t xml:space="preserve">2014). </w:t>
      </w:r>
      <w:r w:rsidR="00156232" w:rsidRPr="00266238">
        <w:rPr>
          <w:rFonts w:ascii="Times New Roman" w:eastAsia="Times New Roman" w:hAnsi="Times New Roman" w:cs="Times New Roman"/>
          <w:color w:val="000000"/>
          <w:sz w:val="22"/>
          <w:szCs w:val="22"/>
        </w:rPr>
        <w:t>L</w:t>
      </w:r>
      <w:r w:rsidR="007E7123" w:rsidRPr="00266238">
        <w:rPr>
          <w:rFonts w:ascii="Times New Roman" w:eastAsia="Times New Roman" w:hAnsi="Times New Roman" w:cs="Times New Roman"/>
          <w:color w:val="000000"/>
          <w:sz w:val="22"/>
          <w:szCs w:val="22"/>
        </w:rPr>
        <w:t xml:space="preserve">ise öğrencilerinin bilimsel süreç becerilerini konu alan çalışmalara </w:t>
      </w:r>
      <w:r w:rsidR="00156232" w:rsidRPr="00266238">
        <w:rPr>
          <w:rFonts w:ascii="Times New Roman" w:eastAsia="Times New Roman" w:hAnsi="Times New Roman" w:cs="Times New Roman"/>
          <w:color w:val="000000"/>
          <w:sz w:val="22"/>
          <w:szCs w:val="22"/>
        </w:rPr>
        <w:t xml:space="preserve">ise </w:t>
      </w:r>
      <w:proofErr w:type="spellStart"/>
      <w:r w:rsidR="007E7123" w:rsidRPr="00266238">
        <w:rPr>
          <w:rFonts w:ascii="Times New Roman" w:eastAsia="Times New Roman" w:hAnsi="Times New Roman" w:cs="Times New Roman"/>
          <w:color w:val="000000"/>
          <w:sz w:val="22"/>
          <w:szCs w:val="22"/>
        </w:rPr>
        <w:t>alanyazında</w:t>
      </w:r>
      <w:proofErr w:type="spellEnd"/>
      <w:r w:rsidR="007E7123" w:rsidRPr="00266238">
        <w:rPr>
          <w:rFonts w:ascii="Times New Roman" w:eastAsia="Times New Roman" w:hAnsi="Times New Roman" w:cs="Times New Roman"/>
          <w:color w:val="000000"/>
          <w:sz w:val="22"/>
          <w:szCs w:val="22"/>
        </w:rPr>
        <w:t xml:space="preserve"> </w:t>
      </w:r>
      <w:r w:rsidR="00156232" w:rsidRPr="00266238">
        <w:rPr>
          <w:rFonts w:ascii="Times New Roman" w:eastAsia="Times New Roman" w:hAnsi="Times New Roman" w:cs="Times New Roman"/>
          <w:color w:val="000000"/>
          <w:sz w:val="22"/>
          <w:szCs w:val="22"/>
        </w:rPr>
        <w:t xml:space="preserve">daha az </w:t>
      </w:r>
      <w:r w:rsidR="007E7123" w:rsidRPr="00266238">
        <w:rPr>
          <w:rFonts w:ascii="Times New Roman" w:eastAsia="Times New Roman" w:hAnsi="Times New Roman" w:cs="Times New Roman"/>
          <w:color w:val="000000"/>
          <w:sz w:val="22"/>
          <w:szCs w:val="22"/>
        </w:rPr>
        <w:t>rastlamak</w:t>
      </w:r>
      <w:r w:rsidR="00156232" w:rsidRPr="00266238">
        <w:rPr>
          <w:rFonts w:ascii="Times New Roman" w:eastAsia="Times New Roman" w:hAnsi="Times New Roman" w:cs="Times New Roman"/>
          <w:color w:val="000000"/>
          <w:sz w:val="22"/>
          <w:szCs w:val="22"/>
        </w:rPr>
        <w:t>tadır</w:t>
      </w:r>
      <w:r w:rsidR="007E7123" w:rsidRPr="00266238">
        <w:rPr>
          <w:rFonts w:ascii="Times New Roman" w:eastAsia="Times New Roman" w:hAnsi="Times New Roman" w:cs="Times New Roman"/>
          <w:color w:val="000000"/>
          <w:sz w:val="22"/>
          <w:szCs w:val="22"/>
        </w:rPr>
        <w:t xml:space="preserve">. </w:t>
      </w:r>
      <w:r w:rsidRPr="00266238">
        <w:rPr>
          <w:rFonts w:ascii="Times New Roman" w:hAnsi="Times New Roman" w:cs="Times New Roman"/>
          <w:color w:val="000000" w:themeColor="text1"/>
          <w:sz w:val="22"/>
          <w:szCs w:val="22"/>
        </w:rPr>
        <w:t xml:space="preserve">Topkara (2010) </w:t>
      </w:r>
      <w:r w:rsidRPr="00266238">
        <w:rPr>
          <w:rFonts w:ascii="Times New Roman" w:hAnsi="Times New Roman" w:cs="Times New Roman"/>
          <w:sz w:val="22"/>
          <w:szCs w:val="22"/>
        </w:rPr>
        <w:t xml:space="preserve">Ankara ili Elmadağ ilçesindeki bir Anadolu lisesinde </w:t>
      </w:r>
      <w:r w:rsidR="00A1632B" w:rsidRPr="00266238">
        <w:rPr>
          <w:rFonts w:ascii="Times New Roman" w:hAnsi="Times New Roman" w:cs="Times New Roman"/>
          <w:sz w:val="22"/>
          <w:szCs w:val="22"/>
        </w:rPr>
        <w:t xml:space="preserve">9, 10 ve 11. sınıf düzeyinde </w:t>
      </w:r>
      <w:r w:rsidRPr="00266238">
        <w:rPr>
          <w:rFonts w:ascii="Times New Roman" w:hAnsi="Times New Roman" w:cs="Times New Roman"/>
          <w:sz w:val="22"/>
          <w:szCs w:val="22"/>
        </w:rPr>
        <w:t>öğrenim gören toplam 122 öğrenci</w:t>
      </w:r>
      <w:r w:rsidR="00056B03" w:rsidRPr="00266238">
        <w:rPr>
          <w:rFonts w:ascii="Times New Roman" w:hAnsi="Times New Roman" w:cs="Times New Roman"/>
          <w:sz w:val="22"/>
          <w:szCs w:val="22"/>
        </w:rPr>
        <w:t xml:space="preserve"> ile</w:t>
      </w:r>
      <w:r w:rsidRPr="00266238">
        <w:rPr>
          <w:rFonts w:ascii="Times New Roman" w:hAnsi="Times New Roman" w:cs="Times New Roman"/>
          <w:sz w:val="22"/>
          <w:szCs w:val="22"/>
        </w:rPr>
        <w:t xml:space="preserve"> yaptığı çalışmasında öğrencilerin liseye giriş sına</w:t>
      </w:r>
      <w:r w:rsidR="004557A8" w:rsidRPr="00266238">
        <w:rPr>
          <w:rFonts w:ascii="Times New Roman" w:hAnsi="Times New Roman" w:cs="Times New Roman"/>
          <w:sz w:val="22"/>
          <w:szCs w:val="22"/>
        </w:rPr>
        <w:t>vındaki fen bilimleri netlerini, BSB test</w:t>
      </w:r>
      <w:r w:rsidR="00A1632B" w:rsidRPr="00266238">
        <w:rPr>
          <w:rFonts w:ascii="Times New Roman" w:hAnsi="Times New Roman" w:cs="Times New Roman"/>
          <w:sz w:val="22"/>
          <w:szCs w:val="22"/>
        </w:rPr>
        <w:t>inin sonuçlarını</w:t>
      </w:r>
      <w:r w:rsidR="004557A8" w:rsidRPr="00266238">
        <w:rPr>
          <w:rFonts w:ascii="Times New Roman" w:hAnsi="Times New Roman" w:cs="Times New Roman"/>
          <w:sz w:val="22"/>
          <w:szCs w:val="22"/>
        </w:rPr>
        <w:t xml:space="preserve"> ve öğrencilerin</w:t>
      </w:r>
      <w:r w:rsidRPr="00266238">
        <w:rPr>
          <w:rFonts w:ascii="Times New Roman" w:hAnsi="Times New Roman" w:cs="Times New Roman"/>
          <w:sz w:val="22"/>
          <w:szCs w:val="22"/>
        </w:rPr>
        <w:t xml:space="preserve"> </w:t>
      </w:r>
      <w:r w:rsidR="004557A8" w:rsidRPr="00266238">
        <w:rPr>
          <w:rFonts w:ascii="Times New Roman" w:hAnsi="Times New Roman" w:cs="Times New Roman"/>
          <w:sz w:val="22"/>
          <w:szCs w:val="22"/>
        </w:rPr>
        <w:t xml:space="preserve">fizik dersine yönelik tutumlarını </w:t>
      </w:r>
      <w:r w:rsidR="00A1632B" w:rsidRPr="00266238">
        <w:rPr>
          <w:rFonts w:ascii="Times New Roman" w:hAnsi="Times New Roman" w:cs="Times New Roman"/>
          <w:sz w:val="22"/>
          <w:szCs w:val="22"/>
        </w:rPr>
        <w:t>incelemiştir.</w:t>
      </w:r>
      <w:r w:rsidRPr="00266238">
        <w:rPr>
          <w:rFonts w:ascii="Times New Roman" w:hAnsi="Times New Roman" w:cs="Times New Roman"/>
          <w:sz w:val="22"/>
          <w:szCs w:val="22"/>
        </w:rPr>
        <w:t xml:space="preserve"> </w:t>
      </w:r>
      <w:r w:rsidR="00A1632B" w:rsidRPr="00266238">
        <w:rPr>
          <w:rFonts w:ascii="Times New Roman" w:hAnsi="Times New Roman" w:cs="Times New Roman"/>
          <w:sz w:val="22"/>
          <w:szCs w:val="22"/>
        </w:rPr>
        <w:t>Ö</w:t>
      </w:r>
      <w:r w:rsidRPr="00266238">
        <w:rPr>
          <w:rFonts w:ascii="Times New Roman" w:hAnsi="Times New Roman" w:cs="Times New Roman"/>
          <w:sz w:val="22"/>
          <w:szCs w:val="22"/>
        </w:rPr>
        <w:t xml:space="preserve">ğrencilerin liseye giriş sınavındaki fen </w:t>
      </w:r>
      <w:r w:rsidR="00CD1E3A" w:rsidRPr="00266238">
        <w:rPr>
          <w:rFonts w:ascii="Times New Roman" w:hAnsi="Times New Roman" w:cs="Times New Roman"/>
          <w:sz w:val="22"/>
          <w:szCs w:val="22"/>
        </w:rPr>
        <w:t xml:space="preserve">bilimleri </w:t>
      </w:r>
      <w:r w:rsidRPr="00266238">
        <w:rPr>
          <w:rFonts w:ascii="Times New Roman" w:hAnsi="Times New Roman" w:cs="Times New Roman"/>
          <w:sz w:val="22"/>
          <w:szCs w:val="22"/>
        </w:rPr>
        <w:t>netleri ile fizik dersine yönelik tutumları arasında p</w:t>
      </w:r>
      <w:r w:rsidR="00A1632B" w:rsidRPr="00266238">
        <w:rPr>
          <w:rFonts w:ascii="Times New Roman" w:hAnsi="Times New Roman" w:cs="Times New Roman"/>
          <w:sz w:val="22"/>
          <w:szCs w:val="22"/>
        </w:rPr>
        <w:t>ozitif yönlü bir ilişki olduğu tespit edilirken</w:t>
      </w:r>
      <w:r w:rsidRPr="00266238">
        <w:rPr>
          <w:rFonts w:ascii="Times New Roman" w:hAnsi="Times New Roman" w:cs="Times New Roman"/>
          <w:sz w:val="22"/>
          <w:szCs w:val="22"/>
        </w:rPr>
        <w:t>, öğrencilerin fen bilimleri netleri ile BSB puanları arasın</w:t>
      </w:r>
      <w:r w:rsidR="00A1632B" w:rsidRPr="00266238">
        <w:rPr>
          <w:rFonts w:ascii="Times New Roman" w:hAnsi="Times New Roman" w:cs="Times New Roman"/>
          <w:sz w:val="22"/>
          <w:szCs w:val="22"/>
        </w:rPr>
        <w:t>da anlamlı bir ilişki olmadığı</w:t>
      </w:r>
      <w:r w:rsidRPr="00266238">
        <w:rPr>
          <w:rFonts w:ascii="Times New Roman" w:hAnsi="Times New Roman" w:cs="Times New Roman"/>
          <w:sz w:val="22"/>
          <w:szCs w:val="22"/>
        </w:rPr>
        <w:t xml:space="preserve"> </w:t>
      </w:r>
      <w:r w:rsidR="00A1632B" w:rsidRPr="00266238">
        <w:rPr>
          <w:rFonts w:ascii="Times New Roman" w:hAnsi="Times New Roman" w:cs="Times New Roman"/>
          <w:sz w:val="22"/>
          <w:szCs w:val="22"/>
        </w:rPr>
        <w:t>bulunmuştur (Topkara, 2010)</w:t>
      </w:r>
      <w:r w:rsidRPr="00266238">
        <w:rPr>
          <w:rFonts w:ascii="Times New Roman" w:hAnsi="Times New Roman" w:cs="Times New Roman"/>
          <w:sz w:val="22"/>
          <w:szCs w:val="22"/>
        </w:rPr>
        <w:t xml:space="preserve">. </w:t>
      </w:r>
    </w:p>
    <w:p w14:paraId="5CCE8EEA" w14:textId="77777777" w:rsidR="00CD1E3A"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themeColor="text1"/>
          <w:sz w:val="22"/>
          <w:szCs w:val="22"/>
        </w:rPr>
        <w:tab/>
      </w:r>
      <w:r w:rsidRPr="00266238">
        <w:rPr>
          <w:rFonts w:ascii="Times New Roman" w:eastAsia="Times New Roman" w:hAnsi="Times New Roman" w:cs="Times New Roman"/>
          <w:color w:val="0D0D0D" w:themeColor="text1" w:themeTint="F2"/>
          <w:sz w:val="22"/>
          <w:szCs w:val="22"/>
        </w:rPr>
        <w:t xml:space="preserve">Işık (2008) </w:t>
      </w:r>
      <w:r w:rsidR="00A01E02" w:rsidRPr="00266238">
        <w:rPr>
          <w:rFonts w:ascii="Times New Roman" w:eastAsia="Times New Roman" w:hAnsi="Times New Roman" w:cs="Times New Roman"/>
          <w:color w:val="0D0D0D" w:themeColor="text1" w:themeTint="F2"/>
          <w:sz w:val="22"/>
          <w:szCs w:val="22"/>
        </w:rPr>
        <w:t xml:space="preserve">incelemiş olduğu </w:t>
      </w:r>
      <w:r w:rsidRPr="00266238">
        <w:rPr>
          <w:rFonts w:ascii="Times New Roman" w:eastAsia="Times New Roman" w:hAnsi="Times New Roman" w:cs="Times New Roman"/>
          <w:color w:val="000000"/>
          <w:sz w:val="22"/>
          <w:szCs w:val="22"/>
        </w:rPr>
        <w:t xml:space="preserve">9. sınıf kimya ders kitabında </w:t>
      </w:r>
      <w:r w:rsidR="00CD1E3A" w:rsidRPr="00266238">
        <w:rPr>
          <w:rFonts w:ascii="Times New Roman" w:eastAsia="Times New Roman" w:hAnsi="Times New Roman" w:cs="Times New Roman"/>
          <w:color w:val="000000"/>
          <w:sz w:val="22"/>
          <w:szCs w:val="22"/>
        </w:rPr>
        <w:t>bilimsel süreç becerilerinin düzenli olarak sunulmadığı</w:t>
      </w:r>
      <w:r w:rsidR="007C2D4B">
        <w:rPr>
          <w:rFonts w:ascii="Times New Roman" w:eastAsia="Times New Roman" w:hAnsi="Times New Roman" w:cs="Times New Roman"/>
          <w:color w:val="000000"/>
          <w:sz w:val="22"/>
          <w:szCs w:val="22"/>
        </w:rPr>
        <w:t>nı</w:t>
      </w:r>
      <w:r w:rsidR="00CD1E3A" w:rsidRPr="00266238">
        <w:rPr>
          <w:rFonts w:ascii="Times New Roman" w:eastAsia="Times New Roman" w:hAnsi="Times New Roman" w:cs="Times New Roman"/>
          <w:color w:val="000000"/>
          <w:sz w:val="22"/>
          <w:szCs w:val="22"/>
        </w:rPr>
        <w:t xml:space="preserve"> ve temsil edilmediğini </w:t>
      </w:r>
      <w:r w:rsidR="00A01E02" w:rsidRPr="00266238">
        <w:rPr>
          <w:rFonts w:ascii="Times New Roman" w:eastAsia="Times New Roman" w:hAnsi="Times New Roman" w:cs="Times New Roman"/>
          <w:color w:val="000000"/>
          <w:sz w:val="22"/>
          <w:szCs w:val="22"/>
        </w:rPr>
        <w:t>tespit etmiştir</w:t>
      </w:r>
      <w:r w:rsidR="00CD1E3A" w:rsidRPr="00266238">
        <w:rPr>
          <w:rFonts w:ascii="Times New Roman" w:eastAsia="Times New Roman" w:hAnsi="Times New Roman" w:cs="Times New Roman"/>
          <w:color w:val="000000"/>
          <w:sz w:val="22"/>
          <w:szCs w:val="22"/>
        </w:rPr>
        <w:t xml:space="preserve">. 9. sınıf kimya ders kitabında bulunan deneylerin temel beceriler olarak </w:t>
      </w:r>
      <w:r w:rsidR="00A01E02" w:rsidRPr="00266238">
        <w:rPr>
          <w:rFonts w:ascii="Times New Roman" w:eastAsia="Times New Roman" w:hAnsi="Times New Roman" w:cs="Times New Roman"/>
          <w:color w:val="000000"/>
          <w:sz w:val="22"/>
          <w:szCs w:val="22"/>
        </w:rPr>
        <w:t>değerlendirilebilecek</w:t>
      </w:r>
      <w:r w:rsidR="00CD1E3A" w:rsidRPr="00266238">
        <w:rPr>
          <w:rFonts w:ascii="Times New Roman" w:eastAsia="Times New Roman" w:hAnsi="Times New Roman" w:cs="Times New Roman"/>
          <w:color w:val="000000"/>
          <w:sz w:val="22"/>
          <w:szCs w:val="22"/>
        </w:rPr>
        <w:t xml:space="preserve"> </w:t>
      </w:r>
      <w:r w:rsidR="00C55366" w:rsidRPr="00266238">
        <w:rPr>
          <w:rFonts w:ascii="Times New Roman" w:eastAsia="Times New Roman" w:hAnsi="Times New Roman" w:cs="Times New Roman"/>
          <w:color w:val="000000"/>
          <w:sz w:val="22"/>
          <w:szCs w:val="22"/>
        </w:rPr>
        <w:t xml:space="preserve">becerileri </w:t>
      </w:r>
      <w:r w:rsidR="00C55366">
        <w:rPr>
          <w:rFonts w:ascii="Times New Roman" w:eastAsia="Times New Roman" w:hAnsi="Times New Roman" w:cs="Times New Roman"/>
          <w:color w:val="000000"/>
          <w:sz w:val="22"/>
          <w:szCs w:val="22"/>
        </w:rPr>
        <w:t>(</w:t>
      </w:r>
      <w:r w:rsidRPr="00266238">
        <w:rPr>
          <w:rFonts w:ascii="Times New Roman" w:eastAsia="Times New Roman" w:hAnsi="Times New Roman" w:cs="Times New Roman"/>
          <w:color w:val="000000"/>
          <w:sz w:val="22"/>
          <w:szCs w:val="22"/>
        </w:rPr>
        <w:t>gözlem</w:t>
      </w:r>
      <w:r w:rsidR="00A335E2" w:rsidRPr="00266238">
        <w:rPr>
          <w:rFonts w:ascii="Times New Roman" w:eastAsia="Times New Roman" w:hAnsi="Times New Roman" w:cs="Times New Roman"/>
          <w:color w:val="000000"/>
          <w:sz w:val="22"/>
          <w:szCs w:val="22"/>
        </w:rPr>
        <w:t xml:space="preserve"> yapma</w:t>
      </w:r>
      <w:r w:rsidRPr="00266238">
        <w:rPr>
          <w:rFonts w:ascii="Times New Roman" w:eastAsia="Times New Roman" w:hAnsi="Times New Roman" w:cs="Times New Roman"/>
          <w:color w:val="000000"/>
          <w:sz w:val="22"/>
          <w:szCs w:val="22"/>
        </w:rPr>
        <w:t>, ölçme, verileri kaydetme, sınıflandırma, sayı ve uzay ilişkileri, iletişim kurma, sonuç çıkarma,</w:t>
      </w:r>
      <w:r w:rsidR="00A01E02" w:rsidRPr="00266238">
        <w:rPr>
          <w:rFonts w:ascii="Times New Roman" w:eastAsia="Times New Roman" w:hAnsi="Times New Roman" w:cs="Times New Roman"/>
          <w:color w:val="000000"/>
          <w:sz w:val="22"/>
          <w:szCs w:val="22"/>
        </w:rPr>
        <w:t xml:space="preserve"> tahmin, değişkenleri belirleme ve</w:t>
      </w:r>
      <w:r w:rsidRPr="00266238">
        <w:rPr>
          <w:rFonts w:ascii="Times New Roman" w:eastAsia="Times New Roman" w:hAnsi="Times New Roman" w:cs="Times New Roman"/>
          <w:color w:val="000000"/>
          <w:sz w:val="22"/>
          <w:szCs w:val="22"/>
        </w:rPr>
        <w:t xml:space="preserve"> verileri yorumlama</w:t>
      </w:r>
      <w:r w:rsidR="00C55366">
        <w:rPr>
          <w:rFonts w:ascii="Times New Roman" w:eastAsia="Times New Roman" w:hAnsi="Times New Roman" w:cs="Times New Roman"/>
          <w:color w:val="000000"/>
          <w:sz w:val="22"/>
          <w:szCs w:val="22"/>
        </w:rPr>
        <w:t>)</w:t>
      </w:r>
      <w:r w:rsidRPr="00266238">
        <w:rPr>
          <w:rFonts w:ascii="Times New Roman" w:eastAsia="Times New Roman" w:hAnsi="Times New Roman" w:cs="Times New Roman"/>
          <w:color w:val="000000"/>
          <w:sz w:val="22"/>
          <w:szCs w:val="22"/>
        </w:rPr>
        <w:t xml:space="preserve"> içerdiği</w:t>
      </w:r>
      <w:r w:rsidR="00A01E02" w:rsidRPr="00266238">
        <w:rPr>
          <w:rFonts w:ascii="Times New Roman" w:eastAsia="Times New Roman" w:hAnsi="Times New Roman" w:cs="Times New Roman"/>
          <w:color w:val="000000"/>
          <w:sz w:val="22"/>
          <w:szCs w:val="22"/>
        </w:rPr>
        <w:t xml:space="preserve"> belirle</w:t>
      </w:r>
      <w:r w:rsidR="007526E0">
        <w:rPr>
          <w:rFonts w:ascii="Times New Roman" w:eastAsia="Times New Roman" w:hAnsi="Times New Roman" w:cs="Times New Roman"/>
          <w:color w:val="000000"/>
          <w:sz w:val="22"/>
          <w:szCs w:val="22"/>
        </w:rPr>
        <w:t>n</w:t>
      </w:r>
      <w:r w:rsidR="00A01E02" w:rsidRPr="00266238">
        <w:rPr>
          <w:rFonts w:ascii="Times New Roman" w:eastAsia="Times New Roman" w:hAnsi="Times New Roman" w:cs="Times New Roman"/>
          <w:color w:val="000000"/>
          <w:sz w:val="22"/>
          <w:szCs w:val="22"/>
        </w:rPr>
        <w:t>miştir. Ü</w:t>
      </w:r>
      <w:r w:rsidRPr="00266238">
        <w:rPr>
          <w:rFonts w:ascii="Times New Roman" w:eastAsia="Times New Roman" w:hAnsi="Times New Roman" w:cs="Times New Roman"/>
          <w:color w:val="000000"/>
          <w:sz w:val="22"/>
          <w:szCs w:val="22"/>
        </w:rPr>
        <w:t xml:space="preserve">st düzey </w:t>
      </w:r>
      <w:r w:rsidR="00CD1E3A" w:rsidRPr="00266238">
        <w:rPr>
          <w:rFonts w:ascii="Times New Roman" w:eastAsia="Times New Roman" w:hAnsi="Times New Roman" w:cs="Times New Roman"/>
          <w:color w:val="000000"/>
          <w:sz w:val="22"/>
          <w:szCs w:val="22"/>
        </w:rPr>
        <w:t>bilimsel süreç</w:t>
      </w:r>
      <w:r w:rsidR="00057D80"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becerilerinden olan deney </w:t>
      </w:r>
      <w:r w:rsidR="00D538F8" w:rsidRPr="00266238">
        <w:rPr>
          <w:rFonts w:ascii="Times New Roman" w:eastAsia="Times New Roman" w:hAnsi="Times New Roman" w:cs="Times New Roman"/>
          <w:color w:val="000000"/>
          <w:sz w:val="22"/>
          <w:szCs w:val="22"/>
        </w:rPr>
        <w:t>tasarlama</w:t>
      </w:r>
      <w:r w:rsidRPr="00266238">
        <w:rPr>
          <w:rFonts w:ascii="Times New Roman" w:eastAsia="Times New Roman" w:hAnsi="Times New Roman" w:cs="Times New Roman"/>
          <w:color w:val="000000"/>
          <w:sz w:val="22"/>
          <w:szCs w:val="22"/>
        </w:rPr>
        <w:t>, hipotez kurma, değişkenleri kontrol etme, m</w:t>
      </w:r>
      <w:r w:rsidR="00A01E02" w:rsidRPr="00266238">
        <w:rPr>
          <w:rFonts w:ascii="Times New Roman" w:eastAsia="Times New Roman" w:hAnsi="Times New Roman" w:cs="Times New Roman"/>
          <w:color w:val="000000"/>
          <w:sz w:val="22"/>
          <w:szCs w:val="22"/>
        </w:rPr>
        <w:t>odel tasarlama</w:t>
      </w:r>
      <w:r w:rsidR="00D538F8" w:rsidRPr="00266238">
        <w:rPr>
          <w:rFonts w:ascii="Times New Roman" w:eastAsia="Times New Roman" w:hAnsi="Times New Roman" w:cs="Times New Roman"/>
          <w:color w:val="000000"/>
          <w:sz w:val="22"/>
          <w:szCs w:val="22"/>
        </w:rPr>
        <w:t xml:space="preserve"> ve</w:t>
      </w:r>
      <w:r w:rsidR="00A01E02" w:rsidRPr="00266238">
        <w:rPr>
          <w:rFonts w:ascii="Times New Roman" w:eastAsia="Times New Roman" w:hAnsi="Times New Roman" w:cs="Times New Roman"/>
          <w:color w:val="000000"/>
          <w:sz w:val="22"/>
          <w:szCs w:val="22"/>
        </w:rPr>
        <w:t xml:space="preserve"> sonuç elde etme </w:t>
      </w:r>
      <w:r w:rsidRPr="00266238">
        <w:rPr>
          <w:rFonts w:ascii="Times New Roman" w:eastAsia="Times New Roman" w:hAnsi="Times New Roman" w:cs="Times New Roman"/>
          <w:color w:val="000000"/>
          <w:sz w:val="22"/>
          <w:szCs w:val="22"/>
        </w:rPr>
        <w:t>becerilerini</w:t>
      </w:r>
      <w:r w:rsidR="00A01E02" w:rsidRPr="00266238">
        <w:rPr>
          <w:rFonts w:ascii="Times New Roman" w:eastAsia="Times New Roman" w:hAnsi="Times New Roman" w:cs="Times New Roman"/>
          <w:color w:val="000000"/>
          <w:sz w:val="22"/>
          <w:szCs w:val="22"/>
        </w:rPr>
        <w:t>n</w:t>
      </w:r>
      <w:r w:rsidRPr="00266238">
        <w:rPr>
          <w:rFonts w:ascii="Times New Roman" w:eastAsia="Times New Roman" w:hAnsi="Times New Roman" w:cs="Times New Roman"/>
          <w:color w:val="000000"/>
          <w:sz w:val="22"/>
          <w:szCs w:val="22"/>
        </w:rPr>
        <w:t xml:space="preserve"> </w:t>
      </w:r>
      <w:r w:rsidR="00A01E02" w:rsidRPr="00266238">
        <w:rPr>
          <w:rFonts w:ascii="Times New Roman" w:eastAsia="Times New Roman" w:hAnsi="Times New Roman" w:cs="Times New Roman"/>
          <w:color w:val="000000"/>
          <w:sz w:val="22"/>
          <w:szCs w:val="22"/>
        </w:rPr>
        <w:t>ise kitapta temsil edilmediği</w:t>
      </w:r>
      <w:r w:rsidRPr="00266238">
        <w:rPr>
          <w:rFonts w:ascii="Times New Roman" w:eastAsia="Times New Roman" w:hAnsi="Times New Roman" w:cs="Times New Roman"/>
          <w:color w:val="000000"/>
          <w:sz w:val="22"/>
          <w:szCs w:val="22"/>
        </w:rPr>
        <w:t xml:space="preserve"> sapta</w:t>
      </w:r>
      <w:r w:rsidR="007526E0">
        <w:rPr>
          <w:rFonts w:ascii="Times New Roman" w:eastAsia="Times New Roman" w:hAnsi="Times New Roman" w:cs="Times New Roman"/>
          <w:color w:val="000000"/>
          <w:sz w:val="22"/>
          <w:szCs w:val="22"/>
        </w:rPr>
        <w:t>n</w:t>
      </w:r>
      <w:r w:rsidRPr="00266238">
        <w:rPr>
          <w:rFonts w:ascii="Times New Roman" w:eastAsia="Times New Roman" w:hAnsi="Times New Roman" w:cs="Times New Roman"/>
          <w:color w:val="000000"/>
          <w:sz w:val="22"/>
          <w:szCs w:val="22"/>
        </w:rPr>
        <w:t xml:space="preserve">mıştır. </w:t>
      </w:r>
      <w:r w:rsidR="00ED361B" w:rsidRPr="00266238">
        <w:rPr>
          <w:rFonts w:ascii="Times New Roman" w:eastAsia="Times New Roman" w:hAnsi="Times New Roman" w:cs="Times New Roman"/>
          <w:color w:val="0D0D0D" w:themeColor="text1" w:themeTint="F2"/>
          <w:sz w:val="22"/>
          <w:szCs w:val="22"/>
        </w:rPr>
        <w:t xml:space="preserve">Işık (2008) ayrıca bu sorunun temelini incelemek </w:t>
      </w:r>
      <w:r w:rsidR="00493EB0" w:rsidRPr="00266238">
        <w:rPr>
          <w:rFonts w:ascii="Times New Roman" w:eastAsia="Times New Roman" w:hAnsi="Times New Roman" w:cs="Times New Roman"/>
          <w:color w:val="0D0D0D" w:themeColor="text1" w:themeTint="F2"/>
          <w:sz w:val="22"/>
          <w:szCs w:val="22"/>
        </w:rPr>
        <w:t>amacıyla</w:t>
      </w:r>
      <w:r w:rsidR="00ED361B" w:rsidRPr="00266238">
        <w:rPr>
          <w:rFonts w:ascii="Times New Roman" w:eastAsia="Times New Roman" w:hAnsi="Times New Roman" w:cs="Times New Roman"/>
          <w:color w:val="0D0D0D" w:themeColor="text1" w:themeTint="F2"/>
          <w:sz w:val="22"/>
          <w:szCs w:val="22"/>
        </w:rPr>
        <w:t xml:space="preserve"> ilköğretim fen bilimleri öğretmenle</w:t>
      </w:r>
      <w:r w:rsidR="00493EB0" w:rsidRPr="00266238">
        <w:rPr>
          <w:rFonts w:ascii="Times New Roman" w:eastAsia="Times New Roman" w:hAnsi="Times New Roman" w:cs="Times New Roman"/>
          <w:color w:val="0D0D0D" w:themeColor="text1" w:themeTint="F2"/>
          <w:sz w:val="22"/>
          <w:szCs w:val="22"/>
        </w:rPr>
        <w:t>rinin BSB düzeylerini</w:t>
      </w:r>
      <w:r w:rsidR="00ED361B" w:rsidRPr="00266238">
        <w:rPr>
          <w:rFonts w:ascii="Times New Roman" w:eastAsia="Times New Roman" w:hAnsi="Times New Roman" w:cs="Times New Roman"/>
          <w:color w:val="0D0D0D" w:themeColor="text1" w:themeTint="F2"/>
          <w:sz w:val="22"/>
          <w:szCs w:val="22"/>
        </w:rPr>
        <w:t xml:space="preserve"> incelemiştir. İlköğretim düzeyinde görev yapan fen bilimleri öğretmenlerinin bilimsel süreç becerilerini destekleme noktasında yeterli </w:t>
      </w:r>
      <w:r w:rsidR="00493EB0" w:rsidRPr="00266238">
        <w:rPr>
          <w:rFonts w:ascii="Times New Roman" w:eastAsia="Times New Roman" w:hAnsi="Times New Roman" w:cs="Times New Roman"/>
          <w:color w:val="0D0D0D" w:themeColor="text1" w:themeTint="F2"/>
          <w:sz w:val="22"/>
          <w:szCs w:val="22"/>
        </w:rPr>
        <w:t>düzeyde eğitim alamadıkları</w:t>
      </w:r>
      <w:r w:rsidR="00ED361B" w:rsidRPr="00266238">
        <w:rPr>
          <w:rFonts w:ascii="Times New Roman" w:eastAsia="Times New Roman" w:hAnsi="Times New Roman" w:cs="Times New Roman"/>
          <w:color w:val="0D0D0D" w:themeColor="text1" w:themeTint="F2"/>
          <w:sz w:val="22"/>
          <w:szCs w:val="22"/>
        </w:rPr>
        <w:t xml:space="preserve"> ve öğretmenlerin bilimsel süreç bece</w:t>
      </w:r>
      <w:r w:rsidR="00126DA0" w:rsidRPr="00266238">
        <w:rPr>
          <w:rFonts w:ascii="Times New Roman" w:eastAsia="Times New Roman" w:hAnsi="Times New Roman" w:cs="Times New Roman"/>
          <w:color w:val="0D0D0D" w:themeColor="text1" w:themeTint="F2"/>
          <w:sz w:val="22"/>
          <w:szCs w:val="22"/>
        </w:rPr>
        <w:t xml:space="preserve">rilerinin nasıl desteklenebileceği ile ilgili </w:t>
      </w:r>
      <w:r w:rsidR="00ED361B" w:rsidRPr="00266238">
        <w:rPr>
          <w:rFonts w:ascii="Times New Roman" w:eastAsia="Times New Roman" w:hAnsi="Times New Roman" w:cs="Times New Roman"/>
          <w:color w:val="0D0D0D" w:themeColor="text1" w:themeTint="F2"/>
          <w:sz w:val="22"/>
          <w:szCs w:val="22"/>
        </w:rPr>
        <w:t xml:space="preserve">bilgilerinin yeterli olmadığı </w:t>
      </w:r>
      <w:r w:rsidR="00126DA0" w:rsidRPr="00266238">
        <w:rPr>
          <w:rFonts w:ascii="Times New Roman" w:eastAsia="Times New Roman" w:hAnsi="Times New Roman" w:cs="Times New Roman"/>
          <w:color w:val="0D0D0D" w:themeColor="text1" w:themeTint="F2"/>
          <w:sz w:val="22"/>
          <w:szCs w:val="22"/>
        </w:rPr>
        <w:t>tespit edilmiştir</w:t>
      </w:r>
      <w:r w:rsidR="00ED361B" w:rsidRPr="00266238">
        <w:rPr>
          <w:rFonts w:ascii="Times New Roman" w:eastAsia="Times New Roman" w:hAnsi="Times New Roman" w:cs="Times New Roman"/>
          <w:color w:val="0D0D0D" w:themeColor="text1" w:themeTint="F2"/>
          <w:sz w:val="22"/>
          <w:szCs w:val="22"/>
        </w:rPr>
        <w:t xml:space="preserve">. Işık (2008) </w:t>
      </w:r>
      <w:r w:rsidR="00533A4E" w:rsidRPr="00266238">
        <w:rPr>
          <w:rFonts w:ascii="Times New Roman" w:eastAsia="Times New Roman" w:hAnsi="Times New Roman" w:cs="Times New Roman"/>
          <w:color w:val="0D0D0D" w:themeColor="text1" w:themeTint="F2"/>
          <w:sz w:val="22"/>
          <w:szCs w:val="22"/>
        </w:rPr>
        <w:t>aynı zamanda</w:t>
      </w:r>
      <w:r w:rsidR="00506B19" w:rsidRPr="00266238">
        <w:rPr>
          <w:rFonts w:ascii="Times New Roman" w:eastAsia="Times New Roman" w:hAnsi="Times New Roman" w:cs="Times New Roman"/>
          <w:color w:val="0D0D0D" w:themeColor="text1" w:themeTint="F2"/>
          <w:sz w:val="22"/>
          <w:szCs w:val="22"/>
        </w:rPr>
        <w:t xml:space="preserve"> </w:t>
      </w:r>
      <w:r w:rsidR="00ED361B" w:rsidRPr="00266238">
        <w:rPr>
          <w:rFonts w:ascii="Times New Roman" w:eastAsia="Times New Roman" w:hAnsi="Times New Roman" w:cs="Times New Roman"/>
          <w:color w:val="0D0D0D" w:themeColor="text1" w:themeTint="F2"/>
          <w:sz w:val="22"/>
          <w:szCs w:val="22"/>
        </w:rPr>
        <w:t>9. sınıf öğrencilerin</w:t>
      </w:r>
      <w:r w:rsidR="00506B19" w:rsidRPr="00266238">
        <w:rPr>
          <w:rFonts w:ascii="Times New Roman" w:eastAsia="Times New Roman" w:hAnsi="Times New Roman" w:cs="Times New Roman"/>
          <w:color w:val="0D0D0D" w:themeColor="text1" w:themeTint="F2"/>
          <w:sz w:val="22"/>
          <w:szCs w:val="22"/>
        </w:rPr>
        <w:t>in</w:t>
      </w:r>
      <w:r w:rsidR="00ED361B" w:rsidRPr="00266238">
        <w:rPr>
          <w:rFonts w:ascii="Times New Roman" w:eastAsia="Times New Roman" w:hAnsi="Times New Roman" w:cs="Times New Roman"/>
          <w:color w:val="0D0D0D" w:themeColor="text1" w:themeTint="F2"/>
          <w:sz w:val="22"/>
          <w:szCs w:val="22"/>
        </w:rPr>
        <w:t xml:space="preserve"> ilköğretim düzeyinde yapılan deneylerde</w:t>
      </w:r>
      <w:r w:rsidR="00506B19" w:rsidRPr="00266238">
        <w:rPr>
          <w:rFonts w:ascii="Times New Roman" w:eastAsia="Times New Roman" w:hAnsi="Times New Roman" w:cs="Times New Roman"/>
          <w:color w:val="0D0D0D" w:themeColor="text1" w:themeTint="F2"/>
          <w:sz w:val="22"/>
          <w:szCs w:val="22"/>
        </w:rPr>
        <w:t>,</w:t>
      </w:r>
      <w:r w:rsidR="00ED361B" w:rsidRPr="00266238">
        <w:rPr>
          <w:rFonts w:ascii="Times New Roman" w:eastAsia="Times New Roman" w:hAnsi="Times New Roman" w:cs="Times New Roman"/>
          <w:color w:val="0D0D0D" w:themeColor="text1" w:themeTint="F2"/>
          <w:sz w:val="22"/>
          <w:szCs w:val="22"/>
        </w:rPr>
        <w:t xml:space="preserve"> temel </w:t>
      </w:r>
      <w:r w:rsidR="00506B19" w:rsidRPr="00266238">
        <w:rPr>
          <w:rFonts w:ascii="Times New Roman" w:eastAsia="Times New Roman" w:hAnsi="Times New Roman" w:cs="Times New Roman"/>
          <w:color w:val="0D0D0D" w:themeColor="text1" w:themeTint="F2"/>
          <w:sz w:val="22"/>
          <w:szCs w:val="22"/>
        </w:rPr>
        <w:t xml:space="preserve">bilimsel süreç </w:t>
      </w:r>
      <w:r w:rsidR="00ED361B" w:rsidRPr="00266238">
        <w:rPr>
          <w:rFonts w:ascii="Times New Roman" w:eastAsia="Times New Roman" w:hAnsi="Times New Roman" w:cs="Times New Roman"/>
          <w:color w:val="0D0D0D" w:themeColor="text1" w:themeTint="F2"/>
          <w:sz w:val="22"/>
          <w:szCs w:val="22"/>
        </w:rPr>
        <w:t>becerilerin</w:t>
      </w:r>
      <w:r w:rsidR="00506B19" w:rsidRPr="00266238">
        <w:rPr>
          <w:rFonts w:ascii="Times New Roman" w:eastAsia="Times New Roman" w:hAnsi="Times New Roman" w:cs="Times New Roman"/>
          <w:color w:val="0D0D0D" w:themeColor="text1" w:themeTint="F2"/>
          <w:sz w:val="22"/>
          <w:szCs w:val="22"/>
        </w:rPr>
        <w:t>e sahip</w:t>
      </w:r>
      <w:r w:rsidR="00ED361B" w:rsidRPr="00266238">
        <w:rPr>
          <w:rFonts w:ascii="Times New Roman" w:eastAsia="Times New Roman" w:hAnsi="Times New Roman" w:cs="Times New Roman"/>
          <w:color w:val="0D0D0D" w:themeColor="text1" w:themeTint="F2"/>
          <w:sz w:val="22"/>
          <w:szCs w:val="22"/>
        </w:rPr>
        <w:t xml:space="preserve"> olduğunu (göz</w:t>
      </w:r>
      <w:r w:rsidR="00506B19" w:rsidRPr="00266238">
        <w:rPr>
          <w:rFonts w:ascii="Times New Roman" w:eastAsia="Times New Roman" w:hAnsi="Times New Roman" w:cs="Times New Roman"/>
          <w:color w:val="0D0D0D" w:themeColor="text1" w:themeTint="F2"/>
          <w:sz w:val="22"/>
          <w:szCs w:val="22"/>
        </w:rPr>
        <w:t>lem yapma, verileri kaydetme) fakat</w:t>
      </w:r>
      <w:r w:rsidR="00ED361B" w:rsidRPr="00266238">
        <w:rPr>
          <w:rFonts w:ascii="Times New Roman" w:eastAsia="Times New Roman" w:hAnsi="Times New Roman" w:cs="Times New Roman"/>
          <w:color w:val="0D0D0D" w:themeColor="text1" w:themeTint="F2"/>
          <w:sz w:val="22"/>
          <w:szCs w:val="22"/>
        </w:rPr>
        <w:t xml:space="preserve"> </w:t>
      </w:r>
      <w:r w:rsidR="00827D41">
        <w:rPr>
          <w:rFonts w:ascii="Times New Roman" w:eastAsia="Times New Roman" w:hAnsi="Times New Roman" w:cs="Times New Roman"/>
          <w:color w:val="0D0D0D" w:themeColor="text1" w:themeTint="F2"/>
          <w:sz w:val="22"/>
          <w:szCs w:val="22"/>
        </w:rPr>
        <w:t xml:space="preserve">öğrencilerin </w:t>
      </w:r>
      <w:r w:rsidR="00ED361B" w:rsidRPr="00266238">
        <w:rPr>
          <w:rFonts w:ascii="Times New Roman" w:eastAsia="Times New Roman" w:hAnsi="Times New Roman" w:cs="Times New Roman"/>
          <w:color w:val="0D0D0D" w:themeColor="text1" w:themeTint="F2"/>
          <w:sz w:val="22"/>
          <w:szCs w:val="22"/>
        </w:rPr>
        <w:t xml:space="preserve">yapılan deneylerde </w:t>
      </w:r>
      <w:r w:rsidR="009E2CFA" w:rsidRPr="00266238">
        <w:rPr>
          <w:rFonts w:ascii="Times New Roman" w:eastAsia="Times New Roman" w:hAnsi="Times New Roman" w:cs="Times New Roman"/>
          <w:color w:val="0D0D0D" w:themeColor="text1" w:themeTint="F2"/>
          <w:sz w:val="22"/>
          <w:szCs w:val="22"/>
        </w:rPr>
        <w:t xml:space="preserve">elde edilen </w:t>
      </w:r>
      <w:r w:rsidR="00ED361B" w:rsidRPr="00266238">
        <w:rPr>
          <w:rFonts w:ascii="Times New Roman" w:eastAsia="Times New Roman" w:hAnsi="Times New Roman" w:cs="Times New Roman"/>
          <w:color w:val="0D0D0D" w:themeColor="text1" w:themeTint="F2"/>
          <w:sz w:val="22"/>
          <w:szCs w:val="22"/>
        </w:rPr>
        <w:t>sonuç</w:t>
      </w:r>
      <w:r w:rsidR="00506B19" w:rsidRPr="00266238">
        <w:rPr>
          <w:rFonts w:ascii="Times New Roman" w:eastAsia="Times New Roman" w:hAnsi="Times New Roman" w:cs="Times New Roman"/>
          <w:color w:val="0D0D0D" w:themeColor="text1" w:themeTint="F2"/>
          <w:sz w:val="22"/>
          <w:szCs w:val="22"/>
        </w:rPr>
        <w:t>ların yorumlanması konusunda</w:t>
      </w:r>
      <w:r w:rsidR="00ED361B" w:rsidRPr="00266238">
        <w:rPr>
          <w:rFonts w:ascii="Times New Roman" w:eastAsia="Times New Roman" w:hAnsi="Times New Roman" w:cs="Times New Roman"/>
          <w:color w:val="0D0D0D" w:themeColor="text1" w:themeTint="F2"/>
          <w:sz w:val="22"/>
          <w:szCs w:val="22"/>
        </w:rPr>
        <w:t xml:space="preserve"> yetersiz </w:t>
      </w:r>
      <w:r w:rsidR="00506B19" w:rsidRPr="00266238">
        <w:rPr>
          <w:rFonts w:ascii="Times New Roman" w:eastAsia="Times New Roman" w:hAnsi="Times New Roman" w:cs="Times New Roman"/>
          <w:color w:val="0D0D0D" w:themeColor="text1" w:themeTint="F2"/>
          <w:sz w:val="22"/>
          <w:szCs w:val="22"/>
        </w:rPr>
        <w:t>kal</w:t>
      </w:r>
      <w:r w:rsidR="004247AC">
        <w:rPr>
          <w:rFonts w:ascii="Times New Roman" w:eastAsia="Times New Roman" w:hAnsi="Times New Roman" w:cs="Times New Roman"/>
          <w:color w:val="0D0D0D" w:themeColor="text1" w:themeTint="F2"/>
          <w:sz w:val="22"/>
          <w:szCs w:val="22"/>
        </w:rPr>
        <w:t>dıklarını</w:t>
      </w:r>
      <w:r w:rsidR="00506B19" w:rsidRPr="00266238">
        <w:rPr>
          <w:rFonts w:ascii="Times New Roman" w:eastAsia="Times New Roman" w:hAnsi="Times New Roman" w:cs="Times New Roman"/>
          <w:color w:val="0D0D0D" w:themeColor="text1" w:themeTint="F2"/>
          <w:sz w:val="22"/>
          <w:szCs w:val="22"/>
        </w:rPr>
        <w:t xml:space="preserve"> belirlemiştir</w:t>
      </w:r>
      <w:r w:rsidR="00ED361B" w:rsidRPr="00266238">
        <w:rPr>
          <w:rFonts w:ascii="Times New Roman" w:eastAsia="Times New Roman" w:hAnsi="Times New Roman" w:cs="Times New Roman"/>
          <w:color w:val="0D0D0D" w:themeColor="text1" w:themeTint="F2"/>
          <w:sz w:val="22"/>
          <w:szCs w:val="22"/>
        </w:rPr>
        <w:t xml:space="preserve">. </w:t>
      </w:r>
    </w:p>
    <w:p w14:paraId="7B4D8A6F" w14:textId="77777777" w:rsidR="00CD1E3A" w:rsidRPr="00266238" w:rsidRDefault="00ED361B" w:rsidP="00257038">
      <w:pPr>
        <w:spacing w:line="480" w:lineRule="auto"/>
        <w:ind w:firstLine="720"/>
        <w:jc w:val="both"/>
        <w:rPr>
          <w:rFonts w:ascii="Times New Roman" w:eastAsia="Times New Roman" w:hAnsi="Times New Roman" w:cs="Times New Roman"/>
          <w:color w:val="000000"/>
          <w:sz w:val="22"/>
          <w:szCs w:val="22"/>
        </w:rPr>
      </w:pPr>
      <w:r w:rsidRPr="00266238">
        <w:rPr>
          <w:rFonts w:ascii="Times New Roman" w:hAnsi="Times New Roman" w:cs="Times New Roman"/>
          <w:sz w:val="22"/>
          <w:szCs w:val="22"/>
        </w:rPr>
        <w:lastRenderedPageBreak/>
        <w:t xml:space="preserve">Lise düzeyinde hazırlanan kaynakları daha detaylı inceleyen bir </w:t>
      </w:r>
      <w:r w:rsidR="00194BB4" w:rsidRPr="00266238">
        <w:rPr>
          <w:rFonts w:ascii="Times New Roman" w:hAnsi="Times New Roman" w:cs="Times New Roman"/>
          <w:sz w:val="22"/>
          <w:szCs w:val="22"/>
        </w:rPr>
        <w:t xml:space="preserve">başka çalışma </w:t>
      </w:r>
      <w:r w:rsidRPr="00266238">
        <w:rPr>
          <w:rFonts w:ascii="Times New Roman" w:eastAsia="Times New Roman" w:hAnsi="Times New Roman" w:cs="Times New Roman"/>
          <w:iCs/>
          <w:sz w:val="22"/>
          <w:szCs w:val="22"/>
        </w:rPr>
        <w:t xml:space="preserve">Şen ve Nakiboğlu (2014) </w:t>
      </w:r>
      <w:r w:rsidR="00194BB4" w:rsidRPr="00266238">
        <w:rPr>
          <w:rFonts w:ascii="Times New Roman" w:eastAsia="Times New Roman" w:hAnsi="Times New Roman" w:cs="Times New Roman"/>
          <w:iCs/>
          <w:sz w:val="22"/>
          <w:szCs w:val="22"/>
        </w:rPr>
        <w:t xml:space="preserve">tarafından yapılmıştır. Çalışmada </w:t>
      </w:r>
      <w:r w:rsidRPr="00266238">
        <w:rPr>
          <w:rFonts w:ascii="Times New Roman" w:eastAsia="Times New Roman" w:hAnsi="Times New Roman" w:cs="Times New Roman"/>
          <w:iCs/>
          <w:sz w:val="22"/>
          <w:szCs w:val="22"/>
        </w:rPr>
        <w:t>2007 yılı</w:t>
      </w:r>
      <w:r w:rsidR="00194BB4" w:rsidRPr="00266238">
        <w:rPr>
          <w:rFonts w:ascii="Times New Roman" w:eastAsia="Times New Roman" w:hAnsi="Times New Roman" w:cs="Times New Roman"/>
          <w:iCs/>
          <w:sz w:val="22"/>
          <w:szCs w:val="22"/>
        </w:rPr>
        <w:t>n</w:t>
      </w:r>
      <w:r w:rsidR="00EA24E4">
        <w:rPr>
          <w:rFonts w:ascii="Times New Roman" w:eastAsia="Times New Roman" w:hAnsi="Times New Roman" w:cs="Times New Roman"/>
          <w:iCs/>
          <w:sz w:val="22"/>
          <w:szCs w:val="22"/>
        </w:rPr>
        <w:t>da yürürlüğe giren</w:t>
      </w:r>
      <w:r w:rsidRPr="00266238">
        <w:rPr>
          <w:rFonts w:ascii="Times New Roman" w:eastAsia="Times New Roman" w:hAnsi="Times New Roman" w:cs="Times New Roman"/>
          <w:iCs/>
          <w:sz w:val="22"/>
          <w:szCs w:val="22"/>
        </w:rPr>
        <w:t xml:space="preserve"> öğretim program</w:t>
      </w:r>
      <w:r w:rsidR="00EA24E4">
        <w:rPr>
          <w:rFonts w:ascii="Times New Roman" w:eastAsia="Times New Roman" w:hAnsi="Times New Roman" w:cs="Times New Roman"/>
          <w:iCs/>
          <w:sz w:val="22"/>
          <w:szCs w:val="22"/>
        </w:rPr>
        <w:t>lar</w:t>
      </w:r>
      <w:r w:rsidRPr="00266238">
        <w:rPr>
          <w:rFonts w:ascii="Times New Roman" w:eastAsia="Times New Roman" w:hAnsi="Times New Roman" w:cs="Times New Roman"/>
          <w:iCs/>
          <w:sz w:val="22"/>
          <w:szCs w:val="22"/>
        </w:rPr>
        <w:t xml:space="preserve">ına göre hazırlanan </w:t>
      </w:r>
      <w:r w:rsidR="00194BB4" w:rsidRPr="00266238">
        <w:rPr>
          <w:rFonts w:ascii="Times New Roman" w:eastAsia="Times New Roman" w:hAnsi="Times New Roman" w:cs="Times New Roman"/>
          <w:iCs/>
          <w:sz w:val="22"/>
          <w:szCs w:val="22"/>
        </w:rPr>
        <w:t>iki</w:t>
      </w:r>
      <w:r w:rsidR="00EA24E4">
        <w:rPr>
          <w:rFonts w:ascii="Times New Roman" w:eastAsia="Times New Roman" w:hAnsi="Times New Roman" w:cs="Times New Roman"/>
          <w:iCs/>
          <w:sz w:val="22"/>
          <w:szCs w:val="22"/>
        </w:rPr>
        <w:t>şer</w:t>
      </w:r>
      <w:r w:rsidRPr="00266238">
        <w:rPr>
          <w:rFonts w:ascii="Times New Roman" w:eastAsia="Times New Roman" w:hAnsi="Times New Roman" w:cs="Times New Roman"/>
          <w:iCs/>
          <w:sz w:val="22"/>
          <w:szCs w:val="22"/>
        </w:rPr>
        <w:t xml:space="preserve"> 9. sınıf Kimya, </w:t>
      </w:r>
      <w:r w:rsidR="00194BB4" w:rsidRPr="00266238">
        <w:rPr>
          <w:rFonts w:ascii="Times New Roman" w:eastAsia="Times New Roman" w:hAnsi="Times New Roman" w:cs="Times New Roman"/>
          <w:iCs/>
          <w:sz w:val="22"/>
          <w:szCs w:val="22"/>
        </w:rPr>
        <w:t xml:space="preserve">Fizik </w:t>
      </w:r>
      <w:r w:rsidR="00EA24E4">
        <w:rPr>
          <w:rFonts w:ascii="Times New Roman" w:eastAsia="Times New Roman" w:hAnsi="Times New Roman" w:cs="Times New Roman"/>
          <w:iCs/>
          <w:sz w:val="22"/>
          <w:szCs w:val="22"/>
        </w:rPr>
        <w:t xml:space="preserve">ders kitapları ile </w:t>
      </w:r>
      <w:r w:rsidR="00194BB4" w:rsidRPr="00266238">
        <w:rPr>
          <w:rFonts w:ascii="Times New Roman" w:eastAsia="Times New Roman" w:hAnsi="Times New Roman" w:cs="Times New Roman"/>
          <w:iCs/>
          <w:sz w:val="22"/>
          <w:szCs w:val="22"/>
        </w:rPr>
        <w:t>bir</w:t>
      </w:r>
      <w:r w:rsidRPr="00266238">
        <w:rPr>
          <w:rFonts w:ascii="Times New Roman" w:eastAsia="Times New Roman" w:hAnsi="Times New Roman" w:cs="Times New Roman"/>
          <w:iCs/>
          <w:sz w:val="22"/>
          <w:szCs w:val="22"/>
        </w:rPr>
        <w:t xml:space="preserve"> 9</w:t>
      </w:r>
      <w:r w:rsidR="00CD19A1" w:rsidRPr="00266238">
        <w:rPr>
          <w:rFonts w:ascii="Times New Roman" w:eastAsia="Times New Roman" w:hAnsi="Times New Roman" w:cs="Times New Roman"/>
          <w:iCs/>
          <w:sz w:val="22"/>
          <w:szCs w:val="22"/>
        </w:rPr>
        <w:t xml:space="preserve">. sınıf Biyoloji ders kitabında </w:t>
      </w:r>
      <w:r w:rsidRPr="00266238">
        <w:rPr>
          <w:rFonts w:ascii="Times New Roman" w:eastAsia="Times New Roman" w:hAnsi="Times New Roman" w:cs="Times New Roman"/>
          <w:iCs/>
          <w:sz w:val="22"/>
          <w:szCs w:val="22"/>
        </w:rPr>
        <w:t xml:space="preserve">yer alan etkinliklerin </w:t>
      </w:r>
      <w:proofErr w:type="spellStart"/>
      <w:r w:rsidRPr="00266238">
        <w:rPr>
          <w:rFonts w:ascii="Times New Roman" w:eastAsia="Times New Roman" w:hAnsi="Times New Roman" w:cs="Times New Roman"/>
          <w:iCs/>
          <w:sz w:val="22"/>
          <w:szCs w:val="22"/>
        </w:rPr>
        <w:t>BSB'yi</w:t>
      </w:r>
      <w:proofErr w:type="spellEnd"/>
      <w:r w:rsidRPr="00266238">
        <w:rPr>
          <w:rFonts w:ascii="Times New Roman" w:eastAsia="Times New Roman" w:hAnsi="Times New Roman" w:cs="Times New Roman"/>
          <w:iCs/>
          <w:sz w:val="22"/>
          <w:szCs w:val="22"/>
        </w:rPr>
        <w:t xml:space="preserve"> gelişt</w:t>
      </w:r>
      <w:r w:rsidR="00194BB4" w:rsidRPr="00266238">
        <w:rPr>
          <w:rFonts w:ascii="Times New Roman" w:eastAsia="Times New Roman" w:hAnsi="Times New Roman" w:cs="Times New Roman"/>
          <w:iCs/>
          <w:sz w:val="22"/>
          <w:szCs w:val="22"/>
        </w:rPr>
        <w:t>irme düzeyleri incelenmiştir</w:t>
      </w:r>
      <w:r w:rsidR="00C11346" w:rsidRPr="00266238">
        <w:rPr>
          <w:rFonts w:ascii="Times New Roman" w:eastAsia="Times New Roman" w:hAnsi="Times New Roman" w:cs="Times New Roman"/>
          <w:iCs/>
          <w:sz w:val="22"/>
          <w:szCs w:val="22"/>
        </w:rPr>
        <w:t>. Çalışma</w:t>
      </w:r>
      <w:r w:rsidRPr="00266238">
        <w:rPr>
          <w:rFonts w:ascii="Times New Roman" w:eastAsia="Times New Roman" w:hAnsi="Times New Roman" w:cs="Times New Roman"/>
          <w:iCs/>
          <w:sz w:val="22"/>
          <w:szCs w:val="22"/>
        </w:rPr>
        <w:t>da</w:t>
      </w:r>
      <w:r w:rsidR="00C11346" w:rsidRPr="00266238">
        <w:rPr>
          <w:rFonts w:ascii="Times New Roman" w:eastAsia="Times New Roman" w:hAnsi="Times New Roman" w:cs="Times New Roman"/>
          <w:iCs/>
          <w:sz w:val="22"/>
          <w:szCs w:val="22"/>
        </w:rPr>
        <w:t xml:space="preserve">n elde edilen bulgular </w:t>
      </w:r>
      <w:r w:rsidR="00D544B9" w:rsidRPr="00266238">
        <w:rPr>
          <w:rFonts w:ascii="Times New Roman" w:eastAsia="Times New Roman" w:hAnsi="Times New Roman" w:cs="Times New Roman"/>
          <w:iCs/>
          <w:sz w:val="22"/>
          <w:szCs w:val="22"/>
        </w:rPr>
        <w:t xml:space="preserve">ders kitaplarında en çok </w:t>
      </w:r>
      <w:r w:rsidRPr="00266238">
        <w:rPr>
          <w:rFonts w:ascii="Times New Roman" w:eastAsia="Times New Roman" w:hAnsi="Times New Roman" w:cs="Times New Roman"/>
          <w:iCs/>
          <w:sz w:val="22"/>
          <w:szCs w:val="22"/>
        </w:rPr>
        <w:t xml:space="preserve">gözlem, sınıflama, ölçme becerilerini geliştirmeye yönelik soru ve </w:t>
      </w:r>
      <w:r w:rsidR="00740B71" w:rsidRPr="00266238">
        <w:rPr>
          <w:rFonts w:ascii="Times New Roman" w:eastAsia="Times New Roman" w:hAnsi="Times New Roman" w:cs="Times New Roman"/>
          <w:iCs/>
          <w:sz w:val="22"/>
          <w:szCs w:val="22"/>
        </w:rPr>
        <w:t>etkinlikler</w:t>
      </w:r>
      <w:r w:rsidR="00C11346" w:rsidRPr="00266238">
        <w:rPr>
          <w:rFonts w:ascii="Times New Roman" w:eastAsia="Times New Roman" w:hAnsi="Times New Roman" w:cs="Times New Roman"/>
          <w:iCs/>
          <w:sz w:val="22"/>
          <w:szCs w:val="22"/>
        </w:rPr>
        <w:t xml:space="preserve"> olduğunu, </w:t>
      </w:r>
      <w:r w:rsidRPr="00266238">
        <w:rPr>
          <w:rFonts w:ascii="Times New Roman" w:eastAsia="Times New Roman" w:hAnsi="Times New Roman" w:cs="Times New Roman"/>
          <w:iCs/>
          <w:sz w:val="22"/>
          <w:szCs w:val="22"/>
        </w:rPr>
        <w:t xml:space="preserve">'değişkenleri değiştirme ve kontrol etme, karar verme' becerilerinin gelişimine yönelik ise herhangi bir soru ya da </w:t>
      </w:r>
      <w:r w:rsidR="00C11346" w:rsidRPr="00266238">
        <w:rPr>
          <w:rFonts w:ascii="Times New Roman" w:eastAsia="Times New Roman" w:hAnsi="Times New Roman" w:cs="Times New Roman"/>
          <w:iCs/>
          <w:sz w:val="22"/>
          <w:szCs w:val="22"/>
        </w:rPr>
        <w:t>etkinliğin</w:t>
      </w:r>
      <w:r w:rsidRPr="00266238">
        <w:rPr>
          <w:rFonts w:ascii="Times New Roman" w:eastAsia="Times New Roman" w:hAnsi="Times New Roman" w:cs="Times New Roman"/>
          <w:iCs/>
          <w:sz w:val="22"/>
          <w:szCs w:val="22"/>
        </w:rPr>
        <w:t xml:space="preserve"> </w:t>
      </w:r>
      <w:r w:rsidR="00C11346" w:rsidRPr="00266238">
        <w:rPr>
          <w:rFonts w:ascii="Times New Roman" w:eastAsia="Times New Roman" w:hAnsi="Times New Roman" w:cs="Times New Roman"/>
          <w:iCs/>
          <w:sz w:val="22"/>
          <w:szCs w:val="22"/>
        </w:rPr>
        <w:t>bulunmadığını göstermiştir.</w:t>
      </w:r>
      <w:r w:rsidRPr="00266238">
        <w:rPr>
          <w:rFonts w:ascii="Times New Roman" w:eastAsia="Times New Roman" w:hAnsi="Times New Roman" w:cs="Times New Roman"/>
          <w:iCs/>
          <w:sz w:val="22"/>
          <w:szCs w:val="22"/>
        </w:rPr>
        <w:t> BSB kategorileri açısından karşılaştırıldığında ise tüm ders kitaplarında ilk sırada Temel Bilimsel Süreç Becerilerinin gelişiminin,</w:t>
      </w:r>
      <w:r w:rsidRPr="00266238">
        <w:rPr>
          <w:rFonts w:ascii="Times New Roman" w:eastAsia="Times New Roman" w:hAnsi="Times New Roman" w:cs="Times New Roman"/>
          <w:sz w:val="22"/>
          <w:szCs w:val="22"/>
        </w:rPr>
        <w:t xml:space="preserve"> </w:t>
      </w:r>
      <w:r w:rsidRPr="00266238">
        <w:rPr>
          <w:rFonts w:ascii="Times New Roman" w:eastAsia="Times New Roman" w:hAnsi="Times New Roman" w:cs="Times New Roman"/>
          <w:iCs/>
          <w:sz w:val="22"/>
          <w:szCs w:val="22"/>
        </w:rPr>
        <w:t>ikinci sırada Deney Doğrulama Bilimsel Süreç Becerilerinin gelişiminin yer aldığı,</w:t>
      </w:r>
      <w:r w:rsidRPr="00266238">
        <w:rPr>
          <w:rFonts w:ascii="Times New Roman" w:eastAsia="Times New Roman" w:hAnsi="Times New Roman" w:cs="Times New Roman"/>
          <w:sz w:val="22"/>
          <w:szCs w:val="22"/>
        </w:rPr>
        <w:t xml:space="preserve"> </w:t>
      </w:r>
      <w:r w:rsidRPr="00266238">
        <w:rPr>
          <w:rFonts w:ascii="Times New Roman" w:eastAsia="Times New Roman" w:hAnsi="Times New Roman" w:cs="Times New Roman"/>
          <w:iCs/>
          <w:sz w:val="22"/>
          <w:szCs w:val="22"/>
        </w:rPr>
        <w:t>Özgün Deney Tasarlama ve Uygulama Bilimsel Süreç Becerilerinin ise diğer kategorilere göre gelişiminin daha az hedeflendiği belirlenmiştir.</w:t>
      </w:r>
    </w:p>
    <w:p w14:paraId="68C4C5F3" w14:textId="77777777" w:rsidR="00CD1E3A" w:rsidRPr="00266238" w:rsidRDefault="0099376E" w:rsidP="00257038">
      <w:pPr>
        <w:spacing w:line="480" w:lineRule="auto"/>
        <w:ind w:firstLine="720"/>
        <w:jc w:val="both"/>
        <w:rPr>
          <w:rFonts w:ascii="Times New Roman" w:hAnsi="Times New Roman" w:cs="Times New Roman"/>
          <w:sz w:val="22"/>
          <w:szCs w:val="22"/>
        </w:rPr>
      </w:pPr>
      <w:r w:rsidRPr="00266238">
        <w:rPr>
          <w:rFonts w:ascii="Times New Roman" w:eastAsia="Times New Roman" w:hAnsi="Times New Roman" w:cs="Times New Roman"/>
          <w:color w:val="000000"/>
          <w:sz w:val="22"/>
          <w:szCs w:val="22"/>
        </w:rPr>
        <w:t xml:space="preserve">Koray, Bahadır ve Köksal (2007) </w:t>
      </w:r>
      <w:r w:rsidR="00C11346" w:rsidRPr="00266238">
        <w:rPr>
          <w:rFonts w:ascii="Times New Roman" w:eastAsia="Times New Roman" w:hAnsi="Times New Roman" w:cs="Times New Roman"/>
          <w:color w:val="000000"/>
          <w:sz w:val="22"/>
          <w:szCs w:val="22"/>
        </w:rPr>
        <w:t xml:space="preserve">ise çalışmalarında </w:t>
      </w:r>
      <w:r w:rsidRPr="00266238">
        <w:rPr>
          <w:rFonts w:ascii="Times New Roman" w:eastAsia="Times New Roman" w:hAnsi="Times New Roman" w:cs="Times New Roman"/>
          <w:color w:val="000000"/>
          <w:sz w:val="22"/>
          <w:szCs w:val="22"/>
        </w:rPr>
        <w:t>bilimsel süreç becerilerinin, lise kimya ders kitaplarında ve k</w:t>
      </w:r>
      <w:r w:rsidR="00C11346" w:rsidRPr="00266238">
        <w:rPr>
          <w:rFonts w:ascii="Times New Roman" w:eastAsia="Times New Roman" w:hAnsi="Times New Roman" w:cs="Times New Roman"/>
          <w:color w:val="000000"/>
          <w:sz w:val="22"/>
          <w:szCs w:val="22"/>
        </w:rPr>
        <w:t>imya eğitim programında ne düzeyde</w:t>
      </w:r>
      <w:r w:rsidRPr="00266238">
        <w:rPr>
          <w:rFonts w:ascii="Times New Roman" w:eastAsia="Times New Roman" w:hAnsi="Times New Roman" w:cs="Times New Roman"/>
          <w:color w:val="000000"/>
          <w:sz w:val="22"/>
          <w:szCs w:val="22"/>
        </w:rPr>
        <w:t xml:space="preserve"> yer aldığını </w:t>
      </w:r>
      <w:r w:rsidR="00C11346" w:rsidRPr="00266238">
        <w:rPr>
          <w:rFonts w:ascii="Times New Roman" w:eastAsia="Times New Roman" w:hAnsi="Times New Roman" w:cs="Times New Roman"/>
          <w:color w:val="000000"/>
          <w:sz w:val="22"/>
          <w:szCs w:val="22"/>
        </w:rPr>
        <w:t>araştırmışlardır.</w:t>
      </w:r>
      <w:r w:rsidRPr="00266238">
        <w:rPr>
          <w:rFonts w:ascii="Times New Roman" w:eastAsia="Times New Roman" w:hAnsi="Times New Roman" w:cs="Times New Roman"/>
          <w:color w:val="000000"/>
          <w:sz w:val="22"/>
          <w:szCs w:val="22"/>
        </w:rPr>
        <w:t xml:space="preserve"> </w:t>
      </w:r>
      <w:r w:rsidR="00C11346" w:rsidRPr="00266238">
        <w:rPr>
          <w:rFonts w:ascii="Times New Roman" w:eastAsia="Times New Roman" w:hAnsi="Times New Roman" w:cs="Times New Roman"/>
          <w:color w:val="000000"/>
          <w:sz w:val="22"/>
          <w:szCs w:val="22"/>
        </w:rPr>
        <w:t>B</w:t>
      </w:r>
      <w:r w:rsidRPr="00266238">
        <w:rPr>
          <w:rFonts w:ascii="Times New Roman" w:eastAsia="Times New Roman" w:hAnsi="Times New Roman" w:cs="Times New Roman"/>
          <w:color w:val="000000"/>
          <w:sz w:val="22"/>
          <w:szCs w:val="22"/>
        </w:rPr>
        <w:t xml:space="preserve">ilimsel süreç becerileri açısından bakıldığında hazırlanan lise kimya ders kitapları ve kimya </w:t>
      </w:r>
      <w:r w:rsidR="00EF76BD">
        <w:rPr>
          <w:rFonts w:ascii="Times New Roman" w:eastAsia="Times New Roman" w:hAnsi="Times New Roman" w:cs="Times New Roman"/>
          <w:color w:val="000000"/>
          <w:sz w:val="22"/>
          <w:szCs w:val="22"/>
        </w:rPr>
        <w:t>dersi öğretim</w:t>
      </w:r>
      <w:r w:rsidR="00EF76BD"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programının birbiri ile yeterli düzeyde </w:t>
      </w:r>
      <w:r w:rsidR="00C11346" w:rsidRPr="00266238">
        <w:rPr>
          <w:rFonts w:ascii="Times New Roman" w:eastAsia="Times New Roman" w:hAnsi="Times New Roman" w:cs="Times New Roman"/>
          <w:color w:val="000000"/>
          <w:sz w:val="22"/>
          <w:szCs w:val="22"/>
        </w:rPr>
        <w:t>uyum</w:t>
      </w:r>
      <w:r w:rsidRPr="00266238">
        <w:rPr>
          <w:rFonts w:ascii="Times New Roman" w:eastAsia="Times New Roman" w:hAnsi="Times New Roman" w:cs="Times New Roman"/>
          <w:color w:val="000000"/>
          <w:sz w:val="22"/>
          <w:szCs w:val="22"/>
        </w:rPr>
        <w:t xml:space="preserve"> göstermediğini </w:t>
      </w:r>
      <w:r w:rsidR="00C11346" w:rsidRPr="00266238">
        <w:rPr>
          <w:rFonts w:ascii="Times New Roman" w:eastAsia="Times New Roman" w:hAnsi="Times New Roman" w:cs="Times New Roman"/>
          <w:color w:val="000000"/>
          <w:sz w:val="22"/>
          <w:szCs w:val="22"/>
        </w:rPr>
        <w:t>tespit etmişlerdir</w:t>
      </w:r>
      <w:r w:rsidRPr="00266238">
        <w:rPr>
          <w:rFonts w:ascii="Times New Roman" w:eastAsia="Times New Roman" w:hAnsi="Times New Roman" w:cs="Times New Roman"/>
          <w:color w:val="000000"/>
          <w:sz w:val="22"/>
          <w:szCs w:val="22"/>
        </w:rPr>
        <w:t xml:space="preserve">. </w:t>
      </w:r>
      <w:r w:rsidR="00CD1E3A" w:rsidRPr="00266238">
        <w:rPr>
          <w:rFonts w:ascii="Times New Roman" w:eastAsia="Times New Roman" w:hAnsi="Times New Roman" w:cs="Times New Roman"/>
          <w:color w:val="000000"/>
          <w:sz w:val="22"/>
          <w:szCs w:val="22"/>
        </w:rPr>
        <w:t xml:space="preserve">Bu noktada hazırlanan </w:t>
      </w:r>
      <w:r w:rsidR="00C67202" w:rsidRPr="00266238">
        <w:rPr>
          <w:rFonts w:ascii="Times New Roman" w:eastAsia="Times New Roman" w:hAnsi="Times New Roman" w:cs="Times New Roman"/>
          <w:color w:val="000000"/>
          <w:sz w:val="22"/>
          <w:szCs w:val="22"/>
        </w:rPr>
        <w:t>öğretim</w:t>
      </w:r>
      <w:r w:rsidR="00CD1E3A" w:rsidRPr="00266238">
        <w:rPr>
          <w:rFonts w:ascii="Times New Roman" w:eastAsia="Times New Roman" w:hAnsi="Times New Roman" w:cs="Times New Roman"/>
          <w:color w:val="000000"/>
          <w:sz w:val="22"/>
          <w:szCs w:val="22"/>
        </w:rPr>
        <w:t xml:space="preserve"> materyaller</w:t>
      </w:r>
      <w:r w:rsidR="00055308">
        <w:rPr>
          <w:rFonts w:ascii="Times New Roman" w:eastAsia="Times New Roman" w:hAnsi="Times New Roman" w:cs="Times New Roman"/>
          <w:color w:val="000000"/>
          <w:sz w:val="22"/>
          <w:szCs w:val="22"/>
        </w:rPr>
        <w:t>in</w:t>
      </w:r>
      <w:r w:rsidR="00CD1E3A" w:rsidRPr="00266238">
        <w:rPr>
          <w:rFonts w:ascii="Times New Roman" w:eastAsia="Times New Roman" w:hAnsi="Times New Roman" w:cs="Times New Roman"/>
          <w:color w:val="000000"/>
          <w:sz w:val="22"/>
          <w:szCs w:val="22"/>
        </w:rPr>
        <w:t xml:space="preserve">deki </w:t>
      </w:r>
      <w:r w:rsidR="00CD19A1" w:rsidRPr="00266238">
        <w:rPr>
          <w:rFonts w:ascii="Times New Roman" w:eastAsia="Times New Roman" w:hAnsi="Times New Roman" w:cs="Times New Roman"/>
          <w:color w:val="000000"/>
          <w:sz w:val="22"/>
          <w:szCs w:val="22"/>
        </w:rPr>
        <w:t>eksiklikler</w:t>
      </w:r>
      <w:r w:rsidR="00C11346" w:rsidRPr="00266238">
        <w:rPr>
          <w:rFonts w:ascii="Times New Roman" w:eastAsia="Times New Roman" w:hAnsi="Times New Roman" w:cs="Times New Roman"/>
          <w:color w:val="000000"/>
          <w:sz w:val="22"/>
          <w:szCs w:val="22"/>
        </w:rPr>
        <w:t xml:space="preserve"> iki ana başlıkta toplanabilir. Bunlardan ilki </w:t>
      </w:r>
      <w:r w:rsidR="004C635B" w:rsidRPr="00266238">
        <w:rPr>
          <w:rFonts w:ascii="Times New Roman" w:eastAsia="Times New Roman" w:hAnsi="Times New Roman" w:cs="Times New Roman"/>
          <w:color w:val="000000"/>
          <w:sz w:val="22"/>
          <w:szCs w:val="22"/>
        </w:rPr>
        <w:t xml:space="preserve">öğretim </w:t>
      </w:r>
      <w:r w:rsidR="00B0297F" w:rsidRPr="00266238">
        <w:rPr>
          <w:rFonts w:ascii="Times New Roman" w:hAnsi="Times New Roman" w:cs="Times New Roman"/>
          <w:sz w:val="22"/>
          <w:szCs w:val="22"/>
        </w:rPr>
        <w:t>program</w:t>
      </w:r>
      <w:r w:rsidR="004C635B" w:rsidRPr="00266238">
        <w:rPr>
          <w:rFonts w:ascii="Times New Roman" w:hAnsi="Times New Roman" w:cs="Times New Roman"/>
          <w:sz w:val="22"/>
          <w:szCs w:val="22"/>
        </w:rPr>
        <w:t>ı</w:t>
      </w:r>
      <w:r w:rsidR="00B0297F" w:rsidRPr="00266238">
        <w:rPr>
          <w:rFonts w:ascii="Times New Roman" w:hAnsi="Times New Roman" w:cs="Times New Roman"/>
          <w:sz w:val="22"/>
          <w:szCs w:val="22"/>
        </w:rPr>
        <w:t xml:space="preserve"> ve </w:t>
      </w:r>
      <w:r w:rsidR="004C635B" w:rsidRPr="00266238">
        <w:rPr>
          <w:rFonts w:ascii="Times New Roman" w:hAnsi="Times New Roman" w:cs="Times New Roman"/>
          <w:sz w:val="22"/>
          <w:szCs w:val="22"/>
        </w:rPr>
        <w:t xml:space="preserve">ders </w:t>
      </w:r>
      <w:r w:rsidR="00B0297F" w:rsidRPr="00266238">
        <w:rPr>
          <w:rFonts w:ascii="Times New Roman" w:hAnsi="Times New Roman" w:cs="Times New Roman"/>
          <w:sz w:val="22"/>
          <w:szCs w:val="22"/>
        </w:rPr>
        <w:t>kitapların</w:t>
      </w:r>
      <w:r w:rsidR="004C635B" w:rsidRPr="00266238">
        <w:rPr>
          <w:rFonts w:ascii="Times New Roman" w:hAnsi="Times New Roman" w:cs="Times New Roman"/>
          <w:sz w:val="22"/>
          <w:szCs w:val="22"/>
        </w:rPr>
        <w:t>ın</w:t>
      </w:r>
      <w:r w:rsidR="00B0297F" w:rsidRPr="00266238">
        <w:rPr>
          <w:rFonts w:ascii="Times New Roman" w:hAnsi="Times New Roman" w:cs="Times New Roman"/>
          <w:sz w:val="22"/>
          <w:szCs w:val="22"/>
        </w:rPr>
        <w:t xml:space="preserve"> </w:t>
      </w:r>
      <w:r w:rsidR="00CD1E3A" w:rsidRPr="00266238">
        <w:rPr>
          <w:rFonts w:ascii="Times New Roman" w:eastAsia="Times New Roman" w:hAnsi="Times New Roman" w:cs="Times New Roman"/>
          <w:color w:val="000000"/>
          <w:sz w:val="22"/>
          <w:szCs w:val="22"/>
        </w:rPr>
        <w:t xml:space="preserve">bilimsel süreç becerilerini destekleme noktasında </w:t>
      </w:r>
      <w:r w:rsidR="002165AA">
        <w:rPr>
          <w:rFonts w:ascii="Times New Roman" w:eastAsia="Times New Roman" w:hAnsi="Times New Roman" w:cs="Times New Roman"/>
          <w:color w:val="000000"/>
          <w:sz w:val="22"/>
          <w:szCs w:val="22"/>
        </w:rPr>
        <w:t xml:space="preserve">yeterince </w:t>
      </w:r>
      <w:r w:rsidR="00CD1E3A" w:rsidRPr="00266238">
        <w:rPr>
          <w:rFonts w:ascii="Times New Roman" w:eastAsia="Times New Roman" w:hAnsi="Times New Roman" w:cs="Times New Roman"/>
          <w:color w:val="000000"/>
          <w:sz w:val="22"/>
          <w:szCs w:val="22"/>
        </w:rPr>
        <w:t>uyum</w:t>
      </w:r>
      <w:r w:rsidR="002165AA">
        <w:rPr>
          <w:rFonts w:ascii="Times New Roman" w:eastAsia="Times New Roman" w:hAnsi="Times New Roman" w:cs="Times New Roman"/>
          <w:color w:val="000000"/>
          <w:sz w:val="22"/>
          <w:szCs w:val="22"/>
        </w:rPr>
        <w:t>l</w:t>
      </w:r>
      <w:r w:rsidR="00CD1E3A" w:rsidRPr="00266238">
        <w:rPr>
          <w:rFonts w:ascii="Times New Roman" w:eastAsia="Times New Roman" w:hAnsi="Times New Roman" w:cs="Times New Roman"/>
          <w:color w:val="000000"/>
          <w:sz w:val="22"/>
          <w:szCs w:val="22"/>
        </w:rPr>
        <w:t>u</w:t>
      </w:r>
      <w:r w:rsidR="002165AA">
        <w:rPr>
          <w:rFonts w:ascii="Times New Roman" w:eastAsia="Times New Roman" w:hAnsi="Times New Roman" w:cs="Times New Roman"/>
          <w:color w:val="000000"/>
          <w:sz w:val="22"/>
          <w:szCs w:val="22"/>
        </w:rPr>
        <w:t xml:space="preserve"> olmaması</w:t>
      </w:r>
      <w:r w:rsidR="00CD1E3A" w:rsidRPr="00266238">
        <w:rPr>
          <w:rFonts w:ascii="Times New Roman" w:eastAsia="Times New Roman" w:hAnsi="Times New Roman" w:cs="Times New Roman"/>
          <w:color w:val="000000"/>
          <w:sz w:val="22"/>
          <w:szCs w:val="22"/>
        </w:rPr>
        <w:t xml:space="preserve"> (Koray vd</w:t>
      </w:r>
      <w:proofErr w:type="gramStart"/>
      <w:r w:rsidR="00CD1E3A" w:rsidRPr="00266238">
        <w:rPr>
          <w:rFonts w:ascii="Times New Roman" w:eastAsia="Times New Roman" w:hAnsi="Times New Roman" w:cs="Times New Roman"/>
          <w:color w:val="000000"/>
          <w:sz w:val="22"/>
          <w:szCs w:val="22"/>
        </w:rPr>
        <w:t>.,</w:t>
      </w:r>
      <w:proofErr w:type="gramEnd"/>
      <w:r w:rsidR="00CD1E3A" w:rsidRPr="00266238">
        <w:rPr>
          <w:rFonts w:ascii="Times New Roman" w:eastAsia="Times New Roman" w:hAnsi="Times New Roman" w:cs="Times New Roman"/>
          <w:color w:val="000000"/>
          <w:sz w:val="22"/>
          <w:szCs w:val="22"/>
        </w:rPr>
        <w:t xml:space="preserve"> 2007) </w:t>
      </w:r>
      <w:r w:rsidR="00C67202" w:rsidRPr="00266238">
        <w:rPr>
          <w:rFonts w:ascii="Times New Roman" w:eastAsia="Times New Roman" w:hAnsi="Times New Roman" w:cs="Times New Roman"/>
          <w:color w:val="000000"/>
          <w:sz w:val="22"/>
          <w:szCs w:val="22"/>
        </w:rPr>
        <w:t>bir diğeri ise</w:t>
      </w:r>
      <w:r w:rsidR="00CD1E3A" w:rsidRPr="00266238">
        <w:rPr>
          <w:rFonts w:ascii="Times New Roman" w:eastAsia="Times New Roman" w:hAnsi="Times New Roman" w:cs="Times New Roman"/>
          <w:color w:val="000000"/>
          <w:sz w:val="22"/>
          <w:szCs w:val="22"/>
        </w:rPr>
        <w:t xml:space="preserve"> </w:t>
      </w:r>
      <w:r w:rsidR="007E777F" w:rsidRPr="00266238">
        <w:rPr>
          <w:rFonts w:ascii="Times New Roman" w:eastAsia="Times New Roman" w:hAnsi="Times New Roman" w:cs="Times New Roman"/>
          <w:color w:val="000000"/>
          <w:sz w:val="22"/>
          <w:szCs w:val="22"/>
        </w:rPr>
        <w:t xml:space="preserve">ders </w:t>
      </w:r>
      <w:r w:rsidR="00CD1E3A" w:rsidRPr="00266238">
        <w:rPr>
          <w:rFonts w:ascii="Times New Roman" w:eastAsia="Times New Roman" w:hAnsi="Times New Roman" w:cs="Times New Roman"/>
          <w:color w:val="000000"/>
          <w:sz w:val="22"/>
          <w:szCs w:val="22"/>
        </w:rPr>
        <w:t>materyallerin</w:t>
      </w:r>
      <w:r w:rsidR="007E777F" w:rsidRPr="00266238">
        <w:rPr>
          <w:rFonts w:ascii="Times New Roman" w:eastAsia="Times New Roman" w:hAnsi="Times New Roman" w:cs="Times New Roman"/>
          <w:color w:val="000000"/>
          <w:sz w:val="22"/>
          <w:szCs w:val="22"/>
        </w:rPr>
        <w:t>in</w:t>
      </w:r>
      <w:r w:rsidR="00CD1E3A" w:rsidRPr="00266238">
        <w:rPr>
          <w:rFonts w:ascii="Times New Roman" w:eastAsia="Times New Roman" w:hAnsi="Times New Roman" w:cs="Times New Roman"/>
          <w:color w:val="000000"/>
          <w:sz w:val="22"/>
          <w:szCs w:val="22"/>
        </w:rPr>
        <w:t xml:space="preserve"> üst düzey bilimsel süreç becerilerini </w:t>
      </w:r>
      <w:r w:rsidR="00C67202" w:rsidRPr="00266238">
        <w:rPr>
          <w:rFonts w:ascii="Times New Roman" w:eastAsia="Times New Roman" w:hAnsi="Times New Roman" w:cs="Times New Roman"/>
          <w:color w:val="000000"/>
          <w:sz w:val="22"/>
          <w:szCs w:val="22"/>
        </w:rPr>
        <w:t>yeterince desteklememesidir</w:t>
      </w:r>
      <w:r w:rsidR="00CD1E3A" w:rsidRPr="00266238">
        <w:rPr>
          <w:rFonts w:ascii="Times New Roman" w:eastAsia="Times New Roman" w:hAnsi="Times New Roman" w:cs="Times New Roman"/>
          <w:color w:val="000000"/>
          <w:sz w:val="22"/>
          <w:szCs w:val="22"/>
        </w:rPr>
        <w:t xml:space="preserve"> (</w:t>
      </w:r>
      <w:r w:rsidR="00CD1E3A" w:rsidRPr="00266238">
        <w:rPr>
          <w:rFonts w:ascii="Times New Roman" w:eastAsia="Times New Roman" w:hAnsi="Times New Roman" w:cs="Times New Roman"/>
          <w:color w:val="0D0D0D" w:themeColor="text1" w:themeTint="F2"/>
          <w:sz w:val="22"/>
          <w:szCs w:val="22"/>
        </w:rPr>
        <w:t xml:space="preserve">Işık, 2008; </w:t>
      </w:r>
      <w:proofErr w:type="spellStart"/>
      <w:r w:rsidR="003319E2" w:rsidRPr="00266238">
        <w:rPr>
          <w:rFonts w:ascii="Times New Roman" w:eastAsia="Times New Roman" w:hAnsi="Times New Roman" w:cs="Times New Roman"/>
          <w:iCs/>
          <w:sz w:val="22"/>
          <w:szCs w:val="22"/>
          <w:lang w:val="en-US"/>
        </w:rPr>
        <w:t>Şen</w:t>
      </w:r>
      <w:proofErr w:type="spellEnd"/>
      <w:r w:rsidR="003319E2" w:rsidRPr="00266238">
        <w:rPr>
          <w:rFonts w:ascii="Times New Roman" w:eastAsia="Times New Roman" w:hAnsi="Times New Roman" w:cs="Times New Roman"/>
          <w:iCs/>
          <w:sz w:val="22"/>
          <w:szCs w:val="22"/>
          <w:lang w:val="en-US"/>
        </w:rPr>
        <w:t xml:space="preserve"> </w:t>
      </w:r>
      <w:proofErr w:type="spellStart"/>
      <w:r w:rsidR="003319E2" w:rsidRPr="00266238">
        <w:rPr>
          <w:rFonts w:ascii="Times New Roman" w:eastAsia="Times New Roman" w:hAnsi="Times New Roman" w:cs="Times New Roman"/>
          <w:iCs/>
          <w:sz w:val="22"/>
          <w:szCs w:val="22"/>
          <w:lang w:val="en-US"/>
        </w:rPr>
        <w:t>ve</w:t>
      </w:r>
      <w:proofErr w:type="spellEnd"/>
      <w:r w:rsidR="003319E2" w:rsidRPr="00266238">
        <w:rPr>
          <w:rFonts w:ascii="Times New Roman" w:eastAsia="Times New Roman" w:hAnsi="Times New Roman" w:cs="Times New Roman"/>
          <w:iCs/>
          <w:sz w:val="22"/>
          <w:szCs w:val="22"/>
          <w:lang w:val="en-US"/>
        </w:rPr>
        <w:t xml:space="preserve"> </w:t>
      </w:r>
      <w:proofErr w:type="spellStart"/>
      <w:r w:rsidR="003319E2" w:rsidRPr="00266238">
        <w:rPr>
          <w:rFonts w:ascii="Times New Roman" w:eastAsia="Times New Roman" w:hAnsi="Times New Roman" w:cs="Times New Roman"/>
          <w:iCs/>
          <w:sz w:val="22"/>
          <w:szCs w:val="22"/>
          <w:lang w:val="en-US"/>
        </w:rPr>
        <w:t>Nakiboğlu</w:t>
      </w:r>
      <w:proofErr w:type="spellEnd"/>
      <w:r w:rsidR="003319E2" w:rsidRPr="00266238">
        <w:rPr>
          <w:rFonts w:ascii="Times New Roman" w:eastAsia="Times New Roman" w:hAnsi="Times New Roman" w:cs="Times New Roman"/>
          <w:iCs/>
          <w:sz w:val="22"/>
          <w:szCs w:val="22"/>
          <w:lang w:val="en-US"/>
        </w:rPr>
        <w:t xml:space="preserve">, </w:t>
      </w:r>
      <w:r w:rsidR="00CD1E3A" w:rsidRPr="00266238">
        <w:rPr>
          <w:rFonts w:ascii="Times New Roman" w:eastAsia="Times New Roman" w:hAnsi="Times New Roman" w:cs="Times New Roman"/>
          <w:iCs/>
          <w:sz w:val="22"/>
          <w:szCs w:val="22"/>
          <w:lang w:val="en-US"/>
        </w:rPr>
        <w:t>2014).</w:t>
      </w:r>
      <w:r w:rsidR="00CD1E3A" w:rsidRPr="00266238">
        <w:rPr>
          <w:rFonts w:ascii="Times New Roman" w:eastAsia="Times New Roman" w:hAnsi="Times New Roman" w:cs="Times New Roman"/>
          <w:iCs/>
          <w:szCs w:val="22"/>
          <w:lang w:val="en-US"/>
        </w:rPr>
        <w:t xml:space="preserve"> </w:t>
      </w:r>
    </w:p>
    <w:p w14:paraId="5FEADE68" w14:textId="77777777" w:rsidR="00CD19A1" w:rsidRPr="00266238" w:rsidRDefault="00CD19A1"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ab/>
      </w:r>
      <w:r w:rsidR="005C48FD" w:rsidRPr="00266238">
        <w:rPr>
          <w:rFonts w:ascii="Times New Roman" w:eastAsia="Times New Roman" w:hAnsi="Times New Roman" w:cs="Times New Roman"/>
          <w:color w:val="000000"/>
          <w:sz w:val="22"/>
          <w:szCs w:val="22"/>
        </w:rPr>
        <w:t>Öğretmenlerin, öğretimleri sürecinde öğrencilerinin ü</w:t>
      </w:r>
      <w:r w:rsidRPr="00266238">
        <w:rPr>
          <w:rFonts w:ascii="Times New Roman" w:eastAsia="Times New Roman" w:hAnsi="Times New Roman" w:cs="Times New Roman"/>
          <w:color w:val="000000"/>
          <w:sz w:val="22"/>
          <w:szCs w:val="22"/>
        </w:rPr>
        <w:t>st düzey bilimsel süreç becerilerin</w:t>
      </w:r>
      <w:r w:rsidR="005C48FD" w:rsidRPr="00266238">
        <w:rPr>
          <w:rFonts w:ascii="Times New Roman" w:eastAsia="Times New Roman" w:hAnsi="Times New Roman" w:cs="Times New Roman"/>
          <w:color w:val="000000"/>
          <w:sz w:val="22"/>
          <w:szCs w:val="22"/>
        </w:rPr>
        <w:t>i desteklemesi</w:t>
      </w:r>
      <w:r w:rsidR="00533A4E" w:rsidRPr="00266238">
        <w:rPr>
          <w:rFonts w:ascii="Times New Roman" w:eastAsia="Times New Roman" w:hAnsi="Times New Roman" w:cs="Times New Roman"/>
          <w:color w:val="000000"/>
          <w:sz w:val="22"/>
          <w:szCs w:val="22"/>
        </w:rPr>
        <w:t xml:space="preserve"> </w:t>
      </w:r>
      <w:r w:rsidR="005C48FD" w:rsidRPr="00266238">
        <w:rPr>
          <w:rFonts w:ascii="Times New Roman" w:eastAsia="Times New Roman" w:hAnsi="Times New Roman" w:cs="Times New Roman"/>
          <w:color w:val="000000"/>
          <w:sz w:val="22"/>
          <w:szCs w:val="22"/>
        </w:rPr>
        <w:t xml:space="preserve">konusunda da </w:t>
      </w:r>
      <w:r w:rsidR="00B0297F" w:rsidRPr="00266238">
        <w:rPr>
          <w:rFonts w:ascii="Times New Roman" w:eastAsia="Times New Roman" w:hAnsi="Times New Roman" w:cs="Times New Roman"/>
          <w:color w:val="000000"/>
          <w:sz w:val="22"/>
          <w:szCs w:val="22"/>
        </w:rPr>
        <w:t>eksiklikler bulunmaktadır</w:t>
      </w:r>
      <w:r w:rsidR="00FC1F6B"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Yıldırır ve </w:t>
      </w:r>
      <w:r w:rsidR="00D544B9" w:rsidRPr="00266238">
        <w:rPr>
          <w:rFonts w:ascii="Times New Roman" w:eastAsia="Times New Roman" w:hAnsi="Times New Roman" w:cs="Times New Roman"/>
          <w:color w:val="000000"/>
          <w:sz w:val="22"/>
          <w:szCs w:val="22"/>
        </w:rPr>
        <w:t>Nakiboğlu</w:t>
      </w:r>
      <w:r w:rsidRPr="00266238">
        <w:rPr>
          <w:rFonts w:ascii="Times New Roman" w:eastAsia="Times New Roman" w:hAnsi="Times New Roman" w:cs="Times New Roman"/>
          <w:color w:val="000000"/>
          <w:sz w:val="22"/>
          <w:szCs w:val="22"/>
        </w:rPr>
        <w:t xml:space="preserve"> (2014) kimya öğretmenlerinin ve kimya öğretmeni adaylarının bu süreci nasıl desteklediğini incelerken,</w:t>
      </w:r>
      <w:r w:rsidR="00D015FC" w:rsidRPr="00266238">
        <w:rPr>
          <w:rFonts w:ascii="Times New Roman" w:eastAsia="Times New Roman" w:hAnsi="Times New Roman" w:cs="Times New Roman"/>
          <w:color w:val="000000"/>
          <w:sz w:val="22"/>
          <w:szCs w:val="22"/>
        </w:rPr>
        <w:t xml:space="preserve"> katılımcıların bilimsel </w:t>
      </w:r>
      <w:proofErr w:type="gramStart"/>
      <w:r w:rsidR="00D015FC" w:rsidRPr="00266238">
        <w:rPr>
          <w:rFonts w:ascii="Times New Roman" w:eastAsia="Times New Roman" w:hAnsi="Times New Roman" w:cs="Times New Roman"/>
          <w:color w:val="000000"/>
          <w:sz w:val="22"/>
          <w:szCs w:val="22"/>
        </w:rPr>
        <w:t>argüman</w:t>
      </w:r>
      <w:proofErr w:type="gramEnd"/>
      <w:r w:rsidR="00D015FC" w:rsidRPr="00266238">
        <w:rPr>
          <w:rFonts w:ascii="Times New Roman" w:eastAsia="Times New Roman" w:hAnsi="Times New Roman" w:cs="Times New Roman"/>
          <w:color w:val="000000"/>
          <w:sz w:val="22"/>
          <w:szCs w:val="22"/>
        </w:rPr>
        <w:t xml:space="preserve"> oluşturma sürecinde </w:t>
      </w:r>
      <w:r w:rsidR="006D0B13" w:rsidRPr="00266238">
        <w:rPr>
          <w:rFonts w:ascii="Times New Roman" w:eastAsia="Times New Roman" w:hAnsi="Times New Roman" w:cs="Times New Roman"/>
          <w:color w:val="000000"/>
          <w:sz w:val="22"/>
          <w:szCs w:val="22"/>
        </w:rPr>
        <w:t xml:space="preserve">neler </w:t>
      </w:r>
      <w:r w:rsidR="00D015FC" w:rsidRPr="00266238">
        <w:rPr>
          <w:rFonts w:ascii="Times New Roman" w:eastAsia="Times New Roman" w:hAnsi="Times New Roman" w:cs="Times New Roman"/>
          <w:color w:val="000000"/>
          <w:sz w:val="22"/>
          <w:szCs w:val="22"/>
        </w:rPr>
        <w:t>yaptıklarını analiz etmiş</w:t>
      </w:r>
      <w:r w:rsidR="00BF7ECD">
        <w:rPr>
          <w:rFonts w:ascii="Times New Roman" w:eastAsia="Times New Roman" w:hAnsi="Times New Roman" w:cs="Times New Roman"/>
          <w:color w:val="000000"/>
          <w:sz w:val="22"/>
          <w:szCs w:val="22"/>
        </w:rPr>
        <w:t>lerdir</w:t>
      </w:r>
      <w:r w:rsidR="00D015FC" w:rsidRPr="00266238">
        <w:rPr>
          <w:rFonts w:ascii="Times New Roman" w:eastAsia="Times New Roman" w:hAnsi="Times New Roman" w:cs="Times New Roman"/>
          <w:color w:val="000000"/>
          <w:sz w:val="22"/>
          <w:szCs w:val="22"/>
        </w:rPr>
        <w:t xml:space="preserve">. Bu noktada hem kimya öğretmenleri hem de son sınıf kimya öğretmeni adayları bilimsel </w:t>
      </w:r>
      <w:proofErr w:type="gramStart"/>
      <w:r w:rsidR="00D015FC" w:rsidRPr="00266238">
        <w:rPr>
          <w:rFonts w:ascii="Times New Roman" w:eastAsia="Times New Roman" w:hAnsi="Times New Roman" w:cs="Times New Roman"/>
          <w:color w:val="000000"/>
          <w:sz w:val="22"/>
          <w:szCs w:val="22"/>
        </w:rPr>
        <w:t>argüman</w:t>
      </w:r>
      <w:proofErr w:type="gramEnd"/>
      <w:r w:rsidR="00D015FC" w:rsidRPr="00266238">
        <w:rPr>
          <w:rFonts w:ascii="Times New Roman" w:eastAsia="Times New Roman" w:hAnsi="Times New Roman" w:cs="Times New Roman"/>
          <w:color w:val="000000"/>
          <w:sz w:val="22"/>
          <w:szCs w:val="22"/>
        </w:rPr>
        <w:t xml:space="preserve"> oluşturma sürecinde verilerin/kanıtların doğrulanmasına odaklanmış</w:t>
      </w:r>
      <w:r w:rsidR="00BF7ECD">
        <w:rPr>
          <w:rFonts w:ascii="Times New Roman" w:eastAsia="Times New Roman" w:hAnsi="Times New Roman" w:cs="Times New Roman"/>
          <w:color w:val="000000"/>
          <w:sz w:val="22"/>
          <w:szCs w:val="22"/>
        </w:rPr>
        <w:t>lardır</w:t>
      </w:r>
      <w:r w:rsidR="00D015FC" w:rsidRPr="00266238">
        <w:rPr>
          <w:rFonts w:ascii="Times New Roman" w:eastAsia="Times New Roman" w:hAnsi="Times New Roman" w:cs="Times New Roman"/>
          <w:color w:val="000000"/>
          <w:sz w:val="22"/>
          <w:szCs w:val="22"/>
        </w:rPr>
        <w:t>. Öğretmenler</w:t>
      </w:r>
      <w:r w:rsidR="009C4014" w:rsidRPr="00266238">
        <w:rPr>
          <w:rFonts w:ascii="Times New Roman" w:eastAsia="Times New Roman" w:hAnsi="Times New Roman" w:cs="Times New Roman"/>
          <w:color w:val="000000"/>
          <w:sz w:val="22"/>
          <w:szCs w:val="22"/>
        </w:rPr>
        <w:t>in</w:t>
      </w:r>
      <w:r w:rsidR="00D015FC" w:rsidRPr="00266238">
        <w:rPr>
          <w:rFonts w:ascii="Times New Roman" w:eastAsia="Times New Roman" w:hAnsi="Times New Roman" w:cs="Times New Roman"/>
          <w:color w:val="000000"/>
          <w:sz w:val="22"/>
          <w:szCs w:val="22"/>
        </w:rPr>
        <w:t xml:space="preserve"> ve öğretmen adayları</w:t>
      </w:r>
      <w:r w:rsidR="009C4014" w:rsidRPr="00266238">
        <w:rPr>
          <w:rFonts w:ascii="Times New Roman" w:eastAsia="Times New Roman" w:hAnsi="Times New Roman" w:cs="Times New Roman"/>
          <w:color w:val="000000"/>
          <w:sz w:val="22"/>
          <w:szCs w:val="22"/>
        </w:rPr>
        <w:t>nın</w:t>
      </w:r>
      <w:r w:rsidR="00A52FFF" w:rsidRPr="00266238">
        <w:rPr>
          <w:rFonts w:ascii="Times New Roman" w:eastAsia="Times New Roman" w:hAnsi="Times New Roman" w:cs="Times New Roman"/>
          <w:color w:val="000000"/>
          <w:sz w:val="22"/>
          <w:szCs w:val="22"/>
        </w:rPr>
        <w:t xml:space="preserve"> genellikle</w:t>
      </w:r>
      <w:r w:rsidR="000A158D" w:rsidRPr="00266238">
        <w:rPr>
          <w:rFonts w:ascii="Times New Roman" w:eastAsia="Times New Roman" w:hAnsi="Times New Roman" w:cs="Times New Roman"/>
          <w:color w:val="000000"/>
          <w:sz w:val="22"/>
          <w:szCs w:val="22"/>
        </w:rPr>
        <w:t>,</w:t>
      </w:r>
      <w:r w:rsidR="00D015FC" w:rsidRPr="00266238">
        <w:rPr>
          <w:rFonts w:ascii="Times New Roman" w:eastAsia="Times New Roman" w:hAnsi="Times New Roman" w:cs="Times New Roman"/>
          <w:color w:val="000000"/>
          <w:sz w:val="22"/>
          <w:szCs w:val="22"/>
        </w:rPr>
        <w:t xml:space="preserve"> </w:t>
      </w:r>
      <w:r w:rsidR="000A158D" w:rsidRPr="00266238">
        <w:rPr>
          <w:rFonts w:ascii="Times New Roman" w:eastAsia="Times New Roman" w:hAnsi="Times New Roman" w:cs="Times New Roman"/>
          <w:color w:val="000000"/>
          <w:sz w:val="22"/>
          <w:szCs w:val="22"/>
        </w:rPr>
        <w:t xml:space="preserve">öğrencilerin </w:t>
      </w:r>
      <w:r w:rsidR="00D015FC" w:rsidRPr="00266238">
        <w:rPr>
          <w:rFonts w:ascii="Times New Roman" w:eastAsia="Times New Roman" w:hAnsi="Times New Roman" w:cs="Times New Roman"/>
          <w:color w:val="000000"/>
          <w:sz w:val="22"/>
          <w:szCs w:val="22"/>
        </w:rPr>
        <w:t xml:space="preserve">değişik </w:t>
      </w:r>
      <w:r w:rsidR="00E237E2" w:rsidRPr="00266238">
        <w:rPr>
          <w:rFonts w:ascii="Times New Roman" w:eastAsia="Times New Roman" w:hAnsi="Times New Roman" w:cs="Times New Roman"/>
          <w:color w:val="000000"/>
          <w:sz w:val="22"/>
          <w:szCs w:val="22"/>
        </w:rPr>
        <w:t xml:space="preserve">çıkarımlarda bulunmalarına </w:t>
      </w:r>
      <w:r w:rsidR="00A52FFF" w:rsidRPr="00266238">
        <w:rPr>
          <w:rFonts w:ascii="Times New Roman" w:eastAsia="Times New Roman" w:hAnsi="Times New Roman" w:cs="Times New Roman"/>
          <w:color w:val="000000"/>
          <w:sz w:val="22"/>
          <w:szCs w:val="22"/>
        </w:rPr>
        <w:t>imkân</w:t>
      </w:r>
      <w:r w:rsidR="00E237E2" w:rsidRPr="00266238">
        <w:rPr>
          <w:rFonts w:ascii="Times New Roman" w:eastAsia="Times New Roman" w:hAnsi="Times New Roman" w:cs="Times New Roman"/>
          <w:color w:val="000000"/>
          <w:sz w:val="22"/>
          <w:szCs w:val="22"/>
        </w:rPr>
        <w:t xml:space="preserve"> </w:t>
      </w:r>
      <w:r w:rsidR="00E237E2" w:rsidRPr="00266238">
        <w:rPr>
          <w:rFonts w:ascii="Times New Roman" w:eastAsia="Times New Roman" w:hAnsi="Times New Roman" w:cs="Times New Roman"/>
          <w:color w:val="000000"/>
          <w:sz w:val="22"/>
          <w:szCs w:val="22"/>
        </w:rPr>
        <w:lastRenderedPageBreak/>
        <w:t>tanı</w:t>
      </w:r>
      <w:r w:rsidR="007A6387" w:rsidRPr="00266238">
        <w:rPr>
          <w:rFonts w:ascii="Times New Roman" w:eastAsia="Times New Roman" w:hAnsi="Times New Roman" w:cs="Times New Roman"/>
          <w:color w:val="000000"/>
          <w:sz w:val="22"/>
          <w:szCs w:val="22"/>
        </w:rPr>
        <w:t xml:space="preserve">yabilecek </w:t>
      </w:r>
      <w:r w:rsidR="00BD7A7A" w:rsidRPr="00266238">
        <w:rPr>
          <w:rFonts w:ascii="Times New Roman" w:eastAsia="Times New Roman" w:hAnsi="Times New Roman" w:cs="Times New Roman"/>
          <w:color w:val="000000"/>
          <w:sz w:val="22"/>
          <w:szCs w:val="22"/>
        </w:rPr>
        <w:t>şekilde öğrenme</w:t>
      </w:r>
      <w:r w:rsidR="003319E2" w:rsidRPr="00266238">
        <w:rPr>
          <w:rFonts w:ascii="Times New Roman" w:eastAsia="Times New Roman" w:hAnsi="Times New Roman" w:cs="Times New Roman"/>
          <w:color w:val="000000"/>
          <w:sz w:val="22"/>
          <w:szCs w:val="22"/>
        </w:rPr>
        <w:t xml:space="preserve"> ortamları oluşturama</w:t>
      </w:r>
      <w:r w:rsidR="009C4014" w:rsidRPr="00266238">
        <w:rPr>
          <w:rFonts w:ascii="Times New Roman" w:eastAsia="Times New Roman" w:hAnsi="Times New Roman" w:cs="Times New Roman"/>
          <w:color w:val="000000"/>
          <w:sz w:val="22"/>
          <w:szCs w:val="22"/>
        </w:rPr>
        <w:t>dıkları belirlenmiştir</w:t>
      </w:r>
      <w:r w:rsidR="003319E2" w:rsidRPr="00266238">
        <w:rPr>
          <w:rFonts w:ascii="Times New Roman" w:eastAsia="Times New Roman" w:hAnsi="Times New Roman" w:cs="Times New Roman"/>
          <w:color w:val="000000"/>
          <w:sz w:val="22"/>
          <w:szCs w:val="22"/>
        </w:rPr>
        <w:t xml:space="preserve"> (Yıldırır ve </w:t>
      </w:r>
      <w:r w:rsidR="00D544B9" w:rsidRPr="00266238">
        <w:rPr>
          <w:rFonts w:ascii="Times New Roman" w:eastAsia="Times New Roman" w:hAnsi="Times New Roman" w:cs="Times New Roman"/>
          <w:color w:val="000000"/>
          <w:sz w:val="22"/>
          <w:szCs w:val="22"/>
        </w:rPr>
        <w:t>Nakiboğlu</w:t>
      </w:r>
      <w:r w:rsidR="003319E2" w:rsidRPr="00266238">
        <w:rPr>
          <w:rFonts w:ascii="Times New Roman" w:eastAsia="Times New Roman" w:hAnsi="Times New Roman" w:cs="Times New Roman"/>
          <w:color w:val="000000"/>
          <w:sz w:val="22"/>
          <w:szCs w:val="22"/>
        </w:rPr>
        <w:t>, 2014).</w:t>
      </w:r>
      <w:r w:rsidR="00B0297F" w:rsidRPr="00266238">
        <w:rPr>
          <w:rFonts w:ascii="Times New Roman" w:eastAsia="Times New Roman" w:hAnsi="Times New Roman" w:cs="Times New Roman"/>
          <w:color w:val="000000"/>
          <w:sz w:val="22"/>
          <w:szCs w:val="22"/>
        </w:rPr>
        <w:t xml:space="preserve"> </w:t>
      </w:r>
    </w:p>
    <w:p w14:paraId="50632188" w14:textId="77777777" w:rsidR="0084587B" w:rsidRPr="00266238" w:rsidRDefault="003319E2" w:rsidP="00257038">
      <w:pPr>
        <w:pStyle w:val="AklamaMetni"/>
        <w:spacing w:line="480" w:lineRule="auto"/>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 xml:space="preserve">Diğer yandan, </w:t>
      </w:r>
      <w:proofErr w:type="spellStart"/>
      <w:r w:rsidR="00CF10F9" w:rsidRPr="00266238">
        <w:rPr>
          <w:rFonts w:ascii="Times New Roman" w:eastAsia="Times New Roman" w:hAnsi="Times New Roman" w:cs="Times New Roman"/>
          <w:color w:val="000000"/>
          <w:sz w:val="22"/>
          <w:szCs w:val="22"/>
        </w:rPr>
        <w:t>BSB’yi</w:t>
      </w:r>
      <w:proofErr w:type="spellEnd"/>
      <w:r w:rsidR="00CF10F9" w:rsidRPr="00266238">
        <w:rPr>
          <w:rFonts w:ascii="Times New Roman" w:eastAsia="Times New Roman" w:hAnsi="Times New Roman" w:cs="Times New Roman"/>
          <w:color w:val="000000"/>
          <w:sz w:val="22"/>
          <w:szCs w:val="22"/>
        </w:rPr>
        <w:t xml:space="preserve"> konu alan </w:t>
      </w:r>
      <w:r w:rsidRPr="00266238">
        <w:rPr>
          <w:rFonts w:ascii="Times New Roman" w:eastAsia="Times New Roman" w:hAnsi="Times New Roman" w:cs="Times New Roman"/>
          <w:color w:val="000000"/>
          <w:sz w:val="22"/>
          <w:szCs w:val="22"/>
        </w:rPr>
        <w:t>y</w:t>
      </w:r>
      <w:r w:rsidR="00922D34" w:rsidRPr="00266238">
        <w:rPr>
          <w:rFonts w:ascii="Times New Roman" w:eastAsia="Times New Roman" w:hAnsi="Times New Roman" w:cs="Times New Roman"/>
          <w:color w:val="000000"/>
          <w:sz w:val="22"/>
          <w:szCs w:val="22"/>
        </w:rPr>
        <w:t xml:space="preserve">urt dışındaki </w:t>
      </w:r>
      <w:r w:rsidR="00CF10F9" w:rsidRPr="00266238">
        <w:rPr>
          <w:rFonts w:ascii="Times New Roman" w:eastAsia="Times New Roman" w:hAnsi="Times New Roman" w:cs="Times New Roman"/>
          <w:color w:val="000000"/>
          <w:sz w:val="22"/>
          <w:szCs w:val="22"/>
        </w:rPr>
        <w:t>çalışmalar</w:t>
      </w:r>
      <w:r w:rsidR="00922D34" w:rsidRPr="00266238">
        <w:rPr>
          <w:rFonts w:ascii="Times New Roman" w:eastAsia="Times New Roman" w:hAnsi="Times New Roman" w:cs="Times New Roman"/>
          <w:color w:val="000000"/>
          <w:sz w:val="22"/>
          <w:szCs w:val="22"/>
        </w:rPr>
        <w:t xml:space="preserve"> incelendiğinde </w:t>
      </w:r>
      <w:r w:rsidR="00057D80" w:rsidRPr="00266238">
        <w:rPr>
          <w:rFonts w:ascii="Times New Roman" w:eastAsia="Times New Roman" w:hAnsi="Times New Roman" w:cs="Times New Roman"/>
          <w:color w:val="000000"/>
          <w:sz w:val="22"/>
          <w:szCs w:val="22"/>
        </w:rPr>
        <w:t xml:space="preserve">ise </w:t>
      </w:r>
      <w:r w:rsidR="00922D34" w:rsidRPr="00266238">
        <w:rPr>
          <w:rFonts w:ascii="Times New Roman" w:eastAsia="Times New Roman" w:hAnsi="Times New Roman" w:cs="Times New Roman"/>
          <w:color w:val="000000"/>
          <w:sz w:val="22"/>
          <w:szCs w:val="22"/>
        </w:rPr>
        <w:t>bilimse</w:t>
      </w:r>
      <w:r w:rsidR="00CF10F9" w:rsidRPr="00266238">
        <w:rPr>
          <w:rFonts w:ascii="Times New Roman" w:eastAsia="Times New Roman" w:hAnsi="Times New Roman" w:cs="Times New Roman"/>
          <w:color w:val="000000"/>
          <w:sz w:val="22"/>
          <w:szCs w:val="22"/>
        </w:rPr>
        <w:t>l süreç becerilerini ölçme</w:t>
      </w:r>
      <w:r w:rsidR="00726BD7" w:rsidRPr="00266238">
        <w:rPr>
          <w:rFonts w:ascii="Times New Roman" w:eastAsia="Times New Roman" w:hAnsi="Times New Roman" w:cs="Times New Roman"/>
          <w:color w:val="000000"/>
          <w:sz w:val="22"/>
          <w:szCs w:val="22"/>
        </w:rPr>
        <w:t>nin yanında</w:t>
      </w:r>
      <w:r w:rsidR="00922D34" w:rsidRPr="00266238">
        <w:rPr>
          <w:rFonts w:ascii="Times New Roman" w:eastAsia="Times New Roman" w:hAnsi="Times New Roman" w:cs="Times New Roman"/>
          <w:color w:val="000000"/>
          <w:sz w:val="22"/>
          <w:szCs w:val="22"/>
        </w:rPr>
        <w:t xml:space="preserve"> </w:t>
      </w:r>
      <w:r w:rsidR="00CF10F9" w:rsidRPr="00266238">
        <w:rPr>
          <w:rFonts w:ascii="Times New Roman" w:eastAsia="Times New Roman" w:hAnsi="Times New Roman" w:cs="Times New Roman"/>
          <w:color w:val="000000"/>
          <w:sz w:val="22"/>
          <w:szCs w:val="22"/>
        </w:rPr>
        <w:t xml:space="preserve">öğrenenlerin </w:t>
      </w:r>
      <w:proofErr w:type="spellStart"/>
      <w:r w:rsidR="00CF10F9" w:rsidRPr="00266238">
        <w:rPr>
          <w:rFonts w:ascii="Times New Roman" w:eastAsia="Times New Roman" w:hAnsi="Times New Roman" w:cs="Times New Roman"/>
          <w:color w:val="000000"/>
          <w:sz w:val="22"/>
          <w:szCs w:val="22"/>
        </w:rPr>
        <w:t>BSB’lerini</w:t>
      </w:r>
      <w:proofErr w:type="spellEnd"/>
      <w:r w:rsidR="00CF10F9" w:rsidRPr="00266238">
        <w:rPr>
          <w:rFonts w:ascii="Times New Roman" w:eastAsia="Times New Roman" w:hAnsi="Times New Roman" w:cs="Times New Roman"/>
          <w:color w:val="000000"/>
          <w:sz w:val="22"/>
          <w:szCs w:val="22"/>
        </w:rPr>
        <w:t xml:space="preserve"> geliştirmek amacıyla neler yapılabileceğine odaklanıl</w:t>
      </w:r>
      <w:r w:rsidR="005C48FD" w:rsidRPr="00266238">
        <w:rPr>
          <w:rFonts w:ascii="Times New Roman" w:eastAsia="Times New Roman" w:hAnsi="Times New Roman" w:cs="Times New Roman"/>
          <w:color w:val="000000"/>
          <w:sz w:val="22"/>
          <w:szCs w:val="22"/>
        </w:rPr>
        <w:t>dığı görülmektedir</w:t>
      </w:r>
      <w:r w:rsidR="00922D34" w:rsidRPr="00266238">
        <w:rPr>
          <w:rFonts w:ascii="Times New Roman" w:eastAsia="Times New Roman" w:hAnsi="Times New Roman" w:cs="Times New Roman"/>
          <w:color w:val="000000"/>
          <w:sz w:val="22"/>
          <w:szCs w:val="22"/>
        </w:rPr>
        <w:t>. Örneğin</w:t>
      </w:r>
      <w:r w:rsidR="00721A5C" w:rsidRPr="00266238">
        <w:rPr>
          <w:rFonts w:ascii="Times New Roman" w:eastAsia="Times New Roman" w:hAnsi="Times New Roman" w:cs="Times New Roman"/>
          <w:color w:val="000000"/>
          <w:sz w:val="22"/>
          <w:szCs w:val="22"/>
        </w:rPr>
        <w:t xml:space="preserve"> </w:t>
      </w:r>
      <w:proofErr w:type="spellStart"/>
      <w:r w:rsidR="00721A5C" w:rsidRPr="00266238">
        <w:rPr>
          <w:rFonts w:ascii="Times New Roman" w:eastAsia="Times New Roman" w:hAnsi="Times New Roman" w:cs="Times New Roman"/>
          <w:color w:val="000000"/>
          <w:sz w:val="22"/>
          <w:szCs w:val="22"/>
        </w:rPr>
        <w:t>Sandoval</w:t>
      </w:r>
      <w:proofErr w:type="spellEnd"/>
      <w:r w:rsidR="00721A5C" w:rsidRPr="00266238">
        <w:rPr>
          <w:rFonts w:ascii="Times New Roman" w:eastAsia="Times New Roman" w:hAnsi="Times New Roman" w:cs="Times New Roman"/>
          <w:color w:val="000000"/>
          <w:sz w:val="22"/>
          <w:szCs w:val="22"/>
        </w:rPr>
        <w:t xml:space="preserve"> ve </w:t>
      </w:r>
      <w:proofErr w:type="spellStart"/>
      <w:r w:rsidR="00721A5C" w:rsidRPr="00266238">
        <w:rPr>
          <w:rFonts w:ascii="Times New Roman" w:eastAsia="Times New Roman" w:hAnsi="Times New Roman" w:cs="Times New Roman"/>
          <w:color w:val="000000"/>
          <w:sz w:val="22"/>
          <w:szCs w:val="22"/>
        </w:rPr>
        <w:t>Millwood</w:t>
      </w:r>
      <w:proofErr w:type="spellEnd"/>
      <w:r w:rsidR="00721A5C" w:rsidRPr="00266238">
        <w:rPr>
          <w:rFonts w:ascii="Times New Roman" w:eastAsia="Times New Roman" w:hAnsi="Times New Roman" w:cs="Times New Roman"/>
          <w:color w:val="000000"/>
          <w:sz w:val="22"/>
          <w:szCs w:val="22"/>
        </w:rPr>
        <w:t xml:space="preserve"> (2005) lise öğrencilerinin oluşturdukları bilimsel </w:t>
      </w:r>
      <w:proofErr w:type="gramStart"/>
      <w:r w:rsidR="00721A5C" w:rsidRPr="00266238">
        <w:rPr>
          <w:rFonts w:ascii="Times New Roman" w:eastAsia="Times New Roman" w:hAnsi="Times New Roman" w:cs="Times New Roman"/>
          <w:color w:val="000000"/>
          <w:sz w:val="22"/>
          <w:szCs w:val="22"/>
        </w:rPr>
        <w:t>argümanla</w:t>
      </w:r>
      <w:r w:rsidR="00CF5770" w:rsidRPr="00266238">
        <w:rPr>
          <w:rFonts w:ascii="Times New Roman" w:eastAsia="Times New Roman" w:hAnsi="Times New Roman" w:cs="Times New Roman"/>
          <w:color w:val="000000"/>
          <w:sz w:val="22"/>
          <w:szCs w:val="22"/>
        </w:rPr>
        <w:t>rda</w:t>
      </w:r>
      <w:proofErr w:type="gramEnd"/>
      <w:r w:rsidR="00CF5770" w:rsidRPr="00266238">
        <w:rPr>
          <w:rFonts w:ascii="Times New Roman" w:eastAsia="Times New Roman" w:hAnsi="Times New Roman" w:cs="Times New Roman"/>
          <w:color w:val="000000"/>
          <w:sz w:val="22"/>
          <w:szCs w:val="22"/>
        </w:rPr>
        <w:t xml:space="preserve"> yeterli veri kullanamadıklarını tespit etmişlerdir. </w:t>
      </w:r>
      <w:r w:rsidR="00721A5C" w:rsidRPr="00266238">
        <w:rPr>
          <w:rFonts w:ascii="Times New Roman" w:eastAsia="Times New Roman" w:hAnsi="Times New Roman" w:cs="Times New Roman"/>
          <w:color w:val="000000"/>
          <w:sz w:val="22"/>
          <w:szCs w:val="22"/>
        </w:rPr>
        <w:t>Bunu takip eden çalışmalar</w:t>
      </w:r>
      <w:r w:rsidR="00CF10F9" w:rsidRPr="00266238">
        <w:rPr>
          <w:rFonts w:ascii="Times New Roman" w:eastAsia="Times New Roman" w:hAnsi="Times New Roman" w:cs="Times New Roman"/>
          <w:color w:val="000000"/>
          <w:sz w:val="22"/>
          <w:szCs w:val="22"/>
        </w:rPr>
        <w:t>da</w:t>
      </w:r>
      <w:r w:rsidR="00721A5C" w:rsidRPr="00266238">
        <w:rPr>
          <w:rFonts w:ascii="Times New Roman" w:eastAsia="Times New Roman" w:hAnsi="Times New Roman" w:cs="Times New Roman"/>
          <w:color w:val="000000"/>
          <w:sz w:val="22"/>
          <w:szCs w:val="22"/>
        </w:rPr>
        <w:t xml:space="preserve"> ise </w:t>
      </w:r>
      <w:r w:rsidR="002E6E0D">
        <w:rPr>
          <w:rFonts w:ascii="Times New Roman" w:eastAsia="Times New Roman" w:hAnsi="Times New Roman" w:cs="Times New Roman"/>
          <w:color w:val="000000"/>
          <w:sz w:val="22"/>
          <w:szCs w:val="22"/>
        </w:rPr>
        <w:t xml:space="preserve">diğer araştırmacılar </w:t>
      </w:r>
      <w:r w:rsidR="00721A5C" w:rsidRPr="00266238">
        <w:rPr>
          <w:rFonts w:ascii="Times New Roman" w:eastAsia="Times New Roman" w:hAnsi="Times New Roman" w:cs="Times New Roman"/>
          <w:color w:val="000000"/>
          <w:sz w:val="22"/>
          <w:szCs w:val="22"/>
        </w:rPr>
        <w:t>ö</w:t>
      </w:r>
      <w:r w:rsidR="00CF10F9" w:rsidRPr="00266238">
        <w:rPr>
          <w:rFonts w:ascii="Times New Roman" w:eastAsia="Times New Roman" w:hAnsi="Times New Roman" w:cs="Times New Roman"/>
          <w:color w:val="000000"/>
          <w:sz w:val="22"/>
          <w:szCs w:val="22"/>
        </w:rPr>
        <w:t>ğrencilerin</w:t>
      </w:r>
      <w:r w:rsidR="005C48FD" w:rsidRPr="00266238">
        <w:rPr>
          <w:rFonts w:ascii="Times New Roman" w:eastAsia="Times New Roman" w:hAnsi="Times New Roman" w:cs="Times New Roman"/>
          <w:color w:val="000000"/>
          <w:sz w:val="22"/>
          <w:szCs w:val="22"/>
        </w:rPr>
        <w:t xml:space="preserve"> </w:t>
      </w:r>
      <w:proofErr w:type="spellStart"/>
      <w:r w:rsidR="005C48FD" w:rsidRPr="00266238">
        <w:rPr>
          <w:rFonts w:ascii="Times New Roman" w:eastAsia="Times New Roman" w:hAnsi="Times New Roman" w:cs="Times New Roman"/>
          <w:color w:val="000000"/>
          <w:sz w:val="22"/>
          <w:szCs w:val="22"/>
        </w:rPr>
        <w:t>BSB’nin</w:t>
      </w:r>
      <w:proofErr w:type="spellEnd"/>
      <w:r w:rsidR="005C48FD" w:rsidRPr="00266238">
        <w:rPr>
          <w:rFonts w:ascii="Times New Roman" w:eastAsia="Times New Roman" w:hAnsi="Times New Roman" w:cs="Times New Roman"/>
          <w:color w:val="000000"/>
          <w:sz w:val="22"/>
          <w:szCs w:val="22"/>
        </w:rPr>
        <w:t xml:space="preserve"> gelişimi için</w:t>
      </w:r>
      <w:r w:rsidR="009C4014" w:rsidRPr="00266238">
        <w:rPr>
          <w:rFonts w:ascii="Times New Roman" w:eastAsia="Times New Roman" w:hAnsi="Times New Roman" w:cs="Times New Roman"/>
          <w:color w:val="000000"/>
          <w:sz w:val="22"/>
          <w:szCs w:val="22"/>
        </w:rPr>
        <w:t xml:space="preserve"> </w:t>
      </w:r>
      <w:r w:rsidR="00721A5C" w:rsidRPr="00266238">
        <w:rPr>
          <w:rFonts w:ascii="Times New Roman" w:eastAsia="Times New Roman" w:hAnsi="Times New Roman" w:cs="Times New Roman"/>
          <w:color w:val="000000"/>
          <w:sz w:val="22"/>
          <w:szCs w:val="22"/>
        </w:rPr>
        <w:t>öğretmenler</w:t>
      </w:r>
      <w:r w:rsidR="005C48FD" w:rsidRPr="00266238">
        <w:rPr>
          <w:rFonts w:ascii="Times New Roman" w:eastAsia="Times New Roman" w:hAnsi="Times New Roman" w:cs="Times New Roman"/>
          <w:color w:val="000000"/>
          <w:sz w:val="22"/>
          <w:szCs w:val="22"/>
        </w:rPr>
        <w:t>in</w:t>
      </w:r>
      <w:r w:rsidR="00721A5C" w:rsidRPr="00266238">
        <w:rPr>
          <w:rFonts w:ascii="Times New Roman" w:eastAsia="Times New Roman" w:hAnsi="Times New Roman" w:cs="Times New Roman"/>
          <w:color w:val="000000"/>
          <w:sz w:val="22"/>
          <w:szCs w:val="22"/>
        </w:rPr>
        <w:t xml:space="preserve"> ne </w:t>
      </w:r>
      <w:r w:rsidR="005C48FD" w:rsidRPr="00266238">
        <w:rPr>
          <w:rFonts w:ascii="Times New Roman" w:eastAsia="Times New Roman" w:hAnsi="Times New Roman" w:cs="Times New Roman"/>
          <w:color w:val="000000"/>
          <w:sz w:val="22"/>
          <w:szCs w:val="22"/>
        </w:rPr>
        <w:t xml:space="preserve">yapmaları </w:t>
      </w:r>
      <w:r w:rsidR="00CD19A1" w:rsidRPr="00266238">
        <w:rPr>
          <w:rFonts w:ascii="Times New Roman" w:eastAsia="Times New Roman" w:hAnsi="Times New Roman" w:cs="Times New Roman"/>
          <w:color w:val="000000"/>
          <w:sz w:val="22"/>
          <w:szCs w:val="22"/>
        </w:rPr>
        <w:t>(örneğin öğretmenin açık uçlu sorular sorarak süreci yönlendirmesi)</w:t>
      </w:r>
      <w:r w:rsidR="00721A5C" w:rsidRPr="00266238">
        <w:rPr>
          <w:rFonts w:ascii="Times New Roman" w:eastAsia="Times New Roman" w:hAnsi="Times New Roman" w:cs="Times New Roman"/>
          <w:color w:val="000000"/>
          <w:sz w:val="22"/>
          <w:szCs w:val="22"/>
        </w:rPr>
        <w:t xml:space="preserve"> </w:t>
      </w:r>
      <w:r w:rsidR="005C48FD" w:rsidRPr="00266238">
        <w:rPr>
          <w:rFonts w:ascii="Times New Roman" w:eastAsia="Times New Roman" w:hAnsi="Times New Roman" w:cs="Times New Roman"/>
          <w:color w:val="000000"/>
          <w:sz w:val="22"/>
          <w:szCs w:val="22"/>
        </w:rPr>
        <w:t xml:space="preserve">gerektiğine </w:t>
      </w:r>
      <w:r w:rsidR="00721A5C" w:rsidRPr="00266238">
        <w:rPr>
          <w:rFonts w:ascii="Times New Roman" w:eastAsia="Times New Roman" w:hAnsi="Times New Roman" w:cs="Times New Roman"/>
          <w:color w:val="000000"/>
          <w:sz w:val="22"/>
          <w:szCs w:val="22"/>
        </w:rPr>
        <w:t>odaklanm</w:t>
      </w:r>
      <w:r w:rsidR="00B67DF4" w:rsidRPr="00266238">
        <w:rPr>
          <w:rFonts w:ascii="Times New Roman" w:eastAsia="Times New Roman" w:hAnsi="Times New Roman" w:cs="Times New Roman"/>
          <w:color w:val="000000"/>
          <w:sz w:val="22"/>
          <w:szCs w:val="22"/>
        </w:rPr>
        <w:t>ış</w:t>
      </w:r>
      <w:r w:rsidR="005C48FD" w:rsidRPr="00266238">
        <w:rPr>
          <w:rFonts w:ascii="Times New Roman" w:eastAsia="Times New Roman" w:hAnsi="Times New Roman" w:cs="Times New Roman"/>
          <w:color w:val="000000"/>
          <w:sz w:val="22"/>
          <w:szCs w:val="22"/>
        </w:rPr>
        <w:t>lard</w:t>
      </w:r>
      <w:r w:rsidR="00B67DF4" w:rsidRPr="00266238">
        <w:rPr>
          <w:rFonts w:ascii="Times New Roman" w:eastAsia="Times New Roman" w:hAnsi="Times New Roman" w:cs="Times New Roman"/>
          <w:color w:val="000000"/>
          <w:sz w:val="22"/>
          <w:szCs w:val="22"/>
        </w:rPr>
        <w:t>ır (</w:t>
      </w:r>
      <w:proofErr w:type="spellStart"/>
      <w:r w:rsidR="00B67DF4" w:rsidRPr="00266238">
        <w:rPr>
          <w:rFonts w:ascii="Times New Roman" w:eastAsia="Times New Roman" w:hAnsi="Times New Roman" w:cs="Times New Roman"/>
          <w:color w:val="000000"/>
          <w:sz w:val="22"/>
          <w:szCs w:val="22"/>
        </w:rPr>
        <w:t>McNeill</w:t>
      </w:r>
      <w:proofErr w:type="spellEnd"/>
      <w:r w:rsidR="00B67DF4" w:rsidRPr="00266238">
        <w:rPr>
          <w:rFonts w:ascii="Times New Roman" w:eastAsia="Times New Roman" w:hAnsi="Times New Roman" w:cs="Times New Roman"/>
          <w:color w:val="000000"/>
          <w:sz w:val="22"/>
          <w:szCs w:val="22"/>
        </w:rPr>
        <w:t xml:space="preserve"> ve </w:t>
      </w:r>
      <w:proofErr w:type="spellStart"/>
      <w:r w:rsidR="00B67DF4" w:rsidRPr="00266238">
        <w:rPr>
          <w:rFonts w:ascii="Times New Roman" w:eastAsia="Times New Roman" w:hAnsi="Times New Roman" w:cs="Times New Roman"/>
          <w:color w:val="000000"/>
          <w:sz w:val="22"/>
          <w:szCs w:val="22"/>
        </w:rPr>
        <w:t>Pimentel</w:t>
      </w:r>
      <w:proofErr w:type="spellEnd"/>
      <w:r w:rsidR="00B67DF4" w:rsidRPr="00266238">
        <w:rPr>
          <w:rFonts w:ascii="Times New Roman" w:eastAsia="Times New Roman" w:hAnsi="Times New Roman" w:cs="Times New Roman"/>
          <w:color w:val="000000"/>
          <w:sz w:val="22"/>
          <w:szCs w:val="22"/>
        </w:rPr>
        <w:t>, 2010</w:t>
      </w:r>
      <w:r w:rsidR="00721A5C" w:rsidRPr="00266238">
        <w:rPr>
          <w:rFonts w:ascii="Times New Roman" w:eastAsia="Times New Roman" w:hAnsi="Times New Roman" w:cs="Times New Roman"/>
          <w:color w:val="000000"/>
          <w:sz w:val="22"/>
          <w:szCs w:val="22"/>
        </w:rPr>
        <w:t xml:space="preserve">). </w:t>
      </w:r>
    </w:p>
    <w:p w14:paraId="060A51E0" w14:textId="77777777" w:rsidR="00CB3D08" w:rsidRPr="00266238" w:rsidRDefault="00BD7A1D" w:rsidP="00257038">
      <w:pPr>
        <w:pStyle w:val="AklamaMetni"/>
        <w:spacing w:line="480" w:lineRule="auto"/>
        <w:rPr>
          <w:rFonts w:ascii="Times New Roman" w:eastAsia="Times New Roman" w:hAnsi="Times New Roman" w:cs="Times New Roman"/>
          <w:color w:val="000000"/>
          <w:sz w:val="22"/>
          <w:szCs w:val="22"/>
        </w:rPr>
      </w:pPr>
      <w:r w:rsidRPr="00266238">
        <w:rPr>
          <w:rFonts w:ascii="Times New Roman" w:hAnsi="Times New Roman" w:cs="Times New Roman"/>
          <w:sz w:val="22"/>
          <w:szCs w:val="22"/>
        </w:rPr>
        <w:t xml:space="preserve">Ülkemizde çeşitli öğrenim kademelerinde </w:t>
      </w:r>
      <w:r w:rsidR="006D1A4D">
        <w:rPr>
          <w:rFonts w:ascii="Times New Roman" w:hAnsi="Times New Roman" w:cs="Times New Roman"/>
          <w:sz w:val="22"/>
          <w:szCs w:val="22"/>
        </w:rPr>
        <w:t xml:space="preserve">ve özellikle ortaöğretim eğitimlerine devam eden </w:t>
      </w:r>
      <w:r w:rsidRPr="00266238">
        <w:rPr>
          <w:rFonts w:ascii="Times New Roman" w:hAnsi="Times New Roman" w:cs="Times New Roman"/>
          <w:sz w:val="22"/>
          <w:szCs w:val="22"/>
        </w:rPr>
        <w:t xml:space="preserve">öğrencilerin BSB düzeylerini belirlemeye yönelik sınırlı sayıda </w:t>
      </w:r>
      <w:r w:rsidR="0084587B" w:rsidRPr="00266238">
        <w:rPr>
          <w:rFonts w:ascii="Times New Roman" w:hAnsi="Times New Roman" w:cs="Times New Roman"/>
          <w:sz w:val="22"/>
          <w:szCs w:val="22"/>
        </w:rPr>
        <w:t>çalışma bulunmaktadır</w:t>
      </w:r>
      <w:r w:rsidRPr="00266238">
        <w:rPr>
          <w:rFonts w:ascii="Times New Roman" w:hAnsi="Times New Roman" w:cs="Times New Roman"/>
          <w:sz w:val="22"/>
          <w:szCs w:val="22"/>
        </w:rPr>
        <w:t>.</w:t>
      </w:r>
      <w:r w:rsidR="0084587B" w:rsidRPr="00266238">
        <w:rPr>
          <w:rFonts w:ascii="Times New Roman" w:eastAsia="Times New Roman" w:hAnsi="Times New Roman" w:cs="Times New Roman"/>
          <w:color w:val="000000"/>
          <w:sz w:val="22"/>
          <w:szCs w:val="22"/>
        </w:rPr>
        <w:t xml:space="preserve"> </w:t>
      </w:r>
      <w:r w:rsidR="000E0F50">
        <w:rPr>
          <w:rFonts w:ascii="Times New Roman" w:eastAsia="Times New Roman" w:hAnsi="Times New Roman" w:cs="Times New Roman"/>
          <w:color w:val="000000"/>
          <w:sz w:val="22"/>
          <w:szCs w:val="22"/>
        </w:rPr>
        <w:t xml:space="preserve">Ayrıca </w:t>
      </w:r>
      <w:r w:rsidR="0084587B" w:rsidRPr="00266238">
        <w:rPr>
          <w:rFonts w:ascii="Times New Roman" w:eastAsia="Times New Roman" w:hAnsi="Times New Roman" w:cs="Times New Roman"/>
          <w:color w:val="000000"/>
          <w:sz w:val="22"/>
          <w:szCs w:val="22"/>
        </w:rPr>
        <w:t xml:space="preserve"> </w:t>
      </w:r>
      <w:r w:rsidR="00922D34" w:rsidRPr="00266238">
        <w:rPr>
          <w:rFonts w:ascii="Times New Roman" w:eastAsia="Times New Roman" w:hAnsi="Times New Roman" w:cs="Times New Roman"/>
          <w:color w:val="000000"/>
          <w:sz w:val="22"/>
          <w:szCs w:val="22"/>
        </w:rPr>
        <w:t xml:space="preserve">lise düzeyinde </w:t>
      </w:r>
      <w:r w:rsidR="003319E2" w:rsidRPr="00266238">
        <w:rPr>
          <w:rFonts w:ascii="Times New Roman" w:eastAsia="Times New Roman" w:hAnsi="Times New Roman" w:cs="Times New Roman"/>
          <w:color w:val="000000"/>
          <w:sz w:val="22"/>
          <w:szCs w:val="22"/>
        </w:rPr>
        <w:t xml:space="preserve">hazırlanan </w:t>
      </w:r>
      <w:r w:rsidR="000F7710" w:rsidRPr="00266238">
        <w:rPr>
          <w:rFonts w:ascii="Times New Roman" w:eastAsia="Times New Roman" w:hAnsi="Times New Roman" w:cs="Times New Roman"/>
          <w:color w:val="000000"/>
          <w:sz w:val="22"/>
          <w:szCs w:val="22"/>
        </w:rPr>
        <w:t xml:space="preserve">ders </w:t>
      </w:r>
      <w:r w:rsidR="003319E2" w:rsidRPr="00266238">
        <w:rPr>
          <w:rFonts w:ascii="Times New Roman" w:eastAsia="Times New Roman" w:hAnsi="Times New Roman" w:cs="Times New Roman"/>
          <w:color w:val="000000"/>
          <w:sz w:val="22"/>
          <w:szCs w:val="22"/>
        </w:rPr>
        <w:t>materyallerin</w:t>
      </w:r>
      <w:r w:rsidR="00BC210D" w:rsidRPr="00266238">
        <w:rPr>
          <w:rFonts w:ascii="Times New Roman" w:eastAsia="Times New Roman" w:hAnsi="Times New Roman" w:cs="Times New Roman"/>
          <w:color w:val="000000"/>
          <w:sz w:val="22"/>
          <w:szCs w:val="22"/>
        </w:rPr>
        <w:t>in</w:t>
      </w:r>
      <w:r w:rsidR="003319E2" w:rsidRPr="00266238">
        <w:rPr>
          <w:rFonts w:ascii="Times New Roman" w:eastAsia="Times New Roman" w:hAnsi="Times New Roman" w:cs="Times New Roman"/>
          <w:color w:val="000000"/>
          <w:sz w:val="22"/>
          <w:szCs w:val="22"/>
        </w:rPr>
        <w:t xml:space="preserve"> (</w:t>
      </w:r>
      <w:r w:rsidR="003319E2" w:rsidRPr="00266238">
        <w:rPr>
          <w:rFonts w:ascii="Times New Roman" w:eastAsia="Times New Roman" w:hAnsi="Times New Roman" w:cs="Times New Roman"/>
          <w:color w:val="0D0D0D" w:themeColor="text1" w:themeTint="F2"/>
          <w:sz w:val="22"/>
          <w:szCs w:val="22"/>
        </w:rPr>
        <w:t xml:space="preserve">Işık, 2008; </w:t>
      </w:r>
      <w:r w:rsidR="003319E2" w:rsidRPr="00266238">
        <w:rPr>
          <w:rFonts w:ascii="Times New Roman" w:eastAsia="Times New Roman" w:hAnsi="Times New Roman" w:cs="Times New Roman"/>
          <w:color w:val="000000"/>
          <w:sz w:val="22"/>
          <w:szCs w:val="22"/>
        </w:rPr>
        <w:t>Koray vd</w:t>
      </w:r>
      <w:proofErr w:type="gramStart"/>
      <w:r w:rsidR="003319E2" w:rsidRPr="00266238">
        <w:rPr>
          <w:rFonts w:ascii="Times New Roman" w:eastAsia="Times New Roman" w:hAnsi="Times New Roman" w:cs="Times New Roman"/>
          <w:color w:val="000000"/>
          <w:sz w:val="22"/>
          <w:szCs w:val="22"/>
        </w:rPr>
        <w:t>.,</w:t>
      </w:r>
      <w:proofErr w:type="gramEnd"/>
      <w:r w:rsidR="003319E2" w:rsidRPr="00266238">
        <w:rPr>
          <w:rFonts w:ascii="Times New Roman" w:eastAsia="Times New Roman" w:hAnsi="Times New Roman" w:cs="Times New Roman"/>
          <w:color w:val="000000"/>
          <w:sz w:val="22"/>
          <w:szCs w:val="22"/>
        </w:rPr>
        <w:t xml:space="preserve"> 2007; </w:t>
      </w:r>
      <w:proofErr w:type="spellStart"/>
      <w:r w:rsidR="003319E2" w:rsidRPr="00266238">
        <w:rPr>
          <w:rFonts w:ascii="Times New Roman" w:eastAsia="Times New Roman" w:hAnsi="Times New Roman" w:cs="Times New Roman"/>
          <w:iCs/>
          <w:sz w:val="22"/>
          <w:szCs w:val="22"/>
          <w:lang w:val="en-US"/>
        </w:rPr>
        <w:t>Şen</w:t>
      </w:r>
      <w:proofErr w:type="spellEnd"/>
      <w:r w:rsidR="003319E2" w:rsidRPr="00266238">
        <w:rPr>
          <w:rFonts w:ascii="Times New Roman" w:eastAsia="Times New Roman" w:hAnsi="Times New Roman" w:cs="Times New Roman"/>
          <w:iCs/>
          <w:sz w:val="22"/>
          <w:szCs w:val="22"/>
          <w:lang w:val="en-US"/>
        </w:rPr>
        <w:t xml:space="preserve"> </w:t>
      </w:r>
      <w:proofErr w:type="spellStart"/>
      <w:r w:rsidR="003319E2" w:rsidRPr="00266238">
        <w:rPr>
          <w:rFonts w:ascii="Times New Roman" w:eastAsia="Times New Roman" w:hAnsi="Times New Roman" w:cs="Times New Roman"/>
          <w:iCs/>
          <w:sz w:val="22"/>
          <w:szCs w:val="22"/>
          <w:lang w:val="en-US"/>
        </w:rPr>
        <w:t>ve</w:t>
      </w:r>
      <w:proofErr w:type="spellEnd"/>
      <w:r w:rsidR="003319E2" w:rsidRPr="00266238">
        <w:rPr>
          <w:rFonts w:ascii="Times New Roman" w:eastAsia="Times New Roman" w:hAnsi="Times New Roman" w:cs="Times New Roman"/>
          <w:iCs/>
          <w:sz w:val="22"/>
          <w:szCs w:val="22"/>
          <w:lang w:val="en-US"/>
        </w:rPr>
        <w:t xml:space="preserve"> </w:t>
      </w:r>
      <w:proofErr w:type="spellStart"/>
      <w:r w:rsidR="003319E2" w:rsidRPr="00266238">
        <w:rPr>
          <w:rFonts w:ascii="Times New Roman" w:eastAsia="Times New Roman" w:hAnsi="Times New Roman" w:cs="Times New Roman"/>
          <w:iCs/>
          <w:sz w:val="22"/>
          <w:szCs w:val="22"/>
          <w:lang w:val="en-US"/>
        </w:rPr>
        <w:t>Nakiboğlu</w:t>
      </w:r>
      <w:proofErr w:type="spellEnd"/>
      <w:r w:rsidR="003319E2" w:rsidRPr="00266238">
        <w:rPr>
          <w:rFonts w:ascii="Times New Roman" w:eastAsia="Times New Roman" w:hAnsi="Times New Roman" w:cs="Times New Roman"/>
          <w:iCs/>
          <w:sz w:val="22"/>
          <w:szCs w:val="22"/>
          <w:lang w:val="en-US"/>
        </w:rPr>
        <w:t xml:space="preserve">, 2014) </w:t>
      </w:r>
      <w:r w:rsidR="003319E2" w:rsidRPr="006D1A4D">
        <w:rPr>
          <w:rFonts w:ascii="Times New Roman" w:eastAsia="Times New Roman" w:hAnsi="Times New Roman" w:cs="Times New Roman"/>
          <w:iCs/>
          <w:sz w:val="22"/>
          <w:szCs w:val="22"/>
        </w:rPr>
        <w:t>ve öğretmenlerin hazırladığı öğre</w:t>
      </w:r>
      <w:r w:rsidR="006D1A4D">
        <w:rPr>
          <w:rFonts w:ascii="Times New Roman" w:eastAsia="Times New Roman" w:hAnsi="Times New Roman" w:cs="Times New Roman"/>
          <w:iCs/>
          <w:sz w:val="22"/>
          <w:szCs w:val="22"/>
        </w:rPr>
        <w:t>nme</w:t>
      </w:r>
      <w:r w:rsidR="003319E2" w:rsidRPr="006D1A4D">
        <w:rPr>
          <w:rFonts w:ascii="Times New Roman" w:eastAsia="Times New Roman" w:hAnsi="Times New Roman" w:cs="Times New Roman"/>
          <w:iCs/>
          <w:sz w:val="22"/>
          <w:szCs w:val="22"/>
        </w:rPr>
        <w:t xml:space="preserve"> ortamlarının </w:t>
      </w:r>
      <w:r w:rsidR="003319E2" w:rsidRPr="00266238">
        <w:rPr>
          <w:rFonts w:ascii="Times New Roman" w:eastAsia="Times New Roman" w:hAnsi="Times New Roman" w:cs="Times New Roman"/>
          <w:color w:val="000000"/>
          <w:sz w:val="22"/>
          <w:szCs w:val="22"/>
        </w:rPr>
        <w:t xml:space="preserve">(Yıldırır ve </w:t>
      </w:r>
      <w:r w:rsidRPr="00266238">
        <w:rPr>
          <w:rFonts w:ascii="Times New Roman" w:eastAsia="Times New Roman" w:hAnsi="Times New Roman" w:cs="Times New Roman"/>
          <w:color w:val="000000"/>
          <w:sz w:val="22"/>
          <w:szCs w:val="22"/>
        </w:rPr>
        <w:t>Nakiboğlu</w:t>
      </w:r>
      <w:r w:rsidR="003319E2" w:rsidRPr="00266238">
        <w:rPr>
          <w:rFonts w:ascii="Times New Roman" w:eastAsia="Times New Roman" w:hAnsi="Times New Roman" w:cs="Times New Roman"/>
          <w:color w:val="000000"/>
          <w:sz w:val="22"/>
          <w:szCs w:val="22"/>
        </w:rPr>
        <w:t xml:space="preserve">, 2014) </w:t>
      </w:r>
      <w:r w:rsidR="00CD115E" w:rsidRPr="00266238">
        <w:rPr>
          <w:rFonts w:ascii="Times New Roman" w:eastAsia="Times New Roman" w:hAnsi="Times New Roman" w:cs="Times New Roman"/>
          <w:color w:val="000000"/>
          <w:sz w:val="22"/>
          <w:szCs w:val="22"/>
        </w:rPr>
        <w:t xml:space="preserve">çoğunlukla </w:t>
      </w:r>
      <w:r w:rsidR="003319E2" w:rsidRPr="00266238">
        <w:rPr>
          <w:rFonts w:ascii="Times New Roman" w:eastAsia="Times New Roman" w:hAnsi="Times New Roman" w:cs="Times New Roman"/>
          <w:color w:val="000000"/>
          <w:sz w:val="22"/>
          <w:szCs w:val="22"/>
        </w:rPr>
        <w:t xml:space="preserve">temel bilimsel </w:t>
      </w:r>
      <w:r w:rsidR="00CD115E" w:rsidRPr="00266238">
        <w:rPr>
          <w:rFonts w:ascii="Times New Roman" w:eastAsia="Times New Roman" w:hAnsi="Times New Roman" w:cs="Times New Roman"/>
          <w:color w:val="000000"/>
          <w:sz w:val="22"/>
          <w:szCs w:val="22"/>
        </w:rPr>
        <w:t>süreç becerilerini destekler nitelikte olması öğrenenlerin üst düzey bilimsel süreç becerilerinin yeterince geliş</w:t>
      </w:r>
      <w:r w:rsidR="00B81A36" w:rsidRPr="00266238">
        <w:rPr>
          <w:rFonts w:ascii="Times New Roman" w:eastAsia="Times New Roman" w:hAnsi="Times New Roman" w:cs="Times New Roman"/>
          <w:color w:val="000000"/>
          <w:sz w:val="22"/>
          <w:szCs w:val="22"/>
        </w:rPr>
        <w:t>e</w:t>
      </w:r>
      <w:r w:rsidR="00CD115E" w:rsidRPr="00266238">
        <w:rPr>
          <w:rFonts w:ascii="Times New Roman" w:eastAsia="Times New Roman" w:hAnsi="Times New Roman" w:cs="Times New Roman"/>
          <w:color w:val="000000"/>
          <w:sz w:val="22"/>
          <w:szCs w:val="22"/>
        </w:rPr>
        <w:t>memesine sebep olabil</w:t>
      </w:r>
      <w:r w:rsidR="006D1A4D">
        <w:rPr>
          <w:rFonts w:ascii="Times New Roman" w:eastAsia="Times New Roman" w:hAnsi="Times New Roman" w:cs="Times New Roman"/>
          <w:color w:val="000000"/>
          <w:sz w:val="22"/>
          <w:szCs w:val="22"/>
        </w:rPr>
        <w:t>eceği düşünülmekted</w:t>
      </w:r>
      <w:r w:rsidR="00CD115E" w:rsidRPr="00266238">
        <w:rPr>
          <w:rFonts w:ascii="Times New Roman" w:eastAsia="Times New Roman" w:hAnsi="Times New Roman" w:cs="Times New Roman"/>
          <w:color w:val="000000"/>
          <w:sz w:val="22"/>
          <w:szCs w:val="22"/>
        </w:rPr>
        <w:t>ir.</w:t>
      </w:r>
      <w:r w:rsidR="003319E2" w:rsidRPr="00266238">
        <w:rPr>
          <w:rFonts w:ascii="Times New Roman" w:eastAsia="Times New Roman" w:hAnsi="Times New Roman" w:cs="Times New Roman"/>
          <w:color w:val="000000"/>
          <w:sz w:val="22"/>
          <w:szCs w:val="22"/>
        </w:rPr>
        <w:t xml:space="preserve"> </w:t>
      </w:r>
      <w:r w:rsidR="006B1BC1" w:rsidRPr="00266238">
        <w:rPr>
          <w:rFonts w:ascii="Times New Roman" w:eastAsia="Times New Roman" w:hAnsi="Times New Roman" w:cs="Times New Roman"/>
          <w:color w:val="000000"/>
          <w:sz w:val="22"/>
          <w:szCs w:val="22"/>
        </w:rPr>
        <w:t>L</w:t>
      </w:r>
      <w:r w:rsidR="00CD115E" w:rsidRPr="00266238">
        <w:rPr>
          <w:rFonts w:ascii="Times New Roman" w:eastAsia="Times New Roman" w:hAnsi="Times New Roman" w:cs="Times New Roman"/>
          <w:color w:val="000000"/>
          <w:sz w:val="22"/>
          <w:szCs w:val="22"/>
        </w:rPr>
        <w:t>ise öğrencilerinin bilimsel süreç beceri düzeylerinin araştırıldığı çalışma sayısı</w:t>
      </w:r>
      <w:r w:rsidR="006B1BC1" w:rsidRPr="00266238">
        <w:rPr>
          <w:rFonts w:ascii="Times New Roman" w:eastAsia="Times New Roman" w:hAnsi="Times New Roman" w:cs="Times New Roman"/>
          <w:color w:val="000000"/>
          <w:sz w:val="22"/>
          <w:szCs w:val="22"/>
        </w:rPr>
        <w:t xml:space="preserve">nın sınırlılığı </w:t>
      </w:r>
      <w:r w:rsidR="00395A80" w:rsidRPr="00266238">
        <w:rPr>
          <w:rFonts w:ascii="Times New Roman" w:eastAsia="Times New Roman" w:hAnsi="Times New Roman" w:cs="Times New Roman"/>
          <w:color w:val="000000"/>
          <w:sz w:val="22"/>
          <w:szCs w:val="22"/>
        </w:rPr>
        <w:t xml:space="preserve">bu durumla ilgili </w:t>
      </w:r>
      <w:r w:rsidR="002165AA">
        <w:rPr>
          <w:rFonts w:ascii="Times New Roman" w:eastAsia="Times New Roman" w:hAnsi="Times New Roman" w:cs="Times New Roman"/>
          <w:color w:val="000000"/>
          <w:sz w:val="22"/>
          <w:szCs w:val="22"/>
        </w:rPr>
        <w:t>bir yargıya varmayı</w:t>
      </w:r>
      <w:r w:rsidR="006404F0" w:rsidRPr="00266238">
        <w:rPr>
          <w:rFonts w:ascii="Times New Roman" w:eastAsia="Times New Roman" w:hAnsi="Times New Roman" w:cs="Times New Roman"/>
          <w:color w:val="000000"/>
          <w:sz w:val="22"/>
          <w:szCs w:val="22"/>
        </w:rPr>
        <w:t xml:space="preserve"> zorlaştırmaktadır</w:t>
      </w:r>
      <w:r w:rsidR="00CD115E" w:rsidRPr="00266238">
        <w:rPr>
          <w:rFonts w:ascii="Times New Roman" w:eastAsia="Times New Roman" w:hAnsi="Times New Roman" w:cs="Times New Roman"/>
          <w:color w:val="000000"/>
          <w:sz w:val="22"/>
          <w:szCs w:val="22"/>
        </w:rPr>
        <w:t>.</w:t>
      </w:r>
      <w:r w:rsidR="003319E2" w:rsidRPr="00266238">
        <w:rPr>
          <w:rFonts w:ascii="Times New Roman" w:eastAsia="Times New Roman" w:hAnsi="Times New Roman" w:cs="Times New Roman"/>
          <w:color w:val="000000"/>
          <w:sz w:val="22"/>
          <w:szCs w:val="22"/>
        </w:rPr>
        <w:t xml:space="preserve"> </w:t>
      </w:r>
      <w:r w:rsidR="00CD115E" w:rsidRPr="00266238">
        <w:rPr>
          <w:rFonts w:ascii="Times New Roman" w:eastAsia="Times New Roman" w:hAnsi="Times New Roman" w:cs="Times New Roman"/>
          <w:color w:val="000000"/>
          <w:sz w:val="22"/>
          <w:szCs w:val="22"/>
        </w:rPr>
        <w:t>Ü</w:t>
      </w:r>
      <w:r w:rsidR="0099376E" w:rsidRPr="00266238">
        <w:rPr>
          <w:rFonts w:ascii="Times New Roman" w:hAnsi="Times New Roman" w:cs="Times New Roman"/>
          <w:sz w:val="22"/>
          <w:szCs w:val="22"/>
        </w:rPr>
        <w:t xml:space="preserve">lkemizin geleceği olan lise öğrencilerinin </w:t>
      </w:r>
      <w:r w:rsidR="00037B8A" w:rsidRPr="00266238">
        <w:rPr>
          <w:rFonts w:ascii="Times New Roman" w:hAnsi="Times New Roman" w:cs="Times New Roman"/>
          <w:sz w:val="22"/>
          <w:szCs w:val="22"/>
        </w:rPr>
        <w:t xml:space="preserve">bilimsel süreç </w:t>
      </w:r>
      <w:r w:rsidR="0099376E" w:rsidRPr="00266238">
        <w:rPr>
          <w:rFonts w:ascii="Times New Roman" w:hAnsi="Times New Roman" w:cs="Times New Roman"/>
          <w:sz w:val="22"/>
          <w:szCs w:val="22"/>
        </w:rPr>
        <w:t>beceriler</w:t>
      </w:r>
      <w:r w:rsidR="00037B8A" w:rsidRPr="00266238">
        <w:rPr>
          <w:rFonts w:ascii="Times New Roman" w:hAnsi="Times New Roman" w:cs="Times New Roman"/>
          <w:sz w:val="22"/>
          <w:szCs w:val="22"/>
        </w:rPr>
        <w:t>ine</w:t>
      </w:r>
      <w:r w:rsidR="0099376E" w:rsidRPr="00266238">
        <w:rPr>
          <w:rFonts w:ascii="Times New Roman" w:hAnsi="Times New Roman" w:cs="Times New Roman"/>
          <w:sz w:val="22"/>
          <w:szCs w:val="22"/>
        </w:rPr>
        <w:t xml:space="preserve"> ne düzeyde sahip olduklarının belirlenmesi ve bu becerilerin çeşitli </w:t>
      </w:r>
      <w:r w:rsidR="003319E2" w:rsidRPr="00266238">
        <w:rPr>
          <w:rFonts w:ascii="Times New Roman" w:hAnsi="Times New Roman" w:cs="Times New Roman"/>
          <w:sz w:val="22"/>
          <w:szCs w:val="22"/>
        </w:rPr>
        <w:t xml:space="preserve">değişkenlere </w:t>
      </w:r>
      <w:r w:rsidR="0099376E" w:rsidRPr="00266238">
        <w:rPr>
          <w:rFonts w:ascii="Times New Roman" w:hAnsi="Times New Roman" w:cs="Times New Roman"/>
          <w:sz w:val="22"/>
          <w:szCs w:val="22"/>
        </w:rPr>
        <w:t xml:space="preserve">göre nasıl bir değişim gösterdiğinin tespit edilmesi, </w:t>
      </w:r>
      <w:r w:rsidR="00081FCE" w:rsidRPr="00266238">
        <w:rPr>
          <w:rFonts w:ascii="Times New Roman" w:hAnsi="Times New Roman" w:cs="Times New Roman"/>
          <w:sz w:val="22"/>
          <w:szCs w:val="22"/>
        </w:rPr>
        <w:t>bu becerilere yönelik eğitimin</w:t>
      </w:r>
      <w:r w:rsidR="0099376E" w:rsidRPr="00266238">
        <w:rPr>
          <w:rFonts w:ascii="Times New Roman" w:hAnsi="Times New Roman" w:cs="Times New Roman"/>
          <w:sz w:val="22"/>
          <w:szCs w:val="22"/>
        </w:rPr>
        <w:t xml:space="preserve"> </w:t>
      </w:r>
      <w:r w:rsidR="00F85A81" w:rsidRPr="00266238">
        <w:rPr>
          <w:rFonts w:ascii="Times New Roman" w:hAnsi="Times New Roman" w:cs="Times New Roman"/>
          <w:sz w:val="22"/>
          <w:szCs w:val="22"/>
        </w:rPr>
        <w:t xml:space="preserve">ve ilgili ders materyallerinin </w:t>
      </w:r>
      <w:r w:rsidR="00081FCE" w:rsidRPr="00266238">
        <w:rPr>
          <w:rFonts w:ascii="Times New Roman" w:hAnsi="Times New Roman" w:cs="Times New Roman"/>
          <w:sz w:val="22"/>
          <w:szCs w:val="22"/>
        </w:rPr>
        <w:t>geliştirilmesi</w:t>
      </w:r>
      <w:r w:rsidR="0099376E" w:rsidRPr="00266238">
        <w:rPr>
          <w:rFonts w:ascii="Times New Roman" w:hAnsi="Times New Roman" w:cs="Times New Roman"/>
          <w:sz w:val="22"/>
          <w:szCs w:val="22"/>
        </w:rPr>
        <w:t xml:space="preserve"> açısından önem</w:t>
      </w:r>
      <w:r w:rsidR="00B34F51" w:rsidRPr="00266238">
        <w:rPr>
          <w:rFonts w:ascii="Times New Roman" w:hAnsi="Times New Roman" w:cs="Times New Roman"/>
          <w:sz w:val="22"/>
          <w:szCs w:val="22"/>
        </w:rPr>
        <w:t xml:space="preserve"> taşımaktadır</w:t>
      </w:r>
      <w:r w:rsidR="0099376E" w:rsidRPr="00266238">
        <w:rPr>
          <w:rFonts w:ascii="Times New Roman" w:hAnsi="Times New Roman" w:cs="Times New Roman"/>
          <w:sz w:val="22"/>
          <w:szCs w:val="22"/>
        </w:rPr>
        <w:t xml:space="preserve">. </w:t>
      </w:r>
      <w:r w:rsidR="0099376E" w:rsidRPr="00266238">
        <w:rPr>
          <w:rFonts w:ascii="Times New Roman" w:eastAsia="Times New Roman" w:hAnsi="Times New Roman" w:cs="Times New Roman"/>
          <w:color w:val="000000"/>
          <w:sz w:val="22"/>
          <w:szCs w:val="22"/>
        </w:rPr>
        <w:t xml:space="preserve">Bu bağlamda </w:t>
      </w:r>
      <w:r w:rsidR="00F9772F" w:rsidRPr="00266238">
        <w:rPr>
          <w:rFonts w:ascii="Times New Roman" w:eastAsia="Times New Roman" w:hAnsi="Times New Roman" w:cs="Times New Roman"/>
          <w:color w:val="000000"/>
          <w:sz w:val="22"/>
          <w:szCs w:val="22"/>
        </w:rPr>
        <w:t>çalışmanın araştırma soruları aşağıdaki gibi belirlenmiştir:</w:t>
      </w:r>
      <w:r w:rsidR="0099376E" w:rsidRPr="00266238">
        <w:rPr>
          <w:rFonts w:ascii="Times New Roman" w:eastAsia="Times New Roman" w:hAnsi="Times New Roman" w:cs="Times New Roman"/>
          <w:color w:val="000000"/>
          <w:sz w:val="22"/>
          <w:szCs w:val="22"/>
        </w:rPr>
        <w:t xml:space="preserve"> </w:t>
      </w:r>
    </w:p>
    <w:p w14:paraId="54F3AE54" w14:textId="77777777" w:rsidR="00CB3D08" w:rsidRPr="00266238" w:rsidRDefault="0099376E" w:rsidP="00257038">
      <w:pPr>
        <w:pStyle w:val="ListeParagraf"/>
        <w:numPr>
          <w:ilvl w:val="0"/>
          <w:numId w:val="1"/>
        </w:numPr>
        <w:spacing w:line="480" w:lineRule="auto"/>
        <w:rPr>
          <w:rFonts w:ascii="Times New Roman" w:hAnsi="Times New Roman" w:cs="Times New Roman"/>
          <w:szCs w:val="22"/>
        </w:rPr>
      </w:pPr>
      <w:r w:rsidRPr="00266238">
        <w:rPr>
          <w:rFonts w:ascii="Times New Roman" w:eastAsia="Times New Roman" w:hAnsi="Times New Roman" w:cs="Times New Roman"/>
          <w:color w:val="000000"/>
          <w:szCs w:val="22"/>
        </w:rPr>
        <w:t>Anadolu Liselerinde</w:t>
      </w:r>
      <w:r w:rsidR="00B6081E" w:rsidRPr="00266238">
        <w:rPr>
          <w:rFonts w:ascii="Times New Roman" w:eastAsia="Times New Roman" w:hAnsi="Times New Roman" w:cs="Times New Roman"/>
          <w:color w:val="000000"/>
          <w:szCs w:val="22"/>
        </w:rPr>
        <w:t xml:space="preserve"> öğrenim gören</w:t>
      </w:r>
      <w:r w:rsidRPr="00266238">
        <w:rPr>
          <w:rFonts w:ascii="Times New Roman" w:eastAsia="Times New Roman" w:hAnsi="Times New Roman" w:cs="Times New Roman"/>
          <w:color w:val="000000"/>
          <w:szCs w:val="22"/>
        </w:rPr>
        <w:t xml:space="preserve"> </w:t>
      </w:r>
      <w:r w:rsidR="005C0B16" w:rsidRPr="00266238">
        <w:rPr>
          <w:rFonts w:ascii="Times New Roman" w:eastAsia="Times New Roman" w:hAnsi="Times New Roman" w:cs="Times New Roman"/>
          <w:color w:val="000000"/>
          <w:szCs w:val="22"/>
        </w:rPr>
        <w:t xml:space="preserve">10. </w:t>
      </w:r>
      <w:r w:rsidR="00DD3878" w:rsidRPr="00266238">
        <w:rPr>
          <w:rFonts w:ascii="Times New Roman" w:eastAsia="Times New Roman" w:hAnsi="Times New Roman" w:cs="Times New Roman"/>
          <w:color w:val="000000"/>
          <w:szCs w:val="22"/>
        </w:rPr>
        <w:t>sınıf öğrencilerinin bilimsel süreç beceri</w:t>
      </w:r>
      <w:r w:rsidRPr="00266238">
        <w:rPr>
          <w:rFonts w:ascii="Times New Roman" w:eastAsia="Times New Roman" w:hAnsi="Times New Roman" w:cs="Times New Roman"/>
          <w:color w:val="000000"/>
          <w:szCs w:val="22"/>
        </w:rPr>
        <w:t xml:space="preserve"> düzeyleri nedir?</w:t>
      </w:r>
    </w:p>
    <w:p w14:paraId="2831B22E" w14:textId="7EBF8874" w:rsidR="00590AD7" w:rsidRPr="00B82CA5" w:rsidRDefault="0099376E" w:rsidP="00B82CA5">
      <w:pPr>
        <w:pStyle w:val="ListeParagraf"/>
        <w:numPr>
          <w:ilvl w:val="0"/>
          <w:numId w:val="1"/>
        </w:numPr>
        <w:spacing w:line="480" w:lineRule="auto"/>
        <w:rPr>
          <w:szCs w:val="22"/>
        </w:rPr>
      </w:pPr>
      <w:r w:rsidRPr="00266238">
        <w:rPr>
          <w:rFonts w:ascii="Times New Roman" w:eastAsia="Times New Roman" w:hAnsi="Times New Roman" w:cs="Times New Roman"/>
          <w:color w:val="000000"/>
          <w:szCs w:val="22"/>
        </w:rPr>
        <w:t xml:space="preserve">Anadolu liselerinde </w:t>
      </w:r>
      <w:r w:rsidR="00B6081E" w:rsidRPr="00266238">
        <w:rPr>
          <w:rFonts w:ascii="Times New Roman" w:eastAsia="Times New Roman" w:hAnsi="Times New Roman" w:cs="Times New Roman"/>
          <w:color w:val="000000"/>
          <w:szCs w:val="22"/>
        </w:rPr>
        <w:t>öğrenim gören</w:t>
      </w:r>
      <w:r w:rsidRPr="00266238">
        <w:rPr>
          <w:rFonts w:ascii="Times New Roman" w:eastAsia="Times New Roman" w:hAnsi="Times New Roman" w:cs="Times New Roman"/>
          <w:color w:val="000000"/>
          <w:szCs w:val="22"/>
        </w:rPr>
        <w:t xml:space="preserve"> </w:t>
      </w:r>
      <w:r w:rsidR="00701F27" w:rsidRPr="00266238">
        <w:rPr>
          <w:rFonts w:ascii="Times New Roman" w:eastAsia="Times New Roman" w:hAnsi="Times New Roman" w:cs="Times New Roman"/>
          <w:color w:val="000000"/>
          <w:szCs w:val="22"/>
        </w:rPr>
        <w:t>10.</w:t>
      </w:r>
      <w:r w:rsidRPr="00266238">
        <w:rPr>
          <w:rFonts w:ascii="Times New Roman" w:eastAsia="Times New Roman" w:hAnsi="Times New Roman" w:cs="Times New Roman"/>
          <w:color w:val="000000"/>
          <w:szCs w:val="22"/>
        </w:rPr>
        <w:t xml:space="preserve"> sınıf öğrencilerinin </w:t>
      </w:r>
      <w:r w:rsidR="00DD3878" w:rsidRPr="00266238">
        <w:rPr>
          <w:rFonts w:ascii="Times New Roman" w:eastAsia="Times New Roman" w:hAnsi="Times New Roman" w:cs="Times New Roman"/>
          <w:color w:val="000000"/>
          <w:szCs w:val="22"/>
        </w:rPr>
        <w:t>bilimsel süreç becerileri</w:t>
      </w:r>
      <w:r w:rsidRPr="00266238">
        <w:rPr>
          <w:rFonts w:ascii="Times New Roman" w:eastAsia="Times New Roman" w:hAnsi="Times New Roman" w:cs="Times New Roman"/>
          <w:color w:val="000000"/>
          <w:szCs w:val="22"/>
        </w:rPr>
        <w:t xml:space="preserve"> hangi değişkenlere (</w:t>
      </w:r>
      <w:r w:rsidRPr="00266238">
        <w:rPr>
          <w:rFonts w:ascii="Times New Roman" w:hAnsi="Times New Roman" w:cs="Times New Roman"/>
          <w:szCs w:val="22"/>
        </w:rPr>
        <w:t xml:space="preserve">okul türü, cinsiyet, anne-baba eğitim durumu, aile ekonomik durumu) </w:t>
      </w:r>
      <w:r w:rsidRPr="00266238">
        <w:rPr>
          <w:rFonts w:ascii="Times New Roman" w:eastAsia="Times New Roman" w:hAnsi="Times New Roman" w:cs="Times New Roman"/>
          <w:color w:val="000000"/>
          <w:szCs w:val="22"/>
        </w:rPr>
        <w:t>göre farklılık göstermektedir?</w:t>
      </w:r>
    </w:p>
    <w:p w14:paraId="158D4B55" w14:textId="77777777" w:rsidR="00CB3D08" w:rsidRPr="00266238" w:rsidRDefault="0099376E" w:rsidP="00257038">
      <w:pPr>
        <w:spacing w:line="480" w:lineRule="auto"/>
        <w:jc w:val="center"/>
        <w:rPr>
          <w:sz w:val="22"/>
          <w:szCs w:val="22"/>
        </w:rPr>
      </w:pPr>
      <w:r w:rsidRPr="00266238">
        <w:rPr>
          <w:rFonts w:ascii="Times New Roman" w:hAnsi="Times New Roman" w:cs="Times New Roman"/>
          <w:b/>
          <w:sz w:val="22"/>
          <w:szCs w:val="22"/>
        </w:rPr>
        <w:lastRenderedPageBreak/>
        <w:t>Yöntem</w:t>
      </w:r>
    </w:p>
    <w:p w14:paraId="688FAD54" w14:textId="77777777" w:rsidR="006979AA"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 xml:space="preserve">Bu çalışmanın yöntemi </w:t>
      </w:r>
      <w:proofErr w:type="spellStart"/>
      <w:r w:rsidRPr="00266238">
        <w:rPr>
          <w:rFonts w:ascii="Times New Roman" w:eastAsia="Times New Roman" w:hAnsi="Times New Roman" w:cs="Times New Roman"/>
          <w:color w:val="000000"/>
          <w:sz w:val="22"/>
          <w:szCs w:val="22"/>
        </w:rPr>
        <w:t>betimsel</w:t>
      </w:r>
      <w:proofErr w:type="spellEnd"/>
      <w:r w:rsidRPr="00266238">
        <w:rPr>
          <w:rFonts w:ascii="Times New Roman" w:eastAsia="Times New Roman" w:hAnsi="Times New Roman" w:cs="Times New Roman"/>
          <w:color w:val="000000"/>
          <w:sz w:val="22"/>
          <w:szCs w:val="22"/>
        </w:rPr>
        <w:t xml:space="preserve"> yaklaşım içinde yer alan tarama yöntemidir. </w:t>
      </w:r>
      <w:r w:rsidRPr="00266238">
        <w:rPr>
          <w:rFonts w:ascii="Times New Roman" w:hAnsi="Times New Roman" w:cs="Times New Roman"/>
          <w:color w:val="000000"/>
          <w:sz w:val="22"/>
          <w:szCs w:val="22"/>
        </w:rPr>
        <w:t xml:space="preserve">İncelenecek özellikler, örneklem üzerinde bir kerede ölçülüp, elde edilen verilerin istatistiksel analizi yapılmıştır (Dönmez ve Azizoğlu, 2010; </w:t>
      </w:r>
      <w:r w:rsidRPr="00266238">
        <w:rPr>
          <w:rFonts w:ascii="Times New Roman" w:hAnsi="Times New Roman" w:cs="Times New Roman"/>
          <w:sz w:val="22"/>
          <w:szCs w:val="22"/>
        </w:rPr>
        <w:t>Karapınar ve Ören, 2015</w:t>
      </w:r>
      <w:r w:rsidRPr="00266238">
        <w:rPr>
          <w:rFonts w:ascii="Times New Roman" w:hAnsi="Times New Roman" w:cs="Times New Roman"/>
          <w:color w:val="000000"/>
          <w:sz w:val="22"/>
          <w:szCs w:val="22"/>
        </w:rPr>
        <w:t>). Tablo 1’de</w:t>
      </w:r>
      <w:r w:rsidR="00E25A02" w:rsidRPr="00266238">
        <w:rPr>
          <w:rFonts w:ascii="Times New Roman" w:hAnsi="Times New Roman" w:cs="Times New Roman"/>
          <w:color w:val="000000"/>
          <w:sz w:val="22"/>
          <w:szCs w:val="22"/>
        </w:rPr>
        <w:t xml:space="preserve"> </w:t>
      </w:r>
      <w:r w:rsidR="00701F27" w:rsidRPr="00266238">
        <w:rPr>
          <w:rFonts w:ascii="Times New Roman" w:hAnsi="Times New Roman" w:cs="Times New Roman"/>
          <w:color w:val="000000"/>
          <w:sz w:val="22"/>
          <w:szCs w:val="22"/>
        </w:rPr>
        <w:t xml:space="preserve">görüleceği gibi </w:t>
      </w:r>
      <w:r w:rsidR="00701F27" w:rsidRPr="00266238">
        <w:rPr>
          <w:rFonts w:ascii="Times New Roman" w:eastAsia="Times New Roman" w:hAnsi="Times New Roman" w:cs="Times New Roman"/>
          <w:color w:val="000000"/>
          <w:sz w:val="22"/>
          <w:szCs w:val="22"/>
        </w:rPr>
        <w:t>çalışmaya Trabzon ilinde bulunan okullar arasından rastgele örneklem yöntemiyle seçilen farklı türdeki 10 Anadolu </w:t>
      </w:r>
      <w:r w:rsidR="000E0F50">
        <w:rPr>
          <w:rFonts w:ascii="Times New Roman" w:eastAsia="Times New Roman" w:hAnsi="Times New Roman" w:cs="Times New Roman"/>
          <w:color w:val="000000"/>
          <w:sz w:val="22"/>
          <w:szCs w:val="22"/>
        </w:rPr>
        <w:t>L</w:t>
      </w:r>
      <w:r w:rsidR="00701F27" w:rsidRPr="00266238">
        <w:rPr>
          <w:rFonts w:ascii="Times New Roman" w:eastAsia="Times New Roman" w:hAnsi="Times New Roman" w:cs="Times New Roman"/>
          <w:color w:val="000000"/>
          <w:sz w:val="22"/>
          <w:szCs w:val="22"/>
        </w:rPr>
        <w:t>isesinde öğrenim gören 56</w:t>
      </w:r>
      <w:r w:rsidR="002B3AA0" w:rsidRPr="00266238">
        <w:rPr>
          <w:rFonts w:ascii="Times New Roman" w:eastAsia="Times New Roman" w:hAnsi="Times New Roman" w:cs="Times New Roman"/>
          <w:color w:val="000000"/>
          <w:sz w:val="22"/>
          <w:szCs w:val="22"/>
        </w:rPr>
        <w:t>3</w:t>
      </w:r>
      <w:r w:rsidR="00701F27" w:rsidRPr="00266238">
        <w:rPr>
          <w:rFonts w:ascii="Times New Roman" w:eastAsia="Times New Roman" w:hAnsi="Times New Roman" w:cs="Times New Roman"/>
          <w:color w:val="000000"/>
          <w:sz w:val="22"/>
          <w:szCs w:val="22"/>
        </w:rPr>
        <w:t xml:space="preserve"> 10. sınıf öğrencisi katılmıştır.</w:t>
      </w:r>
    </w:p>
    <w:p w14:paraId="6AF96B38" w14:textId="77777777" w:rsidR="00593AFF" w:rsidRPr="00266238" w:rsidRDefault="00593AFF" w:rsidP="00257038">
      <w:pPr>
        <w:spacing w:line="480" w:lineRule="auto"/>
        <w:rPr>
          <w:rFonts w:ascii="Times New Roman" w:eastAsia="Times New Roman" w:hAnsi="Times New Roman" w:cs="Times New Roman"/>
          <w:b/>
          <w:color w:val="000000"/>
          <w:szCs w:val="22"/>
        </w:rPr>
      </w:pPr>
    </w:p>
    <w:p w14:paraId="7D933F46" w14:textId="77777777" w:rsidR="00CB3D08" w:rsidRPr="00266238" w:rsidRDefault="0099376E" w:rsidP="00257038">
      <w:pPr>
        <w:spacing w:line="480" w:lineRule="auto"/>
        <w:ind w:firstLine="720"/>
        <w:rPr>
          <w:rFonts w:ascii="Times New Roman" w:eastAsia="Times New Roman" w:hAnsi="Times New Roman" w:cs="Times New Roman"/>
          <w:i/>
          <w:color w:val="000000"/>
          <w:sz w:val="22"/>
          <w:szCs w:val="22"/>
        </w:rPr>
      </w:pPr>
      <w:r w:rsidRPr="00266238">
        <w:rPr>
          <w:rFonts w:ascii="Times New Roman" w:eastAsia="Times New Roman" w:hAnsi="Times New Roman" w:cs="Times New Roman"/>
          <w:b/>
          <w:color w:val="000000"/>
          <w:sz w:val="22"/>
          <w:szCs w:val="22"/>
        </w:rPr>
        <w:t xml:space="preserve">Tablo 1. </w:t>
      </w:r>
      <w:r w:rsidRPr="008D0928">
        <w:rPr>
          <w:rFonts w:ascii="Times New Roman" w:eastAsia="Times New Roman" w:hAnsi="Times New Roman" w:cs="Times New Roman"/>
          <w:i/>
          <w:color w:val="000000"/>
          <w:sz w:val="22"/>
          <w:szCs w:val="22"/>
        </w:rPr>
        <w:t>Örnekle</w:t>
      </w:r>
      <w:r w:rsidRPr="00266238">
        <w:rPr>
          <w:rFonts w:ascii="Times New Roman" w:eastAsia="Times New Roman" w:hAnsi="Times New Roman" w:cs="Times New Roman"/>
          <w:i/>
          <w:color w:val="000000"/>
          <w:sz w:val="22"/>
          <w:szCs w:val="22"/>
        </w:rPr>
        <w:t>mdeki Okul Türleri ve Sayıları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99"/>
        <w:gridCol w:w="1662"/>
        <w:gridCol w:w="2395"/>
      </w:tblGrid>
      <w:tr w:rsidR="00B31110" w:rsidRPr="00266238" w14:paraId="384ADE42" w14:textId="77777777" w:rsidTr="00820E4A">
        <w:trPr>
          <w:trHeight w:val="57"/>
          <w:jc w:val="center"/>
        </w:trPr>
        <w:tc>
          <w:tcPr>
            <w:tcW w:w="0" w:type="auto"/>
          </w:tcPr>
          <w:p w14:paraId="14EF4B0E"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b/>
                <w:color w:val="000000"/>
                <w:sz w:val="20"/>
                <w:szCs w:val="20"/>
              </w:rPr>
            </w:pPr>
            <w:r w:rsidRPr="00266238">
              <w:rPr>
                <w:rFonts w:ascii="Times New Roman" w:eastAsia="Times New Roman" w:hAnsi="Times New Roman" w:cs="Times New Roman"/>
                <w:b/>
                <w:color w:val="000000"/>
                <w:sz w:val="20"/>
                <w:szCs w:val="20"/>
              </w:rPr>
              <w:t>Okul türü</w:t>
            </w:r>
          </w:p>
        </w:tc>
        <w:tc>
          <w:tcPr>
            <w:tcW w:w="0" w:type="auto"/>
          </w:tcPr>
          <w:p w14:paraId="3B1F1DD8" w14:textId="77777777" w:rsidR="00B31110" w:rsidRPr="00266238" w:rsidRDefault="009C4014" w:rsidP="00C55366">
            <w:pPr>
              <w:pStyle w:val="ListeParagraf"/>
              <w:spacing w:line="480" w:lineRule="auto"/>
              <w:ind w:left="0" w:firstLine="0"/>
              <w:jc w:val="center"/>
              <w:rPr>
                <w:rFonts w:ascii="Times New Roman" w:eastAsia="Times New Roman" w:hAnsi="Times New Roman" w:cs="Times New Roman"/>
                <w:b/>
                <w:color w:val="000000"/>
                <w:sz w:val="20"/>
                <w:szCs w:val="20"/>
              </w:rPr>
            </w:pPr>
            <w:r w:rsidRPr="00266238">
              <w:rPr>
                <w:rFonts w:ascii="Times New Roman" w:eastAsia="Times New Roman" w:hAnsi="Times New Roman" w:cs="Times New Roman"/>
                <w:b/>
                <w:color w:val="000000"/>
                <w:sz w:val="20"/>
                <w:szCs w:val="20"/>
              </w:rPr>
              <w:t xml:space="preserve">İldeki </w:t>
            </w:r>
            <w:r w:rsidR="00B31110" w:rsidRPr="00266238">
              <w:rPr>
                <w:rFonts w:ascii="Times New Roman" w:eastAsia="Times New Roman" w:hAnsi="Times New Roman" w:cs="Times New Roman"/>
                <w:b/>
                <w:color w:val="000000"/>
                <w:sz w:val="20"/>
                <w:szCs w:val="20"/>
              </w:rPr>
              <w:t>okul sayısı</w:t>
            </w:r>
          </w:p>
        </w:tc>
        <w:tc>
          <w:tcPr>
            <w:tcW w:w="0" w:type="auto"/>
          </w:tcPr>
          <w:p w14:paraId="33C8C56E"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b/>
                <w:color w:val="000000"/>
                <w:sz w:val="20"/>
                <w:szCs w:val="20"/>
              </w:rPr>
            </w:pPr>
            <w:r w:rsidRPr="00266238">
              <w:rPr>
                <w:rFonts w:ascii="Times New Roman" w:eastAsia="Times New Roman" w:hAnsi="Times New Roman" w:cs="Times New Roman"/>
                <w:b/>
                <w:color w:val="000000"/>
                <w:sz w:val="20"/>
                <w:szCs w:val="20"/>
              </w:rPr>
              <w:t>Örneklemdeki okul sayısı</w:t>
            </w:r>
          </w:p>
        </w:tc>
      </w:tr>
      <w:tr w:rsidR="00B31110" w:rsidRPr="00266238" w14:paraId="3CD74F25" w14:textId="77777777" w:rsidTr="00820E4A">
        <w:trPr>
          <w:trHeight w:val="57"/>
          <w:jc w:val="center"/>
        </w:trPr>
        <w:tc>
          <w:tcPr>
            <w:tcW w:w="0" w:type="auto"/>
          </w:tcPr>
          <w:p w14:paraId="2B3D66E4"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Mesleki Teknik Anadolu Lisesi</w:t>
            </w:r>
          </w:p>
        </w:tc>
        <w:tc>
          <w:tcPr>
            <w:tcW w:w="0" w:type="auto"/>
          </w:tcPr>
          <w:p w14:paraId="6DA0F54B"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23</w:t>
            </w:r>
          </w:p>
        </w:tc>
        <w:tc>
          <w:tcPr>
            <w:tcW w:w="0" w:type="auto"/>
          </w:tcPr>
          <w:p w14:paraId="52EF2E7D"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3</w:t>
            </w:r>
          </w:p>
        </w:tc>
      </w:tr>
      <w:tr w:rsidR="00B31110" w:rsidRPr="00266238" w14:paraId="4C0B3D23" w14:textId="77777777" w:rsidTr="00820E4A">
        <w:trPr>
          <w:trHeight w:val="57"/>
          <w:jc w:val="center"/>
        </w:trPr>
        <w:tc>
          <w:tcPr>
            <w:tcW w:w="0" w:type="auto"/>
          </w:tcPr>
          <w:p w14:paraId="2B042133"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Lisesi</w:t>
            </w:r>
          </w:p>
        </w:tc>
        <w:tc>
          <w:tcPr>
            <w:tcW w:w="0" w:type="auto"/>
          </w:tcPr>
          <w:p w14:paraId="587A6470"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21</w:t>
            </w:r>
          </w:p>
        </w:tc>
        <w:tc>
          <w:tcPr>
            <w:tcW w:w="0" w:type="auto"/>
          </w:tcPr>
          <w:p w14:paraId="6A6BFE64"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3</w:t>
            </w:r>
          </w:p>
        </w:tc>
      </w:tr>
      <w:tr w:rsidR="00B31110" w:rsidRPr="00266238" w14:paraId="350DC52A" w14:textId="77777777" w:rsidTr="00820E4A">
        <w:trPr>
          <w:trHeight w:val="57"/>
          <w:jc w:val="center"/>
        </w:trPr>
        <w:tc>
          <w:tcPr>
            <w:tcW w:w="0" w:type="auto"/>
          </w:tcPr>
          <w:p w14:paraId="66353663"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İmam Hatip Lisesi</w:t>
            </w:r>
          </w:p>
        </w:tc>
        <w:tc>
          <w:tcPr>
            <w:tcW w:w="0" w:type="auto"/>
          </w:tcPr>
          <w:p w14:paraId="22746988"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14</w:t>
            </w:r>
          </w:p>
        </w:tc>
        <w:tc>
          <w:tcPr>
            <w:tcW w:w="0" w:type="auto"/>
          </w:tcPr>
          <w:p w14:paraId="670139A8"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w:t>
            </w:r>
          </w:p>
        </w:tc>
      </w:tr>
      <w:tr w:rsidR="00B31110" w:rsidRPr="00266238" w14:paraId="006C9A63" w14:textId="77777777" w:rsidTr="00820E4A">
        <w:trPr>
          <w:trHeight w:val="57"/>
          <w:jc w:val="center"/>
        </w:trPr>
        <w:tc>
          <w:tcPr>
            <w:tcW w:w="0" w:type="auto"/>
          </w:tcPr>
          <w:p w14:paraId="6C519BA5"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Çok Programlı Anadolu Lisesi</w:t>
            </w:r>
          </w:p>
        </w:tc>
        <w:tc>
          <w:tcPr>
            <w:tcW w:w="0" w:type="auto"/>
          </w:tcPr>
          <w:p w14:paraId="11CCFC69"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15</w:t>
            </w:r>
          </w:p>
        </w:tc>
        <w:tc>
          <w:tcPr>
            <w:tcW w:w="0" w:type="auto"/>
          </w:tcPr>
          <w:p w14:paraId="7FFBF82C"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w:t>
            </w:r>
          </w:p>
        </w:tc>
      </w:tr>
      <w:tr w:rsidR="00B31110" w:rsidRPr="00266238" w14:paraId="4AD671DF" w14:textId="77777777" w:rsidTr="00820E4A">
        <w:trPr>
          <w:trHeight w:val="57"/>
          <w:jc w:val="center"/>
        </w:trPr>
        <w:tc>
          <w:tcPr>
            <w:tcW w:w="0" w:type="auto"/>
          </w:tcPr>
          <w:p w14:paraId="616B78BE"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Sağlık Meslek Lisesi</w:t>
            </w:r>
          </w:p>
        </w:tc>
        <w:tc>
          <w:tcPr>
            <w:tcW w:w="0" w:type="auto"/>
          </w:tcPr>
          <w:p w14:paraId="7303F460"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11</w:t>
            </w:r>
          </w:p>
        </w:tc>
        <w:tc>
          <w:tcPr>
            <w:tcW w:w="0" w:type="auto"/>
          </w:tcPr>
          <w:p w14:paraId="79C30CFE"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w:t>
            </w:r>
          </w:p>
        </w:tc>
      </w:tr>
      <w:tr w:rsidR="00B31110" w:rsidRPr="00266238" w14:paraId="1BD0D713" w14:textId="77777777" w:rsidTr="00820E4A">
        <w:trPr>
          <w:trHeight w:val="57"/>
          <w:jc w:val="center"/>
        </w:trPr>
        <w:tc>
          <w:tcPr>
            <w:tcW w:w="0" w:type="auto"/>
          </w:tcPr>
          <w:p w14:paraId="1FDB4CC2"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Otelcilik ve Turizm Meslek Lisesi</w:t>
            </w:r>
          </w:p>
        </w:tc>
        <w:tc>
          <w:tcPr>
            <w:tcW w:w="0" w:type="auto"/>
          </w:tcPr>
          <w:p w14:paraId="3B1C72A9"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w:t>
            </w:r>
          </w:p>
        </w:tc>
        <w:tc>
          <w:tcPr>
            <w:tcW w:w="0" w:type="auto"/>
          </w:tcPr>
          <w:p w14:paraId="4D67A279"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w:t>
            </w:r>
          </w:p>
        </w:tc>
      </w:tr>
      <w:tr w:rsidR="00B31110" w:rsidRPr="00266238" w14:paraId="0C063B85" w14:textId="77777777" w:rsidTr="00820E4A">
        <w:trPr>
          <w:trHeight w:val="57"/>
          <w:jc w:val="center"/>
        </w:trPr>
        <w:tc>
          <w:tcPr>
            <w:tcW w:w="0" w:type="auto"/>
          </w:tcPr>
          <w:p w14:paraId="35D7A295"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Kız Meslek Lisesi</w:t>
            </w:r>
          </w:p>
        </w:tc>
        <w:tc>
          <w:tcPr>
            <w:tcW w:w="0" w:type="auto"/>
          </w:tcPr>
          <w:p w14:paraId="2C850E30"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9</w:t>
            </w:r>
          </w:p>
        </w:tc>
        <w:tc>
          <w:tcPr>
            <w:tcW w:w="0" w:type="auto"/>
          </w:tcPr>
          <w:p w14:paraId="077E1C09"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w:t>
            </w:r>
          </w:p>
        </w:tc>
      </w:tr>
    </w:tbl>
    <w:p w14:paraId="66262446" w14:textId="77777777" w:rsidR="00ED7527" w:rsidRPr="00266238" w:rsidRDefault="00ED7527" w:rsidP="00257038">
      <w:pPr>
        <w:spacing w:line="480" w:lineRule="auto"/>
        <w:rPr>
          <w:rFonts w:ascii="Times New Roman" w:hAnsi="Times New Roman" w:cs="Times New Roman"/>
          <w:b/>
          <w:sz w:val="22"/>
          <w:szCs w:val="22"/>
        </w:rPr>
      </w:pPr>
    </w:p>
    <w:p w14:paraId="604A6BCB" w14:textId="77777777" w:rsidR="00CB3D08" w:rsidRPr="00266238" w:rsidRDefault="0099376E" w:rsidP="00257038">
      <w:pPr>
        <w:spacing w:line="480" w:lineRule="auto"/>
        <w:rPr>
          <w:sz w:val="22"/>
          <w:szCs w:val="22"/>
        </w:rPr>
      </w:pPr>
      <w:r w:rsidRPr="00266238">
        <w:rPr>
          <w:rFonts w:ascii="Times New Roman" w:hAnsi="Times New Roman" w:cs="Times New Roman"/>
          <w:b/>
          <w:sz w:val="22"/>
          <w:szCs w:val="22"/>
        </w:rPr>
        <w:t>Veri Toplama Araçları</w:t>
      </w:r>
    </w:p>
    <w:p w14:paraId="221626D6" w14:textId="08335E57" w:rsidR="003B3605" w:rsidRPr="00266238" w:rsidRDefault="004D10F6" w:rsidP="00257038">
      <w:pPr>
        <w:spacing w:line="480" w:lineRule="auto"/>
        <w:jc w:val="both"/>
        <w:rPr>
          <w:rFonts w:ascii="Times New Roman" w:hAnsi="Times New Roman" w:cs="Times New Roman"/>
          <w:sz w:val="22"/>
          <w:szCs w:val="22"/>
        </w:rPr>
      </w:pPr>
      <w:r w:rsidRPr="00266238">
        <w:rPr>
          <w:rFonts w:ascii="Times New Roman" w:hAnsi="Times New Roman" w:cs="Times New Roman"/>
          <w:color w:val="000000"/>
          <w:sz w:val="22"/>
          <w:szCs w:val="22"/>
        </w:rPr>
        <w:t>Bu çalışmada v</w:t>
      </w:r>
      <w:r w:rsidR="0099376E" w:rsidRPr="00266238">
        <w:rPr>
          <w:rFonts w:ascii="Times New Roman" w:hAnsi="Times New Roman" w:cs="Times New Roman"/>
          <w:color w:val="000000"/>
          <w:sz w:val="22"/>
          <w:szCs w:val="22"/>
        </w:rPr>
        <w:t xml:space="preserve">eri toplama aracı olarak </w:t>
      </w:r>
      <w:r w:rsidRPr="00266238">
        <w:rPr>
          <w:rFonts w:ascii="Times New Roman" w:hAnsi="Times New Roman" w:cs="Times New Roman"/>
          <w:color w:val="000000"/>
          <w:sz w:val="22"/>
          <w:szCs w:val="22"/>
        </w:rPr>
        <w:t xml:space="preserve">öğrenci bilgi-tanıma formu ve </w:t>
      </w:r>
      <w:r w:rsidR="0099376E" w:rsidRPr="00266238">
        <w:rPr>
          <w:rFonts w:ascii="Times New Roman" w:hAnsi="Times New Roman" w:cs="Times New Roman"/>
          <w:color w:val="000000"/>
          <w:sz w:val="22"/>
          <w:szCs w:val="22"/>
        </w:rPr>
        <w:t xml:space="preserve">bilimsel süreç becerileri </w:t>
      </w:r>
      <w:r w:rsidR="004557A8" w:rsidRPr="00266238">
        <w:rPr>
          <w:rFonts w:ascii="Times New Roman" w:hAnsi="Times New Roman" w:cs="Times New Roman"/>
          <w:color w:val="000000"/>
          <w:sz w:val="22"/>
          <w:szCs w:val="22"/>
        </w:rPr>
        <w:t>testi</w:t>
      </w:r>
      <w:r w:rsidR="0099376E" w:rsidRPr="00266238">
        <w:rPr>
          <w:rFonts w:ascii="Times New Roman" w:hAnsi="Times New Roman" w:cs="Times New Roman"/>
          <w:color w:val="000000"/>
          <w:sz w:val="22"/>
          <w:szCs w:val="22"/>
        </w:rPr>
        <w:t xml:space="preserve"> kullanılmıştır. </w:t>
      </w:r>
      <w:r w:rsidR="00EA5D04" w:rsidRPr="00266238">
        <w:rPr>
          <w:rFonts w:ascii="Times New Roman" w:hAnsi="Times New Roman" w:cs="Times New Roman"/>
          <w:color w:val="000000"/>
          <w:sz w:val="22"/>
          <w:szCs w:val="22"/>
        </w:rPr>
        <w:t>Bilgi-</w:t>
      </w:r>
      <w:r w:rsidRPr="00266238">
        <w:rPr>
          <w:rFonts w:ascii="Times New Roman" w:hAnsi="Times New Roman" w:cs="Times New Roman"/>
          <w:color w:val="000000"/>
          <w:sz w:val="22"/>
          <w:szCs w:val="22"/>
        </w:rPr>
        <w:t xml:space="preserve">tanıma formu öğrencilerin demografik özelliklerini belirlemek amacıyla araştırmacılar tarafından geliştirilmiştir. </w:t>
      </w:r>
      <w:r w:rsidR="003B3605" w:rsidRPr="00266238">
        <w:rPr>
          <w:rFonts w:ascii="Times New Roman" w:hAnsi="Times New Roman" w:cs="Times New Roman"/>
          <w:color w:val="000000"/>
          <w:sz w:val="22"/>
          <w:szCs w:val="22"/>
        </w:rPr>
        <w:t>Bilgi-tanıma formunda okul türü, cinsiyet, anne-baba eğitim durumu ve aile ekonomik durumu</w:t>
      </w:r>
      <w:r w:rsidR="007D4BB0">
        <w:rPr>
          <w:rFonts w:ascii="Times New Roman" w:hAnsi="Times New Roman" w:cs="Times New Roman"/>
          <w:color w:val="000000"/>
          <w:sz w:val="22"/>
          <w:szCs w:val="22"/>
        </w:rPr>
        <w:t xml:space="preserve"> (ailenin bir aylık ortalama geliri)</w:t>
      </w:r>
      <w:r w:rsidR="003B3605" w:rsidRPr="00266238">
        <w:rPr>
          <w:rFonts w:ascii="Times New Roman" w:hAnsi="Times New Roman" w:cs="Times New Roman"/>
          <w:color w:val="000000"/>
          <w:sz w:val="22"/>
          <w:szCs w:val="22"/>
        </w:rPr>
        <w:t xml:space="preserve"> gibi bölümler yer almaktadır. </w:t>
      </w:r>
      <w:r w:rsidRPr="00266238">
        <w:rPr>
          <w:rFonts w:ascii="Times New Roman" w:hAnsi="Times New Roman" w:cs="Times New Roman"/>
          <w:color w:val="000000"/>
          <w:sz w:val="22"/>
          <w:szCs w:val="22"/>
        </w:rPr>
        <w:t xml:space="preserve">Çalışmada kullanılan </w:t>
      </w:r>
      <w:r w:rsidRPr="00266238">
        <w:rPr>
          <w:rFonts w:ascii="Times New Roman" w:hAnsi="Times New Roman" w:cs="Times New Roman"/>
          <w:sz w:val="22"/>
          <w:szCs w:val="22"/>
        </w:rPr>
        <w:t xml:space="preserve">“Bilimsel Süreç Beceri </w:t>
      </w:r>
      <w:r w:rsidR="00FD664F" w:rsidRPr="00266238">
        <w:rPr>
          <w:rFonts w:ascii="Times New Roman" w:hAnsi="Times New Roman" w:cs="Times New Roman"/>
          <w:sz w:val="22"/>
          <w:szCs w:val="22"/>
        </w:rPr>
        <w:t>Testi</w:t>
      </w:r>
      <w:r w:rsidRPr="00266238">
        <w:rPr>
          <w:rFonts w:ascii="Times New Roman" w:hAnsi="Times New Roman" w:cs="Times New Roman"/>
          <w:sz w:val="22"/>
          <w:szCs w:val="22"/>
        </w:rPr>
        <w:t>”</w:t>
      </w:r>
      <w:r w:rsidR="00EA5D04" w:rsidRPr="00266238">
        <w:rPr>
          <w:rFonts w:ascii="Times New Roman" w:hAnsi="Times New Roman" w:cs="Times New Roman"/>
          <w:sz w:val="22"/>
          <w:szCs w:val="22"/>
        </w:rPr>
        <w:t xml:space="preserve"> </w:t>
      </w:r>
      <w:r w:rsidRPr="00266238">
        <w:rPr>
          <w:rFonts w:ascii="Times New Roman" w:hAnsi="Times New Roman" w:cs="Times New Roman"/>
          <w:sz w:val="22"/>
          <w:szCs w:val="22"/>
        </w:rPr>
        <w:t xml:space="preserve">ise </w:t>
      </w:r>
      <w:proofErr w:type="spellStart"/>
      <w:r w:rsidR="0099376E" w:rsidRPr="00266238">
        <w:rPr>
          <w:rFonts w:ascii="Times New Roman" w:hAnsi="Times New Roman" w:cs="Times New Roman"/>
          <w:sz w:val="22"/>
          <w:szCs w:val="22"/>
        </w:rPr>
        <w:t>Burns</w:t>
      </w:r>
      <w:proofErr w:type="spellEnd"/>
      <w:r w:rsidR="0099376E" w:rsidRPr="00266238">
        <w:rPr>
          <w:rFonts w:ascii="Times New Roman" w:hAnsi="Times New Roman" w:cs="Times New Roman"/>
          <w:sz w:val="22"/>
          <w:szCs w:val="22"/>
        </w:rPr>
        <w:t xml:space="preserve">, Okey ve Wise (1985) </w:t>
      </w:r>
      <w:r w:rsidRPr="00266238">
        <w:rPr>
          <w:rFonts w:ascii="Times New Roman" w:hAnsi="Times New Roman" w:cs="Times New Roman"/>
          <w:sz w:val="22"/>
          <w:szCs w:val="22"/>
        </w:rPr>
        <w:t xml:space="preserve">tarafından </w:t>
      </w:r>
      <w:r w:rsidR="0099376E" w:rsidRPr="00266238">
        <w:rPr>
          <w:rFonts w:ascii="Times New Roman" w:hAnsi="Times New Roman" w:cs="Times New Roman"/>
          <w:sz w:val="22"/>
          <w:szCs w:val="22"/>
        </w:rPr>
        <w:t>hazırla</w:t>
      </w:r>
      <w:r w:rsidRPr="00266238">
        <w:rPr>
          <w:rFonts w:ascii="Times New Roman" w:hAnsi="Times New Roman" w:cs="Times New Roman"/>
          <w:sz w:val="22"/>
          <w:szCs w:val="22"/>
        </w:rPr>
        <w:t>mış</w:t>
      </w:r>
      <w:r w:rsidR="0099376E" w:rsidRPr="00266238">
        <w:rPr>
          <w:rFonts w:ascii="Times New Roman" w:hAnsi="Times New Roman" w:cs="Times New Roman"/>
          <w:sz w:val="22"/>
          <w:szCs w:val="22"/>
        </w:rPr>
        <w:t xml:space="preserve"> ve </w:t>
      </w:r>
      <w:proofErr w:type="spellStart"/>
      <w:r w:rsidR="0099376E" w:rsidRPr="00266238">
        <w:rPr>
          <w:rFonts w:ascii="Times New Roman" w:hAnsi="Times New Roman" w:cs="Times New Roman"/>
          <w:sz w:val="22"/>
          <w:szCs w:val="22"/>
        </w:rPr>
        <w:t>Geban</w:t>
      </w:r>
      <w:proofErr w:type="spellEnd"/>
      <w:r w:rsidR="0099376E" w:rsidRPr="00266238">
        <w:rPr>
          <w:rFonts w:ascii="Times New Roman" w:hAnsi="Times New Roman" w:cs="Times New Roman"/>
          <w:sz w:val="22"/>
          <w:szCs w:val="22"/>
        </w:rPr>
        <w:t xml:space="preserve">, Aşkar ve Özkan (1992) </w:t>
      </w:r>
      <w:r w:rsidRPr="00266238">
        <w:rPr>
          <w:rFonts w:ascii="Times New Roman" w:hAnsi="Times New Roman" w:cs="Times New Roman"/>
          <w:sz w:val="22"/>
          <w:szCs w:val="22"/>
        </w:rPr>
        <w:t xml:space="preserve">tarafından </w:t>
      </w:r>
      <w:proofErr w:type="spellStart"/>
      <w:r w:rsidR="0099376E" w:rsidRPr="00266238">
        <w:rPr>
          <w:rFonts w:ascii="Times New Roman" w:hAnsi="Times New Roman" w:cs="Times New Roman"/>
          <w:sz w:val="22"/>
          <w:szCs w:val="22"/>
        </w:rPr>
        <w:t>Türkçe</w:t>
      </w:r>
      <w:r w:rsidRPr="00266238">
        <w:rPr>
          <w:rFonts w:ascii="Times New Roman" w:hAnsi="Times New Roman" w:cs="Times New Roman"/>
          <w:sz w:val="22"/>
          <w:szCs w:val="22"/>
        </w:rPr>
        <w:t>’ye</w:t>
      </w:r>
      <w:proofErr w:type="spellEnd"/>
      <w:r w:rsidR="0099376E" w:rsidRPr="00266238">
        <w:rPr>
          <w:rFonts w:ascii="Times New Roman" w:hAnsi="Times New Roman" w:cs="Times New Roman"/>
          <w:sz w:val="22"/>
          <w:szCs w:val="22"/>
        </w:rPr>
        <w:t xml:space="preserve"> uyarla</w:t>
      </w:r>
      <w:r w:rsidRPr="00266238">
        <w:rPr>
          <w:rFonts w:ascii="Times New Roman" w:hAnsi="Times New Roman" w:cs="Times New Roman"/>
          <w:sz w:val="22"/>
          <w:szCs w:val="22"/>
        </w:rPr>
        <w:t>nmıştır.</w:t>
      </w:r>
      <w:r w:rsidR="0099376E" w:rsidRPr="00266238">
        <w:rPr>
          <w:rFonts w:ascii="Times New Roman" w:hAnsi="Times New Roman" w:cs="Times New Roman"/>
          <w:sz w:val="22"/>
          <w:szCs w:val="22"/>
        </w:rPr>
        <w:t xml:space="preserve"> </w:t>
      </w:r>
      <w:r w:rsidRPr="00266238">
        <w:rPr>
          <w:rFonts w:ascii="Times New Roman" w:eastAsia="Times New Roman" w:hAnsi="Times New Roman" w:cs="Times New Roman"/>
          <w:color w:val="000000"/>
          <w:sz w:val="22"/>
          <w:szCs w:val="22"/>
        </w:rPr>
        <w:t xml:space="preserve">Bu </w:t>
      </w:r>
      <w:r w:rsidR="00FD664F" w:rsidRPr="00266238">
        <w:rPr>
          <w:rFonts w:ascii="Times New Roman" w:eastAsia="Times New Roman" w:hAnsi="Times New Roman" w:cs="Times New Roman"/>
          <w:color w:val="000000"/>
          <w:sz w:val="22"/>
          <w:szCs w:val="22"/>
        </w:rPr>
        <w:t>testte</w:t>
      </w:r>
      <w:r w:rsidR="0099376E" w:rsidRPr="00266238">
        <w:rPr>
          <w:rFonts w:ascii="Times New Roman" w:eastAsia="Times New Roman" w:hAnsi="Times New Roman" w:cs="Times New Roman"/>
          <w:color w:val="000000"/>
          <w:sz w:val="22"/>
          <w:szCs w:val="22"/>
        </w:rPr>
        <w:t xml:space="preserve"> </w:t>
      </w:r>
      <w:r w:rsidR="0099376E" w:rsidRPr="00266238">
        <w:rPr>
          <w:rFonts w:ascii="Times New Roman" w:hAnsi="Times New Roman" w:cs="Times New Roman"/>
          <w:sz w:val="22"/>
          <w:szCs w:val="22"/>
        </w:rPr>
        <w:t xml:space="preserve">öğrencilerin hipotez kurma ve tanımlama, </w:t>
      </w:r>
      <w:proofErr w:type="spellStart"/>
      <w:r w:rsidR="0099376E" w:rsidRPr="00266238">
        <w:rPr>
          <w:rFonts w:ascii="Times New Roman" w:hAnsi="Times New Roman" w:cs="Times New Roman"/>
          <w:sz w:val="22"/>
          <w:szCs w:val="22"/>
        </w:rPr>
        <w:t>işlemsel</w:t>
      </w:r>
      <w:proofErr w:type="spellEnd"/>
      <w:r w:rsidR="0099376E" w:rsidRPr="00266238">
        <w:rPr>
          <w:rFonts w:ascii="Times New Roman" w:hAnsi="Times New Roman" w:cs="Times New Roman"/>
          <w:sz w:val="22"/>
          <w:szCs w:val="22"/>
        </w:rPr>
        <w:t xml:space="preserve"> açıklamalar getirebilme, grafik çizme ve verileri yorumlayabilme, karşılaşılan problemdeki değişkenleri belirleyebilme</w:t>
      </w:r>
      <w:r w:rsidRPr="00266238">
        <w:rPr>
          <w:rFonts w:ascii="Times New Roman" w:hAnsi="Times New Roman" w:cs="Times New Roman"/>
          <w:sz w:val="22"/>
          <w:szCs w:val="22"/>
        </w:rPr>
        <w:t xml:space="preserve"> ve</w:t>
      </w:r>
      <w:r w:rsidR="0099376E" w:rsidRPr="00266238">
        <w:rPr>
          <w:rFonts w:ascii="Times New Roman" w:hAnsi="Times New Roman" w:cs="Times New Roman"/>
          <w:sz w:val="22"/>
          <w:szCs w:val="22"/>
        </w:rPr>
        <w:t xml:space="preserve"> problemin </w:t>
      </w:r>
      <w:r w:rsidR="0099376E" w:rsidRPr="00266238">
        <w:rPr>
          <w:rFonts w:ascii="Times New Roman" w:hAnsi="Times New Roman" w:cs="Times New Roman"/>
          <w:sz w:val="22"/>
          <w:szCs w:val="22"/>
        </w:rPr>
        <w:lastRenderedPageBreak/>
        <w:t>çözümü için gerekli incelemelerin tasarlanması</w:t>
      </w:r>
      <w:r w:rsidRPr="00266238">
        <w:rPr>
          <w:rFonts w:ascii="Times New Roman" w:hAnsi="Times New Roman" w:cs="Times New Roman"/>
          <w:sz w:val="22"/>
          <w:szCs w:val="22"/>
        </w:rPr>
        <w:t>na ilişkin</w:t>
      </w:r>
      <w:r w:rsidR="0099376E" w:rsidRPr="00266238">
        <w:rPr>
          <w:rFonts w:ascii="Times New Roman" w:hAnsi="Times New Roman" w:cs="Times New Roman"/>
          <w:sz w:val="22"/>
          <w:szCs w:val="22"/>
        </w:rPr>
        <w:t xml:space="preserve"> </w:t>
      </w:r>
      <w:r w:rsidR="00F4015F" w:rsidRPr="00266238">
        <w:rPr>
          <w:rFonts w:ascii="Times New Roman" w:hAnsi="Times New Roman" w:cs="Times New Roman"/>
          <w:sz w:val="22"/>
          <w:szCs w:val="22"/>
        </w:rPr>
        <w:t xml:space="preserve">becerilerini </w:t>
      </w:r>
      <w:r w:rsidR="0099376E" w:rsidRPr="00266238">
        <w:rPr>
          <w:rFonts w:ascii="Times New Roman" w:hAnsi="Times New Roman" w:cs="Times New Roman"/>
          <w:sz w:val="22"/>
          <w:szCs w:val="22"/>
        </w:rPr>
        <w:t>ölçme</w:t>
      </w:r>
      <w:r w:rsidRPr="00266238">
        <w:rPr>
          <w:rFonts w:ascii="Times New Roman" w:hAnsi="Times New Roman" w:cs="Times New Roman"/>
          <w:sz w:val="22"/>
          <w:szCs w:val="22"/>
        </w:rPr>
        <w:t>ye yöneli</w:t>
      </w:r>
      <w:r w:rsidR="00EA5D04" w:rsidRPr="00266238">
        <w:rPr>
          <w:rFonts w:ascii="Times New Roman" w:hAnsi="Times New Roman" w:cs="Times New Roman"/>
          <w:sz w:val="22"/>
          <w:szCs w:val="22"/>
        </w:rPr>
        <w:t>k toplam 36 soru bulunmaktadır</w:t>
      </w:r>
      <w:r w:rsidR="00DE7371">
        <w:rPr>
          <w:rFonts w:ascii="Times New Roman" w:hAnsi="Times New Roman" w:cs="Times New Roman"/>
          <w:sz w:val="22"/>
          <w:szCs w:val="22"/>
        </w:rPr>
        <w:t xml:space="preserve"> (Bkz</w:t>
      </w:r>
      <w:r w:rsidR="00EA5D04" w:rsidRPr="00266238">
        <w:rPr>
          <w:rFonts w:ascii="Times New Roman" w:hAnsi="Times New Roman" w:cs="Times New Roman"/>
          <w:sz w:val="22"/>
          <w:szCs w:val="22"/>
        </w:rPr>
        <w:t xml:space="preserve">. </w:t>
      </w:r>
      <w:r w:rsidR="0099376E" w:rsidRPr="00266238">
        <w:rPr>
          <w:rFonts w:ascii="Times New Roman" w:hAnsi="Times New Roman" w:cs="Times New Roman"/>
          <w:sz w:val="22"/>
          <w:szCs w:val="22"/>
        </w:rPr>
        <w:t>Tablo 2</w:t>
      </w:r>
      <w:r w:rsidR="00DE7371">
        <w:rPr>
          <w:rFonts w:ascii="Times New Roman" w:hAnsi="Times New Roman" w:cs="Times New Roman"/>
          <w:sz w:val="22"/>
          <w:szCs w:val="22"/>
        </w:rPr>
        <w:t xml:space="preserve">). </w:t>
      </w:r>
    </w:p>
    <w:p w14:paraId="46DC9C49" w14:textId="77777777" w:rsidR="001F0028" w:rsidRPr="00266238" w:rsidRDefault="0099430C" w:rsidP="00257038">
      <w:pPr>
        <w:spacing w:line="480" w:lineRule="auto"/>
        <w:jc w:val="both"/>
        <w:rPr>
          <w:rFonts w:ascii="Times New Roman" w:hAnsi="Times New Roman" w:cs="Times New Roman"/>
          <w:sz w:val="22"/>
          <w:szCs w:val="22"/>
        </w:rPr>
      </w:pPr>
      <w:r>
        <w:rPr>
          <w:rFonts w:ascii="Times New Roman" w:hAnsi="Times New Roman" w:cs="Times New Roman"/>
          <w:sz w:val="22"/>
          <w:szCs w:val="22"/>
        </w:rPr>
        <w:tab/>
      </w:r>
      <w:r w:rsidR="003B3605" w:rsidRPr="00266238">
        <w:rPr>
          <w:rFonts w:ascii="Times New Roman" w:hAnsi="Times New Roman" w:cs="Times New Roman"/>
          <w:sz w:val="22"/>
          <w:szCs w:val="22"/>
        </w:rPr>
        <w:t xml:space="preserve">Bilimsel süreç becerileri </w:t>
      </w:r>
      <w:r w:rsidR="00FD664F" w:rsidRPr="00266238">
        <w:rPr>
          <w:rFonts w:ascii="Times New Roman" w:hAnsi="Times New Roman" w:cs="Times New Roman"/>
          <w:sz w:val="22"/>
          <w:szCs w:val="22"/>
        </w:rPr>
        <w:t>testinin</w:t>
      </w:r>
      <w:r w:rsidR="003B3605" w:rsidRPr="00266238">
        <w:rPr>
          <w:rFonts w:ascii="Times New Roman" w:hAnsi="Times New Roman" w:cs="Times New Roman"/>
          <w:sz w:val="22"/>
          <w:szCs w:val="22"/>
        </w:rPr>
        <w:t xml:space="preserve"> analizinde </w:t>
      </w:r>
      <w:r w:rsidR="0099376E" w:rsidRPr="00266238">
        <w:rPr>
          <w:rFonts w:ascii="Times New Roman" w:hAnsi="Times New Roman" w:cs="Times New Roman"/>
          <w:sz w:val="22"/>
          <w:szCs w:val="22"/>
        </w:rPr>
        <w:t xml:space="preserve">Karapınar ve Ören’in (2015) çalışmasında olduğu gibi her bir soru </w:t>
      </w:r>
      <w:r w:rsidR="003B3605" w:rsidRPr="0099430C">
        <w:rPr>
          <w:rFonts w:ascii="Times New Roman" w:hAnsi="Times New Roman" w:cs="Times New Roman"/>
          <w:sz w:val="22"/>
          <w:szCs w:val="22"/>
        </w:rPr>
        <w:t xml:space="preserve">için </w:t>
      </w:r>
      <w:r w:rsidR="0099376E" w:rsidRPr="00E45226">
        <w:rPr>
          <w:rFonts w:ascii="Times New Roman" w:hAnsi="Times New Roman" w:cs="Times New Roman"/>
          <w:sz w:val="22"/>
          <w:szCs w:val="22"/>
        </w:rPr>
        <w:t>doğru cevaba 1 puan, yanlış ceva</w:t>
      </w:r>
      <w:r w:rsidR="003B3605" w:rsidRPr="0099430C">
        <w:rPr>
          <w:rFonts w:ascii="Times New Roman" w:hAnsi="Times New Roman" w:cs="Times New Roman"/>
          <w:sz w:val="22"/>
          <w:szCs w:val="22"/>
        </w:rPr>
        <w:t>ba</w:t>
      </w:r>
      <w:r w:rsidR="0099376E" w:rsidRPr="0099430C">
        <w:rPr>
          <w:rFonts w:ascii="Times New Roman" w:hAnsi="Times New Roman" w:cs="Times New Roman"/>
          <w:sz w:val="22"/>
          <w:szCs w:val="22"/>
        </w:rPr>
        <w:t xml:space="preserve"> ise 0 puan verilmiştir</w:t>
      </w:r>
      <w:r w:rsidR="0099376E" w:rsidRPr="00266238">
        <w:rPr>
          <w:rFonts w:ascii="Times New Roman" w:hAnsi="Times New Roman" w:cs="Times New Roman"/>
          <w:sz w:val="22"/>
          <w:szCs w:val="22"/>
        </w:rPr>
        <w:t xml:space="preserve">. Bu çalışmada </w:t>
      </w:r>
      <w:r w:rsidR="00FD664F" w:rsidRPr="00266238">
        <w:rPr>
          <w:rFonts w:ascii="Times New Roman" w:hAnsi="Times New Roman" w:cs="Times New Roman"/>
          <w:sz w:val="22"/>
          <w:szCs w:val="22"/>
        </w:rPr>
        <w:t>testin</w:t>
      </w:r>
      <w:r w:rsidR="0099376E" w:rsidRPr="00266238">
        <w:rPr>
          <w:rFonts w:ascii="Times New Roman" w:hAnsi="Times New Roman" w:cs="Times New Roman"/>
          <w:sz w:val="22"/>
          <w:szCs w:val="22"/>
        </w:rPr>
        <w:t xml:space="preserve"> </w:t>
      </w:r>
      <w:proofErr w:type="spellStart"/>
      <w:r w:rsidR="0099376E" w:rsidRPr="00266238">
        <w:rPr>
          <w:rFonts w:ascii="Times New Roman" w:hAnsi="Times New Roman" w:cs="Times New Roman"/>
          <w:sz w:val="22"/>
          <w:szCs w:val="22"/>
        </w:rPr>
        <w:t>Cronbach</w:t>
      </w:r>
      <w:proofErr w:type="spellEnd"/>
      <w:r w:rsidR="0099376E" w:rsidRPr="00266238">
        <w:rPr>
          <w:rFonts w:ascii="Times New Roman" w:hAnsi="Times New Roman" w:cs="Times New Roman"/>
          <w:sz w:val="22"/>
          <w:szCs w:val="22"/>
        </w:rPr>
        <w:t xml:space="preserve"> Alpha güvenirlik katsayısı 0,7</w:t>
      </w:r>
      <w:r w:rsidR="00590AD7" w:rsidRPr="00266238">
        <w:rPr>
          <w:rFonts w:ascii="Times New Roman" w:hAnsi="Times New Roman" w:cs="Times New Roman"/>
          <w:sz w:val="22"/>
          <w:szCs w:val="22"/>
        </w:rPr>
        <w:t>8</w:t>
      </w:r>
      <w:r w:rsidR="0099376E" w:rsidRPr="00266238">
        <w:rPr>
          <w:rFonts w:ascii="Times New Roman" w:hAnsi="Times New Roman" w:cs="Times New Roman"/>
          <w:sz w:val="22"/>
          <w:szCs w:val="22"/>
        </w:rPr>
        <w:t xml:space="preserve"> olarak bulunmuştur. </w:t>
      </w:r>
      <w:proofErr w:type="spellStart"/>
      <w:r w:rsidR="00DE7371" w:rsidRPr="00DE7371">
        <w:rPr>
          <w:rFonts w:ascii="Times New Roman" w:hAnsi="Times New Roman" w:cs="Times New Roman"/>
          <w:sz w:val="22"/>
          <w:szCs w:val="22"/>
        </w:rPr>
        <w:t>Cronbach</w:t>
      </w:r>
      <w:proofErr w:type="spellEnd"/>
      <w:r w:rsidR="00DE7371" w:rsidRPr="00DE7371">
        <w:rPr>
          <w:rFonts w:ascii="Times New Roman" w:hAnsi="Times New Roman" w:cs="Times New Roman"/>
          <w:sz w:val="22"/>
          <w:szCs w:val="22"/>
        </w:rPr>
        <w:t xml:space="preserve"> Alpha güvenirlik katsayısı </w:t>
      </w:r>
      <w:r w:rsidR="0099376E" w:rsidRPr="00266238">
        <w:rPr>
          <w:rFonts w:ascii="Times New Roman" w:hAnsi="Times New Roman" w:cs="Times New Roman"/>
          <w:sz w:val="22"/>
          <w:szCs w:val="22"/>
        </w:rPr>
        <w:t xml:space="preserve">aynı </w:t>
      </w:r>
      <w:r w:rsidR="00FD664F" w:rsidRPr="00266238">
        <w:rPr>
          <w:rFonts w:ascii="Times New Roman" w:hAnsi="Times New Roman" w:cs="Times New Roman"/>
          <w:sz w:val="22"/>
          <w:szCs w:val="22"/>
        </w:rPr>
        <w:t>testi</w:t>
      </w:r>
      <w:r w:rsidR="0099376E" w:rsidRPr="00266238">
        <w:rPr>
          <w:rFonts w:ascii="Times New Roman" w:hAnsi="Times New Roman" w:cs="Times New Roman"/>
          <w:sz w:val="22"/>
          <w:szCs w:val="22"/>
        </w:rPr>
        <w:t xml:space="preserve"> 247 öğretmen adayı</w:t>
      </w:r>
      <w:r w:rsidR="00DE7371">
        <w:rPr>
          <w:rFonts w:ascii="Times New Roman" w:hAnsi="Times New Roman" w:cs="Times New Roman"/>
          <w:sz w:val="22"/>
          <w:szCs w:val="22"/>
        </w:rPr>
        <w:t>n</w:t>
      </w:r>
      <w:r w:rsidR="0099376E" w:rsidRPr="00266238">
        <w:rPr>
          <w:rFonts w:ascii="Times New Roman" w:hAnsi="Times New Roman" w:cs="Times New Roman"/>
          <w:sz w:val="22"/>
          <w:szCs w:val="22"/>
        </w:rPr>
        <w:t>a uygulayan Karapınar ve Ören’i</w:t>
      </w:r>
      <w:r w:rsidR="00701F27" w:rsidRPr="00266238">
        <w:rPr>
          <w:rFonts w:ascii="Times New Roman" w:hAnsi="Times New Roman" w:cs="Times New Roman"/>
          <w:sz w:val="22"/>
          <w:szCs w:val="22"/>
        </w:rPr>
        <w:t xml:space="preserve">n (2015) </w:t>
      </w:r>
      <w:r w:rsidR="0099376E" w:rsidRPr="00266238">
        <w:rPr>
          <w:rFonts w:ascii="Times New Roman" w:hAnsi="Times New Roman" w:cs="Times New Roman"/>
          <w:sz w:val="22"/>
          <w:szCs w:val="22"/>
        </w:rPr>
        <w:t>çalışmasın</w:t>
      </w:r>
      <w:r w:rsidR="00701F27" w:rsidRPr="00266238">
        <w:rPr>
          <w:rFonts w:ascii="Times New Roman" w:hAnsi="Times New Roman" w:cs="Times New Roman"/>
          <w:sz w:val="22"/>
          <w:szCs w:val="22"/>
        </w:rPr>
        <w:t>d</w:t>
      </w:r>
      <w:r w:rsidR="0099376E" w:rsidRPr="00266238">
        <w:rPr>
          <w:rFonts w:ascii="Times New Roman" w:hAnsi="Times New Roman" w:cs="Times New Roman"/>
          <w:sz w:val="22"/>
          <w:szCs w:val="22"/>
        </w:rPr>
        <w:t xml:space="preserve">a benzer </w:t>
      </w:r>
      <w:r w:rsidR="00701F27" w:rsidRPr="00266238">
        <w:rPr>
          <w:rFonts w:ascii="Times New Roman" w:hAnsi="Times New Roman" w:cs="Times New Roman"/>
          <w:sz w:val="22"/>
          <w:szCs w:val="22"/>
        </w:rPr>
        <w:t>şekilde 0,74 olarak hesaplanmıştır.</w:t>
      </w:r>
      <w:r w:rsidR="00572D07" w:rsidRPr="00266238">
        <w:rPr>
          <w:rFonts w:ascii="Times New Roman" w:hAnsi="Times New Roman" w:cs="Times New Roman"/>
          <w:sz w:val="22"/>
          <w:szCs w:val="22"/>
        </w:rPr>
        <w:t xml:space="preserve"> </w:t>
      </w:r>
    </w:p>
    <w:p w14:paraId="18646D5F" w14:textId="77777777" w:rsidR="00CB3D08" w:rsidRPr="00266238" w:rsidRDefault="00D97EED" w:rsidP="0025703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B</w:t>
      </w:r>
      <w:r w:rsidR="00EA5D04" w:rsidRPr="00266238">
        <w:rPr>
          <w:rFonts w:ascii="Times New Roman" w:hAnsi="Times New Roman" w:cs="Times New Roman"/>
          <w:sz w:val="22"/>
          <w:szCs w:val="22"/>
        </w:rPr>
        <w:t>ilimsel süreç beceri testi (</w:t>
      </w:r>
      <w:r w:rsidR="001F0028" w:rsidRPr="00266238">
        <w:rPr>
          <w:rFonts w:ascii="Times New Roman" w:hAnsi="Times New Roman" w:cs="Times New Roman"/>
          <w:sz w:val="22"/>
          <w:szCs w:val="22"/>
        </w:rPr>
        <w:t>BSBT</w:t>
      </w:r>
      <w:r w:rsidR="00EA5D04" w:rsidRPr="00266238">
        <w:rPr>
          <w:rFonts w:ascii="Times New Roman" w:hAnsi="Times New Roman" w:cs="Times New Roman"/>
          <w:sz w:val="22"/>
          <w:szCs w:val="22"/>
        </w:rPr>
        <w:t>)</w:t>
      </w:r>
      <w:r w:rsidR="001F0028" w:rsidRPr="00266238">
        <w:rPr>
          <w:rFonts w:ascii="Times New Roman" w:hAnsi="Times New Roman" w:cs="Times New Roman"/>
          <w:sz w:val="22"/>
          <w:szCs w:val="22"/>
        </w:rPr>
        <w:t xml:space="preserve"> puanlarının dağılımını incelemek için </w:t>
      </w:r>
      <w:r w:rsidR="00572D07" w:rsidRPr="00266238">
        <w:rPr>
          <w:rFonts w:ascii="Times New Roman" w:hAnsi="Times New Roman" w:cs="Times New Roman"/>
          <w:sz w:val="22"/>
          <w:szCs w:val="22"/>
        </w:rPr>
        <w:t>Örün, Orhan, Dönmez ve Kurt’un (2015) çalışmasına benzer bir şekilde çarpıklık (</w:t>
      </w:r>
      <w:proofErr w:type="spellStart"/>
      <w:r w:rsidR="00572D07" w:rsidRPr="00266238">
        <w:rPr>
          <w:rFonts w:ascii="Times New Roman" w:hAnsi="Times New Roman" w:cs="Times New Roman"/>
          <w:sz w:val="22"/>
          <w:szCs w:val="22"/>
        </w:rPr>
        <w:t>skewness</w:t>
      </w:r>
      <w:proofErr w:type="spellEnd"/>
      <w:r w:rsidR="00572D07" w:rsidRPr="00266238">
        <w:rPr>
          <w:rFonts w:ascii="Times New Roman" w:hAnsi="Times New Roman" w:cs="Times New Roman"/>
          <w:sz w:val="22"/>
          <w:szCs w:val="22"/>
        </w:rPr>
        <w:t>) ve basıklık (</w:t>
      </w:r>
      <w:proofErr w:type="spellStart"/>
      <w:r w:rsidR="00572D07" w:rsidRPr="00266238">
        <w:rPr>
          <w:rFonts w:ascii="Times New Roman" w:hAnsi="Times New Roman" w:cs="Times New Roman"/>
          <w:sz w:val="22"/>
          <w:szCs w:val="22"/>
        </w:rPr>
        <w:t>kurtosis</w:t>
      </w:r>
      <w:proofErr w:type="spellEnd"/>
      <w:r w:rsidR="00572D07" w:rsidRPr="00266238">
        <w:rPr>
          <w:rFonts w:ascii="Times New Roman" w:hAnsi="Times New Roman" w:cs="Times New Roman"/>
          <w:sz w:val="22"/>
          <w:szCs w:val="22"/>
        </w:rPr>
        <w:t>) değerlerine bakılmıştır. Bu çalışmada çarpıklık değeri (</w:t>
      </w:r>
      <w:proofErr w:type="spellStart"/>
      <w:r w:rsidR="00572D07" w:rsidRPr="00266238">
        <w:rPr>
          <w:rFonts w:ascii="Times New Roman" w:hAnsi="Times New Roman" w:cs="Times New Roman"/>
          <w:sz w:val="22"/>
          <w:szCs w:val="22"/>
        </w:rPr>
        <w:t>skewness</w:t>
      </w:r>
      <w:proofErr w:type="spellEnd"/>
      <w:r w:rsidR="00572D07" w:rsidRPr="00266238">
        <w:rPr>
          <w:rFonts w:ascii="Times New Roman" w:hAnsi="Times New Roman" w:cs="Times New Roman"/>
          <w:sz w:val="22"/>
          <w:szCs w:val="22"/>
        </w:rPr>
        <w:t>=0</w:t>
      </w:r>
      <w:r w:rsidR="00572D07" w:rsidRPr="00266238">
        <w:rPr>
          <w:rFonts w:ascii="Times New Roman" w:hAnsi="Times New Roman" w:cs="Times New Roman"/>
          <w:color w:val="000000"/>
          <w:sz w:val="22"/>
          <w:szCs w:val="22"/>
        </w:rPr>
        <w:t>,092) ve basıklık değeri (</w:t>
      </w:r>
      <w:proofErr w:type="spellStart"/>
      <w:r w:rsidR="00572D07" w:rsidRPr="00266238">
        <w:rPr>
          <w:rFonts w:ascii="Times New Roman" w:hAnsi="Times New Roman" w:cs="Times New Roman"/>
          <w:sz w:val="22"/>
          <w:szCs w:val="22"/>
        </w:rPr>
        <w:t>kurtosis</w:t>
      </w:r>
      <w:proofErr w:type="spellEnd"/>
      <w:r w:rsidR="00572D07" w:rsidRPr="00266238">
        <w:rPr>
          <w:rFonts w:ascii="Times New Roman" w:hAnsi="Times New Roman" w:cs="Times New Roman"/>
          <w:color w:val="000000"/>
          <w:sz w:val="22"/>
          <w:szCs w:val="22"/>
        </w:rPr>
        <w:t>=-</w:t>
      </w:r>
      <w:r w:rsidR="00A17199" w:rsidRPr="00266238">
        <w:rPr>
          <w:rFonts w:ascii="Times New Roman" w:hAnsi="Times New Roman" w:cs="Times New Roman"/>
          <w:color w:val="000000"/>
          <w:sz w:val="22"/>
          <w:szCs w:val="22"/>
        </w:rPr>
        <w:t>0</w:t>
      </w:r>
      <w:r w:rsidR="00572D07" w:rsidRPr="00266238">
        <w:rPr>
          <w:rFonts w:ascii="Times New Roman" w:hAnsi="Times New Roman" w:cs="Times New Roman"/>
          <w:color w:val="000000"/>
          <w:sz w:val="22"/>
          <w:szCs w:val="22"/>
        </w:rPr>
        <w:t>,296)</w:t>
      </w:r>
      <w:r w:rsidR="00572D07" w:rsidRPr="00266238">
        <w:rPr>
          <w:rFonts w:ascii="Times New Roman" w:hAnsi="Times New Roman" w:cs="Times New Roman"/>
          <w:sz w:val="22"/>
          <w:szCs w:val="22"/>
        </w:rPr>
        <w:t xml:space="preserve"> -1 ve +1 arasında değerler aldığı için (Örün ve </w:t>
      </w:r>
      <w:proofErr w:type="spellStart"/>
      <w:r w:rsidR="00572D07" w:rsidRPr="00266238">
        <w:rPr>
          <w:rFonts w:ascii="Times New Roman" w:hAnsi="Times New Roman" w:cs="Times New Roman"/>
          <w:sz w:val="22"/>
          <w:szCs w:val="22"/>
        </w:rPr>
        <w:t>diğ</w:t>
      </w:r>
      <w:proofErr w:type="spellEnd"/>
      <w:proofErr w:type="gramStart"/>
      <w:r w:rsidR="00572D07" w:rsidRPr="00266238">
        <w:rPr>
          <w:rFonts w:ascii="Times New Roman" w:hAnsi="Times New Roman" w:cs="Times New Roman"/>
          <w:sz w:val="22"/>
          <w:szCs w:val="22"/>
        </w:rPr>
        <w:t>.,</w:t>
      </w:r>
      <w:proofErr w:type="gramEnd"/>
      <w:r w:rsidR="00572D07" w:rsidRPr="00266238">
        <w:rPr>
          <w:rFonts w:ascii="Times New Roman" w:hAnsi="Times New Roman" w:cs="Times New Roman"/>
          <w:sz w:val="22"/>
          <w:szCs w:val="22"/>
        </w:rPr>
        <w:t xml:space="preserve"> 2015) BSBT puanlarının normal dağıldığı sonucuna ulaşılmıştır. </w:t>
      </w:r>
      <w:r w:rsidR="001F0028" w:rsidRPr="00266238">
        <w:rPr>
          <w:rFonts w:ascii="Times New Roman" w:hAnsi="Times New Roman" w:cs="Times New Roman"/>
          <w:sz w:val="22"/>
          <w:szCs w:val="22"/>
        </w:rPr>
        <w:t xml:space="preserve">Ayrıca </w:t>
      </w:r>
      <w:r w:rsidR="00B17CAB" w:rsidRPr="00266238">
        <w:rPr>
          <w:rFonts w:ascii="Times New Roman" w:hAnsi="Times New Roman" w:cs="Times New Roman"/>
          <w:sz w:val="22"/>
          <w:szCs w:val="22"/>
        </w:rPr>
        <w:t xml:space="preserve">Şekil 1’de sunulan Q-Q </w:t>
      </w:r>
      <w:r w:rsidR="00CD6CC3" w:rsidRPr="00266238">
        <w:rPr>
          <w:rFonts w:ascii="Times New Roman" w:hAnsi="Times New Roman" w:cs="Times New Roman"/>
          <w:sz w:val="22"/>
          <w:szCs w:val="22"/>
        </w:rPr>
        <w:t>çizimi</w:t>
      </w:r>
      <w:r w:rsidR="00822F7A" w:rsidRPr="00266238">
        <w:rPr>
          <w:rFonts w:ascii="Times New Roman" w:hAnsi="Times New Roman" w:cs="Times New Roman"/>
          <w:sz w:val="22"/>
          <w:szCs w:val="22"/>
        </w:rPr>
        <w:t xml:space="preserve"> </w:t>
      </w:r>
      <w:r w:rsidR="001F0028" w:rsidRPr="00266238">
        <w:rPr>
          <w:rFonts w:ascii="Times New Roman" w:hAnsi="Times New Roman" w:cs="Times New Roman"/>
          <w:sz w:val="22"/>
          <w:szCs w:val="22"/>
        </w:rPr>
        <w:t xml:space="preserve">ve </w:t>
      </w:r>
      <w:proofErr w:type="spellStart"/>
      <w:r w:rsidR="001F0028" w:rsidRPr="00266238">
        <w:rPr>
          <w:rFonts w:ascii="Times New Roman" w:hAnsi="Times New Roman" w:cs="Times New Roman"/>
          <w:sz w:val="22"/>
          <w:szCs w:val="22"/>
        </w:rPr>
        <w:t>histogram</w:t>
      </w:r>
      <w:proofErr w:type="spellEnd"/>
      <w:r w:rsidR="00CD6CC3" w:rsidRPr="00266238">
        <w:rPr>
          <w:rFonts w:ascii="Times New Roman" w:hAnsi="Times New Roman" w:cs="Times New Roman"/>
          <w:sz w:val="22"/>
          <w:szCs w:val="22"/>
        </w:rPr>
        <w:t xml:space="preserve"> grafiği</w:t>
      </w:r>
      <w:r w:rsidR="001F0028" w:rsidRPr="00266238">
        <w:rPr>
          <w:rFonts w:ascii="Times New Roman" w:hAnsi="Times New Roman" w:cs="Times New Roman"/>
          <w:sz w:val="22"/>
          <w:szCs w:val="22"/>
        </w:rPr>
        <w:t xml:space="preserve"> incelendiğinde norma</w:t>
      </w:r>
      <w:r w:rsidR="00DC06C0" w:rsidRPr="00266238">
        <w:rPr>
          <w:rFonts w:ascii="Times New Roman" w:hAnsi="Times New Roman" w:cs="Times New Roman"/>
          <w:sz w:val="22"/>
          <w:szCs w:val="22"/>
        </w:rPr>
        <w:t>llikten sapmanın çok az olduğu</w:t>
      </w:r>
      <w:r w:rsidR="001F0028" w:rsidRPr="00266238">
        <w:rPr>
          <w:rFonts w:ascii="Times New Roman" w:hAnsi="Times New Roman" w:cs="Times New Roman"/>
          <w:sz w:val="22"/>
          <w:szCs w:val="22"/>
        </w:rPr>
        <w:t xml:space="preserve"> </w:t>
      </w:r>
      <w:r w:rsidR="00B17CAB" w:rsidRPr="00266238">
        <w:rPr>
          <w:rFonts w:ascii="Times New Roman" w:hAnsi="Times New Roman" w:cs="Times New Roman"/>
          <w:sz w:val="22"/>
          <w:szCs w:val="22"/>
        </w:rPr>
        <w:t>görülmektedir</w:t>
      </w:r>
      <w:r w:rsidR="001F0028" w:rsidRPr="00266238">
        <w:rPr>
          <w:rFonts w:ascii="Times New Roman" w:hAnsi="Times New Roman" w:cs="Times New Roman"/>
          <w:sz w:val="22"/>
          <w:szCs w:val="22"/>
        </w:rPr>
        <w:t xml:space="preserve">. </w:t>
      </w:r>
    </w:p>
    <w:p w14:paraId="5FC4889C" w14:textId="77777777" w:rsidR="00D80C38" w:rsidRPr="00266238" w:rsidRDefault="00572D07" w:rsidP="00257038">
      <w:pPr>
        <w:autoSpaceDE w:val="0"/>
        <w:autoSpaceDN w:val="0"/>
        <w:adjustRightInd w:val="0"/>
        <w:spacing w:line="480" w:lineRule="auto"/>
        <w:rPr>
          <w:rFonts w:ascii="Times New Roman" w:hAnsi="Times New Roman" w:cs="Times New Roman"/>
          <w:lang w:val="en-US"/>
        </w:rPr>
      </w:pPr>
      <w:r w:rsidRPr="00266238">
        <w:rPr>
          <w:rFonts w:ascii="Times New Roman" w:hAnsi="Times New Roman" w:cs="Times New Roman"/>
          <w:noProof/>
          <w:sz w:val="22"/>
          <w:szCs w:val="22"/>
          <w:lang w:eastAsia="tr-TR"/>
        </w:rPr>
        <w:drawing>
          <wp:inline distT="0" distB="0" distL="0" distR="0" wp14:anchorId="49752803" wp14:editId="2E8CDCA6">
            <wp:extent cx="2648198" cy="2470068"/>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5397" t="6779" r="-15" b="7506"/>
                    <a:stretch/>
                  </pic:blipFill>
                  <pic:spPr bwMode="auto">
                    <a:xfrm>
                      <a:off x="0" y="0"/>
                      <a:ext cx="2658105" cy="247930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B17CAB" w:rsidRPr="00266238">
        <w:rPr>
          <w:rFonts w:ascii="Times New Roman" w:hAnsi="Times New Roman" w:cs="Times New Roman"/>
          <w:sz w:val="22"/>
          <w:szCs w:val="22"/>
          <w:lang w:val="en-US"/>
        </w:rPr>
        <w:t xml:space="preserve"> </w:t>
      </w:r>
      <w:r w:rsidR="00D80C38" w:rsidRPr="00266238">
        <w:rPr>
          <w:rFonts w:ascii="Times New Roman" w:hAnsi="Times New Roman" w:cs="Times New Roman"/>
          <w:noProof/>
          <w:lang w:eastAsia="tr-TR"/>
        </w:rPr>
        <w:drawing>
          <wp:inline distT="0" distB="0" distL="0" distR="0" wp14:anchorId="6CF992CF" wp14:editId="3D820C7B">
            <wp:extent cx="2491962" cy="2481943"/>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4716" t="6655" r="25031" b="6821"/>
                    <a:stretch/>
                  </pic:blipFill>
                  <pic:spPr bwMode="auto">
                    <a:xfrm>
                      <a:off x="0" y="0"/>
                      <a:ext cx="2496855" cy="24868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1B9C43B" w14:textId="77777777" w:rsidR="00D80C38" w:rsidRPr="00266238" w:rsidRDefault="00D80C38" w:rsidP="00257038">
      <w:pPr>
        <w:autoSpaceDE w:val="0"/>
        <w:autoSpaceDN w:val="0"/>
        <w:adjustRightInd w:val="0"/>
        <w:spacing w:line="480" w:lineRule="auto"/>
        <w:rPr>
          <w:rFonts w:ascii="Times New Roman" w:hAnsi="Times New Roman" w:cs="Times New Roman"/>
          <w:i/>
          <w:sz w:val="22"/>
          <w:szCs w:val="22"/>
        </w:rPr>
      </w:pPr>
      <w:proofErr w:type="spellStart"/>
      <w:r w:rsidRPr="00266238">
        <w:rPr>
          <w:rFonts w:ascii="Times New Roman" w:hAnsi="Times New Roman" w:cs="Times New Roman"/>
          <w:sz w:val="22"/>
          <w:szCs w:val="22"/>
          <w:lang w:val="en-US"/>
        </w:rPr>
        <w:t>Şekil</w:t>
      </w:r>
      <w:proofErr w:type="spellEnd"/>
      <w:r w:rsidRPr="00266238">
        <w:rPr>
          <w:rFonts w:ascii="Times New Roman" w:hAnsi="Times New Roman" w:cs="Times New Roman"/>
          <w:sz w:val="22"/>
          <w:szCs w:val="22"/>
          <w:lang w:val="en-US"/>
        </w:rPr>
        <w:t xml:space="preserve"> 1a. </w:t>
      </w:r>
      <w:r w:rsidRPr="00266238">
        <w:rPr>
          <w:rFonts w:ascii="Times New Roman" w:hAnsi="Times New Roman" w:cs="Times New Roman"/>
          <w:i/>
          <w:sz w:val="22"/>
          <w:szCs w:val="22"/>
        </w:rPr>
        <w:t xml:space="preserve">BSBT puanlarının </w:t>
      </w:r>
      <w:r w:rsidR="0062381F" w:rsidRPr="00266238">
        <w:rPr>
          <w:rFonts w:ascii="Times New Roman" w:hAnsi="Times New Roman" w:cs="Times New Roman"/>
          <w:i/>
          <w:sz w:val="22"/>
          <w:szCs w:val="22"/>
        </w:rPr>
        <w:t xml:space="preserve">frekans </w:t>
      </w:r>
      <w:proofErr w:type="gramStart"/>
      <w:r w:rsidRPr="00266238">
        <w:rPr>
          <w:rFonts w:ascii="Times New Roman" w:hAnsi="Times New Roman" w:cs="Times New Roman"/>
          <w:i/>
          <w:sz w:val="22"/>
          <w:szCs w:val="22"/>
        </w:rPr>
        <w:t>dağılımı</w:t>
      </w:r>
      <w:r w:rsidR="0062381F" w:rsidRPr="00266238">
        <w:rPr>
          <w:rFonts w:ascii="Times New Roman" w:hAnsi="Times New Roman" w:cs="Times New Roman"/>
          <w:i/>
          <w:sz w:val="22"/>
          <w:szCs w:val="22"/>
        </w:rPr>
        <w:t>nı</w:t>
      </w:r>
      <w:r w:rsidRPr="00266238">
        <w:rPr>
          <w:rFonts w:ascii="Times New Roman" w:hAnsi="Times New Roman" w:cs="Times New Roman"/>
          <w:i/>
          <w:sz w:val="22"/>
          <w:szCs w:val="22"/>
        </w:rPr>
        <w:t xml:space="preserve"> </w:t>
      </w:r>
      <w:r w:rsidR="0062381F" w:rsidRPr="00266238">
        <w:rPr>
          <w:rFonts w:ascii="Times New Roman" w:hAnsi="Times New Roman" w:cs="Times New Roman"/>
          <w:i/>
          <w:sz w:val="22"/>
          <w:szCs w:val="22"/>
        </w:rPr>
        <w:t xml:space="preserve">       </w:t>
      </w:r>
      <w:r w:rsidRPr="00266238">
        <w:rPr>
          <w:rFonts w:ascii="Times New Roman" w:hAnsi="Times New Roman" w:cs="Times New Roman"/>
          <w:sz w:val="22"/>
          <w:szCs w:val="22"/>
        </w:rPr>
        <w:t>Şekil</w:t>
      </w:r>
      <w:proofErr w:type="gramEnd"/>
      <w:r w:rsidRPr="00266238">
        <w:rPr>
          <w:rFonts w:ascii="Times New Roman" w:hAnsi="Times New Roman" w:cs="Times New Roman"/>
          <w:sz w:val="22"/>
          <w:szCs w:val="22"/>
        </w:rPr>
        <w:t xml:space="preserve"> 1b. </w:t>
      </w:r>
      <w:r w:rsidRPr="00266238">
        <w:rPr>
          <w:rFonts w:ascii="Times New Roman" w:hAnsi="Times New Roman" w:cs="Times New Roman"/>
          <w:i/>
          <w:sz w:val="22"/>
          <w:szCs w:val="22"/>
        </w:rPr>
        <w:t xml:space="preserve">BSBT puanlarının </w:t>
      </w:r>
      <w:r w:rsidR="0062381F" w:rsidRPr="00266238">
        <w:rPr>
          <w:rFonts w:ascii="Times New Roman" w:hAnsi="Times New Roman" w:cs="Times New Roman"/>
          <w:i/>
          <w:sz w:val="22"/>
          <w:szCs w:val="22"/>
        </w:rPr>
        <w:t xml:space="preserve">frekans </w:t>
      </w:r>
    </w:p>
    <w:p w14:paraId="1EA9D311" w14:textId="77777777" w:rsidR="00B17CAB" w:rsidRPr="00266238" w:rsidRDefault="0062381F" w:rsidP="00257038">
      <w:pPr>
        <w:autoSpaceDE w:val="0"/>
        <w:autoSpaceDN w:val="0"/>
        <w:adjustRightInd w:val="0"/>
        <w:spacing w:line="480" w:lineRule="auto"/>
        <w:rPr>
          <w:rFonts w:ascii="Times New Roman" w:hAnsi="Times New Roman" w:cs="Times New Roman"/>
          <w:i/>
          <w:sz w:val="22"/>
          <w:szCs w:val="22"/>
          <w:lang w:val="en-US"/>
        </w:rPr>
      </w:pPr>
      <w:proofErr w:type="gramStart"/>
      <w:r w:rsidRPr="00266238">
        <w:rPr>
          <w:rFonts w:ascii="Times New Roman" w:hAnsi="Times New Roman" w:cs="Times New Roman"/>
          <w:i/>
          <w:sz w:val="22"/>
          <w:szCs w:val="22"/>
        </w:rPr>
        <w:t>gösteren</w:t>
      </w:r>
      <w:proofErr w:type="gramEnd"/>
      <w:r w:rsidRPr="00266238">
        <w:rPr>
          <w:rFonts w:ascii="Times New Roman" w:hAnsi="Times New Roman" w:cs="Times New Roman"/>
          <w:i/>
          <w:sz w:val="22"/>
          <w:szCs w:val="22"/>
        </w:rPr>
        <w:t xml:space="preserve"> </w:t>
      </w:r>
      <w:r w:rsidR="00D80C38" w:rsidRPr="00266238">
        <w:rPr>
          <w:rFonts w:ascii="Times New Roman" w:hAnsi="Times New Roman" w:cs="Times New Roman"/>
          <w:i/>
          <w:sz w:val="22"/>
          <w:szCs w:val="22"/>
        </w:rPr>
        <w:t>Q-Q (nicelik-nicelik) çizimi</w:t>
      </w:r>
      <w:r w:rsidR="00FD664F" w:rsidRPr="00266238">
        <w:rPr>
          <w:rFonts w:ascii="Times New Roman" w:hAnsi="Times New Roman" w:cs="Times New Roman"/>
          <w:i/>
          <w:sz w:val="22"/>
          <w:szCs w:val="22"/>
        </w:rPr>
        <w:tab/>
        <w:t xml:space="preserve"> </w:t>
      </w:r>
      <w:r w:rsidR="00FD664F" w:rsidRPr="00266238">
        <w:rPr>
          <w:rFonts w:ascii="Times New Roman" w:hAnsi="Times New Roman" w:cs="Times New Roman"/>
          <w:i/>
          <w:sz w:val="22"/>
          <w:szCs w:val="22"/>
        </w:rPr>
        <w:tab/>
        <w:t xml:space="preserve">    </w:t>
      </w:r>
      <w:r w:rsidRPr="00266238">
        <w:rPr>
          <w:rFonts w:ascii="Times New Roman" w:hAnsi="Times New Roman" w:cs="Times New Roman"/>
          <w:i/>
          <w:sz w:val="22"/>
          <w:szCs w:val="22"/>
        </w:rPr>
        <w:t xml:space="preserve">dağılımını gösteren </w:t>
      </w:r>
      <w:proofErr w:type="spellStart"/>
      <w:r w:rsidRPr="00266238">
        <w:rPr>
          <w:rFonts w:ascii="Times New Roman" w:hAnsi="Times New Roman" w:cs="Times New Roman"/>
          <w:i/>
          <w:sz w:val="22"/>
          <w:szCs w:val="22"/>
        </w:rPr>
        <w:t>histogram</w:t>
      </w:r>
      <w:proofErr w:type="spellEnd"/>
      <w:r w:rsidRPr="00266238">
        <w:rPr>
          <w:rFonts w:ascii="Times New Roman" w:hAnsi="Times New Roman" w:cs="Times New Roman"/>
          <w:i/>
          <w:sz w:val="22"/>
          <w:szCs w:val="22"/>
        </w:rPr>
        <w:t xml:space="preserve"> grafiği</w:t>
      </w:r>
      <w:r w:rsidRPr="00266238">
        <w:rPr>
          <w:rFonts w:ascii="Times New Roman" w:hAnsi="Times New Roman" w:cs="Times New Roman"/>
          <w:i/>
          <w:lang w:val="en-US"/>
        </w:rPr>
        <w:t xml:space="preserve">       </w:t>
      </w:r>
      <w:r w:rsidR="00D80C38" w:rsidRPr="00266238">
        <w:rPr>
          <w:rFonts w:ascii="Times New Roman" w:hAnsi="Times New Roman" w:cs="Times New Roman"/>
          <w:i/>
          <w:sz w:val="22"/>
          <w:szCs w:val="22"/>
          <w:lang w:val="en-US"/>
        </w:rPr>
        <w:tab/>
        <w:t xml:space="preserve">          </w:t>
      </w:r>
      <w:r w:rsidR="00D80C38" w:rsidRPr="00266238">
        <w:rPr>
          <w:rFonts w:ascii="Times New Roman" w:hAnsi="Times New Roman" w:cs="Times New Roman"/>
          <w:i/>
          <w:sz w:val="22"/>
          <w:szCs w:val="22"/>
          <w:lang w:val="en-US"/>
        </w:rPr>
        <w:tab/>
      </w:r>
    </w:p>
    <w:p w14:paraId="7412FF86" w14:textId="77777777" w:rsidR="00E7632D" w:rsidRPr="00266238" w:rsidRDefault="00E7632D" w:rsidP="00257038">
      <w:pPr>
        <w:spacing w:line="480" w:lineRule="auto"/>
        <w:rPr>
          <w:rFonts w:ascii="Times New Roman" w:hAnsi="Times New Roman" w:cs="Times New Roman"/>
          <w:szCs w:val="22"/>
        </w:rPr>
      </w:pPr>
    </w:p>
    <w:p w14:paraId="17E1BB68" w14:textId="77777777" w:rsidR="00FA24D9" w:rsidRPr="00266238" w:rsidRDefault="0099376E" w:rsidP="00257038">
      <w:pPr>
        <w:pStyle w:val="ListeParagraf"/>
        <w:spacing w:line="480" w:lineRule="auto"/>
        <w:ind w:left="0"/>
        <w:rPr>
          <w:rFonts w:ascii="Times New Roman" w:hAnsi="Times New Roman" w:cs="Times New Roman"/>
          <w:szCs w:val="22"/>
        </w:rPr>
      </w:pPr>
      <w:proofErr w:type="spellStart"/>
      <w:r w:rsidRPr="00266238">
        <w:rPr>
          <w:rFonts w:ascii="Times New Roman" w:eastAsia="Times New Roman" w:hAnsi="Times New Roman" w:cs="Times New Roman"/>
          <w:color w:val="000000"/>
          <w:szCs w:val="22"/>
        </w:rPr>
        <w:lastRenderedPageBreak/>
        <w:t>Betimsel</w:t>
      </w:r>
      <w:proofErr w:type="spellEnd"/>
      <w:r w:rsidRPr="00266238">
        <w:rPr>
          <w:rFonts w:ascii="Times New Roman" w:eastAsia="Times New Roman" w:hAnsi="Times New Roman" w:cs="Times New Roman"/>
          <w:color w:val="000000"/>
          <w:szCs w:val="22"/>
        </w:rPr>
        <w:t xml:space="preserve"> ve </w:t>
      </w:r>
      <w:proofErr w:type="spellStart"/>
      <w:r w:rsidR="00EB562E" w:rsidRPr="00266238">
        <w:rPr>
          <w:rFonts w:ascii="Times New Roman" w:eastAsia="Times New Roman" w:hAnsi="Times New Roman" w:cs="Times New Roman"/>
          <w:color w:val="000000"/>
          <w:szCs w:val="22"/>
        </w:rPr>
        <w:t>çıkarımsal</w:t>
      </w:r>
      <w:proofErr w:type="spellEnd"/>
      <w:r w:rsidR="00EA5D04" w:rsidRPr="00266238">
        <w:rPr>
          <w:rFonts w:ascii="Times New Roman" w:eastAsia="Times New Roman" w:hAnsi="Times New Roman" w:cs="Times New Roman"/>
          <w:color w:val="000000"/>
          <w:szCs w:val="22"/>
        </w:rPr>
        <w:t xml:space="preserve"> istatistiksel yöntemlerin</w:t>
      </w:r>
      <w:r w:rsidRPr="00266238">
        <w:rPr>
          <w:rFonts w:ascii="Times New Roman" w:eastAsia="Times New Roman" w:hAnsi="Times New Roman" w:cs="Times New Roman"/>
          <w:color w:val="000000"/>
          <w:szCs w:val="22"/>
        </w:rPr>
        <w:t xml:space="preserve"> kullanıldığı çalışmada elde edilen veriler SPSS 22 paket programı kullanılarak analiz edilmiştir. Bağımsız gruplar arasında t-testi</w:t>
      </w:r>
      <w:r w:rsidR="007E40BA" w:rsidRPr="00266238">
        <w:rPr>
          <w:rFonts w:ascii="Times New Roman" w:eastAsia="Times New Roman" w:hAnsi="Times New Roman" w:cs="Times New Roman"/>
          <w:color w:val="000000"/>
          <w:szCs w:val="22"/>
        </w:rPr>
        <w:t xml:space="preserve"> ve </w:t>
      </w:r>
      <w:r w:rsidRPr="00266238">
        <w:rPr>
          <w:rFonts w:ascii="Times New Roman" w:eastAsia="Times New Roman" w:hAnsi="Times New Roman" w:cs="Times New Roman"/>
          <w:color w:val="000000"/>
          <w:szCs w:val="22"/>
        </w:rPr>
        <w:t xml:space="preserve">tek yönlü </w:t>
      </w:r>
      <w:proofErr w:type="spellStart"/>
      <w:r w:rsidRPr="00266238">
        <w:rPr>
          <w:rFonts w:ascii="Times New Roman" w:eastAsia="Times New Roman" w:hAnsi="Times New Roman" w:cs="Times New Roman"/>
          <w:color w:val="000000"/>
          <w:szCs w:val="22"/>
        </w:rPr>
        <w:t>varyans</w:t>
      </w:r>
      <w:proofErr w:type="spellEnd"/>
      <w:r w:rsidRPr="00266238">
        <w:rPr>
          <w:rFonts w:ascii="Times New Roman" w:eastAsia="Times New Roman" w:hAnsi="Times New Roman" w:cs="Times New Roman"/>
          <w:color w:val="000000"/>
          <w:szCs w:val="22"/>
        </w:rPr>
        <w:t xml:space="preserve"> analizi (ANOVA) </w:t>
      </w:r>
      <w:r w:rsidR="004557A8" w:rsidRPr="00266238">
        <w:rPr>
          <w:rFonts w:ascii="Times New Roman" w:eastAsia="Times New Roman" w:hAnsi="Times New Roman" w:cs="Times New Roman"/>
          <w:color w:val="000000"/>
          <w:szCs w:val="22"/>
        </w:rPr>
        <w:t xml:space="preserve">teknikleri </w:t>
      </w:r>
      <w:r w:rsidRPr="00266238">
        <w:rPr>
          <w:rFonts w:ascii="Times New Roman" w:eastAsia="Times New Roman" w:hAnsi="Times New Roman" w:cs="Times New Roman"/>
          <w:color w:val="000000"/>
          <w:szCs w:val="22"/>
        </w:rPr>
        <w:t xml:space="preserve">kullanılmıştır. </w:t>
      </w:r>
      <w:r w:rsidR="000A11AF" w:rsidRPr="00266238">
        <w:rPr>
          <w:rFonts w:ascii="Times New Roman" w:eastAsia="Times New Roman" w:hAnsi="Times New Roman" w:cs="Times New Roman"/>
          <w:color w:val="000000"/>
          <w:szCs w:val="22"/>
        </w:rPr>
        <w:t xml:space="preserve">Son olarak, çalışmada hesaplanan etki düzeyleri </w:t>
      </w:r>
      <w:proofErr w:type="spellStart"/>
      <w:r w:rsidR="000A11AF" w:rsidRPr="00266238">
        <w:rPr>
          <w:rFonts w:ascii="Times New Roman" w:eastAsia="Times New Roman" w:hAnsi="Times New Roman" w:cs="Times New Roman"/>
          <w:color w:val="000000"/>
          <w:szCs w:val="22"/>
        </w:rPr>
        <w:t>Cohen</w:t>
      </w:r>
      <w:proofErr w:type="spellEnd"/>
      <w:r w:rsidR="000A11AF" w:rsidRPr="00266238">
        <w:rPr>
          <w:rFonts w:ascii="Times New Roman" w:eastAsia="Times New Roman" w:hAnsi="Times New Roman" w:cs="Times New Roman"/>
          <w:color w:val="000000"/>
          <w:szCs w:val="22"/>
        </w:rPr>
        <w:t xml:space="preserve"> </w:t>
      </w:r>
      <w:r w:rsidR="00EA5D04" w:rsidRPr="00266238">
        <w:rPr>
          <w:rFonts w:ascii="Times New Roman" w:eastAsia="Times New Roman" w:hAnsi="Times New Roman" w:cs="Times New Roman"/>
          <w:color w:val="000000"/>
          <w:szCs w:val="22"/>
        </w:rPr>
        <w:t xml:space="preserve">(1988) </w:t>
      </w:r>
      <w:r w:rsidR="000A11AF" w:rsidRPr="00266238">
        <w:rPr>
          <w:rFonts w:ascii="Times New Roman" w:eastAsia="Times New Roman" w:hAnsi="Times New Roman" w:cs="Times New Roman"/>
          <w:color w:val="000000"/>
          <w:szCs w:val="22"/>
        </w:rPr>
        <w:t>tarafından belirlenen sınırlara göre yorumlanmıştır.</w:t>
      </w:r>
    </w:p>
    <w:p w14:paraId="49DF44D8" w14:textId="77777777" w:rsidR="00EC2B44" w:rsidRPr="00266238" w:rsidRDefault="00EC2B44" w:rsidP="00257038">
      <w:pPr>
        <w:pStyle w:val="ListeParagraf"/>
        <w:spacing w:line="480" w:lineRule="auto"/>
        <w:ind w:left="0" w:firstLine="0"/>
        <w:rPr>
          <w:rFonts w:ascii="Times New Roman" w:hAnsi="Times New Roman" w:cs="Times New Roman"/>
          <w:b/>
          <w:szCs w:val="22"/>
        </w:rPr>
      </w:pPr>
    </w:p>
    <w:p w14:paraId="1560F7ED" w14:textId="77777777" w:rsidR="00CB3D08" w:rsidRPr="00266238" w:rsidRDefault="0099376E" w:rsidP="00257038">
      <w:pPr>
        <w:pStyle w:val="ListeParagraf"/>
        <w:spacing w:line="480" w:lineRule="auto"/>
        <w:ind w:left="0" w:firstLine="0"/>
        <w:jc w:val="center"/>
        <w:rPr>
          <w:szCs w:val="22"/>
        </w:rPr>
      </w:pPr>
      <w:r w:rsidRPr="00266238">
        <w:rPr>
          <w:rFonts w:ascii="Times New Roman" w:hAnsi="Times New Roman" w:cs="Times New Roman"/>
          <w:b/>
          <w:szCs w:val="22"/>
        </w:rPr>
        <w:t>Bulgular</w:t>
      </w:r>
    </w:p>
    <w:p w14:paraId="4413F053" w14:textId="77777777" w:rsidR="0084587B" w:rsidRPr="002570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Örneklemde yer alan tüm öğrenciler için bilimsel süreç beceri</w:t>
      </w:r>
      <w:r w:rsidR="0084587B" w:rsidRPr="00266238">
        <w:rPr>
          <w:rFonts w:ascii="Times New Roman" w:hAnsi="Times New Roman" w:cs="Times New Roman"/>
          <w:szCs w:val="22"/>
        </w:rPr>
        <w:t>leri puanlarının ortalaması 15,6</w:t>
      </w:r>
      <w:r w:rsidRPr="00266238">
        <w:rPr>
          <w:rFonts w:ascii="Times New Roman" w:hAnsi="Times New Roman" w:cs="Times New Roman"/>
          <w:szCs w:val="22"/>
        </w:rPr>
        <w:t xml:space="preserve">9 olarak bulunmuştur. </w:t>
      </w:r>
      <w:r w:rsidR="006E751B" w:rsidRPr="00266238">
        <w:rPr>
          <w:rFonts w:ascii="Times New Roman" w:hAnsi="Times New Roman" w:cs="Times New Roman"/>
          <w:szCs w:val="22"/>
        </w:rPr>
        <w:t>B</w:t>
      </w:r>
      <w:r w:rsidRPr="00266238">
        <w:rPr>
          <w:rFonts w:ascii="Times New Roman" w:hAnsi="Times New Roman" w:cs="Times New Roman"/>
          <w:szCs w:val="22"/>
        </w:rPr>
        <w:t xml:space="preserve">u aritmetik ortalamanın altında kalan okullar, </w:t>
      </w:r>
      <w:r w:rsidR="0084587B" w:rsidRPr="00266238">
        <w:rPr>
          <w:rFonts w:ascii="Times New Roman" w:hAnsi="Times New Roman" w:cs="Times New Roman"/>
          <w:szCs w:val="22"/>
        </w:rPr>
        <w:t>Anadolu İmam Hatip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84587B" w:rsidRPr="00266238">
        <w:rPr>
          <w:rFonts w:ascii="Times New Roman" w:hAnsi="Times New Roman" w:cs="Times New Roman"/>
          <w:szCs w:val="22"/>
        </w:rPr>
        <w:t xml:space="preserve">= 15,34), </w:t>
      </w:r>
      <w:r w:rsidRPr="00266238">
        <w:rPr>
          <w:rFonts w:ascii="Times New Roman" w:hAnsi="Times New Roman" w:cs="Times New Roman"/>
          <w:szCs w:val="22"/>
        </w:rPr>
        <w:t>Anadolu Mesleki Teknik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 xml:space="preserve">= </w:t>
      </w:r>
      <w:r w:rsidR="0084587B" w:rsidRPr="00266238">
        <w:rPr>
          <w:rFonts w:ascii="Times New Roman" w:hAnsi="Times New Roman" w:cs="Times New Roman"/>
          <w:szCs w:val="22"/>
        </w:rPr>
        <w:t xml:space="preserve">15,17) ve </w:t>
      </w:r>
      <w:r w:rsidRPr="00266238">
        <w:rPr>
          <w:rFonts w:ascii="Times New Roman" w:hAnsi="Times New Roman" w:cs="Times New Roman"/>
          <w:szCs w:val="22"/>
        </w:rPr>
        <w:t>Anadolu Çok Programlı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 xml:space="preserve">= </w:t>
      </w:r>
      <w:r w:rsidRPr="00266238">
        <w:rPr>
          <w:rFonts w:ascii="Times New Roman" w:hAnsi="Times New Roman" w:cs="Times New Roman"/>
          <w:szCs w:val="22"/>
        </w:rPr>
        <w:t>11,</w:t>
      </w:r>
      <w:r w:rsidR="0084587B" w:rsidRPr="00266238">
        <w:rPr>
          <w:rFonts w:ascii="Times New Roman" w:hAnsi="Times New Roman" w:cs="Times New Roman"/>
          <w:szCs w:val="22"/>
        </w:rPr>
        <w:t>02</w:t>
      </w:r>
      <w:r w:rsidRPr="00266238">
        <w:rPr>
          <w:rFonts w:ascii="Times New Roman" w:hAnsi="Times New Roman" w:cs="Times New Roman"/>
          <w:szCs w:val="22"/>
        </w:rPr>
        <w:t>) olarak belirlenirken, genel arit</w:t>
      </w:r>
      <w:r w:rsidR="0084587B" w:rsidRPr="00266238">
        <w:rPr>
          <w:rFonts w:ascii="Times New Roman" w:hAnsi="Times New Roman" w:cs="Times New Roman"/>
          <w:szCs w:val="22"/>
        </w:rPr>
        <w:t xml:space="preserve">metik ortalamanın üzerinde sadece </w:t>
      </w:r>
      <w:r w:rsidRPr="00266238">
        <w:rPr>
          <w:rFonts w:ascii="Times New Roman" w:hAnsi="Times New Roman" w:cs="Times New Roman"/>
          <w:szCs w:val="22"/>
        </w:rPr>
        <w:t>Anadolu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 xml:space="preserve">= </w:t>
      </w:r>
      <w:r w:rsidR="0084587B" w:rsidRPr="00266238">
        <w:rPr>
          <w:rFonts w:ascii="Times New Roman" w:hAnsi="Times New Roman" w:cs="Times New Roman"/>
          <w:szCs w:val="22"/>
        </w:rPr>
        <w:t xml:space="preserve">19,06) bulunmaktadır. </w:t>
      </w:r>
      <w:r w:rsidRPr="00266238">
        <w:rPr>
          <w:rFonts w:ascii="Times New Roman" w:hAnsi="Times New Roman" w:cs="Times New Roman"/>
          <w:szCs w:val="22"/>
        </w:rPr>
        <w:t xml:space="preserve">Bu bölümde öncelikle öğrencilerin </w:t>
      </w:r>
      <w:proofErr w:type="spellStart"/>
      <w:r w:rsidRPr="00266238">
        <w:rPr>
          <w:rFonts w:ascii="Times New Roman" w:hAnsi="Times New Roman" w:cs="Times New Roman"/>
          <w:szCs w:val="22"/>
        </w:rPr>
        <w:t>BSBT’deki</w:t>
      </w:r>
      <w:proofErr w:type="spellEnd"/>
      <w:r w:rsidRPr="00266238">
        <w:rPr>
          <w:rFonts w:ascii="Times New Roman" w:hAnsi="Times New Roman" w:cs="Times New Roman"/>
          <w:szCs w:val="22"/>
        </w:rPr>
        <w:t xml:space="preserve"> başarıları</w:t>
      </w:r>
      <w:r w:rsidR="00EA5D04" w:rsidRPr="00266238">
        <w:rPr>
          <w:rFonts w:ascii="Times New Roman" w:hAnsi="Times New Roman" w:cs="Times New Roman"/>
          <w:szCs w:val="22"/>
        </w:rPr>
        <w:t>,</w:t>
      </w:r>
      <w:r w:rsidRPr="00266238">
        <w:rPr>
          <w:rFonts w:ascii="Times New Roman" w:hAnsi="Times New Roman" w:cs="Times New Roman"/>
          <w:szCs w:val="22"/>
        </w:rPr>
        <w:t xml:space="preserve"> alt becerilere bak</w:t>
      </w:r>
      <w:r w:rsidR="00C00DEC" w:rsidRPr="00266238">
        <w:rPr>
          <w:rFonts w:ascii="Times New Roman" w:hAnsi="Times New Roman" w:cs="Times New Roman"/>
          <w:szCs w:val="22"/>
        </w:rPr>
        <w:t>ılarak</w:t>
      </w:r>
      <w:r w:rsidRPr="00266238">
        <w:rPr>
          <w:rFonts w:ascii="Times New Roman" w:hAnsi="Times New Roman" w:cs="Times New Roman"/>
          <w:szCs w:val="22"/>
        </w:rPr>
        <w:t xml:space="preserve"> sun</w:t>
      </w:r>
      <w:r w:rsidR="00C51AE3" w:rsidRPr="00266238">
        <w:rPr>
          <w:rFonts w:ascii="Times New Roman" w:hAnsi="Times New Roman" w:cs="Times New Roman"/>
          <w:szCs w:val="22"/>
        </w:rPr>
        <w:t>u</w:t>
      </w:r>
      <w:r w:rsidR="00C00DEC" w:rsidRPr="00266238">
        <w:rPr>
          <w:rFonts w:ascii="Times New Roman" w:hAnsi="Times New Roman" w:cs="Times New Roman"/>
          <w:szCs w:val="22"/>
        </w:rPr>
        <w:t>l</w:t>
      </w:r>
      <w:r w:rsidR="00135A24" w:rsidRPr="00266238">
        <w:rPr>
          <w:rFonts w:ascii="Times New Roman" w:hAnsi="Times New Roman" w:cs="Times New Roman"/>
          <w:szCs w:val="22"/>
        </w:rPr>
        <w:t>muştur</w:t>
      </w:r>
      <w:r w:rsidR="00C51AE3" w:rsidRPr="00266238">
        <w:rPr>
          <w:rFonts w:ascii="Times New Roman" w:hAnsi="Times New Roman" w:cs="Times New Roman"/>
          <w:szCs w:val="22"/>
        </w:rPr>
        <w:t>.</w:t>
      </w:r>
      <w:r w:rsidRPr="00266238">
        <w:rPr>
          <w:rFonts w:ascii="Times New Roman" w:hAnsi="Times New Roman" w:cs="Times New Roman"/>
          <w:szCs w:val="22"/>
        </w:rPr>
        <w:t xml:space="preserve"> </w:t>
      </w:r>
      <w:r w:rsidR="00C51AE3" w:rsidRPr="00266238">
        <w:rPr>
          <w:rFonts w:ascii="Times New Roman" w:hAnsi="Times New Roman" w:cs="Times New Roman"/>
          <w:szCs w:val="22"/>
        </w:rPr>
        <w:t>D</w:t>
      </w:r>
      <w:r w:rsidRPr="00266238">
        <w:rPr>
          <w:rFonts w:ascii="Times New Roman" w:hAnsi="Times New Roman" w:cs="Times New Roman"/>
          <w:szCs w:val="22"/>
        </w:rPr>
        <w:t>aha sonra çeşitli değişkenlerin (cinsiyet, anne-baba eğitim durumu, aile ekonomik durumu</w:t>
      </w:r>
      <w:r w:rsidR="0084587B" w:rsidRPr="00266238">
        <w:rPr>
          <w:rFonts w:ascii="Times New Roman" w:hAnsi="Times New Roman" w:cs="Times New Roman"/>
          <w:szCs w:val="22"/>
        </w:rPr>
        <w:t xml:space="preserve"> ve okul türü</w:t>
      </w:r>
      <w:r w:rsidRPr="00266238">
        <w:rPr>
          <w:rFonts w:ascii="Times New Roman" w:hAnsi="Times New Roman" w:cs="Times New Roman"/>
          <w:szCs w:val="22"/>
        </w:rPr>
        <w:t xml:space="preserve">) BSBT sonuçları ile ilişkileri </w:t>
      </w:r>
      <w:r w:rsidR="00D97EED">
        <w:rPr>
          <w:rFonts w:ascii="Times New Roman" w:hAnsi="Times New Roman" w:cs="Times New Roman"/>
          <w:szCs w:val="22"/>
        </w:rPr>
        <w:t>verilmiştir</w:t>
      </w:r>
      <w:r w:rsidRPr="00266238">
        <w:rPr>
          <w:rFonts w:ascii="Times New Roman" w:hAnsi="Times New Roman" w:cs="Times New Roman"/>
          <w:szCs w:val="22"/>
        </w:rPr>
        <w:t>.</w:t>
      </w:r>
    </w:p>
    <w:p w14:paraId="4BF786F4" w14:textId="77777777" w:rsidR="00EC2B44" w:rsidRPr="00266238" w:rsidRDefault="002165AA" w:rsidP="00257038">
      <w:pPr>
        <w:spacing w:line="480" w:lineRule="auto"/>
        <w:rPr>
          <w:rFonts w:ascii="Times New Roman" w:hAnsi="Times New Roman" w:cs="Times New Roman"/>
          <w:b/>
          <w:sz w:val="22"/>
          <w:szCs w:val="22"/>
        </w:rPr>
      </w:pPr>
      <w:proofErr w:type="spellStart"/>
      <w:r w:rsidRPr="00266238">
        <w:rPr>
          <w:rFonts w:ascii="Times New Roman" w:hAnsi="Times New Roman" w:cs="Times New Roman"/>
          <w:b/>
          <w:sz w:val="22"/>
          <w:szCs w:val="22"/>
        </w:rPr>
        <w:t>BSB</w:t>
      </w:r>
      <w:r>
        <w:rPr>
          <w:rFonts w:ascii="Times New Roman" w:hAnsi="Times New Roman" w:cs="Times New Roman"/>
          <w:b/>
          <w:sz w:val="22"/>
          <w:szCs w:val="22"/>
        </w:rPr>
        <w:t>T’nin</w:t>
      </w:r>
      <w:proofErr w:type="spellEnd"/>
      <w:r>
        <w:rPr>
          <w:rFonts w:ascii="Times New Roman" w:hAnsi="Times New Roman" w:cs="Times New Roman"/>
          <w:b/>
          <w:sz w:val="22"/>
          <w:szCs w:val="22"/>
        </w:rPr>
        <w:t xml:space="preserve"> Uygulanmasından Elde Edilen</w:t>
      </w:r>
      <w:r w:rsidRPr="00266238">
        <w:rPr>
          <w:rFonts w:ascii="Times New Roman" w:hAnsi="Times New Roman" w:cs="Times New Roman"/>
          <w:b/>
          <w:sz w:val="22"/>
          <w:szCs w:val="22"/>
        </w:rPr>
        <w:t xml:space="preserve"> </w:t>
      </w:r>
      <w:r w:rsidR="0099376E" w:rsidRPr="00266238">
        <w:rPr>
          <w:rFonts w:ascii="Times New Roman" w:hAnsi="Times New Roman" w:cs="Times New Roman"/>
          <w:b/>
          <w:sz w:val="22"/>
          <w:szCs w:val="22"/>
        </w:rPr>
        <w:t>Sonuçlar ve Alt Beceriler</w:t>
      </w:r>
    </w:p>
    <w:p w14:paraId="72012092" w14:textId="77777777" w:rsidR="0096073F" w:rsidRPr="00266238" w:rsidRDefault="00C34A7A"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Tablo 2’de çalışmaya katılan tüm öğrencilerin BSB türlerine yönelik ortalama puanları doğru yanıtlanma yüzdesi şeklinde verilmiştir (örneğin </w:t>
      </w:r>
      <w:r w:rsidR="00D97EED">
        <w:rPr>
          <w:rFonts w:ascii="Times New Roman" w:hAnsi="Times New Roman" w:cs="Times New Roman"/>
          <w:szCs w:val="22"/>
        </w:rPr>
        <w:t>“</w:t>
      </w:r>
      <w:r w:rsidRPr="00266238">
        <w:rPr>
          <w:rFonts w:ascii="Times New Roman" w:hAnsi="Times New Roman" w:cs="Times New Roman"/>
          <w:szCs w:val="22"/>
        </w:rPr>
        <w:t>değişkenleri tanımlama</w:t>
      </w:r>
      <w:r w:rsidR="00D97EED">
        <w:rPr>
          <w:rFonts w:ascii="Times New Roman" w:hAnsi="Times New Roman" w:cs="Times New Roman"/>
          <w:szCs w:val="22"/>
        </w:rPr>
        <w:t>”</w:t>
      </w:r>
      <w:r w:rsidRPr="00266238">
        <w:rPr>
          <w:rFonts w:ascii="Times New Roman" w:hAnsi="Times New Roman" w:cs="Times New Roman"/>
          <w:szCs w:val="22"/>
        </w:rPr>
        <w:t xml:space="preserve"> o gruptaki 12 sorunun </w:t>
      </w:r>
      <w:r w:rsidR="00874064" w:rsidRPr="00266238">
        <w:rPr>
          <w:rFonts w:ascii="Times New Roman" w:hAnsi="Times New Roman" w:cs="Times New Roman"/>
          <w:szCs w:val="22"/>
        </w:rPr>
        <w:t>ortalam</w:t>
      </w:r>
      <w:r w:rsidR="00FD664F" w:rsidRPr="00266238">
        <w:rPr>
          <w:rFonts w:ascii="Times New Roman" w:hAnsi="Times New Roman" w:cs="Times New Roman"/>
          <w:szCs w:val="22"/>
        </w:rPr>
        <w:t>ası</w:t>
      </w:r>
      <w:r w:rsidR="00D97EED">
        <w:rPr>
          <w:rFonts w:ascii="Times New Roman" w:hAnsi="Times New Roman" w:cs="Times New Roman"/>
          <w:szCs w:val="22"/>
        </w:rPr>
        <w:t xml:space="preserve"> olarak veya</w:t>
      </w:r>
      <w:r w:rsidRPr="00266238">
        <w:rPr>
          <w:rFonts w:ascii="Times New Roman" w:hAnsi="Times New Roman" w:cs="Times New Roman"/>
          <w:szCs w:val="22"/>
        </w:rPr>
        <w:t xml:space="preserve"> </w:t>
      </w:r>
      <w:r w:rsidR="00D97EED">
        <w:rPr>
          <w:rFonts w:ascii="Times New Roman" w:hAnsi="Times New Roman" w:cs="Times New Roman"/>
          <w:szCs w:val="22"/>
        </w:rPr>
        <w:t>“</w:t>
      </w:r>
      <w:r w:rsidRPr="00266238">
        <w:rPr>
          <w:rFonts w:ascii="Times New Roman" w:hAnsi="Times New Roman" w:cs="Times New Roman"/>
          <w:szCs w:val="22"/>
        </w:rPr>
        <w:t>açıklama yapma</w:t>
      </w:r>
      <w:r w:rsidR="00D97EED">
        <w:rPr>
          <w:rFonts w:ascii="Times New Roman" w:hAnsi="Times New Roman" w:cs="Times New Roman"/>
          <w:szCs w:val="22"/>
        </w:rPr>
        <w:t>”</w:t>
      </w:r>
      <w:r w:rsidRPr="00266238">
        <w:rPr>
          <w:rFonts w:ascii="Times New Roman" w:hAnsi="Times New Roman" w:cs="Times New Roman"/>
          <w:szCs w:val="22"/>
        </w:rPr>
        <w:t xml:space="preserve"> o gruptaki 6 sorunun </w:t>
      </w:r>
      <w:r w:rsidR="00874064" w:rsidRPr="00266238">
        <w:rPr>
          <w:rFonts w:ascii="Times New Roman" w:hAnsi="Times New Roman" w:cs="Times New Roman"/>
          <w:szCs w:val="22"/>
        </w:rPr>
        <w:t>ortalama</w:t>
      </w:r>
      <w:r w:rsidR="00FD664F" w:rsidRPr="00266238">
        <w:rPr>
          <w:rFonts w:ascii="Times New Roman" w:hAnsi="Times New Roman" w:cs="Times New Roman"/>
          <w:szCs w:val="22"/>
        </w:rPr>
        <w:t>sı</w:t>
      </w:r>
      <w:r w:rsidR="00874064" w:rsidRPr="00266238">
        <w:rPr>
          <w:rFonts w:ascii="Times New Roman" w:hAnsi="Times New Roman" w:cs="Times New Roman"/>
          <w:szCs w:val="22"/>
        </w:rPr>
        <w:t xml:space="preserve"> </w:t>
      </w:r>
      <w:r w:rsidRPr="00266238">
        <w:rPr>
          <w:rFonts w:ascii="Times New Roman" w:hAnsi="Times New Roman" w:cs="Times New Roman"/>
          <w:szCs w:val="22"/>
        </w:rPr>
        <w:t xml:space="preserve">olarak sunulmuştur). </w:t>
      </w:r>
      <w:r w:rsidR="0099376E" w:rsidRPr="00266238">
        <w:rPr>
          <w:rFonts w:ascii="Times New Roman" w:hAnsi="Times New Roman" w:cs="Times New Roman"/>
          <w:szCs w:val="22"/>
        </w:rPr>
        <w:t xml:space="preserve">Öğrencilerin </w:t>
      </w:r>
      <w:proofErr w:type="spellStart"/>
      <w:r w:rsidR="0099376E" w:rsidRPr="00266238">
        <w:rPr>
          <w:rFonts w:ascii="Times New Roman" w:hAnsi="Times New Roman" w:cs="Times New Roman"/>
          <w:szCs w:val="22"/>
        </w:rPr>
        <w:t>BSBT’den</w:t>
      </w:r>
      <w:proofErr w:type="spellEnd"/>
      <w:r w:rsidR="0099376E" w:rsidRPr="00266238">
        <w:rPr>
          <w:rFonts w:ascii="Times New Roman" w:hAnsi="Times New Roman" w:cs="Times New Roman"/>
          <w:szCs w:val="22"/>
        </w:rPr>
        <w:t xml:space="preserve"> aldıkları puanların ortalama değerleri Tablo 2’de yer alan BSB türüne göre incelendiğinde, bütün g</w:t>
      </w:r>
      <w:r w:rsidR="00687F39" w:rsidRPr="00266238">
        <w:rPr>
          <w:rFonts w:ascii="Times New Roman" w:hAnsi="Times New Roman" w:cs="Times New Roman"/>
          <w:szCs w:val="22"/>
        </w:rPr>
        <w:t>rubun en başarılı olduğu BSB türünün</w:t>
      </w:r>
      <w:r w:rsidR="0099376E" w:rsidRPr="00266238">
        <w:rPr>
          <w:rFonts w:ascii="Times New Roman" w:hAnsi="Times New Roman" w:cs="Times New Roman"/>
          <w:szCs w:val="22"/>
        </w:rPr>
        <w:t xml:space="preserve"> “araştırmayı tasarlama” becerisi olduğu görülmektedir. Ortalamanın en düşük olduğu BSB</w:t>
      </w:r>
      <w:r w:rsidR="00687F39" w:rsidRPr="00266238">
        <w:rPr>
          <w:rFonts w:ascii="Times New Roman" w:hAnsi="Times New Roman" w:cs="Times New Roman"/>
          <w:szCs w:val="22"/>
        </w:rPr>
        <w:t xml:space="preserve"> türü</w:t>
      </w:r>
      <w:r w:rsidR="0099376E" w:rsidRPr="00266238">
        <w:rPr>
          <w:rFonts w:ascii="Times New Roman" w:hAnsi="Times New Roman" w:cs="Times New Roman"/>
          <w:szCs w:val="22"/>
        </w:rPr>
        <w:t xml:space="preserve"> ise “değişkenleri tanımlama” olarak bulunmuştur. Bunu </w:t>
      </w:r>
      <w:r w:rsidR="0099376E" w:rsidRPr="00266238">
        <w:rPr>
          <w:rFonts w:ascii="Times New Roman" w:hAnsi="Times New Roman" w:cs="Times New Roman"/>
          <w:color w:val="000000" w:themeColor="text1"/>
          <w:szCs w:val="22"/>
        </w:rPr>
        <w:t xml:space="preserve">sırasıyla </w:t>
      </w:r>
      <w:proofErr w:type="spellStart"/>
      <w:r w:rsidR="00687F39" w:rsidRPr="00266238">
        <w:rPr>
          <w:rFonts w:ascii="Times New Roman" w:hAnsi="Times New Roman" w:cs="Times New Roman"/>
          <w:color w:val="000000" w:themeColor="text1"/>
          <w:szCs w:val="22"/>
        </w:rPr>
        <w:t>işevuruk</w:t>
      </w:r>
      <w:proofErr w:type="spellEnd"/>
      <w:r w:rsidR="001609D8" w:rsidRPr="00266238">
        <w:rPr>
          <w:rFonts w:ascii="Times New Roman" w:hAnsi="Times New Roman" w:cs="Times New Roman"/>
          <w:color w:val="000000" w:themeColor="text1"/>
          <w:szCs w:val="22"/>
        </w:rPr>
        <w:t xml:space="preserve"> (</w:t>
      </w:r>
      <w:proofErr w:type="spellStart"/>
      <w:r w:rsidR="001609D8" w:rsidRPr="00266238">
        <w:rPr>
          <w:rFonts w:ascii="Times New Roman" w:hAnsi="Times New Roman" w:cs="Times New Roman"/>
          <w:color w:val="000000" w:themeColor="text1"/>
          <w:szCs w:val="22"/>
        </w:rPr>
        <w:t>operasyonel</w:t>
      </w:r>
      <w:proofErr w:type="spellEnd"/>
      <w:r w:rsidR="001609D8" w:rsidRPr="00266238">
        <w:rPr>
          <w:rFonts w:ascii="Times New Roman" w:hAnsi="Times New Roman" w:cs="Times New Roman"/>
          <w:color w:val="000000" w:themeColor="text1"/>
          <w:szCs w:val="22"/>
        </w:rPr>
        <w:t>)</w:t>
      </w:r>
      <w:r w:rsidR="00687F39" w:rsidRPr="00266238">
        <w:rPr>
          <w:rFonts w:ascii="Times New Roman" w:hAnsi="Times New Roman" w:cs="Times New Roman"/>
          <w:color w:val="000000" w:themeColor="text1"/>
          <w:szCs w:val="22"/>
        </w:rPr>
        <w:t xml:space="preserve"> tanımlama-</w:t>
      </w:r>
      <w:r w:rsidR="0099376E" w:rsidRPr="00266238">
        <w:rPr>
          <w:rFonts w:ascii="Times New Roman" w:hAnsi="Times New Roman" w:cs="Times New Roman"/>
          <w:color w:val="000000" w:themeColor="text1"/>
          <w:szCs w:val="22"/>
        </w:rPr>
        <w:t>açıklama yapma, hipotez kurma</w:t>
      </w:r>
      <w:r w:rsidR="00687F39" w:rsidRPr="00266238">
        <w:rPr>
          <w:rFonts w:ascii="Times New Roman" w:hAnsi="Times New Roman" w:cs="Times New Roman"/>
          <w:color w:val="000000" w:themeColor="text1"/>
          <w:szCs w:val="22"/>
        </w:rPr>
        <w:t xml:space="preserve"> ve tanımlama</w:t>
      </w:r>
      <w:r w:rsidR="0099376E" w:rsidRPr="00266238">
        <w:rPr>
          <w:rFonts w:ascii="Times New Roman" w:hAnsi="Times New Roman" w:cs="Times New Roman"/>
          <w:color w:val="000000" w:themeColor="text1"/>
          <w:szCs w:val="22"/>
        </w:rPr>
        <w:t xml:space="preserve"> </w:t>
      </w:r>
      <w:r w:rsidR="00687F39" w:rsidRPr="00266238">
        <w:rPr>
          <w:rFonts w:ascii="Times New Roman" w:hAnsi="Times New Roman" w:cs="Times New Roman"/>
          <w:color w:val="000000" w:themeColor="text1"/>
          <w:szCs w:val="22"/>
        </w:rPr>
        <w:t>ile grafiği ve</w:t>
      </w:r>
      <w:r w:rsidR="0099376E" w:rsidRPr="00266238">
        <w:rPr>
          <w:rFonts w:ascii="Times New Roman" w:hAnsi="Times New Roman" w:cs="Times New Roman"/>
          <w:color w:val="000000" w:themeColor="text1"/>
          <w:szCs w:val="22"/>
        </w:rPr>
        <w:t xml:space="preserve"> verileri yorumlama izlemektedir. </w:t>
      </w:r>
      <w:proofErr w:type="spellStart"/>
      <w:r w:rsidRPr="00266238">
        <w:rPr>
          <w:rFonts w:ascii="Times New Roman" w:hAnsi="Times New Roman" w:cs="Times New Roman"/>
          <w:color w:val="000000" w:themeColor="text1"/>
          <w:szCs w:val="22"/>
        </w:rPr>
        <w:t>İşevuruk</w:t>
      </w:r>
      <w:proofErr w:type="spellEnd"/>
      <w:r w:rsidRPr="00266238">
        <w:rPr>
          <w:rFonts w:ascii="Times New Roman" w:hAnsi="Times New Roman" w:cs="Times New Roman"/>
          <w:color w:val="000000" w:themeColor="text1"/>
          <w:szCs w:val="22"/>
        </w:rPr>
        <w:t xml:space="preserve"> tanım</w:t>
      </w:r>
      <w:r w:rsidR="00A87927" w:rsidRPr="00266238">
        <w:rPr>
          <w:rFonts w:ascii="Times New Roman" w:hAnsi="Times New Roman" w:cs="Times New Roman"/>
          <w:color w:val="000000" w:themeColor="text1"/>
          <w:szCs w:val="22"/>
        </w:rPr>
        <w:t>l</w:t>
      </w:r>
      <w:r w:rsidRPr="00266238">
        <w:rPr>
          <w:rFonts w:ascii="Times New Roman" w:hAnsi="Times New Roman" w:cs="Times New Roman"/>
          <w:color w:val="000000" w:themeColor="text1"/>
          <w:szCs w:val="22"/>
        </w:rPr>
        <w:t>ama-a</w:t>
      </w:r>
      <w:r w:rsidR="0099376E" w:rsidRPr="00266238">
        <w:rPr>
          <w:rFonts w:ascii="Times New Roman" w:hAnsi="Times New Roman" w:cs="Times New Roman"/>
          <w:color w:val="000000" w:themeColor="text1"/>
          <w:szCs w:val="22"/>
        </w:rPr>
        <w:t>çıklama yapma, hipotez kurma</w:t>
      </w:r>
      <w:r w:rsidRPr="00266238">
        <w:rPr>
          <w:rFonts w:ascii="Times New Roman" w:hAnsi="Times New Roman" w:cs="Times New Roman"/>
          <w:color w:val="000000" w:themeColor="text1"/>
          <w:szCs w:val="22"/>
        </w:rPr>
        <w:t xml:space="preserve"> ve tanımlama</w:t>
      </w:r>
      <w:r w:rsidR="0099376E" w:rsidRPr="00266238">
        <w:rPr>
          <w:rFonts w:ascii="Times New Roman" w:hAnsi="Times New Roman" w:cs="Times New Roman"/>
          <w:color w:val="000000" w:themeColor="text1"/>
          <w:szCs w:val="22"/>
        </w:rPr>
        <w:t xml:space="preserve"> </w:t>
      </w:r>
      <w:r w:rsidRPr="00266238">
        <w:rPr>
          <w:rFonts w:ascii="Times New Roman" w:hAnsi="Times New Roman" w:cs="Times New Roman"/>
          <w:szCs w:val="22"/>
        </w:rPr>
        <w:t>ile</w:t>
      </w:r>
      <w:r w:rsidR="0099376E" w:rsidRPr="00266238">
        <w:rPr>
          <w:rFonts w:ascii="Times New Roman" w:hAnsi="Times New Roman" w:cs="Times New Roman"/>
          <w:szCs w:val="22"/>
        </w:rPr>
        <w:t xml:space="preserve"> </w:t>
      </w:r>
      <w:r w:rsidRPr="00266238">
        <w:rPr>
          <w:rFonts w:ascii="Times New Roman" w:hAnsi="Times New Roman" w:cs="Times New Roman"/>
          <w:szCs w:val="22"/>
        </w:rPr>
        <w:t xml:space="preserve">grafiği ve </w:t>
      </w:r>
      <w:r w:rsidR="0099376E" w:rsidRPr="00266238">
        <w:rPr>
          <w:rFonts w:ascii="Times New Roman" w:hAnsi="Times New Roman" w:cs="Times New Roman"/>
          <w:szCs w:val="22"/>
        </w:rPr>
        <w:t xml:space="preserve">verileri yorumlama beceri türlerinden alınan ortalama puanların birbirine yakın </w:t>
      </w:r>
      <w:r w:rsidR="00E7632D" w:rsidRPr="00266238">
        <w:rPr>
          <w:rFonts w:ascii="Times New Roman" w:hAnsi="Times New Roman" w:cs="Times New Roman"/>
          <w:szCs w:val="22"/>
        </w:rPr>
        <w:t>olduğu belirlenmiştir</w:t>
      </w:r>
      <w:r w:rsidR="0099376E" w:rsidRPr="00266238">
        <w:rPr>
          <w:rFonts w:ascii="Times New Roman" w:hAnsi="Times New Roman" w:cs="Times New Roman"/>
          <w:szCs w:val="22"/>
        </w:rPr>
        <w:t xml:space="preserve">. </w:t>
      </w:r>
    </w:p>
    <w:p w14:paraId="304B6A64" w14:textId="77777777" w:rsidR="00CB3D08" w:rsidRPr="00266238" w:rsidRDefault="00CB3D08" w:rsidP="00257038">
      <w:pPr>
        <w:spacing w:line="480" w:lineRule="auto"/>
        <w:rPr>
          <w:rFonts w:ascii="Times New Roman" w:hAnsi="Times New Roman" w:cs="Times New Roman"/>
          <w:sz w:val="22"/>
          <w:szCs w:val="22"/>
        </w:rPr>
      </w:pPr>
    </w:p>
    <w:p w14:paraId="583D40CA" w14:textId="77777777" w:rsidR="00CB3D08" w:rsidRPr="00266238" w:rsidRDefault="0099376E" w:rsidP="00257038">
      <w:pPr>
        <w:pStyle w:val="ListeParagraf"/>
        <w:spacing w:line="480" w:lineRule="auto"/>
        <w:ind w:left="0"/>
        <w:rPr>
          <w:i/>
          <w:szCs w:val="22"/>
        </w:rPr>
      </w:pPr>
      <w:r w:rsidRPr="00266238">
        <w:rPr>
          <w:rFonts w:ascii="Times New Roman" w:hAnsi="Times New Roman" w:cs="Times New Roman"/>
          <w:b/>
          <w:szCs w:val="22"/>
        </w:rPr>
        <w:lastRenderedPageBreak/>
        <w:t xml:space="preserve">Tablo 2. </w:t>
      </w:r>
      <w:r w:rsidRPr="00266238">
        <w:rPr>
          <w:rFonts w:ascii="Times New Roman" w:hAnsi="Times New Roman" w:cs="Times New Roman"/>
          <w:i/>
          <w:szCs w:val="22"/>
        </w:rPr>
        <w:t xml:space="preserve">Bilimsel Süreç Becerileri </w:t>
      </w:r>
      <w:r w:rsidR="00FD664F" w:rsidRPr="00266238">
        <w:rPr>
          <w:rFonts w:ascii="Times New Roman" w:hAnsi="Times New Roman" w:cs="Times New Roman"/>
          <w:i/>
          <w:szCs w:val="22"/>
        </w:rPr>
        <w:t>Testi</w:t>
      </w:r>
      <w:r w:rsidRPr="00266238">
        <w:rPr>
          <w:rFonts w:ascii="Times New Roman" w:hAnsi="Times New Roman" w:cs="Times New Roman"/>
          <w:i/>
          <w:szCs w:val="22"/>
        </w:rPr>
        <w:t xml:space="preserve"> Alt Becerileri</w:t>
      </w:r>
    </w:p>
    <w:tbl>
      <w:tblPr>
        <w:tblStyle w:val="AkGlgeleme1"/>
        <w:tblW w:w="8876" w:type="dxa"/>
        <w:jc w:val="center"/>
        <w:shd w:val="clear" w:color="auto" w:fill="FFFFFF" w:themeFill="background1"/>
        <w:tblLook w:val="04A0" w:firstRow="1" w:lastRow="0" w:firstColumn="1" w:lastColumn="0" w:noHBand="0" w:noVBand="1"/>
      </w:tblPr>
      <w:tblGrid>
        <w:gridCol w:w="3159"/>
        <w:gridCol w:w="1492"/>
        <w:gridCol w:w="2197"/>
        <w:gridCol w:w="2028"/>
      </w:tblGrid>
      <w:tr w:rsidR="00EC2B44" w:rsidRPr="00266238" w14:paraId="59BE6E8B" w14:textId="77777777" w:rsidTr="00820E4A">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0EB63A5" w14:textId="77777777" w:rsidR="00A740D0" w:rsidRDefault="00A740D0" w:rsidP="00A740D0">
            <w:pPr>
              <w:spacing w:line="480" w:lineRule="auto"/>
              <w:jc w:val="center"/>
              <w:rPr>
                <w:rFonts w:ascii="Times New Roman" w:hAnsi="Times New Roman" w:cs="Times New Roman"/>
                <w:szCs w:val="22"/>
              </w:rPr>
            </w:pPr>
          </w:p>
          <w:p w14:paraId="215A77C0" w14:textId="77777777" w:rsidR="00EC2B44" w:rsidRPr="00266238" w:rsidRDefault="00EC2B44" w:rsidP="00A740D0">
            <w:pPr>
              <w:spacing w:line="480" w:lineRule="auto"/>
              <w:jc w:val="center"/>
              <w:rPr>
                <w:rFonts w:ascii="Times New Roman" w:hAnsi="Times New Roman" w:cs="Times New Roman"/>
                <w:szCs w:val="22"/>
              </w:rPr>
            </w:pPr>
            <w:r w:rsidRPr="00266238">
              <w:rPr>
                <w:rFonts w:ascii="Times New Roman" w:hAnsi="Times New Roman" w:cs="Times New Roman"/>
                <w:szCs w:val="22"/>
              </w:rPr>
              <w:t>BSB Türü</w:t>
            </w:r>
          </w:p>
        </w:tc>
        <w:tc>
          <w:tcPr>
            <w:tcW w:w="1492" w:type="dxa"/>
            <w:shd w:val="clear" w:color="auto" w:fill="FFFFFF" w:themeFill="background1"/>
          </w:tcPr>
          <w:p w14:paraId="26B0CD2E" w14:textId="77777777" w:rsidR="00A740D0" w:rsidRDefault="00A740D0" w:rsidP="00A740D0">
            <w:pPr>
              <w:pStyle w:val="ListeParagraf"/>
              <w:spacing w:line="480" w:lineRule="auto"/>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67BC1BAD" w14:textId="77777777" w:rsidR="00EC2B44" w:rsidRPr="00266238" w:rsidRDefault="00EC2B44" w:rsidP="00A740D0">
            <w:pPr>
              <w:pStyle w:val="ListeParagraf"/>
              <w:spacing w:line="480" w:lineRule="auto"/>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Soru sayısı</w:t>
            </w:r>
          </w:p>
        </w:tc>
        <w:tc>
          <w:tcPr>
            <w:tcW w:w="0" w:type="auto"/>
            <w:shd w:val="clear" w:color="auto" w:fill="FFFFFF" w:themeFill="background1"/>
          </w:tcPr>
          <w:p w14:paraId="367E9E01" w14:textId="77777777" w:rsidR="00A740D0" w:rsidRDefault="00A740D0"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32806441" w14:textId="77777777" w:rsidR="00EC2B44" w:rsidRPr="00266238" w:rsidRDefault="00EC2B44"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Soru No</w:t>
            </w:r>
          </w:p>
        </w:tc>
        <w:tc>
          <w:tcPr>
            <w:tcW w:w="0" w:type="auto"/>
            <w:shd w:val="clear" w:color="auto" w:fill="FFFFFF" w:themeFill="background1"/>
          </w:tcPr>
          <w:p w14:paraId="0292EDEE" w14:textId="77777777" w:rsidR="00EC2B44" w:rsidRPr="00266238" w:rsidRDefault="00EC2B44" w:rsidP="00A740D0">
            <w:pPr>
              <w:pStyle w:val="ListeParagraf"/>
              <w:spacing w:line="480" w:lineRule="auto"/>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Doğru Yanıtlanma Yüzdesi</w:t>
            </w:r>
          </w:p>
        </w:tc>
      </w:tr>
      <w:tr w:rsidR="00EC2B44" w:rsidRPr="00266238" w14:paraId="60EF39EB" w14:textId="77777777" w:rsidTr="00820E4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FFFFF" w:themeFill="background1"/>
          </w:tcPr>
          <w:p w14:paraId="79A3B558" w14:textId="77777777" w:rsidR="00EC2B44" w:rsidRPr="00266238" w:rsidRDefault="00EC2B44" w:rsidP="00257038">
            <w:pPr>
              <w:pStyle w:val="ListeParagraf"/>
              <w:spacing w:line="480" w:lineRule="auto"/>
              <w:ind w:left="0" w:firstLine="0"/>
              <w:contextualSpacing w:val="0"/>
              <w:jc w:val="center"/>
              <w:rPr>
                <w:rFonts w:ascii="Times New Roman" w:hAnsi="Times New Roman" w:cs="Times New Roman"/>
                <w:b w:val="0"/>
                <w:bCs w:val="0"/>
                <w:color w:val="000000" w:themeColor="text1"/>
                <w:szCs w:val="22"/>
              </w:rPr>
            </w:pPr>
            <w:r w:rsidRPr="00266238">
              <w:rPr>
                <w:rFonts w:ascii="Times New Roman" w:hAnsi="Times New Roman" w:cs="Times New Roman"/>
                <w:b w:val="0"/>
                <w:color w:val="000000" w:themeColor="text1"/>
                <w:szCs w:val="22"/>
              </w:rPr>
              <w:t>Değişkenleri Tanımlama</w:t>
            </w:r>
          </w:p>
        </w:tc>
        <w:tc>
          <w:tcPr>
            <w:tcW w:w="1492" w:type="dxa"/>
            <w:tcBorders>
              <w:bottom w:val="single" w:sz="4" w:space="0" w:color="auto"/>
            </w:tcBorders>
            <w:shd w:val="clear" w:color="auto" w:fill="FFFFFF" w:themeFill="background1"/>
          </w:tcPr>
          <w:p w14:paraId="1870E290"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 soru</w:t>
            </w:r>
          </w:p>
        </w:tc>
        <w:tc>
          <w:tcPr>
            <w:tcW w:w="0" w:type="auto"/>
            <w:tcBorders>
              <w:bottom w:val="single" w:sz="4" w:space="0" w:color="auto"/>
            </w:tcBorders>
            <w:shd w:val="clear" w:color="auto" w:fill="FFFFFF" w:themeFill="background1"/>
          </w:tcPr>
          <w:p w14:paraId="3DB06FE0" w14:textId="77777777" w:rsidR="00EC2B44" w:rsidRPr="00266238" w:rsidRDefault="00EC2B44" w:rsidP="00257038">
            <w:pPr>
              <w:pStyle w:val="ListeParagraf"/>
              <w:spacing w:line="480" w:lineRule="auto"/>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1, 3, 13, 14, 15, 18, 19, 20, 30, 31, 32, 36</w:t>
            </w:r>
          </w:p>
        </w:tc>
        <w:tc>
          <w:tcPr>
            <w:tcW w:w="0" w:type="auto"/>
            <w:tcBorders>
              <w:bottom w:val="single" w:sz="4" w:space="0" w:color="auto"/>
            </w:tcBorders>
            <w:shd w:val="clear" w:color="auto" w:fill="FFFFFF" w:themeFill="background1"/>
          </w:tcPr>
          <w:p w14:paraId="34C0BBBE"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40</w:t>
            </w:r>
          </w:p>
        </w:tc>
      </w:tr>
      <w:tr w:rsidR="00EC2B44" w:rsidRPr="00266238" w14:paraId="36188698" w14:textId="77777777" w:rsidTr="00820E4A">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shd w:val="clear" w:color="auto" w:fill="FFFFFF" w:themeFill="background1"/>
          </w:tcPr>
          <w:p w14:paraId="548DDAAA" w14:textId="77777777" w:rsidR="00EC2B44" w:rsidRPr="00266238" w:rsidRDefault="00FE7EAB" w:rsidP="00257038">
            <w:pPr>
              <w:pStyle w:val="ListeParagraf"/>
              <w:spacing w:line="480" w:lineRule="auto"/>
              <w:ind w:left="0" w:firstLine="0"/>
              <w:contextualSpacing w:val="0"/>
              <w:jc w:val="center"/>
              <w:rPr>
                <w:rFonts w:ascii="Times New Roman" w:hAnsi="Times New Roman" w:cs="Times New Roman"/>
                <w:b w:val="0"/>
                <w:bCs w:val="0"/>
                <w:color w:val="000000" w:themeColor="text1"/>
                <w:szCs w:val="22"/>
              </w:rPr>
            </w:pPr>
            <w:proofErr w:type="spellStart"/>
            <w:r w:rsidRPr="00266238">
              <w:rPr>
                <w:rFonts w:ascii="Times New Roman" w:hAnsi="Times New Roman" w:cs="Times New Roman"/>
                <w:b w:val="0"/>
                <w:color w:val="000000" w:themeColor="text1"/>
                <w:szCs w:val="22"/>
              </w:rPr>
              <w:t>İşevuruk</w:t>
            </w:r>
            <w:proofErr w:type="spellEnd"/>
            <w:r w:rsidR="00AA131D" w:rsidRPr="00266238">
              <w:rPr>
                <w:rFonts w:ascii="Times New Roman" w:hAnsi="Times New Roman" w:cs="Times New Roman"/>
                <w:b w:val="0"/>
                <w:color w:val="000000" w:themeColor="text1"/>
                <w:szCs w:val="22"/>
              </w:rPr>
              <w:t xml:space="preserve"> (</w:t>
            </w:r>
            <w:proofErr w:type="spellStart"/>
            <w:r w:rsidR="00AA131D" w:rsidRPr="00266238">
              <w:rPr>
                <w:rFonts w:ascii="Times New Roman" w:hAnsi="Times New Roman" w:cs="Times New Roman"/>
                <w:b w:val="0"/>
                <w:color w:val="000000" w:themeColor="text1"/>
                <w:szCs w:val="22"/>
              </w:rPr>
              <w:t>Operasyonel</w:t>
            </w:r>
            <w:proofErr w:type="spellEnd"/>
            <w:r w:rsidR="00AA131D" w:rsidRPr="00266238">
              <w:rPr>
                <w:rFonts w:ascii="Times New Roman" w:hAnsi="Times New Roman" w:cs="Times New Roman"/>
                <w:b w:val="0"/>
                <w:color w:val="000000" w:themeColor="text1"/>
                <w:szCs w:val="22"/>
              </w:rPr>
              <w:t>)</w:t>
            </w:r>
            <w:r w:rsidRPr="00266238">
              <w:rPr>
                <w:rFonts w:ascii="Times New Roman" w:hAnsi="Times New Roman" w:cs="Times New Roman"/>
                <w:b w:val="0"/>
                <w:color w:val="000000" w:themeColor="text1"/>
                <w:szCs w:val="22"/>
              </w:rPr>
              <w:t xml:space="preserve"> </w:t>
            </w:r>
            <w:r w:rsidR="00EC2B44" w:rsidRPr="00266238">
              <w:rPr>
                <w:rFonts w:ascii="Times New Roman" w:hAnsi="Times New Roman" w:cs="Times New Roman"/>
                <w:b w:val="0"/>
                <w:color w:val="000000" w:themeColor="text1"/>
                <w:szCs w:val="22"/>
              </w:rPr>
              <w:t>Tanımlama-Açıklama Yapma</w:t>
            </w:r>
          </w:p>
        </w:tc>
        <w:tc>
          <w:tcPr>
            <w:tcW w:w="1492" w:type="dxa"/>
            <w:tcBorders>
              <w:top w:val="single" w:sz="4" w:space="0" w:color="auto"/>
              <w:left w:val="nil"/>
              <w:bottom w:val="single" w:sz="4" w:space="0" w:color="auto"/>
              <w:right w:val="nil"/>
            </w:tcBorders>
            <w:shd w:val="clear" w:color="auto" w:fill="FFFFFF" w:themeFill="background1"/>
          </w:tcPr>
          <w:p w14:paraId="610A93FB"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 soru</w:t>
            </w:r>
          </w:p>
        </w:tc>
        <w:tc>
          <w:tcPr>
            <w:tcW w:w="0" w:type="auto"/>
            <w:tcBorders>
              <w:top w:val="single" w:sz="4" w:space="0" w:color="auto"/>
              <w:left w:val="nil"/>
              <w:bottom w:val="single" w:sz="4" w:space="0" w:color="auto"/>
              <w:right w:val="nil"/>
            </w:tcBorders>
            <w:shd w:val="clear" w:color="auto" w:fill="FFFFFF" w:themeFill="background1"/>
          </w:tcPr>
          <w:p w14:paraId="6DDBF76C" w14:textId="77777777" w:rsidR="00EC2B44" w:rsidRPr="00266238" w:rsidRDefault="00EC2B44" w:rsidP="00257038">
            <w:pPr>
              <w:pStyle w:val="ListeParagraf"/>
              <w:spacing w:line="480" w:lineRule="auto"/>
              <w:ind w:left="0" w:firstLine="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2, 7, 22, 23, 26, 33</w:t>
            </w:r>
          </w:p>
        </w:tc>
        <w:tc>
          <w:tcPr>
            <w:tcW w:w="0" w:type="auto"/>
            <w:tcBorders>
              <w:top w:val="single" w:sz="4" w:space="0" w:color="auto"/>
              <w:left w:val="nil"/>
              <w:bottom w:val="single" w:sz="4" w:space="0" w:color="auto"/>
              <w:right w:val="nil"/>
            </w:tcBorders>
            <w:shd w:val="clear" w:color="auto" w:fill="FFFFFF" w:themeFill="background1"/>
          </w:tcPr>
          <w:p w14:paraId="2AAFD203"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42</w:t>
            </w:r>
          </w:p>
        </w:tc>
      </w:tr>
      <w:tr w:rsidR="00EC2B44" w:rsidRPr="00266238" w14:paraId="5DA57DBC" w14:textId="77777777" w:rsidTr="00820E4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FFFFFF" w:themeFill="background1"/>
          </w:tcPr>
          <w:p w14:paraId="65F05653" w14:textId="77777777" w:rsidR="00EC2B44" w:rsidRPr="00266238" w:rsidRDefault="00EC2B44" w:rsidP="00257038">
            <w:pPr>
              <w:spacing w:line="480" w:lineRule="auto"/>
              <w:jc w:val="center"/>
              <w:rPr>
                <w:rFonts w:ascii="Times New Roman" w:hAnsi="Times New Roman" w:cs="Times New Roman"/>
                <w:b w:val="0"/>
                <w:bCs w:val="0"/>
                <w:szCs w:val="22"/>
              </w:rPr>
            </w:pPr>
            <w:r w:rsidRPr="00266238">
              <w:rPr>
                <w:rFonts w:ascii="Times New Roman" w:hAnsi="Times New Roman" w:cs="Times New Roman"/>
                <w:b w:val="0"/>
                <w:szCs w:val="22"/>
              </w:rPr>
              <w:t xml:space="preserve">Hipotez Kurma </w:t>
            </w:r>
            <w:r w:rsidR="00BA6FA5" w:rsidRPr="00266238">
              <w:rPr>
                <w:rFonts w:ascii="Times New Roman" w:hAnsi="Times New Roman" w:cs="Times New Roman"/>
                <w:b w:val="0"/>
                <w:szCs w:val="22"/>
              </w:rPr>
              <w:t>v</w:t>
            </w:r>
            <w:r w:rsidRPr="00266238">
              <w:rPr>
                <w:rFonts w:ascii="Times New Roman" w:hAnsi="Times New Roman" w:cs="Times New Roman"/>
                <w:b w:val="0"/>
                <w:szCs w:val="22"/>
              </w:rPr>
              <w:t>e</w:t>
            </w:r>
            <w:r w:rsidR="00FE7EAB" w:rsidRPr="00266238">
              <w:rPr>
                <w:rFonts w:ascii="Times New Roman" w:hAnsi="Times New Roman" w:cs="Times New Roman"/>
                <w:b w:val="0"/>
                <w:bCs w:val="0"/>
                <w:szCs w:val="22"/>
              </w:rPr>
              <w:t xml:space="preserve"> </w:t>
            </w:r>
            <w:r w:rsidRPr="00266238">
              <w:rPr>
                <w:rFonts w:ascii="Times New Roman" w:hAnsi="Times New Roman" w:cs="Times New Roman"/>
                <w:b w:val="0"/>
                <w:szCs w:val="22"/>
              </w:rPr>
              <w:t>Tanımlama</w:t>
            </w:r>
          </w:p>
        </w:tc>
        <w:tc>
          <w:tcPr>
            <w:tcW w:w="1492" w:type="dxa"/>
            <w:tcBorders>
              <w:top w:val="single" w:sz="4" w:space="0" w:color="auto"/>
              <w:bottom w:val="single" w:sz="4" w:space="0" w:color="auto"/>
            </w:tcBorders>
            <w:shd w:val="clear" w:color="auto" w:fill="FFFFFF" w:themeFill="background1"/>
          </w:tcPr>
          <w:p w14:paraId="502C9793"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9 soru</w:t>
            </w:r>
          </w:p>
        </w:tc>
        <w:tc>
          <w:tcPr>
            <w:tcW w:w="0" w:type="auto"/>
            <w:tcBorders>
              <w:top w:val="single" w:sz="4" w:space="0" w:color="auto"/>
              <w:bottom w:val="single" w:sz="4" w:space="0" w:color="auto"/>
            </w:tcBorders>
            <w:shd w:val="clear" w:color="auto" w:fill="FFFFFF" w:themeFill="background1"/>
          </w:tcPr>
          <w:p w14:paraId="59BFD20B" w14:textId="77777777" w:rsidR="00EC2B44" w:rsidRPr="00266238" w:rsidRDefault="00EC2B44" w:rsidP="00257038">
            <w:pPr>
              <w:pStyle w:val="ListeParagraf"/>
              <w:spacing w:line="480" w:lineRule="auto"/>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4, 6, 8, 12, 16, 17, 27, 29, 35</w:t>
            </w:r>
          </w:p>
        </w:tc>
        <w:tc>
          <w:tcPr>
            <w:tcW w:w="0" w:type="auto"/>
            <w:tcBorders>
              <w:top w:val="single" w:sz="4" w:space="0" w:color="auto"/>
              <w:bottom w:val="single" w:sz="4" w:space="0" w:color="auto"/>
            </w:tcBorders>
            <w:shd w:val="clear" w:color="auto" w:fill="FFFFFF" w:themeFill="background1"/>
          </w:tcPr>
          <w:p w14:paraId="2EE9E290"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45</w:t>
            </w:r>
          </w:p>
        </w:tc>
      </w:tr>
      <w:tr w:rsidR="00EC2B44" w:rsidRPr="00266238" w14:paraId="4193511D" w14:textId="77777777" w:rsidTr="00820E4A">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shd w:val="clear" w:color="auto" w:fill="FFFFFF" w:themeFill="background1"/>
          </w:tcPr>
          <w:p w14:paraId="30D583D1" w14:textId="77777777" w:rsidR="00EC2B44" w:rsidRPr="00266238" w:rsidRDefault="00EC2B44" w:rsidP="00257038">
            <w:pPr>
              <w:pStyle w:val="ListeParagraf"/>
              <w:spacing w:line="480" w:lineRule="auto"/>
              <w:ind w:left="0" w:firstLine="0"/>
              <w:contextualSpacing w:val="0"/>
              <w:jc w:val="center"/>
              <w:rPr>
                <w:rFonts w:ascii="Times New Roman" w:hAnsi="Times New Roman" w:cs="Times New Roman"/>
                <w:b w:val="0"/>
                <w:bCs w:val="0"/>
                <w:szCs w:val="22"/>
              </w:rPr>
            </w:pPr>
            <w:r w:rsidRPr="00266238">
              <w:rPr>
                <w:rFonts w:ascii="Times New Roman" w:hAnsi="Times New Roman" w:cs="Times New Roman"/>
                <w:b w:val="0"/>
                <w:szCs w:val="22"/>
              </w:rPr>
              <w:t>Grafiği ve Verileri Yorumlama</w:t>
            </w:r>
          </w:p>
        </w:tc>
        <w:tc>
          <w:tcPr>
            <w:tcW w:w="1492" w:type="dxa"/>
            <w:tcBorders>
              <w:top w:val="single" w:sz="4" w:space="0" w:color="auto"/>
              <w:left w:val="nil"/>
              <w:bottom w:val="single" w:sz="4" w:space="0" w:color="auto"/>
              <w:right w:val="nil"/>
            </w:tcBorders>
            <w:shd w:val="clear" w:color="auto" w:fill="FFFFFF" w:themeFill="background1"/>
          </w:tcPr>
          <w:p w14:paraId="0A2EBFB2"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 soru</w:t>
            </w:r>
          </w:p>
        </w:tc>
        <w:tc>
          <w:tcPr>
            <w:tcW w:w="0" w:type="auto"/>
            <w:tcBorders>
              <w:top w:val="single" w:sz="4" w:space="0" w:color="auto"/>
              <w:left w:val="nil"/>
              <w:bottom w:val="single" w:sz="4" w:space="0" w:color="auto"/>
              <w:right w:val="nil"/>
            </w:tcBorders>
            <w:shd w:val="clear" w:color="auto" w:fill="FFFFFF" w:themeFill="background1"/>
          </w:tcPr>
          <w:p w14:paraId="3E7CD02E" w14:textId="77777777" w:rsidR="00EC2B44" w:rsidRPr="00266238" w:rsidRDefault="00EC2B44" w:rsidP="00257038">
            <w:pPr>
              <w:pStyle w:val="ListeParagraf"/>
              <w:spacing w:line="480" w:lineRule="auto"/>
              <w:ind w:left="0" w:firstLine="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5, 9, 11, 25, 28, 34</w:t>
            </w:r>
          </w:p>
        </w:tc>
        <w:tc>
          <w:tcPr>
            <w:tcW w:w="0" w:type="auto"/>
            <w:tcBorders>
              <w:top w:val="single" w:sz="4" w:space="0" w:color="auto"/>
              <w:left w:val="nil"/>
              <w:bottom w:val="single" w:sz="4" w:space="0" w:color="auto"/>
              <w:right w:val="nil"/>
            </w:tcBorders>
            <w:shd w:val="clear" w:color="auto" w:fill="FFFFFF" w:themeFill="background1"/>
          </w:tcPr>
          <w:p w14:paraId="554B373F"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47</w:t>
            </w:r>
          </w:p>
        </w:tc>
      </w:tr>
      <w:tr w:rsidR="00EC2B44" w:rsidRPr="00266238" w14:paraId="550BD3FA" w14:textId="77777777" w:rsidTr="00820E4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8" w:space="0" w:color="000000" w:themeColor="text1"/>
            </w:tcBorders>
            <w:shd w:val="clear" w:color="auto" w:fill="FFFFFF" w:themeFill="background1"/>
          </w:tcPr>
          <w:p w14:paraId="4B9BAE96" w14:textId="77777777" w:rsidR="00EC2B44" w:rsidRPr="00266238" w:rsidRDefault="00EC2B44" w:rsidP="00257038">
            <w:pPr>
              <w:pStyle w:val="ListeParagraf"/>
              <w:spacing w:line="480" w:lineRule="auto"/>
              <w:ind w:left="0" w:firstLine="0"/>
              <w:contextualSpacing w:val="0"/>
              <w:jc w:val="center"/>
              <w:rPr>
                <w:rFonts w:ascii="Times New Roman" w:hAnsi="Times New Roman" w:cs="Times New Roman"/>
                <w:b w:val="0"/>
                <w:bCs w:val="0"/>
                <w:szCs w:val="22"/>
              </w:rPr>
            </w:pPr>
            <w:r w:rsidRPr="00266238">
              <w:rPr>
                <w:rFonts w:ascii="Times New Roman" w:hAnsi="Times New Roman" w:cs="Times New Roman"/>
                <w:b w:val="0"/>
                <w:szCs w:val="22"/>
              </w:rPr>
              <w:t>Araştırmayı Tasarlama</w:t>
            </w:r>
          </w:p>
        </w:tc>
        <w:tc>
          <w:tcPr>
            <w:tcW w:w="1492" w:type="dxa"/>
            <w:tcBorders>
              <w:top w:val="single" w:sz="4" w:space="0" w:color="auto"/>
              <w:bottom w:val="single" w:sz="8" w:space="0" w:color="000000" w:themeColor="text1"/>
            </w:tcBorders>
            <w:shd w:val="clear" w:color="auto" w:fill="FFFFFF" w:themeFill="background1"/>
          </w:tcPr>
          <w:p w14:paraId="2E857D4C"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 soru</w:t>
            </w:r>
          </w:p>
        </w:tc>
        <w:tc>
          <w:tcPr>
            <w:tcW w:w="0" w:type="auto"/>
            <w:tcBorders>
              <w:top w:val="single" w:sz="4" w:space="0" w:color="auto"/>
              <w:bottom w:val="single" w:sz="8" w:space="0" w:color="000000" w:themeColor="text1"/>
            </w:tcBorders>
            <w:shd w:val="clear" w:color="auto" w:fill="FFFFFF" w:themeFill="background1"/>
          </w:tcPr>
          <w:p w14:paraId="5224870D"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rPr>
            </w:pPr>
            <w:r w:rsidRPr="00266238">
              <w:rPr>
                <w:rFonts w:ascii="Times New Roman" w:hAnsi="Times New Roman" w:cs="Times New Roman"/>
                <w:szCs w:val="22"/>
              </w:rPr>
              <w:t>10, 21, 24</w:t>
            </w:r>
          </w:p>
        </w:tc>
        <w:tc>
          <w:tcPr>
            <w:tcW w:w="0" w:type="auto"/>
            <w:tcBorders>
              <w:top w:val="single" w:sz="4" w:space="0" w:color="auto"/>
              <w:bottom w:val="single" w:sz="8" w:space="0" w:color="000000" w:themeColor="text1"/>
            </w:tcBorders>
            <w:shd w:val="clear" w:color="auto" w:fill="FFFFFF" w:themeFill="background1"/>
          </w:tcPr>
          <w:p w14:paraId="5E5DF1A3"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59</w:t>
            </w:r>
          </w:p>
        </w:tc>
      </w:tr>
    </w:tbl>
    <w:p w14:paraId="41D00EE3" w14:textId="77777777" w:rsidR="00753EB8" w:rsidRPr="00266238" w:rsidRDefault="00753EB8" w:rsidP="00257038">
      <w:pPr>
        <w:spacing w:line="480" w:lineRule="auto"/>
        <w:rPr>
          <w:rFonts w:ascii="Times New Roman" w:hAnsi="Times New Roman" w:cs="Times New Roman"/>
          <w:szCs w:val="22"/>
        </w:rPr>
      </w:pPr>
    </w:p>
    <w:p w14:paraId="65D7F7F9" w14:textId="77777777" w:rsidR="00CB3D08" w:rsidRPr="00257038" w:rsidRDefault="0099376E" w:rsidP="00257038">
      <w:pPr>
        <w:pStyle w:val="ListeParagraf"/>
        <w:spacing w:line="480" w:lineRule="auto"/>
        <w:ind w:left="0" w:firstLine="0"/>
        <w:jc w:val="left"/>
        <w:rPr>
          <w:rFonts w:ascii="Times New Roman" w:hAnsi="Times New Roman" w:cs="Times New Roman"/>
          <w:b/>
          <w:szCs w:val="22"/>
        </w:rPr>
      </w:pPr>
      <w:r w:rsidRPr="00266238">
        <w:rPr>
          <w:rFonts w:ascii="Times New Roman" w:hAnsi="Times New Roman" w:cs="Times New Roman"/>
          <w:b/>
          <w:szCs w:val="22"/>
        </w:rPr>
        <w:t>Cinsiyet ile Bilimsel Süreç Becerileri Arasındaki İlişkiye Yönelik Elde Edilen Bulgular</w:t>
      </w:r>
    </w:p>
    <w:p w14:paraId="2950FFAC" w14:textId="77777777" w:rsidR="006979AA"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Erkek ve kız öğrencilerin bilimsel süreç becerileri arasındaki ilişkiyi belirlemek için </w:t>
      </w:r>
      <w:r w:rsidR="00391DC1" w:rsidRPr="00266238">
        <w:rPr>
          <w:rFonts w:ascii="Times New Roman" w:hAnsi="Times New Roman" w:cs="Times New Roman"/>
          <w:szCs w:val="22"/>
        </w:rPr>
        <w:t>bağımsız</w:t>
      </w:r>
      <w:r w:rsidRPr="00266238">
        <w:rPr>
          <w:rFonts w:ascii="Times New Roman" w:hAnsi="Times New Roman" w:cs="Times New Roman"/>
          <w:szCs w:val="22"/>
        </w:rPr>
        <w:t xml:space="preserve"> ölçüm</w:t>
      </w:r>
      <w:r w:rsidR="004557A8" w:rsidRPr="00266238">
        <w:rPr>
          <w:rFonts w:ascii="Times New Roman" w:hAnsi="Times New Roman" w:cs="Times New Roman"/>
          <w:szCs w:val="22"/>
        </w:rPr>
        <w:t>ler t</w:t>
      </w:r>
      <w:r w:rsidR="00F87CCC" w:rsidRPr="00266238">
        <w:rPr>
          <w:rFonts w:ascii="Times New Roman" w:hAnsi="Times New Roman" w:cs="Times New Roman"/>
          <w:szCs w:val="22"/>
        </w:rPr>
        <w:t>-</w:t>
      </w:r>
      <w:r w:rsidR="004557A8" w:rsidRPr="00266238">
        <w:rPr>
          <w:rFonts w:ascii="Times New Roman" w:hAnsi="Times New Roman" w:cs="Times New Roman"/>
          <w:szCs w:val="22"/>
        </w:rPr>
        <w:t>testi yapılmıştır. Tablo 3</w:t>
      </w:r>
      <w:r w:rsidRPr="00266238">
        <w:rPr>
          <w:rFonts w:ascii="Times New Roman" w:hAnsi="Times New Roman" w:cs="Times New Roman"/>
          <w:szCs w:val="22"/>
        </w:rPr>
        <w:t>’te görüleceği gibi test sonuçlarına göre erkek ve kızların bilimsel süreç beceri puanları arasında anlamlı bir fark olduğu bulunmuştur [</w:t>
      </w:r>
      <w:r w:rsidR="003E270B" w:rsidRPr="00266238">
        <w:rPr>
          <w:rFonts w:ascii="Times New Roman" w:hAnsi="Times New Roman" w:cs="Times New Roman"/>
          <w:szCs w:val="22"/>
        </w:rPr>
        <w:t>t</w:t>
      </w:r>
      <w:r w:rsidR="0068402D" w:rsidRPr="00266238">
        <w:rPr>
          <w:rFonts w:ascii="Times New Roman" w:hAnsi="Times New Roman" w:cs="Times New Roman"/>
          <w:szCs w:val="22"/>
          <w:vertAlign w:val="subscript"/>
        </w:rPr>
        <w:t>(</w:t>
      </w:r>
      <w:r w:rsidR="003545E8" w:rsidRPr="00266238">
        <w:rPr>
          <w:rFonts w:ascii="Times New Roman" w:hAnsi="Times New Roman" w:cs="Times New Roman"/>
          <w:szCs w:val="22"/>
          <w:vertAlign w:val="subscript"/>
        </w:rPr>
        <w:t>556</w:t>
      </w:r>
      <w:r w:rsidR="003E270B" w:rsidRPr="00266238">
        <w:rPr>
          <w:rFonts w:ascii="Times New Roman" w:hAnsi="Times New Roman" w:cs="Times New Roman"/>
          <w:szCs w:val="22"/>
          <w:vertAlign w:val="subscript"/>
        </w:rPr>
        <w:t>)</w:t>
      </w:r>
      <w:r w:rsidRPr="00266238">
        <w:rPr>
          <w:rFonts w:ascii="Times New Roman" w:hAnsi="Times New Roman" w:cs="Times New Roman"/>
          <w:szCs w:val="22"/>
        </w:rPr>
        <w:t>=-</w:t>
      </w:r>
      <w:r w:rsidR="003E270B" w:rsidRPr="00266238">
        <w:rPr>
          <w:rFonts w:ascii="Times New Roman" w:hAnsi="Times New Roman" w:cs="Times New Roman"/>
          <w:szCs w:val="22"/>
        </w:rPr>
        <w:t>2,02</w:t>
      </w:r>
      <w:r w:rsidRPr="00266238">
        <w:rPr>
          <w:rFonts w:ascii="Times New Roman" w:hAnsi="Times New Roman" w:cs="Times New Roman"/>
          <w:szCs w:val="22"/>
        </w:rPr>
        <w:t xml:space="preserve">, </w:t>
      </w:r>
      <w:r w:rsidR="00967966" w:rsidRPr="00266238">
        <w:rPr>
          <w:rFonts w:ascii="Times New Roman" w:hAnsi="Times New Roman" w:cs="Times New Roman"/>
          <w:szCs w:val="22"/>
        </w:rPr>
        <w:t>p&lt;.05</w:t>
      </w:r>
      <w:r w:rsidRPr="00266238">
        <w:rPr>
          <w:rFonts w:ascii="Times New Roman" w:hAnsi="Times New Roman" w:cs="Times New Roman"/>
          <w:szCs w:val="22"/>
        </w:rPr>
        <w:t>]. Erkek öğrencilerin bilimsel süreç becerileri ortalamasının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w:t>
      </w:r>
      <w:r w:rsidR="00CD6CC3" w:rsidRPr="00266238">
        <w:rPr>
          <w:rFonts w:ascii="Times New Roman" w:hAnsi="Times New Roman" w:cs="Times New Roman"/>
          <w:szCs w:val="22"/>
        </w:rPr>
        <w:t>15,3</w:t>
      </w:r>
      <w:r w:rsidR="003E270B" w:rsidRPr="00266238">
        <w:rPr>
          <w:rFonts w:ascii="Times New Roman" w:hAnsi="Times New Roman" w:cs="Times New Roman"/>
          <w:szCs w:val="22"/>
        </w:rPr>
        <w:t>2</w:t>
      </w:r>
      <w:r w:rsidRPr="00266238">
        <w:rPr>
          <w:rFonts w:ascii="Times New Roman" w:hAnsi="Times New Roman" w:cs="Times New Roman"/>
          <w:szCs w:val="22"/>
        </w:rPr>
        <w:t>) kızların bilimsel süreç becerileri ortalamasından küçük olduğu tespit edilmiştir</w:t>
      </w:r>
      <w:r w:rsidR="00E7632D" w:rsidRPr="00266238">
        <w:rPr>
          <w:rFonts w:ascii="Times New Roman" w:hAnsi="Times New Roman" w:cs="Times New Roman"/>
          <w:szCs w:val="22"/>
        </w:rPr>
        <w:t xml:space="preserve"> </w:t>
      </w:r>
      <w:r w:rsidRPr="00266238">
        <w:rPr>
          <w:rFonts w:ascii="Times New Roman" w:hAnsi="Times New Roman" w:cs="Times New Roman"/>
          <w:szCs w:val="22"/>
        </w:rPr>
        <w:t>(</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w:t>
      </w:r>
      <w:r w:rsidRPr="00266238">
        <w:rPr>
          <w:rFonts w:ascii="Times New Roman" w:hAnsi="Times New Roman" w:cs="Times New Roman"/>
          <w:szCs w:val="22"/>
        </w:rPr>
        <w:t>16,</w:t>
      </w:r>
      <w:r w:rsidR="00CD6CC3" w:rsidRPr="00266238">
        <w:rPr>
          <w:rFonts w:ascii="Times New Roman" w:hAnsi="Times New Roman" w:cs="Times New Roman"/>
          <w:szCs w:val="22"/>
        </w:rPr>
        <w:t>3</w:t>
      </w:r>
      <w:r w:rsidR="003E270B" w:rsidRPr="00266238">
        <w:rPr>
          <w:rFonts w:ascii="Times New Roman" w:hAnsi="Times New Roman" w:cs="Times New Roman"/>
          <w:szCs w:val="22"/>
        </w:rPr>
        <w:t>6</w:t>
      </w:r>
      <w:r w:rsidRPr="00266238">
        <w:rPr>
          <w:rFonts w:ascii="Times New Roman" w:hAnsi="Times New Roman" w:cs="Times New Roman"/>
          <w:szCs w:val="22"/>
        </w:rPr>
        <w:t>).</w:t>
      </w:r>
      <w:r w:rsidR="000A11AF" w:rsidRPr="00266238">
        <w:rPr>
          <w:rFonts w:ascii="Times New Roman" w:hAnsi="Times New Roman" w:cs="Times New Roman"/>
          <w:szCs w:val="22"/>
        </w:rPr>
        <w:t xml:space="preserve"> Etki büyüklüğü (</w:t>
      </w:r>
      <w:proofErr w:type="spellStart"/>
      <w:r w:rsidR="000A11AF" w:rsidRPr="00266238">
        <w:rPr>
          <w:rFonts w:ascii="Times New Roman" w:hAnsi="Times New Roman" w:cs="Times New Roman"/>
          <w:szCs w:val="22"/>
        </w:rPr>
        <w:t>Cohen’s</w:t>
      </w:r>
      <w:proofErr w:type="spellEnd"/>
      <w:r w:rsidR="000A11AF" w:rsidRPr="00266238">
        <w:rPr>
          <w:rFonts w:ascii="Times New Roman" w:hAnsi="Times New Roman" w:cs="Times New Roman"/>
          <w:szCs w:val="22"/>
        </w:rPr>
        <w:t xml:space="preserve"> d) ise 0</w:t>
      </w:r>
      <w:r w:rsidR="00465708" w:rsidRPr="00266238">
        <w:rPr>
          <w:rFonts w:ascii="Times New Roman" w:hAnsi="Times New Roman" w:cs="Times New Roman"/>
          <w:szCs w:val="22"/>
        </w:rPr>
        <w:t>,</w:t>
      </w:r>
      <w:r w:rsidR="007D18DF" w:rsidRPr="00266238">
        <w:rPr>
          <w:rFonts w:ascii="Times New Roman" w:hAnsi="Times New Roman" w:cs="Times New Roman"/>
          <w:szCs w:val="22"/>
        </w:rPr>
        <w:t xml:space="preserve">17 </w:t>
      </w:r>
      <w:r w:rsidR="006A07A8" w:rsidRPr="00266238">
        <w:rPr>
          <w:rFonts w:ascii="Times New Roman" w:hAnsi="Times New Roman" w:cs="Times New Roman"/>
          <w:szCs w:val="22"/>
        </w:rPr>
        <w:t>olarak hesaplanmıştır</w:t>
      </w:r>
      <w:r w:rsidR="000A11AF" w:rsidRPr="00266238">
        <w:rPr>
          <w:rFonts w:ascii="Times New Roman" w:hAnsi="Times New Roman" w:cs="Times New Roman"/>
          <w:szCs w:val="22"/>
        </w:rPr>
        <w:t xml:space="preserve">. Bu oluşan farkın etki düzeyi düşük bulunmuştur. </w:t>
      </w:r>
    </w:p>
    <w:p w14:paraId="236D38C3" w14:textId="77777777" w:rsidR="00C2599E" w:rsidRDefault="00C2599E" w:rsidP="00257038">
      <w:pPr>
        <w:spacing w:line="480" w:lineRule="auto"/>
        <w:rPr>
          <w:rFonts w:ascii="Times New Roman" w:hAnsi="Times New Roman" w:cs="Times New Roman"/>
          <w:szCs w:val="22"/>
        </w:rPr>
      </w:pPr>
    </w:p>
    <w:p w14:paraId="30274B0F" w14:textId="77777777" w:rsidR="00257038" w:rsidRDefault="00257038" w:rsidP="00257038">
      <w:pPr>
        <w:spacing w:line="480" w:lineRule="auto"/>
        <w:rPr>
          <w:rFonts w:ascii="Times New Roman" w:hAnsi="Times New Roman" w:cs="Times New Roman"/>
          <w:szCs w:val="22"/>
        </w:rPr>
      </w:pPr>
    </w:p>
    <w:p w14:paraId="6E775D75" w14:textId="77777777" w:rsidR="00257038" w:rsidRDefault="00257038" w:rsidP="00257038">
      <w:pPr>
        <w:spacing w:line="480" w:lineRule="auto"/>
        <w:rPr>
          <w:rFonts w:ascii="Times New Roman" w:hAnsi="Times New Roman" w:cs="Times New Roman"/>
          <w:szCs w:val="22"/>
        </w:rPr>
      </w:pPr>
    </w:p>
    <w:p w14:paraId="744937A1" w14:textId="77777777" w:rsidR="00257038" w:rsidRDefault="00257038" w:rsidP="00257038">
      <w:pPr>
        <w:spacing w:line="480" w:lineRule="auto"/>
        <w:rPr>
          <w:rFonts w:ascii="Times New Roman" w:hAnsi="Times New Roman" w:cs="Times New Roman"/>
          <w:szCs w:val="22"/>
        </w:rPr>
      </w:pPr>
    </w:p>
    <w:p w14:paraId="37E80B82" w14:textId="77777777" w:rsidR="00257038" w:rsidRDefault="00257038" w:rsidP="00257038">
      <w:pPr>
        <w:spacing w:line="480" w:lineRule="auto"/>
        <w:rPr>
          <w:rFonts w:ascii="Times New Roman" w:hAnsi="Times New Roman" w:cs="Times New Roman"/>
          <w:szCs w:val="22"/>
        </w:rPr>
      </w:pPr>
    </w:p>
    <w:p w14:paraId="14E2D43D" w14:textId="77777777" w:rsidR="00B82CA5" w:rsidRPr="00266238" w:rsidRDefault="00B82CA5" w:rsidP="00257038">
      <w:pPr>
        <w:spacing w:line="480" w:lineRule="auto"/>
        <w:rPr>
          <w:rFonts w:ascii="Times New Roman" w:hAnsi="Times New Roman" w:cs="Times New Roman"/>
          <w:szCs w:val="22"/>
        </w:rPr>
      </w:pPr>
    </w:p>
    <w:p w14:paraId="5C0E42FB" w14:textId="77777777" w:rsidR="00CB3D08" w:rsidRPr="00266238" w:rsidRDefault="004557A8" w:rsidP="00257038">
      <w:pPr>
        <w:pStyle w:val="ListeParagraf"/>
        <w:spacing w:line="480" w:lineRule="auto"/>
        <w:ind w:left="0"/>
        <w:rPr>
          <w:szCs w:val="22"/>
        </w:rPr>
      </w:pPr>
      <w:r w:rsidRPr="00266238">
        <w:rPr>
          <w:rFonts w:ascii="Times New Roman" w:hAnsi="Times New Roman" w:cs="Times New Roman"/>
          <w:b/>
          <w:szCs w:val="22"/>
        </w:rPr>
        <w:lastRenderedPageBreak/>
        <w:t>Tablo 3</w:t>
      </w:r>
      <w:r w:rsidR="0099376E" w:rsidRPr="00266238">
        <w:rPr>
          <w:rFonts w:ascii="Times New Roman" w:hAnsi="Times New Roman" w:cs="Times New Roman"/>
          <w:b/>
          <w:szCs w:val="22"/>
        </w:rPr>
        <w:t xml:space="preserve">. </w:t>
      </w:r>
      <w:r w:rsidR="0099376E" w:rsidRPr="00266238">
        <w:rPr>
          <w:rFonts w:ascii="Times New Roman" w:hAnsi="Times New Roman" w:cs="Times New Roman"/>
          <w:i/>
          <w:szCs w:val="22"/>
        </w:rPr>
        <w:t>Bilimsel Süreç Becerilerinin Cinsiyete Göre İncelenmesi</w:t>
      </w:r>
    </w:p>
    <w:tbl>
      <w:tblPr>
        <w:tblStyle w:val="AkGlgeleme1"/>
        <w:tblW w:w="0" w:type="auto"/>
        <w:jc w:val="center"/>
        <w:shd w:val="clear" w:color="auto" w:fill="FFFFFF" w:themeFill="background1"/>
        <w:tblLook w:val="04A0" w:firstRow="1" w:lastRow="0" w:firstColumn="1" w:lastColumn="0" w:noHBand="0" w:noVBand="1"/>
      </w:tblPr>
      <w:tblGrid>
        <w:gridCol w:w="1465"/>
        <w:gridCol w:w="1433"/>
        <w:gridCol w:w="1453"/>
        <w:gridCol w:w="1702"/>
        <w:gridCol w:w="1147"/>
        <w:gridCol w:w="1440"/>
      </w:tblGrid>
      <w:tr w:rsidR="00593AFF" w:rsidRPr="00266238" w14:paraId="2BC553BE" w14:textId="77777777" w:rsidTr="00391DC1">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478" w:type="dxa"/>
            <w:shd w:val="clear" w:color="auto" w:fill="FFFFFF" w:themeFill="background1"/>
          </w:tcPr>
          <w:p w14:paraId="2A2C7F56" w14:textId="77777777" w:rsidR="00A740D0" w:rsidRDefault="00A740D0" w:rsidP="00E75173">
            <w:pPr>
              <w:pStyle w:val="ListeParagraf"/>
              <w:spacing w:line="480" w:lineRule="auto"/>
              <w:ind w:left="0" w:firstLine="0"/>
              <w:jc w:val="center"/>
              <w:rPr>
                <w:rFonts w:ascii="Times New Roman" w:hAnsi="Times New Roman" w:cs="Times New Roman"/>
                <w:szCs w:val="22"/>
              </w:rPr>
            </w:pPr>
          </w:p>
          <w:p w14:paraId="081DCC27" w14:textId="77777777" w:rsidR="00593AFF" w:rsidRPr="00266238" w:rsidRDefault="00593AFF" w:rsidP="00E75173">
            <w:pPr>
              <w:pStyle w:val="ListeParagraf"/>
              <w:spacing w:line="480" w:lineRule="auto"/>
              <w:ind w:left="0" w:firstLine="0"/>
              <w:jc w:val="right"/>
              <w:rPr>
                <w:rFonts w:ascii="Times New Roman" w:hAnsi="Times New Roman" w:cs="Times New Roman"/>
                <w:szCs w:val="22"/>
              </w:rPr>
            </w:pPr>
            <w:r w:rsidRPr="00266238">
              <w:rPr>
                <w:rFonts w:ascii="Times New Roman" w:hAnsi="Times New Roman" w:cs="Times New Roman"/>
                <w:szCs w:val="22"/>
              </w:rPr>
              <w:t>Cinsiyet</w:t>
            </w:r>
          </w:p>
        </w:tc>
        <w:tc>
          <w:tcPr>
            <w:tcW w:w="1476" w:type="dxa"/>
            <w:shd w:val="clear" w:color="auto" w:fill="FFFFFF" w:themeFill="background1"/>
          </w:tcPr>
          <w:p w14:paraId="7A2DB9B3" w14:textId="77777777" w:rsidR="00A740D0" w:rsidRDefault="00A740D0"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4739F772" w14:textId="77777777" w:rsidR="00593AFF" w:rsidRPr="00266238" w:rsidRDefault="00593AFF"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476" w:type="dxa"/>
            <w:shd w:val="clear" w:color="auto" w:fill="FFFFFF" w:themeFill="background1"/>
          </w:tcPr>
          <w:p w14:paraId="15D6AE27" w14:textId="77777777" w:rsidR="00A740D0" w:rsidRDefault="00A740D0"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Cs w:val="22"/>
              </w:rPr>
            </w:pPr>
          </w:p>
          <w:p w14:paraId="67E3CA8F" w14:textId="28E62D2F" w:rsidR="00593AFF" w:rsidRPr="00E75173" w:rsidRDefault="003F3279"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ParaPr>
                <m:jc m:val="center"/>
              </m:oMathParaPr>
              <m:oMath>
                <m:r>
                  <m:rPr>
                    <m:sty m:val="bi"/>
                  </m:rPr>
                  <w:rPr>
                    <w:rFonts w:ascii="Cambria Math" w:hAnsi="Cambria Math" w:cs="Times New Roman"/>
                    <w:color w:val="auto"/>
                    <w:szCs w:val="22"/>
                  </w:rPr>
                  <m:t xml:space="preserve">      </m:t>
                </m:r>
                <m:bar>
                  <m:barPr>
                    <m:pos m:val="top"/>
                    <m:ctrlPr>
                      <w:rPr>
                        <w:rFonts w:ascii="Cambria Math" w:hAnsi="Cambria Math" w:cs="Times New Roman"/>
                        <w:bCs w:val="0"/>
                        <w:color w:val="auto"/>
                        <w:szCs w:val="22"/>
                      </w:rPr>
                    </m:ctrlPr>
                  </m:barPr>
                  <m:e>
                    <m:r>
                      <m:rPr>
                        <m:sty m:val="b"/>
                      </m:rPr>
                      <w:rPr>
                        <w:rFonts w:ascii="Cambria Math" w:hAnsi="Cambria Math" w:cs="Times New Roman"/>
                        <w:szCs w:val="22"/>
                      </w:rPr>
                      <m:t>X</m:t>
                    </m:r>
                  </m:e>
                </m:bar>
              </m:oMath>
            </m:oMathPara>
          </w:p>
        </w:tc>
        <w:tc>
          <w:tcPr>
            <w:tcW w:w="1774" w:type="dxa"/>
            <w:shd w:val="clear" w:color="auto" w:fill="FFFFFF" w:themeFill="background1"/>
          </w:tcPr>
          <w:p w14:paraId="28DEB93A" w14:textId="77777777" w:rsidR="00593AFF" w:rsidRPr="00266238" w:rsidRDefault="00391DC1" w:rsidP="00257038">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Standart Sapma (</w:t>
            </w:r>
            <w:r w:rsidR="00EE002B" w:rsidRPr="00266238">
              <w:rPr>
                <w:rFonts w:ascii="Times New Roman" w:hAnsi="Times New Roman" w:cs="Times New Roman"/>
                <w:szCs w:val="22"/>
              </w:rPr>
              <w:t>S.S</w:t>
            </w:r>
            <w:r w:rsidR="00593AFF" w:rsidRPr="00266238">
              <w:rPr>
                <w:rFonts w:ascii="Times New Roman" w:hAnsi="Times New Roman" w:cs="Times New Roman"/>
                <w:szCs w:val="22"/>
              </w:rPr>
              <w:t>.</w:t>
            </w:r>
            <w:r w:rsidRPr="00266238">
              <w:rPr>
                <w:rFonts w:ascii="Times New Roman" w:hAnsi="Times New Roman" w:cs="Times New Roman"/>
                <w:szCs w:val="22"/>
              </w:rPr>
              <w:t>)</w:t>
            </w:r>
          </w:p>
        </w:tc>
        <w:tc>
          <w:tcPr>
            <w:tcW w:w="1176" w:type="dxa"/>
            <w:shd w:val="clear" w:color="auto" w:fill="FFFFFF" w:themeFill="background1"/>
          </w:tcPr>
          <w:p w14:paraId="0374A16B" w14:textId="77777777" w:rsidR="00A740D0" w:rsidRDefault="00A740D0"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2C6133F4" w14:textId="77777777" w:rsidR="00593AFF" w:rsidRPr="00266238" w:rsidRDefault="00593AFF"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T</w:t>
            </w:r>
          </w:p>
        </w:tc>
        <w:tc>
          <w:tcPr>
            <w:tcW w:w="1476" w:type="dxa"/>
            <w:shd w:val="clear" w:color="auto" w:fill="FFFFFF" w:themeFill="background1"/>
          </w:tcPr>
          <w:p w14:paraId="2812E651" w14:textId="77777777" w:rsidR="00A740D0" w:rsidRDefault="00A740D0"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781A809F" w14:textId="77777777" w:rsidR="00593AFF" w:rsidRPr="00266238" w:rsidRDefault="00593AFF"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r>
      <w:tr w:rsidR="00593AFF" w:rsidRPr="00266238" w14:paraId="7F5A42E5" w14:textId="77777777" w:rsidTr="00391DC1">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478" w:type="dxa"/>
            <w:tcBorders>
              <w:bottom w:val="single" w:sz="4" w:space="0" w:color="auto"/>
            </w:tcBorders>
            <w:shd w:val="clear" w:color="auto" w:fill="FFFFFF" w:themeFill="background1"/>
          </w:tcPr>
          <w:p w14:paraId="4C2A5CCA" w14:textId="77777777" w:rsidR="00593AFF" w:rsidRPr="00266238" w:rsidRDefault="00593AFF" w:rsidP="00E75173">
            <w:pPr>
              <w:pStyle w:val="ListeParagraf"/>
              <w:spacing w:line="480" w:lineRule="auto"/>
              <w:ind w:left="0"/>
              <w:jc w:val="center"/>
              <w:rPr>
                <w:rFonts w:ascii="Times New Roman" w:hAnsi="Times New Roman" w:cs="Times New Roman"/>
                <w:szCs w:val="22"/>
              </w:rPr>
            </w:pPr>
            <w:r w:rsidRPr="00266238">
              <w:rPr>
                <w:rFonts w:ascii="Times New Roman" w:hAnsi="Times New Roman" w:cs="Times New Roman"/>
                <w:szCs w:val="22"/>
              </w:rPr>
              <w:t>Erkek</w:t>
            </w:r>
          </w:p>
        </w:tc>
        <w:tc>
          <w:tcPr>
            <w:tcW w:w="1476" w:type="dxa"/>
            <w:tcBorders>
              <w:bottom w:val="single" w:sz="4" w:space="0" w:color="auto"/>
            </w:tcBorders>
            <w:shd w:val="clear" w:color="auto" w:fill="FFFFFF" w:themeFill="background1"/>
          </w:tcPr>
          <w:p w14:paraId="10369724" w14:textId="77777777" w:rsidR="00593AFF" w:rsidRPr="00266238" w:rsidRDefault="001B2115" w:rsidP="00E75173">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29</w:t>
            </w:r>
            <w:r w:rsidR="003E270B" w:rsidRPr="00266238">
              <w:rPr>
                <w:rFonts w:ascii="Times New Roman" w:hAnsi="Times New Roman" w:cs="Times New Roman"/>
                <w:szCs w:val="22"/>
              </w:rPr>
              <w:t>4</w:t>
            </w:r>
          </w:p>
        </w:tc>
        <w:tc>
          <w:tcPr>
            <w:tcW w:w="1476" w:type="dxa"/>
            <w:tcBorders>
              <w:bottom w:val="single" w:sz="4" w:space="0" w:color="auto"/>
            </w:tcBorders>
            <w:shd w:val="clear" w:color="auto" w:fill="FFFFFF" w:themeFill="background1"/>
          </w:tcPr>
          <w:p w14:paraId="1950E6D2" w14:textId="77777777" w:rsidR="00593AFF" w:rsidRPr="00266238" w:rsidRDefault="00593AFF" w:rsidP="00E75173">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w:t>
            </w:r>
            <w:r w:rsidR="001B2115" w:rsidRPr="00266238">
              <w:rPr>
                <w:rFonts w:ascii="Times New Roman" w:hAnsi="Times New Roman" w:cs="Times New Roman"/>
                <w:szCs w:val="22"/>
              </w:rPr>
              <w:t>3</w:t>
            </w:r>
            <w:r w:rsidR="003E270B" w:rsidRPr="00266238">
              <w:rPr>
                <w:rFonts w:ascii="Times New Roman" w:hAnsi="Times New Roman" w:cs="Times New Roman"/>
                <w:szCs w:val="22"/>
              </w:rPr>
              <w:t>2</w:t>
            </w:r>
          </w:p>
        </w:tc>
        <w:tc>
          <w:tcPr>
            <w:tcW w:w="1774" w:type="dxa"/>
            <w:tcBorders>
              <w:bottom w:val="single" w:sz="4" w:space="0" w:color="auto"/>
            </w:tcBorders>
            <w:shd w:val="clear" w:color="auto" w:fill="FFFFFF" w:themeFill="background1"/>
          </w:tcPr>
          <w:p w14:paraId="4FB3B63E" w14:textId="77777777" w:rsidR="00593AFF" w:rsidRPr="00266238" w:rsidRDefault="00593AFF"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w:t>
            </w:r>
            <w:r w:rsidR="001B2115" w:rsidRPr="00266238">
              <w:rPr>
                <w:rFonts w:ascii="Times New Roman" w:hAnsi="Times New Roman" w:cs="Times New Roman"/>
                <w:szCs w:val="22"/>
              </w:rPr>
              <w:t>99</w:t>
            </w:r>
          </w:p>
        </w:tc>
        <w:tc>
          <w:tcPr>
            <w:tcW w:w="1176" w:type="dxa"/>
            <w:vMerge w:val="restart"/>
            <w:shd w:val="clear" w:color="auto" w:fill="FFFFFF" w:themeFill="background1"/>
            <w:vAlign w:val="center"/>
          </w:tcPr>
          <w:p w14:paraId="3C634BF4" w14:textId="77777777" w:rsidR="00593AFF" w:rsidRPr="00266238" w:rsidRDefault="00593AFF" w:rsidP="00257038">
            <w:pPr>
              <w:pStyle w:val="ListeParagraf"/>
              <w:spacing w:line="480" w:lineRule="auto"/>
              <w:ind w:left="0" w:firstLine="18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w:t>
            </w:r>
            <w:r w:rsidR="001B2115" w:rsidRPr="00266238">
              <w:rPr>
                <w:rFonts w:ascii="Times New Roman" w:hAnsi="Times New Roman" w:cs="Times New Roman"/>
                <w:szCs w:val="22"/>
              </w:rPr>
              <w:t>02</w:t>
            </w:r>
          </w:p>
        </w:tc>
        <w:tc>
          <w:tcPr>
            <w:tcW w:w="1476" w:type="dxa"/>
            <w:vMerge w:val="restart"/>
            <w:shd w:val="clear" w:color="auto" w:fill="FFFFFF" w:themeFill="background1"/>
            <w:vAlign w:val="center"/>
          </w:tcPr>
          <w:p w14:paraId="4865AAE7" w14:textId="77777777" w:rsidR="00593AFF" w:rsidRPr="00266238" w:rsidRDefault="00593AFF" w:rsidP="00257038">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w:t>
            </w:r>
            <w:r w:rsidR="001B2115" w:rsidRPr="00266238">
              <w:rPr>
                <w:rFonts w:ascii="Times New Roman" w:hAnsi="Times New Roman" w:cs="Times New Roman"/>
                <w:szCs w:val="22"/>
              </w:rPr>
              <w:t>044</w:t>
            </w:r>
          </w:p>
        </w:tc>
      </w:tr>
      <w:tr w:rsidR="00593AFF" w:rsidRPr="00266238" w14:paraId="5CA230F0" w14:textId="77777777" w:rsidTr="00391DC1">
        <w:trPr>
          <w:trHeight w:val="324"/>
          <w:jc w:val="center"/>
        </w:trPr>
        <w:tc>
          <w:tcPr>
            <w:cnfStyle w:val="001000000000" w:firstRow="0" w:lastRow="0" w:firstColumn="1" w:lastColumn="0" w:oddVBand="0" w:evenVBand="0" w:oddHBand="0" w:evenHBand="0" w:firstRowFirstColumn="0" w:firstRowLastColumn="0" w:lastRowFirstColumn="0" w:lastRowLastColumn="0"/>
            <w:tcW w:w="1478" w:type="dxa"/>
            <w:tcBorders>
              <w:top w:val="single" w:sz="4" w:space="0" w:color="auto"/>
            </w:tcBorders>
            <w:shd w:val="clear" w:color="auto" w:fill="FFFFFF" w:themeFill="background1"/>
          </w:tcPr>
          <w:p w14:paraId="44C5495F" w14:textId="77777777" w:rsidR="00593AFF" w:rsidRPr="00266238" w:rsidRDefault="00593AFF" w:rsidP="00E75173">
            <w:pPr>
              <w:pStyle w:val="ListeParagraf"/>
              <w:spacing w:line="480" w:lineRule="auto"/>
              <w:ind w:left="0"/>
              <w:jc w:val="center"/>
              <w:rPr>
                <w:rFonts w:ascii="Times New Roman" w:hAnsi="Times New Roman" w:cs="Times New Roman"/>
                <w:szCs w:val="22"/>
              </w:rPr>
            </w:pPr>
            <w:r w:rsidRPr="00266238">
              <w:rPr>
                <w:rFonts w:ascii="Times New Roman" w:hAnsi="Times New Roman" w:cs="Times New Roman"/>
                <w:szCs w:val="22"/>
              </w:rPr>
              <w:t>Kız</w:t>
            </w:r>
          </w:p>
        </w:tc>
        <w:tc>
          <w:tcPr>
            <w:tcW w:w="1476" w:type="dxa"/>
            <w:tcBorders>
              <w:top w:val="single" w:sz="4" w:space="0" w:color="auto"/>
            </w:tcBorders>
            <w:shd w:val="clear" w:color="auto" w:fill="FFFFFF" w:themeFill="background1"/>
          </w:tcPr>
          <w:p w14:paraId="5F9C96DA" w14:textId="77777777" w:rsidR="00593AFF" w:rsidRPr="00266238" w:rsidRDefault="001B2115" w:rsidP="00E75173">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26</w:t>
            </w:r>
            <w:r w:rsidR="003E270B" w:rsidRPr="00266238">
              <w:rPr>
                <w:rFonts w:ascii="Times New Roman" w:hAnsi="Times New Roman" w:cs="Times New Roman"/>
                <w:szCs w:val="22"/>
              </w:rPr>
              <w:t>4</w:t>
            </w:r>
          </w:p>
        </w:tc>
        <w:tc>
          <w:tcPr>
            <w:tcW w:w="1476" w:type="dxa"/>
            <w:tcBorders>
              <w:top w:val="single" w:sz="4" w:space="0" w:color="auto"/>
            </w:tcBorders>
            <w:shd w:val="clear" w:color="auto" w:fill="FFFFFF" w:themeFill="background1"/>
          </w:tcPr>
          <w:p w14:paraId="15542521" w14:textId="77777777" w:rsidR="00593AFF" w:rsidRPr="00266238" w:rsidRDefault="00593AFF" w:rsidP="00E75173">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w:t>
            </w:r>
            <w:r w:rsidR="001B2115" w:rsidRPr="00266238">
              <w:rPr>
                <w:rFonts w:ascii="Times New Roman" w:hAnsi="Times New Roman" w:cs="Times New Roman"/>
                <w:szCs w:val="22"/>
              </w:rPr>
              <w:t>3</w:t>
            </w:r>
            <w:r w:rsidR="003E270B" w:rsidRPr="00266238">
              <w:rPr>
                <w:rFonts w:ascii="Times New Roman" w:hAnsi="Times New Roman" w:cs="Times New Roman"/>
                <w:szCs w:val="22"/>
              </w:rPr>
              <w:t>6</w:t>
            </w:r>
          </w:p>
        </w:tc>
        <w:tc>
          <w:tcPr>
            <w:tcW w:w="1774" w:type="dxa"/>
            <w:tcBorders>
              <w:top w:val="single" w:sz="4" w:space="0" w:color="auto"/>
            </w:tcBorders>
            <w:shd w:val="clear" w:color="auto" w:fill="FFFFFF" w:themeFill="background1"/>
          </w:tcPr>
          <w:p w14:paraId="58212719" w14:textId="77777777" w:rsidR="00593AFF" w:rsidRPr="00266238" w:rsidRDefault="001B2115"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6,12</w:t>
            </w:r>
          </w:p>
        </w:tc>
        <w:tc>
          <w:tcPr>
            <w:tcW w:w="1176" w:type="dxa"/>
            <w:vMerge/>
            <w:shd w:val="clear" w:color="auto" w:fill="FFFFFF" w:themeFill="background1"/>
          </w:tcPr>
          <w:p w14:paraId="0AE5C832" w14:textId="77777777" w:rsidR="00593AFF" w:rsidRPr="00266238" w:rsidRDefault="00593AFF"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476" w:type="dxa"/>
            <w:vMerge/>
            <w:shd w:val="clear" w:color="auto" w:fill="FFFFFF" w:themeFill="background1"/>
          </w:tcPr>
          <w:p w14:paraId="2C3DDF09" w14:textId="77777777" w:rsidR="00593AFF" w:rsidRPr="00266238" w:rsidRDefault="00593AFF"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r>
    </w:tbl>
    <w:p w14:paraId="050D2A68" w14:textId="2CF8809D" w:rsidR="00C923AE" w:rsidRPr="00266238" w:rsidRDefault="0099376E" w:rsidP="00257038">
      <w:pPr>
        <w:spacing w:line="480" w:lineRule="auto"/>
        <w:rPr>
          <w:rFonts w:ascii="Times New Roman" w:hAnsi="Times New Roman" w:cs="Times New Roman"/>
          <w:b/>
          <w:sz w:val="22"/>
          <w:szCs w:val="22"/>
        </w:rPr>
      </w:pPr>
      <w:r w:rsidRPr="00266238">
        <w:rPr>
          <w:rFonts w:ascii="Times New Roman" w:hAnsi="Times New Roman" w:cs="Times New Roman"/>
          <w:b/>
          <w:sz w:val="22"/>
          <w:szCs w:val="22"/>
        </w:rPr>
        <w:t xml:space="preserve">Öğrencilerin </w:t>
      </w:r>
      <w:proofErr w:type="spellStart"/>
      <w:r w:rsidR="00D97EED" w:rsidRPr="00266238">
        <w:rPr>
          <w:rFonts w:ascii="Times New Roman" w:hAnsi="Times New Roman" w:cs="Times New Roman"/>
          <w:b/>
          <w:sz w:val="22"/>
          <w:szCs w:val="22"/>
        </w:rPr>
        <w:t>Sosyo</w:t>
      </w:r>
      <w:proofErr w:type="spellEnd"/>
      <w:r w:rsidR="00F37C73">
        <w:rPr>
          <w:rFonts w:ascii="Times New Roman" w:hAnsi="Times New Roman" w:cs="Times New Roman"/>
          <w:b/>
          <w:sz w:val="22"/>
          <w:szCs w:val="22"/>
        </w:rPr>
        <w:t>-E</w:t>
      </w:r>
      <w:r w:rsidR="00D97EED" w:rsidRPr="00266238">
        <w:rPr>
          <w:rFonts w:ascii="Times New Roman" w:hAnsi="Times New Roman" w:cs="Times New Roman"/>
          <w:b/>
          <w:sz w:val="22"/>
          <w:szCs w:val="22"/>
        </w:rPr>
        <w:t>konomik</w:t>
      </w:r>
      <w:r w:rsidRPr="00266238">
        <w:rPr>
          <w:rFonts w:ascii="Times New Roman" w:hAnsi="Times New Roman" w:cs="Times New Roman"/>
          <w:b/>
          <w:sz w:val="22"/>
          <w:szCs w:val="22"/>
        </w:rPr>
        <w:t xml:space="preserve"> Durumu </w:t>
      </w:r>
      <w:r w:rsidR="00C923AE" w:rsidRPr="00266238">
        <w:rPr>
          <w:rFonts w:ascii="Times New Roman" w:hAnsi="Times New Roman" w:cs="Times New Roman"/>
          <w:b/>
          <w:sz w:val="22"/>
          <w:szCs w:val="22"/>
        </w:rPr>
        <w:t>i</w:t>
      </w:r>
      <w:r w:rsidRPr="00266238">
        <w:rPr>
          <w:rFonts w:ascii="Times New Roman" w:hAnsi="Times New Roman" w:cs="Times New Roman"/>
          <w:b/>
          <w:sz w:val="22"/>
          <w:szCs w:val="22"/>
        </w:rPr>
        <w:t>le Bilimsel Süreç Becerileri Arasındaki İlişkiye Yönelik Elde Edilen Bulgular</w:t>
      </w:r>
    </w:p>
    <w:p w14:paraId="65208C27" w14:textId="77777777" w:rsidR="00F67829" w:rsidRPr="00266238" w:rsidRDefault="00D97EED"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Öğrencilerin</w:t>
      </w:r>
      <w:r>
        <w:rPr>
          <w:rFonts w:ascii="Times New Roman" w:hAnsi="Times New Roman" w:cs="Times New Roman"/>
          <w:szCs w:val="22"/>
        </w:rPr>
        <w:t xml:space="preserve"> b</w:t>
      </w:r>
      <w:r w:rsidR="0099376E" w:rsidRPr="00266238">
        <w:rPr>
          <w:rFonts w:ascii="Times New Roman" w:hAnsi="Times New Roman" w:cs="Times New Roman"/>
          <w:szCs w:val="22"/>
        </w:rPr>
        <w:t xml:space="preserve">ilimsel süreç becerilerinin </w:t>
      </w:r>
      <w:r>
        <w:rPr>
          <w:rFonts w:ascii="Times New Roman" w:hAnsi="Times New Roman" w:cs="Times New Roman"/>
          <w:szCs w:val="22"/>
        </w:rPr>
        <w:t xml:space="preserve">bulundukları </w:t>
      </w:r>
      <w:proofErr w:type="spellStart"/>
      <w:r w:rsidR="0099376E" w:rsidRPr="00266238">
        <w:rPr>
          <w:rFonts w:ascii="Times New Roman" w:hAnsi="Times New Roman" w:cs="Times New Roman"/>
          <w:szCs w:val="22"/>
        </w:rPr>
        <w:t>sosyo</w:t>
      </w:r>
      <w:proofErr w:type="spellEnd"/>
      <w:r w:rsidR="0099376E" w:rsidRPr="00266238">
        <w:rPr>
          <w:rFonts w:ascii="Times New Roman" w:hAnsi="Times New Roman" w:cs="Times New Roman"/>
          <w:szCs w:val="22"/>
        </w:rPr>
        <w:t xml:space="preserve">-ekonomik durumuna göre anlamlı olarak farklılaşıp farklılaşmadığını belirlemek için yapılan ANOVA </w:t>
      </w:r>
      <w:r w:rsidR="00C923AE" w:rsidRPr="00266238">
        <w:rPr>
          <w:rFonts w:ascii="Times New Roman" w:hAnsi="Times New Roman" w:cs="Times New Roman"/>
          <w:szCs w:val="22"/>
        </w:rPr>
        <w:t xml:space="preserve">testi </w:t>
      </w:r>
      <w:r w:rsidR="0099376E" w:rsidRPr="00266238">
        <w:rPr>
          <w:rFonts w:ascii="Times New Roman" w:hAnsi="Times New Roman" w:cs="Times New Roman"/>
          <w:szCs w:val="22"/>
        </w:rPr>
        <w:t>sonucunda aralarındaki farkın anlamlı olduğu bulunmuştur [</w:t>
      </w:r>
      <w:r w:rsidR="00F7015D" w:rsidRPr="00266238">
        <w:rPr>
          <w:rFonts w:ascii="Times New Roman" w:hAnsi="Times New Roman" w:cs="Times New Roman"/>
          <w:szCs w:val="22"/>
        </w:rPr>
        <w:t>F</w:t>
      </w:r>
      <w:r w:rsidR="00F7015D" w:rsidRPr="00266238">
        <w:rPr>
          <w:rFonts w:ascii="Times New Roman" w:hAnsi="Times New Roman" w:cs="Times New Roman"/>
          <w:szCs w:val="22"/>
          <w:vertAlign w:val="subscript"/>
        </w:rPr>
        <w:t>(4,541)</w:t>
      </w:r>
      <w:r w:rsidR="0099376E" w:rsidRPr="00266238">
        <w:rPr>
          <w:rFonts w:ascii="Times New Roman" w:hAnsi="Times New Roman" w:cs="Times New Roman"/>
          <w:szCs w:val="22"/>
        </w:rPr>
        <w:t>=1</w:t>
      </w:r>
      <w:r w:rsidR="00F7015D" w:rsidRPr="00266238">
        <w:rPr>
          <w:rFonts w:ascii="Times New Roman" w:hAnsi="Times New Roman" w:cs="Times New Roman"/>
          <w:szCs w:val="22"/>
        </w:rPr>
        <w:t>0,835</w:t>
      </w:r>
      <w:r w:rsidR="0099376E" w:rsidRPr="00266238">
        <w:rPr>
          <w:rFonts w:ascii="Times New Roman" w:hAnsi="Times New Roman" w:cs="Times New Roman"/>
          <w:szCs w:val="22"/>
        </w:rPr>
        <w:t xml:space="preserve"> p&lt;</w:t>
      </w:r>
      <w:r w:rsidR="00281537" w:rsidRPr="00266238">
        <w:rPr>
          <w:rFonts w:ascii="Times New Roman" w:hAnsi="Times New Roman" w:cs="Times New Roman"/>
          <w:szCs w:val="22"/>
        </w:rPr>
        <w:t>,</w:t>
      </w:r>
      <w:r w:rsidR="00FB1EA3" w:rsidRPr="00266238">
        <w:rPr>
          <w:rFonts w:ascii="Times New Roman" w:hAnsi="Times New Roman" w:cs="Times New Roman"/>
          <w:szCs w:val="22"/>
        </w:rPr>
        <w:t>05</w:t>
      </w:r>
      <w:r w:rsidR="0099376E" w:rsidRPr="00266238">
        <w:rPr>
          <w:rFonts w:ascii="Times New Roman" w:hAnsi="Times New Roman" w:cs="Times New Roman"/>
          <w:szCs w:val="22"/>
        </w:rPr>
        <w:t xml:space="preserve">]. </w:t>
      </w:r>
      <w:r w:rsidR="006A07A8" w:rsidRPr="00266238">
        <w:rPr>
          <w:rFonts w:ascii="Times New Roman" w:hAnsi="Times New Roman" w:cs="Times New Roman"/>
          <w:szCs w:val="22"/>
        </w:rPr>
        <w:t>Etki büyüklüğü (Ŋ</w:t>
      </w:r>
      <w:r w:rsidR="006A07A8" w:rsidRPr="00266238">
        <w:rPr>
          <w:rFonts w:ascii="Times New Roman" w:hAnsi="Times New Roman" w:cs="Times New Roman"/>
          <w:szCs w:val="22"/>
          <w:vertAlign w:val="superscript"/>
        </w:rPr>
        <w:t>2</w:t>
      </w:r>
      <w:r w:rsidR="006A07A8" w:rsidRPr="00266238">
        <w:rPr>
          <w:rFonts w:ascii="Times New Roman" w:hAnsi="Times New Roman" w:cs="Times New Roman"/>
          <w:szCs w:val="22"/>
        </w:rPr>
        <w:t xml:space="preserve"> –</w:t>
      </w:r>
      <w:proofErr w:type="spellStart"/>
      <w:r w:rsidR="006A07A8" w:rsidRPr="00266238">
        <w:rPr>
          <w:rFonts w:ascii="Times New Roman" w:hAnsi="Times New Roman" w:cs="Times New Roman"/>
          <w:szCs w:val="22"/>
        </w:rPr>
        <w:t>eta</w:t>
      </w:r>
      <w:proofErr w:type="spellEnd"/>
      <w:r w:rsidR="006A07A8" w:rsidRPr="00266238">
        <w:rPr>
          <w:rFonts w:ascii="Times New Roman" w:hAnsi="Times New Roman" w:cs="Times New Roman"/>
          <w:szCs w:val="22"/>
        </w:rPr>
        <w:t xml:space="preserve"> kare gruplar arası kareler toplamının toplam kareler toplamına bölünmesiyle </w:t>
      </w:r>
      <w:r w:rsidR="00F2168E" w:rsidRPr="00266238">
        <w:rPr>
          <w:rFonts w:ascii="Times New Roman" w:hAnsi="Times New Roman" w:cs="Times New Roman"/>
          <w:szCs w:val="22"/>
        </w:rPr>
        <w:t>bulunmuştur</w:t>
      </w:r>
      <w:r w:rsidR="006A07A8" w:rsidRPr="00266238">
        <w:rPr>
          <w:rFonts w:ascii="Times New Roman" w:hAnsi="Times New Roman" w:cs="Times New Roman"/>
          <w:szCs w:val="22"/>
        </w:rPr>
        <w:t xml:space="preserve">) ise </w:t>
      </w:r>
      <w:r w:rsidR="0084728B" w:rsidRPr="00266238">
        <w:rPr>
          <w:rFonts w:ascii="Times New Roman" w:hAnsi="Times New Roman" w:cs="Times New Roman"/>
          <w:szCs w:val="22"/>
        </w:rPr>
        <w:t>0,28</w:t>
      </w:r>
      <w:r w:rsidR="006A07A8" w:rsidRPr="00266238">
        <w:rPr>
          <w:rFonts w:ascii="Times New Roman" w:hAnsi="Times New Roman" w:cs="Times New Roman"/>
          <w:szCs w:val="22"/>
        </w:rPr>
        <w:t xml:space="preserve"> olarak hesaplanmıştır. Bu oluşan farkın etki düzeyi düşük ve orta düzey arasında bulunmuştur.</w:t>
      </w:r>
      <w:r w:rsidR="00694037" w:rsidRPr="00266238">
        <w:rPr>
          <w:rFonts w:ascii="Times New Roman" w:hAnsi="Times New Roman" w:cs="Times New Roman"/>
          <w:szCs w:val="22"/>
        </w:rPr>
        <w:t xml:space="preserve"> </w:t>
      </w:r>
    </w:p>
    <w:p w14:paraId="2CADB319" w14:textId="1D4F982D" w:rsidR="00CB3D08" w:rsidRPr="00266238" w:rsidRDefault="004557A8" w:rsidP="00257038">
      <w:pPr>
        <w:spacing w:line="480" w:lineRule="auto"/>
        <w:ind w:left="567"/>
        <w:rPr>
          <w:rFonts w:ascii="Times New Roman" w:hAnsi="Times New Roman" w:cs="Times New Roman"/>
          <w:b/>
          <w:i/>
          <w:sz w:val="22"/>
          <w:szCs w:val="22"/>
        </w:rPr>
      </w:pPr>
      <w:r w:rsidRPr="00266238">
        <w:rPr>
          <w:rFonts w:ascii="Times New Roman" w:hAnsi="Times New Roman" w:cs="Times New Roman"/>
          <w:b/>
          <w:sz w:val="22"/>
          <w:szCs w:val="22"/>
        </w:rPr>
        <w:t>Tablo 4</w:t>
      </w:r>
      <w:r w:rsidR="0099376E" w:rsidRPr="00266238">
        <w:rPr>
          <w:rFonts w:ascii="Times New Roman" w:hAnsi="Times New Roman" w:cs="Times New Roman"/>
          <w:b/>
          <w:sz w:val="22"/>
          <w:szCs w:val="22"/>
        </w:rPr>
        <w:t xml:space="preserve">. </w:t>
      </w:r>
      <w:r w:rsidR="0099376E" w:rsidRPr="00266238">
        <w:rPr>
          <w:rFonts w:ascii="Times New Roman" w:hAnsi="Times New Roman" w:cs="Times New Roman"/>
          <w:i/>
          <w:sz w:val="22"/>
          <w:szCs w:val="22"/>
        </w:rPr>
        <w:t xml:space="preserve">Bilimsel Süreç Becerilerinin Öğrencilerin </w:t>
      </w:r>
      <w:proofErr w:type="spellStart"/>
      <w:r w:rsidR="00F37C73">
        <w:rPr>
          <w:rFonts w:ascii="Times New Roman" w:hAnsi="Times New Roman" w:cs="Times New Roman"/>
          <w:i/>
          <w:sz w:val="22"/>
          <w:szCs w:val="22"/>
        </w:rPr>
        <w:t>Sosyo</w:t>
      </w:r>
      <w:proofErr w:type="spellEnd"/>
      <w:r w:rsidR="00F37C73">
        <w:rPr>
          <w:rFonts w:ascii="Times New Roman" w:hAnsi="Times New Roman" w:cs="Times New Roman"/>
          <w:i/>
          <w:sz w:val="22"/>
          <w:szCs w:val="22"/>
        </w:rPr>
        <w:t>-</w:t>
      </w:r>
      <w:r w:rsidR="0099376E" w:rsidRPr="00266238">
        <w:rPr>
          <w:rFonts w:ascii="Times New Roman" w:hAnsi="Times New Roman" w:cs="Times New Roman"/>
          <w:i/>
          <w:sz w:val="22"/>
          <w:szCs w:val="22"/>
        </w:rPr>
        <w:t>Ekonomik Durumuna Göre İncelenmesi</w:t>
      </w:r>
    </w:p>
    <w:tbl>
      <w:tblPr>
        <w:tblStyle w:val="AkGlgeleme1"/>
        <w:tblW w:w="8613"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1195"/>
        <w:gridCol w:w="875"/>
        <w:gridCol w:w="2007"/>
        <w:gridCol w:w="1084"/>
        <w:gridCol w:w="891"/>
        <w:gridCol w:w="852"/>
        <w:gridCol w:w="1709"/>
      </w:tblGrid>
      <w:tr w:rsidR="00EF54F3" w:rsidRPr="00266238" w14:paraId="525A92CF" w14:textId="77777777" w:rsidTr="00EF54F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1EBC9462" w14:textId="77777777" w:rsidR="00EF54F3" w:rsidRPr="00266238" w:rsidRDefault="00EF54F3" w:rsidP="00C55366">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Ekonomik Durum</w:t>
            </w:r>
          </w:p>
        </w:tc>
        <w:tc>
          <w:tcPr>
            <w:tcW w:w="875" w:type="dxa"/>
            <w:shd w:val="clear" w:color="auto" w:fill="FFFFFF" w:themeFill="background1"/>
          </w:tcPr>
          <w:p w14:paraId="43954653" w14:textId="77777777" w:rsidR="00A740D0" w:rsidRDefault="00A740D0"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50B7A602" w14:textId="77777777" w:rsidR="00EF54F3" w:rsidRPr="00266238" w:rsidRDefault="00EF54F3"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2007" w:type="dxa"/>
            <w:shd w:val="clear" w:color="auto" w:fill="FFFFFF" w:themeFill="background1"/>
          </w:tcPr>
          <w:p w14:paraId="30687BFC" w14:textId="77777777" w:rsidR="00A740D0" w:rsidRDefault="00A740D0" w:rsidP="00C55366">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US"/>
              </w:rPr>
            </w:pPr>
          </w:p>
          <w:p w14:paraId="3369438C" w14:textId="77777777" w:rsidR="00EF54F3" w:rsidRPr="00DE12DF" w:rsidRDefault="00E95690" w:rsidP="00C55366">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ParaPr>
                <m:jc m:val="center"/>
              </m:oMathParaPr>
              <m:oMath>
                <m:acc>
                  <m:accPr>
                    <m:chr m:val="̅"/>
                    <m:ctrlPr>
                      <w:rPr>
                        <w:rFonts w:ascii="Cambria Math" w:eastAsiaTheme="minorHAnsi" w:hAnsi="Cambria Math" w:cs="Times New Roman"/>
                        <w:i/>
                        <w:szCs w:val="22"/>
                        <w:lang w:eastAsia="en-US"/>
                      </w:rPr>
                    </m:ctrlPr>
                  </m:accPr>
                  <m:e>
                    <m:r>
                      <m:rPr>
                        <m:sty m:val="bi"/>
                      </m:rPr>
                      <w:rPr>
                        <w:rFonts w:ascii="Cambria Math" w:hAnsi="Cambria Math" w:cs="Times New Roman"/>
                        <w:szCs w:val="22"/>
                      </w:rPr>
                      <m:t>X</m:t>
                    </m:r>
                  </m:e>
                </m:acc>
              </m:oMath>
            </m:oMathPara>
          </w:p>
        </w:tc>
        <w:tc>
          <w:tcPr>
            <w:tcW w:w="1084" w:type="dxa"/>
            <w:shd w:val="clear" w:color="auto" w:fill="FFFFFF" w:themeFill="background1"/>
          </w:tcPr>
          <w:p w14:paraId="685112E5" w14:textId="77777777" w:rsidR="00A740D0" w:rsidRDefault="00A740D0"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094ECE82" w14:textId="77777777" w:rsidR="00EF54F3" w:rsidRPr="00266238" w:rsidRDefault="00EE002B"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EF54F3" w:rsidRPr="00266238">
              <w:rPr>
                <w:rFonts w:ascii="Times New Roman" w:hAnsi="Times New Roman" w:cs="Times New Roman"/>
                <w:szCs w:val="22"/>
              </w:rPr>
              <w:t>.</w:t>
            </w:r>
          </w:p>
        </w:tc>
        <w:tc>
          <w:tcPr>
            <w:tcW w:w="891" w:type="dxa"/>
            <w:shd w:val="clear" w:color="auto" w:fill="FFFFFF" w:themeFill="background1"/>
          </w:tcPr>
          <w:p w14:paraId="2F55199C" w14:textId="77777777" w:rsidR="00A740D0" w:rsidRDefault="00A740D0"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6EC43AFA" w14:textId="77777777" w:rsidR="00EF54F3" w:rsidRPr="00266238" w:rsidRDefault="00EF54F3"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852" w:type="dxa"/>
            <w:shd w:val="clear" w:color="auto" w:fill="FFFFFF" w:themeFill="background1"/>
          </w:tcPr>
          <w:p w14:paraId="791789B2" w14:textId="77777777" w:rsidR="00A740D0" w:rsidRDefault="00A740D0"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170A5BB1" w14:textId="77777777" w:rsidR="00EF54F3" w:rsidRPr="00266238" w:rsidRDefault="00EF54F3"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1709" w:type="dxa"/>
            <w:shd w:val="clear" w:color="auto" w:fill="FFFFFF" w:themeFill="background1"/>
          </w:tcPr>
          <w:p w14:paraId="036C49AE" w14:textId="77777777" w:rsidR="00A740D0" w:rsidRDefault="00A740D0"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6C534A69" w14:textId="77777777" w:rsidR="00EF54F3" w:rsidRPr="00266238" w:rsidRDefault="00EF54F3"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E4595D" w:rsidRPr="00266238" w14:paraId="2C62B9D3" w14:textId="77777777" w:rsidTr="00C5536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77BEE1FE"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1</w:t>
            </w:r>
          </w:p>
        </w:tc>
        <w:tc>
          <w:tcPr>
            <w:tcW w:w="875" w:type="dxa"/>
            <w:shd w:val="clear" w:color="auto" w:fill="FFFFFF" w:themeFill="background1"/>
          </w:tcPr>
          <w:p w14:paraId="70F0C275"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w:t>
            </w:r>
          </w:p>
        </w:tc>
        <w:tc>
          <w:tcPr>
            <w:tcW w:w="2007" w:type="dxa"/>
            <w:shd w:val="clear" w:color="auto" w:fill="FFFFFF" w:themeFill="background1"/>
          </w:tcPr>
          <w:p w14:paraId="5F610600" w14:textId="77777777" w:rsidR="00E4595D" w:rsidRPr="00266238" w:rsidRDefault="00E4595D" w:rsidP="00DE12DF">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13,49</w:t>
            </w:r>
          </w:p>
        </w:tc>
        <w:tc>
          <w:tcPr>
            <w:tcW w:w="1084" w:type="dxa"/>
            <w:shd w:val="clear" w:color="auto" w:fill="FFFFFF" w:themeFill="background1"/>
          </w:tcPr>
          <w:p w14:paraId="283025D0"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5,02</w:t>
            </w:r>
          </w:p>
        </w:tc>
        <w:tc>
          <w:tcPr>
            <w:tcW w:w="891" w:type="dxa"/>
            <w:vMerge w:val="restart"/>
            <w:shd w:val="clear" w:color="auto" w:fill="FFFFFF" w:themeFill="background1"/>
            <w:vAlign w:val="center"/>
          </w:tcPr>
          <w:p w14:paraId="5A27610C"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Cs w:val="22"/>
              </w:rPr>
            </w:pPr>
            <w:r w:rsidRPr="00266238">
              <w:rPr>
                <w:rFonts w:ascii="Times New Roman" w:hAnsi="Times New Roman" w:cs="Times New Roman"/>
                <w:szCs w:val="22"/>
              </w:rPr>
              <w:t>10,835</w:t>
            </w:r>
          </w:p>
        </w:tc>
        <w:tc>
          <w:tcPr>
            <w:tcW w:w="852" w:type="dxa"/>
            <w:vMerge w:val="restart"/>
            <w:shd w:val="clear" w:color="auto" w:fill="FFFFFF" w:themeFill="background1"/>
            <w:vAlign w:val="center"/>
          </w:tcPr>
          <w:p w14:paraId="33C2E3F3"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Cs w:val="22"/>
              </w:rPr>
            </w:pPr>
            <w:r w:rsidRPr="00266238">
              <w:rPr>
                <w:rFonts w:ascii="Times New Roman" w:hAnsi="Times New Roman" w:cs="Times New Roman"/>
                <w:szCs w:val="22"/>
              </w:rPr>
              <w:t>,000</w:t>
            </w:r>
          </w:p>
        </w:tc>
        <w:tc>
          <w:tcPr>
            <w:tcW w:w="1709" w:type="dxa"/>
            <w:shd w:val="clear" w:color="auto" w:fill="FFFFFF" w:themeFill="background1"/>
          </w:tcPr>
          <w:p w14:paraId="56AFABE8"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1-4, 1-5</w:t>
            </w:r>
          </w:p>
        </w:tc>
      </w:tr>
      <w:tr w:rsidR="00E4595D" w:rsidRPr="00266238" w14:paraId="78883DAF" w14:textId="77777777" w:rsidTr="00EF54F3">
        <w:trPr>
          <w:trHeight w:val="172"/>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627FA59F"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2</w:t>
            </w:r>
          </w:p>
        </w:tc>
        <w:tc>
          <w:tcPr>
            <w:tcW w:w="875" w:type="dxa"/>
            <w:shd w:val="clear" w:color="auto" w:fill="FFFFFF" w:themeFill="background1"/>
          </w:tcPr>
          <w:p w14:paraId="5601BA06"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127</w:t>
            </w:r>
          </w:p>
        </w:tc>
        <w:tc>
          <w:tcPr>
            <w:tcW w:w="2007" w:type="dxa"/>
            <w:shd w:val="clear" w:color="auto" w:fill="FFFFFF" w:themeFill="background1"/>
          </w:tcPr>
          <w:p w14:paraId="1B4A5C49" w14:textId="77777777" w:rsidR="00E4595D" w:rsidRPr="00266238" w:rsidRDefault="00E4595D" w:rsidP="00DE12DF">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15,40</w:t>
            </w:r>
          </w:p>
        </w:tc>
        <w:tc>
          <w:tcPr>
            <w:tcW w:w="1084" w:type="dxa"/>
            <w:shd w:val="clear" w:color="auto" w:fill="FFFFFF" w:themeFill="background1"/>
          </w:tcPr>
          <w:p w14:paraId="0EC329C6"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5,66</w:t>
            </w:r>
          </w:p>
        </w:tc>
        <w:tc>
          <w:tcPr>
            <w:tcW w:w="891" w:type="dxa"/>
            <w:vMerge/>
            <w:shd w:val="clear" w:color="auto" w:fill="FFFFFF" w:themeFill="background1"/>
          </w:tcPr>
          <w:p w14:paraId="70264ED1"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852" w:type="dxa"/>
            <w:vMerge/>
            <w:shd w:val="clear" w:color="auto" w:fill="FFFFFF" w:themeFill="background1"/>
          </w:tcPr>
          <w:p w14:paraId="08AAA97B"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709" w:type="dxa"/>
            <w:shd w:val="clear" w:color="auto" w:fill="FFFFFF" w:themeFill="background1"/>
          </w:tcPr>
          <w:p w14:paraId="16348969" w14:textId="77777777" w:rsidR="00E4595D" w:rsidRPr="00266238" w:rsidRDefault="00E4595D" w:rsidP="00C55366">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2-5</w:t>
            </w:r>
          </w:p>
        </w:tc>
      </w:tr>
      <w:tr w:rsidR="00E4595D" w:rsidRPr="00266238" w14:paraId="36AAB251" w14:textId="77777777" w:rsidTr="00EF54F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1DB359CA"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3</w:t>
            </w:r>
          </w:p>
        </w:tc>
        <w:tc>
          <w:tcPr>
            <w:tcW w:w="875" w:type="dxa"/>
            <w:shd w:val="clear" w:color="auto" w:fill="FFFFFF" w:themeFill="background1"/>
          </w:tcPr>
          <w:p w14:paraId="04884D90"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110</w:t>
            </w:r>
          </w:p>
        </w:tc>
        <w:tc>
          <w:tcPr>
            <w:tcW w:w="2007" w:type="dxa"/>
            <w:shd w:val="clear" w:color="auto" w:fill="FFFFFF" w:themeFill="background1"/>
          </w:tcPr>
          <w:p w14:paraId="7C14431C" w14:textId="77777777" w:rsidR="00E4595D" w:rsidRPr="00266238" w:rsidRDefault="00E4595D" w:rsidP="00DE12DF">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15,50</w:t>
            </w:r>
          </w:p>
        </w:tc>
        <w:tc>
          <w:tcPr>
            <w:tcW w:w="1084" w:type="dxa"/>
            <w:shd w:val="clear" w:color="auto" w:fill="FFFFFF" w:themeFill="background1"/>
          </w:tcPr>
          <w:p w14:paraId="305F730C"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5,95</w:t>
            </w:r>
          </w:p>
        </w:tc>
        <w:tc>
          <w:tcPr>
            <w:tcW w:w="891" w:type="dxa"/>
            <w:vMerge/>
            <w:shd w:val="clear" w:color="auto" w:fill="FFFFFF" w:themeFill="background1"/>
          </w:tcPr>
          <w:p w14:paraId="58CD6029"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852" w:type="dxa"/>
            <w:vMerge/>
            <w:shd w:val="clear" w:color="auto" w:fill="FFFFFF" w:themeFill="background1"/>
          </w:tcPr>
          <w:p w14:paraId="59EEE5B3"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709" w:type="dxa"/>
            <w:shd w:val="clear" w:color="auto" w:fill="FFFFFF" w:themeFill="background1"/>
          </w:tcPr>
          <w:p w14:paraId="3CEEF7F1" w14:textId="77777777" w:rsidR="00E4595D" w:rsidRPr="00266238" w:rsidRDefault="00E4595D" w:rsidP="00C55366">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3-5</w:t>
            </w:r>
          </w:p>
        </w:tc>
      </w:tr>
      <w:tr w:rsidR="00E4595D" w:rsidRPr="00266238" w14:paraId="64E90FEC" w14:textId="77777777" w:rsidTr="00EF54F3">
        <w:trPr>
          <w:trHeight w:val="379"/>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4D879821"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4</w:t>
            </w:r>
          </w:p>
        </w:tc>
        <w:tc>
          <w:tcPr>
            <w:tcW w:w="875" w:type="dxa"/>
            <w:shd w:val="clear" w:color="auto" w:fill="FFFFFF" w:themeFill="background1"/>
          </w:tcPr>
          <w:p w14:paraId="65E4077F"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82</w:t>
            </w:r>
          </w:p>
        </w:tc>
        <w:tc>
          <w:tcPr>
            <w:tcW w:w="2007" w:type="dxa"/>
            <w:shd w:val="clear" w:color="auto" w:fill="FFFFFF" w:themeFill="background1"/>
          </w:tcPr>
          <w:p w14:paraId="78008759" w14:textId="77777777" w:rsidR="00E4595D" w:rsidRPr="00266238" w:rsidRDefault="00E4595D" w:rsidP="00DE12DF">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266238">
              <w:rPr>
                <w:rFonts w:ascii="Times New Roman" w:hAnsi="Times New Roman" w:cs="Times New Roman"/>
                <w:szCs w:val="22"/>
              </w:rPr>
              <w:t>16,95</w:t>
            </w:r>
          </w:p>
        </w:tc>
        <w:tc>
          <w:tcPr>
            <w:tcW w:w="1084" w:type="dxa"/>
            <w:shd w:val="clear" w:color="auto" w:fill="FFFFFF" w:themeFill="background1"/>
          </w:tcPr>
          <w:p w14:paraId="475556F8"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5,80</w:t>
            </w:r>
          </w:p>
        </w:tc>
        <w:tc>
          <w:tcPr>
            <w:tcW w:w="891" w:type="dxa"/>
            <w:vMerge/>
            <w:shd w:val="clear" w:color="auto" w:fill="FFFFFF" w:themeFill="background1"/>
          </w:tcPr>
          <w:p w14:paraId="2FF648D4"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852" w:type="dxa"/>
            <w:vMerge/>
            <w:shd w:val="clear" w:color="auto" w:fill="FFFFFF" w:themeFill="background1"/>
          </w:tcPr>
          <w:p w14:paraId="1654B39A"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709" w:type="dxa"/>
            <w:shd w:val="clear" w:color="auto" w:fill="FFFFFF" w:themeFill="background1"/>
          </w:tcPr>
          <w:p w14:paraId="4A7AD278" w14:textId="77777777" w:rsidR="00E4595D" w:rsidRPr="00266238" w:rsidRDefault="00E4595D" w:rsidP="00C55366">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4-1</w:t>
            </w:r>
          </w:p>
        </w:tc>
      </w:tr>
      <w:tr w:rsidR="00E4595D" w:rsidRPr="00266238" w14:paraId="30EFAAD8" w14:textId="77777777" w:rsidTr="00EF54F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195" w:type="dxa"/>
            <w:tcBorders>
              <w:bottom w:val="single" w:sz="4" w:space="0" w:color="auto"/>
            </w:tcBorders>
            <w:shd w:val="clear" w:color="auto" w:fill="FFFFFF" w:themeFill="background1"/>
          </w:tcPr>
          <w:p w14:paraId="5C14B1C4"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5</w:t>
            </w:r>
          </w:p>
        </w:tc>
        <w:tc>
          <w:tcPr>
            <w:tcW w:w="875" w:type="dxa"/>
            <w:tcBorders>
              <w:bottom w:val="single" w:sz="4" w:space="0" w:color="auto"/>
            </w:tcBorders>
            <w:shd w:val="clear" w:color="auto" w:fill="FFFFFF" w:themeFill="background1"/>
          </w:tcPr>
          <w:p w14:paraId="20F48EA9"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107</w:t>
            </w:r>
          </w:p>
        </w:tc>
        <w:tc>
          <w:tcPr>
            <w:tcW w:w="2007" w:type="dxa"/>
            <w:tcBorders>
              <w:bottom w:val="single" w:sz="4" w:space="0" w:color="auto"/>
            </w:tcBorders>
            <w:shd w:val="clear" w:color="auto" w:fill="FFFFFF" w:themeFill="background1"/>
          </w:tcPr>
          <w:p w14:paraId="6111B6CB" w14:textId="77777777" w:rsidR="00E4595D" w:rsidRPr="00266238" w:rsidRDefault="00E4595D" w:rsidP="00DE12DF">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18,40</w:t>
            </w:r>
          </w:p>
        </w:tc>
        <w:tc>
          <w:tcPr>
            <w:tcW w:w="1084" w:type="dxa"/>
            <w:tcBorders>
              <w:bottom w:val="single" w:sz="4" w:space="0" w:color="auto"/>
            </w:tcBorders>
            <w:shd w:val="clear" w:color="auto" w:fill="FFFFFF" w:themeFill="background1"/>
          </w:tcPr>
          <w:p w14:paraId="7F9E7BEF"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6,96</w:t>
            </w:r>
          </w:p>
        </w:tc>
        <w:tc>
          <w:tcPr>
            <w:tcW w:w="891" w:type="dxa"/>
            <w:vMerge/>
            <w:tcBorders>
              <w:bottom w:val="single" w:sz="4" w:space="0" w:color="auto"/>
            </w:tcBorders>
            <w:shd w:val="clear" w:color="auto" w:fill="FFFFFF" w:themeFill="background1"/>
          </w:tcPr>
          <w:p w14:paraId="7E057921" w14:textId="77777777" w:rsidR="00E4595D" w:rsidRPr="00266238" w:rsidRDefault="00E4595D" w:rsidP="00C55366">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852" w:type="dxa"/>
            <w:vMerge/>
            <w:tcBorders>
              <w:bottom w:val="single" w:sz="4" w:space="0" w:color="auto"/>
            </w:tcBorders>
            <w:shd w:val="clear" w:color="auto" w:fill="FFFFFF" w:themeFill="background1"/>
          </w:tcPr>
          <w:p w14:paraId="3304EA30" w14:textId="77777777" w:rsidR="00E4595D" w:rsidRPr="00266238" w:rsidRDefault="00E4595D" w:rsidP="00C55366">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709" w:type="dxa"/>
            <w:tcBorders>
              <w:bottom w:val="single" w:sz="4" w:space="0" w:color="auto"/>
            </w:tcBorders>
            <w:shd w:val="clear" w:color="auto" w:fill="FFFFFF" w:themeFill="background1"/>
          </w:tcPr>
          <w:p w14:paraId="5E990F5F"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5-1, 5-2, 5-3</w:t>
            </w:r>
          </w:p>
        </w:tc>
      </w:tr>
    </w:tbl>
    <w:p w14:paraId="7579F98E" w14:textId="77777777" w:rsidR="00CB3D08" w:rsidRPr="00266238" w:rsidRDefault="0096073F" w:rsidP="00257038">
      <w:pPr>
        <w:spacing w:line="480" w:lineRule="auto"/>
        <w:jc w:val="center"/>
        <w:rPr>
          <w:rFonts w:ascii="Times New Roman" w:hAnsi="Times New Roman" w:cs="Times New Roman"/>
          <w:b/>
          <w:sz w:val="20"/>
          <w:szCs w:val="20"/>
        </w:rPr>
      </w:pPr>
      <w:r w:rsidRPr="00266238">
        <w:rPr>
          <w:rFonts w:ascii="Times New Roman" w:hAnsi="Times New Roman" w:cs="Times New Roman"/>
          <w:b/>
          <w:sz w:val="20"/>
          <w:szCs w:val="20"/>
          <w:vertAlign w:val="superscript"/>
        </w:rPr>
        <w:t>*</w:t>
      </w:r>
      <w:r w:rsidR="0099376E" w:rsidRPr="00266238">
        <w:rPr>
          <w:rFonts w:ascii="Times New Roman" w:hAnsi="Times New Roman" w:cs="Times New Roman"/>
          <w:b/>
          <w:sz w:val="20"/>
          <w:szCs w:val="20"/>
        </w:rPr>
        <w:t>1=</w:t>
      </w:r>
      <w:r w:rsidR="0099376E" w:rsidRPr="00266238">
        <w:rPr>
          <w:rFonts w:ascii="Times New Roman" w:hAnsi="Times New Roman" w:cs="Times New Roman"/>
          <w:sz w:val="20"/>
          <w:szCs w:val="20"/>
        </w:rPr>
        <w:t>1300 TL ve altı</w:t>
      </w:r>
      <w:r w:rsidRPr="00266238">
        <w:rPr>
          <w:rFonts w:ascii="Times New Roman" w:hAnsi="Times New Roman" w:cs="Times New Roman"/>
          <w:sz w:val="20"/>
          <w:szCs w:val="20"/>
        </w:rPr>
        <w:t>,</w:t>
      </w:r>
      <w:r w:rsidR="0099376E" w:rsidRPr="00266238">
        <w:rPr>
          <w:rFonts w:ascii="Times New Roman" w:hAnsi="Times New Roman" w:cs="Times New Roman"/>
          <w:b/>
          <w:sz w:val="20"/>
          <w:szCs w:val="20"/>
        </w:rPr>
        <w:t xml:space="preserve"> 2=</w:t>
      </w:r>
      <w:r w:rsidR="0099376E" w:rsidRPr="00266238">
        <w:rPr>
          <w:rFonts w:ascii="Times New Roman" w:hAnsi="Times New Roman" w:cs="Times New Roman"/>
          <w:sz w:val="20"/>
          <w:szCs w:val="20"/>
        </w:rPr>
        <w:t>1300-1800 TL</w:t>
      </w:r>
      <w:r w:rsidRPr="00266238">
        <w:rPr>
          <w:rFonts w:ascii="Times New Roman" w:hAnsi="Times New Roman" w:cs="Times New Roman"/>
          <w:sz w:val="20"/>
          <w:szCs w:val="20"/>
        </w:rPr>
        <w:t>,</w:t>
      </w:r>
      <w:r w:rsidR="0099376E" w:rsidRPr="00266238">
        <w:rPr>
          <w:rFonts w:ascii="Times New Roman" w:hAnsi="Times New Roman" w:cs="Times New Roman"/>
          <w:b/>
          <w:sz w:val="20"/>
          <w:szCs w:val="20"/>
        </w:rPr>
        <w:t xml:space="preserve">  3=</w:t>
      </w:r>
      <w:r w:rsidR="0099376E" w:rsidRPr="00266238">
        <w:rPr>
          <w:rFonts w:ascii="Times New Roman" w:hAnsi="Times New Roman" w:cs="Times New Roman"/>
          <w:sz w:val="20"/>
          <w:szCs w:val="20"/>
        </w:rPr>
        <w:t>1800-2500 TL</w:t>
      </w:r>
      <w:r w:rsidR="009B781A" w:rsidRPr="00C55366">
        <w:rPr>
          <w:rFonts w:ascii="Times New Roman" w:hAnsi="Times New Roman" w:cs="Times New Roman"/>
          <w:sz w:val="20"/>
          <w:szCs w:val="20"/>
        </w:rPr>
        <w:t>,</w:t>
      </w:r>
      <w:r w:rsidR="009B781A"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4=</w:t>
      </w:r>
      <w:r w:rsidR="0099376E" w:rsidRPr="00266238">
        <w:rPr>
          <w:rFonts w:ascii="Times New Roman" w:hAnsi="Times New Roman" w:cs="Times New Roman"/>
          <w:sz w:val="20"/>
          <w:szCs w:val="20"/>
        </w:rPr>
        <w:t>2500-3000 TL</w:t>
      </w:r>
      <w:r w:rsidRPr="00C55366">
        <w:rPr>
          <w:rFonts w:ascii="Times New Roman" w:hAnsi="Times New Roman" w:cs="Times New Roman"/>
          <w:sz w:val="20"/>
          <w:szCs w:val="20"/>
        </w:rPr>
        <w:t>,</w:t>
      </w:r>
      <w:r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5=</w:t>
      </w:r>
      <w:r w:rsidR="0099376E" w:rsidRPr="00266238">
        <w:rPr>
          <w:rFonts w:ascii="Times New Roman" w:hAnsi="Times New Roman" w:cs="Times New Roman"/>
          <w:sz w:val="20"/>
          <w:szCs w:val="20"/>
        </w:rPr>
        <w:t>3000 TL üzeri</w:t>
      </w:r>
    </w:p>
    <w:p w14:paraId="6367BBAA" w14:textId="77777777" w:rsidR="00CB3D08" w:rsidRPr="00257038" w:rsidRDefault="00257038" w:rsidP="00257038">
      <w:pPr>
        <w:pStyle w:val="ListeParagraf"/>
        <w:spacing w:line="480" w:lineRule="auto"/>
        <w:ind w:left="0"/>
        <w:rPr>
          <w:rFonts w:ascii="Times New Roman" w:hAnsi="Times New Roman" w:cs="Times New Roman"/>
          <w:szCs w:val="22"/>
        </w:rPr>
      </w:pPr>
      <w:proofErr w:type="gramStart"/>
      <w:r w:rsidRPr="00266238">
        <w:rPr>
          <w:rFonts w:ascii="Times New Roman" w:hAnsi="Times New Roman" w:cs="Times New Roman"/>
          <w:szCs w:val="22"/>
        </w:rPr>
        <w:t>Farkın hangi ortalamalar arasında olduğunu belirlemek için “</w:t>
      </w:r>
      <w:proofErr w:type="spellStart"/>
      <w:r w:rsidRPr="00266238">
        <w:rPr>
          <w:rFonts w:ascii="Times New Roman" w:hAnsi="Times New Roman" w:cs="Times New Roman"/>
          <w:szCs w:val="22"/>
        </w:rPr>
        <w:t>Tukey</w:t>
      </w:r>
      <w:proofErr w:type="spellEnd"/>
      <w:r w:rsidRPr="00266238">
        <w:rPr>
          <w:rFonts w:ascii="Times New Roman" w:hAnsi="Times New Roman" w:cs="Times New Roman"/>
          <w:szCs w:val="22"/>
        </w:rPr>
        <w:t xml:space="preserve">” testi uygulanmış ve Tablo 4’te görüldüğü gibi ekonomik durumu 1300 TL ve altı olan öğrenciler ile 2500-3000 TL ve 3000 TL üzeri gelire sahip öğrenciler arasında, ekonomik durumu 1300-1800 TL ve 3000 TL üzeri </w:t>
      </w:r>
      <w:r w:rsidRPr="00266238">
        <w:rPr>
          <w:rFonts w:ascii="Times New Roman" w:hAnsi="Times New Roman" w:cs="Times New Roman"/>
          <w:szCs w:val="22"/>
        </w:rPr>
        <w:lastRenderedPageBreak/>
        <w:t xml:space="preserve">gelire sahip öğrenciler arasında, aynı şekilde ekonomik durumu 1800-2500 TL ve 3000 TL gelire sahip öğrenciler arasında anlamlı düzeyde farklılıklar bulunmuştur. </w:t>
      </w:r>
      <w:proofErr w:type="gramEnd"/>
      <w:r w:rsidRPr="00266238">
        <w:rPr>
          <w:rFonts w:ascii="Times New Roman" w:hAnsi="Times New Roman" w:cs="Times New Roman"/>
          <w:szCs w:val="22"/>
        </w:rPr>
        <w:t>Bahsedilen her bir durum için anlamlı farklılık ekonomik durum</w:t>
      </w:r>
      <w:r w:rsidR="00E4595D">
        <w:rPr>
          <w:rFonts w:ascii="Times New Roman" w:hAnsi="Times New Roman" w:cs="Times New Roman"/>
          <w:szCs w:val="22"/>
        </w:rPr>
        <w:t>u</w:t>
      </w:r>
      <w:r w:rsidRPr="00266238">
        <w:rPr>
          <w:rFonts w:ascii="Times New Roman" w:hAnsi="Times New Roman" w:cs="Times New Roman"/>
          <w:szCs w:val="22"/>
        </w:rPr>
        <w:t xml:space="preserve"> </w:t>
      </w:r>
      <w:r w:rsidR="00E4595D" w:rsidRPr="00266238">
        <w:rPr>
          <w:rFonts w:ascii="Times New Roman" w:hAnsi="Times New Roman" w:cs="Times New Roman"/>
          <w:szCs w:val="22"/>
        </w:rPr>
        <w:t xml:space="preserve">daha iyi olan </w:t>
      </w:r>
      <w:r w:rsidRPr="00266238">
        <w:rPr>
          <w:rFonts w:ascii="Times New Roman" w:hAnsi="Times New Roman" w:cs="Times New Roman"/>
          <w:szCs w:val="22"/>
        </w:rPr>
        <w:t xml:space="preserve">lehinedir. </w:t>
      </w:r>
    </w:p>
    <w:p w14:paraId="1D9744FF" w14:textId="77777777" w:rsidR="00593AFF" w:rsidRPr="00266238" w:rsidRDefault="0099376E" w:rsidP="00257038">
      <w:pPr>
        <w:pStyle w:val="ListeParagraf"/>
        <w:spacing w:line="480" w:lineRule="auto"/>
        <w:ind w:left="0" w:firstLine="0"/>
        <w:rPr>
          <w:rFonts w:ascii="Times New Roman" w:hAnsi="Times New Roman" w:cs="Times New Roman"/>
          <w:b/>
          <w:szCs w:val="22"/>
        </w:rPr>
      </w:pPr>
      <w:r w:rsidRPr="00266238">
        <w:rPr>
          <w:rFonts w:ascii="Times New Roman" w:hAnsi="Times New Roman" w:cs="Times New Roman"/>
          <w:b/>
          <w:szCs w:val="22"/>
        </w:rPr>
        <w:t xml:space="preserve">Anne Öğrenim Durumu </w:t>
      </w:r>
      <w:r w:rsidR="00C923AE" w:rsidRPr="00266238">
        <w:rPr>
          <w:rFonts w:ascii="Times New Roman" w:hAnsi="Times New Roman" w:cs="Times New Roman"/>
          <w:b/>
          <w:szCs w:val="22"/>
        </w:rPr>
        <w:t>i</w:t>
      </w:r>
      <w:r w:rsidRPr="00266238">
        <w:rPr>
          <w:rFonts w:ascii="Times New Roman" w:hAnsi="Times New Roman" w:cs="Times New Roman"/>
          <w:b/>
          <w:szCs w:val="22"/>
        </w:rPr>
        <w:t>le Bilimsel Süreç Becerileri Arasındaki İlişkiye Yönelik Elde Edilen Bulgular</w:t>
      </w:r>
    </w:p>
    <w:p w14:paraId="4F3EB51D" w14:textId="77777777" w:rsidR="00593AFF" w:rsidRPr="002570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annelerinin öğrenim durumuna göre anlamlı olarak farklılaşıp farklılaşmadığını belirlemek için yapılan tek faktörlü ANOVA </w:t>
      </w:r>
      <w:r w:rsidR="00E45226">
        <w:rPr>
          <w:rFonts w:ascii="Times New Roman" w:hAnsi="Times New Roman" w:cs="Times New Roman"/>
          <w:szCs w:val="22"/>
        </w:rPr>
        <w:t xml:space="preserve">testi </w:t>
      </w:r>
      <w:r w:rsidRPr="00266238">
        <w:rPr>
          <w:rFonts w:ascii="Times New Roman" w:hAnsi="Times New Roman" w:cs="Times New Roman"/>
          <w:szCs w:val="22"/>
        </w:rPr>
        <w:t xml:space="preserve">sonucunda aralarındaki farkın anlamlı olduğu bulunmuştur </w:t>
      </w:r>
      <w:r w:rsidR="00F7015D" w:rsidRPr="00266238">
        <w:rPr>
          <w:rFonts w:ascii="Times New Roman" w:hAnsi="Times New Roman" w:cs="Times New Roman"/>
          <w:szCs w:val="22"/>
        </w:rPr>
        <w:t>[F</w:t>
      </w:r>
      <w:r w:rsidR="00F7015D" w:rsidRPr="00266238">
        <w:rPr>
          <w:rFonts w:ascii="Times New Roman" w:hAnsi="Times New Roman" w:cs="Times New Roman"/>
          <w:szCs w:val="22"/>
          <w:vertAlign w:val="subscript"/>
        </w:rPr>
        <w:t>(6,547)</w:t>
      </w:r>
      <w:r w:rsidR="00F7015D" w:rsidRPr="00266238">
        <w:rPr>
          <w:rFonts w:ascii="Times New Roman" w:hAnsi="Times New Roman" w:cs="Times New Roman"/>
          <w:szCs w:val="22"/>
        </w:rPr>
        <w:t>=6,185</w:t>
      </w:r>
      <w:r w:rsidR="00FB1EA3" w:rsidRPr="00266238">
        <w:rPr>
          <w:rFonts w:ascii="Times New Roman" w:hAnsi="Times New Roman" w:cs="Times New Roman"/>
          <w:szCs w:val="22"/>
        </w:rPr>
        <w:t xml:space="preserve"> p&lt;,05</w:t>
      </w:r>
      <w:r w:rsidR="00F7015D" w:rsidRPr="00266238">
        <w:rPr>
          <w:rFonts w:ascii="Times New Roman" w:hAnsi="Times New Roman" w:cs="Times New Roman"/>
          <w:szCs w:val="22"/>
        </w:rPr>
        <w:t xml:space="preserve">]. </w:t>
      </w:r>
      <w:r w:rsidR="00F2168E" w:rsidRPr="00266238">
        <w:rPr>
          <w:rFonts w:ascii="Times New Roman" w:hAnsi="Times New Roman" w:cs="Times New Roman"/>
          <w:szCs w:val="22"/>
        </w:rPr>
        <w:t>Etki büyüklüğü (Ŋ</w:t>
      </w:r>
      <w:r w:rsidR="00F2168E" w:rsidRPr="00266238">
        <w:rPr>
          <w:rFonts w:ascii="Times New Roman" w:hAnsi="Times New Roman" w:cs="Times New Roman"/>
          <w:szCs w:val="22"/>
          <w:vertAlign w:val="superscript"/>
        </w:rPr>
        <w:t>2</w:t>
      </w:r>
      <w:r w:rsidR="00F2168E" w:rsidRPr="00266238">
        <w:rPr>
          <w:rFonts w:ascii="Times New Roman" w:hAnsi="Times New Roman" w:cs="Times New Roman"/>
          <w:szCs w:val="22"/>
        </w:rPr>
        <w:t xml:space="preserve"> –</w:t>
      </w:r>
      <w:proofErr w:type="spellStart"/>
      <w:r w:rsidR="00F2168E" w:rsidRPr="00266238">
        <w:rPr>
          <w:rFonts w:ascii="Times New Roman" w:hAnsi="Times New Roman" w:cs="Times New Roman"/>
          <w:szCs w:val="22"/>
        </w:rPr>
        <w:t>eta</w:t>
      </w:r>
      <w:proofErr w:type="spellEnd"/>
      <w:r w:rsidR="00F2168E" w:rsidRPr="00266238">
        <w:rPr>
          <w:rFonts w:ascii="Times New Roman" w:hAnsi="Times New Roman" w:cs="Times New Roman"/>
          <w:szCs w:val="22"/>
        </w:rPr>
        <w:t xml:space="preserve"> kare) ise </w:t>
      </w:r>
      <w:r w:rsidR="00AF1D39" w:rsidRPr="00266238">
        <w:rPr>
          <w:rFonts w:ascii="Times New Roman" w:hAnsi="Times New Roman" w:cs="Times New Roman"/>
          <w:szCs w:val="22"/>
        </w:rPr>
        <w:t>0,26</w:t>
      </w:r>
      <w:r w:rsidR="00F2168E" w:rsidRPr="00266238">
        <w:rPr>
          <w:rFonts w:ascii="Times New Roman" w:hAnsi="Times New Roman" w:cs="Times New Roman"/>
          <w:szCs w:val="22"/>
        </w:rPr>
        <w:t xml:space="preserve"> olarak hesaplanmıştır. Bu oluşan farkın etki düzeyi düşük ve orta düzey arasında bulunmuştur. </w:t>
      </w:r>
      <w:r w:rsidRPr="00266238">
        <w:rPr>
          <w:rFonts w:ascii="Times New Roman" w:hAnsi="Times New Roman" w:cs="Times New Roman"/>
          <w:szCs w:val="22"/>
        </w:rPr>
        <w:t xml:space="preserve">Farkın hangi ortalamalar arasında </w:t>
      </w:r>
      <w:r w:rsidR="004557A8" w:rsidRPr="00266238">
        <w:rPr>
          <w:rFonts w:ascii="Times New Roman" w:hAnsi="Times New Roman" w:cs="Times New Roman"/>
          <w:szCs w:val="22"/>
        </w:rPr>
        <w:t>olduğunu belirlemek için Tablo 5’te</w:t>
      </w:r>
      <w:r w:rsidRPr="00266238">
        <w:rPr>
          <w:rFonts w:ascii="Times New Roman" w:hAnsi="Times New Roman" w:cs="Times New Roman"/>
          <w:szCs w:val="22"/>
        </w:rPr>
        <w:t xml:space="preserve"> bulguları sunulan “</w:t>
      </w:r>
      <w:proofErr w:type="spellStart"/>
      <w:r w:rsidRPr="00266238">
        <w:rPr>
          <w:rFonts w:ascii="Times New Roman" w:hAnsi="Times New Roman" w:cs="Times New Roman"/>
          <w:szCs w:val="22"/>
        </w:rPr>
        <w:t>Tukey</w:t>
      </w:r>
      <w:proofErr w:type="spellEnd"/>
      <w:r w:rsidRPr="00266238">
        <w:rPr>
          <w:rFonts w:ascii="Times New Roman" w:hAnsi="Times New Roman" w:cs="Times New Roman"/>
          <w:szCs w:val="22"/>
        </w:rPr>
        <w:t xml:space="preserve">” testi uygulanmıştır. </w:t>
      </w:r>
    </w:p>
    <w:p w14:paraId="33B70881" w14:textId="77777777" w:rsidR="00CB3D08" w:rsidRPr="00266238" w:rsidRDefault="004557A8" w:rsidP="00257038">
      <w:pPr>
        <w:pStyle w:val="ListeParagraf"/>
        <w:spacing w:line="480" w:lineRule="auto"/>
        <w:ind w:left="567" w:firstLine="0"/>
        <w:rPr>
          <w:rFonts w:ascii="Times New Roman" w:hAnsi="Times New Roman" w:cs="Times New Roman"/>
          <w:i/>
          <w:szCs w:val="22"/>
        </w:rPr>
      </w:pPr>
      <w:r w:rsidRPr="00266238">
        <w:rPr>
          <w:rFonts w:ascii="Times New Roman" w:hAnsi="Times New Roman" w:cs="Times New Roman"/>
          <w:b/>
          <w:szCs w:val="22"/>
        </w:rPr>
        <w:t>Tablo 5</w:t>
      </w:r>
      <w:r w:rsidR="0099376E" w:rsidRPr="00266238">
        <w:rPr>
          <w:rFonts w:ascii="Times New Roman" w:hAnsi="Times New Roman" w:cs="Times New Roman"/>
          <w:b/>
          <w:szCs w:val="22"/>
        </w:rPr>
        <w:t xml:space="preserve">. </w:t>
      </w:r>
      <w:r w:rsidR="0099376E" w:rsidRPr="00266238">
        <w:rPr>
          <w:rFonts w:ascii="Times New Roman" w:hAnsi="Times New Roman" w:cs="Times New Roman"/>
          <w:i/>
          <w:szCs w:val="22"/>
        </w:rPr>
        <w:t>Bilimsel Süreç Becerilerinin Öğrencilerin Annelerinin Öğrenim Durumuna Göre İncelenmesi</w:t>
      </w:r>
    </w:p>
    <w:tbl>
      <w:tblPr>
        <w:tblStyle w:val="AkGlgeleme1"/>
        <w:tblW w:w="8938" w:type="dxa"/>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1134"/>
        <w:gridCol w:w="1072"/>
        <w:gridCol w:w="1072"/>
        <w:gridCol w:w="1072"/>
        <w:gridCol w:w="1072"/>
        <w:gridCol w:w="1072"/>
        <w:gridCol w:w="2444"/>
      </w:tblGrid>
      <w:tr w:rsidR="00EB4BDC" w:rsidRPr="00266238" w14:paraId="597EEECC" w14:textId="77777777" w:rsidTr="002B3AA0">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tcPr>
          <w:p w14:paraId="0FCE1715" w14:textId="77777777" w:rsidR="00EB4BDC" w:rsidRPr="00266238" w:rsidRDefault="00EB4BDC" w:rsidP="00C55366">
            <w:pPr>
              <w:pStyle w:val="ListeParagraf"/>
              <w:spacing w:line="480" w:lineRule="auto"/>
              <w:ind w:left="0" w:firstLine="0"/>
              <w:contextualSpacing w:val="0"/>
              <w:jc w:val="center"/>
              <w:rPr>
                <w:rFonts w:ascii="Times New Roman" w:hAnsi="Times New Roman" w:cs="Times New Roman"/>
                <w:szCs w:val="22"/>
              </w:rPr>
            </w:pPr>
            <w:r w:rsidRPr="00266238">
              <w:rPr>
                <w:rFonts w:ascii="Times New Roman" w:hAnsi="Times New Roman" w:cs="Times New Roman"/>
                <w:szCs w:val="22"/>
              </w:rPr>
              <w:t>Anne Öğrenim Durumu</w:t>
            </w:r>
          </w:p>
        </w:tc>
        <w:tc>
          <w:tcPr>
            <w:tcW w:w="1072" w:type="dxa"/>
            <w:tcBorders>
              <w:top w:val="single" w:sz="4" w:space="0" w:color="auto"/>
              <w:bottom w:val="single" w:sz="4" w:space="0" w:color="auto"/>
            </w:tcBorders>
            <w:shd w:val="clear" w:color="auto" w:fill="FFFFFF" w:themeFill="background1"/>
            <w:vAlign w:val="center"/>
          </w:tcPr>
          <w:p w14:paraId="7058286A" w14:textId="77777777" w:rsidR="00EB4BDC" w:rsidRPr="00266238" w:rsidRDefault="00EB4BDC" w:rsidP="0025703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072" w:type="dxa"/>
            <w:tcBorders>
              <w:top w:val="single" w:sz="4" w:space="0" w:color="auto"/>
              <w:bottom w:val="single" w:sz="4" w:space="0" w:color="auto"/>
            </w:tcBorders>
            <w:shd w:val="clear" w:color="auto" w:fill="FFFFFF" w:themeFill="background1"/>
            <w:vAlign w:val="center"/>
          </w:tcPr>
          <w:p w14:paraId="011355A9" w14:textId="77777777" w:rsidR="00EB4BDC" w:rsidRPr="00A740D0" w:rsidRDefault="00E95690" w:rsidP="0025703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ParaPr>
                <m:jc m:val="center"/>
              </m:oMathParaPr>
              <m:oMath>
                <m:acc>
                  <m:accPr>
                    <m:chr m:val="̅"/>
                    <m:ctrlPr>
                      <w:rPr>
                        <w:rFonts w:ascii="Cambria Math" w:eastAsiaTheme="minorHAnsi" w:hAnsi="Cambria Math" w:cs="Times New Roman"/>
                        <w:i/>
                        <w:szCs w:val="22"/>
                      </w:rPr>
                    </m:ctrlPr>
                  </m:accPr>
                  <m:e>
                    <m:r>
                      <m:rPr>
                        <m:sty m:val="bi"/>
                      </m:rPr>
                      <w:rPr>
                        <w:rFonts w:ascii="Cambria Math" w:hAnsi="Cambria Math" w:cs="Times New Roman"/>
                        <w:szCs w:val="22"/>
                      </w:rPr>
                      <m:t>X</m:t>
                    </m:r>
                  </m:e>
                </m:acc>
              </m:oMath>
            </m:oMathPara>
          </w:p>
        </w:tc>
        <w:tc>
          <w:tcPr>
            <w:tcW w:w="1072" w:type="dxa"/>
            <w:tcBorders>
              <w:top w:val="single" w:sz="4" w:space="0" w:color="auto"/>
              <w:bottom w:val="single" w:sz="4" w:space="0" w:color="auto"/>
            </w:tcBorders>
            <w:shd w:val="clear" w:color="auto" w:fill="FFFFFF" w:themeFill="background1"/>
            <w:vAlign w:val="center"/>
          </w:tcPr>
          <w:p w14:paraId="5DC9DE47" w14:textId="77777777" w:rsidR="00EB4BDC" w:rsidRPr="00266238" w:rsidRDefault="00EE002B" w:rsidP="007C073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EB4BDC" w:rsidRPr="00266238">
              <w:rPr>
                <w:rFonts w:ascii="Times New Roman" w:hAnsi="Times New Roman" w:cs="Times New Roman"/>
                <w:szCs w:val="22"/>
              </w:rPr>
              <w:t>.</w:t>
            </w:r>
          </w:p>
        </w:tc>
        <w:tc>
          <w:tcPr>
            <w:tcW w:w="1072" w:type="dxa"/>
            <w:tcBorders>
              <w:top w:val="single" w:sz="4" w:space="0" w:color="auto"/>
              <w:bottom w:val="single" w:sz="4" w:space="0" w:color="auto"/>
            </w:tcBorders>
            <w:shd w:val="clear" w:color="auto" w:fill="FFFFFF" w:themeFill="background1"/>
            <w:vAlign w:val="center"/>
          </w:tcPr>
          <w:p w14:paraId="2461383E" w14:textId="77777777" w:rsidR="00EB4BDC" w:rsidRPr="00266238" w:rsidRDefault="00EB4BDC"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1072" w:type="dxa"/>
            <w:tcBorders>
              <w:top w:val="single" w:sz="4" w:space="0" w:color="auto"/>
              <w:bottom w:val="single" w:sz="4" w:space="0" w:color="auto"/>
            </w:tcBorders>
            <w:shd w:val="clear" w:color="auto" w:fill="FFFFFF" w:themeFill="background1"/>
            <w:vAlign w:val="center"/>
          </w:tcPr>
          <w:p w14:paraId="40B7576C" w14:textId="77777777" w:rsidR="00EB4BDC" w:rsidRPr="00266238" w:rsidRDefault="00EB4BDC"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2444" w:type="dxa"/>
            <w:tcBorders>
              <w:top w:val="single" w:sz="4" w:space="0" w:color="auto"/>
              <w:bottom w:val="single" w:sz="4" w:space="0" w:color="auto"/>
            </w:tcBorders>
            <w:shd w:val="clear" w:color="auto" w:fill="FFFFFF" w:themeFill="background1"/>
            <w:vAlign w:val="center"/>
          </w:tcPr>
          <w:p w14:paraId="54A1AD37" w14:textId="77777777" w:rsidR="00EB4BDC" w:rsidRPr="00266238" w:rsidRDefault="00EB4BDC" w:rsidP="00257038">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EB4BDC" w:rsidRPr="00266238" w14:paraId="7EB48922"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FFFFFF" w:themeFill="background1"/>
          </w:tcPr>
          <w:p w14:paraId="759BDD73"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1</w:t>
            </w:r>
          </w:p>
        </w:tc>
        <w:tc>
          <w:tcPr>
            <w:tcW w:w="1072" w:type="dxa"/>
            <w:tcBorders>
              <w:top w:val="single" w:sz="4" w:space="0" w:color="auto"/>
            </w:tcBorders>
            <w:shd w:val="clear" w:color="auto" w:fill="FFFFFF" w:themeFill="background1"/>
          </w:tcPr>
          <w:p w14:paraId="778B80B5"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w:t>
            </w:r>
          </w:p>
        </w:tc>
        <w:tc>
          <w:tcPr>
            <w:tcW w:w="1072" w:type="dxa"/>
            <w:tcBorders>
              <w:top w:val="single" w:sz="4" w:space="0" w:color="auto"/>
            </w:tcBorders>
            <w:shd w:val="clear" w:color="auto" w:fill="FFFFFF" w:themeFill="background1"/>
          </w:tcPr>
          <w:p w14:paraId="3DD58A61"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13,81</w:t>
            </w:r>
          </w:p>
        </w:tc>
        <w:tc>
          <w:tcPr>
            <w:tcW w:w="1072" w:type="dxa"/>
            <w:tcBorders>
              <w:top w:val="single" w:sz="4" w:space="0" w:color="auto"/>
            </w:tcBorders>
            <w:shd w:val="clear" w:color="auto" w:fill="FFFFFF" w:themeFill="background1"/>
          </w:tcPr>
          <w:p w14:paraId="442A70FF"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3,23</w:t>
            </w:r>
          </w:p>
        </w:tc>
        <w:tc>
          <w:tcPr>
            <w:tcW w:w="1072" w:type="dxa"/>
            <w:vMerge w:val="restart"/>
            <w:tcBorders>
              <w:top w:val="single" w:sz="4" w:space="0" w:color="auto"/>
            </w:tcBorders>
            <w:shd w:val="clear" w:color="auto" w:fill="FFFFFF" w:themeFill="background1"/>
            <w:vAlign w:val="center"/>
          </w:tcPr>
          <w:p w14:paraId="2B3DC499"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6,185</w:t>
            </w:r>
          </w:p>
        </w:tc>
        <w:tc>
          <w:tcPr>
            <w:tcW w:w="1072" w:type="dxa"/>
            <w:vMerge w:val="restart"/>
            <w:tcBorders>
              <w:top w:val="single" w:sz="4" w:space="0" w:color="auto"/>
            </w:tcBorders>
            <w:shd w:val="clear" w:color="auto" w:fill="FFFFFF" w:themeFill="background1"/>
            <w:vAlign w:val="center"/>
          </w:tcPr>
          <w:p w14:paraId="7BABF2E0" w14:textId="77777777" w:rsidR="00EB4BDC" w:rsidRPr="00266238" w:rsidRDefault="00EB4BDC" w:rsidP="00A740D0">
            <w:pPr>
              <w:pStyle w:val="ListeParagraf"/>
              <w:spacing w:line="480" w:lineRule="auto"/>
              <w:ind w:left="0"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,000</w:t>
            </w:r>
          </w:p>
        </w:tc>
        <w:tc>
          <w:tcPr>
            <w:tcW w:w="2444" w:type="dxa"/>
            <w:tcBorders>
              <w:top w:val="single" w:sz="4" w:space="0" w:color="auto"/>
            </w:tcBorders>
            <w:shd w:val="clear" w:color="auto" w:fill="FFFFFF" w:themeFill="background1"/>
          </w:tcPr>
          <w:p w14:paraId="0E917EA7"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w:t>
            </w:r>
          </w:p>
        </w:tc>
      </w:tr>
      <w:tr w:rsidR="00EB4BDC" w:rsidRPr="00266238" w14:paraId="1BA70EA7" w14:textId="77777777" w:rsidTr="002B3AA0">
        <w:trPr>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6EFDCD97"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2</w:t>
            </w:r>
          </w:p>
        </w:tc>
        <w:tc>
          <w:tcPr>
            <w:tcW w:w="1072" w:type="dxa"/>
            <w:shd w:val="clear" w:color="auto" w:fill="FFFFFF" w:themeFill="background1"/>
          </w:tcPr>
          <w:p w14:paraId="19C51DF5" w14:textId="77777777" w:rsidR="00EB4BDC" w:rsidRPr="00266238" w:rsidRDefault="00EB4BDC" w:rsidP="00A740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w:t>
            </w:r>
          </w:p>
        </w:tc>
        <w:tc>
          <w:tcPr>
            <w:tcW w:w="1072" w:type="dxa"/>
            <w:shd w:val="clear" w:color="auto" w:fill="FFFFFF" w:themeFill="background1"/>
          </w:tcPr>
          <w:p w14:paraId="3A1AFC79"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12,05</w:t>
            </w:r>
          </w:p>
        </w:tc>
        <w:tc>
          <w:tcPr>
            <w:tcW w:w="1072" w:type="dxa"/>
            <w:shd w:val="clear" w:color="auto" w:fill="FFFFFF" w:themeFill="background1"/>
          </w:tcPr>
          <w:p w14:paraId="385477D6"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4,21</w:t>
            </w:r>
          </w:p>
        </w:tc>
        <w:tc>
          <w:tcPr>
            <w:tcW w:w="1072" w:type="dxa"/>
            <w:vMerge/>
            <w:shd w:val="clear" w:color="auto" w:fill="FFFFFF" w:themeFill="background1"/>
          </w:tcPr>
          <w:p w14:paraId="1B862A55" w14:textId="77777777" w:rsidR="00EB4BDC" w:rsidRPr="00266238" w:rsidRDefault="00EB4BDC" w:rsidP="00A740D0">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0512AD57" w14:textId="77777777" w:rsidR="00EB4BDC" w:rsidRPr="00266238" w:rsidRDefault="00EB4BDC" w:rsidP="00A740D0">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38908765"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2-5, 2-6</w:t>
            </w:r>
          </w:p>
        </w:tc>
      </w:tr>
      <w:tr w:rsidR="00EB4BDC" w:rsidRPr="00266238" w14:paraId="613287BF"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72E9D1CA"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3</w:t>
            </w:r>
          </w:p>
        </w:tc>
        <w:tc>
          <w:tcPr>
            <w:tcW w:w="1072" w:type="dxa"/>
            <w:shd w:val="clear" w:color="auto" w:fill="FFFFFF" w:themeFill="background1"/>
          </w:tcPr>
          <w:p w14:paraId="0F222A45"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212</w:t>
            </w:r>
          </w:p>
        </w:tc>
        <w:tc>
          <w:tcPr>
            <w:tcW w:w="1072" w:type="dxa"/>
            <w:shd w:val="clear" w:color="auto" w:fill="FFFFFF" w:themeFill="background1"/>
          </w:tcPr>
          <w:p w14:paraId="2CBC6485"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14,83</w:t>
            </w:r>
          </w:p>
        </w:tc>
        <w:tc>
          <w:tcPr>
            <w:tcW w:w="1072" w:type="dxa"/>
            <w:shd w:val="clear" w:color="auto" w:fill="FFFFFF" w:themeFill="background1"/>
          </w:tcPr>
          <w:p w14:paraId="526918C8"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5,63</w:t>
            </w:r>
          </w:p>
        </w:tc>
        <w:tc>
          <w:tcPr>
            <w:tcW w:w="1072" w:type="dxa"/>
            <w:vMerge/>
            <w:shd w:val="clear" w:color="auto" w:fill="FFFFFF" w:themeFill="background1"/>
          </w:tcPr>
          <w:p w14:paraId="24E8A206"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0B9C9334"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10C7EF43"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3-6</w:t>
            </w:r>
          </w:p>
        </w:tc>
      </w:tr>
      <w:tr w:rsidR="00EB4BDC" w:rsidRPr="00266238" w14:paraId="636969B2" w14:textId="77777777" w:rsidTr="002B3AA0">
        <w:trPr>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6A8EA33E"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4</w:t>
            </w:r>
          </w:p>
        </w:tc>
        <w:tc>
          <w:tcPr>
            <w:tcW w:w="1072" w:type="dxa"/>
            <w:shd w:val="clear" w:color="auto" w:fill="FFFFFF" w:themeFill="background1"/>
          </w:tcPr>
          <w:p w14:paraId="7D198133"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136</w:t>
            </w:r>
          </w:p>
        </w:tc>
        <w:tc>
          <w:tcPr>
            <w:tcW w:w="1072" w:type="dxa"/>
            <w:shd w:val="clear" w:color="auto" w:fill="FFFFFF" w:themeFill="background1"/>
          </w:tcPr>
          <w:p w14:paraId="567E6F25"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15,94</w:t>
            </w:r>
          </w:p>
        </w:tc>
        <w:tc>
          <w:tcPr>
            <w:tcW w:w="1072" w:type="dxa"/>
            <w:shd w:val="clear" w:color="auto" w:fill="FFFFFF" w:themeFill="background1"/>
          </w:tcPr>
          <w:p w14:paraId="4B7AD4C1"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5,62</w:t>
            </w:r>
          </w:p>
        </w:tc>
        <w:tc>
          <w:tcPr>
            <w:tcW w:w="1072" w:type="dxa"/>
            <w:vMerge/>
            <w:shd w:val="clear" w:color="auto" w:fill="FFFFFF" w:themeFill="background1"/>
          </w:tcPr>
          <w:p w14:paraId="4240C2AF"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497993DB"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582A220E"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4-6</w:t>
            </w:r>
          </w:p>
        </w:tc>
      </w:tr>
      <w:tr w:rsidR="00EB4BDC" w:rsidRPr="00266238" w14:paraId="30FF191D"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5E08C01B"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5</w:t>
            </w:r>
          </w:p>
        </w:tc>
        <w:tc>
          <w:tcPr>
            <w:tcW w:w="1072" w:type="dxa"/>
            <w:shd w:val="clear" w:color="auto" w:fill="FFFFFF" w:themeFill="background1"/>
          </w:tcPr>
          <w:p w14:paraId="10BEC1F9"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w:t>
            </w:r>
          </w:p>
        </w:tc>
        <w:tc>
          <w:tcPr>
            <w:tcW w:w="1072" w:type="dxa"/>
            <w:shd w:val="clear" w:color="auto" w:fill="FFFFFF" w:themeFill="background1"/>
          </w:tcPr>
          <w:p w14:paraId="01243218"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16,70</w:t>
            </w:r>
          </w:p>
        </w:tc>
        <w:tc>
          <w:tcPr>
            <w:tcW w:w="1072" w:type="dxa"/>
            <w:shd w:val="clear" w:color="auto" w:fill="FFFFFF" w:themeFill="background1"/>
          </w:tcPr>
          <w:p w14:paraId="64A284E1"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6,45</w:t>
            </w:r>
          </w:p>
        </w:tc>
        <w:tc>
          <w:tcPr>
            <w:tcW w:w="1072" w:type="dxa"/>
            <w:vMerge/>
            <w:shd w:val="clear" w:color="auto" w:fill="FFFFFF" w:themeFill="background1"/>
          </w:tcPr>
          <w:p w14:paraId="49D0947D"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61DD622A"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050BCE89"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5-2</w:t>
            </w:r>
          </w:p>
        </w:tc>
      </w:tr>
      <w:tr w:rsidR="00EB4BDC" w:rsidRPr="00266238" w14:paraId="19A6BD0F" w14:textId="77777777" w:rsidTr="002B3AA0">
        <w:trPr>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457341FB"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6</w:t>
            </w:r>
          </w:p>
        </w:tc>
        <w:tc>
          <w:tcPr>
            <w:tcW w:w="1072" w:type="dxa"/>
            <w:shd w:val="clear" w:color="auto" w:fill="FFFFFF" w:themeFill="background1"/>
          </w:tcPr>
          <w:p w14:paraId="71B708DB" w14:textId="77777777" w:rsidR="00EB4BDC" w:rsidRPr="00266238" w:rsidRDefault="00EB4BDC" w:rsidP="00A740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45</w:t>
            </w:r>
          </w:p>
        </w:tc>
        <w:tc>
          <w:tcPr>
            <w:tcW w:w="1072" w:type="dxa"/>
            <w:shd w:val="clear" w:color="auto" w:fill="FFFFFF" w:themeFill="background1"/>
          </w:tcPr>
          <w:p w14:paraId="15DBAF20"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19,44</w:t>
            </w:r>
          </w:p>
        </w:tc>
        <w:tc>
          <w:tcPr>
            <w:tcW w:w="1072" w:type="dxa"/>
            <w:shd w:val="clear" w:color="auto" w:fill="FFFFFF" w:themeFill="background1"/>
          </w:tcPr>
          <w:p w14:paraId="27DA11F4"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7,55</w:t>
            </w:r>
          </w:p>
        </w:tc>
        <w:tc>
          <w:tcPr>
            <w:tcW w:w="1072" w:type="dxa"/>
            <w:vMerge/>
            <w:shd w:val="clear" w:color="auto" w:fill="FFFFFF" w:themeFill="background1"/>
          </w:tcPr>
          <w:p w14:paraId="73EF815F" w14:textId="77777777" w:rsidR="00EB4BDC" w:rsidRPr="00266238" w:rsidRDefault="00EB4BDC" w:rsidP="00A740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46432182" w14:textId="77777777" w:rsidR="00EB4BDC" w:rsidRPr="00266238" w:rsidRDefault="00EB4BDC" w:rsidP="00A740D0">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186945C8"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6-1, 6-2, 6-3, 6-4</w:t>
            </w:r>
          </w:p>
        </w:tc>
      </w:tr>
      <w:tr w:rsidR="00EB4BDC" w:rsidRPr="00266238" w14:paraId="0C953854"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FFFFFF" w:themeFill="background1"/>
          </w:tcPr>
          <w:p w14:paraId="2CAFB327"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7</w:t>
            </w:r>
          </w:p>
        </w:tc>
        <w:tc>
          <w:tcPr>
            <w:tcW w:w="1072" w:type="dxa"/>
            <w:tcBorders>
              <w:bottom w:val="single" w:sz="4" w:space="0" w:color="auto"/>
            </w:tcBorders>
            <w:shd w:val="clear" w:color="auto" w:fill="FFFFFF" w:themeFill="background1"/>
          </w:tcPr>
          <w:p w14:paraId="6B78BCAD"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w:t>
            </w:r>
          </w:p>
        </w:tc>
        <w:tc>
          <w:tcPr>
            <w:tcW w:w="1072" w:type="dxa"/>
            <w:tcBorders>
              <w:bottom w:val="single" w:sz="4" w:space="0" w:color="auto"/>
            </w:tcBorders>
            <w:shd w:val="clear" w:color="auto" w:fill="FFFFFF" w:themeFill="background1"/>
          </w:tcPr>
          <w:p w14:paraId="11EB2D11"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19,00</w:t>
            </w:r>
          </w:p>
        </w:tc>
        <w:tc>
          <w:tcPr>
            <w:tcW w:w="1072" w:type="dxa"/>
            <w:tcBorders>
              <w:bottom w:val="single" w:sz="4" w:space="0" w:color="auto"/>
            </w:tcBorders>
            <w:shd w:val="clear" w:color="auto" w:fill="FFFFFF" w:themeFill="background1"/>
          </w:tcPr>
          <w:p w14:paraId="062C8E2A"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5,22</w:t>
            </w:r>
          </w:p>
        </w:tc>
        <w:tc>
          <w:tcPr>
            <w:tcW w:w="1072" w:type="dxa"/>
            <w:vMerge/>
            <w:tcBorders>
              <w:bottom w:val="single" w:sz="4" w:space="0" w:color="auto"/>
            </w:tcBorders>
            <w:shd w:val="clear" w:color="auto" w:fill="FFFFFF" w:themeFill="background1"/>
          </w:tcPr>
          <w:p w14:paraId="7656A271"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072" w:type="dxa"/>
            <w:vMerge/>
            <w:tcBorders>
              <w:bottom w:val="single" w:sz="4" w:space="0" w:color="auto"/>
            </w:tcBorders>
            <w:shd w:val="clear" w:color="auto" w:fill="FFFFFF" w:themeFill="background1"/>
          </w:tcPr>
          <w:p w14:paraId="74A2CA4D"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444" w:type="dxa"/>
            <w:tcBorders>
              <w:bottom w:val="single" w:sz="4" w:space="0" w:color="auto"/>
            </w:tcBorders>
            <w:shd w:val="clear" w:color="auto" w:fill="FFFFFF" w:themeFill="background1"/>
          </w:tcPr>
          <w:p w14:paraId="2437D28D"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w:t>
            </w:r>
          </w:p>
        </w:tc>
      </w:tr>
    </w:tbl>
    <w:p w14:paraId="539E9E78" w14:textId="77777777" w:rsidR="00CB3D08" w:rsidRPr="00266238" w:rsidRDefault="0096073F" w:rsidP="00257038">
      <w:pPr>
        <w:spacing w:line="480" w:lineRule="auto"/>
        <w:jc w:val="center"/>
        <w:rPr>
          <w:rFonts w:ascii="Times New Roman" w:hAnsi="Times New Roman" w:cs="Times New Roman"/>
          <w:b/>
          <w:sz w:val="20"/>
          <w:szCs w:val="20"/>
        </w:rPr>
      </w:pPr>
      <w:r w:rsidRPr="00266238">
        <w:rPr>
          <w:rFonts w:ascii="Times New Roman" w:hAnsi="Times New Roman" w:cs="Times New Roman"/>
          <w:b/>
          <w:sz w:val="20"/>
          <w:szCs w:val="20"/>
          <w:vertAlign w:val="superscript"/>
        </w:rPr>
        <w:t>*</w:t>
      </w:r>
      <w:r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1=</w:t>
      </w:r>
      <w:r w:rsidR="0099376E" w:rsidRPr="00266238">
        <w:rPr>
          <w:rFonts w:ascii="Times New Roman" w:hAnsi="Times New Roman" w:cs="Times New Roman"/>
          <w:sz w:val="20"/>
          <w:szCs w:val="20"/>
        </w:rPr>
        <w:t xml:space="preserve">Okur-Yazar Değil, </w:t>
      </w:r>
      <w:r w:rsidR="0099376E" w:rsidRPr="00266238">
        <w:rPr>
          <w:rFonts w:ascii="Times New Roman" w:hAnsi="Times New Roman" w:cs="Times New Roman"/>
          <w:b/>
          <w:sz w:val="20"/>
          <w:szCs w:val="20"/>
        </w:rPr>
        <w:t>2</w:t>
      </w:r>
      <w:r w:rsidR="0099376E" w:rsidRPr="00266238">
        <w:rPr>
          <w:rFonts w:ascii="Times New Roman" w:hAnsi="Times New Roman" w:cs="Times New Roman"/>
          <w:sz w:val="20"/>
          <w:szCs w:val="20"/>
        </w:rPr>
        <w:t>= Okur- Yazar,</w:t>
      </w:r>
      <w:r w:rsidR="0099376E" w:rsidRPr="00266238">
        <w:rPr>
          <w:rFonts w:ascii="Times New Roman" w:hAnsi="Times New Roman" w:cs="Times New Roman"/>
          <w:b/>
          <w:sz w:val="20"/>
          <w:szCs w:val="20"/>
        </w:rPr>
        <w:t xml:space="preserve"> 3= </w:t>
      </w:r>
      <w:r w:rsidR="0099376E" w:rsidRPr="00266238">
        <w:rPr>
          <w:rFonts w:ascii="Times New Roman" w:hAnsi="Times New Roman" w:cs="Times New Roman"/>
          <w:sz w:val="20"/>
          <w:szCs w:val="20"/>
        </w:rPr>
        <w:t>İlkokul,</w:t>
      </w:r>
      <w:r w:rsidR="0099376E" w:rsidRPr="00266238">
        <w:rPr>
          <w:rFonts w:ascii="Times New Roman" w:hAnsi="Times New Roman" w:cs="Times New Roman"/>
          <w:b/>
          <w:sz w:val="20"/>
          <w:szCs w:val="20"/>
        </w:rPr>
        <w:t xml:space="preserve"> 4=</w:t>
      </w:r>
      <w:r w:rsidR="0099376E" w:rsidRPr="00266238">
        <w:rPr>
          <w:rFonts w:ascii="Times New Roman" w:hAnsi="Times New Roman" w:cs="Times New Roman"/>
          <w:sz w:val="20"/>
          <w:szCs w:val="20"/>
        </w:rPr>
        <w:t>Ortaokul</w:t>
      </w:r>
      <w:r w:rsidR="0099376E" w:rsidRPr="00C55366">
        <w:rPr>
          <w:rFonts w:ascii="Times New Roman" w:hAnsi="Times New Roman" w:cs="Times New Roman"/>
          <w:sz w:val="20"/>
          <w:szCs w:val="20"/>
        </w:rPr>
        <w:t>,</w:t>
      </w:r>
      <w:r w:rsidR="0099376E" w:rsidRPr="00266238">
        <w:rPr>
          <w:rFonts w:ascii="Times New Roman" w:hAnsi="Times New Roman" w:cs="Times New Roman"/>
          <w:b/>
          <w:sz w:val="20"/>
          <w:szCs w:val="20"/>
        </w:rPr>
        <w:t xml:space="preserve"> 5=</w:t>
      </w:r>
      <w:r w:rsidR="0099376E" w:rsidRPr="00266238">
        <w:rPr>
          <w:rFonts w:ascii="Times New Roman" w:hAnsi="Times New Roman" w:cs="Times New Roman"/>
          <w:sz w:val="20"/>
          <w:szCs w:val="20"/>
        </w:rPr>
        <w:t>Lise,</w:t>
      </w:r>
      <w:r w:rsidR="005E71A4" w:rsidRPr="00266238">
        <w:rPr>
          <w:rFonts w:ascii="Times New Roman" w:hAnsi="Times New Roman" w:cs="Times New Roman"/>
          <w:b/>
          <w:sz w:val="20"/>
          <w:szCs w:val="20"/>
        </w:rPr>
        <w:t xml:space="preserve"> 6= </w:t>
      </w:r>
      <w:r w:rsidR="0099376E" w:rsidRPr="00266238">
        <w:rPr>
          <w:rFonts w:ascii="Times New Roman" w:hAnsi="Times New Roman" w:cs="Times New Roman"/>
          <w:sz w:val="20"/>
          <w:szCs w:val="20"/>
        </w:rPr>
        <w:t>Üniversite,</w:t>
      </w:r>
      <w:r w:rsidR="008F62C8">
        <w:rPr>
          <w:rFonts w:ascii="Times New Roman" w:hAnsi="Times New Roman" w:cs="Times New Roman"/>
          <w:sz w:val="20"/>
          <w:szCs w:val="20"/>
        </w:rPr>
        <w:t xml:space="preserve"> </w:t>
      </w:r>
      <w:r w:rsidR="0099376E" w:rsidRPr="00266238">
        <w:rPr>
          <w:rFonts w:ascii="Times New Roman" w:hAnsi="Times New Roman" w:cs="Times New Roman"/>
          <w:b/>
          <w:sz w:val="20"/>
          <w:szCs w:val="20"/>
        </w:rPr>
        <w:t>7=</w:t>
      </w:r>
      <w:r w:rsidR="0099376E" w:rsidRPr="00266238">
        <w:rPr>
          <w:rFonts w:ascii="Times New Roman" w:hAnsi="Times New Roman" w:cs="Times New Roman"/>
          <w:sz w:val="20"/>
          <w:szCs w:val="20"/>
        </w:rPr>
        <w:t xml:space="preserve"> Lisansüstü</w:t>
      </w:r>
    </w:p>
    <w:p w14:paraId="07324507" w14:textId="77777777" w:rsidR="00CB3D08" w:rsidRPr="00266238" w:rsidRDefault="00CB3D08" w:rsidP="00257038">
      <w:pPr>
        <w:spacing w:line="480" w:lineRule="auto"/>
        <w:rPr>
          <w:rFonts w:ascii="Times New Roman" w:hAnsi="Times New Roman" w:cs="Times New Roman"/>
          <w:b/>
          <w:sz w:val="22"/>
          <w:szCs w:val="22"/>
        </w:rPr>
      </w:pPr>
    </w:p>
    <w:p w14:paraId="2E8ED272" w14:textId="77777777" w:rsidR="00CB3D08" w:rsidRPr="00257038" w:rsidRDefault="00257038"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lastRenderedPageBreak/>
        <w:t>Tablo 5’te görül</w:t>
      </w:r>
      <w:r w:rsidR="00CC5025">
        <w:rPr>
          <w:rFonts w:ascii="Times New Roman" w:hAnsi="Times New Roman" w:cs="Times New Roman"/>
          <w:szCs w:val="22"/>
        </w:rPr>
        <w:t>düğü</w:t>
      </w:r>
      <w:r w:rsidRPr="00266238">
        <w:rPr>
          <w:rFonts w:ascii="Times New Roman" w:hAnsi="Times New Roman" w:cs="Times New Roman"/>
          <w:szCs w:val="22"/>
        </w:rPr>
        <w:t xml:space="preserve"> gibi annesi üniversite mezunu olan öğrencilerin puanları anne öğrenim durumu okur-yazar olmayan, okur-yazar olan, ilkokul ve ortaokul mezunu öğrenciler için annesi üniversite mezunu olan öğrenciler lehine farklılık göstermektedir. Bir diğer anlamlı farklılık ise anne öğrenim durumu okur</w:t>
      </w:r>
      <w:r w:rsidR="00E45226">
        <w:rPr>
          <w:rFonts w:ascii="Times New Roman" w:hAnsi="Times New Roman" w:cs="Times New Roman"/>
          <w:szCs w:val="22"/>
        </w:rPr>
        <w:t>-</w:t>
      </w:r>
      <w:r w:rsidRPr="00266238">
        <w:rPr>
          <w:rFonts w:ascii="Times New Roman" w:hAnsi="Times New Roman" w:cs="Times New Roman"/>
          <w:szCs w:val="22"/>
        </w:rPr>
        <w:t xml:space="preserve">yazar olan öğrenciler ile annesi lise mezunu olan öğrenciler arasında annesi daha yüksek bir öğrenimi tamamlamış öğrenciler lehine </w:t>
      </w:r>
      <w:r w:rsidR="008F62C8">
        <w:rPr>
          <w:rFonts w:ascii="Times New Roman" w:hAnsi="Times New Roman" w:cs="Times New Roman"/>
          <w:szCs w:val="22"/>
        </w:rPr>
        <w:t xml:space="preserve">olduğu </w:t>
      </w:r>
      <w:r w:rsidRPr="00266238">
        <w:rPr>
          <w:rFonts w:ascii="Times New Roman" w:hAnsi="Times New Roman" w:cs="Times New Roman"/>
          <w:szCs w:val="22"/>
        </w:rPr>
        <w:t xml:space="preserve">görülmektedir. Anne eğitim durumu ilkokuldan üniversiteye doğru arttığında öğrenci puanlarının da arttığı görülmektedir. </w:t>
      </w:r>
      <w:r w:rsidR="002165AA">
        <w:rPr>
          <w:rFonts w:ascii="Times New Roman" w:hAnsi="Times New Roman" w:cs="Times New Roman"/>
          <w:szCs w:val="22"/>
        </w:rPr>
        <w:t>Çalışmaya katılan öğrencilerin annelerinin eğitim düzeyi incelendiğinde, l</w:t>
      </w:r>
      <w:r w:rsidRPr="00266238">
        <w:rPr>
          <w:rFonts w:ascii="Times New Roman" w:hAnsi="Times New Roman" w:cs="Times New Roman"/>
          <w:szCs w:val="22"/>
        </w:rPr>
        <w:t>isansüstü eğitimini tamamlamış anne sayısının az olmasının bu noktada puanlarda yaşanan düşmede etkisi olduğu söylenebilir.</w:t>
      </w:r>
    </w:p>
    <w:p w14:paraId="382C1C08" w14:textId="77777777" w:rsidR="00CB3D08" w:rsidRPr="00257038" w:rsidRDefault="0099376E" w:rsidP="00257038">
      <w:pPr>
        <w:pStyle w:val="ListeParagraf"/>
        <w:spacing w:line="480" w:lineRule="auto"/>
        <w:ind w:left="0" w:firstLine="0"/>
        <w:rPr>
          <w:rFonts w:ascii="Times New Roman" w:hAnsi="Times New Roman" w:cs="Times New Roman"/>
          <w:b/>
          <w:szCs w:val="22"/>
        </w:rPr>
      </w:pPr>
      <w:r w:rsidRPr="00266238">
        <w:rPr>
          <w:rFonts w:ascii="Times New Roman" w:hAnsi="Times New Roman" w:cs="Times New Roman"/>
          <w:b/>
          <w:szCs w:val="22"/>
        </w:rPr>
        <w:t xml:space="preserve">Baba Öğrenim Durumu </w:t>
      </w:r>
      <w:r w:rsidR="002165AA">
        <w:rPr>
          <w:rFonts w:ascii="Times New Roman" w:hAnsi="Times New Roman" w:cs="Times New Roman"/>
          <w:b/>
          <w:szCs w:val="22"/>
        </w:rPr>
        <w:t>i</w:t>
      </w:r>
      <w:r w:rsidRPr="00266238">
        <w:rPr>
          <w:rFonts w:ascii="Times New Roman" w:hAnsi="Times New Roman" w:cs="Times New Roman"/>
          <w:b/>
          <w:szCs w:val="22"/>
        </w:rPr>
        <w:t>le Bilimsel Süreç Becerileri Arasındaki İlişkiye Yönelik Elde Edilen Bulgular</w:t>
      </w:r>
    </w:p>
    <w:p w14:paraId="0F3C36BA" w14:textId="77777777" w:rsidR="00DE3CB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babalarının öğrenim durumuna göre anlamlı olarak farklılaşıp farklılaşmadığını belirlemek için yapılan tek faktörlü ANOVA </w:t>
      </w:r>
      <w:r w:rsidR="00B304A5">
        <w:rPr>
          <w:rFonts w:ascii="Times New Roman" w:hAnsi="Times New Roman" w:cs="Times New Roman"/>
          <w:szCs w:val="22"/>
        </w:rPr>
        <w:t xml:space="preserve">testi </w:t>
      </w:r>
      <w:r w:rsidRPr="00266238">
        <w:rPr>
          <w:rFonts w:ascii="Times New Roman" w:hAnsi="Times New Roman" w:cs="Times New Roman"/>
          <w:szCs w:val="22"/>
        </w:rPr>
        <w:t xml:space="preserve">sonucunda aralarındaki farkın anlamlı olduğu bulunmuştur </w:t>
      </w:r>
      <w:r w:rsidR="00F7015D" w:rsidRPr="00266238">
        <w:rPr>
          <w:rFonts w:ascii="Times New Roman" w:hAnsi="Times New Roman" w:cs="Times New Roman"/>
          <w:szCs w:val="22"/>
        </w:rPr>
        <w:t>[F</w:t>
      </w:r>
      <w:r w:rsidR="00F7015D" w:rsidRPr="00266238">
        <w:rPr>
          <w:rFonts w:ascii="Times New Roman" w:hAnsi="Times New Roman" w:cs="Times New Roman"/>
          <w:szCs w:val="22"/>
          <w:vertAlign w:val="subscript"/>
        </w:rPr>
        <w:t>(6,548)</w:t>
      </w:r>
      <w:r w:rsidR="00F7015D" w:rsidRPr="00266238">
        <w:rPr>
          <w:rFonts w:ascii="Times New Roman" w:hAnsi="Times New Roman" w:cs="Times New Roman"/>
          <w:szCs w:val="22"/>
        </w:rPr>
        <w:t>=11,276</w:t>
      </w:r>
      <w:r w:rsidR="00FB1EA3" w:rsidRPr="00266238">
        <w:rPr>
          <w:rFonts w:ascii="Times New Roman" w:hAnsi="Times New Roman" w:cs="Times New Roman"/>
          <w:szCs w:val="22"/>
        </w:rPr>
        <w:t xml:space="preserve"> p&lt;,05</w:t>
      </w:r>
      <w:r w:rsidR="00F7015D" w:rsidRPr="00266238">
        <w:rPr>
          <w:rFonts w:ascii="Times New Roman" w:hAnsi="Times New Roman" w:cs="Times New Roman"/>
          <w:szCs w:val="22"/>
        </w:rPr>
        <w:t xml:space="preserve">]. </w:t>
      </w:r>
      <w:r w:rsidR="002511F4" w:rsidRPr="00266238">
        <w:rPr>
          <w:rFonts w:ascii="Times New Roman" w:hAnsi="Times New Roman" w:cs="Times New Roman"/>
          <w:szCs w:val="22"/>
        </w:rPr>
        <w:t>Etki büyüklüğü (Ŋ</w:t>
      </w:r>
      <w:r w:rsidR="002511F4" w:rsidRPr="00266238">
        <w:rPr>
          <w:rFonts w:ascii="Times New Roman" w:hAnsi="Times New Roman" w:cs="Times New Roman"/>
          <w:szCs w:val="22"/>
          <w:vertAlign w:val="superscript"/>
        </w:rPr>
        <w:t>2</w:t>
      </w:r>
      <w:r w:rsidR="002511F4" w:rsidRPr="00266238">
        <w:rPr>
          <w:rFonts w:ascii="Times New Roman" w:hAnsi="Times New Roman" w:cs="Times New Roman"/>
          <w:szCs w:val="22"/>
        </w:rPr>
        <w:t xml:space="preserve"> –</w:t>
      </w:r>
      <w:proofErr w:type="spellStart"/>
      <w:r w:rsidR="002511F4" w:rsidRPr="00266238">
        <w:rPr>
          <w:rFonts w:ascii="Times New Roman" w:hAnsi="Times New Roman" w:cs="Times New Roman"/>
          <w:szCs w:val="22"/>
        </w:rPr>
        <w:t>eta</w:t>
      </w:r>
      <w:proofErr w:type="spellEnd"/>
      <w:r w:rsidR="002511F4" w:rsidRPr="00266238">
        <w:rPr>
          <w:rFonts w:ascii="Times New Roman" w:hAnsi="Times New Roman" w:cs="Times New Roman"/>
          <w:szCs w:val="22"/>
        </w:rPr>
        <w:t xml:space="preserve"> kare) ise 0</w:t>
      </w:r>
      <w:r w:rsidR="002165AA">
        <w:rPr>
          <w:rFonts w:ascii="Times New Roman" w:hAnsi="Times New Roman" w:cs="Times New Roman"/>
          <w:szCs w:val="22"/>
        </w:rPr>
        <w:t>,</w:t>
      </w:r>
      <w:r w:rsidR="00F33C3D" w:rsidRPr="00266238">
        <w:rPr>
          <w:rFonts w:ascii="Times New Roman" w:hAnsi="Times New Roman" w:cs="Times New Roman"/>
          <w:szCs w:val="22"/>
        </w:rPr>
        <w:t>3</w:t>
      </w:r>
      <w:r w:rsidR="00BE26B2" w:rsidRPr="00266238">
        <w:rPr>
          <w:rFonts w:ascii="Times New Roman" w:hAnsi="Times New Roman" w:cs="Times New Roman"/>
          <w:szCs w:val="22"/>
        </w:rPr>
        <w:t>5</w:t>
      </w:r>
      <w:r w:rsidR="00F33C3D" w:rsidRPr="00266238">
        <w:rPr>
          <w:rFonts w:ascii="Times New Roman" w:hAnsi="Times New Roman" w:cs="Times New Roman"/>
          <w:szCs w:val="22"/>
        </w:rPr>
        <w:t xml:space="preserve"> </w:t>
      </w:r>
      <w:r w:rsidR="002511F4" w:rsidRPr="00266238">
        <w:rPr>
          <w:rFonts w:ascii="Times New Roman" w:hAnsi="Times New Roman" w:cs="Times New Roman"/>
          <w:szCs w:val="22"/>
        </w:rPr>
        <w:t xml:space="preserve">olarak hesaplanmıştır. Bu oluşan farkın etki düzeyi düşük ve orta düzey arasında bulunmuştur. </w:t>
      </w:r>
      <w:r w:rsidR="00425A5D" w:rsidRPr="00266238">
        <w:rPr>
          <w:rFonts w:ascii="Times New Roman" w:hAnsi="Times New Roman" w:cs="Times New Roman"/>
          <w:szCs w:val="22"/>
        </w:rPr>
        <w:t xml:space="preserve">Baba eğitim durumu ilkokuldan lisansüstü eğitime doğru arttığında öğrenci puanlarının da arttığı görülmektedir. </w:t>
      </w:r>
    </w:p>
    <w:p w14:paraId="3215F2CB" w14:textId="5CF4D2A5" w:rsidR="00EE002B" w:rsidRPr="00257038" w:rsidRDefault="008F62C8" w:rsidP="00B82CA5">
      <w:pPr>
        <w:pStyle w:val="ListeParagraf"/>
        <w:spacing w:line="480" w:lineRule="auto"/>
        <w:ind w:left="0"/>
        <w:rPr>
          <w:rFonts w:ascii="Times New Roman" w:hAnsi="Times New Roman" w:cs="Times New Roman"/>
          <w:szCs w:val="22"/>
        </w:rPr>
      </w:pPr>
      <w:r>
        <w:rPr>
          <w:rFonts w:ascii="Times New Roman" w:hAnsi="Times New Roman" w:cs="Times New Roman"/>
          <w:szCs w:val="22"/>
        </w:rPr>
        <w:t xml:space="preserve">Oluşan </w:t>
      </w:r>
      <w:r w:rsidR="00CC5025">
        <w:rPr>
          <w:rFonts w:ascii="Times New Roman" w:hAnsi="Times New Roman" w:cs="Times New Roman"/>
          <w:szCs w:val="22"/>
        </w:rPr>
        <w:t>f</w:t>
      </w:r>
      <w:r w:rsidR="00257038" w:rsidRPr="00266238">
        <w:rPr>
          <w:rFonts w:ascii="Times New Roman" w:hAnsi="Times New Roman" w:cs="Times New Roman"/>
          <w:szCs w:val="22"/>
        </w:rPr>
        <w:t>arkın hangi öğrenim seviyeleri arasında olduğunu belirlemek için “</w:t>
      </w:r>
      <w:proofErr w:type="spellStart"/>
      <w:r w:rsidR="00257038" w:rsidRPr="00266238">
        <w:rPr>
          <w:rFonts w:ascii="Times New Roman" w:hAnsi="Times New Roman" w:cs="Times New Roman"/>
          <w:szCs w:val="22"/>
        </w:rPr>
        <w:t>Tukey</w:t>
      </w:r>
      <w:proofErr w:type="spellEnd"/>
      <w:r w:rsidR="00257038" w:rsidRPr="00266238">
        <w:rPr>
          <w:rFonts w:ascii="Times New Roman" w:hAnsi="Times New Roman" w:cs="Times New Roman"/>
          <w:szCs w:val="22"/>
        </w:rPr>
        <w:t>” testi uygulanmış ve Tablo 6’da görüleceği gibi babası üniversite mezunu olan öğrencilerin puanları baba öğrenim durumu okur-yazar olan, ilkokul, ortaokul ve lise mezunu öğrenciler için babası üniversite mezunu olan öğrenciler lehine farklılık göstermektedir. Babası lisansüstü eğitim almış öğrencilerin puanları ise baba öğrenim durumu okur-yazar olan, ilkokul ve ortaokul mezunu öğrenciler için babası üniversite mezunu olan öğrenciler lehine farklılık göstermektedir. Son olarak babası ilkokul mezunu olan öğrenciler ile babası lise mezunu olan öğrenciler arasında babası daha yüksek bir öğrenimi tamamlamış öğrenciler lehine anlamlı düzeyde farklılıklar bulunmuştur.</w:t>
      </w:r>
    </w:p>
    <w:p w14:paraId="0F1019DC" w14:textId="77777777" w:rsidR="00CB3D08" w:rsidRPr="00266238" w:rsidRDefault="004557A8" w:rsidP="00257038">
      <w:pPr>
        <w:pStyle w:val="ListeParagraf"/>
        <w:spacing w:line="480" w:lineRule="auto"/>
        <w:ind w:left="567" w:firstLine="0"/>
        <w:rPr>
          <w:rFonts w:ascii="Times New Roman" w:hAnsi="Times New Roman" w:cs="Times New Roman"/>
          <w:i/>
          <w:szCs w:val="22"/>
        </w:rPr>
      </w:pPr>
      <w:r w:rsidRPr="00266238">
        <w:rPr>
          <w:rFonts w:ascii="Times New Roman" w:hAnsi="Times New Roman" w:cs="Times New Roman"/>
          <w:b/>
          <w:szCs w:val="22"/>
        </w:rPr>
        <w:lastRenderedPageBreak/>
        <w:t>Tablo 6</w:t>
      </w:r>
      <w:r w:rsidR="0099376E" w:rsidRPr="00266238">
        <w:rPr>
          <w:rFonts w:ascii="Times New Roman" w:hAnsi="Times New Roman" w:cs="Times New Roman"/>
          <w:b/>
          <w:szCs w:val="22"/>
        </w:rPr>
        <w:t xml:space="preserve">. </w:t>
      </w:r>
      <w:r w:rsidR="0099376E" w:rsidRPr="00266238">
        <w:rPr>
          <w:rFonts w:ascii="Times New Roman" w:hAnsi="Times New Roman" w:cs="Times New Roman"/>
          <w:i/>
          <w:szCs w:val="22"/>
        </w:rPr>
        <w:t>Bilimsel Süreç Becerilerinin Öğrencilerin Babalarının Öğrenim Durumuna Göre İncelenmesi</w:t>
      </w:r>
    </w:p>
    <w:tbl>
      <w:tblPr>
        <w:tblStyle w:val="AkGlgeleme1"/>
        <w:tblW w:w="8789" w:type="dxa"/>
        <w:tblInd w:w="108" w:type="dxa"/>
        <w:tblBorders>
          <w:top w:val="none" w:sz="0" w:space="0" w:color="auto"/>
          <w:bottom w:val="none" w:sz="0" w:space="0" w:color="auto"/>
        </w:tblBorders>
        <w:tblLayout w:type="fixed"/>
        <w:tblLook w:val="04A0" w:firstRow="1" w:lastRow="0" w:firstColumn="1" w:lastColumn="0" w:noHBand="0" w:noVBand="1"/>
      </w:tblPr>
      <w:tblGrid>
        <w:gridCol w:w="1134"/>
        <w:gridCol w:w="1108"/>
        <w:gridCol w:w="1108"/>
        <w:gridCol w:w="1108"/>
        <w:gridCol w:w="1108"/>
        <w:gridCol w:w="1108"/>
        <w:gridCol w:w="2115"/>
      </w:tblGrid>
      <w:tr w:rsidR="00425A5D" w:rsidRPr="00266238" w14:paraId="45670A94" w14:textId="77777777" w:rsidTr="002B3AA0">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14:paraId="77BCC4AA" w14:textId="77777777" w:rsidR="00425A5D" w:rsidRPr="00266238" w:rsidRDefault="00425A5D" w:rsidP="00A740D0">
            <w:pPr>
              <w:pStyle w:val="ListeParagraf"/>
              <w:spacing w:line="480" w:lineRule="auto"/>
              <w:ind w:left="0" w:firstLine="0"/>
              <w:contextualSpacing w:val="0"/>
              <w:jc w:val="center"/>
              <w:rPr>
                <w:rFonts w:ascii="Times New Roman" w:hAnsi="Times New Roman" w:cs="Times New Roman"/>
                <w:szCs w:val="22"/>
              </w:rPr>
            </w:pPr>
            <w:r w:rsidRPr="00266238">
              <w:rPr>
                <w:rFonts w:ascii="Times New Roman" w:hAnsi="Times New Roman" w:cs="Times New Roman"/>
                <w:szCs w:val="22"/>
              </w:rPr>
              <w:t>Baba</w:t>
            </w:r>
          </w:p>
          <w:p w14:paraId="1FD1B35B" w14:textId="77777777" w:rsidR="00425A5D" w:rsidRPr="00266238" w:rsidRDefault="00425A5D" w:rsidP="00A740D0">
            <w:pPr>
              <w:pStyle w:val="ListeParagraf"/>
              <w:spacing w:line="480" w:lineRule="auto"/>
              <w:ind w:left="0" w:firstLine="0"/>
              <w:contextualSpacing w:val="0"/>
              <w:jc w:val="center"/>
              <w:rPr>
                <w:rFonts w:ascii="Times New Roman" w:hAnsi="Times New Roman" w:cs="Times New Roman"/>
                <w:b w:val="0"/>
                <w:bCs w:val="0"/>
                <w:szCs w:val="22"/>
              </w:rPr>
            </w:pPr>
            <w:r w:rsidRPr="00266238">
              <w:rPr>
                <w:rFonts w:ascii="Times New Roman" w:hAnsi="Times New Roman" w:cs="Times New Roman"/>
                <w:szCs w:val="22"/>
              </w:rPr>
              <w:t>Öğrenim Durumu</w:t>
            </w:r>
          </w:p>
        </w:tc>
        <w:tc>
          <w:tcPr>
            <w:tcW w:w="1108" w:type="dxa"/>
            <w:tcBorders>
              <w:top w:val="single" w:sz="4" w:space="0" w:color="auto"/>
              <w:bottom w:val="single" w:sz="4" w:space="0" w:color="auto"/>
            </w:tcBorders>
            <w:shd w:val="clear" w:color="auto" w:fill="auto"/>
            <w:vAlign w:val="center"/>
          </w:tcPr>
          <w:p w14:paraId="4ADA7ECD" w14:textId="77777777" w:rsidR="00425A5D" w:rsidRPr="00266238" w:rsidRDefault="00425A5D"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108" w:type="dxa"/>
            <w:tcBorders>
              <w:top w:val="single" w:sz="4" w:space="0" w:color="auto"/>
              <w:bottom w:val="single" w:sz="4" w:space="0" w:color="auto"/>
            </w:tcBorders>
            <w:shd w:val="clear" w:color="auto" w:fill="auto"/>
            <w:vAlign w:val="center"/>
          </w:tcPr>
          <w:p w14:paraId="3B3F6905" w14:textId="77777777" w:rsidR="00425A5D" w:rsidRPr="00266238" w:rsidRDefault="00E95690" w:rsidP="00A740D0">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
                <m:acc>
                  <m:accPr>
                    <m:chr m:val="̅"/>
                    <m:ctrlPr>
                      <w:rPr>
                        <w:rFonts w:ascii="Cambria Math" w:eastAsiaTheme="minorHAnsi" w:hAnsi="Cambria Math" w:cs="Times New Roman"/>
                        <w:i/>
                        <w:szCs w:val="22"/>
                        <w:lang w:eastAsia="en-US"/>
                      </w:rPr>
                    </m:ctrlPr>
                  </m:accPr>
                  <m:e>
                    <m:r>
                      <m:rPr>
                        <m:sty m:val="bi"/>
                      </m:rPr>
                      <w:rPr>
                        <w:rFonts w:ascii="Cambria Math" w:hAnsi="Cambria Math" w:cs="Times New Roman"/>
                        <w:szCs w:val="22"/>
                      </w:rPr>
                      <m:t>X</m:t>
                    </m:r>
                  </m:e>
                </m:acc>
              </m:oMath>
            </m:oMathPara>
          </w:p>
        </w:tc>
        <w:tc>
          <w:tcPr>
            <w:tcW w:w="1108" w:type="dxa"/>
            <w:tcBorders>
              <w:top w:val="single" w:sz="4" w:space="0" w:color="auto"/>
              <w:bottom w:val="single" w:sz="4" w:space="0" w:color="auto"/>
            </w:tcBorders>
            <w:shd w:val="clear" w:color="auto" w:fill="auto"/>
            <w:vAlign w:val="center"/>
          </w:tcPr>
          <w:p w14:paraId="0AACC9E6" w14:textId="77777777" w:rsidR="00425A5D" w:rsidRPr="00266238" w:rsidRDefault="00EE002B"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425A5D" w:rsidRPr="00266238">
              <w:rPr>
                <w:rFonts w:ascii="Times New Roman" w:hAnsi="Times New Roman" w:cs="Times New Roman"/>
                <w:szCs w:val="22"/>
              </w:rPr>
              <w:t>.</w:t>
            </w:r>
          </w:p>
        </w:tc>
        <w:tc>
          <w:tcPr>
            <w:tcW w:w="1108" w:type="dxa"/>
            <w:tcBorders>
              <w:top w:val="single" w:sz="4" w:space="0" w:color="auto"/>
              <w:bottom w:val="single" w:sz="4" w:space="0" w:color="auto"/>
            </w:tcBorders>
            <w:shd w:val="clear" w:color="auto" w:fill="auto"/>
            <w:vAlign w:val="center"/>
          </w:tcPr>
          <w:p w14:paraId="21CA314E" w14:textId="77777777" w:rsidR="00425A5D" w:rsidRPr="00266238" w:rsidRDefault="00425A5D"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1108" w:type="dxa"/>
            <w:tcBorders>
              <w:top w:val="single" w:sz="4" w:space="0" w:color="auto"/>
              <w:bottom w:val="single" w:sz="4" w:space="0" w:color="auto"/>
            </w:tcBorders>
            <w:shd w:val="clear" w:color="auto" w:fill="auto"/>
            <w:vAlign w:val="center"/>
          </w:tcPr>
          <w:p w14:paraId="64D25261" w14:textId="77777777" w:rsidR="00425A5D" w:rsidRPr="00266238" w:rsidRDefault="00425A5D"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2115" w:type="dxa"/>
            <w:tcBorders>
              <w:top w:val="single" w:sz="4" w:space="0" w:color="auto"/>
              <w:bottom w:val="single" w:sz="4" w:space="0" w:color="auto"/>
            </w:tcBorders>
            <w:shd w:val="clear" w:color="auto" w:fill="auto"/>
          </w:tcPr>
          <w:p w14:paraId="73AF334B" w14:textId="77777777" w:rsidR="00A740D0" w:rsidRDefault="00A740D0"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234FBF35" w14:textId="77777777" w:rsidR="00425A5D" w:rsidRPr="00266238" w:rsidRDefault="00425A5D"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B41C6E" w:rsidRPr="00266238" w14:paraId="7529857F"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center"/>
          </w:tcPr>
          <w:p w14:paraId="1D0D9DB2"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1</w:t>
            </w:r>
          </w:p>
        </w:tc>
        <w:tc>
          <w:tcPr>
            <w:tcW w:w="1108" w:type="dxa"/>
            <w:tcBorders>
              <w:top w:val="single" w:sz="4" w:space="0" w:color="auto"/>
            </w:tcBorders>
            <w:shd w:val="clear" w:color="auto" w:fill="auto"/>
          </w:tcPr>
          <w:p w14:paraId="2E67658B" w14:textId="77777777" w:rsidR="00B41C6E" w:rsidRPr="00266238" w:rsidRDefault="00B41C6E"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w:t>
            </w:r>
          </w:p>
        </w:tc>
        <w:tc>
          <w:tcPr>
            <w:tcW w:w="1108" w:type="dxa"/>
            <w:tcBorders>
              <w:top w:val="single" w:sz="4" w:space="0" w:color="auto"/>
            </w:tcBorders>
            <w:shd w:val="clear" w:color="auto" w:fill="auto"/>
          </w:tcPr>
          <w:p w14:paraId="4FAF61F5"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17,50</w:t>
            </w:r>
          </w:p>
        </w:tc>
        <w:tc>
          <w:tcPr>
            <w:tcW w:w="1108" w:type="dxa"/>
            <w:tcBorders>
              <w:top w:val="single" w:sz="4" w:space="0" w:color="auto"/>
            </w:tcBorders>
            <w:shd w:val="clear" w:color="auto" w:fill="auto"/>
          </w:tcPr>
          <w:p w14:paraId="164DD364"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0,71</w:t>
            </w:r>
          </w:p>
        </w:tc>
        <w:tc>
          <w:tcPr>
            <w:tcW w:w="1108" w:type="dxa"/>
            <w:vMerge w:val="restart"/>
            <w:tcBorders>
              <w:top w:val="single" w:sz="4" w:space="0" w:color="auto"/>
            </w:tcBorders>
            <w:shd w:val="clear" w:color="auto" w:fill="auto"/>
            <w:vAlign w:val="center"/>
          </w:tcPr>
          <w:p w14:paraId="42B35F92"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r w:rsidRPr="00266238">
              <w:rPr>
                <w:rFonts w:ascii="Times New Roman" w:hAnsi="Times New Roman" w:cs="Times New Roman"/>
                <w:szCs w:val="22"/>
              </w:rPr>
              <w:t>11,276</w:t>
            </w:r>
          </w:p>
        </w:tc>
        <w:tc>
          <w:tcPr>
            <w:tcW w:w="1108" w:type="dxa"/>
            <w:vMerge w:val="restart"/>
            <w:tcBorders>
              <w:top w:val="single" w:sz="4" w:space="0" w:color="auto"/>
            </w:tcBorders>
            <w:shd w:val="clear" w:color="auto" w:fill="auto"/>
            <w:vAlign w:val="center"/>
          </w:tcPr>
          <w:p w14:paraId="76663F60"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r w:rsidRPr="00266238">
              <w:rPr>
                <w:rFonts w:ascii="Times New Roman" w:hAnsi="Times New Roman" w:cs="Times New Roman"/>
                <w:szCs w:val="22"/>
              </w:rPr>
              <w:t>,000</w:t>
            </w:r>
          </w:p>
        </w:tc>
        <w:tc>
          <w:tcPr>
            <w:tcW w:w="2115" w:type="dxa"/>
            <w:tcBorders>
              <w:top w:val="single" w:sz="4" w:space="0" w:color="auto"/>
            </w:tcBorders>
            <w:shd w:val="clear" w:color="auto" w:fill="auto"/>
          </w:tcPr>
          <w:p w14:paraId="4B9A2FD3" w14:textId="77777777" w:rsidR="00B41C6E" w:rsidRPr="00266238" w:rsidRDefault="00B41C6E"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w:t>
            </w:r>
          </w:p>
        </w:tc>
      </w:tr>
      <w:tr w:rsidR="00B41C6E" w:rsidRPr="00266238" w14:paraId="4819CF5A" w14:textId="77777777" w:rsidTr="002B3AA0">
        <w:trPr>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54F33CCA"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2</w:t>
            </w:r>
          </w:p>
        </w:tc>
        <w:tc>
          <w:tcPr>
            <w:tcW w:w="1108" w:type="dxa"/>
            <w:shd w:val="clear" w:color="auto" w:fill="auto"/>
          </w:tcPr>
          <w:p w14:paraId="127001B4"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w:t>
            </w:r>
          </w:p>
        </w:tc>
        <w:tc>
          <w:tcPr>
            <w:tcW w:w="1108" w:type="dxa"/>
            <w:shd w:val="clear" w:color="auto" w:fill="auto"/>
          </w:tcPr>
          <w:p w14:paraId="6DFE1494"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12,15</w:t>
            </w:r>
          </w:p>
        </w:tc>
        <w:tc>
          <w:tcPr>
            <w:tcW w:w="1108" w:type="dxa"/>
            <w:shd w:val="clear" w:color="auto" w:fill="auto"/>
          </w:tcPr>
          <w:p w14:paraId="476868D4"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6238">
              <w:rPr>
                <w:rFonts w:ascii="Times New Roman" w:hAnsi="Times New Roman" w:cs="Times New Roman"/>
                <w:sz w:val="20"/>
                <w:szCs w:val="20"/>
              </w:rPr>
              <w:t>5,91</w:t>
            </w:r>
          </w:p>
        </w:tc>
        <w:tc>
          <w:tcPr>
            <w:tcW w:w="1108" w:type="dxa"/>
            <w:vMerge/>
            <w:shd w:val="clear" w:color="auto" w:fill="auto"/>
          </w:tcPr>
          <w:p w14:paraId="0B8A589F"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557689CD"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3F916699" w14:textId="77777777" w:rsidR="00B41C6E" w:rsidRPr="00266238" w:rsidRDefault="00B41C6E"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2-6, 2-7</w:t>
            </w:r>
          </w:p>
        </w:tc>
      </w:tr>
      <w:tr w:rsidR="00B41C6E" w:rsidRPr="00266238" w14:paraId="2A253F18"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21348C62"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3</w:t>
            </w:r>
          </w:p>
        </w:tc>
        <w:tc>
          <w:tcPr>
            <w:tcW w:w="1108" w:type="dxa"/>
            <w:shd w:val="clear" w:color="auto" w:fill="auto"/>
          </w:tcPr>
          <w:p w14:paraId="77FA5986"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118</w:t>
            </w:r>
          </w:p>
        </w:tc>
        <w:tc>
          <w:tcPr>
            <w:tcW w:w="1108" w:type="dxa"/>
            <w:shd w:val="clear" w:color="auto" w:fill="auto"/>
          </w:tcPr>
          <w:p w14:paraId="5A496649"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13,34</w:t>
            </w:r>
          </w:p>
        </w:tc>
        <w:tc>
          <w:tcPr>
            <w:tcW w:w="1108" w:type="dxa"/>
            <w:shd w:val="clear" w:color="auto" w:fill="auto"/>
          </w:tcPr>
          <w:p w14:paraId="4CE5DB0E"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4,85</w:t>
            </w:r>
          </w:p>
        </w:tc>
        <w:tc>
          <w:tcPr>
            <w:tcW w:w="1108" w:type="dxa"/>
            <w:vMerge/>
            <w:shd w:val="clear" w:color="auto" w:fill="auto"/>
          </w:tcPr>
          <w:p w14:paraId="29118E71"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21923D2D"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02419CB3" w14:textId="77777777" w:rsidR="00B41C6E" w:rsidRPr="00266238" w:rsidRDefault="00B41C6E"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3-5, 3-6, 3-7</w:t>
            </w:r>
          </w:p>
        </w:tc>
      </w:tr>
      <w:tr w:rsidR="00B41C6E" w:rsidRPr="00266238" w14:paraId="1D5F7461" w14:textId="77777777" w:rsidTr="002B3AA0">
        <w:trPr>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1F23ACF"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4</w:t>
            </w:r>
          </w:p>
        </w:tc>
        <w:tc>
          <w:tcPr>
            <w:tcW w:w="1108" w:type="dxa"/>
            <w:shd w:val="clear" w:color="auto" w:fill="auto"/>
          </w:tcPr>
          <w:p w14:paraId="74C705CA"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133</w:t>
            </w:r>
          </w:p>
        </w:tc>
        <w:tc>
          <w:tcPr>
            <w:tcW w:w="1108" w:type="dxa"/>
            <w:shd w:val="clear" w:color="auto" w:fill="auto"/>
          </w:tcPr>
          <w:p w14:paraId="12361A7C"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15,05</w:t>
            </w:r>
          </w:p>
        </w:tc>
        <w:tc>
          <w:tcPr>
            <w:tcW w:w="1108" w:type="dxa"/>
            <w:shd w:val="clear" w:color="auto" w:fill="auto"/>
          </w:tcPr>
          <w:p w14:paraId="40A2C384"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4,80</w:t>
            </w:r>
          </w:p>
        </w:tc>
        <w:tc>
          <w:tcPr>
            <w:tcW w:w="1108" w:type="dxa"/>
            <w:vMerge/>
            <w:shd w:val="clear" w:color="auto" w:fill="auto"/>
          </w:tcPr>
          <w:p w14:paraId="3F3368D5"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108" w:type="dxa"/>
            <w:vMerge/>
            <w:shd w:val="clear" w:color="auto" w:fill="auto"/>
          </w:tcPr>
          <w:p w14:paraId="324990F7"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115" w:type="dxa"/>
            <w:shd w:val="clear" w:color="auto" w:fill="auto"/>
          </w:tcPr>
          <w:p w14:paraId="4B4B288D" w14:textId="77777777" w:rsidR="00B41C6E" w:rsidRPr="00266238" w:rsidRDefault="00B41C6E"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4-6, 4-7</w:t>
            </w:r>
          </w:p>
        </w:tc>
      </w:tr>
      <w:tr w:rsidR="00B41C6E" w:rsidRPr="00266238" w14:paraId="1F880405"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20067D4"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5</w:t>
            </w:r>
          </w:p>
        </w:tc>
        <w:tc>
          <w:tcPr>
            <w:tcW w:w="1108" w:type="dxa"/>
            <w:shd w:val="clear" w:color="auto" w:fill="auto"/>
          </w:tcPr>
          <w:p w14:paraId="149C31DF" w14:textId="77777777" w:rsidR="00B41C6E" w:rsidRPr="00266238" w:rsidRDefault="00B41C6E"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167</w:t>
            </w:r>
          </w:p>
        </w:tc>
        <w:tc>
          <w:tcPr>
            <w:tcW w:w="1108" w:type="dxa"/>
            <w:shd w:val="clear" w:color="auto" w:fill="auto"/>
          </w:tcPr>
          <w:p w14:paraId="4731E33F"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16,19</w:t>
            </w:r>
          </w:p>
        </w:tc>
        <w:tc>
          <w:tcPr>
            <w:tcW w:w="1108" w:type="dxa"/>
            <w:shd w:val="clear" w:color="auto" w:fill="auto"/>
          </w:tcPr>
          <w:p w14:paraId="5FE7BA4E"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6,30</w:t>
            </w:r>
          </w:p>
        </w:tc>
        <w:tc>
          <w:tcPr>
            <w:tcW w:w="1108" w:type="dxa"/>
            <w:vMerge/>
            <w:shd w:val="clear" w:color="auto" w:fill="auto"/>
          </w:tcPr>
          <w:p w14:paraId="57E33B0B"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435D06BD"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62D85028" w14:textId="77777777" w:rsidR="00B41C6E" w:rsidRPr="00266238" w:rsidRDefault="00B41C6E"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5-3, 5-6</w:t>
            </w:r>
          </w:p>
        </w:tc>
      </w:tr>
      <w:tr w:rsidR="00B41C6E" w:rsidRPr="00266238" w14:paraId="56824B92" w14:textId="77777777" w:rsidTr="002B3AA0">
        <w:trPr>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400F0676"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6</w:t>
            </w:r>
          </w:p>
        </w:tc>
        <w:tc>
          <w:tcPr>
            <w:tcW w:w="1108" w:type="dxa"/>
            <w:shd w:val="clear" w:color="auto" w:fill="auto"/>
          </w:tcPr>
          <w:p w14:paraId="1B77C41F" w14:textId="77777777" w:rsidR="00B41C6E" w:rsidRPr="00266238" w:rsidRDefault="00B41C6E"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92</w:t>
            </w:r>
          </w:p>
        </w:tc>
        <w:tc>
          <w:tcPr>
            <w:tcW w:w="1108" w:type="dxa"/>
            <w:shd w:val="clear" w:color="auto" w:fill="auto"/>
          </w:tcPr>
          <w:p w14:paraId="5CAB9846"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18,83</w:t>
            </w:r>
          </w:p>
        </w:tc>
        <w:tc>
          <w:tcPr>
            <w:tcW w:w="1108" w:type="dxa"/>
            <w:shd w:val="clear" w:color="auto" w:fill="auto"/>
          </w:tcPr>
          <w:p w14:paraId="3DFDAC6B"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7,01</w:t>
            </w:r>
          </w:p>
        </w:tc>
        <w:tc>
          <w:tcPr>
            <w:tcW w:w="1108" w:type="dxa"/>
            <w:vMerge/>
            <w:shd w:val="clear" w:color="auto" w:fill="auto"/>
          </w:tcPr>
          <w:p w14:paraId="47CC496E"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0329E286"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78E3CED2" w14:textId="77777777" w:rsidR="00B41C6E" w:rsidRPr="00266238" w:rsidRDefault="00B41C6E"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6-2, 6-3, 6-4, 6-5</w:t>
            </w:r>
          </w:p>
        </w:tc>
      </w:tr>
      <w:tr w:rsidR="00B41C6E" w:rsidRPr="00266238" w14:paraId="7030D408"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vAlign w:val="center"/>
          </w:tcPr>
          <w:p w14:paraId="5F9A0591"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7</w:t>
            </w:r>
          </w:p>
        </w:tc>
        <w:tc>
          <w:tcPr>
            <w:tcW w:w="1108" w:type="dxa"/>
            <w:tcBorders>
              <w:bottom w:val="single" w:sz="4" w:space="0" w:color="auto"/>
            </w:tcBorders>
            <w:shd w:val="clear" w:color="auto" w:fill="auto"/>
          </w:tcPr>
          <w:p w14:paraId="32D46A3D" w14:textId="77777777" w:rsidR="00B41C6E" w:rsidRPr="00266238" w:rsidRDefault="00B41C6E"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30</w:t>
            </w:r>
          </w:p>
        </w:tc>
        <w:tc>
          <w:tcPr>
            <w:tcW w:w="1108" w:type="dxa"/>
            <w:tcBorders>
              <w:bottom w:val="single" w:sz="4" w:space="0" w:color="auto"/>
            </w:tcBorders>
            <w:shd w:val="clear" w:color="auto" w:fill="auto"/>
          </w:tcPr>
          <w:p w14:paraId="19FC627B"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19,50</w:t>
            </w:r>
          </w:p>
        </w:tc>
        <w:tc>
          <w:tcPr>
            <w:tcW w:w="1108" w:type="dxa"/>
            <w:tcBorders>
              <w:bottom w:val="single" w:sz="4" w:space="0" w:color="auto"/>
            </w:tcBorders>
            <w:shd w:val="clear" w:color="auto" w:fill="auto"/>
          </w:tcPr>
          <w:p w14:paraId="025AC4A1"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5,66</w:t>
            </w:r>
          </w:p>
        </w:tc>
        <w:tc>
          <w:tcPr>
            <w:tcW w:w="1108" w:type="dxa"/>
            <w:vMerge/>
            <w:tcBorders>
              <w:bottom w:val="single" w:sz="4" w:space="0" w:color="auto"/>
            </w:tcBorders>
            <w:shd w:val="clear" w:color="auto" w:fill="auto"/>
          </w:tcPr>
          <w:p w14:paraId="6F3613F3"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1108" w:type="dxa"/>
            <w:vMerge/>
            <w:tcBorders>
              <w:bottom w:val="single" w:sz="4" w:space="0" w:color="auto"/>
            </w:tcBorders>
            <w:shd w:val="clear" w:color="auto" w:fill="auto"/>
          </w:tcPr>
          <w:p w14:paraId="08A84BB7"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2115" w:type="dxa"/>
            <w:tcBorders>
              <w:bottom w:val="single" w:sz="4" w:space="0" w:color="auto"/>
            </w:tcBorders>
            <w:shd w:val="clear" w:color="auto" w:fill="auto"/>
          </w:tcPr>
          <w:p w14:paraId="3B6D6E64" w14:textId="77777777" w:rsidR="00B41C6E" w:rsidRPr="00266238" w:rsidRDefault="00B41C6E"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7-2, 7-3, 7-4</w:t>
            </w:r>
          </w:p>
        </w:tc>
      </w:tr>
    </w:tbl>
    <w:p w14:paraId="1C4331B7" w14:textId="77777777" w:rsidR="00CB3D08" w:rsidRPr="00266238" w:rsidRDefault="0096073F" w:rsidP="00257038">
      <w:pPr>
        <w:spacing w:line="480" w:lineRule="auto"/>
        <w:rPr>
          <w:rFonts w:ascii="Times New Roman" w:hAnsi="Times New Roman" w:cs="Times New Roman"/>
          <w:b/>
          <w:sz w:val="20"/>
          <w:szCs w:val="20"/>
        </w:rPr>
      </w:pPr>
      <w:r w:rsidRPr="00266238">
        <w:rPr>
          <w:rFonts w:ascii="Times New Roman" w:hAnsi="Times New Roman" w:cs="Times New Roman"/>
          <w:b/>
          <w:sz w:val="20"/>
          <w:szCs w:val="20"/>
          <w:vertAlign w:val="superscript"/>
        </w:rPr>
        <w:t>*</w:t>
      </w:r>
      <w:r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1=</w:t>
      </w:r>
      <w:r w:rsidR="0099376E" w:rsidRPr="00266238">
        <w:rPr>
          <w:rFonts w:ascii="Times New Roman" w:hAnsi="Times New Roman" w:cs="Times New Roman"/>
          <w:sz w:val="20"/>
          <w:szCs w:val="20"/>
        </w:rPr>
        <w:t xml:space="preserve">Okur-Yazar Değil, </w:t>
      </w:r>
      <w:r w:rsidR="0099376E" w:rsidRPr="00266238">
        <w:rPr>
          <w:rFonts w:ascii="Times New Roman" w:hAnsi="Times New Roman" w:cs="Times New Roman"/>
          <w:b/>
          <w:sz w:val="20"/>
          <w:szCs w:val="20"/>
        </w:rPr>
        <w:t>2</w:t>
      </w:r>
      <w:r w:rsidR="0099376E" w:rsidRPr="00266238">
        <w:rPr>
          <w:rFonts w:ascii="Times New Roman" w:hAnsi="Times New Roman" w:cs="Times New Roman"/>
          <w:sz w:val="20"/>
          <w:szCs w:val="20"/>
        </w:rPr>
        <w:t>= Okur- Yazar,</w:t>
      </w:r>
      <w:r w:rsidR="0099376E" w:rsidRPr="00266238">
        <w:rPr>
          <w:rFonts w:ascii="Times New Roman" w:hAnsi="Times New Roman" w:cs="Times New Roman"/>
          <w:b/>
          <w:sz w:val="20"/>
          <w:szCs w:val="20"/>
        </w:rPr>
        <w:t xml:space="preserve"> 3= </w:t>
      </w:r>
      <w:r w:rsidR="0099376E" w:rsidRPr="00266238">
        <w:rPr>
          <w:rFonts w:ascii="Times New Roman" w:hAnsi="Times New Roman" w:cs="Times New Roman"/>
          <w:sz w:val="20"/>
          <w:szCs w:val="20"/>
        </w:rPr>
        <w:t>İlkokul,</w:t>
      </w:r>
      <w:r w:rsidR="0099376E" w:rsidRPr="00266238">
        <w:rPr>
          <w:rFonts w:ascii="Times New Roman" w:hAnsi="Times New Roman" w:cs="Times New Roman"/>
          <w:b/>
          <w:sz w:val="20"/>
          <w:szCs w:val="20"/>
        </w:rPr>
        <w:t xml:space="preserve"> 4=</w:t>
      </w:r>
      <w:r w:rsidR="0099376E" w:rsidRPr="00266238">
        <w:rPr>
          <w:rFonts w:ascii="Times New Roman" w:hAnsi="Times New Roman" w:cs="Times New Roman"/>
          <w:sz w:val="20"/>
          <w:szCs w:val="20"/>
        </w:rPr>
        <w:t>Ortaokul</w:t>
      </w:r>
      <w:r w:rsidR="0099376E" w:rsidRPr="00266238">
        <w:rPr>
          <w:rFonts w:ascii="Times New Roman" w:hAnsi="Times New Roman" w:cs="Times New Roman"/>
          <w:b/>
          <w:sz w:val="20"/>
          <w:szCs w:val="20"/>
        </w:rPr>
        <w:t>, 5=</w:t>
      </w:r>
      <w:r w:rsidR="0099376E" w:rsidRPr="00266238">
        <w:rPr>
          <w:rFonts w:ascii="Times New Roman" w:hAnsi="Times New Roman" w:cs="Times New Roman"/>
          <w:sz w:val="20"/>
          <w:szCs w:val="20"/>
        </w:rPr>
        <w:t>Lise,</w:t>
      </w:r>
      <w:r w:rsidR="0099376E" w:rsidRPr="00266238">
        <w:rPr>
          <w:rFonts w:ascii="Times New Roman" w:hAnsi="Times New Roman" w:cs="Times New Roman"/>
          <w:b/>
          <w:sz w:val="20"/>
          <w:szCs w:val="20"/>
        </w:rPr>
        <w:t xml:space="preserve"> 6= </w:t>
      </w:r>
      <w:r w:rsidR="0099376E" w:rsidRPr="00266238">
        <w:rPr>
          <w:rFonts w:ascii="Times New Roman" w:hAnsi="Times New Roman" w:cs="Times New Roman"/>
          <w:sz w:val="20"/>
          <w:szCs w:val="20"/>
        </w:rPr>
        <w:t>Üniversite,</w:t>
      </w:r>
      <w:r w:rsidR="00425A5D"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7=</w:t>
      </w:r>
      <w:r w:rsidR="0099376E" w:rsidRPr="00266238">
        <w:rPr>
          <w:rFonts w:ascii="Times New Roman" w:hAnsi="Times New Roman" w:cs="Times New Roman"/>
          <w:sz w:val="20"/>
          <w:szCs w:val="20"/>
        </w:rPr>
        <w:t xml:space="preserve"> Lisansüstü</w:t>
      </w:r>
    </w:p>
    <w:p w14:paraId="58D7083B" w14:textId="77777777" w:rsidR="00593AFF" w:rsidRPr="00266238" w:rsidRDefault="00593AFF" w:rsidP="00257038">
      <w:pPr>
        <w:pStyle w:val="ListeParagraf"/>
        <w:spacing w:line="480" w:lineRule="auto"/>
        <w:ind w:left="0" w:firstLine="0"/>
        <w:rPr>
          <w:rFonts w:ascii="Times New Roman" w:hAnsi="Times New Roman" w:cs="Times New Roman"/>
          <w:b/>
          <w:szCs w:val="22"/>
          <w:lang w:eastAsia="en-US"/>
        </w:rPr>
      </w:pPr>
    </w:p>
    <w:p w14:paraId="236F0A71" w14:textId="3741DD68" w:rsidR="0096073F" w:rsidRPr="00B82CA5" w:rsidRDefault="0099376E" w:rsidP="00257038">
      <w:pPr>
        <w:pStyle w:val="ListeParagraf"/>
        <w:spacing w:line="480" w:lineRule="auto"/>
        <w:ind w:left="0" w:firstLine="0"/>
        <w:rPr>
          <w:rFonts w:ascii="Times New Roman" w:hAnsi="Times New Roman" w:cs="Times New Roman"/>
          <w:b/>
          <w:szCs w:val="22"/>
        </w:rPr>
      </w:pPr>
      <w:r w:rsidRPr="00266238">
        <w:rPr>
          <w:rFonts w:ascii="Times New Roman" w:hAnsi="Times New Roman" w:cs="Times New Roman"/>
          <w:b/>
          <w:szCs w:val="22"/>
        </w:rPr>
        <w:t xml:space="preserve">Bilimsel Süreç Becerilerinin Öğrenim Görülen Okul </w:t>
      </w:r>
      <w:r w:rsidR="002165AA" w:rsidRPr="00266238">
        <w:rPr>
          <w:rFonts w:ascii="Times New Roman" w:hAnsi="Times New Roman" w:cs="Times New Roman"/>
          <w:b/>
          <w:szCs w:val="22"/>
        </w:rPr>
        <w:t>Türün</w:t>
      </w:r>
      <w:r w:rsidR="002165AA">
        <w:rPr>
          <w:rFonts w:ascii="Times New Roman" w:hAnsi="Times New Roman" w:cs="Times New Roman"/>
          <w:b/>
          <w:szCs w:val="22"/>
        </w:rPr>
        <w:t>ün</w:t>
      </w:r>
      <w:r w:rsidR="002165AA" w:rsidRPr="00266238">
        <w:rPr>
          <w:rFonts w:ascii="Times New Roman" w:hAnsi="Times New Roman" w:cs="Times New Roman"/>
          <w:b/>
          <w:szCs w:val="22"/>
        </w:rPr>
        <w:t xml:space="preserve"> Değişimi</w:t>
      </w:r>
      <w:r w:rsidR="002165AA">
        <w:rPr>
          <w:rFonts w:ascii="Times New Roman" w:hAnsi="Times New Roman" w:cs="Times New Roman"/>
          <w:b/>
          <w:szCs w:val="22"/>
        </w:rPr>
        <w:t xml:space="preserve"> ile İlişkisine</w:t>
      </w:r>
      <w:r w:rsidR="002165AA" w:rsidRPr="00266238">
        <w:rPr>
          <w:rFonts w:ascii="Times New Roman" w:hAnsi="Times New Roman" w:cs="Times New Roman"/>
          <w:b/>
          <w:szCs w:val="22"/>
        </w:rPr>
        <w:t xml:space="preserve"> </w:t>
      </w:r>
      <w:r w:rsidRPr="00266238">
        <w:rPr>
          <w:rFonts w:ascii="Times New Roman" w:hAnsi="Times New Roman" w:cs="Times New Roman"/>
          <w:b/>
          <w:szCs w:val="22"/>
        </w:rPr>
        <w:t>Yönelik Elde Edilen Bulgular</w:t>
      </w:r>
    </w:p>
    <w:p w14:paraId="75F04E30" w14:textId="77777777" w:rsidR="002511F4"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öğrenim gördüğü </w:t>
      </w:r>
      <w:r w:rsidR="00BA5AC9" w:rsidRPr="00266238">
        <w:rPr>
          <w:rFonts w:ascii="Times New Roman" w:hAnsi="Times New Roman" w:cs="Times New Roman"/>
          <w:szCs w:val="22"/>
        </w:rPr>
        <w:t>Anadolu Lisesi</w:t>
      </w:r>
      <w:r w:rsidRPr="00266238">
        <w:rPr>
          <w:rFonts w:ascii="Times New Roman" w:hAnsi="Times New Roman" w:cs="Times New Roman"/>
          <w:szCs w:val="22"/>
        </w:rPr>
        <w:t xml:space="preserve"> türüne göre anlamlı olarak farklılaşıp farklılaşmadığını belirlemek için yapılan tek faktörlü ANOVA </w:t>
      </w:r>
      <w:r w:rsidR="00A52D1A">
        <w:rPr>
          <w:rFonts w:ascii="Times New Roman" w:hAnsi="Times New Roman" w:cs="Times New Roman"/>
          <w:szCs w:val="22"/>
        </w:rPr>
        <w:t xml:space="preserve">testi </w:t>
      </w:r>
      <w:r w:rsidRPr="00266238">
        <w:rPr>
          <w:rFonts w:ascii="Times New Roman" w:hAnsi="Times New Roman" w:cs="Times New Roman"/>
          <w:szCs w:val="22"/>
        </w:rPr>
        <w:t xml:space="preserve">sonucunda aralarındaki farkın anlamlı olduğu bulunmuştur </w:t>
      </w:r>
      <w:r w:rsidR="00BE26B2" w:rsidRPr="00266238">
        <w:rPr>
          <w:rFonts w:ascii="Times New Roman" w:hAnsi="Times New Roman" w:cs="Times New Roman"/>
          <w:szCs w:val="22"/>
        </w:rPr>
        <w:t>[F</w:t>
      </w:r>
      <w:r w:rsidR="00BE26B2" w:rsidRPr="00266238">
        <w:rPr>
          <w:rFonts w:ascii="Times New Roman" w:hAnsi="Times New Roman" w:cs="Times New Roman"/>
          <w:szCs w:val="22"/>
          <w:vertAlign w:val="subscript"/>
        </w:rPr>
        <w:t>(3,559)</w:t>
      </w:r>
      <w:r w:rsidR="00BE26B2" w:rsidRPr="00266238">
        <w:rPr>
          <w:rFonts w:ascii="Times New Roman" w:hAnsi="Times New Roman" w:cs="Times New Roman"/>
          <w:szCs w:val="22"/>
        </w:rPr>
        <w:t>=43,916</w:t>
      </w:r>
      <w:r w:rsidR="00FB1EA3" w:rsidRPr="00266238">
        <w:rPr>
          <w:rFonts w:ascii="Times New Roman" w:hAnsi="Times New Roman" w:cs="Times New Roman"/>
          <w:szCs w:val="22"/>
        </w:rPr>
        <w:t xml:space="preserve"> p&lt;,05</w:t>
      </w:r>
      <w:r w:rsidR="00BE26B2" w:rsidRPr="00266238">
        <w:rPr>
          <w:rFonts w:ascii="Times New Roman" w:hAnsi="Times New Roman" w:cs="Times New Roman"/>
          <w:szCs w:val="22"/>
        </w:rPr>
        <w:t xml:space="preserve">]. </w:t>
      </w:r>
      <w:r w:rsidR="002511F4" w:rsidRPr="00266238">
        <w:rPr>
          <w:rFonts w:ascii="Times New Roman" w:hAnsi="Times New Roman" w:cs="Times New Roman"/>
          <w:szCs w:val="22"/>
        </w:rPr>
        <w:t>Etki büyüklüğü (Ŋ</w:t>
      </w:r>
      <w:r w:rsidR="002511F4" w:rsidRPr="00266238">
        <w:rPr>
          <w:rFonts w:ascii="Times New Roman" w:hAnsi="Times New Roman" w:cs="Times New Roman"/>
          <w:szCs w:val="22"/>
          <w:vertAlign w:val="superscript"/>
        </w:rPr>
        <w:t>2</w:t>
      </w:r>
      <w:r w:rsidR="002511F4" w:rsidRPr="00266238">
        <w:rPr>
          <w:rFonts w:ascii="Times New Roman" w:hAnsi="Times New Roman" w:cs="Times New Roman"/>
          <w:szCs w:val="22"/>
        </w:rPr>
        <w:t xml:space="preserve"> –</w:t>
      </w:r>
      <w:proofErr w:type="spellStart"/>
      <w:r w:rsidR="002511F4" w:rsidRPr="00266238">
        <w:rPr>
          <w:rFonts w:ascii="Times New Roman" w:hAnsi="Times New Roman" w:cs="Times New Roman"/>
          <w:szCs w:val="22"/>
        </w:rPr>
        <w:t>eta</w:t>
      </w:r>
      <w:proofErr w:type="spellEnd"/>
      <w:r w:rsidR="002511F4" w:rsidRPr="00266238">
        <w:rPr>
          <w:rFonts w:ascii="Times New Roman" w:hAnsi="Times New Roman" w:cs="Times New Roman"/>
          <w:szCs w:val="22"/>
        </w:rPr>
        <w:t xml:space="preserve"> kare) ise 0</w:t>
      </w:r>
      <w:r w:rsidR="009F31A7" w:rsidRPr="00266238">
        <w:rPr>
          <w:rFonts w:ascii="Times New Roman" w:hAnsi="Times New Roman" w:cs="Times New Roman"/>
          <w:szCs w:val="22"/>
        </w:rPr>
        <w:t>,</w:t>
      </w:r>
      <w:r w:rsidR="0094758E" w:rsidRPr="00266238">
        <w:rPr>
          <w:rFonts w:ascii="Times New Roman" w:hAnsi="Times New Roman" w:cs="Times New Roman"/>
          <w:szCs w:val="22"/>
        </w:rPr>
        <w:t>4</w:t>
      </w:r>
      <w:r w:rsidR="00FB1EA3" w:rsidRPr="00266238">
        <w:rPr>
          <w:rFonts w:ascii="Times New Roman" w:hAnsi="Times New Roman" w:cs="Times New Roman"/>
          <w:szCs w:val="22"/>
        </w:rPr>
        <w:t>8</w:t>
      </w:r>
      <w:r w:rsidR="0094758E" w:rsidRPr="00266238">
        <w:rPr>
          <w:rFonts w:ascii="Times New Roman" w:hAnsi="Times New Roman" w:cs="Times New Roman"/>
          <w:szCs w:val="22"/>
        </w:rPr>
        <w:t xml:space="preserve"> </w:t>
      </w:r>
      <w:r w:rsidR="002511F4" w:rsidRPr="00266238">
        <w:rPr>
          <w:rFonts w:ascii="Times New Roman" w:hAnsi="Times New Roman" w:cs="Times New Roman"/>
          <w:szCs w:val="22"/>
        </w:rPr>
        <w:t>olarak hesaplanmıştır. Bu oluşan farkın etki düzeyi orta düzey</w:t>
      </w:r>
      <w:r w:rsidR="00BE26B2" w:rsidRPr="00266238">
        <w:rPr>
          <w:rFonts w:ascii="Times New Roman" w:hAnsi="Times New Roman" w:cs="Times New Roman"/>
          <w:szCs w:val="22"/>
        </w:rPr>
        <w:t>e yakın</w:t>
      </w:r>
      <w:r w:rsidR="002511F4" w:rsidRPr="00266238">
        <w:rPr>
          <w:rFonts w:ascii="Times New Roman" w:hAnsi="Times New Roman" w:cs="Times New Roman"/>
          <w:szCs w:val="22"/>
        </w:rPr>
        <w:t xml:space="preserve"> bulunmuştur. </w:t>
      </w:r>
    </w:p>
    <w:p w14:paraId="1EF49009" w14:textId="77777777" w:rsidR="002511F4" w:rsidRPr="00257038" w:rsidRDefault="00257038" w:rsidP="00257038">
      <w:pPr>
        <w:pStyle w:val="ListeParagraf"/>
        <w:spacing w:line="480" w:lineRule="auto"/>
        <w:ind w:left="0"/>
        <w:rPr>
          <w:rFonts w:ascii="Times New Roman" w:hAnsi="Times New Roman" w:cs="Times New Roman"/>
          <w:szCs w:val="22"/>
        </w:rPr>
      </w:pPr>
      <w:proofErr w:type="gramStart"/>
      <w:r w:rsidRPr="00266238">
        <w:rPr>
          <w:rFonts w:ascii="Times New Roman" w:hAnsi="Times New Roman" w:cs="Times New Roman"/>
          <w:szCs w:val="22"/>
        </w:rPr>
        <w:t>Farkın hangi ortalamalar arasında olduğunu belirlemek için “</w:t>
      </w:r>
      <w:proofErr w:type="spellStart"/>
      <w:r w:rsidRPr="00266238">
        <w:rPr>
          <w:rFonts w:ascii="Times New Roman" w:hAnsi="Times New Roman" w:cs="Times New Roman"/>
          <w:szCs w:val="22"/>
        </w:rPr>
        <w:t>Tukey</w:t>
      </w:r>
      <w:proofErr w:type="spellEnd"/>
      <w:r w:rsidRPr="00266238">
        <w:rPr>
          <w:rFonts w:ascii="Times New Roman" w:hAnsi="Times New Roman" w:cs="Times New Roman"/>
          <w:szCs w:val="22"/>
        </w:rPr>
        <w:t xml:space="preserve">” testi uygulanmış ve Tablo 7’de görüldüğü gibi Anadolu Mesleki Teknik Liselerinde öğrenim gören öğrenciler ile Anadolu Çok Programlı Liselerinde öğrenim gören öğrenciler arasında Anadolu Mesleki Teknik Lisesinde öğrenim gören öğrenciler lehine, benzer şekilde Anadolu Çok Programlı Liselerinde öğrenim gören öğrenciler ile Anadolu İmam Hatip veya Anadolu Liselerinde öğrenim gören </w:t>
      </w:r>
      <w:r w:rsidRPr="00266238">
        <w:rPr>
          <w:rFonts w:ascii="Times New Roman" w:hAnsi="Times New Roman" w:cs="Times New Roman"/>
          <w:szCs w:val="22"/>
        </w:rPr>
        <w:lastRenderedPageBreak/>
        <w:t xml:space="preserve">öğrenciler arasında Anadolu İmam Hatip veya Anadolu Liselerinde öğrenim gören öğrenciler lehine, Anadolu İmam Hatip Liselerinde ve Anadolu Mesleki Teknik Liselerinde öğrenim gören öğrencilerle Anadolu Liselerinde öğrenim gören öğrenciler arasında Anadolu Liselerinde öğrenim gören öğrenciler lehine anlamlı düzeyde farklılıklar bulunmuştur. </w:t>
      </w:r>
      <w:proofErr w:type="gramEnd"/>
    </w:p>
    <w:p w14:paraId="274661D8" w14:textId="77777777" w:rsidR="00CB3D08" w:rsidRPr="00266238" w:rsidRDefault="0099376E" w:rsidP="00257038">
      <w:pPr>
        <w:spacing w:line="480" w:lineRule="auto"/>
        <w:ind w:firstLine="567"/>
        <w:rPr>
          <w:rFonts w:ascii="Times New Roman" w:hAnsi="Times New Roman" w:cs="Times New Roman"/>
          <w:i/>
          <w:sz w:val="22"/>
          <w:szCs w:val="22"/>
        </w:rPr>
      </w:pPr>
      <w:r w:rsidRPr="00266238">
        <w:rPr>
          <w:rFonts w:ascii="Times New Roman" w:hAnsi="Times New Roman" w:cs="Times New Roman"/>
          <w:b/>
          <w:sz w:val="22"/>
          <w:szCs w:val="22"/>
        </w:rPr>
        <w:t xml:space="preserve">Tablo </w:t>
      </w:r>
      <w:r w:rsidR="004557A8" w:rsidRPr="00266238">
        <w:rPr>
          <w:rFonts w:ascii="Times New Roman" w:hAnsi="Times New Roman" w:cs="Times New Roman"/>
          <w:b/>
          <w:sz w:val="22"/>
          <w:szCs w:val="22"/>
        </w:rPr>
        <w:t>7</w:t>
      </w:r>
      <w:r w:rsidRPr="00266238">
        <w:rPr>
          <w:rFonts w:ascii="Times New Roman" w:hAnsi="Times New Roman" w:cs="Times New Roman"/>
          <w:b/>
          <w:sz w:val="22"/>
          <w:szCs w:val="22"/>
        </w:rPr>
        <w:t xml:space="preserve">. </w:t>
      </w:r>
      <w:r w:rsidRPr="00266238">
        <w:rPr>
          <w:rFonts w:ascii="Times New Roman" w:hAnsi="Times New Roman" w:cs="Times New Roman"/>
          <w:i/>
          <w:sz w:val="22"/>
          <w:szCs w:val="22"/>
        </w:rPr>
        <w:t>Bilimsel Süreç Becerilerinin Okul Türüne Göre İncelenmesi</w:t>
      </w:r>
    </w:p>
    <w:tbl>
      <w:tblPr>
        <w:tblStyle w:val="AkGlgeleme1"/>
        <w:tblW w:w="8748" w:type="dxa"/>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706"/>
        <w:gridCol w:w="1313"/>
        <w:gridCol w:w="1242"/>
        <w:gridCol w:w="1731"/>
        <w:gridCol w:w="850"/>
        <w:gridCol w:w="709"/>
        <w:gridCol w:w="2197"/>
      </w:tblGrid>
      <w:tr w:rsidR="008332AF" w:rsidRPr="00266238" w14:paraId="1B1D9596" w14:textId="77777777" w:rsidTr="008332AF">
        <w:trPr>
          <w:cnfStyle w:val="100000000000" w:firstRow="1" w:lastRow="0" w:firstColumn="0" w:lastColumn="0" w:oddVBand="0" w:evenVBand="0" w:oddHBand="0"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auto"/>
              <w:bottom w:val="single" w:sz="4" w:space="0" w:color="auto"/>
            </w:tcBorders>
            <w:shd w:val="clear" w:color="auto" w:fill="FFFFFF" w:themeFill="background1"/>
          </w:tcPr>
          <w:p w14:paraId="52245443" w14:textId="77777777" w:rsidR="008332AF" w:rsidRPr="00266238" w:rsidRDefault="008332AF" w:rsidP="00257038">
            <w:pPr>
              <w:pStyle w:val="ListeParagraf"/>
              <w:spacing w:line="480" w:lineRule="auto"/>
              <w:ind w:left="0" w:firstLine="0"/>
              <w:rPr>
                <w:rFonts w:ascii="Times New Roman" w:hAnsi="Times New Roman" w:cs="Times New Roman"/>
                <w:szCs w:val="22"/>
              </w:rPr>
            </w:pPr>
            <w:r w:rsidRPr="00266238">
              <w:rPr>
                <w:rFonts w:ascii="Times New Roman" w:hAnsi="Times New Roman" w:cs="Times New Roman"/>
                <w:szCs w:val="22"/>
              </w:rPr>
              <w:t>Okul Türü</w:t>
            </w:r>
          </w:p>
        </w:tc>
        <w:tc>
          <w:tcPr>
            <w:tcW w:w="1313" w:type="dxa"/>
            <w:tcBorders>
              <w:top w:val="single" w:sz="4" w:space="0" w:color="auto"/>
              <w:bottom w:val="single" w:sz="4" w:space="0" w:color="auto"/>
            </w:tcBorders>
            <w:shd w:val="clear" w:color="auto" w:fill="FFFFFF" w:themeFill="background1"/>
          </w:tcPr>
          <w:p w14:paraId="56C18267" w14:textId="77777777" w:rsidR="00A740D0" w:rsidRDefault="00A740D0"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58B4911E" w14:textId="77777777" w:rsidR="008332AF" w:rsidRPr="00266238" w:rsidRDefault="008332AF"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242" w:type="dxa"/>
            <w:tcBorders>
              <w:top w:val="single" w:sz="4" w:space="0" w:color="auto"/>
              <w:bottom w:val="single" w:sz="4" w:space="0" w:color="auto"/>
            </w:tcBorders>
            <w:shd w:val="clear" w:color="auto" w:fill="FFFFFF" w:themeFill="background1"/>
          </w:tcPr>
          <w:p w14:paraId="223014BA" w14:textId="77777777" w:rsidR="00A740D0" w:rsidRDefault="00A740D0"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Cs w:val="22"/>
              </w:rPr>
            </w:pPr>
          </w:p>
          <w:p w14:paraId="2997DB78" w14:textId="77777777" w:rsidR="008332AF" w:rsidRPr="00266238" w:rsidRDefault="00E95690"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
                <m:bar>
                  <m:barPr>
                    <m:pos m:val="top"/>
                    <m:ctrlPr>
                      <w:rPr>
                        <w:rFonts w:ascii="Cambria Math" w:hAnsi="Cambria Math" w:cs="Times New Roman"/>
                        <w:bCs w:val="0"/>
                        <w:color w:val="auto"/>
                        <w:szCs w:val="22"/>
                      </w:rPr>
                    </m:ctrlPr>
                  </m:barPr>
                  <m:e>
                    <m:r>
                      <m:rPr>
                        <m:sty m:val="b"/>
                      </m:rPr>
                      <w:rPr>
                        <w:rFonts w:ascii="Cambria Math" w:hAnsi="Cambria Math" w:cs="Times New Roman"/>
                        <w:szCs w:val="22"/>
                      </w:rPr>
                      <m:t>X</m:t>
                    </m:r>
                  </m:e>
                </m:bar>
              </m:oMath>
            </m:oMathPara>
          </w:p>
        </w:tc>
        <w:tc>
          <w:tcPr>
            <w:tcW w:w="1731" w:type="dxa"/>
            <w:tcBorders>
              <w:top w:val="single" w:sz="4" w:space="0" w:color="auto"/>
              <w:bottom w:val="single" w:sz="4" w:space="0" w:color="auto"/>
            </w:tcBorders>
            <w:shd w:val="clear" w:color="auto" w:fill="FFFFFF" w:themeFill="background1"/>
          </w:tcPr>
          <w:p w14:paraId="41CB5167" w14:textId="77777777" w:rsidR="00A740D0" w:rsidRDefault="008332AF"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 xml:space="preserve">            </w:t>
            </w:r>
          </w:p>
          <w:p w14:paraId="2FFEA8D9" w14:textId="77777777" w:rsidR="008332AF" w:rsidRPr="00266238" w:rsidRDefault="00EE002B"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8332AF" w:rsidRPr="00266238">
              <w:rPr>
                <w:rFonts w:ascii="Times New Roman" w:hAnsi="Times New Roman" w:cs="Times New Roman"/>
                <w:szCs w:val="22"/>
              </w:rPr>
              <w:t>.</w:t>
            </w:r>
          </w:p>
        </w:tc>
        <w:tc>
          <w:tcPr>
            <w:tcW w:w="850" w:type="dxa"/>
            <w:tcBorders>
              <w:top w:val="single" w:sz="4" w:space="0" w:color="auto"/>
              <w:bottom w:val="single" w:sz="4" w:space="0" w:color="auto"/>
            </w:tcBorders>
            <w:shd w:val="clear" w:color="auto" w:fill="FFFFFF" w:themeFill="background1"/>
          </w:tcPr>
          <w:p w14:paraId="57A04ACC" w14:textId="77777777" w:rsidR="00A740D0" w:rsidRDefault="00A740D0"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3B625644" w14:textId="77777777" w:rsidR="008332AF" w:rsidRPr="00266238" w:rsidRDefault="008332AF"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709" w:type="dxa"/>
            <w:tcBorders>
              <w:top w:val="single" w:sz="4" w:space="0" w:color="auto"/>
              <w:bottom w:val="single" w:sz="4" w:space="0" w:color="auto"/>
            </w:tcBorders>
            <w:shd w:val="clear" w:color="auto" w:fill="FFFFFF" w:themeFill="background1"/>
          </w:tcPr>
          <w:p w14:paraId="46944698" w14:textId="77777777" w:rsidR="00A740D0" w:rsidRDefault="00A740D0"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41651188" w14:textId="77777777" w:rsidR="008332AF" w:rsidRPr="00266238" w:rsidRDefault="008332AF"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2197" w:type="dxa"/>
            <w:tcBorders>
              <w:top w:val="single" w:sz="4" w:space="0" w:color="auto"/>
              <w:bottom w:val="single" w:sz="4" w:space="0" w:color="auto"/>
            </w:tcBorders>
            <w:shd w:val="clear" w:color="auto" w:fill="FFFFFF" w:themeFill="background1"/>
          </w:tcPr>
          <w:p w14:paraId="5D5E5FDA" w14:textId="77777777" w:rsidR="00A740D0" w:rsidRDefault="00A740D0"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0890190C" w14:textId="77777777" w:rsidR="008332AF" w:rsidRPr="00266238" w:rsidRDefault="008332AF"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C55366" w:rsidRPr="00266238" w14:paraId="1DF4B404" w14:textId="77777777" w:rsidTr="00A1457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auto"/>
            </w:tcBorders>
            <w:shd w:val="clear" w:color="auto" w:fill="FFFFFF" w:themeFill="background1"/>
          </w:tcPr>
          <w:p w14:paraId="5900661F" w14:textId="77777777" w:rsidR="00A14570" w:rsidRPr="00266238" w:rsidRDefault="00A14570" w:rsidP="00257038">
            <w:pPr>
              <w:spacing w:line="480" w:lineRule="auto"/>
              <w:rPr>
                <w:rFonts w:ascii="Times New Roman" w:hAnsi="Times New Roman" w:cs="Times New Roman"/>
                <w:szCs w:val="22"/>
              </w:rPr>
            </w:pPr>
            <w:r w:rsidRPr="00266238">
              <w:rPr>
                <w:rFonts w:ascii="Times New Roman" w:hAnsi="Times New Roman" w:cs="Times New Roman"/>
                <w:szCs w:val="22"/>
              </w:rPr>
              <w:t xml:space="preserve"> 1</w:t>
            </w:r>
          </w:p>
        </w:tc>
        <w:tc>
          <w:tcPr>
            <w:tcW w:w="1313" w:type="dxa"/>
            <w:tcBorders>
              <w:top w:val="single" w:sz="4" w:space="0" w:color="auto"/>
            </w:tcBorders>
            <w:shd w:val="clear" w:color="auto" w:fill="FFFFFF" w:themeFill="background1"/>
          </w:tcPr>
          <w:p w14:paraId="7F5A89CD"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175</w:t>
            </w:r>
          </w:p>
        </w:tc>
        <w:tc>
          <w:tcPr>
            <w:tcW w:w="1242" w:type="dxa"/>
            <w:tcBorders>
              <w:top w:val="single" w:sz="4" w:space="0" w:color="auto"/>
            </w:tcBorders>
            <w:shd w:val="clear" w:color="auto" w:fill="FFFFFF" w:themeFill="background1"/>
          </w:tcPr>
          <w:p w14:paraId="4F6575CF" w14:textId="77777777" w:rsidR="00A14570" w:rsidRPr="00266238" w:rsidRDefault="00A14570"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15,17</w:t>
            </w:r>
          </w:p>
        </w:tc>
        <w:tc>
          <w:tcPr>
            <w:tcW w:w="1731" w:type="dxa"/>
            <w:tcBorders>
              <w:top w:val="single" w:sz="4" w:space="0" w:color="auto"/>
            </w:tcBorders>
            <w:shd w:val="clear" w:color="auto" w:fill="FFFFFF" w:themeFill="background1"/>
          </w:tcPr>
          <w:p w14:paraId="02655541"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4,88</w:t>
            </w:r>
          </w:p>
        </w:tc>
        <w:tc>
          <w:tcPr>
            <w:tcW w:w="850" w:type="dxa"/>
            <w:vMerge w:val="restart"/>
            <w:tcBorders>
              <w:top w:val="single" w:sz="4" w:space="0" w:color="auto"/>
            </w:tcBorders>
            <w:shd w:val="clear" w:color="auto" w:fill="FFFFFF" w:themeFill="background1"/>
            <w:vAlign w:val="center"/>
          </w:tcPr>
          <w:p w14:paraId="048443EE" w14:textId="77777777" w:rsidR="00A14570" w:rsidRPr="00266238" w:rsidRDefault="00A14570" w:rsidP="00C553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0"/>
                <w:szCs w:val="22"/>
                <w:lang w:eastAsia="en-US"/>
              </w:rPr>
            </w:pPr>
            <w:r w:rsidRPr="00266238">
              <w:rPr>
                <w:rFonts w:ascii="Times New Roman" w:hAnsi="Times New Roman" w:cs="Times New Roman"/>
                <w:szCs w:val="22"/>
              </w:rPr>
              <w:t>43,916</w:t>
            </w:r>
          </w:p>
        </w:tc>
        <w:tc>
          <w:tcPr>
            <w:tcW w:w="709" w:type="dxa"/>
            <w:vMerge w:val="restart"/>
            <w:tcBorders>
              <w:top w:val="single" w:sz="4" w:space="0" w:color="auto"/>
            </w:tcBorders>
            <w:shd w:val="clear" w:color="auto" w:fill="FFFFFF" w:themeFill="background1"/>
            <w:vAlign w:val="center"/>
          </w:tcPr>
          <w:p w14:paraId="612EC678" w14:textId="77777777" w:rsidR="00A14570" w:rsidRPr="00266238" w:rsidRDefault="00A14570"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Cs w:val="22"/>
              </w:rPr>
            </w:pPr>
            <w:r>
              <w:rPr>
                <w:rFonts w:ascii="Times New Roman" w:hAnsi="Times New Roman" w:cs="Times New Roman"/>
                <w:szCs w:val="22"/>
              </w:rPr>
              <w:t>,00</w:t>
            </w:r>
          </w:p>
        </w:tc>
        <w:tc>
          <w:tcPr>
            <w:tcW w:w="2197" w:type="dxa"/>
            <w:tcBorders>
              <w:top w:val="single" w:sz="4" w:space="0" w:color="auto"/>
            </w:tcBorders>
            <w:shd w:val="clear" w:color="auto" w:fill="FFFFFF" w:themeFill="background1"/>
          </w:tcPr>
          <w:p w14:paraId="5A80E597" w14:textId="77777777" w:rsidR="00A14570" w:rsidRPr="00266238" w:rsidRDefault="00A14570"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 1-4</w:t>
            </w:r>
          </w:p>
        </w:tc>
      </w:tr>
      <w:tr w:rsidR="00A14570" w:rsidRPr="00266238" w14:paraId="04F292EF" w14:textId="77777777" w:rsidTr="008332AF">
        <w:trPr>
          <w:trHeight w:val="589"/>
          <w:jc w:val="center"/>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tcPr>
          <w:p w14:paraId="4FAAAEFB" w14:textId="77777777" w:rsidR="00A14570" w:rsidRPr="00266238" w:rsidRDefault="00A14570" w:rsidP="00257038">
            <w:pPr>
              <w:spacing w:line="480" w:lineRule="auto"/>
              <w:rPr>
                <w:rFonts w:ascii="Times New Roman" w:hAnsi="Times New Roman" w:cs="Times New Roman"/>
                <w:szCs w:val="22"/>
              </w:rPr>
            </w:pPr>
            <w:r w:rsidRPr="00266238">
              <w:rPr>
                <w:rFonts w:ascii="Times New Roman" w:hAnsi="Times New Roman" w:cs="Times New Roman"/>
                <w:szCs w:val="22"/>
              </w:rPr>
              <w:t xml:space="preserve"> 2</w:t>
            </w:r>
          </w:p>
        </w:tc>
        <w:tc>
          <w:tcPr>
            <w:tcW w:w="1313" w:type="dxa"/>
            <w:shd w:val="clear" w:color="auto" w:fill="FFFFFF" w:themeFill="background1"/>
          </w:tcPr>
          <w:p w14:paraId="6207AF7E"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96</w:t>
            </w:r>
          </w:p>
        </w:tc>
        <w:tc>
          <w:tcPr>
            <w:tcW w:w="1242" w:type="dxa"/>
            <w:shd w:val="clear" w:color="auto" w:fill="FFFFFF" w:themeFill="background1"/>
          </w:tcPr>
          <w:p w14:paraId="5BE46C95" w14:textId="77777777" w:rsidR="00A14570" w:rsidRPr="00266238" w:rsidRDefault="00A14570"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11,02</w:t>
            </w:r>
          </w:p>
        </w:tc>
        <w:tc>
          <w:tcPr>
            <w:tcW w:w="1731" w:type="dxa"/>
            <w:shd w:val="clear" w:color="auto" w:fill="FFFFFF" w:themeFill="background1"/>
          </w:tcPr>
          <w:p w14:paraId="65267AFA"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4,36</w:t>
            </w:r>
          </w:p>
        </w:tc>
        <w:tc>
          <w:tcPr>
            <w:tcW w:w="850" w:type="dxa"/>
            <w:vMerge/>
            <w:shd w:val="clear" w:color="auto" w:fill="FFFFFF" w:themeFill="background1"/>
          </w:tcPr>
          <w:p w14:paraId="1048A369" w14:textId="77777777" w:rsidR="00A14570" w:rsidRPr="00266238" w:rsidRDefault="00A14570" w:rsidP="0025703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709" w:type="dxa"/>
            <w:vMerge/>
            <w:shd w:val="clear" w:color="auto" w:fill="FFFFFF" w:themeFill="background1"/>
          </w:tcPr>
          <w:p w14:paraId="4DB1BDC6" w14:textId="77777777" w:rsidR="00A14570" w:rsidRPr="00266238" w:rsidRDefault="00A14570"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197" w:type="dxa"/>
            <w:shd w:val="clear" w:color="auto" w:fill="FFFFFF" w:themeFill="background1"/>
          </w:tcPr>
          <w:p w14:paraId="36CA2B79" w14:textId="77777777" w:rsidR="00A14570" w:rsidRPr="00266238" w:rsidRDefault="00A14570"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2-3, 2-1, 2-4</w:t>
            </w:r>
          </w:p>
        </w:tc>
      </w:tr>
      <w:tr w:rsidR="00A14570" w:rsidRPr="00266238" w14:paraId="325547B6" w14:textId="77777777" w:rsidTr="008332A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tcPr>
          <w:p w14:paraId="68FB835C" w14:textId="77777777" w:rsidR="00A14570" w:rsidRPr="00266238" w:rsidRDefault="00A14570" w:rsidP="00257038">
            <w:pPr>
              <w:spacing w:line="480" w:lineRule="auto"/>
              <w:rPr>
                <w:rFonts w:ascii="Times New Roman" w:hAnsi="Times New Roman" w:cs="Times New Roman"/>
                <w:szCs w:val="22"/>
              </w:rPr>
            </w:pPr>
            <w:r w:rsidRPr="00266238">
              <w:rPr>
                <w:rFonts w:ascii="Times New Roman" w:hAnsi="Times New Roman" w:cs="Times New Roman"/>
                <w:szCs w:val="22"/>
              </w:rPr>
              <w:t xml:space="preserve"> 3</w:t>
            </w:r>
          </w:p>
        </w:tc>
        <w:tc>
          <w:tcPr>
            <w:tcW w:w="1313" w:type="dxa"/>
            <w:shd w:val="clear" w:color="auto" w:fill="FFFFFF" w:themeFill="background1"/>
          </w:tcPr>
          <w:p w14:paraId="13EB4487"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w:t>
            </w:r>
          </w:p>
        </w:tc>
        <w:tc>
          <w:tcPr>
            <w:tcW w:w="1242" w:type="dxa"/>
            <w:shd w:val="clear" w:color="auto" w:fill="FFFFFF" w:themeFill="background1"/>
          </w:tcPr>
          <w:p w14:paraId="43B0BC4B" w14:textId="77777777" w:rsidR="00A14570" w:rsidRPr="00266238" w:rsidRDefault="00A14570"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15,34</w:t>
            </w:r>
          </w:p>
        </w:tc>
        <w:tc>
          <w:tcPr>
            <w:tcW w:w="1731" w:type="dxa"/>
            <w:shd w:val="clear" w:color="auto" w:fill="FFFFFF" w:themeFill="background1"/>
          </w:tcPr>
          <w:p w14:paraId="6E346D7F"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5,43</w:t>
            </w:r>
          </w:p>
        </w:tc>
        <w:tc>
          <w:tcPr>
            <w:tcW w:w="850" w:type="dxa"/>
            <w:vMerge/>
            <w:shd w:val="clear" w:color="auto" w:fill="FFFFFF" w:themeFill="background1"/>
          </w:tcPr>
          <w:p w14:paraId="6C59A2AF"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709" w:type="dxa"/>
            <w:vMerge/>
            <w:shd w:val="clear" w:color="auto" w:fill="FFFFFF" w:themeFill="background1"/>
          </w:tcPr>
          <w:p w14:paraId="45C31606"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197" w:type="dxa"/>
            <w:shd w:val="clear" w:color="auto" w:fill="FFFFFF" w:themeFill="background1"/>
          </w:tcPr>
          <w:p w14:paraId="6830C728" w14:textId="77777777" w:rsidR="00A14570" w:rsidRPr="00266238" w:rsidRDefault="00A14570"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3-2, 3-4</w:t>
            </w:r>
          </w:p>
        </w:tc>
      </w:tr>
      <w:tr w:rsidR="00A14570" w:rsidRPr="00266238" w14:paraId="6074871E" w14:textId="77777777" w:rsidTr="008332AF">
        <w:trPr>
          <w:trHeight w:val="606"/>
          <w:jc w:val="center"/>
        </w:trPr>
        <w:tc>
          <w:tcPr>
            <w:cnfStyle w:val="001000000000" w:firstRow="0" w:lastRow="0" w:firstColumn="1" w:lastColumn="0" w:oddVBand="0" w:evenVBand="0" w:oddHBand="0" w:evenHBand="0" w:firstRowFirstColumn="0" w:firstRowLastColumn="0" w:lastRowFirstColumn="0" w:lastRowLastColumn="0"/>
            <w:tcW w:w="706" w:type="dxa"/>
            <w:tcBorders>
              <w:bottom w:val="single" w:sz="4" w:space="0" w:color="auto"/>
            </w:tcBorders>
            <w:shd w:val="clear" w:color="auto" w:fill="FFFFFF" w:themeFill="background1"/>
          </w:tcPr>
          <w:p w14:paraId="0CACE677" w14:textId="77777777" w:rsidR="00A14570" w:rsidRPr="00266238" w:rsidRDefault="00A14570" w:rsidP="00257038">
            <w:pPr>
              <w:spacing w:line="480" w:lineRule="auto"/>
              <w:rPr>
                <w:rFonts w:ascii="Times New Roman" w:hAnsi="Times New Roman" w:cs="Times New Roman"/>
                <w:b w:val="0"/>
                <w:bCs w:val="0"/>
                <w:szCs w:val="22"/>
              </w:rPr>
            </w:pPr>
            <w:r w:rsidRPr="00266238">
              <w:rPr>
                <w:rFonts w:ascii="Times New Roman" w:hAnsi="Times New Roman" w:cs="Times New Roman"/>
                <w:szCs w:val="22"/>
              </w:rPr>
              <w:t xml:space="preserve"> 4</w:t>
            </w:r>
          </w:p>
        </w:tc>
        <w:tc>
          <w:tcPr>
            <w:tcW w:w="1313" w:type="dxa"/>
            <w:tcBorders>
              <w:bottom w:val="single" w:sz="4" w:space="0" w:color="auto"/>
            </w:tcBorders>
            <w:shd w:val="clear" w:color="auto" w:fill="FFFFFF" w:themeFill="background1"/>
          </w:tcPr>
          <w:p w14:paraId="6012126F"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172</w:t>
            </w:r>
          </w:p>
        </w:tc>
        <w:tc>
          <w:tcPr>
            <w:tcW w:w="1242" w:type="dxa"/>
            <w:tcBorders>
              <w:bottom w:val="single" w:sz="4" w:space="0" w:color="auto"/>
            </w:tcBorders>
            <w:shd w:val="clear" w:color="auto" w:fill="FFFFFF" w:themeFill="background1"/>
          </w:tcPr>
          <w:p w14:paraId="305A16CC" w14:textId="77777777" w:rsidR="00A14570" w:rsidRPr="00266238" w:rsidRDefault="00A14570"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19,06</w:t>
            </w:r>
          </w:p>
        </w:tc>
        <w:tc>
          <w:tcPr>
            <w:tcW w:w="1731" w:type="dxa"/>
            <w:tcBorders>
              <w:bottom w:val="single" w:sz="4" w:space="0" w:color="auto"/>
            </w:tcBorders>
            <w:shd w:val="clear" w:color="auto" w:fill="FFFFFF" w:themeFill="background1"/>
          </w:tcPr>
          <w:p w14:paraId="0B296E39"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6,85</w:t>
            </w:r>
          </w:p>
        </w:tc>
        <w:tc>
          <w:tcPr>
            <w:tcW w:w="850" w:type="dxa"/>
            <w:vMerge/>
            <w:tcBorders>
              <w:bottom w:val="single" w:sz="4" w:space="0" w:color="auto"/>
            </w:tcBorders>
            <w:shd w:val="clear" w:color="auto" w:fill="FFFFFF" w:themeFill="background1"/>
          </w:tcPr>
          <w:p w14:paraId="4F763994"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709" w:type="dxa"/>
            <w:vMerge/>
            <w:tcBorders>
              <w:bottom w:val="single" w:sz="4" w:space="0" w:color="auto"/>
            </w:tcBorders>
            <w:shd w:val="clear" w:color="auto" w:fill="FFFFFF" w:themeFill="background1"/>
          </w:tcPr>
          <w:p w14:paraId="058BB770"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197" w:type="dxa"/>
            <w:tcBorders>
              <w:bottom w:val="single" w:sz="4" w:space="0" w:color="auto"/>
            </w:tcBorders>
            <w:shd w:val="clear" w:color="auto" w:fill="FFFFFF" w:themeFill="background1"/>
          </w:tcPr>
          <w:p w14:paraId="5C0900E7" w14:textId="77777777" w:rsidR="00A14570" w:rsidRPr="00266238" w:rsidRDefault="00A14570"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4-1, 4-2, 4-3</w:t>
            </w:r>
          </w:p>
        </w:tc>
      </w:tr>
    </w:tbl>
    <w:p w14:paraId="717064A2" w14:textId="77777777" w:rsidR="00FB1EA3" w:rsidRPr="00257038" w:rsidRDefault="0096073F" w:rsidP="00257038">
      <w:pPr>
        <w:pStyle w:val="ListeParagraf"/>
        <w:spacing w:line="480" w:lineRule="auto"/>
        <w:ind w:left="0" w:firstLine="0"/>
        <w:jc w:val="center"/>
        <w:rPr>
          <w:rFonts w:ascii="Times New Roman" w:hAnsi="Times New Roman" w:cs="Times New Roman"/>
          <w:b/>
          <w:sz w:val="20"/>
          <w:szCs w:val="20"/>
        </w:rPr>
      </w:pPr>
      <w:r w:rsidRPr="00266238">
        <w:rPr>
          <w:rFonts w:ascii="Times New Roman" w:hAnsi="Times New Roman" w:cs="Times New Roman"/>
          <w:b/>
          <w:sz w:val="20"/>
          <w:szCs w:val="20"/>
          <w:vertAlign w:val="superscript"/>
        </w:rPr>
        <w:t xml:space="preserve">* </w:t>
      </w:r>
      <w:r w:rsidR="0099376E" w:rsidRPr="00266238">
        <w:rPr>
          <w:rFonts w:ascii="Times New Roman" w:hAnsi="Times New Roman" w:cs="Times New Roman"/>
          <w:b/>
          <w:sz w:val="20"/>
          <w:szCs w:val="20"/>
        </w:rPr>
        <w:t xml:space="preserve">1= </w:t>
      </w:r>
      <w:r w:rsidR="0099376E" w:rsidRPr="00266238">
        <w:rPr>
          <w:rFonts w:ascii="Times New Roman" w:hAnsi="Times New Roman" w:cs="Times New Roman"/>
          <w:sz w:val="20"/>
          <w:szCs w:val="20"/>
        </w:rPr>
        <w:t>Anadolu Mesleki Teknik Liseleri,</w:t>
      </w:r>
      <w:r w:rsidR="0099376E" w:rsidRPr="00266238">
        <w:rPr>
          <w:rFonts w:ascii="Times New Roman" w:hAnsi="Times New Roman" w:cs="Times New Roman"/>
          <w:b/>
          <w:sz w:val="20"/>
          <w:szCs w:val="20"/>
        </w:rPr>
        <w:t xml:space="preserve"> 2=</w:t>
      </w:r>
      <w:r w:rsidR="0099376E" w:rsidRPr="00266238">
        <w:rPr>
          <w:rFonts w:ascii="Times New Roman" w:hAnsi="Times New Roman" w:cs="Times New Roman"/>
          <w:sz w:val="20"/>
          <w:szCs w:val="20"/>
        </w:rPr>
        <w:t>Anadolu Çok Programlı Liseleri,</w:t>
      </w:r>
      <w:r w:rsidR="0099376E" w:rsidRPr="00266238">
        <w:rPr>
          <w:rFonts w:ascii="Times New Roman" w:hAnsi="Times New Roman" w:cs="Times New Roman"/>
          <w:b/>
          <w:sz w:val="20"/>
          <w:szCs w:val="20"/>
        </w:rPr>
        <w:t xml:space="preserve"> 3=</w:t>
      </w:r>
      <w:r w:rsidR="0099376E" w:rsidRPr="00266238">
        <w:rPr>
          <w:rFonts w:ascii="Times New Roman" w:hAnsi="Times New Roman" w:cs="Times New Roman"/>
          <w:sz w:val="20"/>
          <w:szCs w:val="20"/>
        </w:rPr>
        <w:t xml:space="preserve">Anadolu İmam Hatip Liseleri, </w:t>
      </w:r>
      <w:r w:rsidR="0099376E" w:rsidRPr="00266238">
        <w:rPr>
          <w:rFonts w:ascii="Times New Roman" w:hAnsi="Times New Roman" w:cs="Times New Roman"/>
          <w:b/>
          <w:sz w:val="20"/>
          <w:szCs w:val="20"/>
        </w:rPr>
        <w:t>4=</w:t>
      </w:r>
      <w:r w:rsidR="0099376E" w:rsidRPr="00266238">
        <w:rPr>
          <w:rFonts w:ascii="Times New Roman" w:hAnsi="Times New Roman" w:cs="Times New Roman"/>
          <w:sz w:val="20"/>
          <w:szCs w:val="20"/>
        </w:rPr>
        <w:t>Anadolu Liseleri</w:t>
      </w:r>
    </w:p>
    <w:p w14:paraId="7FD199C7" w14:textId="77777777" w:rsidR="00CB3D08" w:rsidRPr="00266238" w:rsidRDefault="0099376E" w:rsidP="00257038">
      <w:pPr>
        <w:pStyle w:val="ListeParagraf"/>
        <w:spacing w:line="480" w:lineRule="auto"/>
        <w:ind w:left="0" w:firstLine="0"/>
        <w:jc w:val="center"/>
        <w:rPr>
          <w:rFonts w:ascii="Times New Roman" w:hAnsi="Times New Roman" w:cs="Times New Roman"/>
          <w:b/>
          <w:szCs w:val="22"/>
        </w:rPr>
      </w:pPr>
      <w:r w:rsidRPr="00266238">
        <w:rPr>
          <w:rFonts w:ascii="Times New Roman" w:hAnsi="Times New Roman" w:cs="Times New Roman"/>
          <w:b/>
          <w:szCs w:val="22"/>
        </w:rPr>
        <w:t>Tartışma</w:t>
      </w:r>
    </w:p>
    <w:p w14:paraId="27055C1C" w14:textId="77777777" w:rsidR="002511F4" w:rsidRPr="00266238" w:rsidRDefault="00BF0A64"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Bu çalışmanın </w:t>
      </w:r>
      <w:r w:rsidR="00426A73" w:rsidRPr="00266238">
        <w:rPr>
          <w:rFonts w:ascii="Times New Roman" w:hAnsi="Times New Roman" w:cs="Times New Roman"/>
          <w:szCs w:val="22"/>
        </w:rPr>
        <w:t>amacı lise öğrencilerinin bilimsel süreç becerilerine sahip olma düzeylerini belirlemek ve bu becerilerin farklı değişkenler</w:t>
      </w:r>
      <w:r w:rsidR="00604097" w:rsidRPr="00266238">
        <w:rPr>
          <w:rFonts w:ascii="Times New Roman" w:hAnsi="Times New Roman" w:cs="Times New Roman"/>
          <w:szCs w:val="22"/>
        </w:rPr>
        <w:t xml:space="preserve"> </w:t>
      </w:r>
      <w:r w:rsidR="00F80A88" w:rsidRPr="00266238">
        <w:rPr>
          <w:rFonts w:ascii="Times New Roman" w:hAnsi="Times New Roman" w:cs="Times New Roman"/>
          <w:szCs w:val="22"/>
        </w:rPr>
        <w:t>bakımından değişimini</w:t>
      </w:r>
      <w:r w:rsidR="00604097" w:rsidRPr="00266238">
        <w:rPr>
          <w:rFonts w:ascii="Times New Roman" w:hAnsi="Times New Roman" w:cs="Times New Roman"/>
          <w:szCs w:val="22"/>
        </w:rPr>
        <w:t xml:space="preserve"> ortaya çıkarmaktır. </w:t>
      </w:r>
      <w:r w:rsidR="00A02259" w:rsidRPr="00266238">
        <w:rPr>
          <w:rFonts w:ascii="Times New Roman" w:hAnsi="Times New Roman" w:cs="Times New Roman"/>
          <w:szCs w:val="22"/>
        </w:rPr>
        <w:t xml:space="preserve"> </w:t>
      </w:r>
      <w:r w:rsidR="0099376E" w:rsidRPr="00266238">
        <w:rPr>
          <w:rFonts w:ascii="Times New Roman" w:hAnsi="Times New Roman" w:cs="Times New Roman"/>
          <w:szCs w:val="22"/>
        </w:rPr>
        <w:t xml:space="preserve">Örneklemde yer alan bütün öğrencilerin bilimsel süreç becerilerinin ortalaması </w:t>
      </w:r>
      <w:r w:rsidR="008A5A41" w:rsidRPr="00266238">
        <w:rPr>
          <w:rFonts w:ascii="Times New Roman" w:hAnsi="Times New Roman" w:cs="Times New Roman"/>
          <w:szCs w:val="22"/>
        </w:rPr>
        <w:t>36</w:t>
      </w:r>
      <w:r w:rsidR="00273269" w:rsidRPr="00266238">
        <w:rPr>
          <w:rFonts w:ascii="Times New Roman" w:hAnsi="Times New Roman" w:cs="Times New Roman"/>
          <w:szCs w:val="22"/>
        </w:rPr>
        <w:t xml:space="preserve"> puan üzerinde</w:t>
      </w:r>
      <w:r w:rsidR="00C64929" w:rsidRPr="00266238">
        <w:rPr>
          <w:rFonts w:ascii="Times New Roman" w:hAnsi="Times New Roman" w:cs="Times New Roman"/>
          <w:szCs w:val="22"/>
        </w:rPr>
        <w:t>n</w:t>
      </w:r>
      <w:r w:rsidR="00273269" w:rsidRPr="00266238">
        <w:rPr>
          <w:rFonts w:ascii="Times New Roman" w:hAnsi="Times New Roman" w:cs="Times New Roman"/>
          <w:szCs w:val="22"/>
        </w:rPr>
        <w:t xml:space="preserve"> </w:t>
      </w:r>
      <w:r w:rsidR="00FB1EA3" w:rsidRPr="00266238">
        <w:rPr>
          <w:rFonts w:ascii="Times New Roman" w:hAnsi="Times New Roman" w:cs="Times New Roman"/>
          <w:szCs w:val="22"/>
        </w:rPr>
        <w:t>15,6</w:t>
      </w:r>
      <w:r w:rsidR="0099376E" w:rsidRPr="00266238">
        <w:rPr>
          <w:rFonts w:ascii="Times New Roman" w:hAnsi="Times New Roman" w:cs="Times New Roman"/>
          <w:szCs w:val="22"/>
        </w:rPr>
        <w:t xml:space="preserve">9 olarak bulunmuştur. Aynı </w:t>
      </w:r>
      <w:r w:rsidR="00FD664F" w:rsidRPr="00266238">
        <w:rPr>
          <w:rFonts w:ascii="Times New Roman" w:hAnsi="Times New Roman" w:cs="Times New Roman"/>
          <w:szCs w:val="22"/>
        </w:rPr>
        <w:t>testi</w:t>
      </w:r>
      <w:r w:rsidR="0099376E" w:rsidRPr="00266238">
        <w:rPr>
          <w:rFonts w:ascii="Times New Roman" w:hAnsi="Times New Roman" w:cs="Times New Roman"/>
          <w:szCs w:val="22"/>
        </w:rPr>
        <w:t xml:space="preserve"> 247 öğretmen adayı</w:t>
      </w:r>
      <w:r w:rsidR="00755E21" w:rsidRPr="00266238">
        <w:rPr>
          <w:rFonts w:ascii="Times New Roman" w:hAnsi="Times New Roman" w:cs="Times New Roman"/>
          <w:szCs w:val="22"/>
        </w:rPr>
        <w:t>na</w:t>
      </w:r>
      <w:r w:rsidR="0099376E" w:rsidRPr="00266238">
        <w:rPr>
          <w:rFonts w:ascii="Times New Roman" w:hAnsi="Times New Roman" w:cs="Times New Roman"/>
          <w:szCs w:val="22"/>
        </w:rPr>
        <w:t xml:space="preserve"> </w:t>
      </w:r>
      <w:r w:rsidR="00755E21" w:rsidRPr="00266238">
        <w:rPr>
          <w:rFonts w:ascii="Times New Roman" w:hAnsi="Times New Roman" w:cs="Times New Roman"/>
          <w:szCs w:val="22"/>
        </w:rPr>
        <w:t xml:space="preserve">uygulayan </w:t>
      </w:r>
      <w:r w:rsidR="0099376E" w:rsidRPr="00266238">
        <w:rPr>
          <w:rFonts w:ascii="Times New Roman" w:hAnsi="Times New Roman" w:cs="Times New Roman"/>
          <w:szCs w:val="22"/>
        </w:rPr>
        <w:t xml:space="preserve">Karapınar ve Ören (2015) </w:t>
      </w:r>
      <w:r w:rsidR="00755E21" w:rsidRPr="00266238">
        <w:rPr>
          <w:rFonts w:ascii="Times New Roman" w:hAnsi="Times New Roman" w:cs="Times New Roman"/>
          <w:szCs w:val="22"/>
        </w:rPr>
        <w:t xml:space="preserve">ise </w:t>
      </w:r>
      <w:r w:rsidR="0099376E" w:rsidRPr="00266238">
        <w:rPr>
          <w:rFonts w:ascii="Times New Roman" w:hAnsi="Times New Roman" w:cs="Times New Roman"/>
          <w:szCs w:val="22"/>
        </w:rPr>
        <w:t xml:space="preserve">öğretmen adaylarının </w:t>
      </w:r>
      <w:r w:rsidR="00E37CC4" w:rsidRPr="00266238">
        <w:rPr>
          <w:rFonts w:ascii="Times New Roman" w:hAnsi="Times New Roman" w:cs="Times New Roman"/>
          <w:szCs w:val="22"/>
        </w:rPr>
        <w:t xml:space="preserve">bilimsel süreç beceri puanlarının </w:t>
      </w:r>
      <w:r w:rsidR="0099376E" w:rsidRPr="00266238">
        <w:rPr>
          <w:rFonts w:ascii="Times New Roman" w:hAnsi="Times New Roman" w:cs="Times New Roman"/>
          <w:szCs w:val="22"/>
        </w:rPr>
        <w:t>ortalamasını</w:t>
      </w:r>
      <w:r w:rsidR="00600E36" w:rsidRPr="00266238">
        <w:rPr>
          <w:rFonts w:ascii="Times New Roman" w:hAnsi="Times New Roman" w:cs="Times New Roman"/>
          <w:szCs w:val="22"/>
        </w:rPr>
        <w:t>n</w:t>
      </w:r>
      <w:r w:rsidR="0099376E" w:rsidRPr="00266238">
        <w:rPr>
          <w:rFonts w:ascii="Times New Roman" w:hAnsi="Times New Roman" w:cs="Times New Roman"/>
          <w:szCs w:val="22"/>
        </w:rPr>
        <w:t xml:space="preserve"> 15,8</w:t>
      </w:r>
      <w:r w:rsidR="00446FF4" w:rsidRPr="00266238">
        <w:rPr>
          <w:rFonts w:ascii="Times New Roman" w:hAnsi="Times New Roman" w:cs="Times New Roman"/>
          <w:szCs w:val="22"/>
        </w:rPr>
        <w:t>0</w:t>
      </w:r>
      <w:r w:rsidR="00600E36" w:rsidRPr="00266238">
        <w:rPr>
          <w:rFonts w:ascii="Times New Roman" w:hAnsi="Times New Roman" w:cs="Times New Roman"/>
          <w:szCs w:val="22"/>
        </w:rPr>
        <w:t xml:space="preserve"> olduğunu tespit etmişlerdir</w:t>
      </w:r>
      <w:r w:rsidR="0099376E" w:rsidRPr="00266238">
        <w:rPr>
          <w:rFonts w:ascii="Times New Roman" w:hAnsi="Times New Roman" w:cs="Times New Roman"/>
          <w:szCs w:val="22"/>
        </w:rPr>
        <w:t xml:space="preserve">. </w:t>
      </w:r>
      <w:r w:rsidR="00670625" w:rsidRPr="00266238">
        <w:rPr>
          <w:rFonts w:ascii="Times New Roman" w:hAnsi="Times New Roman" w:cs="Times New Roman"/>
          <w:szCs w:val="22"/>
        </w:rPr>
        <w:t xml:space="preserve">Bu </w:t>
      </w:r>
      <w:r w:rsidR="007A7B00" w:rsidRPr="00266238">
        <w:rPr>
          <w:rFonts w:ascii="Times New Roman" w:hAnsi="Times New Roman" w:cs="Times New Roman"/>
          <w:szCs w:val="22"/>
        </w:rPr>
        <w:t>puanlar Karapınar ve Ören (2015) tarafından orta düzeyde BSB puanına sahip olmak olarak yorumlanmıştır</w:t>
      </w:r>
      <w:r w:rsidR="0099376E" w:rsidRPr="00266238">
        <w:rPr>
          <w:rFonts w:ascii="Times New Roman" w:hAnsi="Times New Roman" w:cs="Times New Roman"/>
          <w:szCs w:val="22"/>
        </w:rPr>
        <w:t xml:space="preserve">. </w:t>
      </w:r>
      <w:r w:rsidR="002511F4" w:rsidRPr="00266238">
        <w:rPr>
          <w:rFonts w:ascii="Times New Roman" w:eastAsia="Times New Roman" w:hAnsi="Times New Roman" w:cs="Times New Roman"/>
          <w:iCs/>
          <w:szCs w:val="22"/>
        </w:rPr>
        <w:t xml:space="preserve">Öğrencilerin lise düzeyinde bilimsel süreci ne düzeyde temsil ettiklerinin </w:t>
      </w:r>
      <w:r w:rsidR="00DF1FD6" w:rsidRPr="00266238">
        <w:rPr>
          <w:rFonts w:ascii="Times New Roman" w:eastAsia="Times New Roman" w:hAnsi="Times New Roman" w:cs="Times New Roman"/>
          <w:iCs/>
          <w:szCs w:val="22"/>
        </w:rPr>
        <w:t xml:space="preserve">belirlenmesinin </w:t>
      </w:r>
      <w:r w:rsidR="002511F4" w:rsidRPr="00266238">
        <w:rPr>
          <w:rFonts w:ascii="Times New Roman" w:eastAsia="Times New Roman" w:hAnsi="Times New Roman" w:cs="Times New Roman"/>
          <w:iCs/>
          <w:szCs w:val="22"/>
        </w:rPr>
        <w:t>(</w:t>
      </w:r>
      <w:proofErr w:type="spellStart"/>
      <w:r w:rsidR="002511F4" w:rsidRPr="00266238">
        <w:rPr>
          <w:rFonts w:ascii="Times New Roman" w:eastAsia="Times New Roman" w:hAnsi="Times New Roman" w:cs="Times New Roman"/>
          <w:color w:val="000000"/>
          <w:szCs w:val="22"/>
        </w:rPr>
        <w:t>Sandoval</w:t>
      </w:r>
      <w:proofErr w:type="spellEnd"/>
      <w:r w:rsidR="002511F4" w:rsidRPr="00266238">
        <w:rPr>
          <w:rFonts w:ascii="Times New Roman" w:eastAsia="Times New Roman" w:hAnsi="Times New Roman" w:cs="Times New Roman"/>
          <w:color w:val="000000"/>
          <w:szCs w:val="22"/>
        </w:rPr>
        <w:t xml:space="preserve"> ve </w:t>
      </w:r>
      <w:proofErr w:type="spellStart"/>
      <w:r w:rsidR="002511F4" w:rsidRPr="00266238">
        <w:rPr>
          <w:rFonts w:ascii="Times New Roman" w:eastAsia="Times New Roman" w:hAnsi="Times New Roman" w:cs="Times New Roman"/>
          <w:color w:val="000000"/>
          <w:szCs w:val="22"/>
        </w:rPr>
        <w:t>Millwood</w:t>
      </w:r>
      <w:proofErr w:type="spellEnd"/>
      <w:r w:rsidR="002511F4" w:rsidRPr="00266238">
        <w:rPr>
          <w:rFonts w:ascii="Times New Roman" w:eastAsia="Times New Roman" w:hAnsi="Times New Roman" w:cs="Times New Roman"/>
          <w:color w:val="000000"/>
          <w:szCs w:val="22"/>
        </w:rPr>
        <w:t xml:space="preserve">, 2005), öğretmenleri nasıl desteklememiz gerektiğine </w:t>
      </w:r>
      <w:r w:rsidR="00DF1FD6" w:rsidRPr="00266238">
        <w:rPr>
          <w:rFonts w:ascii="Times New Roman" w:eastAsia="Times New Roman" w:hAnsi="Times New Roman" w:cs="Times New Roman"/>
          <w:color w:val="000000"/>
          <w:szCs w:val="22"/>
        </w:rPr>
        <w:t>yönelik bilgi vereceğini</w:t>
      </w:r>
      <w:r w:rsidR="002511F4" w:rsidRPr="00266238">
        <w:rPr>
          <w:rFonts w:ascii="Times New Roman" w:eastAsia="Times New Roman" w:hAnsi="Times New Roman" w:cs="Times New Roman"/>
          <w:color w:val="000000"/>
          <w:szCs w:val="22"/>
        </w:rPr>
        <w:t xml:space="preserve"> düşündüğümüzde </w:t>
      </w:r>
      <w:r w:rsidR="00B67DF4" w:rsidRPr="00266238">
        <w:rPr>
          <w:rFonts w:ascii="Times New Roman" w:eastAsia="Times New Roman" w:hAnsi="Times New Roman" w:cs="Times New Roman"/>
          <w:color w:val="000000"/>
          <w:szCs w:val="22"/>
        </w:rPr>
        <w:t>(</w:t>
      </w:r>
      <w:proofErr w:type="spellStart"/>
      <w:r w:rsidR="00B67DF4" w:rsidRPr="00266238">
        <w:rPr>
          <w:rFonts w:ascii="Times New Roman" w:eastAsia="Times New Roman" w:hAnsi="Times New Roman" w:cs="Times New Roman"/>
          <w:color w:val="000000"/>
          <w:szCs w:val="22"/>
        </w:rPr>
        <w:t>McNeill</w:t>
      </w:r>
      <w:proofErr w:type="spellEnd"/>
      <w:r w:rsidR="00B67DF4" w:rsidRPr="00266238">
        <w:rPr>
          <w:rFonts w:ascii="Times New Roman" w:eastAsia="Times New Roman" w:hAnsi="Times New Roman" w:cs="Times New Roman"/>
          <w:color w:val="000000"/>
          <w:szCs w:val="22"/>
        </w:rPr>
        <w:t xml:space="preserve"> ve </w:t>
      </w:r>
      <w:proofErr w:type="spellStart"/>
      <w:r w:rsidR="00B67DF4" w:rsidRPr="00266238">
        <w:rPr>
          <w:rFonts w:ascii="Times New Roman" w:eastAsia="Times New Roman" w:hAnsi="Times New Roman" w:cs="Times New Roman"/>
          <w:color w:val="000000"/>
          <w:szCs w:val="22"/>
        </w:rPr>
        <w:t>Pimentel</w:t>
      </w:r>
      <w:proofErr w:type="spellEnd"/>
      <w:r w:rsidR="00B67DF4" w:rsidRPr="00266238">
        <w:rPr>
          <w:rFonts w:ascii="Times New Roman" w:eastAsia="Times New Roman" w:hAnsi="Times New Roman" w:cs="Times New Roman"/>
          <w:color w:val="000000"/>
          <w:szCs w:val="22"/>
        </w:rPr>
        <w:t>, 2010</w:t>
      </w:r>
      <w:r w:rsidR="002511F4" w:rsidRPr="00266238">
        <w:rPr>
          <w:rFonts w:ascii="Times New Roman" w:eastAsia="Times New Roman" w:hAnsi="Times New Roman" w:cs="Times New Roman"/>
          <w:color w:val="000000"/>
          <w:szCs w:val="22"/>
        </w:rPr>
        <w:t xml:space="preserve">), </w:t>
      </w:r>
      <w:r w:rsidR="002511F4" w:rsidRPr="00266238">
        <w:rPr>
          <w:rFonts w:ascii="Times New Roman" w:hAnsi="Times New Roman" w:cs="Times New Roman"/>
          <w:szCs w:val="22"/>
        </w:rPr>
        <w:t xml:space="preserve">öğretmen adayları ve lise öğrencilerinin </w:t>
      </w:r>
      <w:r w:rsidR="004A2250" w:rsidRPr="00266238">
        <w:rPr>
          <w:rFonts w:ascii="Times New Roman" w:hAnsi="Times New Roman" w:cs="Times New Roman"/>
          <w:szCs w:val="22"/>
        </w:rPr>
        <w:t xml:space="preserve">neden </w:t>
      </w:r>
      <w:r w:rsidR="002511F4" w:rsidRPr="00266238">
        <w:rPr>
          <w:rFonts w:ascii="Times New Roman" w:hAnsi="Times New Roman" w:cs="Times New Roman"/>
          <w:szCs w:val="22"/>
        </w:rPr>
        <w:t xml:space="preserve">birbirine bu kadar yakın ortalamalara sahip </w:t>
      </w:r>
      <w:r w:rsidR="003B37F7" w:rsidRPr="00266238">
        <w:rPr>
          <w:rFonts w:ascii="Times New Roman" w:hAnsi="Times New Roman" w:cs="Times New Roman"/>
          <w:szCs w:val="22"/>
        </w:rPr>
        <w:t xml:space="preserve">olduğu konusunun </w:t>
      </w:r>
      <w:r w:rsidR="002511F4" w:rsidRPr="00266238">
        <w:rPr>
          <w:rFonts w:ascii="Times New Roman" w:hAnsi="Times New Roman" w:cs="Times New Roman"/>
          <w:szCs w:val="22"/>
        </w:rPr>
        <w:t xml:space="preserve">üzerinde durulması gerekmektedir. </w:t>
      </w:r>
      <w:r w:rsidR="004A2250" w:rsidRPr="00266238">
        <w:rPr>
          <w:rFonts w:ascii="Times New Roman" w:hAnsi="Times New Roman" w:cs="Times New Roman"/>
          <w:szCs w:val="22"/>
        </w:rPr>
        <w:t xml:space="preserve">Daha önce yapılan çalışmalarda lise düzeyinde hazırlanan </w:t>
      </w:r>
      <w:r w:rsidR="007A7B00" w:rsidRPr="00266238">
        <w:rPr>
          <w:rFonts w:ascii="Times New Roman" w:hAnsi="Times New Roman" w:cs="Times New Roman"/>
          <w:szCs w:val="22"/>
        </w:rPr>
        <w:lastRenderedPageBreak/>
        <w:t>materyallerin</w:t>
      </w:r>
      <w:r w:rsidR="00E94574" w:rsidRPr="00266238">
        <w:rPr>
          <w:rFonts w:ascii="Times New Roman" w:hAnsi="Times New Roman" w:cs="Times New Roman"/>
          <w:szCs w:val="22"/>
        </w:rPr>
        <w:t xml:space="preserve"> üst düzey bilimsel süreç becerilerini desteklemek için</w:t>
      </w:r>
      <w:r w:rsidR="007A7B00" w:rsidRPr="00266238">
        <w:rPr>
          <w:rFonts w:ascii="Times New Roman" w:hAnsi="Times New Roman" w:cs="Times New Roman"/>
          <w:szCs w:val="22"/>
        </w:rPr>
        <w:t xml:space="preserve"> yeterli olmadığı</w:t>
      </w:r>
      <w:r w:rsidR="004A2250" w:rsidRPr="00266238">
        <w:rPr>
          <w:rFonts w:ascii="Times New Roman" w:hAnsi="Times New Roman" w:cs="Times New Roman"/>
          <w:szCs w:val="22"/>
        </w:rPr>
        <w:t xml:space="preserve"> (Işık, 2008; </w:t>
      </w:r>
      <w:proofErr w:type="spellStart"/>
      <w:r w:rsidR="004A2250" w:rsidRPr="00266238">
        <w:rPr>
          <w:rFonts w:ascii="Times New Roman" w:eastAsia="Times New Roman" w:hAnsi="Times New Roman" w:cs="Times New Roman"/>
          <w:iCs/>
          <w:szCs w:val="22"/>
          <w:lang w:val="en-US"/>
        </w:rPr>
        <w:t>Şen</w:t>
      </w:r>
      <w:proofErr w:type="spellEnd"/>
      <w:r w:rsidR="004A2250" w:rsidRPr="00266238">
        <w:rPr>
          <w:rFonts w:ascii="Times New Roman" w:eastAsia="Times New Roman" w:hAnsi="Times New Roman" w:cs="Times New Roman"/>
          <w:iCs/>
          <w:szCs w:val="22"/>
          <w:lang w:val="en-US"/>
        </w:rPr>
        <w:t xml:space="preserve"> </w:t>
      </w:r>
      <w:proofErr w:type="spellStart"/>
      <w:r w:rsidR="004A2250" w:rsidRPr="00266238">
        <w:rPr>
          <w:rFonts w:ascii="Times New Roman" w:eastAsia="Times New Roman" w:hAnsi="Times New Roman" w:cs="Times New Roman"/>
          <w:iCs/>
          <w:szCs w:val="22"/>
          <w:lang w:val="en-US"/>
        </w:rPr>
        <w:t>ve</w:t>
      </w:r>
      <w:proofErr w:type="spellEnd"/>
      <w:r w:rsidR="004A2250" w:rsidRPr="00266238">
        <w:rPr>
          <w:rFonts w:ascii="Times New Roman" w:eastAsia="Times New Roman" w:hAnsi="Times New Roman" w:cs="Times New Roman"/>
          <w:iCs/>
          <w:szCs w:val="22"/>
          <w:lang w:val="en-US"/>
        </w:rPr>
        <w:t xml:space="preserve"> </w:t>
      </w:r>
      <w:proofErr w:type="spellStart"/>
      <w:r w:rsidR="004A2250" w:rsidRPr="00266238">
        <w:rPr>
          <w:rFonts w:ascii="Times New Roman" w:eastAsia="Times New Roman" w:hAnsi="Times New Roman" w:cs="Times New Roman"/>
          <w:iCs/>
          <w:szCs w:val="22"/>
          <w:lang w:val="en-US"/>
        </w:rPr>
        <w:t>Nakiboğlu</w:t>
      </w:r>
      <w:proofErr w:type="spellEnd"/>
      <w:r w:rsidR="004A2250" w:rsidRPr="00266238">
        <w:rPr>
          <w:rFonts w:ascii="Times New Roman" w:eastAsia="Times New Roman" w:hAnsi="Times New Roman" w:cs="Times New Roman"/>
          <w:iCs/>
          <w:szCs w:val="22"/>
          <w:lang w:val="en-US"/>
        </w:rPr>
        <w:t xml:space="preserve">, 2014) </w:t>
      </w:r>
      <w:r w:rsidR="004A2250" w:rsidRPr="00266238">
        <w:rPr>
          <w:rFonts w:ascii="Times New Roman" w:eastAsia="Times New Roman" w:hAnsi="Times New Roman" w:cs="Times New Roman"/>
          <w:iCs/>
          <w:szCs w:val="22"/>
        </w:rPr>
        <w:t xml:space="preserve">ve bilimsel süreç becerilerinden </w:t>
      </w:r>
      <w:proofErr w:type="gramStart"/>
      <w:r w:rsidR="004A2250" w:rsidRPr="00266238">
        <w:rPr>
          <w:rFonts w:ascii="Times New Roman" w:eastAsia="Times New Roman" w:hAnsi="Times New Roman" w:cs="Times New Roman"/>
          <w:iCs/>
          <w:szCs w:val="22"/>
        </w:rPr>
        <w:t>argüman</w:t>
      </w:r>
      <w:proofErr w:type="gramEnd"/>
      <w:r w:rsidR="004A2250" w:rsidRPr="00266238">
        <w:rPr>
          <w:rFonts w:ascii="Times New Roman" w:eastAsia="Times New Roman" w:hAnsi="Times New Roman" w:cs="Times New Roman"/>
          <w:iCs/>
          <w:szCs w:val="22"/>
        </w:rPr>
        <w:t xml:space="preserve"> oluşturmaya geçilen süreçte</w:t>
      </w:r>
      <w:r w:rsidR="003B37F7" w:rsidRPr="00266238">
        <w:rPr>
          <w:rFonts w:ascii="Times New Roman" w:eastAsia="Times New Roman" w:hAnsi="Times New Roman" w:cs="Times New Roman"/>
          <w:iCs/>
          <w:szCs w:val="22"/>
        </w:rPr>
        <w:t>,</w:t>
      </w:r>
      <w:r w:rsidR="004A2250" w:rsidRPr="00266238">
        <w:rPr>
          <w:rFonts w:ascii="Times New Roman" w:eastAsia="Times New Roman" w:hAnsi="Times New Roman" w:cs="Times New Roman"/>
          <w:iCs/>
          <w:szCs w:val="22"/>
        </w:rPr>
        <w:t xml:space="preserve"> lise öğretmenlerinin </w:t>
      </w:r>
      <w:r w:rsidR="003B37F7" w:rsidRPr="00266238">
        <w:rPr>
          <w:rFonts w:ascii="Times New Roman" w:eastAsia="Times New Roman" w:hAnsi="Times New Roman" w:cs="Times New Roman"/>
          <w:iCs/>
          <w:szCs w:val="22"/>
        </w:rPr>
        <w:t xml:space="preserve">elde </w:t>
      </w:r>
      <w:r w:rsidR="004A2250" w:rsidRPr="00266238">
        <w:rPr>
          <w:rFonts w:ascii="Times New Roman" w:eastAsia="Times New Roman" w:hAnsi="Times New Roman" w:cs="Times New Roman"/>
          <w:iCs/>
          <w:szCs w:val="22"/>
        </w:rPr>
        <w:t>edilen verilerin doğruluğu</w:t>
      </w:r>
      <w:r w:rsidR="003B37F7" w:rsidRPr="00266238">
        <w:rPr>
          <w:rFonts w:ascii="Times New Roman" w:eastAsia="Times New Roman" w:hAnsi="Times New Roman" w:cs="Times New Roman"/>
          <w:iCs/>
          <w:szCs w:val="22"/>
        </w:rPr>
        <w:t>nu tartıştığı ancak öğrencilere</w:t>
      </w:r>
      <w:r w:rsidR="004A2250" w:rsidRPr="00266238">
        <w:rPr>
          <w:rFonts w:ascii="Times New Roman" w:eastAsia="Times New Roman" w:hAnsi="Times New Roman" w:cs="Times New Roman"/>
          <w:iCs/>
          <w:szCs w:val="22"/>
        </w:rPr>
        <w:t xml:space="preserve"> kend</w:t>
      </w:r>
      <w:r w:rsidR="003B37F7" w:rsidRPr="00266238">
        <w:rPr>
          <w:rFonts w:ascii="Times New Roman" w:eastAsia="Times New Roman" w:hAnsi="Times New Roman" w:cs="Times New Roman"/>
          <w:iCs/>
          <w:szCs w:val="22"/>
        </w:rPr>
        <w:t xml:space="preserve">i elde ettikleri verilerin dışındaki verileri </w:t>
      </w:r>
      <w:r w:rsidR="003319E2" w:rsidRPr="00266238">
        <w:rPr>
          <w:rFonts w:ascii="Times New Roman" w:eastAsia="Times New Roman" w:hAnsi="Times New Roman" w:cs="Times New Roman"/>
          <w:iCs/>
          <w:szCs w:val="22"/>
        </w:rPr>
        <w:t xml:space="preserve">farklı açılardan bakarak </w:t>
      </w:r>
      <w:r w:rsidR="004A2250" w:rsidRPr="00266238">
        <w:rPr>
          <w:rFonts w:ascii="Times New Roman" w:eastAsia="Times New Roman" w:hAnsi="Times New Roman" w:cs="Times New Roman"/>
          <w:iCs/>
          <w:szCs w:val="22"/>
        </w:rPr>
        <w:t xml:space="preserve">değerlendirme </w:t>
      </w:r>
      <w:r w:rsidR="00670625" w:rsidRPr="00266238">
        <w:rPr>
          <w:rFonts w:ascii="Times New Roman" w:eastAsia="Times New Roman" w:hAnsi="Times New Roman" w:cs="Times New Roman"/>
          <w:iCs/>
          <w:szCs w:val="22"/>
        </w:rPr>
        <w:t>olana</w:t>
      </w:r>
      <w:r w:rsidR="003319E2" w:rsidRPr="00266238">
        <w:rPr>
          <w:rFonts w:ascii="Times New Roman" w:eastAsia="Times New Roman" w:hAnsi="Times New Roman" w:cs="Times New Roman"/>
          <w:iCs/>
          <w:szCs w:val="22"/>
        </w:rPr>
        <w:t>k</w:t>
      </w:r>
      <w:r w:rsidR="00670625" w:rsidRPr="00266238">
        <w:rPr>
          <w:rFonts w:ascii="Times New Roman" w:eastAsia="Times New Roman" w:hAnsi="Times New Roman" w:cs="Times New Roman"/>
          <w:iCs/>
          <w:szCs w:val="22"/>
        </w:rPr>
        <w:t>larını</w:t>
      </w:r>
      <w:r w:rsidR="003B37F7" w:rsidRPr="00266238">
        <w:rPr>
          <w:rFonts w:ascii="Times New Roman" w:eastAsia="Times New Roman" w:hAnsi="Times New Roman" w:cs="Times New Roman"/>
          <w:iCs/>
          <w:szCs w:val="22"/>
        </w:rPr>
        <w:t>n</w:t>
      </w:r>
      <w:r w:rsidR="00670625" w:rsidRPr="00266238">
        <w:rPr>
          <w:rFonts w:ascii="Times New Roman" w:eastAsia="Times New Roman" w:hAnsi="Times New Roman" w:cs="Times New Roman"/>
          <w:iCs/>
          <w:szCs w:val="22"/>
        </w:rPr>
        <w:t xml:space="preserve"> sun</w:t>
      </w:r>
      <w:r w:rsidR="003B37F7" w:rsidRPr="00266238">
        <w:rPr>
          <w:rFonts w:ascii="Times New Roman" w:eastAsia="Times New Roman" w:hAnsi="Times New Roman" w:cs="Times New Roman"/>
          <w:iCs/>
          <w:szCs w:val="22"/>
        </w:rPr>
        <w:t>ul</w:t>
      </w:r>
      <w:r w:rsidR="00670625" w:rsidRPr="00266238">
        <w:rPr>
          <w:rFonts w:ascii="Times New Roman" w:eastAsia="Times New Roman" w:hAnsi="Times New Roman" w:cs="Times New Roman"/>
          <w:iCs/>
          <w:szCs w:val="22"/>
        </w:rPr>
        <w:t xml:space="preserve">madığı </w:t>
      </w:r>
      <w:r w:rsidR="003B37F7" w:rsidRPr="00266238">
        <w:rPr>
          <w:rFonts w:ascii="Times New Roman" w:eastAsia="Times New Roman" w:hAnsi="Times New Roman" w:cs="Times New Roman"/>
          <w:iCs/>
          <w:szCs w:val="22"/>
        </w:rPr>
        <w:t>tespit edilmiştir</w:t>
      </w:r>
      <w:r w:rsidR="00670625" w:rsidRPr="00266238">
        <w:rPr>
          <w:rFonts w:ascii="Times New Roman" w:eastAsia="Times New Roman" w:hAnsi="Times New Roman" w:cs="Times New Roman"/>
          <w:iCs/>
          <w:szCs w:val="22"/>
        </w:rPr>
        <w:t xml:space="preserve"> (Yıldırır ve </w:t>
      </w:r>
      <w:proofErr w:type="spellStart"/>
      <w:r w:rsidR="00670625" w:rsidRPr="00266238">
        <w:rPr>
          <w:rFonts w:ascii="Times New Roman" w:eastAsia="Times New Roman" w:hAnsi="Times New Roman" w:cs="Times New Roman"/>
          <w:iCs/>
          <w:szCs w:val="22"/>
        </w:rPr>
        <w:t>Nakioboğlu</w:t>
      </w:r>
      <w:proofErr w:type="spellEnd"/>
      <w:r w:rsidR="00670625" w:rsidRPr="00266238">
        <w:rPr>
          <w:rFonts w:ascii="Times New Roman" w:eastAsia="Times New Roman" w:hAnsi="Times New Roman" w:cs="Times New Roman"/>
          <w:iCs/>
          <w:szCs w:val="22"/>
        </w:rPr>
        <w:t>, 2014). Bilimsel bilgiye ulaşmada öğrencilerin kendi bilgilerinin doğrul</w:t>
      </w:r>
      <w:r w:rsidR="007A7B00" w:rsidRPr="00266238">
        <w:rPr>
          <w:rFonts w:ascii="Times New Roman" w:eastAsia="Times New Roman" w:hAnsi="Times New Roman" w:cs="Times New Roman"/>
          <w:iCs/>
          <w:szCs w:val="22"/>
        </w:rPr>
        <w:t>uğunu test etme</w:t>
      </w:r>
      <w:r w:rsidR="005E6772">
        <w:rPr>
          <w:rFonts w:ascii="Times New Roman" w:eastAsia="Times New Roman" w:hAnsi="Times New Roman" w:cs="Times New Roman"/>
          <w:iCs/>
          <w:szCs w:val="22"/>
        </w:rPr>
        <w:t>leri</w:t>
      </w:r>
      <w:r w:rsidR="007A7B00" w:rsidRPr="00266238">
        <w:rPr>
          <w:rFonts w:ascii="Times New Roman" w:eastAsia="Times New Roman" w:hAnsi="Times New Roman" w:cs="Times New Roman"/>
          <w:iCs/>
          <w:szCs w:val="22"/>
        </w:rPr>
        <w:t>nin yanında, öğre</w:t>
      </w:r>
      <w:r w:rsidR="00670625" w:rsidRPr="00266238">
        <w:rPr>
          <w:rFonts w:ascii="Times New Roman" w:eastAsia="Times New Roman" w:hAnsi="Times New Roman" w:cs="Times New Roman"/>
          <w:iCs/>
          <w:szCs w:val="22"/>
        </w:rPr>
        <w:t xml:space="preserve">ncilerin </w:t>
      </w:r>
      <w:r w:rsidR="003B37F7" w:rsidRPr="00266238">
        <w:rPr>
          <w:rFonts w:ascii="Times New Roman" w:eastAsia="Times New Roman" w:hAnsi="Times New Roman" w:cs="Times New Roman"/>
          <w:iCs/>
          <w:szCs w:val="22"/>
        </w:rPr>
        <w:t>diğer bilgi</w:t>
      </w:r>
      <w:r w:rsidR="00670625" w:rsidRPr="00266238">
        <w:rPr>
          <w:rFonts w:ascii="Times New Roman" w:eastAsia="Times New Roman" w:hAnsi="Times New Roman" w:cs="Times New Roman"/>
          <w:iCs/>
          <w:szCs w:val="22"/>
        </w:rPr>
        <w:t xml:space="preserve"> kaynaklarını da değerlendirmeleri </w:t>
      </w:r>
      <w:r w:rsidR="003B37F7" w:rsidRPr="00266238">
        <w:rPr>
          <w:rFonts w:ascii="Times New Roman" w:eastAsia="Times New Roman" w:hAnsi="Times New Roman" w:cs="Times New Roman"/>
          <w:iCs/>
          <w:szCs w:val="22"/>
        </w:rPr>
        <w:t xml:space="preserve">gerektiği </w:t>
      </w:r>
      <w:r w:rsidR="00670625" w:rsidRPr="00266238">
        <w:rPr>
          <w:rFonts w:ascii="Times New Roman" w:eastAsia="Times New Roman" w:hAnsi="Times New Roman" w:cs="Times New Roman"/>
          <w:iCs/>
          <w:szCs w:val="22"/>
        </w:rPr>
        <w:t>düşünüldüğünde (</w:t>
      </w:r>
      <w:proofErr w:type="spellStart"/>
      <w:r w:rsidR="00670625" w:rsidRPr="00266238">
        <w:rPr>
          <w:rFonts w:ascii="Times New Roman" w:eastAsia="Times New Roman" w:hAnsi="Times New Roman" w:cs="Times New Roman"/>
          <w:iCs/>
          <w:szCs w:val="22"/>
        </w:rPr>
        <w:t>National</w:t>
      </w:r>
      <w:proofErr w:type="spellEnd"/>
      <w:r w:rsidR="00670625" w:rsidRPr="00266238">
        <w:rPr>
          <w:rFonts w:ascii="Times New Roman" w:eastAsia="Times New Roman" w:hAnsi="Times New Roman" w:cs="Times New Roman"/>
          <w:iCs/>
          <w:szCs w:val="22"/>
        </w:rPr>
        <w:t xml:space="preserve"> </w:t>
      </w:r>
      <w:proofErr w:type="spellStart"/>
      <w:r w:rsidR="00670625" w:rsidRPr="00266238">
        <w:rPr>
          <w:rFonts w:ascii="Times New Roman" w:eastAsia="Times New Roman" w:hAnsi="Times New Roman" w:cs="Times New Roman"/>
          <w:iCs/>
          <w:szCs w:val="22"/>
        </w:rPr>
        <w:t>Research</w:t>
      </w:r>
      <w:proofErr w:type="spellEnd"/>
      <w:r w:rsidR="00670625" w:rsidRPr="00266238">
        <w:rPr>
          <w:rFonts w:ascii="Times New Roman" w:eastAsia="Times New Roman" w:hAnsi="Times New Roman" w:cs="Times New Roman"/>
          <w:iCs/>
          <w:szCs w:val="22"/>
        </w:rPr>
        <w:t xml:space="preserve"> </w:t>
      </w:r>
      <w:proofErr w:type="spellStart"/>
      <w:r w:rsidR="00670625" w:rsidRPr="00266238">
        <w:rPr>
          <w:rFonts w:ascii="Times New Roman" w:eastAsia="Times New Roman" w:hAnsi="Times New Roman" w:cs="Times New Roman"/>
          <w:iCs/>
          <w:szCs w:val="22"/>
        </w:rPr>
        <w:t>Council</w:t>
      </w:r>
      <w:proofErr w:type="spellEnd"/>
      <w:r w:rsidR="00670625" w:rsidRPr="00266238">
        <w:rPr>
          <w:rFonts w:ascii="Times New Roman" w:eastAsia="Times New Roman" w:hAnsi="Times New Roman" w:cs="Times New Roman"/>
          <w:iCs/>
          <w:szCs w:val="22"/>
        </w:rPr>
        <w:t>, 2012) lise düzeyinde</w:t>
      </w:r>
      <w:r w:rsidR="005E6772">
        <w:rPr>
          <w:rFonts w:ascii="Times New Roman" w:eastAsia="Times New Roman" w:hAnsi="Times New Roman" w:cs="Times New Roman"/>
          <w:iCs/>
          <w:szCs w:val="22"/>
        </w:rPr>
        <w:t xml:space="preserve"> öğrenim gören </w:t>
      </w:r>
      <w:r w:rsidR="00670625" w:rsidRPr="00266238">
        <w:rPr>
          <w:rFonts w:ascii="Times New Roman" w:eastAsia="Times New Roman" w:hAnsi="Times New Roman" w:cs="Times New Roman"/>
          <w:iCs/>
          <w:szCs w:val="22"/>
        </w:rPr>
        <w:t xml:space="preserve">öğrencilerin bilimsel süreçler hakkında desteklenmesi </w:t>
      </w:r>
      <w:r w:rsidR="003B37F7" w:rsidRPr="00266238">
        <w:rPr>
          <w:rFonts w:ascii="Times New Roman" w:eastAsia="Times New Roman" w:hAnsi="Times New Roman" w:cs="Times New Roman"/>
          <w:iCs/>
          <w:szCs w:val="22"/>
        </w:rPr>
        <w:t xml:space="preserve">için </w:t>
      </w:r>
      <w:r w:rsidR="00670625" w:rsidRPr="00266238">
        <w:rPr>
          <w:rFonts w:ascii="Times New Roman" w:eastAsia="Times New Roman" w:hAnsi="Times New Roman" w:cs="Times New Roman"/>
          <w:iCs/>
          <w:szCs w:val="22"/>
        </w:rPr>
        <w:t>yeterince olanak sağlanmadığı sonucuna ulaşılabilir.</w:t>
      </w:r>
      <w:r w:rsidR="004A2250" w:rsidRPr="00266238">
        <w:rPr>
          <w:rFonts w:ascii="Times New Roman" w:eastAsia="Times New Roman" w:hAnsi="Times New Roman" w:cs="Times New Roman"/>
          <w:iCs/>
          <w:szCs w:val="22"/>
        </w:rPr>
        <w:t xml:space="preserve"> </w:t>
      </w:r>
    </w:p>
    <w:p w14:paraId="13AB588B" w14:textId="77777777" w:rsidR="00CB3D08" w:rsidRPr="00266238" w:rsidRDefault="00E36B20"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lang w:eastAsia="en-US"/>
        </w:rPr>
        <w:t xml:space="preserve">Çalışmaya katılan gruplar içinde </w:t>
      </w:r>
      <w:r w:rsidR="0099376E" w:rsidRPr="00266238">
        <w:rPr>
          <w:rFonts w:ascii="Times New Roman" w:hAnsi="Times New Roman" w:cs="Times New Roman"/>
          <w:szCs w:val="22"/>
        </w:rPr>
        <w:t>aritmetik ortalamanın altında kalan okullar Anadolu Mesleki Teknik Lise</w:t>
      </w:r>
      <w:r w:rsidR="00DF1FD6" w:rsidRPr="00266238">
        <w:rPr>
          <w:rFonts w:ascii="Times New Roman" w:hAnsi="Times New Roman" w:cs="Times New Roman"/>
          <w:szCs w:val="22"/>
        </w:rPr>
        <w:t>leri</w:t>
      </w:r>
      <w:r w:rsidR="00446FF4" w:rsidRPr="00266238">
        <w:rPr>
          <w:rFonts w:ascii="Times New Roman" w:hAnsi="Times New Roman" w:cs="Times New Roman"/>
          <w:szCs w:val="22"/>
        </w:rPr>
        <w:t xml:space="preserve">, </w:t>
      </w:r>
      <w:r w:rsidR="0099376E" w:rsidRPr="00266238">
        <w:rPr>
          <w:rFonts w:ascii="Times New Roman" w:hAnsi="Times New Roman" w:cs="Times New Roman"/>
          <w:szCs w:val="22"/>
        </w:rPr>
        <w:t>Anadolu Çok Programlı Lise</w:t>
      </w:r>
      <w:r w:rsidR="00DF1FD6" w:rsidRPr="00266238">
        <w:rPr>
          <w:rFonts w:ascii="Times New Roman" w:hAnsi="Times New Roman" w:cs="Times New Roman"/>
          <w:szCs w:val="22"/>
        </w:rPr>
        <w:t>leri</w:t>
      </w:r>
      <w:r w:rsidR="00446FF4" w:rsidRPr="00266238">
        <w:rPr>
          <w:rFonts w:ascii="Times New Roman" w:hAnsi="Times New Roman" w:cs="Times New Roman"/>
          <w:szCs w:val="22"/>
        </w:rPr>
        <w:t xml:space="preserve"> ve Anadolu İmam Hatip Liseleri</w:t>
      </w:r>
      <w:r w:rsidR="00A628B1" w:rsidRPr="00266238">
        <w:rPr>
          <w:rFonts w:ascii="Times New Roman" w:hAnsi="Times New Roman" w:cs="Times New Roman"/>
          <w:szCs w:val="22"/>
        </w:rPr>
        <w:t xml:space="preserve"> </w:t>
      </w:r>
      <w:r w:rsidR="0099376E" w:rsidRPr="00266238">
        <w:rPr>
          <w:rFonts w:ascii="Times New Roman" w:hAnsi="Times New Roman" w:cs="Times New Roman"/>
          <w:szCs w:val="22"/>
        </w:rPr>
        <w:t xml:space="preserve">olarak belirlenirken, genel aritmetik ortalamanın üzerinde </w:t>
      </w:r>
      <w:r w:rsidR="00C55366">
        <w:rPr>
          <w:rFonts w:ascii="Times New Roman" w:hAnsi="Times New Roman" w:cs="Times New Roman"/>
          <w:szCs w:val="22"/>
        </w:rPr>
        <w:t xml:space="preserve">olan </w:t>
      </w:r>
      <w:r w:rsidR="002304EC">
        <w:rPr>
          <w:rFonts w:ascii="Times New Roman" w:hAnsi="Times New Roman" w:cs="Times New Roman"/>
          <w:szCs w:val="22"/>
        </w:rPr>
        <w:t>okul türü</w:t>
      </w:r>
      <w:r w:rsidR="00446FF4" w:rsidRPr="00266238">
        <w:rPr>
          <w:rFonts w:ascii="Times New Roman" w:hAnsi="Times New Roman" w:cs="Times New Roman"/>
          <w:szCs w:val="22"/>
        </w:rPr>
        <w:t xml:space="preserve"> ise Anadolu </w:t>
      </w:r>
      <w:r w:rsidR="0099376E" w:rsidRPr="00266238">
        <w:rPr>
          <w:rFonts w:ascii="Times New Roman" w:hAnsi="Times New Roman" w:cs="Times New Roman"/>
          <w:szCs w:val="22"/>
        </w:rPr>
        <w:t>Lise</w:t>
      </w:r>
      <w:r w:rsidR="00DF1FD6" w:rsidRPr="00266238">
        <w:rPr>
          <w:rFonts w:ascii="Times New Roman" w:hAnsi="Times New Roman" w:cs="Times New Roman"/>
          <w:szCs w:val="22"/>
        </w:rPr>
        <w:t>leri</w:t>
      </w:r>
      <w:r w:rsidR="005E6772">
        <w:rPr>
          <w:rFonts w:ascii="Times New Roman" w:hAnsi="Times New Roman" w:cs="Times New Roman"/>
          <w:szCs w:val="22"/>
        </w:rPr>
        <w:t xml:space="preserve"> olarak belirlenmiştir</w:t>
      </w:r>
      <w:proofErr w:type="gramStart"/>
      <w:r w:rsidR="005E6772">
        <w:rPr>
          <w:rFonts w:ascii="Times New Roman" w:hAnsi="Times New Roman" w:cs="Times New Roman"/>
          <w:szCs w:val="22"/>
        </w:rPr>
        <w:t>.</w:t>
      </w:r>
      <w:r w:rsidR="0099376E" w:rsidRPr="00266238">
        <w:rPr>
          <w:rFonts w:ascii="Times New Roman" w:hAnsi="Times New Roman" w:cs="Times New Roman"/>
          <w:szCs w:val="22"/>
        </w:rPr>
        <w:t>.</w:t>
      </w:r>
      <w:proofErr w:type="gramEnd"/>
      <w:r w:rsidR="0099376E" w:rsidRPr="00266238">
        <w:rPr>
          <w:rFonts w:ascii="Times New Roman" w:hAnsi="Times New Roman" w:cs="Times New Roman"/>
          <w:szCs w:val="22"/>
        </w:rPr>
        <w:t xml:space="preserve"> Dönmez ve Azizoğlu (2010) çalışmalarında</w:t>
      </w:r>
      <w:r w:rsidR="000F7A16" w:rsidRPr="00266238">
        <w:rPr>
          <w:rFonts w:ascii="Times New Roman" w:hAnsi="Times New Roman" w:cs="Times New Roman"/>
          <w:szCs w:val="22"/>
        </w:rPr>
        <w:t>,</w:t>
      </w:r>
      <w:r w:rsidR="0099376E" w:rsidRPr="00266238">
        <w:rPr>
          <w:rFonts w:ascii="Times New Roman" w:hAnsi="Times New Roman" w:cs="Times New Roman"/>
          <w:szCs w:val="22"/>
        </w:rPr>
        <w:t xml:space="preserve"> lise düzeyinde </w:t>
      </w:r>
      <w:r w:rsidR="005E6772">
        <w:rPr>
          <w:rFonts w:ascii="Times New Roman" w:hAnsi="Times New Roman" w:cs="Times New Roman"/>
          <w:szCs w:val="22"/>
        </w:rPr>
        <w:t xml:space="preserve">farklı </w:t>
      </w:r>
      <w:proofErr w:type="gramStart"/>
      <w:r w:rsidR="005E6772">
        <w:rPr>
          <w:rFonts w:ascii="Times New Roman" w:hAnsi="Times New Roman" w:cs="Times New Roman"/>
          <w:szCs w:val="22"/>
        </w:rPr>
        <w:t xml:space="preserve">türdeki </w:t>
      </w:r>
      <w:r w:rsidR="0099376E" w:rsidRPr="00266238">
        <w:rPr>
          <w:rFonts w:ascii="Times New Roman" w:hAnsi="Times New Roman" w:cs="Times New Roman"/>
          <w:szCs w:val="22"/>
        </w:rPr>
        <w:t xml:space="preserve"> okullarda</w:t>
      </w:r>
      <w:proofErr w:type="gramEnd"/>
      <w:r w:rsidR="0099376E" w:rsidRPr="00266238">
        <w:rPr>
          <w:rFonts w:ascii="Times New Roman" w:hAnsi="Times New Roman" w:cs="Times New Roman"/>
          <w:szCs w:val="22"/>
        </w:rPr>
        <w:t xml:space="preserve"> öğrenim gören öğrenciler arasında </w:t>
      </w:r>
      <w:r w:rsidR="0099376E" w:rsidRPr="00266238">
        <w:rPr>
          <w:rFonts w:ascii="Times New Roman" w:hAnsi="Times New Roman" w:cs="Times New Roman"/>
          <w:color w:val="000000"/>
          <w:szCs w:val="22"/>
        </w:rPr>
        <w:t xml:space="preserve">BSB düzeyleri arasında farklılıklar olabileceğini belirtmiştir. </w:t>
      </w:r>
      <w:r w:rsidR="0099376E" w:rsidRPr="00266238">
        <w:rPr>
          <w:rFonts w:ascii="Times New Roman" w:hAnsi="Times New Roman" w:cs="Times New Roman"/>
          <w:szCs w:val="22"/>
        </w:rPr>
        <w:t>Anadolu Çok Programlı Liselerinde birçok lise (düz lise, meslek lisesi ve teknik lise) aynı çatıda toplanmaktadır. Bu bilgiyi dikkate aldığımızda teknik</w:t>
      </w:r>
      <w:r w:rsidR="003B37F7" w:rsidRPr="00266238">
        <w:rPr>
          <w:rFonts w:ascii="Times New Roman" w:hAnsi="Times New Roman" w:cs="Times New Roman"/>
          <w:szCs w:val="22"/>
          <w:lang w:val="en-US"/>
        </w:rPr>
        <w:t>/</w:t>
      </w:r>
      <w:r w:rsidR="0099376E" w:rsidRPr="00266238">
        <w:rPr>
          <w:rFonts w:ascii="Times New Roman" w:hAnsi="Times New Roman" w:cs="Times New Roman"/>
          <w:szCs w:val="22"/>
        </w:rPr>
        <w:t>mesleki eğitimin olduğu okullarda öğrencilerin BSB puanlarının daha düşük olduğu söylenebilir</w:t>
      </w:r>
      <w:r w:rsidR="008C4392" w:rsidRPr="00266238">
        <w:rPr>
          <w:rFonts w:ascii="Times New Roman" w:hAnsi="Times New Roman" w:cs="Times New Roman"/>
          <w:szCs w:val="22"/>
        </w:rPr>
        <w:t xml:space="preserve">. Burada altı çizilmesi gereken bir diğer nokta ise okul türleri arasında oluşan bu farkın etki değerinin </w:t>
      </w:r>
      <w:r w:rsidR="002B3AA0" w:rsidRPr="00266238">
        <w:rPr>
          <w:rFonts w:ascii="Times New Roman" w:hAnsi="Times New Roman" w:cs="Times New Roman"/>
          <w:szCs w:val="22"/>
        </w:rPr>
        <w:t xml:space="preserve">diğer değişkenlere göre daha yüksek olduğu ve </w:t>
      </w:r>
      <w:r w:rsidR="008C4392" w:rsidRPr="00266238">
        <w:rPr>
          <w:rFonts w:ascii="Times New Roman" w:hAnsi="Times New Roman" w:cs="Times New Roman"/>
          <w:szCs w:val="22"/>
        </w:rPr>
        <w:t>orta düzeye çok yakın olduğudur (</w:t>
      </w:r>
      <w:proofErr w:type="spellStart"/>
      <w:r w:rsidR="008C4392" w:rsidRPr="00266238">
        <w:rPr>
          <w:rFonts w:ascii="Times New Roman" w:hAnsi="Times New Roman" w:cs="Times New Roman"/>
          <w:szCs w:val="22"/>
        </w:rPr>
        <w:t>Cohen</w:t>
      </w:r>
      <w:proofErr w:type="spellEnd"/>
      <w:r w:rsidR="008C4392" w:rsidRPr="00266238">
        <w:rPr>
          <w:rFonts w:ascii="Times New Roman" w:hAnsi="Times New Roman" w:cs="Times New Roman"/>
          <w:szCs w:val="22"/>
        </w:rPr>
        <w:t>, 1988)</w:t>
      </w:r>
      <w:r w:rsidR="0099376E" w:rsidRPr="00266238">
        <w:rPr>
          <w:rFonts w:ascii="Times New Roman" w:hAnsi="Times New Roman" w:cs="Times New Roman"/>
          <w:szCs w:val="22"/>
        </w:rPr>
        <w:t xml:space="preserve">. </w:t>
      </w:r>
      <w:r w:rsidR="001F388F" w:rsidRPr="00266238">
        <w:rPr>
          <w:rFonts w:ascii="Times New Roman" w:hAnsi="Times New Roman" w:cs="Times New Roman"/>
          <w:szCs w:val="22"/>
        </w:rPr>
        <w:t>BSB testi ile ölçülen becerilerin fonksiyonel</w:t>
      </w:r>
      <w:r w:rsidR="00B633FD" w:rsidRPr="00266238">
        <w:rPr>
          <w:rFonts w:ascii="Times New Roman" w:hAnsi="Times New Roman" w:cs="Times New Roman"/>
          <w:szCs w:val="22"/>
        </w:rPr>
        <w:t xml:space="preserve"> açıklamalar getirebilme, grafik çizme ve verileri yorumlayabilme, karşılaşılan problemdeki değişkenleri belirleyebilme ve problemin çözümü için gerekli incelemelerin tasarlanması</w:t>
      </w:r>
      <w:r w:rsidR="006A1C40" w:rsidRPr="00266238">
        <w:rPr>
          <w:rFonts w:ascii="Times New Roman" w:hAnsi="Times New Roman" w:cs="Times New Roman"/>
          <w:szCs w:val="22"/>
        </w:rPr>
        <w:t xml:space="preserve"> olduğu düşünüldüğünde </w:t>
      </w:r>
      <w:r w:rsidR="00B2373C" w:rsidRPr="00266238">
        <w:rPr>
          <w:rFonts w:ascii="Times New Roman" w:hAnsi="Times New Roman" w:cs="Times New Roman"/>
          <w:szCs w:val="22"/>
        </w:rPr>
        <w:t xml:space="preserve">özellikle </w:t>
      </w:r>
      <w:r w:rsidR="006A1C40" w:rsidRPr="00266238">
        <w:rPr>
          <w:rFonts w:ascii="Times New Roman" w:hAnsi="Times New Roman" w:cs="Times New Roman"/>
          <w:szCs w:val="22"/>
        </w:rPr>
        <w:t>teknik lise</w:t>
      </w:r>
      <w:r w:rsidR="00DF1FD6" w:rsidRPr="00266238">
        <w:rPr>
          <w:rFonts w:ascii="Times New Roman" w:hAnsi="Times New Roman" w:cs="Times New Roman"/>
          <w:szCs w:val="22"/>
        </w:rPr>
        <w:t>de öğrenim gören</w:t>
      </w:r>
      <w:r w:rsidR="006A1C40" w:rsidRPr="00266238">
        <w:rPr>
          <w:rFonts w:ascii="Times New Roman" w:hAnsi="Times New Roman" w:cs="Times New Roman"/>
          <w:szCs w:val="22"/>
        </w:rPr>
        <w:t xml:space="preserve"> öğrencilerin </w:t>
      </w:r>
      <w:r w:rsidR="00A8004E" w:rsidRPr="00266238">
        <w:rPr>
          <w:rFonts w:ascii="Times New Roman" w:hAnsi="Times New Roman" w:cs="Times New Roman"/>
          <w:szCs w:val="22"/>
        </w:rPr>
        <w:t>mesleklerini daha iyi icra etme</w:t>
      </w:r>
      <w:r w:rsidR="005E6772">
        <w:rPr>
          <w:rFonts w:ascii="Times New Roman" w:hAnsi="Times New Roman" w:cs="Times New Roman"/>
          <w:szCs w:val="22"/>
        </w:rPr>
        <w:t>leri</w:t>
      </w:r>
      <w:r w:rsidR="00A8004E" w:rsidRPr="00266238">
        <w:rPr>
          <w:rFonts w:ascii="Times New Roman" w:hAnsi="Times New Roman" w:cs="Times New Roman"/>
          <w:szCs w:val="22"/>
        </w:rPr>
        <w:t xml:space="preserve"> için </w:t>
      </w:r>
      <w:r w:rsidR="006A1C40" w:rsidRPr="00266238">
        <w:rPr>
          <w:rFonts w:ascii="Times New Roman" w:hAnsi="Times New Roman" w:cs="Times New Roman"/>
          <w:szCs w:val="22"/>
        </w:rPr>
        <w:t>bu beceriler</w:t>
      </w:r>
      <w:r w:rsidR="00575E1A" w:rsidRPr="00266238">
        <w:rPr>
          <w:rFonts w:ascii="Times New Roman" w:hAnsi="Times New Roman" w:cs="Times New Roman"/>
          <w:szCs w:val="22"/>
        </w:rPr>
        <w:t>e sahip olma</w:t>
      </w:r>
      <w:r w:rsidR="005E6772">
        <w:rPr>
          <w:rFonts w:ascii="Times New Roman" w:hAnsi="Times New Roman" w:cs="Times New Roman"/>
          <w:szCs w:val="22"/>
        </w:rPr>
        <w:t>ları</w:t>
      </w:r>
      <w:r w:rsidR="00A8004E" w:rsidRPr="00266238">
        <w:rPr>
          <w:rFonts w:ascii="Times New Roman" w:hAnsi="Times New Roman" w:cs="Times New Roman"/>
          <w:szCs w:val="22"/>
        </w:rPr>
        <w:t xml:space="preserve"> gerek</w:t>
      </w:r>
      <w:r w:rsidR="00AD41B8" w:rsidRPr="00266238">
        <w:rPr>
          <w:rFonts w:ascii="Times New Roman" w:hAnsi="Times New Roman" w:cs="Times New Roman"/>
          <w:szCs w:val="22"/>
        </w:rPr>
        <w:t>mektedir</w:t>
      </w:r>
      <w:r w:rsidR="002F3BB1" w:rsidRPr="00266238">
        <w:rPr>
          <w:rFonts w:ascii="Times New Roman" w:hAnsi="Times New Roman" w:cs="Times New Roman"/>
          <w:szCs w:val="22"/>
        </w:rPr>
        <w:t xml:space="preserve"> (</w:t>
      </w:r>
      <w:r w:rsidR="002F3BB1" w:rsidRPr="00266238">
        <w:rPr>
          <w:rFonts w:ascii="Times New Roman" w:hAnsi="Times New Roman" w:cs="Times New Roman"/>
          <w:szCs w:val="22"/>
          <w:lang w:val="en-US"/>
        </w:rPr>
        <w:t>European Commission</w:t>
      </w:r>
      <w:r w:rsidR="002F3BB1" w:rsidRPr="00266238">
        <w:rPr>
          <w:rFonts w:ascii="Times New Roman" w:hAnsi="Times New Roman" w:cs="Times New Roman"/>
          <w:szCs w:val="22"/>
        </w:rPr>
        <w:t>, 2012)</w:t>
      </w:r>
      <w:r w:rsidR="00AD41B8" w:rsidRPr="00266238">
        <w:rPr>
          <w:rFonts w:ascii="Times New Roman" w:hAnsi="Times New Roman" w:cs="Times New Roman"/>
          <w:szCs w:val="22"/>
        </w:rPr>
        <w:t xml:space="preserve">. </w:t>
      </w:r>
      <w:r w:rsidR="0035262B" w:rsidRPr="00266238">
        <w:rPr>
          <w:rFonts w:ascii="Times New Roman" w:hAnsi="Times New Roman" w:cs="Times New Roman"/>
          <w:szCs w:val="22"/>
        </w:rPr>
        <w:t xml:space="preserve">Günümüzde </w:t>
      </w:r>
      <w:r w:rsidR="00702153" w:rsidRPr="00266238">
        <w:rPr>
          <w:rFonts w:ascii="Times New Roman" w:hAnsi="Times New Roman" w:cs="Times New Roman"/>
          <w:szCs w:val="22"/>
        </w:rPr>
        <w:t xml:space="preserve">mesleki ve teknik alanlarda </w:t>
      </w:r>
      <w:r w:rsidR="00C21E18" w:rsidRPr="00266238">
        <w:rPr>
          <w:rFonts w:ascii="Times New Roman" w:hAnsi="Times New Roman" w:cs="Times New Roman"/>
          <w:szCs w:val="22"/>
        </w:rPr>
        <w:t xml:space="preserve">üst düzey becerilere </w:t>
      </w:r>
      <w:r w:rsidR="00702153" w:rsidRPr="00266238">
        <w:rPr>
          <w:rFonts w:ascii="Times New Roman" w:hAnsi="Times New Roman" w:cs="Times New Roman"/>
          <w:szCs w:val="22"/>
        </w:rPr>
        <w:t xml:space="preserve">daha fazla </w:t>
      </w:r>
      <w:r w:rsidR="00C21E18" w:rsidRPr="00266238">
        <w:rPr>
          <w:rFonts w:ascii="Times New Roman" w:hAnsi="Times New Roman" w:cs="Times New Roman"/>
          <w:szCs w:val="22"/>
        </w:rPr>
        <w:t>ihtiyaç duyul</w:t>
      </w:r>
      <w:r w:rsidR="006E38D1" w:rsidRPr="00266238">
        <w:rPr>
          <w:rFonts w:ascii="Times New Roman" w:hAnsi="Times New Roman" w:cs="Times New Roman"/>
          <w:szCs w:val="22"/>
        </w:rPr>
        <w:t>masına rağmen</w:t>
      </w:r>
      <w:r w:rsidR="00A8004E" w:rsidRPr="00266238">
        <w:rPr>
          <w:rFonts w:ascii="Times New Roman" w:hAnsi="Times New Roman" w:cs="Times New Roman"/>
          <w:szCs w:val="22"/>
        </w:rPr>
        <w:t xml:space="preserve"> öğrencilerin bu becerilerini </w:t>
      </w:r>
      <w:r w:rsidR="00511D47" w:rsidRPr="00266238">
        <w:rPr>
          <w:rFonts w:ascii="Times New Roman" w:hAnsi="Times New Roman" w:cs="Times New Roman"/>
          <w:szCs w:val="22"/>
        </w:rPr>
        <w:t>geliştirecek</w:t>
      </w:r>
      <w:r w:rsidR="00A8004E" w:rsidRPr="00266238">
        <w:rPr>
          <w:rFonts w:ascii="Times New Roman" w:hAnsi="Times New Roman" w:cs="Times New Roman"/>
          <w:szCs w:val="22"/>
        </w:rPr>
        <w:t xml:space="preserve"> öğrenme ortamlarıyla </w:t>
      </w:r>
      <w:r w:rsidR="006E38D1" w:rsidRPr="00266238">
        <w:rPr>
          <w:rFonts w:ascii="Times New Roman" w:hAnsi="Times New Roman" w:cs="Times New Roman"/>
          <w:szCs w:val="22"/>
        </w:rPr>
        <w:t xml:space="preserve">yeterince </w:t>
      </w:r>
      <w:r w:rsidR="00A8004E" w:rsidRPr="00266238">
        <w:rPr>
          <w:rFonts w:ascii="Times New Roman" w:hAnsi="Times New Roman" w:cs="Times New Roman"/>
          <w:szCs w:val="22"/>
        </w:rPr>
        <w:t>etkileşime sokulma</w:t>
      </w:r>
      <w:r w:rsidR="006E38D1" w:rsidRPr="00266238">
        <w:rPr>
          <w:rFonts w:ascii="Times New Roman" w:hAnsi="Times New Roman" w:cs="Times New Roman"/>
          <w:szCs w:val="22"/>
        </w:rPr>
        <w:t xml:space="preserve">dığı </w:t>
      </w:r>
      <w:r w:rsidR="00A52D1A">
        <w:rPr>
          <w:rFonts w:ascii="Times New Roman" w:hAnsi="Times New Roman" w:cs="Times New Roman"/>
          <w:szCs w:val="22"/>
        </w:rPr>
        <w:t>düşünülmektedir</w:t>
      </w:r>
      <w:r w:rsidR="006E38D1" w:rsidRPr="00266238">
        <w:rPr>
          <w:rFonts w:ascii="Times New Roman" w:hAnsi="Times New Roman" w:cs="Times New Roman"/>
          <w:szCs w:val="22"/>
        </w:rPr>
        <w:t>.</w:t>
      </w:r>
      <w:r w:rsidR="00200309" w:rsidRPr="00266238">
        <w:rPr>
          <w:rFonts w:ascii="Times New Roman" w:hAnsi="Times New Roman" w:cs="Times New Roman"/>
          <w:szCs w:val="22"/>
        </w:rPr>
        <w:t xml:space="preserve"> </w:t>
      </w:r>
    </w:p>
    <w:p w14:paraId="2F709314" w14:textId="77777777" w:rsidR="00E36B20"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lastRenderedPageBreak/>
        <w:t xml:space="preserve">Erkek ve kız öğrencilerin bilimsel süreç becerileri arasındaki ilişkiyi belirlemek için yapılan </w:t>
      </w:r>
      <w:r w:rsidR="00A52D1A">
        <w:rPr>
          <w:rFonts w:ascii="Times New Roman" w:hAnsi="Times New Roman" w:cs="Times New Roman"/>
          <w:szCs w:val="22"/>
        </w:rPr>
        <w:t>analiz</w:t>
      </w:r>
      <w:r w:rsidRPr="00266238">
        <w:rPr>
          <w:rFonts w:ascii="Times New Roman" w:hAnsi="Times New Roman" w:cs="Times New Roman"/>
          <w:szCs w:val="22"/>
        </w:rPr>
        <w:t xml:space="preserve"> sonuçlarına göre erkek ve kızların bilimsel süreç beceri puanları arasında kızlar lehine anlamlı bir fark olduğu bulunmuştur. </w:t>
      </w:r>
      <w:proofErr w:type="spellStart"/>
      <w:r w:rsidR="00A14570">
        <w:rPr>
          <w:rFonts w:ascii="Times New Roman" w:hAnsi="Times New Roman" w:cs="Times New Roman"/>
          <w:szCs w:val="22"/>
        </w:rPr>
        <w:t>Alanyazındaki</w:t>
      </w:r>
      <w:proofErr w:type="spellEnd"/>
      <w:r w:rsidR="00A14570" w:rsidRPr="00266238">
        <w:rPr>
          <w:rFonts w:ascii="Times New Roman" w:hAnsi="Times New Roman" w:cs="Times New Roman"/>
          <w:szCs w:val="22"/>
        </w:rPr>
        <w:t xml:space="preserve"> </w:t>
      </w:r>
      <w:r w:rsidRPr="00266238">
        <w:rPr>
          <w:rFonts w:ascii="Times New Roman" w:hAnsi="Times New Roman" w:cs="Times New Roman"/>
          <w:szCs w:val="22"/>
        </w:rPr>
        <w:t>çalışmaların bazıları bu bulguları destekleyici niteliktedir. Dönmez ve Azizoğlu (2010) yaptı</w:t>
      </w:r>
      <w:r w:rsidR="005E6772">
        <w:rPr>
          <w:rFonts w:ascii="Times New Roman" w:hAnsi="Times New Roman" w:cs="Times New Roman"/>
          <w:szCs w:val="22"/>
        </w:rPr>
        <w:t>kları</w:t>
      </w:r>
      <w:r w:rsidRPr="00266238">
        <w:rPr>
          <w:rFonts w:ascii="Times New Roman" w:hAnsi="Times New Roman" w:cs="Times New Roman"/>
          <w:szCs w:val="22"/>
        </w:rPr>
        <w:t xml:space="preserve"> testler sonucunda lise düzeyinde kız ve erkek öğrenciler arasında BSB puanları bakımında</w:t>
      </w:r>
      <w:r w:rsidR="002165AA">
        <w:rPr>
          <w:rFonts w:ascii="Times New Roman" w:hAnsi="Times New Roman" w:cs="Times New Roman"/>
          <w:szCs w:val="22"/>
        </w:rPr>
        <w:t>n</w:t>
      </w:r>
      <w:r w:rsidRPr="00266238">
        <w:rPr>
          <w:rFonts w:ascii="Times New Roman" w:hAnsi="Times New Roman" w:cs="Times New Roman"/>
          <w:szCs w:val="22"/>
        </w:rPr>
        <w:t xml:space="preserve"> kız öğrenciler lehine anlamlı bir fark olduğunu tespit etmiş</w:t>
      </w:r>
      <w:r w:rsidR="005E6772">
        <w:rPr>
          <w:rFonts w:ascii="Times New Roman" w:hAnsi="Times New Roman" w:cs="Times New Roman"/>
          <w:szCs w:val="22"/>
        </w:rPr>
        <w:t>lerdir</w:t>
      </w:r>
      <w:r w:rsidRPr="00266238">
        <w:rPr>
          <w:rFonts w:ascii="Times New Roman" w:hAnsi="Times New Roman" w:cs="Times New Roman"/>
          <w:szCs w:val="22"/>
        </w:rPr>
        <w:t>. Diğer yandan Delen ve Kesercioğlu (2012) ortaokul öğrencilerin</w:t>
      </w:r>
      <w:r w:rsidR="000F7A16" w:rsidRPr="00266238">
        <w:rPr>
          <w:rFonts w:ascii="Times New Roman" w:hAnsi="Times New Roman" w:cs="Times New Roman"/>
          <w:szCs w:val="22"/>
        </w:rPr>
        <w:t>in</w:t>
      </w:r>
      <w:r w:rsidRPr="00266238">
        <w:rPr>
          <w:rFonts w:ascii="Times New Roman" w:hAnsi="Times New Roman" w:cs="Times New Roman"/>
          <w:szCs w:val="22"/>
        </w:rPr>
        <w:t xml:space="preserve"> BSB puanlarını inceledi</w:t>
      </w:r>
      <w:r w:rsidR="00A245BF">
        <w:rPr>
          <w:rFonts w:ascii="Times New Roman" w:hAnsi="Times New Roman" w:cs="Times New Roman"/>
          <w:szCs w:val="22"/>
        </w:rPr>
        <w:t>klerinde</w:t>
      </w:r>
      <w:r w:rsidRPr="00266238">
        <w:rPr>
          <w:rFonts w:ascii="Times New Roman" w:hAnsi="Times New Roman" w:cs="Times New Roman"/>
          <w:szCs w:val="22"/>
        </w:rPr>
        <w:t xml:space="preserve"> erkeklerin </w:t>
      </w:r>
      <w:r w:rsidR="00B01379" w:rsidRPr="00266238">
        <w:rPr>
          <w:rFonts w:ascii="Times New Roman" w:hAnsi="Times New Roman" w:cs="Times New Roman"/>
          <w:szCs w:val="22"/>
        </w:rPr>
        <w:t xml:space="preserve">testten aldıkları ortalama </w:t>
      </w:r>
      <w:r w:rsidRPr="00266238">
        <w:rPr>
          <w:rFonts w:ascii="Times New Roman" w:hAnsi="Times New Roman" w:cs="Times New Roman"/>
          <w:szCs w:val="22"/>
        </w:rPr>
        <w:t>puan</w:t>
      </w:r>
      <w:r w:rsidR="00B01379" w:rsidRPr="00266238">
        <w:rPr>
          <w:rFonts w:ascii="Times New Roman" w:hAnsi="Times New Roman" w:cs="Times New Roman"/>
          <w:szCs w:val="22"/>
        </w:rPr>
        <w:t>ların</w:t>
      </w:r>
      <w:r w:rsidRPr="00266238">
        <w:rPr>
          <w:rFonts w:ascii="Times New Roman" w:hAnsi="Times New Roman" w:cs="Times New Roman"/>
          <w:szCs w:val="22"/>
        </w:rPr>
        <w:t xml:space="preserve"> kızlar</w:t>
      </w:r>
      <w:r w:rsidR="00B01379" w:rsidRPr="00266238">
        <w:rPr>
          <w:rFonts w:ascii="Times New Roman" w:hAnsi="Times New Roman" w:cs="Times New Roman"/>
          <w:szCs w:val="22"/>
        </w:rPr>
        <w:t>ın</w:t>
      </w:r>
      <w:r w:rsidR="00A52D1A">
        <w:rPr>
          <w:rFonts w:ascii="Times New Roman" w:hAnsi="Times New Roman" w:cs="Times New Roman"/>
          <w:szCs w:val="22"/>
        </w:rPr>
        <w:t xml:space="preserve"> </w:t>
      </w:r>
      <w:proofErr w:type="gramStart"/>
      <w:r w:rsidR="00A52D1A" w:rsidRPr="00266238">
        <w:rPr>
          <w:rFonts w:ascii="Times New Roman" w:hAnsi="Times New Roman" w:cs="Times New Roman"/>
          <w:szCs w:val="22"/>
        </w:rPr>
        <w:t>puan</w:t>
      </w:r>
      <w:r w:rsidR="00A52D1A">
        <w:rPr>
          <w:rFonts w:ascii="Times New Roman" w:hAnsi="Times New Roman" w:cs="Times New Roman"/>
          <w:szCs w:val="22"/>
        </w:rPr>
        <w:t>larından</w:t>
      </w:r>
      <w:r w:rsidR="00A52D1A" w:rsidRPr="00266238">
        <w:rPr>
          <w:rFonts w:ascii="Times New Roman" w:hAnsi="Times New Roman" w:cs="Times New Roman"/>
          <w:szCs w:val="22"/>
        </w:rPr>
        <w:t xml:space="preserve"> </w:t>
      </w:r>
      <w:r w:rsidR="00B01379" w:rsidRPr="00266238">
        <w:rPr>
          <w:rFonts w:ascii="Times New Roman" w:hAnsi="Times New Roman" w:cs="Times New Roman"/>
          <w:szCs w:val="22"/>
        </w:rPr>
        <w:t xml:space="preserve"> </w:t>
      </w:r>
      <w:r w:rsidRPr="00266238">
        <w:rPr>
          <w:rFonts w:ascii="Times New Roman" w:hAnsi="Times New Roman" w:cs="Times New Roman"/>
          <w:szCs w:val="22"/>
        </w:rPr>
        <w:t>daha</w:t>
      </w:r>
      <w:proofErr w:type="gramEnd"/>
      <w:r w:rsidRPr="00266238">
        <w:rPr>
          <w:rFonts w:ascii="Times New Roman" w:hAnsi="Times New Roman" w:cs="Times New Roman"/>
          <w:szCs w:val="22"/>
        </w:rPr>
        <w:t xml:space="preserve"> yüksek </w:t>
      </w:r>
      <w:r w:rsidR="00B01379" w:rsidRPr="00266238">
        <w:rPr>
          <w:rFonts w:ascii="Times New Roman" w:hAnsi="Times New Roman" w:cs="Times New Roman"/>
          <w:szCs w:val="22"/>
        </w:rPr>
        <w:t xml:space="preserve">olduğunu tespit etmiş </w:t>
      </w:r>
      <w:r w:rsidRPr="00266238">
        <w:rPr>
          <w:rFonts w:ascii="Times New Roman" w:hAnsi="Times New Roman" w:cs="Times New Roman"/>
          <w:szCs w:val="22"/>
        </w:rPr>
        <w:t xml:space="preserve">ancak </w:t>
      </w:r>
      <w:r w:rsidR="00B01379" w:rsidRPr="00266238">
        <w:rPr>
          <w:rFonts w:ascii="Times New Roman" w:hAnsi="Times New Roman" w:cs="Times New Roman"/>
          <w:szCs w:val="22"/>
        </w:rPr>
        <w:t xml:space="preserve">ortalamalar arasında </w:t>
      </w:r>
      <w:r w:rsidRPr="00266238">
        <w:rPr>
          <w:rFonts w:ascii="Times New Roman" w:hAnsi="Times New Roman" w:cs="Times New Roman"/>
          <w:szCs w:val="22"/>
        </w:rPr>
        <w:t>anlamlı bir farklılık bulunma</w:t>
      </w:r>
      <w:r w:rsidR="00A245BF">
        <w:rPr>
          <w:rFonts w:ascii="Times New Roman" w:hAnsi="Times New Roman" w:cs="Times New Roman"/>
          <w:szCs w:val="22"/>
        </w:rPr>
        <w:t>dığı sonucuna ulaşmışlardır.</w:t>
      </w:r>
      <w:r w:rsidRPr="00266238">
        <w:rPr>
          <w:rFonts w:ascii="Times New Roman" w:hAnsi="Times New Roman" w:cs="Times New Roman"/>
          <w:szCs w:val="22"/>
        </w:rPr>
        <w:t xml:space="preserve"> </w:t>
      </w:r>
      <w:r w:rsidR="00A14570">
        <w:rPr>
          <w:rFonts w:ascii="Times New Roman" w:hAnsi="Times New Roman" w:cs="Times New Roman"/>
          <w:szCs w:val="22"/>
        </w:rPr>
        <w:t>İncelenen</w:t>
      </w:r>
      <w:r w:rsidR="00A14570" w:rsidRPr="00266238">
        <w:rPr>
          <w:rFonts w:ascii="Times New Roman" w:hAnsi="Times New Roman" w:cs="Times New Roman"/>
          <w:szCs w:val="22"/>
        </w:rPr>
        <w:t xml:space="preserve"> </w:t>
      </w:r>
      <w:r w:rsidRPr="00266238">
        <w:rPr>
          <w:rFonts w:ascii="Times New Roman" w:hAnsi="Times New Roman" w:cs="Times New Roman"/>
          <w:szCs w:val="22"/>
        </w:rPr>
        <w:t xml:space="preserve">çalışmalara bakılarak ortaokul düzeyinde erkekler lehinde olan farkın lise düzeyinde kızlar lehine değiştiği söylenebilir. </w:t>
      </w:r>
      <w:r w:rsidR="00E36B20" w:rsidRPr="00266238">
        <w:rPr>
          <w:rFonts w:ascii="Times New Roman" w:hAnsi="Times New Roman" w:cs="Times New Roman"/>
          <w:szCs w:val="22"/>
        </w:rPr>
        <w:t>Ancak</w:t>
      </w:r>
      <w:r w:rsidR="00B0297F" w:rsidRPr="00266238">
        <w:rPr>
          <w:rFonts w:ascii="Times New Roman" w:hAnsi="Times New Roman" w:cs="Times New Roman"/>
          <w:szCs w:val="22"/>
        </w:rPr>
        <w:t xml:space="preserve"> </w:t>
      </w:r>
      <w:r w:rsidR="00A14570">
        <w:rPr>
          <w:rFonts w:ascii="Times New Roman" w:hAnsi="Times New Roman" w:cs="Times New Roman"/>
          <w:szCs w:val="22"/>
        </w:rPr>
        <w:t>bu</w:t>
      </w:r>
      <w:r w:rsidR="00A14570" w:rsidRPr="00266238">
        <w:rPr>
          <w:rFonts w:ascii="Times New Roman" w:hAnsi="Times New Roman" w:cs="Times New Roman"/>
          <w:szCs w:val="22"/>
        </w:rPr>
        <w:t xml:space="preserve"> </w:t>
      </w:r>
      <w:r w:rsidR="00B0297F" w:rsidRPr="00266238">
        <w:rPr>
          <w:rFonts w:ascii="Times New Roman" w:hAnsi="Times New Roman" w:cs="Times New Roman"/>
          <w:szCs w:val="22"/>
        </w:rPr>
        <w:t>çalışmada</w:t>
      </w:r>
      <w:r w:rsidR="00E36B20" w:rsidRPr="00266238">
        <w:rPr>
          <w:rFonts w:ascii="Times New Roman" w:hAnsi="Times New Roman" w:cs="Times New Roman"/>
          <w:szCs w:val="22"/>
        </w:rPr>
        <w:t xml:space="preserve"> </w:t>
      </w:r>
      <w:r w:rsidR="00A14570">
        <w:rPr>
          <w:rFonts w:ascii="Times New Roman" w:hAnsi="Times New Roman" w:cs="Times New Roman"/>
          <w:szCs w:val="22"/>
        </w:rPr>
        <w:t>tespit edilen</w:t>
      </w:r>
      <w:r w:rsidR="00A14570" w:rsidRPr="00266238">
        <w:rPr>
          <w:rFonts w:ascii="Times New Roman" w:hAnsi="Times New Roman" w:cs="Times New Roman"/>
          <w:szCs w:val="22"/>
        </w:rPr>
        <w:t xml:space="preserve"> </w:t>
      </w:r>
      <w:r w:rsidR="00E36B20" w:rsidRPr="00266238">
        <w:rPr>
          <w:rFonts w:ascii="Times New Roman" w:hAnsi="Times New Roman" w:cs="Times New Roman"/>
          <w:szCs w:val="22"/>
        </w:rPr>
        <w:t xml:space="preserve">farkın etki düzeyi </w:t>
      </w:r>
      <w:r w:rsidR="00B0297F" w:rsidRPr="00266238">
        <w:rPr>
          <w:rFonts w:ascii="Times New Roman" w:hAnsi="Times New Roman" w:cs="Times New Roman"/>
          <w:szCs w:val="22"/>
        </w:rPr>
        <w:t>düşük düzey</w:t>
      </w:r>
      <w:r w:rsidR="00446FF4" w:rsidRPr="00266238">
        <w:rPr>
          <w:rFonts w:ascii="Times New Roman" w:hAnsi="Times New Roman" w:cs="Times New Roman"/>
          <w:szCs w:val="22"/>
        </w:rPr>
        <w:t>de</w:t>
      </w:r>
      <w:r w:rsidR="00B0297F" w:rsidRPr="00266238">
        <w:rPr>
          <w:rFonts w:ascii="Times New Roman" w:hAnsi="Times New Roman" w:cs="Times New Roman"/>
          <w:szCs w:val="22"/>
        </w:rPr>
        <w:t xml:space="preserve"> </w:t>
      </w:r>
      <w:r w:rsidR="00E36B20" w:rsidRPr="00266238">
        <w:rPr>
          <w:rFonts w:ascii="Times New Roman" w:hAnsi="Times New Roman" w:cs="Times New Roman"/>
          <w:szCs w:val="22"/>
        </w:rPr>
        <w:t>bulunmuştur (</w:t>
      </w:r>
      <w:proofErr w:type="spellStart"/>
      <w:r w:rsidR="00E36B20" w:rsidRPr="00266238">
        <w:rPr>
          <w:rFonts w:ascii="Times New Roman" w:hAnsi="Times New Roman" w:cs="Times New Roman"/>
          <w:szCs w:val="22"/>
        </w:rPr>
        <w:t>Cohen</w:t>
      </w:r>
      <w:proofErr w:type="spellEnd"/>
      <w:r w:rsidR="00E36B20" w:rsidRPr="00266238">
        <w:rPr>
          <w:rFonts w:ascii="Times New Roman" w:hAnsi="Times New Roman" w:cs="Times New Roman"/>
          <w:szCs w:val="22"/>
        </w:rPr>
        <w:t xml:space="preserve">, 1988). </w:t>
      </w:r>
      <w:r w:rsidR="00A14570">
        <w:rPr>
          <w:rFonts w:ascii="Times New Roman" w:hAnsi="Times New Roman" w:cs="Times New Roman"/>
          <w:szCs w:val="22"/>
        </w:rPr>
        <w:t>B</w:t>
      </w:r>
      <w:r w:rsidR="00A14570" w:rsidRPr="00266238">
        <w:rPr>
          <w:rFonts w:ascii="Times New Roman" w:hAnsi="Times New Roman" w:cs="Times New Roman"/>
          <w:szCs w:val="22"/>
        </w:rPr>
        <w:t xml:space="preserve">u çalışmada kullanılan </w:t>
      </w:r>
      <w:r w:rsidR="00A14570">
        <w:rPr>
          <w:rFonts w:ascii="Times New Roman" w:hAnsi="Times New Roman" w:cs="Times New Roman"/>
          <w:szCs w:val="22"/>
        </w:rPr>
        <w:t xml:space="preserve">BSBT ile </w:t>
      </w:r>
      <w:r w:rsidR="00A14570" w:rsidRPr="00266238">
        <w:rPr>
          <w:rFonts w:ascii="Times New Roman" w:hAnsi="Times New Roman" w:cs="Times New Roman"/>
          <w:szCs w:val="22"/>
        </w:rPr>
        <w:t xml:space="preserve">aynı testi </w:t>
      </w:r>
      <w:r w:rsidR="00A14570">
        <w:rPr>
          <w:rFonts w:ascii="Times New Roman" w:hAnsi="Times New Roman" w:cs="Times New Roman"/>
          <w:szCs w:val="22"/>
        </w:rPr>
        <w:t xml:space="preserve">kullanan </w:t>
      </w:r>
      <w:r w:rsidRPr="00266238">
        <w:rPr>
          <w:rFonts w:ascii="Times New Roman" w:hAnsi="Times New Roman" w:cs="Times New Roman"/>
          <w:szCs w:val="22"/>
        </w:rPr>
        <w:t>Karapınar ve Ören (2015) öğretmen adayları</w:t>
      </w:r>
      <w:r w:rsidR="00E1472D" w:rsidRPr="00266238">
        <w:rPr>
          <w:rFonts w:ascii="Times New Roman" w:hAnsi="Times New Roman" w:cs="Times New Roman"/>
          <w:szCs w:val="22"/>
        </w:rPr>
        <w:t>nın BSB düzeylerini araştırdı</w:t>
      </w:r>
      <w:r w:rsidR="00A14570">
        <w:rPr>
          <w:rFonts w:ascii="Times New Roman" w:hAnsi="Times New Roman" w:cs="Times New Roman"/>
          <w:szCs w:val="22"/>
        </w:rPr>
        <w:t>kları</w:t>
      </w:r>
      <w:r w:rsidRPr="00266238">
        <w:rPr>
          <w:rFonts w:ascii="Times New Roman" w:hAnsi="Times New Roman" w:cs="Times New Roman"/>
          <w:szCs w:val="22"/>
        </w:rPr>
        <w:t xml:space="preserve"> çalışmalarında da </w:t>
      </w:r>
      <w:r w:rsidR="00A14570">
        <w:rPr>
          <w:rFonts w:ascii="Times New Roman" w:hAnsi="Times New Roman" w:cs="Times New Roman"/>
          <w:szCs w:val="22"/>
        </w:rPr>
        <w:t xml:space="preserve">benzer şekilde </w:t>
      </w:r>
      <w:r w:rsidR="00E1472D" w:rsidRPr="00266238">
        <w:rPr>
          <w:rFonts w:ascii="Times New Roman" w:hAnsi="Times New Roman" w:cs="Times New Roman"/>
          <w:szCs w:val="22"/>
        </w:rPr>
        <w:t>kız öğrencilerin ortalama puanlarının</w:t>
      </w:r>
      <w:r w:rsidRPr="00266238">
        <w:rPr>
          <w:rFonts w:ascii="Times New Roman" w:hAnsi="Times New Roman" w:cs="Times New Roman"/>
          <w:szCs w:val="22"/>
        </w:rPr>
        <w:t xml:space="preserve"> erkeklerden daha yüksek olduğu</w:t>
      </w:r>
      <w:r w:rsidR="00E1472D" w:rsidRPr="00266238">
        <w:rPr>
          <w:rFonts w:ascii="Times New Roman" w:hAnsi="Times New Roman" w:cs="Times New Roman"/>
          <w:szCs w:val="22"/>
        </w:rPr>
        <w:t xml:space="preserve"> belirlemiş</w:t>
      </w:r>
      <w:r w:rsidR="00A14570">
        <w:rPr>
          <w:rFonts w:ascii="Times New Roman" w:hAnsi="Times New Roman" w:cs="Times New Roman"/>
          <w:szCs w:val="22"/>
        </w:rPr>
        <w:t>lerdir</w:t>
      </w:r>
      <w:r w:rsidRPr="00266238">
        <w:rPr>
          <w:rFonts w:ascii="Times New Roman" w:hAnsi="Times New Roman" w:cs="Times New Roman"/>
          <w:szCs w:val="22"/>
        </w:rPr>
        <w:t xml:space="preserve">. Bu sonuca bakarak lise düzeyinde değişen bu eğilimin üniversite düzeyinde de aynı seviyede devam ettiği söylenebilir. </w:t>
      </w:r>
      <w:r w:rsidR="0066524A" w:rsidRPr="00266238">
        <w:rPr>
          <w:rFonts w:ascii="Times New Roman" w:hAnsi="Times New Roman" w:cs="Times New Roman"/>
          <w:szCs w:val="22"/>
        </w:rPr>
        <w:t xml:space="preserve">Ancak bu noktada </w:t>
      </w:r>
      <w:r w:rsidR="00E07137">
        <w:rPr>
          <w:rFonts w:ascii="Times New Roman" w:hAnsi="Times New Roman" w:cs="Times New Roman"/>
          <w:szCs w:val="22"/>
        </w:rPr>
        <w:t>dikkat çeken bir husus ise</w:t>
      </w:r>
      <w:r w:rsidR="0066524A" w:rsidRPr="00266238">
        <w:rPr>
          <w:rFonts w:ascii="Times New Roman" w:hAnsi="Times New Roman" w:cs="Times New Roman"/>
          <w:szCs w:val="22"/>
        </w:rPr>
        <w:t xml:space="preserve"> cinsiyete bakarak </w:t>
      </w:r>
      <w:r w:rsidR="00B0297F" w:rsidRPr="00266238">
        <w:rPr>
          <w:rFonts w:ascii="Times New Roman" w:hAnsi="Times New Roman" w:cs="Times New Roman"/>
          <w:szCs w:val="22"/>
        </w:rPr>
        <w:t xml:space="preserve">BSB seviyeleri arasındaki </w:t>
      </w:r>
      <w:r w:rsidR="0066524A" w:rsidRPr="00266238">
        <w:rPr>
          <w:rFonts w:ascii="Times New Roman" w:hAnsi="Times New Roman" w:cs="Times New Roman"/>
          <w:szCs w:val="22"/>
        </w:rPr>
        <w:t>farklar küçük görülse de, kız öğrencilerin fen, teknoloji, matematik ve mühendislik (</w:t>
      </w:r>
      <w:proofErr w:type="spellStart"/>
      <w:r w:rsidR="0066524A" w:rsidRPr="00266238">
        <w:rPr>
          <w:rFonts w:ascii="Times New Roman" w:hAnsi="Times New Roman" w:cs="Times New Roman"/>
          <w:szCs w:val="22"/>
        </w:rPr>
        <w:t>F</w:t>
      </w:r>
      <w:r w:rsidR="00C55366">
        <w:rPr>
          <w:rFonts w:ascii="Times New Roman" w:hAnsi="Times New Roman" w:cs="Times New Roman"/>
          <w:szCs w:val="22"/>
        </w:rPr>
        <w:t>e</w:t>
      </w:r>
      <w:r w:rsidR="0066524A" w:rsidRPr="00266238">
        <w:rPr>
          <w:rFonts w:ascii="Times New Roman" w:hAnsi="Times New Roman" w:cs="Times New Roman"/>
          <w:szCs w:val="22"/>
        </w:rPr>
        <w:t>T</w:t>
      </w:r>
      <w:r w:rsidR="00C55366">
        <w:rPr>
          <w:rFonts w:ascii="Times New Roman" w:hAnsi="Times New Roman" w:cs="Times New Roman"/>
          <w:szCs w:val="22"/>
        </w:rPr>
        <w:t>e</w:t>
      </w:r>
      <w:r w:rsidR="0066524A" w:rsidRPr="00266238">
        <w:rPr>
          <w:rFonts w:ascii="Times New Roman" w:hAnsi="Times New Roman" w:cs="Times New Roman"/>
          <w:szCs w:val="22"/>
        </w:rPr>
        <w:t>MM</w:t>
      </w:r>
      <w:proofErr w:type="spellEnd"/>
      <w:r w:rsidR="0066524A" w:rsidRPr="00266238">
        <w:rPr>
          <w:rFonts w:ascii="Times New Roman" w:hAnsi="Times New Roman" w:cs="Times New Roman"/>
          <w:szCs w:val="22"/>
        </w:rPr>
        <w:t>) kariyerlerinde temsil edilme oranlarının düşük olduğudur (</w:t>
      </w:r>
      <w:proofErr w:type="spellStart"/>
      <w:r w:rsidR="0066524A" w:rsidRPr="00266238">
        <w:rPr>
          <w:rFonts w:ascii="Times New Roman" w:hAnsi="Times New Roman" w:cs="Times New Roman"/>
          <w:szCs w:val="22"/>
        </w:rPr>
        <w:t>Wang</w:t>
      </w:r>
      <w:proofErr w:type="spellEnd"/>
      <w:r w:rsidR="0066524A" w:rsidRPr="00266238">
        <w:rPr>
          <w:rFonts w:ascii="Times New Roman" w:hAnsi="Times New Roman" w:cs="Times New Roman"/>
          <w:szCs w:val="22"/>
        </w:rPr>
        <w:t xml:space="preserve"> ve </w:t>
      </w:r>
      <w:proofErr w:type="spellStart"/>
      <w:r w:rsidR="0066524A" w:rsidRPr="00266238">
        <w:rPr>
          <w:rFonts w:ascii="Times New Roman" w:hAnsi="Times New Roman" w:cs="Times New Roman"/>
          <w:szCs w:val="22"/>
        </w:rPr>
        <w:t>Degol</w:t>
      </w:r>
      <w:proofErr w:type="spellEnd"/>
      <w:r w:rsidR="0066524A" w:rsidRPr="00266238">
        <w:rPr>
          <w:rFonts w:ascii="Times New Roman" w:hAnsi="Times New Roman" w:cs="Times New Roman"/>
          <w:szCs w:val="22"/>
        </w:rPr>
        <w:t xml:space="preserve">, 2017). Öğrenciler arasında bu tarz farklılıkların azalması adına ülkemizde </w:t>
      </w:r>
      <w:r w:rsidR="00B01379" w:rsidRPr="00266238">
        <w:rPr>
          <w:rFonts w:ascii="Times New Roman" w:hAnsi="Times New Roman" w:cs="Times New Roman"/>
          <w:szCs w:val="22"/>
        </w:rPr>
        <w:t xml:space="preserve">çeşitli </w:t>
      </w:r>
      <w:r w:rsidR="0066524A" w:rsidRPr="00266238">
        <w:rPr>
          <w:rFonts w:ascii="Times New Roman" w:hAnsi="Times New Roman" w:cs="Times New Roman"/>
          <w:szCs w:val="22"/>
        </w:rPr>
        <w:t xml:space="preserve">projeler (örneğin </w:t>
      </w:r>
      <w:proofErr w:type="spellStart"/>
      <w:r w:rsidR="0066524A" w:rsidRPr="00266238">
        <w:rPr>
          <w:rFonts w:ascii="Times New Roman" w:hAnsi="Times New Roman" w:cs="Times New Roman"/>
          <w:szCs w:val="22"/>
        </w:rPr>
        <w:t>Girls</w:t>
      </w:r>
      <w:proofErr w:type="spellEnd"/>
      <w:r w:rsidR="0066524A" w:rsidRPr="00266238">
        <w:rPr>
          <w:rFonts w:ascii="Times New Roman" w:hAnsi="Times New Roman" w:cs="Times New Roman"/>
          <w:szCs w:val="22"/>
        </w:rPr>
        <w:t xml:space="preserve"> in STEM [</w:t>
      </w:r>
      <w:proofErr w:type="spellStart"/>
      <w:r w:rsidR="0066524A" w:rsidRPr="00266238">
        <w:rPr>
          <w:rFonts w:ascii="Times New Roman" w:hAnsi="Times New Roman" w:cs="Times New Roman"/>
          <w:szCs w:val="22"/>
        </w:rPr>
        <w:t>science</w:t>
      </w:r>
      <w:proofErr w:type="spellEnd"/>
      <w:r w:rsidR="0066524A" w:rsidRPr="00266238">
        <w:rPr>
          <w:rFonts w:ascii="Times New Roman" w:hAnsi="Times New Roman" w:cs="Times New Roman"/>
          <w:szCs w:val="22"/>
        </w:rPr>
        <w:t xml:space="preserve">, </w:t>
      </w:r>
      <w:proofErr w:type="spellStart"/>
      <w:r w:rsidR="0066524A" w:rsidRPr="00266238">
        <w:rPr>
          <w:rFonts w:ascii="Times New Roman" w:hAnsi="Times New Roman" w:cs="Times New Roman"/>
          <w:szCs w:val="22"/>
        </w:rPr>
        <w:t>technology</w:t>
      </w:r>
      <w:proofErr w:type="spellEnd"/>
      <w:r w:rsidR="0066524A" w:rsidRPr="00266238">
        <w:rPr>
          <w:rFonts w:ascii="Times New Roman" w:hAnsi="Times New Roman" w:cs="Times New Roman"/>
          <w:szCs w:val="22"/>
        </w:rPr>
        <w:t xml:space="preserve">, </w:t>
      </w:r>
      <w:proofErr w:type="spellStart"/>
      <w:r w:rsidR="0066524A" w:rsidRPr="00266238">
        <w:rPr>
          <w:rFonts w:ascii="Times New Roman" w:hAnsi="Times New Roman" w:cs="Times New Roman"/>
          <w:szCs w:val="22"/>
        </w:rPr>
        <w:t>engineering</w:t>
      </w:r>
      <w:proofErr w:type="spellEnd"/>
      <w:r w:rsidR="0066524A" w:rsidRPr="00266238">
        <w:rPr>
          <w:rFonts w:ascii="Times New Roman" w:hAnsi="Times New Roman" w:cs="Times New Roman"/>
          <w:szCs w:val="22"/>
        </w:rPr>
        <w:t xml:space="preserve">, </w:t>
      </w:r>
      <w:proofErr w:type="spellStart"/>
      <w:r w:rsidR="0066524A" w:rsidRPr="00266238">
        <w:rPr>
          <w:rFonts w:ascii="Times New Roman" w:hAnsi="Times New Roman" w:cs="Times New Roman"/>
          <w:szCs w:val="22"/>
        </w:rPr>
        <w:t>mathematics</w:t>
      </w:r>
      <w:proofErr w:type="spellEnd"/>
      <w:r w:rsidR="0066524A" w:rsidRPr="00266238">
        <w:rPr>
          <w:rFonts w:ascii="Times New Roman" w:hAnsi="Times New Roman" w:cs="Times New Roman"/>
          <w:szCs w:val="22"/>
        </w:rPr>
        <w:t xml:space="preserve">] projesi) </w:t>
      </w:r>
      <w:r w:rsidR="00B01379" w:rsidRPr="00266238">
        <w:rPr>
          <w:rFonts w:ascii="Times New Roman" w:hAnsi="Times New Roman" w:cs="Times New Roman"/>
          <w:szCs w:val="22"/>
        </w:rPr>
        <w:t>yapılmakta ve bu projelerin sayısı giderek artmaktadır.</w:t>
      </w:r>
      <w:r w:rsidR="0066524A" w:rsidRPr="00266238">
        <w:rPr>
          <w:rFonts w:ascii="Times New Roman" w:hAnsi="Times New Roman" w:cs="Times New Roman"/>
          <w:szCs w:val="22"/>
        </w:rPr>
        <w:t xml:space="preserve">  </w:t>
      </w:r>
    </w:p>
    <w:p w14:paraId="0CC74427" w14:textId="77777777" w:rsidR="00C33508" w:rsidRPr="00266238" w:rsidRDefault="0066524A"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Bilimsel süreç becerilerinin ne düzeyde temsil edildiğine baktığımızda ise</w:t>
      </w:r>
      <w:r w:rsidR="0099376E" w:rsidRPr="00266238">
        <w:rPr>
          <w:rFonts w:ascii="Times New Roman" w:hAnsi="Times New Roman" w:cs="Times New Roman"/>
          <w:szCs w:val="22"/>
        </w:rPr>
        <w:t xml:space="preserve"> Karapınar ve Ören’in (2015) çalışmasında öğrencilerin en yüksek </w:t>
      </w:r>
      <w:r w:rsidR="0076093B" w:rsidRPr="00266238">
        <w:rPr>
          <w:rFonts w:ascii="Times New Roman" w:hAnsi="Times New Roman" w:cs="Times New Roman"/>
          <w:szCs w:val="22"/>
        </w:rPr>
        <w:t xml:space="preserve">temsil yüzdesine </w:t>
      </w:r>
      <w:r w:rsidR="0099376E" w:rsidRPr="00266238">
        <w:rPr>
          <w:rFonts w:ascii="Times New Roman" w:hAnsi="Times New Roman" w:cs="Times New Roman"/>
          <w:szCs w:val="22"/>
        </w:rPr>
        <w:t xml:space="preserve">sahip olduğu puan </w:t>
      </w:r>
      <w:r w:rsidR="00C95871">
        <w:rPr>
          <w:rFonts w:ascii="Times New Roman" w:hAnsi="Times New Roman" w:cs="Times New Roman"/>
          <w:szCs w:val="22"/>
        </w:rPr>
        <w:t>“</w:t>
      </w:r>
      <w:r w:rsidR="0099376E" w:rsidRPr="00266238">
        <w:rPr>
          <w:rFonts w:ascii="Times New Roman" w:hAnsi="Times New Roman" w:cs="Times New Roman"/>
          <w:szCs w:val="22"/>
        </w:rPr>
        <w:t>değişkenleri tanımlama</w:t>
      </w:r>
      <w:r w:rsidR="00C95871">
        <w:rPr>
          <w:rFonts w:ascii="Times New Roman" w:hAnsi="Times New Roman" w:cs="Times New Roman"/>
          <w:szCs w:val="22"/>
        </w:rPr>
        <w:t>”</w:t>
      </w:r>
      <w:r w:rsidR="0099376E" w:rsidRPr="00266238">
        <w:rPr>
          <w:rFonts w:ascii="Times New Roman" w:hAnsi="Times New Roman" w:cs="Times New Roman"/>
          <w:szCs w:val="22"/>
        </w:rPr>
        <w:t xml:space="preserve"> ve en düşük </w:t>
      </w:r>
      <w:r w:rsidR="0076093B" w:rsidRPr="00266238">
        <w:rPr>
          <w:rFonts w:ascii="Times New Roman" w:hAnsi="Times New Roman" w:cs="Times New Roman"/>
          <w:szCs w:val="22"/>
        </w:rPr>
        <w:t xml:space="preserve">temsil yüzdesine </w:t>
      </w:r>
      <w:r w:rsidR="0099376E" w:rsidRPr="00266238">
        <w:rPr>
          <w:rFonts w:ascii="Times New Roman" w:hAnsi="Times New Roman" w:cs="Times New Roman"/>
          <w:szCs w:val="22"/>
        </w:rPr>
        <w:t xml:space="preserve">sahip puan </w:t>
      </w:r>
      <w:r w:rsidR="00C95871">
        <w:rPr>
          <w:rFonts w:ascii="Times New Roman" w:hAnsi="Times New Roman" w:cs="Times New Roman"/>
          <w:szCs w:val="22"/>
        </w:rPr>
        <w:t>“</w:t>
      </w:r>
      <w:r w:rsidR="0099376E" w:rsidRPr="00266238">
        <w:rPr>
          <w:rFonts w:ascii="Times New Roman" w:hAnsi="Times New Roman" w:cs="Times New Roman"/>
          <w:szCs w:val="22"/>
        </w:rPr>
        <w:t>araştırmayı tasarlama</w:t>
      </w:r>
      <w:r w:rsidR="00C95871">
        <w:rPr>
          <w:rFonts w:ascii="Times New Roman" w:hAnsi="Times New Roman" w:cs="Times New Roman"/>
          <w:szCs w:val="22"/>
        </w:rPr>
        <w:t>”</w:t>
      </w:r>
      <w:r w:rsidR="0099376E" w:rsidRPr="00266238">
        <w:rPr>
          <w:rFonts w:ascii="Times New Roman" w:hAnsi="Times New Roman" w:cs="Times New Roman"/>
          <w:szCs w:val="22"/>
        </w:rPr>
        <w:t xml:space="preserve"> basamağındadır. B</w:t>
      </w:r>
      <w:r w:rsidR="006E1EA7" w:rsidRPr="00266238">
        <w:rPr>
          <w:rFonts w:ascii="Times New Roman" w:hAnsi="Times New Roman" w:cs="Times New Roman"/>
          <w:szCs w:val="22"/>
        </w:rPr>
        <w:t>u</w:t>
      </w:r>
      <w:r w:rsidR="0099376E" w:rsidRPr="00266238">
        <w:rPr>
          <w:rFonts w:ascii="Times New Roman" w:hAnsi="Times New Roman" w:cs="Times New Roman"/>
          <w:szCs w:val="22"/>
        </w:rPr>
        <w:t xml:space="preserve"> çalışma</w:t>
      </w:r>
      <w:r w:rsidR="006E1EA7" w:rsidRPr="00266238">
        <w:rPr>
          <w:rFonts w:ascii="Times New Roman" w:hAnsi="Times New Roman" w:cs="Times New Roman"/>
          <w:szCs w:val="22"/>
        </w:rPr>
        <w:t>da</w:t>
      </w:r>
      <w:r w:rsidR="0099376E" w:rsidRPr="00266238">
        <w:rPr>
          <w:rFonts w:ascii="Times New Roman" w:hAnsi="Times New Roman" w:cs="Times New Roman"/>
          <w:szCs w:val="22"/>
        </w:rPr>
        <w:t xml:space="preserve"> </w:t>
      </w:r>
      <w:r w:rsidR="0076093B" w:rsidRPr="00266238">
        <w:rPr>
          <w:rFonts w:ascii="Times New Roman" w:hAnsi="Times New Roman" w:cs="Times New Roman"/>
          <w:szCs w:val="22"/>
        </w:rPr>
        <w:t xml:space="preserve">temsil yüzdelerine </w:t>
      </w:r>
      <w:r w:rsidR="0099376E" w:rsidRPr="00266238">
        <w:rPr>
          <w:rFonts w:ascii="Times New Roman" w:hAnsi="Times New Roman" w:cs="Times New Roman"/>
          <w:szCs w:val="22"/>
        </w:rPr>
        <w:t xml:space="preserve">baktığımızda ise </w:t>
      </w:r>
      <w:r w:rsidR="00C95871">
        <w:rPr>
          <w:rFonts w:ascii="Times New Roman" w:hAnsi="Times New Roman" w:cs="Times New Roman"/>
          <w:szCs w:val="22"/>
        </w:rPr>
        <w:t>“</w:t>
      </w:r>
      <w:r w:rsidR="0099376E" w:rsidRPr="00266238">
        <w:rPr>
          <w:rFonts w:ascii="Times New Roman" w:hAnsi="Times New Roman" w:cs="Times New Roman"/>
          <w:szCs w:val="22"/>
        </w:rPr>
        <w:t>değişkenleri tanımlama</w:t>
      </w:r>
      <w:r w:rsidR="00C95871">
        <w:rPr>
          <w:rFonts w:ascii="Times New Roman" w:hAnsi="Times New Roman" w:cs="Times New Roman"/>
          <w:szCs w:val="22"/>
        </w:rPr>
        <w:t>”</w:t>
      </w:r>
      <w:r w:rsidR="0099376E" w:rsidRPr="00266238">
        <w:rPr>
          <w:rFonts w:ascii="Times New Roman" w:hAnsi="Times New Roman" w:cs="Times New Roman"/>
          <w:szCs w:val="22"/>
        </w:rPr>
        <w:t xml:space="preserve"> en düşük </w:t>
      </w:r>
      <w:r w:rsidR="0076093B" w:rsidRPr="00266238">
        <w:rPr>
          <w:rFonts w:ascii="Times New Roman" w:hAnsi="Times New Roman" w:cs="Times New Roman"/>
          <w:szCs w:val="22"/>
        </w:rPr>
        <w:t>temsil yüzdesine</w:t>
      </w:r>
      <w:r w:rsidR="0099376E" w:rsidRPr="00266238">
        <w:rPr>
          <w:rFonts w:ascii="Times New Roman" w:hAnsi="Times New Roman" w:cs="Times New Roman"/>
          <w:szCs w:val="22"/>
        </w:rPr>
        <w:t xml:space="preserve">, </w:t>
      </w:r>
      <w:r w:rsidR="00C95871">
        <w:rPr>
          <w:rFonts w:ascii="Times New Roman" w:hAnsi="Times New Roman" w:cs="Times New Roman"/>
          <w:szCs w:val="22"/>
        </w:rPr>
        <w:t>“</w:t>
      </w:r>
      <w:r w:rsidR="0099376E" w:rsidRPr="00266238">
        <w:rPr>
          <w:rFonts w:ascii="Times New Roman" w:hAnsi="Times New Roman" w:cs="Times New Roman"/>
          <w:szCs w:val="22"/>
        </w:rPr>
        <w:t>araştırmayı tasarlama</w:t>
      </w:r>
      <w:r w:rsidR="00C95871">
        <w:rPr>
          <w:rFonts w:ascii="Times New Roman" w:hAnsi="Times New Roman" w:cs="Times New Roman"/>
          <w:szCs w:val="22"/>
        </w:rPr>
        <w:t>”</w:t>
      </w:r>
      <w:r w:rsidR="0099376E" w:rsidRPr="00266238">
        <w:rPr>
          <w:rFonts w:ascii="Times New Roman" w:hAnsi="Times New Roman" w:cs="Times New Roman"/>
          <w:szCs w:val="22"/>
        </w:rPr>
        <w:t xml:space="preserve"> en yüksek </w:t>
      </w:r>
      <w:r w:rsidR="00E36B20" w:rsidRPr="00266238">
        <w:rPr>
          <w:rFonts w:ascii="Times New Roman" w:hAnsi="Times New Roman" w:cs="Times New Roman"/>
          <w:szCs w:val="22"/>
        </w:rPr>
        <w:t xml:space="preserve">temsil yüzdesine </w:t>
      </w:r>
      <w:r w:rsidR="0099376E" w:rsidRPr="00266238">
        <w:rPr>
          <w:rFonts w:ascii="Times New Roman" w:hAnsi="Times New Roman" w:cs="Times New Roman"/>
          <w:szCs w:val="22"/>
        </w:rPr>
        <w:t>sahiptir.</w:t>
      </w:r>
      <w:r w:rsidR="009A0133" w:rsidRPr="00266238">
        <w:rPr>
          <w:rFonts w:ascii="Times New Roman" w:hAnsi="Times New Roman" w:cs="Times New Roman"/>
          <w:szCs w:val="22"/>
        </w:rPr>
        <w:t xml:space="preserve"> Araştırma tasarlama sürecinin değişkenleri tanımlama ve idare etme becerilerini de kapsadığı </w:t>
      </w:r>
      <w:r w:rsidR="009A0133" w:rsidRPr="00266238">
        <w:rPr>
          <w:rFonts w:ascii="Times New Roman" w:hAnsi="Times New Roman" w:cs="Times New Roman"/>
          <w:szCs w:val="22"/>
        </w:rPr>
        <w:lastRenderedPageBreak/>
        <w:t xml:space="preserve">düşünüldüğünde elde edilen bulguların çelişkili olduğu sonucuna varılabilir. Bu durumun olası sebepleri arasında veri toplamada kullanılan </w:t>
      </w:r>
      <w:proofErr w:type="spellStart"/>
      <w:r w:rsidR="009A0133" w:rsidRPr="00266238">
        <w:rPr>
          <w:rFonts w:ascii="Times New Roman" w:hAnsi="Times New Roman" w:cs="Times New Roman"/>
          <w:szCs w:val="22"/>
        </w:rPr>
        <w:t>BSBT’nin</w:t>
      </w:r>
      <w:proofErr w:type="spellEnd"/>
      <w:r w:rsidR="009A0133" w:rsidRPr="00266238">
        <w:rPr>
          <w:rFonts w:ascii="Times New Roman" w:hAnsi="Times New Roman" w:cs="Times New Roman"/>
          <w:szCs w:val="22"/>
        </w:rPr>
        <w:t xml:space="preserve"> </w:t>
      </w:r>
      <w:r w:rsidR="00446FF4" w:rsidRPr="00266238">
        <w:rPr>
          <w:rFonts w:ascii="Times New Roman" w:hAnsi="Times New Roman" w:cs="Times New Roman"/>
          <w:szCs w:val="22"/>
        </w:rPr>
        <w:t>her alt basamağı aynı sayıda soru ile ölçmemesi yer alabilir</w:t>
      </w:r>
      <w:r w:rsidR="009A0133" w:rsidRPr="00266238">
        <w:rPr>
          <w:rFonts w:ascii="Times New Roman" w:hAnsi="Times New Roman" w:cs="Times New Roman"/>
          <w:szCs w:val="22"/>
        </w:rPr>
        <w:t xml:space="preserve">. </w:t>
      </w:r>
      <w:r w:rsidR="004B779A" w:rsidRPr="00266238">
        <w:rPr>
          <w:rFonts w:ascii="Times New Roman" w:hAnsi="Times New Roman" w:cs="Times New Roman"/>
          <w:szCs w:val="22"/>
        </w:rPr>
        <w:t xml:space="preserve">Ancak, daha ikna edici sonuçlar alabilmek için olası sebeplerin iyi analiz edilip araştırılması gerekmektedir. </w:t>
      </w:r>
    </w:p>
    <w:p w14:paraId="538E567F" w14:textId="77777777" w:rsidR="00DD37C6"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Bilimsel süreç becerilerinin öğrencilerin ekonomik durumuna göre anlamlı olar</w:t>
      </w:r>
      <w:r w:rsidR="00E1472D" w:rsidRPr="00266238">
        <w:rPr>
          <w:rFonts w:ascii="Times New Roman" w:hAnsi="Times New Roman" w:cs="Times New Roman"/>
          <w:szCs w:val="22"/>
        </w:rPr>
        <w:t>ak farklılaşıp farklılaşmadığına</w:t>
      </w:r>
      <w:r w:rsidRPr="00266238">
        <w:rPr>
          <w:rFonts w:ascii="Times New Roman" w:hAnsi="Times New Roman" w:cs="Times New Roman"/>
          <w:szCs w:val="22"/>
        </w:rPr>
        <w:t xml:space="preserve"> bakıldığında öğrencilerin gelir durumundaki artışın bilimsel süreç becerilerini olumlu yönde </w:t>
      </w:r>
      <w:r w:rsidR="00E1472D" w:rsidRPr="00266238">
        <w:rPr>
          <w:rFonts w:ascii="Times New Roman" w:hAnsi="Times New Roman" w:cs="Times New Roman"/>
          <w:szCs w:val="22"/>
        </w:rPr>
        <w:t>etkilediği</w:t>
      </w:r>
      <w:r w:rsidR="003D43CF" w:rsidRPr="00266238">
        <w:rPr>
          <w:rFonts w:ascii="Times New Roman" w:hAnsi="Times New Roman" w:cs="Times New Roman"/>
          <w:szCs w:val="22"/>
        </w:rPr>
        <w:t>,</w:t>
      </w:r>
      <w:r w:rsidRPr="00266238">
        <w:rPr>
          <w:rFonts w:ascii="Times New Roman" w:hAnsi="Times New Roman" w:cs="Times New Roman"/>
          <w:szCs w:val="22"/>
        </w:rPr>
        <w:t xml:space="preserve"> gelir durumu birbirine yakın olan öğrencilerin bilimsel süreç becerilerinde belirgin bir farklılığın olmadığı </w:t>
      </w:r>
      <w:r w:rsidR="00E1472D" w:rsidRPr="00266238">
        <w:rPr>
          <w:rFonts w:ascii="Times New Roman" w:hAnsi="Times New Roman" w:cs="Times New Roman"/>
          <w:szCs w:val="22"/>
        </w:rPr>
        <w:t>belirlenmiştir</w:t>
      </w:r>
      <w:r w:rsidRPr="00266238">
        <w:rPr>
          <w:rFonts w:ascii="Times New Roman" w:hAnsi="Times New Roman" w:cs="Times New Roman"/>
          <w:szCs w:val="22"/>
        </w:rPr>
        <w:t>. Gelir düzeyi yüksek olan ailelerin çocuklarına daha çok yaparak yaşayarak öğrenebilecekleri ortamlar sunmalarının ve bunları madden destekleyecek ek imkanların (ek ders alabilmeleri, bilim merkezi</w:t>
      </w:r>
      <w:r w:rsidR="00C37B26" w:rsidRPr="00266238">
        <w:rPr>
          <w:rFonts w:ascii="Times New Roman" w:hAnsi="Times New Roman" w:cs="Times New Roman"/>
          <w:szCs w:val="22"/>
        </w:rPr>
        <w:t>, müze</w:t>
      </w:r>
      <w:r w:rsidR="009C7DFF" w:rsidRPr="00266238">
        <w:rPr>
          <w:rFonts w:ascii="Times New Roman" w:hAnsi="Times New Roman" w:cs="Times New Roman"/>
          <w:szCs w:val="22"/>
        </w:rPr>
        <w:t xml:space="preserve">, </w:t>
      </w:r>
      <w:proofErr w:type="gramStart"/>
      <w:r w:rsidR="00331641" w:rsidRPr="00266238">
        <w:rPr>
          <w:rFonts w:ascii="Times New Roman" w:hAnsi="Times New Roman" w:cs="Times New Roman"/>
          <w:szCs w:val="22"/>
        </w:rPr>
        <w:t>planetaryum</w:t>
      </w:r>
      <w:proofErr w:type="gramEnd"/>
      <w:r w:rsidR="00331641" w:rsidRPr="00266238">
        <w:rPr>
          <w:rFonts w:ascii="Times New Roman" w:hAnsi="Times New Roman" w:cs="Times New Roman"/>
          <w:szCs w:val="22"/>
        </w:rPr>
        <w:t xml:space="preserve"> </w:t>
      </w:r>
      <w:r w:rsidRPr="00266238">
        <w:rPr>
          <w:rFonts w:ascii="Times New Roman" w:hAnsi="Times New Roman" w:cs="Times New Roman"/>
          <w:szCs w:val="22"/>
        </w:rPr>
        <w:t>vb. gezi gözlem yapabilmeleri, daha fazla etkileşimli eğitim materyaline sahip olmaları gibi)</w:t>
      </w:r>
      <w:r w:rsidR="00E1472D" w:rsidRPr="00266238">
        <w:rPr>
          <w:rFonts w:ascii="Times New Roman" w:hAnsi="Times New Roman" w:cs="Times New Roman"/>
          <w:szCs w:val="22"/>
        </w:rPr>
        <w:t xml:space="preserve"> öğrenme sürecine</w:t>
      </w:r>
      <w:r w:rsidRPr="00266238">
        <w:rPr>
          <w:rFonts w:ascii="Times New Roman" w:hAnsi="Times New Roman" w:cs="Times New Roman"/>
          <w:szCs w:val="22"/>
        </w:rPr>
        <w:t xml:space="preserve"> dahil edilmesi</w:t>
      </w:r>
      <w:r w:rsidR="001B7AB3">
        <w:rPr>
          <w:rFonts w:ascii="Times New Roman" w:hAnsi="Times New Roman" w:cs="Times New Roman"/>
          <w:szCs w:val="22"/>
        </w:rPr>
        <w:t>nin</w:t>
      </w:r>
      <w:r w:rsidRPr="00266238">
        <w:rPr>
          <w:rFonts w:ascii="Times New Roman" w:hAnsi="Times New Roman" w:cs="Times New Roman"/>
          <w:szCs w:val="22"/>
        </w:rPr>
        <w:t xml:space="preserve"> </w:t>
      </w:r>
      <w:r w:rsidR="00E1472D" w:rsidRPr="00266238">
        <w:rPr>
          <w:rFonts w:ascii="Times New Roman" w:hAnsi="Times New Roman" w:cs="Times New Roman"/>
          <w:szCs w:val="22"/>
        </w:rPr>
        <w:t xml:space="preserve">bu </w:t>
      </w:r>
      <w:r w:rsidRPr="00266238">
        <w:rPr>
          <w:rFonts w:ascii="Times New Roman" w:hAnsi="Times New Roman" w:cs="Times New Roman"/>
          <w:szCs w:val="22"/>
        </w:rPr>
        <w:t xml:space="preserve">farklılığa neden </w:t>
      </w:r>
      <w:r w:rsidR="003D43CF" w:rsidRPr="00266238">
        <w:rPr>
          <w:rFonts w:ascii="Times New Roman" w:hAnsi="Times New Roman" w:cs="Times New Roman"/>
          <w:szCs w:val="22"/>
        </w:rPr>
        <w:t>ol</w:t>
      </w:r>
      <w:r w:rsidR="001B7AB3">
        <w:rPr>
          <w:rFonts w:ascii="Times New Roman" w:hAnsi="Times New Roman" w:cs="Times New Roman"/>
          <w:szCs w:val="22"/>
        </w:rPr>
        <w:t>duğu düşünülebilir</w:t>
      </w:r>
      <w:r w:rsidRPr="00266238">
        <w:rPr>
          <w:rFonts w:ascii="Times New Roman" w:hAnsi="Times New Roman" w:cs="Times New Roman"/>
          <w:szCs w:val="22"/>
        </w:rPr>
        <w:t xml:space="preserve">. </w:t>
      </w:r>
    </w:p>
    <w:p w14:paraId="1699272C" w14:textId="77777777" w:rsidR="00996194"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Yurt dışında yapılan çalışmalara bakıldığında çok uzun zamandır ailenin eğitim düzeyinin artmasının öğrencinin eğitimine olumlu katkı yaptığını </w:t>
      </w:r>
      <w:r w:rsidR="005D584D" w:rsidRPr="00266238">
        <w:rPr>
          <w:rFonts w:ascii="Times New Roman" w:hAnsi="Times New Roman" w:cs="Times New Roman"/>
          <w:szCs w:val="22"/>
        </w:rPr>
        <w:t xml:space="preserve">ortaya koyan </w:t>
      </w:r>
      <w:r w:rsidR="001B7AB3">
        <w:rPr>
          <w:rFonts w:ascii="Times New Roman" w:hAnsi="Times New Roman" w:cs="Times New Roman"/>
          <w:szCs w:val="22"/>
        </w:rPr>
        <w:t>araştırmalar</w:t>
      </w:r>
      <w:r w:rsidR="001B7AB3" w:rsidRPr="00266238">
        <w:rPr>
          <w:rFonts w:ascii="Times New Roman" w:hAnsi="Times New Roman" w:cs="Times New Roman"/>
          <w:szCs w:val="22"/>
        </w:rPr>
        <w:t xml:space="preserve"> </w:t>
      </w:r>
      <w:r w:rsidRPr="00266238">
        <w:rPr>
          <w:rFonts w:ascii="Times New Roman" w:hAnsi="Times New Roman" w:cs="Times New Roman"/>
          <w:szCs w:val="22"/>
        </w:rPr>
        <w:t>bulunmaktadır (</w:t>
      </w:r>
      <w:proofErr w:type="spellStart"/>
      <w:r w:rsidRPr="00266238">
        <w:rPr>
          <w:rFonts w:ascii="Times New Roman" w:hAnsi="Times New Roman" w:cs="Times New Roman"/>
          <w:szCs w:val="22"/>
        </w:rPr>
        <w:t>Henderson</w:t>
      </w:r>
      <w:proofErr w:type="spellEnd"/>
      <w:r w:rsidRPr="00266238">
        <w:rPr>
          <w:rFonts w:ascii="Times New Roman" w:hAnsi="Times New Roman" w:cs="Times New Roman"/>
          <w:szCs w:val="22"/>
        </w:rPr>
        <w:t>, 1987)</w:t>
      </w:r>
      <w:r w:rsidR="008D3B46" w:rsidRPr="00266238">
        <w:rPr>
          <w:rFonts w:ascii="Times New Roman" w:hAnsi="Times New Roman" w:cs="Times New Roman"/>
          <w:szCs w:val="22"/>
        </w:rPr>
        <w:t>.</w:t>
      </w:r>
      <w:r w:rsidRPr="00266238">
        <w:rPr>
          <w:rFonts w:ascii="Times New Roman" w:hAnsi="Times New Roman" w:cs="Times New Roman"/>
          <w:szCs w:val="22"/>
        </w:rPr>
        <w:t xml:space="preserve"> </w:t>
      </w:r>
      <w:r w:rsidR="008D3B46" w:rsidRPr="00266238">
        <w:rPr>
          <w:rFonts w:ascii="Times New Roman" w:hAnsi="Times New Roman" w:cs="Times New Roman"/>
          <w:szCs w:val="22"/>
        </w:rPr>
        <w:t>Ebeveynlerin</w:t>
      </w:r>
      <w:r w:rsidRPr="00266238">
        <w:rPr>
          <w:rFonts w:ascii="Times New Roman" w:hAnsi="Times New Roman" w:cs="Times New Roman"/>
          <w:szCs w:val="22"/>
        </w:rPr>
        <w:t xml:space="preserve"> eğitim düzeyi arttıkça </w:t>
      </w:r>
      <w:r w:rsidR="00B0297F" w:rsidRPr="00266238">
        <w:rPr>
          <w:rFonts w:ascii="Times New Roman" w:hAnsi="Times New Roman" w:cs="Times New Roman"/>
          <w:szCs w:val="22"/>
        </w:rPr>
        <w:t>çocukların</w:t>
      </w:r>
      <w:r w:rsidR="00754713" w:rsidRPr="00266238">
        <w:rPr>
          <w:rFonts w:ascii="Times New Roman" w:hAnsi="Times New Roman" w:cs="Times New Roman"/>
          <w:szCs w:val="22"/>
        </w:rPr>
        <w:t>a</w:t>
      </w:r>
      <w:r w:rsidR="00B0297F" w:rsidRPr="00266238">
        <w:rPr>
          <w:rFonts w:ascii="Times New Roman" w:hAnsi="Times New Roman" w:cs="Times New Roman"/>
          <w:szCs w:val="22"/>
        </w:rPr>
        <w:t xml:space="preserve"> bilişsel olarak daha çok destek</w:t>
      </w:r>
      <w:r w:rsidR="00754713" w:rsidRPr="00266238">
        <w:rPr>
          <w:rFonts w:ascii="Times New Roman" w:hAnsi="Times New Roman" w:cs="Times New Roman"/>
          <w:szCs w:val="22"/>
        </w:rPr>
        <w:t xml:space="preserve"> sağlamaları bunun en büyük sebebi olabilir</w:t>
      </w:r>
      <w:r w:rsidRPr="00266238">
        <w:rPr>
          <w:rFonts w:ascii="Times New Roman" w:hAnsi="Times New Roman" w:cs="Times New Roman"/>
          <w:szCs w:val="22"/>
        </w:rPr>
        <w:t xml:space="preserve"> (Baker ve </w:t>
      </w:r>
      <w:proofErr w:type="spellStart"/>
      <w:r w:rsidRPr="00266238">
        <w:rPr>
          <w:rFonts w:ascii="Times New Roman" w:hAnsi="Times New Roman" w:cs="Times New Roman"/>
          <w:szCs w:val="22"/>
        </w:rPr>
        <w:t>Stevenson</w:t>
      </w:r>
      <w:proofErr w:type="spellEnd"/>
      <w:r w:rsidRPr="00266238">
        <w:rPr>
          <w:rFonts w:ascii="Times New Roman" w:hAnsi="Times New Roman" w:cs="Times New Roman"/>
          <w:szCs w:val="22"/>
        </w:rPr>
        <w:t xml:space="preserve">, 1986; </w:t>
      </w:r>
      <w:proofErr w:type="spellStart"/>
      <w:r w:rsidRPr="00266238">
        <w:rPr>
          <w:rFonts w:ascii="Times New Roman" w:hAnsi="Times New Roman" w:cs="Times New Roman"/>
          <w:szCs w:val="22"/>
        </w:rPr>
        <w:t>Kalmijn</w:t>
      </w:r>
      <w:proofErr w:type="spellEnd"/>
      <w:r w:rsidRPr="00266238">
        <w:rPr>
          <w:rFonts w:ascii="Times New Roman" w:hAnsi="Times New Roman" w:cs="Times New Roman"/>
          <w:szCs w:val="22"/>
        </w:rPr>
        <w:t xml:space="preserve">, 1994). </w:t>
      </w:r>
      <w:r w:rsidR="00B65ABA" w:rsidRPr="00266238">
        <w:rPr>
          <w:rFonts w:ascii="Times New Roman" w:hAnsi="Times New Roman" w:cs="Times New Roman"/>
          <w:szCs w:val="22"/>
        </w:rPr>
        <w:t>Yakın zamanda yapılan çalışmalar ise</w:t>
      </w:r>
      <w:r w:rsidR="008400A4" w:rsidRPr="00266238">
        <w:rPr>
          <w:rFonts w:ascii="Times New Roman" w:hAnsi="Times New Roman" w:cs="Times New Roman"/>
          <w:szCs w:val="22"/>
        </w:rPr>
        <w:t xml:space="preserve"> aile deste</w:t>
      </w:r>
      <w:r w:rsidR="00E1472D" w:rsidRPr="00266238">
        <w:rPr>
          <w:rFonts w:ascii="Times New Roman" w:hAnsi="Times New Roman" w:cs="Times New Roman"/>
          <w:szCs w:val="22"/>
        </w:rPr>
        <w:t xml:space="preserve">ğinin yeterli olmadığı </w:t>
      </w:r>
      <w:r w:rsidR="00B65ABA" w:rsidRPr="00266238">
        <w:rPr>
          <w:rFonts w:ascii="Times New Roman" w:hAnsi="Times New Roman" w:cs="Times New Roman"/>
          <w:szCs w:val="22"/>
        </w:rPr>
        <w:t>durumlarda</w:t>
      </w:r>
      <w:r w:rsidR="00F11584" w:rsidRPr="00266238">
        <w:rPr>
          <w:rFonts w:ascii="Times New Roman" w:hAnsi="Times New Roman" w:cs="Times New Roman"/>
          <w:szCs w:val="22"/>
        </w:rPr>
        <w:t xml:space="preserve"> öğrencilerin </w:t>
      </w:r>
      <w:proofErr w:type="spellStart"/>
      <w:r w:rsidR="008400A4" w:rsidRPr="00266238">
        <w:rPr>
          <w:rFonts w:ascii="Times New Roman" w:hAnsi="Times New Roman" w:cs="Times New Roman"/>
          <w:szCs w:val="22"/>
        </w:rPr>
        <w:t>FeTeMM</w:t>
      </w:r>
      <w:proofErr w:type="spellEnd"/>
      <w:r w:rsidR="008400A4" w:rsidRPr="00266238">
        <w:rPr>
          <w:rFonts w:ascii="Times New Roman" w:hAnsi="Times New Roman" w:cs="Times New Roman"/>
          <w:szCs w:val="22"/>
        </w:rPr>
        <w:t xml:space="preserve"> ile ilgili </w:t>
      </w:r>
      <w:r w:rsidR="00F11584" w:rsidRPr="00266238">
        <w:rPr>
          <w:rFonts w:ascii="Times New Roman" w:hAnsi="Times New Roman" w:cs="Times New Roman"/>
          <w:szCs w:val="22"/>
        </w:rPr>
        <w:t xml:space="preserve">alanlarda </w:t>
      </w:r>
      <w:r w:rsidR="008400A4" w:rsidRPr="00266238">
        <w:rPr>
          <w:rFonts w:ascii="Times New Roman" w:hAnsi="Times New Roman" w:cs="Times New Roman"/>
          <w:szCs w:val="22"/>
        </w:rPr>
        <w:t xml:space="preserve">kariyer seçme </w:t>
      </w:r>
      <w:r w:rsidR="00F11584" w:rsidRPr="00266238">
        <w:rPr>
          <w:rFonts w:ascii="Times New Roman" w:hAnsi="Times New Roman" w:cs="Times New Roman"/>
          <w:szCs w:val="22"/>
        </w:rPr>
        <w:t xml:space="preserve">olasılıklarının </w:t>
      </w:r>
      <w:r w:rsidR="008400A4" w:rsidRPr="00266238">
        <w:rPr>
          <w:rFonts w:ascii="Times New Roman" w:hAnsi="Times New Roman" w:cs="Times New Roman"/>
          <w:szCs w:val="22"/>
        </w:rPr>
        <w:t>daha düşük olduğunu ortaya koymaktadır (</w:t>
      </w:r>
      <w:proofErr w:type="spellStart"/>
      <w:r w:rsidR="008400A4" w:rsidRPr="00266238">
        <w:rPr>
          <w:rFonts w:ascii="Times New Roman" w:hAnsi="Times New Roman" w:cs="Times New Roman"/>
          <w:szCs w:val="22"/>
        </w:rPr>
        <w:t>Wang</w:t>
      </w:r>
      <w:proofErr w:type="spellEnd"/>
      <w:r w:rsidR="008400A4" w:rsidRPr="00266238">
        <w:rPr>
          <w:rFonts w:ascii="Times New Roman" w:hAnsi="Times New Roman" w:cs="Times New Roman"/>
          <w:szCs w:val="22"/>
        </w:rPr>
        <w:t xml:space="preserve"> ve </w:t>
      </w:r>
      <w:proofErr w:type="spellStart"/>
      <w:r w:rsidR="008400A4" w:rsidRPr="00266238">
        <w:rPr>
          <w:rFonts w:ascii="Times New Roman" w:hAnsi="Times New Roman" w:cs="Times New Roman"/>
          <w:szCs w:val="22"/>
        </w:rPr>
        <w:t>Degol</w:t>
      </w:r>
      <w:proofErr w:type="spellEnd"/>
      <w:r w:rsidR="008400A4" w:rsidRPr="00266238">
        <w:rPr>
          <w:rFonts w:ascii="Times New Roman" w:hAnsi="Times New Roman" w:cs="Times New Roman"/>
          <w:szCs w:val="22"/>
        </w:rPr>
        <w:t xml:space="preserve">, 2017). </w:t>
      </w:r>
      <w:r w:rsidRPr="00266238">
        <w:rPr>
          <w:rFonts w:ascii="Times New Roman" w:hAnsi="Times New Roman" w:cs="Times New Roman"/>
          <w:szCs w:val="22"/>
        </w:rPr>
        <w:t>Bu noktada ülkemizde yapılan benzer çalışmalar incelendiğinde elde edilen bulguların yapılan araştırmayı</w:t>
      </w:r>
      <w:r w:rsidR="00B0297F" w:rsidRPr="00266238">
        <w:rPr>
          <w:rFonts w:ascii="Times New Roman" w:hAnsi="Times New Roman" w:cs="Times New Roman"/>
          <w:szCs w:val="22"/>
        </w:rPr>
        <w:t xml:space="preserve"> destekleyici nitelikte olduğu</w:t>
      </w:r>
      <w:r w:rsidRPr="00266238">
        <w:rPr>
          <w:rFonts w:ascii="Times New Roman" w:hAnsi="Times New Roman" w:cs="Times New Roman"/>
          <w:szCs w:val="22"/>
        </w:rPr>
        <w:t xml:space="preserve"> tespit edilmiştir. Aydoğdu (2006) öğrencilerin bilimsel süreç becerilerinin gelir durumuna göre anlamlı bir farklılık </w:t>
      </w:r>
      <w:r w:rsidR="00045FAE" w:rsidRPr="00266238">
        <w:rPr>
          <w:rFonts w:ascii="Times New Roman" w:hAnsi="Times New Roman" w:cs="Times New Roman"/>
          <w:szCs w:val="22"/>
        </w:rPr>
        <w:t xml:space="preserve">göstermese de </w:t>
      </w:r>
      <w:r w:rsidRPr="00266238">
        <w:rPr>
          <w:rFonts w:ascii="Times New Roman" w:hAnsi="Times New Roman" w:cs="Times New Roman"/>
          <w:szCs w:val="22"/>
        </w:rPr>
        <w:t>öğrencilerin gelir düzeyi artıkça bilimsel süreç becerilerinin de arttığını belirlemiştir.</w:t>
      </w:r>
    </w:p>
    <w:p w14:paraId="0C807F15" w14:textId="77777777" w:rsidR="00996194"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w:t>
      </w:r>
      <w:r w:rsidR="0000320C" w:rsidRPr="00266238">
        <w:rPr>
          <w:rFonts w:ascii="Times New Roman" w:hAnsi="Times New Roman" w:cs="Times New Roman"/>
          <w:szCs w:val="22"/>
        </w:rPr>
        <w:t>ebeveynleri</w:t>
      </w:r>
      <w:r w:rsidR="0000320C">
        <w:rPr>
          <w:rFonts w:ascii="Times New Roman" w:hAnsi="Times New Roman" w:cs="Times New Roman"/>
          <w:szCs w:val="22"/>
        </w:rPr>
        <w:t>nin</w:t>
      </w:r>
      <w:r w:rsidRPr="00266238">
        <w:rPr>
          <w:rFonts w:ascii="Times New Roman" w:hAnsi="Times New Roman" w:cs="Times New Roman"/>
          <w:szCs w:val="22"/>
        </w:rPr>
        <w:t xml:space="preserve"> öğrenim durumuna göre anlamlı olarak farklılaşıp farklılaşmadığını belirlemek için yapılan </w:t>
      </w:r>
      <w:r w:rsidR="00B44852">
        <w:rPr>
          <w:rFonts w:ascii="Times New Roman" w:hAnsi="Times New Roman" w:cs="Times New Roman"/>
          <w:szCs w:val="22"/>
        </w:rPr>
        <w:t>analiz</w:t>
      </w:r>
      <w:r w:rsidRPr="00266238">
        <w:rPr>
          <w:rFonts w:ascii="Times New Roman" w:hAnsi="Times New Roman" w:cs="Times New Roman"/>
          <w:szCs w:val="22"/>
        </w:rPr>
        <w:t xml:space="preserve"> sonucunda </w:t>
      </w:r>
      <w:r w:rsidR="002165AA">
        <w:rPr>
          <w:rFonts w:ascii="Times New Roman" w:hAnsi="Times New Roman" w:cs="Times New Roman"/>
          <w:szCs w:val="22"/>
        </w:rPr>
        <w:t xml:space="preserve">farklı öğrenim seviyesindeki ebeveynlere sahip olan öğrencilerin </w:t>
      </w:r>
      <w:proofErr w:type="spellStart"/>
      <w:r w:rsidR="002165AA">
        <w:rPr>
          <w:rFonts w:ascii="Times New Roman" w:hAnsi="Times New Roman" w:cs="Times New Roman"/>
          <w:szCs w:val="22"/>
        </w:rPr>
        <w:t>BSBT’den</w:t>
      </w:r>
      <w:proofErr w:type="spellEnd"/>
      <w:r w:rsidR="002165AA">
        <w:rPr>
          <w:rFonts w:ascii="Times New Roman" w:hAnsi="Times New Roman" w:cs="Times New Roman"/>
          <w:szCs w:val="22"/>
        </w:rPr>
        <w:t xml:space="preserve"> aldıkları puanlar </w:t>
      </w:r>
      <w:r w:rsidR="002165AA" w:rsidRPr="00266238">
        <w:rPr>
          <w:rFonts w:ascii="Times New Roman" w:hAnsi="Times New Roman" w:cs="Times New Roman"/>
          <w:szCs w:val="22"/>
        </w:rPr>
        <w:t>ara</w:t>
      </w:r>
      <w:r w:rsidR="002165AA">
        <w:rPr>
          <w:rFonts w:ascii="Times New Roman" w:hAnsi="Times New Roman" w:cs="Times New Roman"/>
          <w:szCs w:val="22"/>
        </w:rPr>
        <w:t>sında</w:t>
      </w:r>
      <w:r w:rsidR="002165AA" w:rsidRPr="00266238">
        <w:rPr>
          <w:rFonts w:ascii="Times New Roman" w:hAnsi="Times New Roman" w:cs="Times New Roman"/>
          <w:szCs w:val="22"/>
        </w:rPr>
        <w:t xml:space="preserve"> anlamlı </w:t>
      </w:r>
      <w:r w:rsidR="002165AA">
        <w:rPr>
          <w:rFonts w:ascii="Times New Roman" w:hAnsi="Times New Roman" w:cs="Times New Roman"/>
          <w:szCs w:val="22"/>
        </w:rPr>
        <w:t xml:space="preserve">bir </w:t>
      </w:r>
      <w:r w:rsidR="002165AA" w:rsidRPr="00266238">
        <w:rPr>
          <w:rFonts w:ascii="Times New Roman" w:hAnsi="Times New Roman" w:cs="Times New Roman"/>
          <w:szCs w:val="22"/>
        </w:rPr>
        <w:t>farkın</w:t>
      </w:r>
      <w:r w:rsidR="002165AA">
        <w:rPr>
          <w:rFonts w:ascii="Times New Roman" w:hAnsi="Times New Roman" w:cs="Times New Roman"/>
          <w:szCs w:val="22"/>
        </w:rPr>
        <w:t xml:space="preserve"> olduğu</w:t>
      </w:r>
      <w:r w:rsidRPr="00266238">
        <w:rPr>
          <w:rFonts w:ascii="Times New Roman" w:hAnsi="Times New Roman" w:cs="Times New Roman"/>
          <w:szCs w:val="22"/>
        </w:rPr>
        <w:t xml:space="preserve"> bulunmuştur. Çocuklarının öğreniminde aktif rol oynayan annelerin öğrenim durumu </w:t>
      </w:r>
      <w:r w:rsidRPr="00266238">
        <w:rPr>
          <w:rFonts w:ascii="Times New Roman" w:hAnsi="Times New Roman" w:cs="Times New Roman"/>
          <w:szCs w:val="22"/>
        </w:rPr>
        <w:lastRenderedPageBreak/>
        <w:t>yükseldikçe öğrencilerin bilimse</w:t>
      </w:r>
      <w:r w:rsidR="00C33508" w:rsidRPr="00266238">
        <w:rPr>
          <w:rFonts w:ascii="Times New Roman" w:hAnsi="Times New Roman" w:cs="Times New Roman"/>
          <w:szCs w:val="22"/>
        </w:rPr>
        <w:t xml:space="preserve">l süreç becerileri de bununla birlikte </w:t>
      </w:r>
      <w:r w:rsidRPr="00266238">
        <w:rPr>
          <w:rFonts w:ascii="Times New Roman" w:hAnsi="Times New Roman" w:cs="Times New Roman"/>
          <w:szCs w:val="22"/>
        </w:rPr>
        <w:t xml:space="preserve">artış göstermektedir. Ancak öğrenim durumları birbirine yakın olan annelerin çocuklarının bilimsel süreç becerilerinde belirgin farklılık olmadığı düşünülebilir. Yapılan </w:t>
      </w:r>
      <w:proofErr w:type="spellStart"/>
      <w:r w:rsidR="0000320C">
        <w:rPr>
          <w:rFonts w:ascii="Times New Roman" w:hAnsi="Times New Roman" w:cs="Times New Roman"/>
          <w:szCs w:val="22"/>
        </w:rPr>
        <w:t>alanyazın</w:t>
      </w:r>
      <w:proofErr w:type="spellEnd"/>
      <w:r w:rsidR="0000320C" w:rsidRPr="00266238">
        <w:rPr>
          <w:rFonts w:ascii="Times New Roman" w:hAnsi="Times New Roman" w:cs="Times New Roman"/>
          <w:szCs w:val="22"/>
        </w:rPr>
        <w:t xml:space="preserve"> </w:t>
      </w:r>
      <w:r w:rsidRPr="00266238">
        <w:rPr>
          <w:rFonts w:ascii="Times New Roman" w:hAnsi="Times New Roman" w:cs="Times New Roman"/>
          <w:szCs w:val="22"/>
        </w:rPr>
        <w:t xml:space="preserve">incelemesinde </w:t>
      </w:r>
      <w:r w:rsidR="00577E4D">
        <w:rPr>
          <w:rFonts w:ascii="Times New Roman" w:hAnsi="Times New Roman" w:cs="Times New Roman"/>
          <w:szCs w:val="22"/>
        </w:rPr>
        <w:t xml:space="preserve">bu </w:t>
      </w:r>
      <w:r w:rsidRPr="00266238">
        <w:rPr>
          <w:rFonts w:ascii="Times New Roman" w:hAnsi="Times New Roman" w:cs="Times New Roman"/>
          <w:szCs w:val="22"/>
        </w:rPr>
        <w:t xml:space="preserve">çalışmadan elde edilen bulgulara benzer sonuçlar </w:t>
      </w:r>
      <w:r w:rsidR="00B44852">
        <w:rPr>
          <w:rFonts w:ascii="Times New Roman" w:hAnsi="Times New Roman" w:cs="Times New Roman"/>
          <w:szCs w:val="22"/>
        </w:rPr>
        <w:t>gözlenmiştir</w:t>
      </w:r>
      <w:r w:rsidRPr="00266238">
        <w:rPr>
          <w:rFonts w:ascii="Times New Roman" w:hAnsi="Times New Roman" w:cs="Times New Roman"/>
          <w:szCs w:val="22"/>
        </w:rPr>
        <w:t>. Aydoğdu (2006) yaptığı analiz sonuçlarına göre, çalışmaya katılan öğrencilerin bilimsel süreç beceri testinden aldıkları puanların, annelerinin eğit</w:t>
      </w:r>
      <w:r w:rsidR="00E1472D" w:rsidRPr="00266238">
        <w:rPr>
          <w:rFonts w:ascii="Times New Roman" w:hAnsi="Times New Roman" w:cs="Times New Roman"/>
          <w:szCs w:val="22"/>
        </w:rPr>
        <w:t>im düzeylerine göre sadece okur</w:t>
      </w:r>
      <w:r w:rsidR="00B44852">
        <w:rPr>
          <w:rFonts w:ascii="Times New Roman" w:hAnsi="Times New Roman" w:cs="Times New Roman"/>
          <w:szCs w:val="22"/>
        </w:rPr>
        <w:t>-</w:t>
      </w:r>
      <w:r w:rsidRPr="00266238">
        <w:rPr>
          <w:rFonts w:ascii="Times New Roman" w:hAnsi="Times New Roman" w:cs="Times New Roman"/>
          <w:szCs w:val="22"/>
        </w:rPr>
        <w:t>yazar</w:t>
      </w:r>
      <w:r w:rsidR="00B44852">
        <w:rPr>
          <w:rFonts w:ascii="Times New Roman" w:hAnsi="Times New Roman" w:cs="Times New Roman"/>
          <w:szCs w:val="22"/>
        </w:rPr>
        <w:t xml:space="preserve"> ve</w:t>
      </w:r>
      <w:r w:rsidRPr="00266238">
        <w:rPr>
          <w:rFonts w:ascii="Times New Roman" w:hAnsi="Times New Roman" w:cs="Times New Roman"/>
          <w:szCs w:val="22"/>
        </w:rPr>
        <w:t xml:space="preserve"> lise mezunu olan gruplar arasında anlamlı fark</w:t>
      </w:r>
      <w:r w:rsidR="003D43CF" w:rsidRPr="00266238">
        <w:rPr>
          <w:rFonts w:ascii="Times New Roman" w:hAnsi="Times New Roman" w:cs="Times New Roman"/>
          <w:szCs w:val="22"/>
        </w:rPr>
        <w:t>lılık</w:t>
      </w:r>
      <w:r w:rsidRPr="00266238">
        <w:rPr>
          <w:rFonts w:ascii="Times New Roman" w:hAnsi="Times New Roman" w:cs="Times New Roman"/>
          <w:szCs w:val="22"/>
        </w:rPr>
        <w:t xml:space="preserve"> olduğunu tespit etmiştir.</w:t>
      </w:r>
      <w:r w:rsidR="00FA6CBB" w:rsidRPr="00266238">
        <w:rPr>
          <w:rFonts w:ascii="Times New Roman" w:hAnsi="Times New Roman" w:cs="Times New Roman"/>
          <w:szCs w:val="22"/>
        </w:rPr>
        <w:t xml:space="preserve"> Benzer bir durum baba</w:t>
      </w:r>
      <w:r w:rsidR="005C0803" w:rsidRPr="00266238">
        <w:rPr>
          <w:rFonts w:ascii="Times New Roman" w:hAnsi="Times New Roman" w:cs="Times New Roman"/>
          <w:szCs w:val="22"/>
        </w:rPr>
        <w:t xml:space="preserve">ların eğitim durumunda da görülmektedir. </w:t>
      </w:r>
      <w:r w:rsidRPr="00266238">
        <w:rPr>
          <w:rFonts w:ascii="Times New Roman" w:hAnsi="Times New Roman" w:cs="Times New Roman"/>
          <w:szCs w:val="22"/>
        </w:rPr>
        <w:t xml:space="preserve">Aydoğdu (2006) </w:t>
      </w:r>
      <w:r w:rsidR="004E20A3" w:rsidRPr="00266238">
        <w:rPr>
          <w:rFonts w:ascii="Times New Roman" w:hAnsi="Times New Roman" w:cs="Times New Roman"/>
          <w:szCs w:val="22"/>
        </w:rPr>
        <w:t xml:space="preserve">da </w:t>
      </w:r>
      <w:r w:rsidRPr="00266238">
        <w:rPr>
          <w:rFonts w:ascii="Times New Roman" w:hAnsi="Times New Roman" w:cs="Times New Roman"/>
          <w:szCs w:val="22"/>
        </w:rPr>
        <w:t xml:space="preserve">yaptığı analiz sonuçlarına göre, çalışmaya katılan öğrencilerin bilimsel süreç beceri testinden aldıkları puanların, babanın eğitim düzeylerine göre anlamlı bir şekilde farklılaştığını tespit etmiştir. </w:t>
      </w:r>
    </w:p>
    <w:p w14:paraId="3897EFAB" w14:textId="77777777" w:rsidR="00DE3CB8" w:rsidRPr="00266238" w:rsidRDefault="00DE3CB8" w:rsidP="00257038">
      <w:pPr>
        <w:pStyle w:val="ListeParagraf"/>
        <w:spacing w:line="480" w:lineRule="auto"/>
        <w:ind w:left="0"/>
        <w:rPr>
          <w:rFonts w:ascii="Times New Roman" w:hAnsi="Times New Roman" w:cs="Times New Roman"/>
          <w:szCs w:val="22"/>
        </w:rPr>
      </w:pPr>
    </w:p>
    <w:p w14:paraId="37D23EF3" w14:textId="77777777" w:rsidR="00996194" w:rsidRPr="00266238" w:rsidRDefault="0099376E" w:rsidP="00257038">
      <w:pPr>
        <w:spacing w:line="480" w:lineRule="auto"/>
        <w:jc w:val="center"/>
        <w:rPr>
          <w:rFonts w:ascii="Times New Roman" w:hAnsi="Times New Roman" w:cs="Times New Roman"/>
          <w:b/>
          <w:sz w:val="22"/>
          <w:szCs w:val="22"/>
        </w:rPr>
      </w:pPr>
      <w:r w:rsidRPr="00266238">
        <w:rPr>
          <w:rFonts w:ascii="Times New Roman" w:hAnsi="Times New Roman" w:cs="Times New Roman"/>
          <w:b/>
          <w:sz w:val="22"/>
          <w:szCs w:val="22"/>
        </w:rPr>
        <w:t>Sonuç ve Öneriler</w:t>
      </w:r>
    </w:p>
    <w:p w14:paraId="17C5C33A" w14:textId="77777777" w:rsidR="000F4839"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ab/>
      </w:r>
      <w:r w:rsidR="00DB10C1" w:rsidRPr="00266238">
        <w:rPr>
          <w:rFonts w:ascii="Times New Roman" w:eastAsia="Times New Roman" w:hAnsi="Times New Roman" w:cs="Times New Roman"/>
          <w:color w:val="000000"/>
          <w:sz w:val="22"/>
          <w:szCs w:val="22"/>
        </w:rPr>
        <w:t>Bilimsel süreç becerilerini konu alan y</w:t>
      </w:r>
      <w:r w:rsidR="008400A4" w:rsidRPr="00266238">
        <w:rPr>
          <w:rFonts w:ascii="Times New Roman" w:eastAsia="Times New Roman" w:hAnsi="Times New Roman" w:cs="Times New Roman"/>
          <w:color w:val="000000"/>
          <w:sz w:val="22"/>
          <w:szCs w:val="22"/>
        </w:rPr>
        <w:t xml:space="preserve">urt dışındaki </w:t>
      </w:r>
      <w:r w:rsidR="00DB10C1" w:rsidRPr="00266238">
        <w:rPr>
          <w:rFonts w:ascii="Times New Roman" w:eastAsia="Times New Roman" w:hAnsi="Times New Roman" w:cs="Times New Roman"/>
          <w:color w:val="000000"/>
          <w:sz w:val="22"/>
          <w:szCs w:val="22"/>
        </w:rPr>
        <w:t xml:space="preserve">çalışmalar </w:t>
      </w:r>
      <w:r w:rsidR="008400A4" w:rsidRPr="00266238">
        <w:rPr>
          <w:rFonts w:ascii="Times New Roman" w:eastAsia="Times New Roman" w:hAnsi="Times New Roman" w:cs="Times New Roman"/>
          <w:color w:val="000000"/>
          <w:sz w:val="22"/>
          <w:szCs w:val="22"/>
        </w:rPr>
        <w:t xml:space="preserve">incelendiğinde </w:t>
      </w:r>
      <w:r w:rsidR="008400A4" w:rsidRPr="00266238">
        <w:rPr>
          <w:rFonts w:ascii="Times New Roman" w:eastAsia="Times New Roman" w:hAnsi="Times New Roman" w:cs="Times New Roman"/>
          <w:iCs/>
          <w:sz w:val="22"/>
          <w:szCs w:val="22"/>
        </w:rPr>
        <w:t>öğrencilerin bilimsel süreçleri</w:t>
      </w:r>
      <w:r w:rsidR="00E1472D" w:rsidRPr="00266238">
        <w:rPr>
          <w:rFonts w:ascii="Times New Roman" w:eastAsia="Times New Roman" w:hAnsi="Times New Roman" w:cs="Times New Roman"/>
          <w:iCs/>
          <w:sz w:val="22"/>
          <w:szCs w:val="22"/>
        </w:rPr>
        <w:t>ni</w:t>
      </w:r>
      <w:r w:rsidR="008400A4" w:rsidRPr="00266238">
        <w:rPr>
          <w:rFonts w:ascii="Times New Roman" w:eastAsia="Times New Roman" w:hAnsi="Times New Roman" w:cs="Times New Roman"/>
          <w:iCs/>
          <w:sz w:val="22"/>
          <w:szCs w:val="22"/>
        </w:rPr>
        <w:t xml:space="preserve"> </w:t>
      </w:r>
      <w:r w:rsidR="00E1472D" w:rsidRPr="00266238">
        <w:rPr>
          <w:rFonts w:ascii="Times New Roman" w:eastAsia="Times New Roman" w:hAnsi="Times New Roman" w:cs="Times New Roman"/>
          <w:iCs/>
          <w:sz w:val="22"/>
          <w:szCs w:val="22"/>
        </w:rPr>
        <w:t>geliştirme sürecinde</w:t>
      </w:r>
      <w:r w:rsidR="00DF49F6" w:rsidRPr="00266238">
        <w:rPr>
          <w:rFonts w:ascii="Times New Roman" w:eastAsia="Times New Roman" w:hAnsi="Times New Roman" w:cs="Times New Roman"/>
          <w:iCs/>
          <w:sz w:val="22"/>
          <w:szCs w:val="22"/>
        </w:rPr>
        <w:t xml:space="preserve"> yaşadıkları</w:t>
      </w:r>
      <w:r w:rsidR="008400A4" w:rsidRPr="00266238">
        <w:rPr>
          <w:rFonts w:ascii="Times New Roman" w:eastAsia="Times New Roman" w:hAnsi="Times New Roman" w:cs="Times New Roman"/>
          <w:iCs/>
          <w:sz w:val="22"/>
          <w:szCs w:val="22"/>
        </w:rPr>
        <w:t xml:space="preserve"> sorunları </w:t>
      </w:r>
      <w:r w:rsidR="000F4839" w:rsidRPr="00266238">
        <w:rPr>
          <w:rFonts w:ascii="Times New Roman" w:eastAsia="Times New Roman" w:hAnsi="Times New Roman" w:cs="Times New Roman"/>
          <w:iCs/>
          <w:sz w:val="22"/>
          <w:szCs w:val="22"/>
        </w:rPr>
        <w:t>inceleyip</w:t>
      </w:r>
      <w:r w:rsidR="008400A4" w:rsidRPr="00266238">
        <w:rPr>
          <w:rFonts w:ascii="Times New Roman" w:eastAsia="Times New Roman" w:hAnsi="Times New Roman" w:cs="Times New Roman"/>
          <w:iCs/>
          <w:sz w:val="22"/>
          <w:szCs w:val="22"/>
        </w:rPr>
        <w:t xml:space="preserve"> (</w:t>
      </w:r>
      <w:proofErr w:type="spellStart"/>
      <w:r w:rsidR="008400A4" w:rsidRPr="00266238">
        <w:rPr>
          <w:rFonts w:ascii="Times New Roman" w:eastAsia="Times New Roman" w:hAnsi="Times New Roman" w:cs="Times New Roman"/>
          <w:color w:val="000000"/>
          <w:sz w:val="22"/>
          <w:szCs w:val="22"/>
        </w:rPr>
        <w:t>Sandoval</w:t>
      </w:r>
      <w:proofErr w:type="spellEnd"/>
      <w:r w:rsidR="008400A4" w:rsidRPr="00266238">
        <w:rPr>
          <w:rFonts w:ascii="Times New Roman" w:eastAsia="Times New Roman" w:hAnsi="Times New Roman" w:cs="Times New Roman"/>
          <w:color w:val="000000"/>
          <w:sz w:val="22"/>
          <w:szCs w:val="22"/>
        </w:rPr>
        <w:t xml:space="preserve"> ve </w:t>
      </w:r>
      <w:proofErr w:type="spellStart"/>
      <w:r w:rsidR="008400A4" w:rsidRPr="00266238">
        <w:rPr>
          <w:rFonts w:ascii="Times New Roman" w:eastAsia="Times New Roman" w:hAnsi="Times New Roman" w:cs="Times New Roman"/>
          <w:color w:val="000000"/>
          <w:sz w:val="22"/>
          <w:szCs w:val="22"/>
        </w:rPr>
        <w:t>Millwood</w:t>
      </w:r>
      <w:proofErr w:type="spellEnd"/>
      <w:r w:rsidR="008400A4" w:rsidRPr="00266238">
        <w:rPr>
          <w:rFonts w:ascii="Times New Roman" w:eastAsia="Times New Roman" w:hAnsi="Times New Roman" w:cs="Times New Roman"/>
          <w:color w:val="000000"/>
          <w:sz w:val="22"/>
          <w:szCs w:val="22"/>
        </w:rPr>
        <w:t>, 2005) bu süreçte öğr</w:t>
      </w:r>
      <w:r w:rsidR="00DF49F6" w:rsidRPr="00266238">
        <w:rPr>
          <w:rFonts w:ascii="Times New Roman" w:eastAsia="Times New Roman" w:hAnsi="Times New Roman" w:cs="Times New Roman"/>
          <w:color w:val="000000"/>
          <w:sz w:val="22"/>
          <w:szCs w:val="22"/>
        </w:rPr>
        <w:t>etmenlerin nasıl desteklenmesi</w:t>
      </w:r>
      <w:r w:rsidR="008400A4" w:rsidRPr="00266238">
        <w:rPr>
          <w:rFonts w:ascii="Times New Roman" w:eastAsia="Times New Roman" w:hAnsi="Times New Roman" w:cs="Times New Roman"/>
          <w:color w:val="000000"/>
          <w:sz w:val="22"/>
          <w:szCs w:val="22"/>
        </w:rPr>
        <w:t xml:space="preserve"> </w:t>
      </w:r>
      <w:r w:rsidR="00046E96" w:rsidRPr="00266238">
        <w:rPr>
          <w:rFonts w:ascii="Times New Roman" w:eastAsia="Times New Roman" w:hAnsi="Times New Roman" w:cs="Times New Roman"/>
          <w:color w:val="000000"/>
          <w:sz w:val="22"/>
          <w:szCs w:val="22"/>
        </w:rPr>
        <w:t xml:space="preserve">gerektiğine </w:t>
      </w:r>
      <w:r w:rsidR="008400A4" w:rsidRPr="00266238">
        <w:rPr>
          <w:rFonts w:ascii="Times New Roman" w:eastAsia="Times New Roman" w:hAnsi="Times New Roman" w:cs="Times New Roman"/>
          <w:color w:val="000000"/>
          <w:sz w:val="22"/>
          <w:szCs w:val="22"/>
        </w:rPr>
        <w:t>odaklanılmaya başla</w:t>
      </w:r>
      <w:r w:rsidR="00DB10C1" w:rsidRPr="00266238">
        <w:rPr>
          <w:rFonts w:ascii="Times New Roman" w:eastAsia="Times New Roman" w:hAnsi="Times New Roman" w:cs="Times New Roman"/>
          <w:color w:val="000000"/>
          <w:sz w:val="22"/>
          <w:szCs w:val="22"/>
        </w:rPr>
        <w:t>dıkları görülmektedir</w:t>
      </w:r>
      <w:r w:rsidR="008400A4" w:rsidRPr="00266238">
        <w:rPr>
          <w:rFonts w:ascii="Times New Roman" w:eastAsia="Times New Roman" w:hAnsi="Times New Roman" w:cs="Times New Roman"/>
          <w:color w:val="000000"/>
          <w:sz w:val="22"/>
          <w:szCs w:val="22"/>
        </w:rPr>
        <w:t xml:space="preserve"> (</w:t>
      </w:r>
      <w:proofErr w:type="spellStart"/>
      <w:r w:rsidR="008400A4" w:rsidRPr="00266238">
        <w:rPr>
          <w:rFonts w:ascii="Times New Roman" w:eastAsia="Times New Roman" w:hAnsi="Times New Roman" w:cs="Times New Roman"/>
          <w:color w:val="000000"/>
          <w:sz w:val="22"/>
          <w:szCs w:val="22"/>
        </w:rPr>
        <w:t>McNeill</w:t>
      </w:r>
      <w:proofErr w:type="spellEnd"/>
      <w:r w:rsidR="008400A4" w:rsidRPr="00266238">
        <w:rPr>
          <w:rFonts w:ascii="Times New Roman" w:eastAsia="Times New Roman" w:hAnsi="Times New Roman" w:cs="Times New Roman"/>
          <w:color w:val="000000"/>
          <w:sz w:val="22"/>
          <w:szCs w:val="22"/>
        </w:rPr>
        <w:t xml:space="preserve"> ve </w:t>
      </w:r>
      <w:proofErr w:type="spellStart"/>
      <w:r w:rsidR="008400A4" w:rsidRPr="00266238">
        <w:rPr>
          <w:rFonts w:ascii="Times New Roman" w:eastAsia="Times New Roman" w:hAnsi="Times New Roman" w:cs="Times New Roman"/>
          <w:color w:val="000000"/>
          <w:sz w:val="22"/>
          <w:szCs w:val="22"/>
        </w:rPr>
        <w:t>Pimentel</w:t>
      </w:r>
      <w:proofErr w:type="spellEnd"/>
      <w:r w:rsidR="008400A4" w:rsidRPr="00266238">
        <w:rPr>
          <w:rFonts w:ascii="Times New Roman" w:eastAsia="Times New Roman" w:hAnsi="Times New Roman" w:cs="Times New Roman"/>
          <w:color w:val="000000"/>
          <w:sz w:val="22"/>
          <w:szCs w:val="22"/>
        </w:rPr>
        <w:t>, 2</w:t>
      </w:r>
      <w:r w:rsidR="00B67DF4" w:rsidRPr="00266238">
        <w:rPr>
          <w:rFonts w:ascii="Times New Roman" w:eastAsia="Times New Roman" w:hAnsi="Times New Roman" w:cs="Times New Roman"/>
          <w:color w:val="000000"/>
          <w:sz w:val="22"/>
          <w:szCs w:val="22"/>
        </w:rPr>
        <w:t>010</w:t>
      </w:r>
      <w:r w:rsidR="008400A4" w:rsidRPr="00266238">
        <w:rPr>
          <w:rFonts w:ascii="Times New Roman" w:eastAsia="Times New Roman" w:hAnsi="Times New Roman" w:cs="Times New Roman"/>
          <w:color w:val="000000"/>
          <w:sz w:val="22"/>
          <w:szCs w:val="22"/>
        </w:rPr>
        <w:t>). Bu çalışmada lise öğrencilerinin</w:t>
      </w:r>
      <w:r w:rsidR="00593AFF" w:rsidRPr="00266238">
        <w:rPr>
          <w:rFonts w:ascii="Times New Roman" w:eastAsia="Times New Roman" w:hAnsi="Times New Roman" w:cs="Times New Roman"/>
          <w:color w:val="000000"/>
          <w:sz w:val="22"/>
          <w:szCs w:val="22"/>
        </w:rPr>
        <w:t xml:space="preserve"> BSB puanlarının</w:t>
      </w:r>
      <w:r w:rsidR="00593AFF" w:rsidRPr="00266238">
        <w:rPr>
          <w:rFonts w:ascii="Times New Roman" w:hAnsi="Times New Roman" w:cs="Times New Roman"/>
          <w:sz w:val="22"/>
          <w:szCs w:val="22"/>
        </w:rPr>
        <w:t xml:space="preserve"> ortalama düzeyde olduğu düşünüldüğünde</w:t>
      </w:r>
      <w:r w:rsidR="000F4839" w:rsidRPr="00266238">
        <w:rPr>
          <w:rFonts w:ascii="Times New Roman" w:hAnsi="Times New Roman" w:cs="Times New Roman"/>
          <w:sz w:val="22"/>
          <w:szCs w:val="22"/>
        </w:rPr>
        <w:t xml:space="preserve"> süreçteki eksiklikleri tanımlayıp, daha etkili öğrenme ortamları</w:t>
      </w:r>
      <w:r w:rsidR="00460603" w:rsidRPr="00266238">
        <w:rPr>
          <w:rFonts w:ascii="Times New Roman" w:hAnsi="Times New Roman" w:cs="Times New Roman"/>
          <w:sz w:val="22"/>
          <w:szCs w:val="22"/>
        </w:rPr>
        <w:t>nı nasıl</w:t>
      </w:r>
      <w:r w:rsidR="000F4839" w:rsidRPr="00266238">
        <w:rPr>
          <w:rFonts w:ascii="Times New Roman" w:hAnsi="Times New Roman" w:cs="Times New Roman"/>
          <w:sz w:val="22"/>
          <w:szCs w:val="22"/>
        </w:rPr>
        <w:t xml:space="preserve"> tasarlayabiliriz sorusuna odaklanabilmek için kapsamlı araştı</w:t>
      </w:r>
      <w:r w:rsidR="00B67DF4" w:rsidRPr="00266238">
        <w:rPr>
          <w:rFonts w:ascii="Times New Roman" w:hAnsi="Times New Roman" w:cs="Times New Roman"/>
          <w:sz w:val="22"/>
          <w:szCs w:val="22"/>
        </w:rPr>
        <w:t>rmaların yapılması gerektiği ve sorunu artık iki taraflı (</w:t>
      </w:r>
      <w:r w:rsidR="00577E4D">
        <w:rPr>
          <w:rFonts w:ascii="Times New Roman" w:hAnsi="Times New Roman" w:cs="Times New Roman"/>
          <w:sz w:val="22"/>
          <w:szCs w:val="22"/>
        </w:rPr>
        <w:t xml:space="preserve">hem </w:t>
      </w:r>
      <w:r w:rsidR="00B67DF4" w:rsidRPr="00266238">
        <w:rPr>
          <w:rFonts w:ascii="Times New Roman" w:hAnsi="Times New Roman" w:cs="Times New Roman"/>
          <w:sz w:val="22"/>
          <w:szCs w:val="22"/>
        </w:rPr>
        <w:t xml:space="preserve">öğretmen </w:t>
      </w:r>
      <w:r w:rsidR="00577E4D">
        <w:rPr>
          <w:rFonts w:ascii="Times New Roman" w:hAnsi="Times New Roman" w:cs="Times New Roman"/>
          <w:sz w:val="22"/>
          <w:szCs w:val="22"/>
        </w:rPr>
        <w:t>hem de</w:t>
      </w:r>
      <w:r w:rsidR="00B67DF4" w:rsidRPr="00266238">
        <w:rPr>
          <w:rFonts w:ascii="Times New Roman" w:hAnsi="Times New Roman" w:cs="Times New Roman"/>
          <w:sz w:val="22"/>
          <w:szCs w:val="22"/>
        </w:rPr>
        <w:t xml:space="preserve"> öğrenci merkezli) düşünmenin daha etkili sonuçlar çıkarabileceği söylenebilir</w:t>
      </w:r>
      <w:r w:rsidR="000F4839" w:rsidRPr="00266238">
        <w:rPr>
          <w:rFonts w:ascii="Times New Roman" w:hAnsi="Times New Roman" w:cs="Times New Roman"/>
          <w:sz w:val="22"/>
          <w:szCs w:val="22"/>
        </w:rPr>
        <w:t>.</w:t>
      </w:r>
      <w:r w:rsidR="00B67DF4" w:rsidRPr="00266238">
        <w:rPr>
          <w:rFonts w:ascii="Times New Roman" w:hAnsi="Times New Roman" w:cs="Times New Roman"/>
          <w:sz w:val="22"/>
          <w:szCs w:val="22"/>
        </w:rPr>
        <w:t xml:space="preserve"> </w:t>
      </w:r>
      <w:r w:rsidR="00B67DF4" w:rsidRPr="00266238">
        <w:rPr>
          <w:rFonts w:ascii="Times New Roman" w:eastAsia="Times New Roman" w:hAnsi="Times New Roman" w:cs="Times New Roman"/>
          <w:color w:val="000000"/>
          <w:sz w:val="22"/>
          <w:szCs w:val="22"/>
        </w:rPr>
        <w:t>Bu noktada değişkenleri tanımlama alt beceri ortalamasının, grafiği ve verileri yorumlamadan daha düşük olması bu sürecin nitel olarak takip edilmesinin faydalı olacağını göstermektedir.</w:t>
      </w:r>
    </w:p>
    <w:p w14:paraId="18DF3E79" w14:textId="77777777" w:rsidR="00CB3D08" w:rsidRPr="00266238" w:rsidRDefault="0099376E" w:rsidP="00257038">
      <w:pPr>
        <w:spacing w:line="480" w:lineRule="auto"/>
        <w:ind w:firstLine="720"/>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 xml:space="preserve">Anadolu </w:t>
      </w:r>
      <w:r w:rsidRPr="000258CB">
        <w:rPr>
          <w:rFonts w:ascii="Times New Roman" w:eastAsia="Times New Roman" w:hAnsi="Times New Roman" w:cs="Times New Roman"/>
          <w:color w:val="000000"/>
          <w:sz w:val="22"/>
          <w:szCs w:val="22"/>
        </w:rPr>
        <w:t>L</w:t>
      </w:r>
      <w:r w:rsidRPr="00266238">
        <w:rPr>
          <w:rFonts w:ascii="Times New Roman" w:eastAsia="Times New Roman" w:hAnsi="Times New Roman" w:cs="Times New Roman"/>
          <w:color w:val="000000"/>
          <w:sz w:val="22"/>
          <w:szCs w:val="22"/>
        </w:rPr>
        <w:t>iselerind</w:t>
      </w:r>
      <w:r w:rsidR="006F1A0B" w:rsidRPr="00266238">
        <w:rPr>
          <w:rFonts w:ascii="Times New Roman" w:eastAsia="Times New Roman" w:hAnsi="Times New Roman" w:cs="Times New Roman"/>
          <w:color w:val="000000"/>
          <w:sz w:val="22"/>
          <w:szCs w:val="22"/>
        </w:rPr>
        <w:t>eki onuncu sınıf öğrencilerinin</w:t>
      </w:r>
      <w:r w:rsidRPr="00266238">
        <w:rPr>
          <w:rFonts w:ascii="Times New Roman" w:eastAsia="Times New Roman" w:hAnsi="Times New Roman" w:cs="Times New Roman"/>
          <w:color w:val="000000"/>
          <w:sz w:val="22"/>
          <w:szCs w:val="22"/>
        </w:rPr>
        <w:t xml:space="preserve"> BSB puanları ortalama düzeyde bulunmuştur. Çalışmada yer alan tüm değişkenlerin</w:t>
      </w:r>
      <w:r w:rsidR="006F1A0B" w:rsidRPr="00266238">
        <w:rPr>
          <w:rFonts w:ascii="Times New Roman" w:eastAsia="Times New Roman" w:hAnsi="Times New Roman" w:cs="Times New Roman"/>
          <w:color w:val="000000"/>
          <w:sz w:val="22"/>
          <w:szCs w:val="22"/>
        </w:rPr>
        <w:t xml:space="preserve"> (</w:t>
      </w:r>
      <w:r w:rsidR="006F1A0B" w:rsidRPr="00266238">
        <w:rPr>
          <w:rFonts w:ascii="Times New Roman" w:hAnsi="Times New Roman" w:cs="Times New Roman"/>
          <w:sz w:val="22"/>
          <w:szCs w:val="22"/>
        </w:rPr>
        <w:t>okul türü, cinsiyet, anne-baba eğitim durumu, aile ekonomik durumu)</w:t>
      </w:r>
      <w:r w:rsidRPr="00266238">
        <w:rPr>
          <w:rFonts w:ascii="Times New Roman" w:eastAsia="Times New Roman" w:hAnsi="Times New Roman" w:cs="Times New Roman"/>
          <w:color w:val="000000"/>
          <w:sz w:val="22"/>
          <w:szCs w:val="22"/>
        </w:rPr>
        <w:t xml:space="preserve"> öğrencilerin BSB puanları ile ilişkili olduğu </w:t>
      </w:r>
      <w:r w:rsidR="008400A4" w:rsidRPr="00266238">
        <w:rPr>
          <w:rFonts w:ascii="Times New Roman" w:eastAsia="Times New Roman" w:hAnsi="Times New Roman" w:cs="Times New Roman"/>
          <w:color w:val="000000"/>
          <w:sz w:val="22"/>
          <w:szCs w:val="22"/>
        </w:rPr>
        <w:t xml:space="preserve">ancak </w:t>
      </w:r>
      <w:r w:rsidR="0076093B" w:rsidRPr="00266238">
        <w:rPr>
          <w:rFonts w:ascii="Times New Roman" w:eastAsia="Times New Roman" w:hAnsi="Times New Roman" w:cs="Times New Roman"/>
          <w:color w:val="000000"/>
          <w:sz w:val="22"/>
          <w:szCs w:val="22"/>
        </w:rPr>
        <w:t xml:space="preserve">etki </w:t>
      </w:r>
      <w:r w:rsidR="008400A4" w:rsidRPr="00266238">
        <w:rPr>
          <w:rFonts w:ascii="Times New Roman" w:eastAsia="Times New Roman" w:hAnsi="Times New Roman" w:cs="Times New Roman"/>
          <w:color w:val="000000"/>
          <w:sz w:val="22"/>
          <w:szCs w:val="22"/>
        </w:rPr>
        <w:t xml:space="preserve">düzeyinin yüksek olmadığı </w:t>
      </w:r>
      <w:r w:rsidRPr="00266238">
        <w:rPr>
          <w:rFonts w:ascii="Times New Roman" w:eastAsia="Times New Roman" w:hAnsi="Times New Roman" w:cs="Times New Roman"/>
          <w:color w:val="000000"/>
          <w:sz w:val="22"/>
          <w:szCs w:val="22"/>
        </w:rPr>
        <w:t xml:space="preserve">gözlenmiştir. Örneğin okul türü değiştiğinde öğrencilerin puanı değişmekte, </w:t>
      </w:r>
      <w:r w:rsidRPr="00266238">
        <w:rPr>
          <w:rFonts w:ascii="Times New Roman" w:hAnsi="Times New Roman" w:cs="Times New Roman"/>
          <w:sz w:val="22"/>
          <w:szCs w:val="22"/>
        </w:rPr>
        <w:t xml:space="preserve">erkek ve </w:t>
      </w:r>
      <w:r w:rsidRPr="00266238">
        <w:rPr>
          <w:rFonts w:ascii="Times New Roman" w:hAnsi="Times New Roman" w:cs="Times New Roman"/>
          <w:sz w:val="22"/>
          <w:szCs w:val="22"/>
        </w:rPr>
        <w:lastRenderedPageBreak/>
        <w:t xml:space="preserve">kızların bilimsel süreç beceri puanları arasında anlamlı bir fark olduğu görülmektedir. </w:t>
      </w:r>
      <w:r w:rsidRPr="00266238">
        <w:rPr>
          <w:rFonts w:ascii="Times New Roman" w:eastAsia="Times New Roman" w:hAnsi="Times New Roman" w:cs="Times New Roman"/>
          <w:color w:val="000000"/>
          <w:sz w:val="22"/>
          <w:szCs w:val="22"/>
        </w:rPr>
        <w:t>Anne-baba eğitim durumlarına bakıldığında, bu noktadaki farklar arttığında (okur</w:t>
      </w:r>
      <w:r w:rsidR="00B44852">
        <w:rPr>
          <w:rFonts w:ascii="Times New Roman" w:eastAsia="Times New Roman" w:hAnsi="Times New Roman" w:cs="Times New Roman"/>
          <w:color w:val="000000"/>
          <w:sz w:val="22"/>
          <w:szCs w:val="22"/>
        </w:rPr>
        <w:t>-</w:t>
      </w:r>
      <w:r w:rsidRPr="00266238">
        <w:rPr>
          <w:rFonts w:ascii="Times New Roman" w:eastAsia="Times New Roman" w:hAnsi="Times New Roman" w:cs="Times New Roman"/>
          <w:color w:val="000000"/>
          <w:sz w:val="22"/>
          <w:szCs w:val="22"/>
        </w:rPr>
        <w:t>yazar olma ve üniversite mezunu olma) hem anne hem de baba eğitim durumunun öğrencilerin bilimsel süreç becerileri puanını anlamlı düzeyde etkilediği görülmüştür</w:t>
      </w:r>
      <w:r w:rsidRPr="00266238">
        <w:rPr>
          <w:rFonts w:ascii="Times New Roman" w:hAnsi="Times New Roman" w:cs="Times New Roman"/>
          <w:sz w:val="22"/>
          <w:szCs w:val="22"/>
        </w:rPr>
        <w:t>. Benzer şekilde ekonomik durumun</w:t>
      </w:r>
      <w:r w:rsidR="00160577" w:rsidRPr="00266238">
        <w:rPr>
          <w:rFonts w:ascii="Times New Roman" w:hAnsi="Times New Roman" w:cs="Times New Roman"/>
          <w:sz w:val="22"/>
          <w:szCs w:val="22"/>
        </w:rPr>
        <w:t xml:space="preserve"> </w:t>
      </w:r>
      <w:r w:rsidR="00DF49F6" w:rsidRPr="00266238">
        <w:rPr>
          <w:rFonts w:ascii="Times New Roman" w:hAnsi="Times New Roman" w:cs="Times New Roman"/>
          <w:sz w:val="22"/>
          <w:szCs w:val="22"/>
        </w:rPr>
        <w:t xml:space="preserve">iyileşmesinin de </w:t>
      </w:r>
      <w:r w:rsidRPr="00266238">
        <w:rPr>
          <w:rFonts w:ascii="Times New Roman" w:hAnsi="Times New Roman" w:cs="Times New Roman"/>
          <w:sz w:val="22"/>
          <w:szCs w:val="22"/>
        </w:rPr>
        <w:t xml:space="preserve">öğrencilerin puanları üzerinde etkisi olduğu bulunmuştur. </w:t>
      </w:r>
    </w:p>
    <w:p w14:paraId="476C567D" w14:textId="77777777" w:rsidR="00CB3D08" w:rsidRPr="00266238" w:rsidRDefault="0099376E" w:rsidP="00257038">
      <w:pPr>
        <w:spacing w:line="480" w:lineRule="auto"/>
        <w:jc w:val="both"/>
        <w:rPr>
          <w:rFonts w:ascii="Times New Roman" w:hAnsi="Times New Roman" w:cs="Times New Roman"/>
          <w:sz w:val="22"/>
          <w:szCs w:val="22"/>
        </w:rPr>
      </w:pPr>
      <w:r w:rsidRPr="00266238">
        <w:rPr>
          <w:rFonts w:ascii="Times New Roman" w:hAnsi="Times New Roman" w:cs="Times New Roman"/>
          <w:sz w:val="22"/>
          <w:szCs w:val="22"/>
        </w:rPr>
        <w:tab/>
        <w:t>Özetle araştırmadan elde edilen sonuçlar</w:t>
      </w:r>
      <w:r w:rsidR="00DF49F6" w:rsidRPr="00266238">
        <w:rPr>
          <w:rFonts w:ascii="Times New Roman" w:hAnsi="Times New Roman" w:cs="Times New Roman"/>
          <w:sz w:val="22"/>
          <w:szCs w:val="22"/>
        </w:rPr>
        <w:t>,</w:t>
      </w:r>
      <w:r w:rsidRPr="00266238">
        <w:rPr>
          <w:rFonts w:ascii="Times New Roman" w:hAnsi="Times New Roman" w:cs="Times New Roman"/>
          <w:sz w:val="22"/>
          <w:szCs w:val="22"/>
        </w:rPr>
        <w:t xml:space="preserve"> hayatın her bölümünde önemli olan bilimsel süreç becerilerinin geliştirilmesine yönelik çalışmaların daha derinlemesine yapılmasının son derece gerekli olduğunu göstermiştir. Bu nedenle bilimsel süreç becerilerinin geliştirilmesine yönelik yeni çalışmaların yapılması yararlı olacaktır. Öğrencilerin bilimsel süreç becerilerinin iyileşmesi ve etkili bir öğrenme gerçekleştirebilmeleri için eğitim öğretim sürecinde rehber konumunda olan öğretmenlerin, diğer tüm bilgi ve becerilerde olduğu gibi bilimsel süreç becerilerinin de önemini kavraması, bu becerileri</w:t>
      </w:r>
      <w:r w:rsidR="003F1F64">
        <w:rPr>
          <w:rFonts w:ascii="Times New Roman" w:hAnsi="Times New Roman" w:cs="Times New Roman"/>
          <w:sz w:val="22"/>
          <w:szCs w:val="22"/>
        </w:rPr>
        <w:t>n</w:t>
      </w:r>
      <w:r w:rsidRPr="00266238">
        <w:rPr>
          <w:rFonts w:ascii="Times New Roman" w:hAnsi="Times New Roman" w:cs="Times New Roman"/>
          <w:sz w:val="22"/>
          <w:szCs w:val="22"/>
        </w:rPr>
        <w:t xml:space="preserve"> öğrencilere </w:t>
      </w:r>
      <w:r w:rsidR="003F5A96" w:rsidRPr="00266238">
        <w:rPr>
          <w:rFonts w:ascii="Times New Roman" w:hAnsi="Times New Roman" w:cs="Times New Roman"/>
          <w:sz w:val="22"/>
          <w:szCs w:val="22"/>
        </w:rPr>
        <w:t xml:space="preserve">kazandırılması </w:t>
      </w:r>
      <w:r w:rsidRPr="00266238">
        <w:rPr>
          <w:rFonts w:ascii="Times New Roman" w:hAnsi="Times New Roman" w:cs="Times New Roman"/>
          <w:sz w:val="22"/>
          <w:szCs w:val="22"/>
        </w:rPr>
        <w:t>konusunda isteklili</w:t>
      </w:r>
      <w:r w:rsidR="003B6058" w:rsidRPr="00266238">
        <w:rPr>
          <w:rFonts w:ascii="Times New Roman" w:hAnsi="Times New Roman" w:cs="Times New Roman"/>
          <w:sz w:val="22"/>
          <w:szCs w:val="22"/>
        </w:rPr>
        <w:t>k</w:t>
      </w:r>
      <w:r w:rsidRPr="00266238">
        <w:rPr>
          <w:rFonts w:ascii="Times New Roman" w:hAnsi="Times New Roman" w:cs="Times New Roman"/>
          <w:sz w:val="22"/>
          <w:szCs w:val="22"/>
        </w:rPr>
        <w:t xml:space="preserve"> ve çaba</w:t>
      </w:r>
      <w:r w:rsidR="003B6058" w:rsidRPr="00266238">
        <w:rPr>
          <w:rFonts w:ascii="Times New Roman" w:hAnsi="Times New Roman" w:cs="Times New Roman"/>
          <w:sz w:val="22"/>
          <w:szCs w:val="22"/>
        </w:rPr>
        <w:t>ları</w:t>
      </w:r>
      <w:r w:rsidRPr="00266238">
        <w:rPr>
          <w:rFonts w:ascii="Times New Roman" w:hAnsi="Times New Roman" w:cs="Times New Roman"/>
          <w:sz w:val="22"/>
          <w:szCs w:val="22"/>
        </w:rPr>
        <w:t xml:space="preserve">nı arttıracaktır. </w:t>
      </w:r>
    </w:p>
    <w:p w14:paraId="223ECB89" w14:textId="77777777" w:rsidR="00DE3CB8" w:rsidRPr="002570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Karapınar ve Ören’in (2015) </w:t>
      </w:r>
      <w:r w:rsidR="00593AFF" w:rsidRPr="00266238">
        <w:rPr>
          <w:rFonts w:ascii="Times New Roman" w:hAnsi="Times New Roman" w:cs="Times New Roman"/>
          <w:szCs w:val="22"/>
        </w:rPr>
        <w:t xml:space="preserve">çalışması ve </w:t>
      </w:r>
      <w:r w:rsidR="00167065" w:rsidRPr="00266238">
        <w:rPr>
          <w:rFonts w:ascii="Times New Roman" w:hAnsi="Times New Roman" w:cs="Times New Roman"/>
          <w:szCs w:val="22"/>
        </w:rPr>
        <w:t xml:space="preserve">bu </w:t>
      </w:r>
      <w:r w:rsidR="00593AFF" w:rsidRPr="00266238">
        <w:rPr>
          <w:rFonts w:ascii="Times New Roman" w:hAnsi="Times New Roman" w:cs="Times New Roman"/>
          <w:szCs w:val="22"/>
        </w:rPr>
        <w:t>çalışma</w:t>
      </w:r>
      <w:r w:rsidR="00553DB3" w:rsidRPr="00266238">
        <w:rPr>
          <w:rFonts w:ascii="Times New Roman" w:hAnsi="Times New Roman" w:cs="Times New Roman"/>
          <w:szCs w:val="22"/>
        </w:rPr>
        <w:t xml:space="preserve"> </w:t>
      </w:r>
      <w:r w:rsidR="00593AFF" w:rsidRPr="00266238">
        <w:rPr>
          <w:rFonts w:ascii="Times New Roman" w:hAnsi="Times New Roman" w:cs="Times New Roman"/>
          <w:szCs w:val="22"/>
        </w:rPr>
        <w:t>kıyaslandığında</w:t>
      </w:r>
      <w:r w:rsidRPr="00266238">
        <w:rPr>
          <w:rFonts w:ascii="Times New Roman" w:hAnsi="Times New Roman" w:cs="Times New Roman"/>
          <w:szCs w:val="22"/>
        </w:rPr>
        <w:t xml:space="preserve"> </w:t>
      </w:r>
      <w:r w:rsidR="00593AFF" w:rsidRPr="00266238">
        <w:rPr>
          <w:rFonts w:ascii="Times New Roman" w:hAnsi="Times New Roman" w:cs="Times New Roman"/>
          <w:szCs w:val="22"/>
        </w:rPr>
        <w:t xml:space="preserve">öğretmen adayları ve lise öğrencilerinin </w:t>
      </w:r>
      <w:r w:rsidR="006F1A0B" w:rsidRPr="00266238">
        <w:rPr>
          <w:rFonts w:ascii="Times New Roman" w:hAnsi="Times New Roman" w:cs="Times New Roman"/>
          <w:szCs w:val="22"/>
        </w:rPr>
        <w:t xml:space="preserve">benzer ortalamalara sahip olmasına rağmen, </w:t>
      </w:r>
      <w:r w:rsidRPr="00266238">
        <w:rPr>
          <w:rFonts w:ascii="Times New Roman" w:hAnsi="Times New Roman" w:cs="Times New Roman"/>
          <w:szCs w:val="22"/>
        </w:rPr>
        <w:t xml:space="preserve">bulgular </w:t>
      </w:r>
      <w:r w:rsidR="006F1A0B" w:rsidRPr="00266238">
        <w:rPr>
          <w:rFonts w:ascii="Times New Roman" w:hAnsi="Times New Roman" w:cs="Times New Roman"/>
          <w:szCs w:val="22"/>
        </w:rPr>
        <w:t xml:space="preserve">detaylı </w:t>
      </w:r>
      <w:r w:rsidR="00460603" w:rsidRPr="00266238">
        <w:rPr>
          <w:rFonts w:ascii="Times New Roman" w:hAnsi="Times New Roman" w:cs="Times New Roman"/>
          <w:szCs w:val="22"/>
        </w:rPr>
        <w:t>bir şekilde karşılaştırıldığında</w:t>
      </w:r>
      <w:r w:rsidR="003B6058" w:rsidRPr="00266238">
        <w:rPr>
          <w:rFonts w:ascii="Times New Roman" w:hAnsi="Times New Roman" w:cs="Times New Roman"/>
          <w:szCs w:val="22"/>
        </w:rPr>
        <w:t xml:space="preserve"> </w:t>
      </w:r>
      <w:r w:rsidRPr="00266238">
        <w:rPr>
          <w:rFonts w:ascii="Times New Roman" w:hAnsi="Times New Roman" w:cs="Times New Roman"/>
          <w:szCs w:val="22"/>
        </w:rPr>
        <w:t xml:space="preserve">sınırlı bir örneklemde ve değişik </w:t>
      </w:r>
      <w:r w:rsidR="006F1A0B" w:rsidRPr="00266238">
        <w:rPr>
          <w:rFonts w:ascii="Times New Roman" w:hAnsi="Times New Roman" w:cs="Times New Roman"/>
          <w:szCs w:val="22"/>
        </w:rPr>
        <w:t xml:space="preserve">öğrenim kademelerinde çalışmanın </w:t>
      </w:r>
      <w:r w:rsidR="003B6058" w:rsidRPr="00266238">
        <w:rPr>
          <w:rFonts w:ascii="Times New Roman" w:hAnsi="Times New Roman" w:cs="Times New Roman"/>
          <w:szCs w:val="22"/>
        </w:rPr>
        <w:t xml:space="preserve">farklı </w:t>
      </w:r>
      <w:r w:rsidRPr="00266238">
        <w:rPr>
          <w:rFonts w:ascii="Times New Roman" w:hAnsi="Times New Roman" w:cs="Times New Roman"/>
          <w:szCs w:val="22"/>
        </w:rPr>
        <w:t xml:space="preserve">sonuçlar </w:t>
      </w:r>
      <w:r w:rsidR="006F1A0B" w:rsidRPr="00266238">
        <w:rPr>
          <w:rFonts w:ascii="Times New Roman" w:hAnsi="Times New Roman" w:cs="Times New Roman"/>
          <w:szCs w:val="22"/>
        </w:rPr>
        <w:t xml:space="preserve">(örneğin, en yüksek ve en düşük ortalamaya sahip olunan bilimsel süreç becerileri) </w:t>
      </w:r>
      <w:r w:rsidRPr="00266238">
        <w:rPr>
          <w:rFonts w:ascii="Times New Roman" w:hAnsi="Times New Roman" w:cs="Times New Roman"/>
          <w:szCs w:val="22"/>
        </w:rPr>
        <w:t>vere</w:t>
      </w:r>
      <w:r w:rsidR="003B6058" w:rsidRPr="00266238">
        <w:rPr>
          <w:rFonts w:ascii="Times New Roman" w:hAnsi="Times New Roman" w:cs="Times New Roman"/>
          <w:szCs w:val="22"/>
        </w:rPr>
        <w:t>bile</w:t>
      </w:r>
      <w:r w:rsidRPr="00266238">
        <w:rPr>
          <w:rFonts w:ascii="Times New Roman" w:hAnsi="Times New Roman" w:cs="Times New Roman"/>
          <w:szCs w:val="22"/>
        </w:rPr>
        <w:t>ceği görülmektedir. Bu sebeple, daha sonraki çalışmalar</w:t>
      </w:r>
      <w:r w:rsidR="00E7007C" w:rsidRPr="00266238">
        <w:rPr>
          <w:rFonts w:ascii="Times New Roman" w:hAnsi="Times New Roman" w:cs="Times New Roman"/>
          <w:szCs w:val="22"/>
        </w:rPr>
        <w:t>da</w:t>
      </w:r>
      <w:r w:rsidRPr="00266238">
        <w:rPr>
          <w:rFonts w:ascii="Times New Roman" w:hAnsi="Times New Roman" w:cs="Times New Roman"/>
          <w:szCs w:val="22"/>
        </w:rPr>
        <w:t xml:space="preserve"> öğrencileri</w:t>
      </w:r>
      <w:r w:rsidR="00E7007C" w:rsidRPr="00266238">
        <w:rPr>
          <w:rFonts w:ascii="Times New Roman" w:hAnsi="Times New Roman" w:cs="Times New Roman"/>
          <w:szCs w:val="22"/>
        </w:rPr>
        <w:t>n</w:t>
      </w:r>
      <w:r w:rsidRPr="00266238">
        <w:rPr>
          <w:rFonts w:ascii="Times New Roman" w:hAnsi="Times New Roman" w:cs="Times New Roman"/>
          <w:szCs w:val="22"/>
        </w:rPr>
        <w:t xml:space="preserve"> </w:t>
      </w:r>
      <w:r w:rsidR="00460603" w:rsidRPr="00266238">
        <w:rPr>
          <w:rFonts w:ascii="Times New Roman" w:hAnsi="Times New Roman" w:cs="Times New Roman"/>
          <w:szCs w:val="22"/>
        </w:rPr>
        <w:t xml:space="preserve">bilimsel süreç becerilerinin belirlenmesinde </w:t>
      </w:r>
      <w:r w:rsidRPr="00266238">
        <w:rPr>
          <w:rFonts w:ascii="Times New Roman" w:hAnsi="Times New Roman" w:cs="Times New Roman"/>
          <w:szCs w:val="22"/>
        </w:rPr>
        <w:t xml:space="preserve">nitel </w:t>
      </w:r>
      <w:r w:rsidR="00460603" w:rsidRPr="00266238">
        <w:rPr>
          <w:rFonts w:ascii="Times New Roman" w:hAnsi="Times New Roman" w:cs="Times New Roman"/>
          <w:szCs w:val="22"/>
        </w:rPr>
        <w:t>araştırma yöntemlerinin kullanılmasının</w:t>
      </w:r>
      <w:r w:rsidRPr="00266238">
        <w:rPr>
          <w:rFonts w:ascii="Times New Roman" w:hAnsi="Times New Roman" w:cs="Times New Roman"/>
          <w:szCs w:val="22"/>
        </w:rPr>
        <w:t xml:space="preserve"> öğrencilerin değişik öğrenim kademelerinde hangi bilimsel süreç becerilerinde daha başarılı olduğunu </w:t>
      </w:r>
      <w:r w:rsidR="003B6058" w:rsidRPr="00266238">
        <w:rPr>
          <w:rFonts w:ascii="Times New Roman" w:hAnsi="Times New Roman" w:cs="Times New Roman"/>
          <w:szCs w:val="22"/>
        </w:rPr>
        <w:t xml:space="preserve">ve bunun gerekçelerini </w:t>
      </w:r>
      <w:r w:rsidRPr="00266238">
        <w:rPr>
          <w:rFonts w:ascii="Times New Roman" w:hAnsi="Times New Roman" w:cs="Times New Roman"/>
          <w:szCs w:val="22"/>
        </w:rPr>
        <w:t>anlamada</w:t>
      </w:r>
      <w:r w:rsidR="003B6058" w:rsidRPr="00266238">
        <w:rPr>
          <w:rFonts w:ascii="Times New Roman" w:hAnsi="Times New Roman" w:cs="Times New Roman"/>
          <w:szCs w:val="22"/>
        </w:rPr>
        <w:t xml:space="preserve"> daha fazla</w:t>
      </w:r>
      <w:r w:rsidRPr="00266238">
        <w:rPr>
          <w:rFonts w:ascii="Times New Roman" w:hAnsi="Times New Roman" w:cs="Times New Roman"/>
          <w:szCs w:val="22"/>
        </w:rPr>
        <w:t xml:space="preserve"> yardımcı olabilir. Ayrıca </w:t>
      </w:r>
      <w:r w:rsidR="003B6058" w:rsidRPr="00266238">
        <w:rPr>
          <w:rFonts w:ascii="Times New Roman" w:hAnsi="Times New Roman" w:cs="Times New Roman"/>
          <w:szCs w:val="22"/>
        </w:rPr>
        <w:t xml:space="preserve">görev başındaki </w:t>
      </w:r>
      <w:r w:rsidRPr="00266238">
        <w:rPr>
          <w:rFonts w:ascii="Times New Roman" w:hAnsi="Times New Roman" w:cs="Times New Roman"/>
          <w:szCs w:val="22"/>
        </w:rPr>
        <w:t xml:space="preserve">öğretmenlerin </w:t>
      </w:r>
      <w:r w:rsidR="003B6058" w:rsidRPr="00266238">
        <w:rPr>
          <w:rFonts w:ascii="Times New Roman" w:hAnsi="Times New Roman" w:cs="Times New Roman"/>
          <w:szCs w:val="22"/>
        </w:rPr>
        <w:t>BSB</w:t>
      </w:r>
      <w:r w:rsidRPr="00266238">
        <w:rPr>
          <w:rFonts w:ascii="Times New Roman" w:hAnsi="Times New Roman" w:cs="Times New Roman"/>
          <w:szCs w:val="22"/>
        </w:rPr>
        <w:t xml:space="preserve"> düzeylerini değerlendirmeye yönelik bir çalışma</w:t>
      </w:r>
      <w:r w:rsidR="00E7007C" w:rsidRPr="00266238">
        <w:rPr>
          <w:rFonts w:ascii="Times New Roman" w:hAnsi="Times New Roman" w:cs="Times New Roman"/>
          <w:szCs w:val="22"/>
        </w:rPr>
        <w:t>nı</w:t>
      </w:r>
      <w:r w:rsidRPr="00266238">
        <w:rPr>
          <w:rFonts w:ascii="Times New Roman" w:hAnsi="Times New Roman" w:cs="Times New Roman"/>
          <w:szCs w:val="22"/>
        </w:rPr>
        <w:t>n yapılması süreci daha iyi anlama</w:t>
      </w:r>
      <w:r w:rsidR="003B6058" w:rsidRPr="00266238">
        <w:rPr>
          <w:rFonts w:ascii="Times New Roman" w:hAnsi="Times New Roman" w:cs="Times New Roman"/>
          <w:szCs w:val="22"/>
        </w:rPr>
        <w:t xml:space="preserve"> ve gerekli desteği sağlama</w:t>
      </w:r>
      <w:r w:rsidRPr="00266238">
        <w:rPr>
          <w:rFonts w:ascii="Times New Roman" w:hAnsi="Times New Roman" w:cs="Times New Roman"/>
          <w:szCs w:val="22"/>
        </w:rPr>
        <w:t xml:space="preserve"> adına yardımcı olacaktır. Son olarak Anadolu Çok Programlı Liselerinde öğrenim gören öğrencilerin bilimsel süreç becerilerinin neden düşük olduğunun tespit edilmesine ve arttırılmasına yönelik daha detaylı çalışmalar yapılması bu farkın anlaşılması adına yardımcı olaca</w:t>
      </w:r>
      <w:r w:rsidR="00D91B3F">
        <w:rPr>
          <w:rFonts w:ascii="Times New Roman" w:hAnsi="Times New Roman" w:cs="Times New Roman"/>
          <w:szCs w:val="22"/>
        </w:rPr>
        <w:t>ğına inanılmaktadır</w:t>
      </w:r>
      <w:r w:rsidRPr="00266238">
        <w:rPr>
          <w:rFonts w:ascii="Times New Roman" w:hAnsi="Times New Roman" w:cs="Times New Roman"/>
          <w:szCs w:val="22"/>
        </w:rPr>
        <w:t>.</w:t>
      </w:r>
    </w:p>
    <w:p w14:paraId="5E12FD3E" w14:textId="77777777" w:rsidR="00DE3CB8" w:rsidRPr="00257038" w:rsidRDefault="0099376E" w:rsidP="00257038">
      <w:pPr>
        <w:spacing w:line="480" w:lineRule="auto"/>
        <w:rPr>
          <w:rFonts w:ascii="Times New Roman" w:hAnsi="Times New Roman" w:cs="Times New Roman"/>
          <w:b/>
          <w:bCs/>
          <w:sz w:val="22"/>
          <w:szCs w:val="22"/>
        </w:rPr>
      </w:pPr>
      <w:r w:rsidRPr="00266238">
        <w:rPr>
          <w:rFonts w:ascii="Times New Roman" w:hAnsi="Times New Roman" w:cs="Times New Roman"/>
          <w:b/>
          <w:bCs/>
          <w:sz w:val="22"/>
          <w:szCs w:val="22"/>
        </w:rPr>
        <w:lastRenderedPageBreak/>
        <w:t xml:space="preserve">Makalenin Bilimdeki Konumu </w:t>
      </w:r>
    </w:p>
    <w:p w14:paraId="198A0F63" w14:textId="77777777" w:rsidR="00CB3D08" w:rsidRPr="00266238" w:rsidRDefault="0000320C" w:rsidP="00257038">
      <w:pPr>
        <w:spacing w:line="480" w:lineRule="auto"/>
        <w:rPr>
          <w:rFonts w:ascii="Times New Roman" w:hAnsi="Times New Roman" w:cs="Times New Roman"/>
          <w:sz w:val="22"/>
          <w:szCs w:val="22"/>
        </w:rPr>
      </w:pPr>
      <w:r>
        <w:rPr>
          <w:rFonts w:ascii="Times New Roman" w:hAnsi="Times New Roman" w:cs="Times New Roman"/>
          <w:sz w:val="22"/>
          <w:szCs w:val="22"/>
        </w:rPr>
        <w:t>Matematik ve Fen Bilimleri Eğitimi</w:t>
      </w:r>
    </w:p>
    <w:p w14:paraId="607D16F7" w14:textId="77777777" w:rsidR="00DE3CB8" w:rsidRPr="00266238" w:rsidRDefault="0099376E" w:rsidP="00257038">
      <w:pPr>
        <w:spacing w:line="480" w:lineRule="auto"/>
        <w:rPr>
          <w:rFonts w:ascii="Times New Roman" w:hAnsi="Times New Roman" w:cs="Times New Roman"/>
          <w:b/>
          <w:bCs/>
          <w:sz w:val="22"/>
          <w:szCs w:val="22"/>
        </w:rPr>
      </w:pPr>
      <w:r w:rsidRPr="00266238">
        <w:rPr>
          <w:rFonts w:ascii="Times New Roman" w:hAnsi="Times New Roman" w:cs="Times New Roman"/>
          <w:b/>
          <w:bCs/>
          <w:sz w:val="22"/>
          <w:szCs w:val="22"/>
        </w:rPr>
        <w:t>Makalenin Bilimdeki Özgünlüğü</w:t>
      </w:r>
    </w:p>
    <w:p w14:paraId="39E6DEF1" w14:textId="77777777" w:rsidR="00DE3CB8" w:rsidRPr="00257038" w:rsidRDefault="0099376E" w:rsidP="00257038">
      <w:pPr>
        <w:spacing w:line="480" w:lineRule="auto"/>
        <w:jc w:val="both"/>
        <w:rPr>
          <w:rFonts w:ascii="Times New Roman" w:hAnsi="Times New Roman" w:cs="Times New Roman"/>
          <w:bCs/>
          <w:sz w:val="22"/>
          <w:szCs w:val="22"/>
        </w:rPr>
      </w:pPr>
      <w:r w:rsidRPr="00266238">
        <w:rPr>
          <w:rFonts w:ascii="Times New Roman" w:hAnsi="Times New Roman" w:cs="Times New Roman"/>
          <w:b/>
          <w:bCs/>
          <w:sz w:val="22"/>
          <w:szCs w:val="22"/>
        </w:rPr>
        <w:t xml:space="preserve">     </w:t>
      </w:r>
      <w:r w:rsidRPr="00266238">
        <w:rPr>
          <w:rFonts w:ascii="Times New Roman" w:hAnsi="Times New Roman" w:cs="Times New Roman"/>
          <w:bCs/>
          <w:sz w:val="22"/>
          <w:szCs w:val="22"/>
        </w:rPr>
        <w:t>Bu çalışmada lise düzeyinde</w:t>
      </w:r>
      <w:r w:rsidR="003F1F64">
        <w:rPr>
          <w:rFonts w:ascii="Times New Roman" w:hAnsi="Times New Roman" w:cs="Times New Roman"/>
          <w:bCs/>
          <w:sz w:val="22"/>
          <w:szCs w:val="22"/>
        </w:rPr>
        <w:t xml:space="preserve"> öğrenim gören</w:t>
      </w:r>
      <w:r w:rsidRPr="00266238">
        <w:rPr>
          <w:rFonts w:ascii="Times New Roman" w:hAnsi="Times New Roman" w:cs="Times New Roman"/>
          <w:bCs/>
          <w:sz w:val="22"/>
          <w:szCs w:val="22"/>
        </w:rPr>
        <w:t xml:space="preserve"> öğrencilerin bilimsel süreç becerileri çeşitli değişkenler açısından incelenmiştir. Daha önce yapılan benzer çalışmalara bakıldığında üniversite öğrencileri ve lise öğrencileri arasında ortaya çıkan farklılıkların daha detaylı incelenmesi adına bu çalışma diğer araştırmacılara fikir sunacaktır. Ayrıca farkların daha iyi anlaşılabilmesi için grupların nitel olarak takip edilmesinin önemi ortaya konulmuştur. </w:t>
      </w:r>
    </w:p>
    <w:p w14:paraId="69039BE4" w14:textId="77777777" w:rsidR="007C2E24" w:rsidRPr="00266238" w:rsidRDefault="0099376E" w:rsidP="00257038">
      <w:pPr>
        <w:spacing w:line="480" w:lineRule="auto"/>
        <w:rPr>
          <w:rFonts w:ascii="Times New Roman" w:hAnsi="Times New Roman" w:cs="Times New Roman"/>
          <w:b/>
          <w:sz w:val="22"/>
          <w:szCs w:val="22"/>
        </w:rPr>
      </w:pPr>
      <w:r w:rsidRPr="00266238">
        <w:rPr>
          <w:rFonts w:ascii="Times New Roman" w:hAnsi="Times New Roman" w:cs="Times New Roman"/>
          <w:b/>
          <w:sz w:val="22"/>
          <w:szCs w:val="22"/>
        </w:rPr>
        <w:t>Kaynakça</w:t>
      </w:r>
    </w:p>
    <w:p w14:paraId="4A805996" w14:textId="3E3A1FD5" w:rsidR="001E658F" w:rsidRPr="00D514B0" w:rsidRDefault="001E658F" w:rsidP="00257038">
      <w:pPr>
        <w:spacing w:line="480" w:lineRule="auto"/>
        <w:ind w:left="567" w:hanging="567"/>
        <w:rPr>
          <w:rFonts w:ascii="Times New Roman" w:eastAsia="Times New Roman" w:hAnsi="Times New Roman" w:cs="Times New Roman"/>
          <w:color w:val="000000"/>
          <w:sz w:val="22"/>
          <w:szCs w:val="22"/>
        </w:rPr>
      </w:pPr>
      <w:proofErr w:type="spellStart"/>
      <w:r w:rsidRPr="00D514B0">
        <w:rPr>
          <w:rFonts w:ascii="Times New Roman" w:eastAsia="Times New Roman" w:hAnsi="Times New Roman" w:cs="Times New Roman"/>
          <w:color w:val="000000"/>
          <w:sz w:val="22"/>
          <w:szCs w:val="22"/>
        </w:rPr>
        <w:t>Ayas</w:t>
      </w:r>
      <w:proofErr w:type="spellEnd"/>
      <w:r w:rsidRPr="00D514B0">
        <w:rPr>
          <w:rFonts w:ascii="Times New Roman" w:eastAsia="Times New Roman" w:hAnsi="Times New Roman" w:cs="Times New Roman"/>
          <w:color w:val="000000"/>
          <w:sz w:val="22"/>
          <w:szCs w:val="22"/>
        </w:rPr>
        <w:t>, A</w:t>
      </w:r>
      <w:proofErr w:type="gramStart"/>
      <w:r w:rsidRPr="00D514B0">
        <w:rPr>
          <w:rFonts w:ascii="Times New Roman" w:eastAsia="Times New Roman" w:hAnsi="Times New Roman" w:cs="Times New Roman"/>
          <w:color w:val="000000"/>
          <w:sz w:val="22"/>
          <w:szCs w:val="22"/>
        </w:rPr>
        <w:t>.,</w:t>
      </w:r>
      <w:proofErr w:type="gramEnd"/>
      <w:r w:rsidRPr="00D514B0">
        <w:rPr>
          <w:rFonts w:ascii="Times New Roman" w:eastAsia="Times New Roman" w:hAnsi="Times New Roman" w:cs="Times New Roman"/>
          <w:color w:val="000000"/>
          <w:sz w:val="22"/>
          <w:szCs w:val="22"/>
        </w:rPr>
        <w:t xml:space="preserve"> Çepni, S., Jo</w:t>
      </w:r>
      <w:r w:rsidR="00257038" w:rsidRPr="00D514B0">
        <w:rPr>
          <w:rFonts w:ascii="Times New Roman" w:eastAsia="Times New Roman" w:hAnsi="Times New Roman" w:cs="Times New Roman"/>
          <w:color w:val="000000"/>
          <w:sz w:val="22"/>
          <w:szCs w:val="22"/>
        </w:rPr>
        <w:t xml:space="preserve">hnson, D. ve Turgut, M.F. (1997). </w:t>
      </w:r>
      <w:r w:rsidR="00257038" w:rsidRPr="00D514B0">
        <w:rPr>
          <w:rFonts w:ascii="Times New Roman" w:eastAsia="Times New Roman" w:hAnsi="Times New Roman" w:cs="Times New Roman"/>
          <w:i/>
          <w:color w:val="000000"/>
          <w:sz w:val="22"/>
          <w:szCs w:val="22"/>
        </w:rPr>
        <w:t>Kimya öğretimi.</w:t>
      </w:r>
      <w:r w:rsidRPr="00D514B0">
        <w:rPr>
          <w:rFonts w:ascii="Times New Roman" w:eastAsia="Times New Roman" w:hAnsi="Times New Roman" w:cs="Times New Roman"/>
          <w:color w:val="000000"/>
          <w:sz w:val="22"/>
          <w:szCs w:val="22"/>
        </w:rPr>
        <w:t xml:space="preserve"> Öğretmen</w:t>
      </w:r>
      <w:r w:rsidR="00DB4A58" w:rsidRPr="00D514B0">
        <w:rPr>
          <w:rFonts w:ascii="Times New Roman" w:eastAsia="Times New Roman" w:hAnsi="Times New Roman" w:cs="Times New Roman"/>
          <w:color w:val="000000"/>
          <w:sz w:val="22"/>
          <w:szCs w:val="22"/>
        </w:rPr>
        <w:t xml:space="preserve"> </w:t>
      </w:r>
      <w:r w:rsidRPr="00D514B0">
        <w:rPr>
          <w:rFonts w:ascii="Times New Roman" w:eastAsia="Times New Roman" w:hAnsi="Times New Roman" w:cs="Times New Roman"/>
          <w:color w:val="000000"/>
          <w:sz w:val="22"/>
          <w:szCs w:val="22"/>
        </w:rPr>
        <w:t xml:space="preserve">Eğitimi </w:t>
      </w:r>
      <w:r w:rsidR="003C1F8B">
        <w:rPr>
          <w:rFonts w:ascii="Times New Roman" w:eastAsia="Times New Roman" w:hAnsi="Times New Roman" w:cs="Times New Roman"/>
          <w:color w:val="000000"/>
          <w:sz w:val="22"/>
          <w:szCs w:val="22"/>
        </w:rPr>
        <w:tab/>
      </w:r>
      <w:r w:rsidRPr="00D514B0">
        <w:rPr>
          <w:rFonts w:ascii="Times New Roman" w:eastAsia="Times New Roman" w:hAnsi="Times New Roman" w:cs="Times New Roman"/>
          <w:color w:val="000000"/>
          <w:sz w:val="22"/>
          <w:szCs w:val="22"/>
        </w:rPr>
        <w:t>Dizisi, YÖK/Dünya Bankası Milli Eğitimi Geliştirme Projesi Yayınları,</w:t>
      </w:r>
      <w:r w:rsidR="00DB4A58" w:rsidRPr="00D514B0">
        <w:rPr>
          <w:rFonts w:ascii="Times New Roman" w:eastAsia="Times New Roman" w:hAnsi="Times New Roman" w:cs="Times New Roman"/>
          <w:color w:val="000000"/>
          <w:sz w:val="22"/>
          <w:szCs w:val="22"/>
        </w:rPr>
        <w:t xml:space="preserve"> </w:t>
      </w:r>
      <w:r w:rsidRPr="00D514B0">
        <w:rPr>
          <w:rFonts w:ascii="Times New Roman" w:eastAsia="Times New Roman" w:hAnsi="Times New Roman" w:cs="Times New Roman"/>
          <w:color w:val="000000"/>
          <w:sz w:val="22"/>
          <w:szCs w:val="22"/>
        </w:rPr>
        <w:t>Bilkent-A</w:t>
      </w:r>
      <w:r w:rsidR="00DB4A58" w:rsidRPr="00D514B0">
        <w:rPr>
          <w:rFonts w:ascii="Times New Roman" w:eastAsia="Times New Roman" w:hAnsi="Times New Roman" w:cs="Times New Roman"/>
          <w:color w:val="000000"/>
          <w:sz w:val="22"/>
          <w:szCs w:val="22"/>
        </w:rPr>
        <w:t>nkara</w:t>
      </w:r>
      <w:r w:rsidRPr="00D514B0">
        <w:rPr>
          <w:rFonts w:ascii="Times New Roman" w:eastAsia="Times New Roman" w:hAnsi="Times New Roman" w:cs="Times New Roman"/>
          <w:color w:val="000000"/>
          <w:sz w:val="22"/>
          <w:szCs w:val="22"/>
        </w:rPr>
        <w:t xml:space="preserve">. </w:t>
      </w:r>
    </w:p>
    <w:p w14:paraId="38F9AE94" w14:textId="77777777" w:rsidR="00CB3D08" w:rsidRPr="00D514B0" w:rsidRDefault="0099376E" w:rsidP="00257038">
      <w:pPr>
        <w:spacing w:line="480" w:lineRule="auto"/>
        <w:rPr>
          <w:rFonts w:ascii="Times New Roman" w:eastAsia="Times New Roman" w:hAnsi="Times New Roman" w:cs="Times New Roman"/>
          <w:i/>
          <w:color w:val="000000"/>
          <w:sz w:val="22"/>
          <w:szCs w:val="22"/>
        </w:rPr>
      </w:pPr>
      <w:r w:rsidRPr="00D514B0">
        <w:rPr>
          <w:rFonts w:ascii="Times New Roman" w:eastAsia="Times New Roman" w:hAnsi="Times New Roman" w:cs="Times New Roman"/>
          <w:color w:val="000000"/>
          <w:sz w:val="22"/>
          <w:szCs w:val="22"/>
        </w:rPr>
        <w:t xml:space="preserve">Aydoğdu, B. (2006). </w:t>
      </w:r>
      <w:r w:rsidRPr="00D514B0">
        <w:rPr>
          <w:rFonts w:ascii="Times New Roman" w:eastAsia="Times New Roman" w:hAnsi="Times New Roman" w:cs="Times New Roman"/>
          <w:i/>
          <w:color w:val="000000"/>
          <w:sz w:val="22"/>
          <w:szCs w:val="22"/>
        </w:rPr>
        <w:t xml:space="preserve">İlköğretim </w:t>
      </w:r>
      <w:r w:rsidR="00DD37C6" w:rsidRPr="00D514B0">
        <w:rPr>
          <w:rFonts w:ascii="Times New Roman" w:eastAsia="Times New Roman" w:hAnsi="Times New Roman" w:cs="Times New Roman"/>
          <w:i/>
          <w:color w:val="000000"/>
          <w:sz w:val="22"/>
          <w:szCs w:val="22"/>
        </w:rPr>
        <w:t xml:space="preserve">fen ve teknoloji dersinde bilimsel süreç </w:t>
      </w:r>
    </w:p>
    <w:p w14:paraId="5DAB2A7F" w14:textId="56E3FA94" w:rsidR="00CB3D08" w:rsidRPr="00D514B0" w:rsidRDefault="003C1F8B" w:rsidP="00257038">
      <w:pPr>
        <w:spacing w:line="480" w:lineRule="auto"/>
        <w:ind w:left="567"/>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proofErr w:type="gramStart"/>
      <w:r w:rsidR="00257038" w:rsidRPr="00D514B0">
        <w:rPr>
          <w:rFonts w:ascii="Times New Roman" w:eastAsia="Times New Roman" w:hAnsi="Times New Roman" w:cs="Times New Roman"/>
          <w:i/>
          <w:color w:val="000000"/>
          <w:sz w:val="22"/>
          <w:szCs w:val="22"/>
        </w:rPr>
        <w:t>b</w:t>
      </w:r>
      <w:r w:rsidR="00DD37C6" w:rsidRPr="00D514B0">
        <w:rPr>
          <w:rFonts w:ascii="Times New Roman" w:eastAsia="Times New Roman" w:hAnsi="Times New Roman" w:cs="Times New Roman"/>
          <w:i/>
          <w:color w:val="000000"/>
          <w:sz w:val="22"/>
          <w:szCs w:val="22"/>
        </w:rPr>
        <w:t>ecerilerini</w:t>
      </w:r>
      <w:proofErr w:type="gramEnd"/>
      <w:r w:rsidR="00DD37C6" w:rsidRPr="00D514B0">
        <w:rPr>
          <w:rFonts w:ascii="Times New Roman" w:eastAsia="Times New Roman" w:hAnsi="Times New Roman" w:cs="Times New Roman"/>
          <w:i/>
          <w:color w:val="000000"/>
          <w:sz w:val="22"/>
          <w:szCs w:val="22"/>
        </w:rPr>
        <w:t xml:space="preserve"> etkileyen değişkenlerin belirlenmesi</w:t>
      </w:r>
      <w:r w:rsidR="0099376E" w:rsidRPr="00D514B0">
        <w:rPr>
          <w:rFonts w:ascii="Times New Roman" w:eastAsia="Times New Roman" w:hAnsi="Times New Roman" w:cs="Times New Roman"/>
          <w:color w:val="000000"/>
          <w:sz w:val="22"/>
          <w:szCs w:val="22"/>
        </w:rPr>
        <w:t xml:space="preserve">. Yüksel Lisans Tezi, Dokuz Eylül </w:t>
      </w:r>
      <w:r>
        <w:rPr>
          <w:rFonts w:ascii="Times New Roman" w:eastAsia="Times New Roman" w:hAnsi="Times New Roman" w:cs="Times New Roman"/>
          <w:color w:val="000000"/>
          <w:sz w:val="22"/>
          <w:szCs w:val="22"/>
        </w:rPr>
        <w:tab/>
      </w:r>
      <w:r w:rsidR="0099376E" w:rsidRPr="00D514B0">
        <w:rPr>
          <w:rFonts w:ascii="Times New Roman" w:eastAsia="Times New Roman" w:hAnsi="Times New Roman" w:cs="Times New Roman"/>
          <w:color w:val="000000"/>
          <w:sz w:val="22"/>
          <w:szCs w:val="22"/>
        </w:rPr>
        <w:t>Üniversitesi, Eğitim Bilimleri Enstitüsü, İzmir.</w:t>
      </w:r>
    </w:p>
    <w:p w14:paraId="0A8A35F6" w14:textId="77777777" w:rsidR="00CB3D08" w:rsidRPr="00D514B0" w:rsidRDefault="0099376E"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Baker, D.L. </w:t>
      </w:r>
      <w:r w:rsidR="00996194" w:rsidRPr="00D514B0">
        <w:rPr>
          <w:rFonts w:ascii="Times New Roman" w:hAnsi="Times New Roman" w:cs="Times New Roman"/>
          <w:sz w:val="22"/>
          <w:szCs w:val="22"/>
        </w:rPr>
        <w:t xml:space="preserve">ve </w:t>
      </w:r>
      <w:proofErr w:type="spellStart"/>
      <w:r w:rsidRPr="00D514B0">
        <w:rPr>
          <w:rFonts w:ascii="Times New Roman" w:hAnsi="Times New Roman" w:cs="Times New Roman"/>
          <w:sz w:val="22"/>
          <w:szCs w:val="22"/>
        </w:rPr>
        <w:t>Stevenson</w:t>
      </w:r>
      <w:proofErr w:type="spellEnd"/>
      <w:r w:rsidRPr="00D514B0">
        <w:rPr>
          <w:rFonts w:ascii="Times New Roman" w:hAnsi="Times New Roman" w:cs="Times New Roman"/>
          <w:sz w:val="22"/>
          <w:szCs w:val="22"/>
        </w:rPr>
        <w:t xml:space="preserve">, D.L. (1986). </w:t>
      </w:r>
      <w:proofErr w:type="spellStart"/>
      <w:r w:rsidRPr="00D514B0">
        <w:rPr>
          <w:rFonts w:ascii="Times New Roman" w:hAnsi="Times New Roman" w:cs="Times New Roman"/>
          <w:sz w:val="22"/>
          <w:szCs w:val="22"/>
        </w:rPr>
        <w:t>Mothers</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strategies</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for</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children’s</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school</w:t>
      </w:r>
      <w:proofErr w:type="spellEnd"/>
      <w:r w:rsidRPr="00D514B0">
        <w:rPr>
          <w:rFonts w:ascii="Times New Roman" w:hAnsi="Times New Roman" w:cs="Times New Roman"/>
          <w:sz w:val="22"/>
          <w:szCs w:val="22"/>
        </w:rPr>
        <w:t xml:space="preserve"> </w:t>
      </w:r>
    </w:p>
    <w:p w14:paraId="7344E073" w14:textId="77777777" w:rsidR="00CB3D08" w:rsidRPr="00D514B0" w:rsidRDefault="0099376E" w:rsidP="00257038">
      <w:pPr>
        <w:spacing w:line="480" w:lineRule="auto"/>
        <w:ind w:left="720"/>
        <w:rPr>
          <w:rFonts w:ascii="Times New Roman" w:eastAsia="Times New Roman" w:hAnsi="Times New Roman" w:cs="Times New Roman"/>
          <w:color w:val="000000"/>
          <w:sz w:val="22"/>
          <w:szCs w:val="22"/>
        </w:rPr>
      </w:pPr>
      <w:proofErr w:type="spellStart"/>
      <w:r w:rsidRPr="00D514B0">
        <w:rPr>
          <w:rFonts w:ascii="Times New Roman" w:hAnsi="Times New Roman" w:cs="Times New Roman"/>
          <w:sz w:val="22"/>
          <w:szCs w:val="22"/>
        </w:rPr>
        <w:t>achievement</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Managing</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the</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transition</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to</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high</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school</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i/>
          <w:sz w:val="22"/>
          <w:szCs w:val="22"/>
        </w:rPr>
        <w:t>Sociology</w:t>
      </w:r>
      <w:proofErr w:type="spellEnd"/>
      <w:r w:rsidRPr="00D514B0">
        <w:rPr>
          <w:rFonts w:ascii="Times New Roman" w:hAnsi="Times New Roman" w:cs="Times New Roman"/>
          <w:i/>
          <w:sz w:val="22"/>
          <w:szCs w:val="22"/>
        </w:rPr>
        <w:t xml:space="preserve"> of </w:t>
      </w:r>
      <w:proofErr w:type="spellStart"/>
      <w:r w:rsidRPr="00D514B0">
        <w:rPr>
          <w:rFonts w:ascii="Times New Roman" w:hAnsi="Times New Roman" w:cs="Times New Roman"/>
          <w:i/>
          <w:sz w:val="22"/>
          <w:szCs w:val="22"/>
        </w:rPr>
        <w:t>Education</w:t>
      </w:r>
      <w:proofErr w:type="spellEnd"/>
      <w:r w:rsidRPr="00D514B0">
        <w:rPr>
          <w:rFonts w:ascii="Times New Roman" w:hAnsi="Times New Roman" w:cs="Times New Roman"/>
          <w:i/>
          <w:sz w:val="22"/>
          <w:szCs w:val="22"/>
        </w:rPr>
        <w:t>, 59</w:t>
      </w:r>
      <w:r w:rsidRPr="00D514B0">
        <w:rPr>
          <w:rFonts w:ascii="Times New Roman" w:hAnsi="Times New Roman" w:cs="Times New Roman"/>
          <w:sz w:val="22"/>
          <w:szCs w:val="22"/>
        </w:rPr>
        <w:t>(3), 156-166.</w:t>
      </w:r>
    </w:p>
    <w:p w14:paraId="3463A3EC" w14:textId="2A771EA8" w:rsidR="00CB3D08" w:rsidRPr="00D514B0" w:rsidRDefault="0099376E" w:rsidP="00257038">
      <w:pPr>
        <w:spacing w:line="480" w:lineRule="auto"/>
        <w:rPr>
          <w:rFonts w:ascii="Times New Roman" w:hAnsi="Times New Roman" w:cs="Times New Roman"/>
          <w:sz w:val="22"/>
          <w:szCs w:val="22"/>
        </w:rPr>
      </w:pPr>
      <w:proofErr w:type="spellStart"/>
      <w:r w:rsidRPr="00D514B0">
        <w:rPr>
          <w:rFonts w:ascii="Times New Roman" w:hAnsi="Times New Roman" w:cs="Times New Roman"/>
          <w:sz w:val="22"/>
          <w:szCs w:val="22"/>
        </w:rPr>
        <w:t>Burns</w:t>
      </w:r>
      <w:proofErr w:type="spellEnd"/>
      <w:r w:rsidRPr="00D514B0">
        <w:rPr>
          <w:rFonts w:ascii="Times New Roman" w:hAnsi="Times New Roman" w:cs="Times New Roman"/>
          <w:sz w:val="22"/>
          <w:szCs w:val="22"/>
        </w:rPr>
        <w:t>, J. C</w:t>
      </w:r>
      <w:proofErr w:type="gramStart"/>
      <w:r w:rsidRPr="00D514B0">
        <w:rPr>
          <w:rFonts w:ascii="Times New Roman" w:hAnsi="Times New Roman" w:cs="Times New Roman"/>
          <w:sz w:val="22"/>
          <w:szCs w:val="22"/>
        </w:rPr>
        <w:t>.,</w:t>
      </w:r>
      <w:proofErr w:type="gramEnd"/>
      <w:r w:rsidRPr="00D514B0">
        <w:rPr>
          <w:rFonts w:ascii="Times New Roman" w:hAnsi="Times New Roman" w:cs="Times New Roman"/>
          <w:sz w:val="22"/>
          <w:szCs w:val="22"/>
        </w:rPr>
        <w:t xml:space="preserve"> Okey, J. R. </w:t>
      </w:r>
      <w:r w:rsidR="00996194" w:rsidRPr="00D514B0">
        <w:rPr>
          <w:rFonts w:ascii="Times New Roman" w:hAnsi="Times New Roman" w:cs="Times New Roman"/>
          <w:sz w:val="22"/>
          <w:szCs w:val="22"/>
        </w:rPr>
        <w:t xml:space="preserve">ve </w:t>
      </w:r>
      <w:r w:rsidRPr="00D514B0">
        <w:rPr>
          <w:rFonts w:ascii="Times New Roman" w:hAnsi="Times New Roman" w:cs="Times New Roman"/>
          <w:sz w:val="22"/>
          <w:szCs w:val="22"/>
        </w:rPr>
        <w:t>Wise, K. C. (1985). Development o</w:t>
      </w:r>
      <w:r w:rsidR="009C518D">
        <w:rPr>
          <w:rFonts w:ascii="Times New Roman" w:hAnsi="Times New Roman" w:cs="Times New Roman"/>
          <w:sz w:val="22"/>
          <w:szCs w:val="22"/>
        </w:rPr>
        <w:t xml:space="preserve">f an </w:t>
      </w:r>
      <w:proofErr w:type="spellStart"/>
      <w:r w:rsidR="009C518D">
        <w:rPr>
          <w:rFonts w:ascii="Times New Roman" w:hAnsi="Times New Roman" w:cs="Times New Roman"/>
          <w:sz w:val="22"/>
          <w:szCs w:val="22"/>
        </w:rPr>
        <w:t>i</w:t>
      </w:r>
      <w:r w:rsidR="00DD37C6" w:rsidRPr="00D514B0">
        <w:rPr>
          <w:rFonts w:ascii="Times New Roman" w:hAnsi="Times New Roman" w:cs="Times New Roman"/>
          <w:sz w:val="22"/>
          <w:szCs w:val="22"/>
        </w:rPr>
        <w:t>ntegrated</w:t>
      </w:r>
      <w:proofErr w:type="spellEnd"/>
      <w:r w:rsidR="00DD37C6" w:rsidRPr="00D514B0">
        <w:rPr>
          <w:rFonts w:ascii="Times New Roman" w:hAnsi="Times New Roman" w:cs="Times New Roman"/>
          <w:sz w:val="22"/>
          <w:szCs w:val="22"/>
        </w:rPr>
        <w:t xml:space="preserve"> </w:t>
      </w:r>
      <w:proofErr w:type="spellStart"/>
      <w:r w:rsidR="00DD37C6" w:rsidRPr="00D514B0">
        <w:rPr>
          <w:rFonts w:ascii="Times New Roman" w:hAnsi="Times New Roman" w:cs="Times New Roman"/>
          <w:sz w:val="22"/>
          <w:szCs w:val="22"/>
        </w:rPr>
        <w:t>process</w:t>
      </w:r>
      <w:proofErr w:type="spellEnd"/>
      <w:r w:rsidR="00DD37C6" w:rsidRPr="00D514B0">
        <w:rPr>
          <w:rFonts w:ascii="Times New Roman" w:hAnsi="Times New Roman" w:cs="Times New Roman"/>
          <w:sz w:val="22"/>
          <w:szCs w:val="22"/>
        </w:rPr>
        <w:t xml:space="preserve"> </w:t>
      </w:r>
    </w:p>
    <w:p w14:paraId="6D947038" w14:textId="77777777" w:rsidR="00CB3D08" w:rsidRPr="00D514B0" w:rsidRDefault="00DD37C6" w:rsidP="003C1F8B">
      <w:pPr>
        <w:tabs>
          <w:tab w:val="left" w:pos="90"/>
        </w:tabs>
        <w:spacing w:line="480" w:lineRule="auto"/>
        <w:ind w:firstLine="720"/>
        <w:rPr>
          <w:rFonts w:ascii="Times New Roman" w:hAnsi="Times New Roman" w:cs="Times New Roman"/>
          <w:sz w:val="22"/>
          <w:szCs w:val="22"/>
        </w:rPr>
      </w:pPr>
      <w:proofErr w:type="spellStart"/>
      <w:r w:rsidRPr="00D514B0">
        <w:rPr>
          <w:rFonts w:ascii="Times New Roman" w:hAnsi="Times New Roman" w:cs="Times New Roman"/>
          <w:sz w:val="22"/>
          <w:szCs w:val="22"/>
        </w:rPr>
        <w:t>skill</w:t>
      </w:r>
      <w:proofErr w:type="spellEnd"/>
      <w:r w:rsidRPr="00D514B0">
        <w:rPr>
          <w:rFonts w:ascii="Times New Roman" w:hAnsi="Times New Roman" w:cs="Times New Roman"/>
          <w:sz w:val="22"/>
          <w:szCs w:val="22"/>
        </w:rPr>
        <w:t xml:space="preserve"> test</w:t>
      </w:r>
      <w:r w:rsidR="0099376E" w:rsidRPr="00D514B0">
        <w:rPr>
          <w:rFonts w:ascii="Times New Roman" w:hAnsi="Times New Roman" w:cs="Times New Roman"/>
          <w:sz w:val="22"/>
          <w:szCs w:val="22"/>
        </w:rPr>
        <w:t xml:space="preserve">: TIPS II. </w:t>
      </w:r>
      <w:proofErr w:type="spellStart"/>
      <w:r w:rsidR="0099376E" w:rsidRPr="00D514B0">
        <w:rPr>
          <w:rFonts w:ascii="Times New Roman" w:hAnsi="Times New Roman" w:cs="Times New Roman"/>
          <w:i/>
          <w:sz w:val="22"/>
          <w:szCs w:val="22"/>
        </w:rPr>
        <w:t>Journal</w:t>
      </w:r>
      <w:proofErr w:type="spellEnd"/>
      <w:r w:rsidR="0099376E" w:rsidRPr="00D514B0">
        <w:rPr>
          <w:rFonts w:ascii="Times New Roman" w:hAnsi="Times New Roman" w:cs="Times New Roman"/>
          <w:i/>
          <w:sz w:val="22"/>
          <w:szCs w:val="22"/>
        </w:rPr>
        <w:t xml:space="preserve"> of </w:t>
      </w:r>
      <w:proofErr w:type="spellStart"/>
      <w:r w:rsidR="0099376E" w:rsidRPr="00D514B0">
        <w:rPr>
          <w:rFonts w:ascii="Times New Roman" w:hAnsi="Times New Roman" w:cs="Times New Roman"/>
          <w:i/>
          <w:sz w:val="22"/>
          <w:szCs w:val="22"/>
        </w:rPr>
        <w:t>Research</w:t>
      </w:r>
      <w:proofErr w:type="spellEnd"/>
      <w:r w:rsidR="0099376E" w:rsidRPr="00D514B0">
        <w:rPr>
          <w:rFonts w:ascii="Times New Roman" w:hAnsi="Times New Roman" w:cs="Times New Roman"/>
          <w:i/>
          <w:sz w:val="22"/>
          <w:szCs w:val="22"/>
        </w:rPr>
        <w:t xml:space="preserve"> in </w:t>
      </w:r>
      <w:proofErr w:type="spellStart"/>
      <w:r w:rsidR="0099376E" w:rsidRPr="00D514B0">
        <w:rPr>
          <w:rFonts w:ascii="Times New Roman" w:hAnsi="Times New Roman" w:cs="Times New Roman"/>
          <w:i/>
          <w:sz w:val="22"/>
          <w:szCs w:val="22"/>
        </w:rPr>
        <w:t>Science</w:t>
      </w:r>
      <w:proofErr w:type="spellEnd"/>
      <w:r w:rsidR="0099376E" w:rsidRPr="00D514B0">
        <w:rPr>
          <w:rFonts w:ascii="Times New Roman" w:hAnsi="Times New Roman" w:cs="Times New Roman"/>
          <w:i/>
          <w:sz w:val="22"/>
          <w:szCs w:val="22"/>
        </w:rPr>
        <w:t xml:space="preserve"> </w:t>
      </w:r>
      <w:proofErr w:type="spellStart"/>
      <w:r w:rsidR="0099376E" w:rsidRPr="00D514B0">
        <w:rPr>
          <w:rFonts w:ascii="Times New Roman" w:hAnsi="Times New Roman" w:cs="Times New Roman"/>
          <w:i/>
          <w:sz w:val="22"/>
          <w:szCs w:val="22"/>
        </w:rPr>
        <w:t>Teaching</w:t>
      </w:r>
      <w:proofErr w:type="spellEnd"/>
      <w:r w:rsidR="0099376E" w:rsidRPr="00D514B0">
        <w:rPr>
          <w:rFonts w:ascii="Times New Roman" w:hAnsi="Times New Roman" w:cs="Times New Roman"/>
          <w:sz w:val="22"/>
          <w:szCs w:val="22"/>
        </w:rPr>
        <w:t xml:space="preserve">, </w:t>
      </w:r>
      <w:r w:rsidR="0099376E" w:rsidRPr="00D514B0">
        <w:rPr>
          <w:rFonts w:ascii="Times New Roman" w:hAnsi="Times New Roman" w:cs="Times New Roman"/>
          <w:i/>
          <w:sz w:val="22"/>
          <w:szCs w:val="22"/>
        </w:rPr>
        <w:t>22</w:t>
      </w:r>
      <w:r w:rsidR="0099376E" w:rsidRPr="00D514B0">
        <w:rPr>
          <w:rFonts w:ascii="Times New Roman" w:hAnsi="Times New Roman" w:cs="Times New Roman"/>
          <w:sz w:val="22"/>
          <w:szCs w:val="22"/>
        </w:rPr>
        <w:t xml:space="preserve">(2), 169-177. </w:t>
      </w:r>
    </w:p>
    <w:p w14:paraId="72A20C3A" w14:textId="77777777" w:rsidR="006A07A8" w:rsidRPr="00D514B0" w:rsidRDefault="006A07A8" w:rsidP="00257038">
      <w:pPr>
        <w:spacing w:line="480" w:lineRule="auto"/>
        <w:rPr>
          <w:rFonts w:ascii="Times New Roman" w:hAnsi="Times New Roman" w:cs="Times New Roman"/>
          <w:sz w:val="22"/>
          <w:szCs w:val="22"/>
        </w:rPr>
      </w:pPr>
      <w:proofErr w:type="spellStart"/>
      <w:r w:rsidRPr="00D514B0">
        <w:rPr>
          <w:rFonts w:ascii="Times New Roman" w:hAnsi="Times New Roman" w:cs="Times New Roman"/>
          <w:sz w:val="22"/>
          <w:szCs w:val="22"/>
        </w:rPr>
        <w:t>Cohen</w:t>
      </w:r>
      <w:proofErr w:type="spellEnd"/>
      <w:r w:rsidRPr="00D514B0">
        <w:rPr>
          <w:rFonts w:ascii="Times New Roman" w:hAnsi="Times New Roman" w:cs="Times New Roman"/>
          <w:sz w:val="22"/>
          <w:szCs w:val="22"/>
        </w:rPr>
        <w:t xml:space="preserve">, J. (1988). </w:t>
      </w:r>
      <w:r w:rsidRPr="00D514B0">
        <w:rPr>
          <w:rFonts w:ascii="Times New Roman" w:hAnsi="Times New Roman" w:cs="Times New Roman"/>
          <w:i/>
          <w:sz w:val="22"/>
          <w:szCs w:val="22"/>
        </w:rPr>
        <w:t xml:space="preserve">Statistical </w:t>
      </w:r>
      <w:proofErr w:type="spellStart"/>
      <w:r w:rsidRPr="00D514B0">
        <w:rPr>
          <w:rFonts w:ascii="Times New Roman" w:hAnsi="Times New Roman" w:cs="Times New Roman"/>
          <w:i/>
          <w:sz w:val="22"/>
          <w:szCs w:val="22"/>
        </w:rPr>
        <w:t>power</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analysis</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for</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the</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behavioral</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sciences</w:t>
      </w:r>
      <w:proofErr w:type="spellEnd"/>
      <w:r w:rsidRPr="00D514B0">
        <w:rPr>
          <w:rFonts w:ascii="Times New Roman" w:hAnsi="Times New Roman" w:cs="Times New Roman"/>
          <w:i/>
          <w:sz w:val="22"/>
          <w:szCs w:val="22"/>
        </w:rPr>
        <w:t>.</w:t>
      </w:r>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Hillsdale</w:t>
      </w:r>
      <w:proofErr w:type="spellEnd"/>
      <w:r w:rsidRPr="00D514B0">
        <w:rPr>
          <w:rFonts w:ascii="Times New Roman" w:hAnsi="Times New Roman" w:cs="Times New Roman"/>
          <w:sz w:val="22"/>
          <w:szCs w:val="22"/>
        </w:rPr>
        <w:t xml:space="preserve">, NJ: </w:t>
      </w:r>
    </w:p>
    <w:p w14:paraId="4DBBFEE3" w14:textId="77777777" w:rsidR="006A07A8" w:rsidRPr="00D514B0" w:rsidRDefault="006A07A8" w:rsidP="00257038">
      <w:pPr>
        <w:spacing w:line="480" w:lineRule="auto"/>
        <w:ind w:firstLine="720"/>
        <w:rPr>
          <w:rFonts w:ascii="Times New Roman" w:hAnsi="Times New Roman" w:cs="Times New Roman"/>
          <w:sz w:val="22"/>
          <w:szCs w:val="22"/>
        </w:rPr>
      </w:pPr>
      <w:r w:rsidRPr="00D514B0">
        <w:rPr>
          <w:rFonts w:ascii="Times New Roman" w:hAnsi="Times New Roman" w:cs="Times New Roman"/>
          <w:sz w:val="22"/>
          <w:szCs w:val="22"/>
        </w:rPr>
        <w:t xml:space="preserve">Lawrence </w:t>
      </w:r>
      <w:proofErr w:type="spellStart"/>
      <w:r w:rsidRPr="00D514B0">
        <w:rPr>
          <w:rFonts w:ascii="Times New Roman" w:hAnsi="Times New Roman" w:cs="Times New Roman"/>
          <w:sz w:val="22"/>
          <w:szCs w:val="22"/>
        </w:rPr>
        <w:t>Erlbaum</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Associates</w:t>
      </w:r>
      <w:proofErr w:type="spellEnd"/>
      <w:r w:rsidRPr="00D514B0">
        <w:rPr>
          <w:rFonts w:ascii="Times New Roman" w:hAnsi="Times New Roman" w:cs="Times New Roman"/>
          <w:sz w:val="22"/>
          <w:szCs w:val="22"/>
        </w:rPr>
        <w:t>.</w:t>
      </w:r>
    </w:p>
    <w:p w14:paraId="402E2102" w14:textId="77777777" w:rsidR="00CB3D08" w:rsidRPr="00D514B0" w:rsidRDefault="0099376E"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Çepni, S</w:t>
      </w:r>
      <w:proofErr w:type="gramStart"/>
      <w:r w:rsidRPr="00D514B0">
        <w:rPr>
          <w:rFonts w:ascii="Times New Roman" w:hAnsi="Times New Roman" w:cs="Times New Roman"/>
          <w:sz w:val="22"/>
          <w:szCs w:val="22"/>
        </w:rPr>
        <w:t>.,</w:t>
      </w:r>
      <w:proofErr w:type="gram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Ayas</w:t>
      </w:r>
      <w:proofErr w:type="spellEnd"/>
      <w:r w:rsidRPr="00D514B0">
        <w:rPr>
          <w:rFonts w:ascii="Times New Roman" w:hAnsi="Times New Roman" w:cs="Times New Roman"/>
          <w:sz w:val="22"/>
          <w:szCs w:val="22"/>
        </w:rPr>
        <w:t xml:space="preserve">, A., Johnson, D. ve Turgut, M. F. (1996). </w:t>
      </w:r>
      <w:r w:rsidRPr="00D514B0">
        <w:rPr>
          <w:rFonts w:ascii="Times New Roman" w:hAnsi="Times New Roman" w:cs="Times New Roman"/>
          <w:i/>
          <w:sz w:val="22"/>
          <w:szCs w:val="22"/>
        </w:rPr>
        <w:t xml:space="preserve">Fizik </w:t>
      </w:r>
      <w:r w:rsidR="00DD37C6" w:rsidRPr="00D514B0">
        <w:rPr>
          <w:rFonts w:ascii="Times New Roman" w:hAnsi="Times New Roman" w:cs="Times New Roman"/>
          <w:i/>
          <w:sz w:val="22"/>
          <w:szCs w:val="22"/>
        </w:rPr>
        <w:t>öğretimi</w:t>
      </w:r>
      <w:r w:rsidRPr="00D514B0">
        <w:rPr>
          <w:rFonts w:ascii="Times New Roman" w:hAnsi="Times New Roman" w:cs="Times New Roman"/>
          <w:i/>
          <w:sz w:val="22"/>
          <w:szCs w:val="22"/>
        </w:rPr>
        <w:t>.</w:t>
      </w:r>
      <w:r w:rsidRPr="00D514B0">
        <w:rPr>
          <w:rFonts w:ascii="Times New Roman" w:hAnsi="Times New Roman" w:cs="Times New Roman"/>
          <w:sz w:val="22"/>
          <w:szCs w:val="22"/>
        </w:rPr>
        <w:t xml:space="preserve"> Ankara: Milli </w:t>
      </w:r>
    </w:p>
    <w:p w14:paraId="44B51BB3" w14:textId="77777777" w:rsidR="00CB3D08" w:rsidRPr="00D514B0" w:rsidRDefault="0099376E" w:rsidP="00257038">
      <w:pPr>
        <w:spacing w:line="480" w:lineRule="auto"/>
        <w:ind w:firstLine="720"/>
        <w:rPr>
          <w:rFonts w:ascii="Times New Roman" w:hAnsi="Times New Roman" w:cs="Times New Roman"/>
          <w:sz w:val="22"/>
          <w:szCs w:val="22"/>
        </w:rPr>
      </w:pPr>
      <w:r w:rsidRPr="00D514B0">
        <w:rPr>
          <w:rFonts w:ascii="Times New Roman" w:hAnsi="Times New Roman" w:cs="Times New Roman"/>
          <w:sz w:val="22"/>
          <w:szCs w:val="22"/>
        </w:rPr>
        <w:t>Eğitimi Geliştirme Projesi Hizmet Öncesi Öğretmen Eğitimi Deneme Basımı.</w:t>
      </w:r>
    </w:p>
    <w:p w14:paraId="72F470ED" w14:textId="77777777" w:rsidR="00CB3D08" w:rsidRPr="00D514B0" w:rsidRDefault="00E11499"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Delen, İ. ve</w:t>
      </w:r>
      <w:r w:rsidR="0099376E" w:rsidRPr="00D514B0">
        <w:rPr>
          <w:rFonts w:ascii="Times New Roman" w:hAnsi="Times New Roman" w:cs="Times New Roman"/>
          <w:sz w:val="22"/>
          <w:szCs w:val="22"/>
        </w:rPr>
        <w:t xml:space="preserve"> </w:t>
      </w:r>
      <w:proofErr w:type="spellStart"/>
      <w:r w:rsidR="0099376E" w:rsidRPr="00D514B0">
        <w:rPr>
          <w:rFonts w:ascii="Times New Roman" w:hAnsi="Times New Roman" w:cs="Times New Roman"/>
          <w:sz w:val="22"/>
          <w:szCs w:val="22"/>
        </w:rPr>
        <w:t>Kesercioglu</w:t>
      </w:r>
      <w:proofErr w:type="spellEnd"/>
      <w:r w:rsidR="0099376E" w:rsidRPr="00D514B0">
        <w:rPr>
          <w:rFonts w:ascii="Times New Roman" w:hAnsi="Times New Roman" w:cs="Times New Roman"/>
          <w:sz w:val="22"/>
          <w:szCs w:val="22"/>
        </w:rPr>
        <w:t xml:space="preserve">, T. (2012). How </w:t>
      </w:r>
      <w:proofErr w:type="spellStart"/>
      <w:r w:rsidR="0099376E" w:rsidRPr="00D514B0">
        <w:rPr>
          <w:rFonts w:ascii="Times New Roman" w:hAnsi="Times New Roman" w:cs="Times New Roman"/>
          <w:sz w:val="22"/>
          <w:szCs w:val="22"/>
        </w:rPr>
        <w:t>middle</w:t>
      </w:r>
      <w:proofErr w:type="spellEnd"/>
      <w:r w:rsidR="0099376E" w:rsidRPr="00D514B0">
        <w:rPr>
          <w:rFonts w:ascii="Times New Roman" w:hAnsi="Times New Roman" w:cs="Times New Roman"/>
          <w:sz w:val="22"/>
          <w:szCs w:val="22"/>
        </w:rPr>
        <w:t xml:space="preserve"> </w:t>
      </w:r>
      <w:proofErr w:type="spellStart"/>
      <w:r w:rsidR="0099376E" w:rsidRPr="00D514B0">
        <w:rPr>
          <w:rFonts w:ascii="Times New Roman" w:hAnsi="Times New Roman" w:cs="Times New Roman"/>
          <w:sz w:val="22"/>
          <w:szCs w:val="22"/>
        </w:rPr>
        <w:t>school</w:t>
      </w:r>
      <w:proofErr w:type="spellEnd"/>
      <w:r w:rsidR="0099376E" w:rsidRPr="00D514B0">
        <w:rPr>
          <w:rFonts w:ascii="Times New Roman" w:hAnsi="Times New Roman" w:cs="Times New Roman"/>
          <w:sz w:val="22"/>
          <w:szCs w:val="22"/>
        </w:rPr>
        <w:t xml:space="preserve"> </w:t>
      </w:r>
      <w:proofErr w:type="spellStart"/>
      <w:r w:rsidR="0099376E" w:rsidRPr="00D514B0">
        <w:rPr>
          <w:rFonts w:ascii="Times New Roman" w:hAnsi="Times New Roman" w:cs="Times New Roman"/>
          <w:sz w:val="22"/>
          <w:szCs w:val="22"/>
        </w:rPr>
        <w:t>students</w:t>
      </w:r>
      <w:proofErr w:type="spellEnd"/>
      <w:r w:rsidR="0099376E" w:rsidRPr="00D514B0">
        <w:rPr>
          <w:rFonts w:ascii="Times New Roman" w:hAnsi="Times New Roman" w:cs="Times New Roman"/>
          <w:sz w:val="22"/>
          <w:szCs w:val="22"/>
        </w:rPr>
        <w:t xml:space="preserve">’ </w:t>
      </w:r>
      <w:proofErr w:type="spellStart"/>
      <w:r w:rsidR="0099376E" w:rsidRPr="00D514B0">
        <w:rPr>
          <w:rFonts w:ascii="Times New Roman" w:hAnsi="Times New Roman" w:cs="Times New Roman"/>
          <w:sz w:val="22"/>
          <w:szCs w:val="22"/>
        </w:rPr>
        <w:t>science</w:t>
      </w:r>
      <w:proofErr w:type="spellEnd"/>
      <w:r w:rsidR="0099376E" w:rsidRPr="00D514B0">
        <w:rPr>
          <w:rFonts w:ascii="Times New Roman" w:hAnsi="Times New Roman" w:cs="Times New Roman"/>
          <w:sz w:val="22"/>
          <w:szCs w:val="22"/>
        </w:rPr>
        <w:t xml:space="preserve"> </w:t>
      </w:r>
      <w:proofErr w:type="spellStart"/>
      <w:r w:rsidR="0099376E" w:rsidRPr="00D514B0">
        <w:rPr>
          <w:rFonts w:ascii="Times New Roman" w:hAnsi="Times New Roman" w:cs="Times New Roman"/>
          <w:sz w:val="22"/>
          <w:szCs w:val="22"/>
        </w:rPr>
        <w:t>process</w:t>
      </w:r>
      <w:proofErr w:type="spellEnd"/>
      <w:r w:rsidR="0099376E" w:rsidRPr="00D514B0">
        <w:rPr>
          <w:rFonts w:ascii="Times New Roman" w:hAnsi="Times New Roman" w:cs="Times New Roman"/>
          <w:sz w:val="22"/>
          <w:szCs w:val="22"/>
        </w:rPr>
        <w:t xml:space="preserve"> </w:t>
      </w:r>
      <w:proofErr w:type="spellStart"/>
      <w:r w:rsidR="0099376E" w:rsidRPr="00D514B0">
        <w:rPr>
          <w:rFonts w:ascii="Times New Roman" w:hAnsi="Times New Roman" w:cs="Times New Roman"/>
          <w:sz w:val="22"/>
          <w:szCs w:val="22"/>
        </w:rPr>
        <w:t>skills</w:t>
      </w:r>
      <w:proofErr w:type="spellEnd"/>
      <w:r w:rsidR="0099376E" w:rsidRPr="00D514B0">
        <w:rPr>
          <w:rFonts w:ascii="Times New Roman" w:hAnsi="Times New Roman" w:cs="Times New Roman"/>
          <w:sz w:val="22"/>
          <w:szCs w:val="22"/>
        </w:rPr>
        <w:t xml:space="preserve"> </w:t>
      </w:r>
    </w:p>
    <w:p w14:paraId="269D1834" w14:textId="77777777" w:rsidR="00CB3D08" w:rsidRPr="00D514B0" w:rsidRDefault="0099376E" w:rsidP="00257038">
      <w:pPr>
        <w:spacing w:line="480" w:lineRule="auto"/>
        <w:ind w:left="720"/>
        <w:rPr>
          <w:rFonts w:ascii="Times New Roman" w:hAnsi="Times New Roman" w:cs="Times New Roman"/>
          <w:sz w:val="22"/>
          <w:szCs w:val="22"/>
        </w:rPr>
      </w:pPr>
      <w:proofErr w:type="spellStart"/>
      <w:r w:rsidRPr="00D514B0">
        <w:rPr>
          <w:rFonts w:ascii="Times New Roman" w:hAnsi="Times New Roman" w:cs="Times New Roman"/>
          <w:sz w:val="22"/>
          <w:szCs w:val="22"/>
        </w:rPr>
        <w:t>affected</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by</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Turkey’s</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national</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curriculum</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change</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i/>
          <w:sz w:val="22"/>
          <w:szCs w:val="22"/>
        </w:rPr>
        <w:t>Journal</w:t>
      </w:r>
      <w:proofErr w:type="spellEnd"/>
      <w:r w:rsidRPr="00D514B0">
        <w:rPr>
          <w:rFonts w:ascii="Times New Roman" w:hAnsi="Times New Roman" w:cs="Times New Roman"/>
          <w:i/>
          <w:sz w:val="22"/>
          <w:szCs w:val="22"/>
        </w:rPr>
        <w:t xml:space="preserve"> of </w:t>
      </w:r>
      <w:proofErr w:type="spellStart"/>
      <w:r w:rsidRPr="00D514B0">
        <w:rPr>
          <w:rFonts w:ascii="Times New Roman" w:hAnsi="Times New Roman" w:cs="Times New Roman"/>
          <w:i/>
          <w:sz w:val="22"/>
          <w:szCs w:val="22"/>
        </w:rPr>
        <w:t>Turkish</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Science</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Education</w:t>
      </w:r>
      <w:proofErr w:type="spellEnd"/>
      <w:r w:rsidRPr="00D514B0">
        <w:rPr>
          <w:rFonts w:ascii="Times New Roman" w:hAnsi="Times New Roman" w:cs="Times New Roman"/>
          <w:i/>
          <w:sz w:val="22"/>
          <w:szCs w:val="22"/>
        </w:rPr>
        <w:t xml:space="preserve"> (TUSED), 9</w:t>
      </w:r>
      <w:r w:rsidRPr="00D514B0">
        <w:rPr>
          <w:rFonts w:ascii="Times New Roman" w:hAnsi="Times New Roman" w:cs="Times New Roman"/>
          <w:sz w:val="22"/>
          <w:szCs w:val="22"/>
        </w:rPr>
        <w:t xml:space="preserve">(4), 3-9. </w:t>
      </w:r>
    </w:p>
    <w:p w14:paraId="73B65024"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lastRenderedPageBreak/>
        <w:t xml:space="preserve">Dönmez, F. ve Azizoğlu, N. (2010). Meslek </w:t>
      </w:r>
      <w:r w:rsidR="00DD37C6" w:rsidRPr="00D514B0">
        <w:rPr>
          <w:rFonts w:ascii="Times New Roman" w:eastAsia="Times New Roman" w:hAnsi="Times New Roman" w:cs="Times New Roman"/>
          <w:color w:val="000000"/>
          <w:sz w:val="22"/>
          <w:szCs w:val="22"/>
        </w:rPr>
        <w:t xml:space="preserve">liselerindeki öğrencilerin bilimsel süreç </w:t>
      </w:r>
    </w:p>
    <w:p w14:paraId="342D5955" w14:textId="77777777" w:rsidR="00CB3D08" w:rsidRPr="00D514B0" w:rsidRDefault="00DD37C6" w:rsidP="00257038">
      <w:pPr>
        <w:spacing w:line="480" w:lineRule="auto"/>
        <w:ind w:left="720"/>
        <w:rPr>
          <w:rFonts w:ascii="Times New Roman" w:eastAsia="Times New Roman" w:hAnsi="Times New Roman" w:cs="Times New Roman"/>
          <w:color w:val="000000"/>
          <w:sz w:val="22"/>
          <w:szCs w:val="22"/>
        </w:rPr>
      </w:pPr>
      <w:proofErr w:type="gramStart"/>
      <w:r w:rsidRPr="00D514B0">
        <w:rPr>
          <w:rFonts w:ascii="Times New Roman" w:eastAsia="Times New Roman" w:hAnsi="Times New Roman" w:cs="Times New Roman"/>
          <w:color w:val="000000"/>
          <w:sz w:val="22"/>
          <w:szCs w:val="22"/>
        </w:rPr>
        <w:t>beceri</w:t>
      </w:r>
      <w:proofErr w:type="gramEnd"/>
      <w:r w:rsidRPr="00D514B0">
        <w:rPr>
          <w:rFonts w:ascii="Times New Roman" w:eastAsia="Times New Roman" w:hAnsi="Times New Roman" w:cs="Times New Roman"/>
          <w:color w:val="000000"/>
          <w:sz w:val="22"/>
          <w:szCs w:val="22"/>
        </w:rPr>
        <w:t xml:space="preserve"> düzeylerinin incelenmesi:</w:t>
      </w:r>
      <w:r w:rsidR="0099376E" w:rsidRPr="00D514B0">
        <w:rPr>
          <w:rFonts w:ascii="Times New Roman" w:eastAsia="Times New Roman" w:hAnsi="Times New Roman" w:cs="Times New Roman"/>
          <w:color w:val="000000"/>
          <w:sz w:val="22"/>
          <w:szCs w:val="22"/>
        </w:rPr>
        <w:t xml:space="preserve"> Balıkesir </w:t>
      </w:r>
      <w:r w:rsidRPr="00D514B0">
        <w:rPr>
          <w:rFonts w:ascii="Times New Roman" w:eastAsia="Times New Roman" w:hAnsi="Times New Roman" w:cs="Times New Roman"/>
          <w:color w:val="000000"/>
          <w:sz w:val="22"/>
          <w:szCs w:val="22"/>
        </w:rPr>
        <w:t>ör</w:t>
      </w:r>
      <w:r w:rsidR="0099376E" w:rsidRPr="00D514B0">
        <w:rPr>
          <w:rFonts w:ascii="Times New Roman" w:eastAsia="Times New Roman" w:hAnsi="Times New Roman" w:cs="Times New Roman"/>
          <w:color w:val="000000"/>
          <w:sz w:val="22"/>
          <w:szCs w:val="22"/>
        </w:rPr>
        <w:t xml:space="preserve">neği. </w:t>
      </w:r>
      <w:proofErr w:type="spellStart"/>
      <w:r w:rsidR="0099376E" w:rsidRPr="00D514B0">
        <w:rPr>
          <w:rFonts w:ascii="Times New Roman" w:eastAsia="Times New Roman" w:hAnsi="Times New Roman" w:cs="Times New Roman"/>
          <w:i/>
          <w:color w:val="000000"/>
          <w:sz w:val="22"/>
          <w:szCs w:val="22"/>
        </w:rPr>
        <w:t>Necatibey</w:t>
      </w:r>
      <w:proofErr w:type="spellEnd"/>
      <w:r w:rsidR="0099376E" w:rsidRPr="00D514B0">
        <w:rPr>
          <w:rFonts w:ascii="Times New Roman" w:eastAsia="Times New Roman" w:hAnsi="Times New Roman" w:cs="Times New Roman"/>
          <w:i/>
          <w:color w:val="000000"/>
          <w:sz w:val="22"/>
          <w:szCs w:val="22"/>
        </w:rPr>
        <w:t xml:space="preserve"> Eğitim Fakültesi Elektronik Fen ve Matematik Eğitimi Dergisi, 4</w:t>
      </w:r>
      <w:r w:rsidR="0099376E" w:rsidRPr="00D514B0">
        <w:rPr>
          <w:rFonts w:ascii="Times New Roman" w:eastAsia="Times New Roman" w:hAnsi="Times New Roman" w:cs="Times New Roman"/>
          <w:color w:val="000000"/>
          <w:sz w:val="22"/>
          <w:szCs w:val="22"/>
        </w:rPr>
        <w:t>(2), 79-109</w:t>
      </w:r>
      <w:r w:rsidR="00026D17" w:rsidRPr="00D514B0">
        <w:rPr>
          <w:rFonts w:ascii="Times New Roman" w:eastAsia="Times New Roman" w:hAnsi="Times New Roman" w:cs="Times New Roman"/>
          <w:color w:val="000000"/>
          <w:sz w:val="22"/>
          <w:szCs w:val="22"/>
        </w:rPr>
        <w:t>.</w:t>
      </w:r>
    </w:p>
    <w:p w14:paraId="4AC8ED37" w14:textId="77777777" w:rsidR="00646133" w:rsidRPr="00D514B0" w:rsidRDefault="00646133" w:rsidP="00257038">
      <w:pPr>
        <w:spacing w:line="480" w:lineRule="auto"/>
        <w:ind w:left="709" w:hanging="709"/>
      </w:pPr>
      <w:proofErr w:type="spellStart"/>
      <w:r w:rsidRPr="00D514B0">
        <w:rPr>
          <w:rFonts w:ascii="Times New Roman" w:hAnsi="Times New Roman" w:cs="Times New Roman"/>
          <w:sz w:val="22"/>
          <w:szCs w:val="22"/>
        </w:rPr>
        <w:t>European</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Commission</w:t>
      </w:r>
      <w:proofErr w:type="spellEnd"/>
      <w:r w:rsidRPr="00D514B0">
        <w:rPr>
          <w:rFonts w:ascii="Times New Roman" w:hAnsi="Times New Roman" w:cs="Times New Roman"/>
          <w:sz w:val="22"/>
          <w:szCs w:val="22"/>
        </w:rPr>
        <w:t xml:space="preserve"> (EC)</w:t>
      </w:r>
      <w:r w:rsidR="00853578" w:rsidRPr="00D514B0">
        <w:rPr>
          <w:rFonts w:ascii="Times New Roman" w:hAnsi="Times New Roman" w:cs="Times New Roman"/>
          <w:sz w:val="22"/>
          <w:szCs w:val="22"/>
        </w:rPr>
        <w:t xml:space="preserve">. (2012). </w:t>
      </w:r>
      <w:proofErr w:type="spellStart"/>
      <w:r w:rsidR="00257038" w:rsidRPr="00D514B0">
        <w:rPr>
          <w:rFonts w:ascii="Times New Roman" w:hAnsi="Times New Roman" w:cs="Times New Roman"/>
          <w:i/>
          <w:sz w:val="22"/>
          <w:szCs w:val="22"/>
        </w:rPr>
        <w:t>Rethinking</w:t>
      </w:r>
      <w:proofErr w:type="spellEnd"/>
      <w:r w:rsidR="00257038" w:rsidRPr="00D514B0">
        <w:rPr>
          <w:rFonts w:ascii="Times New Roman" w:hAnsi="Times New Roman" w:cs="Times New Roman"/>
          <w:i/>
          <w:sz w:val="22"/>
          <w:szCs w:val="22"/>
        </w:rPr>
        <w:t xml:space="preserve"> </w:t>
      </w:r>
      <w:proofErr w:type="spellStart"/>
      <w:r w:rsidR="00257038" w:rsidRPr="00D514B0">
        <w:rPr>
          <w:rFonts w:ascii="Times New Roman" w:hAnsi="Times New Roman" w:cs="Times New Roman"/>
          <w:i/>
          <w:sz w:val="22"/>
          <w:szCs w:val="22"/>
        </w:rPr>
        <w:t>e</w:t>
      </w:r>
      <w:r w:rsidRPr="00D514B0">
        <w:rPr>
          <w:rFonts w:ascii="Times New Roman" w:hAnsi="Times New Roman" w:cs="Times New Roman"/>
          <w:i/>
          <w:sz w:val="22"/>
          <w:szCs w:val="22"/>
        </w:rPr>
        <w:t>ducation</w:t>
      </w:r>
      <w:proofErr w:type="spellEnd"/>
      <w:r w:rsidRPr="00D514B0">
        <w:rPr>
          <w:rFonts w:ascii="Times New Roman" w:hAnsi="Times New Roman" w:cs="Times New Roman"/>
          <w:i/>
          <w:sz w:val="22"/>
          <w:szCs w:val="22"/>
        </w:rPr>
        <w:t>:</w:t>
      </w:r>
      <w:r w:rsidR="00257038"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Investing</w:t>
      </w:r>
      <w:proofErr w:type="spellEnd"/>
      <w:r w:rsidRPr="00D514B0">
        <w:rPr>
          <w:rFonts w:ascii="Times New Roman" w:hAnsi="Times New Roman" w:cs="Times New Roman"/>
          <w:i/>
          <w:sz w:val="22"/>
          <w:szCs w:val="22"/>
        </w:rPr>
        <w:t xml:space="preserve"> in </w:t>
      </w:r>
      <w:proofErr w:type="spellStart"/>
      <w:r w:rsidRPr="00D514B0">
        <w:rPr>
          <w:rFonts w:ascii="Times New Roman" w:hAnsi="Times New Roman" w:cs="Times New Roman"/>
          <w:i/>
          <w:sz w:val="22"/>
          <w:szCs w:val="22"/>
        </w:rPr>
        <w:t>skills</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for</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better</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socio-economic</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outcomes</w:t>
      </w:r>
      <w:proofErr w:type="spellEnd"/>
      <w:r w:rsidR="00257038" w:rsidRPr="00D514B0">
        <w:rPr>
          <w:rFonts w:ascii="Times New Roman" w:hAnsi="Times New Roman" w:cs="Times New Roman"/>
          <w:i/>
          <w:sz w:val="22"/>
          <w:szCs w:val="22"/>
        </w:rPr>
        <w:t>.</w:t>
      </w:r>
      <w:r w:rsidR="00257038" w:rsidRPr="00D514B0">
        <w:t xml:space="preserve"> </w:t>
      </w:r>
      <w:proofErr w:type="spellStart"/>
      <w:r w:rsidR="00257038" w:rsidRPr="00D514B0">
        <w:rPr>
          <w:rFonts w:ascii="Times New Roman" w:hAnsi="Times New Roman" w:cs="Times New Roman"/>
          <w:sz w:val="22"/>
          <w:szCs w:val="22"/>
        </w:rPr>
        <w:t>Strasbourg</w:t>
      </w:r>
      <w:proofErr w:type="spellEnd"/>
      <w:r w:rsidR="00257038" w:rsidRPr="00D514B0">
        <w:rPr>
          <w:rFonts w:ascii="Times New Roman" w:hAnsi="Times New Roman" w:cs="Times New Roman"/>
          <w:sz w:val="22"/>
          <w:szCs w:val="22"/>
        </w:rPr>
        <w:t>.</w:t>
      </w:r>
      <w:r w:rsidR="00853578" w:rsidRPr="00D514B0">
        <w:rPr>
          <w:rFonts w:ascii="Times New Roman" w:hAnsi="Times New Roman" w:cs="Times New Roman"/>
          <w:i/>
          <w:sz w:val="22"/>
          <w:szCs w:val="22"/>
        </w:rPr>
        <w:t xml:space="preserve"> </w:t>
      </w:r>
      <w:r w:rsidR="00382425" w:rsidRPr="00D514B0">
        <w:rPr>
          <w:rFonts w:ascii="Times New Roman" w:hAnsi="Times New Roman" w:cs="Times New Roman"/>
          <w:sz w:val="22"/>
          <w:szCs w:val="22"/>
        </w:rPr>
        <w:t xml:space="preserve">22.05.2018 tarihinde </w:t>
      </w:r>
      <w:hyperlink r:id="rId18" w:history="1">
        <w:r w:rsidR="00382425" w:rsidRPr="00D514B0">
          <w:rPr>
            <w:rStyle w:val="Kpr"/>
            <w:rFonts w:ascii="Times New Roman" w:hAnsi="Times New Roman" w:cs="Times New Roman"/>
            <w:sz w:val="22"/>
            <w:szCs w:val="22"/>
          </w:rPr>
          <w:t>https://ec.europa.eu/europeaid/sectors/human-development/skills-and-vocational-training-policy_en</w:t>
        </w:r>
      </w:hyperlink>
      <w:r w:rsidR="00382425" w:rsidRPr="00D514B0">
        <w:rPr>
          <w:rFonts w:ascii="Times New Roman" w:hAnsi="Times New Roman" w:cs="Times New Roman"/>
          <w:sz w:val="22"/>
          <w:szCs w:val="22"/>
        </w:rPr>
        <w:t xml:space="preserve"> adresinden erişilmiştir.</w:t>
      </w:r>
      <w:r w:rsidRPr="00D514B0">
        <w:rPr>
          <w:rFonts w:ascii="Times New Roman" w:hAnsi="Times New Roman" w:cs="Times New Roman"/>
          <w:sz w:val="22"/>
          <w:szCs w:val="22"/>
        </w:rPr>
        <w:t xml:space="preserve"> </w:t>
      </w:r>
    </w:p>
    <w:p w14:paraId="194140EF" w14:textId="77777777" w:rsidR="00CB3D08" w:rsidRPr="00D514B0" w:rsidRDefault="0099376E" w:rsidP="00257038">
      <w:pPr>
        <w:spacing w:line="480" w:lineRule="auto"/>
        <w:rPr>
          <w:rFonts w:ascii="Times New Roman" w:hAnsi="Times New Roman" w:cs="Times New Roman"/>
          <w:sz w:val="22"/>
          <w:szCs w:val="22"/>
        </w:rPr>
      </w:pPr>
      <w:proofErr w:type="spellStart"/>
      <w:r w:rsidRPr="00D514B0">
        <w:rPr>
          <w:rFonts w:ascii="Times New Roman" w:hAnsi="Times New Roman" w:cs="Times New Roman"/>
          <w:sz w:val="22"/>
          <w:szCs w:val="22"/>
        </w:rPr>
        <w:t>Geban</w:t>
      </w:r>
      <w:proofErr w:type="spellEnd"/>
      <w:r w:rsidRPr="00D514B0">
        <w:rPr>
          <w:rFonts w:ascii="Times New Roman" w:hAnsi="Times New Roman" w:cs="Times New Roman"/>
          <w:sz w:val="22"/>
          <w:szCs w:val="22"/>
        </w:rPr>
        <w:t>, O</w:t>
      </w:r>
      <w:proofErr w:type="gramStart"/>
      <w:r w:rsidRPr="00D514B0">
        <w:rPr>
          <w:rFonts w:ascii="Times New Roman" w:hAnsi="Times New Roman" w:cs="Times New Roman"/>
          <w:sz w:val="22"/>
          <w:szCs w:val="22"/>
        </w:rPr>
        <w:t>.,</w:t>
      </w:r>
      <w:proofErr w:type="gramEnd"/>
      <w:r w:rsidRPr="00D514B0">
        <w:rPr>
          <w:rFonts w:ascii="Times New Roman" w:hAnsi="Times New Roman" w:cs="Times New Roman"/>
          <w:sz w:val="22"/>
          <w:szCs w:val="22"/>
        </w:rPr>
        <w:t xml:space="preserve"> Aşkar, P., ve Özkan, I. (1992). </w:t>
      </w:r>
      <w:proofErr w:type="spellStart"/>
      <w:r w:rsidRPr="00D514B0">
        <w:rPr>
          <w:rFonts w:ascii="Times New Roman" w:hAnsi="Times New Roman" w:cs="Times New Roman"/>
          <w:sz w:val="22"/>
          <w:szCs w:val="22"/>
        </w:rPr>
        <w:t>Effects</w:t>
      </w:r>
      <w:proofErr w:type="spellEnd"/>
      <w:r w:rsidRPr="00D514B0">
        <w:rPr>
          <w:rFonts w:ascii="Times New Roman" w:hAnsi="Times New Roman" w:cs="Times New Roman"/>
          <w:sz w:val="22"/>
          <w:szCs w:val="22"/>
        </w:rPr>
        <w:t xml:space="preserve"> of </w:t>
      </w:r>
      <w:proofErr w:type="spellStart"/>
      <w:r w:rsidRPr="00D514B0">
        <w:rPr>
          <w:rFonts w:ascii="Times New Roman" w:hAnsi="Times New Roman" w:cs="Times New Roman"/>
          <w:sz w:val="22"/>
          <w:szCs w:val="22"/>
        </w:rPr>
        <w:t>computer</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simulations</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and</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problems</w:t>
      </w:r>
      <w:proofErr w:type="spellEnd"/>
      <w:r w:rsidRPr="00D514B0">
        <w:rPr>
          <w:rFonts w:ascii="Times New Roman" w:hAnsi="Times New Roman" w:cs="Times New Roman"/>
          <w:sz w:val="22"/>
          <w:szCs w:val="22"/>
        </w:rPr>
        <w:t xml:space="preserve"> </w:t>
      </w:r>
    </w:p>
    <w:p w14:paraId="7764BE27" w14:textId="77777777" w:rsidR="00CB3D08" w:rsidRPr="00D514B0" w:rsidRDefault="0099376E" w:rsidP="00257038">
      <w:pPr>
        <w:spacing w:line="480" w:lineRule="auto"/>
        <w:ind w:left="720"/>
        <w:rPr>
          <w:rFonts w:ascii="Times New Roman" w:hAnsi="Times New Roman" w:cs="Times New Roman"/>
          <w:sz w:val="22"/>
          <w:szCs w:val="22"/>
        </w:rPr>
      </w:pPr>
      <w:proofErr w:type="spellStart"/>
      <w:r w:rsidRPr="00D514B0">
        <w:rPr>
          <w:rFonts w:ascii="Times New Roman" w:hAnsi="Times New Roman" w:cs="Times New Roman"/>
          <w:sz w:val="22"/>
          <w:szCs w:val="22"/>
        </w:rPr>
        <w:t>solving</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approaches</w:t>
      </w:r>
      <w:proofErr w:type="spellEnd"/>
      <w:r w:rsidRPr="00D514B0">
        <w:rPr>
          <w:rFonts w:ascii="Times New Roman" w:hAnsi="Times New Roman" w:cs="Times New Roman"/>
          <w:sz w:val="22"/>
          <w:szCs w:val="22"/>
        </w:rPr>
        <w:t xml:space="preserve"> on </w:t>
      </w:r>
      <w:proofErr w:type="spellStart"/>
      <w:r w:rsidRPr="00D514B0">
        <w:rPr>
          <w:rFonts w:ascii="Times New Roman" w:hAnsi="Times New Roman" w:cs="Times New Roman"/>
          <w:sz w:val="22"/>
          <w:szCs w:val="22"/>
        </w:rPr>
        <w:t>high</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school</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students</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i/>
          <w:sz w:val="22"/>
          <w:szCs w:val="22"/>
        </w:rPr>
        <w:t>Journal</w:t>
      </w:r>
      <w:proofErr w:type="spellEnd"/>
      <w:r w:rsidRPr="00D514B0">
        <w:rPr>
          <w:rFonts w:ascii="Times New Roman" w:hAnsi="Times New Roman" w:cs="Times New Roman"/>
          <w:i/>
          <w:sz w:val="22"/>
          <w:szCs w:val="22"/>
        </w:rPr>
        <w:t xml:space="preserve"> of </w:t>
      </w:r>
      <w:proofErr w:type="spellStart"/>
      <w:r w:rsidRPr="00D514B0">
        <w:rPr>
          <w:rFonts w:ascii="Times New Roman" w:hAnsi="Times New Roman" w:cs="Times New Roman"/>
          <w:i/>
          <w:sz w:val="22"/>
          <w:szCs w:val="22"/>
        </w:rPr>
        <w:t>Educational</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Research</w:t>
      </w:r>
      <w:proofErr w:type="spellEnd"/>
      <w:r w:rsidRPr="00D514B0">
        <w:rPr>
          <w:rFonts w:ascii="Times New Roman" w:hAnsi="Times New Roman" w:cs="Times New Roman"/>
          <w:i/>
          <w:sz w:val="22"/>
          <w:szCs w:val="22"/>
        </w:rPr>
        <w:t>, 86,</w:t>
      </w:r>
      <w:r w:rsidRPr="00D514B0">
        <w:rPr>
          <w:rFonts w:ascii="Times New Roman" w:hAnsi="Times New Roman" w:cs="Times New Roman"/>
          <w:sz w:val="22"/>
          <w:szCs w:val="22"/>
        </w:rPr>
        <w:t xml:space="preserve"> 5–10.</w:t>
      </w:r>
    </w:p>
    <w:p w14:paraId="6EDFDA3F" w14:textId="77777777" w:rsidR="00CB3D08" w:rsidRPr="00D514B0" w:rsidRDefault="0099376E" w:rsidP="00257038">
      <w:pPr>
        <w:spacing w:line="480" w:lineRule="auto"/>
        <w:rPr>
          <w:rFonts w:ascii="Times New Roman" w:eastAsia="Times New Roman" w:hAnsi="Times New Roman" w:cs="Times New Roman"/>
          <w:i/>
          <w:sz w:val="22"/>
          <w:szCs w:val="22"/>
        </w:rPr>
      </w:pPr>
      <w:r w:rsidRPr="00D514B0">
        <w:rPr>
          <w:rFonts w:ascii="Times New Roman" w:eastAsia="Times New Roman" w:hAnsi="Times New Roman" w:cs="Times New Roman"/>
          <w:sz w:val="22"/>
          <w:szCs w:val="22"/>
        </w:rPr>
        <w:t xml:space="preserve">Güler, Z. (2010). </w:t>
      </w:r>
      <w:r w:rsidRPr="00D514B0">
        <w:rPr>
          <w:rFonts w:ascii="Times New Roman" w:eastAsia="Times New Roman" w:hAnsi="Times New Roman" w:cs="Times New Roman"/>
          <w:i/>
          <w:sz w:val="22"/>
          <w:szCs w:val="22"/>
        </w:rPr>
        <w:t xml:space="preserve">İlköğretim </w:t>
      </w:r>
      <w:r w:rsidR="00DD37C6" w:rsidRPr="00D514B0">
        <w:rPr>
          <w:rFonts w:ascii="Times New Roman" w:eastAsia="Times New Roman" w:hAnsi="Times New Roman" w:cs="Times New Roman"/>
          <w:i/>
          <w:sz w:val="22"/>
          <w:szCs w:val="22"/>
        </w:rPr>
        <w:t>öğrencileri</w:t>
      </w:r>
      <w:r w:rsidRPr="00D514B0">
        <w:rPr>
          <w:rFonts w:ascii="Times New Roman" w:eastAsia="Times New Roman" w:hAnsi="Times New Roman" w:cs="Times New Roman"/>
          <w:i/>
          <w:sz w:val="22"/>
          <w:szCs w:val="22"/>
        </w:rPr>
        <w:t xml:space="preserve">nin SBS </w:t>
      </w:r>
      <w:r w:rsidR="00DD37C6" w:rsidRPr="00D514B0">
        <w:rPr>
          <w:rFonts w:ascii="Times New Roman" w:eastAsia="Times New Roman" w:hAnsi="Times New Roman" w:cs="Times New Roman"/>
          <w:i/>
          <w:sz w:val="22"/>
          <w:szCs w:val="22"/>
        </w:rPr>
        <w:t xml:space="preserve">puanları ile ders başarıları, bilimsel </w:t>
      </w:r>
    </w:p>
    <w:p w14:paraId="1CC49B4D" w14:textId="77777777" w:rsidR="00CB3D08" w:rsidRPr="00D514B0" w:rsidRDefault="00DD37C6" w:rsidP="00257038">
      <w:pPr>
        <w:spacing w:line="480" w:lineRule="auto"/>
        <w:ind w:left="720"/>
        <w:rPr>
          <w:rFonts w:ascii="Times New Roman" w:eastAsia="Times New Roman" w:hAnsi="Times New Roman" w:cs="Times New Roman"/>
          <w:sz w:val="22"/>
          <w:szCs w:val="22"/>
        </w:rPr>
      </w:pPr>
      <w:proofErr w:type="gramStart"/>
      <w:r w:rsidRPr="00D514B0">
        <w:rPr>
          <w:rFonts w:ascii="Times New Roman" w:eastAsia="Times New Roman" w:hAnsi="Times New Roman" w:cs="Times New Roman"/>
          <w:i/>
          <w:sz w:val="22"/>
          <w:szCs w:val="22"/>
        </w:rPr>
        <w:t>süreç</w:t>
      </w:r>
      <w:proofErr w:type="gramEnd"/>
      <w:r w:rsidRPr="00D514B0">
        <w:rPr>
          <w:rFonts w:ascii="Times New Roman" w:eastAsia="Times New Roman" w:hAnsi="Times New Roman" w:cs="Times New Roman"/>
          <w:i/>
          <w:sz w:val="22"/>
          <w:szCs w:val="22"/>
        </w:rPr>
        <w:t xml:space="preserve"> becerileri ve mantıksal düşünme yetenekleri arasındaki ilişki</w:t>
      </w:r>
      <w:r w:rsidR="0099376E" w:rsidRPr="00D514B0">
        <w:rPr>
          <w:rFonts w:ascii="Times New Roman" w:eastAsia="Times New Roman" w:hAnsi="Times New Roman" w:cs="Times New Roman"/>
          <w:i/>
          <w:sz w:val="22"/>
          <w:szCs w:val="22"/>
        </w:rPr>
        <w:t>.</w:t>
      </w:r>
      <w:r w:rsidR="0099376E" w:rsidRPr="00D514B0">
        <w:rPr>
          <w:rFonts w:ascii="Times New Roman" w:eastAsia="Times New Roman" w:hAnsi="Times New Roman" w:cs="Times New Roman"/>
          <w:sz w:val="22"/>
          <w:szCs w:val="22"/>
        </w:rPr>
        <w:t xml:space="preserve"> Yüksek Lisans Tezi, Abant İzzet Baysal Üniversitesi, Sosyal Bilimler Enstitüsü, Bolu.</w:t>
      </w:r>
    </w:p>
    <w:p w14:paraId="3D86888D" w14:textId="77777777" w:rsidR="00CB3D08" w:rsidRPr="00D514B0" w:rsidRDefault="0099376E" w:rsidP="00257038">
      <w:pPr>
        <w:spacing w:line="480" w:lineRule="auto"/>
        <w:ind w:left="709" w:hanging="709"/>
        <w:rPr>
          <w:rFonts w:ascii="Times New Roman" w:eastAsia="Times New Roman" w:hAnsi="Times New Roman" w:cs="Times New Roman"/>
          <w:sz w:val="22"/>
          <w:szCs w:val="22"/>
          <w:lang w:val="en-US"/>
        </w:rPr>
      </w:pPr>
      <w:r w:rsidRPr="00D514B0">
        <w:rPr>
          <w:rFonts w:ascii="Times New Roman" w:eastAsia="Times New Roman" w:hAnsi="Times New Roman" w:cs="Times New Roman"/>
          <w:color w:val="222222"/>
          <w:sz w:val="22"/>
          <w:szCs w:val="22"/>
          <w:shd w:val="clear" w:color="auto" w:fill="FFFFFF"/>
          <w:lang w:val="en-US"/>
        </w:rPr>
        <w:t>Henderson, A. T. (1987). </w:t>
      </w:r>
      <w:r w:rsidRPr="00D514B0">
        <w:rPr>
          <w:rFonts w:ascii="Times New Roman" w:eastAsia="Times New Roman" w:hAnsi="Times New Roman" w:cs="Times New Roman"/>
          <w:i/>
          <w:iCs/>
          <w:color w:val="222222"/>
          <w:sz w:val="22"/>
          <w:szCs w:val="22"/>
          <w:shd w:val="clear" w:color="auto" w:fill="FFFFFF"/>
          <w:lang w:val="en-US"/>
        </w:rPr>
        <w:t xml:space="preserve">The </w:t>
      </w:r>
      <w:r w:rsidR="00DD37C6" w:rsidRPr="00D514B0">
        <w:rPr>
          <w:rFonts w:ascii="Times New Roman" w:eastAsia="Times New Roman" w:hAnsi="Times New Roman" w:cs="Times New Roman"/>
          <w:i/>
          <w:iCs/>
          <w:color w:val="222222"/>
          <w:sz w:val="22"/>
          <w:szCs w:val="22"/>
          <w:shd w:val="clear" w:color="auto" w:fill="FFFFFF"/>
          <w:lang w:val="en-US"/>
        </w:rPr>
        <w:t>evidence continu</w:t>
      </w:r>
      <w:r w:rsidR="00257038" w:rsidRPr="00D514B0">
        <w:rPr>
          <w:rFonts w:ascii="Times New Roman" w:eastAsia="Times New Roman" w:hAnsi="Times New Roman" w:cs="Times New Roman"/>
          <w:i/>
          <w:iCs/>
          <w:color w:val="222222"/>
          <w:sz w:val="22"/>
          <w:szCs w:val="22"/>
          <w:shd w:val="clear" w:color="auto" w:fill="FFFFFF"/>
          <w:lang w:val="en-US"/>
        </w:rPr>
        <w:t xml:space="preserve">es to grow: parent involvement </w:t>
      </w:r>
      <w:r w:rsidR="00DD37C6" w:rsidRPr="00D514B0">
        <w:rPr>
          <w:rFonts w:ascii="Times New Roman" w:eastAsia="Times New Roman" w:hAnsi="Times New Roman" w:cs="Times New Roman"/>
          <w:i/>
          <w:iCs/>
          <w:color w:val="222222"/>
          <w:sz w:val="22"/>
          <w:szCs w:val="22"/>
          <w:shd w:val="clear" w:color="auto" w:fill="FFFFFF"/>
          <w:lang w:val="en-US"/>
        </w:rPr>
        <w:t xml:space="preserve">improves student achievement. </w:t>
      </w:r>
      <w:r w:rsidRPr="00D514B0">
        <w:rPr>
          <w:rFonts w:ascii="Times New Roman" w:eastAsia="Times New Roman" w:hAnsi="Times New Roman" w:cs="Times New Roman"/>
          <w:i/>
          <w:iCs/>
          <w:color w:val="222222"/>
          <w:sz w:val="22"/>
          <w:szCs w:val="22"/>
          <w:shd w:val="clear" w:color="auto" w:fill="FFFFFF"/>
          <w:lang w:val="en-US"/>
        </w:rPr>
        <w:t xml:space="preserve">An </w:t>
      </w:r>
      <w:r w:rsidR="00DD37C6" w:rsidRPr="00D514B0">
        <w:rPr>
          <w:rFonts w:ascii="Times New Roman" w:eastAsia="Times New Roman" w:hAnsi="Times New Roman" w:cs="Times New Roman"/>
          <w:i/>
          <w:iCs/>
          <w:color w:val="222222"/>
          <w:sz w:val="22"/>
          <w:szCs w:val="22"/>
          <w:shd w:val="clear" w:color="auto" w:fill="FFFFFF"/>
          <w:lang w:val="en-US"/>
        </w:rPr>
        <w:t>annotated bibliography</w:t>
      </w:r>
      <w:r w:rsidRPr="00D514B0">
        <w:rPr>
          <w:rFonts w:ascii="Times New Roman" w:eastAsia="Times New Roman" w:hAnsi="Times New Roman" w:cs="Times New Roman"/>
          <w:i/>
          <w:iCs/>
          <w:color w:val="222222"/>
          <w:sz w:val="22"/>
          <w:szCs w:val="22"/>
          <w:shd w:val="clear" w:color="auto" w:fill="FFFFFF"/>
          <w:lang w:val="en-US"/>
        </w:rPr>
        <w:t xml:space="preserve">. </w:t>
      </w:r>
      <w:r w:rsidR="00257038" w:rsidRPr="00D514B0">
        <w:rPr>
          <w:rFonts w:ascii="Times New Roman" w:eastAsia="Times New Roman" w:hAnsi="Times New Roman" w:cs="Times New Roman"/>
          <w:iCs/>
          <w:color w:val="222222"/>
          <w:sz w:val="22"/>
          <w:szCs w:val="22"/>
          <w:shd w:val="clear" w:color="auto" w:fill="FFFFFF"/>
          <w:lang w:val="en-US"/>
        </w:rPr>
        <w:t xml:space="preserve">National Committee </w:t>
      </w:r>
      <w:r w:rsidRPr="00D514B0">
        <w:rPr>
          <w:rFonts w:ascii="Times New Roman" w:eastAsia="Times New Roman" w:hAnsi="Times New Roman" w:cs="Times New Roman"/>
          <w:iCs/>
          <w:color w:val="222222"/>
          <w:sz w:val="22"/>
          <w:szCs w:val="22"/>
          <w:shd w:val="clear" w:color="auto" w:fill="FFFFFF"/>
          <w:lang w:val="en-US"/>
        </w:rPr>
        <w:t>for Citizens in Education Special Report</w:t>
      </w:r>
      <w:r w:rsidRPr="00D514B0">
        <w:rPr>
          <w:rFonts w:ascii="Times New Roman" w:eastAsia="Times New Roman" w:hAnsi="Times New Roman" w:cs="Times New Roman"/>
          <w:color w:val="222222"/>
          <w:sz w:val="22"/>
          <w:szCs w:val="22"/>
          <w:shd w:val="clear" w:color="auto" w:fill="FFFFFF"/>
          <w:lang w:val="en-US"/>
        </w:rPr>
        <w:t>.</w:t>
      </w:r>
    </w:p>
    <w:p w14:paraId="6D31702C" w14:textId="77777777" w:rsidR="00CB3D08" w:rsidRPr="00D514B0" w:rsidRDefault="0099376E" w:rsidP="00257038">
      <w:pPr>
        <w:spacing w:line="480" w:lineRule="auto"/>
        <w:rPr>
          <w:rFonts w:ascii="Times New Roman" w:eastAsia="Times New Roman" w:hAnsi="Times New Roman" w:cs="Times New Roman"/>
          <w:i/>
          <w:color w:val="000000"/>
          <w:sz w:val="22"/>
          <w:szCs w:val="22"/>
        </w:rPr>
      </w:pPr>
      <w:r w:rsidRPr="00D514B0">
        <w:rPr>
          <w:rFonts w:ascii="Times New Roman" w:eastAsia="Times New Roman" w:hAnsi="Times New Roman" w:cs="Times New Roman"/>
          <w:color w:val="000000"/>
          <w:sz w:val="22"/>
          <w:szCs w:val="22"/>
        </w:rPr>
        <w:t xml:space="preserve">Işık, A. (2008). </w:t>
      </w:r>
      <w:r w:rsidRPr="00D514B0">
        <w:rPr>
          <w:rFonts w:ascii="Times New Roman" w:eastAsia="Times New Roman" w:hAnsi="Times New Roman" w:cs="Times New Roman"/>
          <w:i/>
          <w:color w:val="000000"/>
          <w:sz w:val="22"/>
          <w:szCs w:val="22"/>
        </w:rPr>
        <w:t xml:space="preserve">9. </w:t>
      </w:r>
      <w:r w:rsidR="00DD37C6" w:rsidRPr="00D514B0">
        <w:rPr>
          <w:rFonts w:ascii="Times New Roman" w:eastAsia="Times New Roman" w:hAnsi="Times New Roman" w:cs="Times New Roman"/>
          <w:i/>
          <w:color w:val="000000"/>
          <w:sz w:val="22"/>
          <w:szCs w:val="22"/>
        </w:rPr>
        <w:t xml:space="preserve">sınıf öğrencilerinin bilimsel süreç becerileri gelişim düzeylerinin </w:t>
      </w:r>
    </w:p>
    <w:p w14:paraId="1CA937DB" w14:textId="0F1A5972" w:rsidR="00CB3D08" w:rsidRPr="00D514B0" w:rsidRDefault="003C1F8B" w:rsidP="00257038">
      <w:pPr>
        <w:spacing w:line="480" w:lineRule="auto"/>
        <w:ind w:left="567"/>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ab/>
      </w:r>
      <w:proofErr w:type="gramStart"/>
      <w:r w:rsidR="00DD37C6" w:rsidRPr="00D514B0">
        <w:rPr>
          <w:rFonts w:ascii="Times New Roman" w:eastAsia="Times New Roman" w:hAnsi="Times New Roman" w:cs="Times New Roman"/>
          <w:i/>
          <w:color w:val="000000"/>
          <w:sz w:val="22"/>
          <w:szCs w:val="22"/>
        </w:rPr>
        <w:t>değerlendirilmesi</w:t>
      </w:r>
      <w:proofErr w:type="gramEnd"/>
      <w:r w:rsidR="00DD37C6" w:rsidRPr="00D514B0">
        <w:rPr>
          <w:rFonts w:ascii="Times New Roman" w:eastAsia="Times New Roman" w:hAnsi="Times New Roman" w:cs="Times New Roman"/>
          <w:i/>
          <w:color w:val="000000"/>
          <w:sz w:val="22"/>
          <w:szCs w:val="22"/>
        </w:rPr>
        <w:t>.</w:t>
      </w:r>
      <w:r w:rsidR="00DD37C6"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color w:val="000000"/>
          <w:sz w:val="22"/>
          <w:szCs w:val="22"/>
        </w:rPr>
        <w:t xml:space="preserve">Yüksek Lisans Tezi, Balıkesir Üniversitesi, Fen Bilimleri Enstitüsü, </w:t>
      </w:r>
      <w:r>
        <w:rPr>
          <w:rFonts w:ascii="Times New Roman" w:eastAsia="Times New Roman" w:hAnsi="Times New Roman" w:cs="Times New Roman"/>
          <w:color w:val="000000"/>
          <w:sz w:val="22"/>
          <w:szCs w:val="22"/>
        </w:rPr>
        <w:tab/>
      </w:r>
      <w:r w:rsidR="0099376E" w:rsidRPr="00D514B0">
        <w:rPr>
          <w:rFonts w:ascii="Times New Roman" w:eastAsia="Times New Roman" w:hAnsi="Times New Roman" w:cs="Times New Roman"/>
          <w:color w:val="000000"/>
          <w:sz w:val="22"/>
          <w:szCs w:val="22"/>
        </w:rPr>
        <w:t>Balıkesir.</w:t>
      </w:r>
    </w:p>
    <w:p w14:paraId="22D08761" w14:textId="77777777" w:rsidR="00CB3D08" w:rsidRPr="00D514B0" w:rsidRDefault="0099376E" w:rsidP="00257038">
      <w:pPr>
        <w:spacing w:line="480" w:lineRule="auto"/>
        <w:rPr>
          <w:rFonts w:ascii="Times New Roman" w:hAnsi="Times New Roman" w:cs="Times New Roman"/>
          <w:i/>
          <w:sz w:val="22"/>
          <w:szCs w:val="22"/>
          <w:lang w:val="en-US"/>
        </w:rPr>
      </w:pPr>
      <w:proofErr w:type="spellStart"/>
      <w:r w:rsidRPr="00D514B0">
        <w:rPr>
          <w:rFonts w:ascii="Times New Roman" w:hAnsi="Times New Roman" w:cs="Times New Roman"/>
          <w:sz w:val="22"/>
          <w:szCs w:val="22"/>
        </w:rPr>
        <w:t>Kalmijn</w:t>
      </w:r>
      <w:proofErr w:type="spellEnd"/>
      <w:r w:rsidRPr="00D514B0">
        <w:rPr>
          <w:rFonts w:ascii="Times New Roman" w:hAnsi="Times New Roman" w:cs="Times New Roman"/>
          <w:sz w:val="22"/>
          <w:szCs w:val="22"/>
        </w:rPr>
        <w:t xml:space="preserve">, M. (1994). </w:t>
      </w:r>
      <w:r w:rsidRPr="00D514B0">
        <w:rPr>
          <w:rFonts w:ascii="Times New Roman" w:hAnsi="Times New Roman" w:cs="Times New Roman"/>
          <w:sz w:val="22"/>
          <w:szCs w:val="22"/>
          <w:lang w:val="en-US"/>
        </w:rPr>
        <w:t xml:space="preserve">Mother’s occupational status and children’s schooling. </w:t>
      </w:r>
      <w:r w:rsidRPr="00D514B0">
        <w:rPr>
          <w:rFonts w:ascii="Times New Roman" w:hAnsi="Times New Roman" w:cs="Times New Roman"/>
          <w:i/>
          <w:sz w:val="22"/>
          <w:szCs w:val="22"/>
          <w:lang w:val="en-US"/>
        </w:rPr>
        <w:t xml:space="preserve">American </w:t>
      </w:r>
    </w:p>
    <w:p w14:paraId="34E65E45" w14:textId="77777777" w:rsidR="00CB3D08" w:rsidRPr="00D514B0" w:rsidRDefault="0099376E" w:rsidP="00257038">
      <w:pPr>
        <w:spacing w:line="480" w:lineRule="auto"/>
        <w:ind w:firstLine="720"/>
        <w:rPr>
          <w:rFonts w:ascii="Times New Roman" w:hAnsi="Times New Roman" w:cs="Times New Roman"/>
          <w:i/>
          <w:sz w:val="22"/>
          <w:szCs w:val="22"/>
        </w:rPr>
      </w:pPr>
      <w:r w:rsidRPr="00D514B0">
        <w:rPr>
          <w:rFonts w:ascii="Times New Roman" w:hAnsi="Times New Roman" w:cs="Times New Roman"/>
          <w:i/>
          <w:sz w:val="22"/>
          <w:szCs w:val="22"/>
          <w:lang w:val="en-US"/>
        </w:rPr>
        <w:t>Sociological Review, 59</w:t>
      </w:r>
      <w:r w:rsidRPr="00D514B0">
        <w:rPr>
          <w:rFonts w:ascii="Times New Roman" w:hAnsi="Times New Roman" w:cs="Times New Roman"/>
          <w:sz w:val="22"/>
          <w:szCs w:val="22"/>
        </w:rPr>
        <w:t>(2), 257-275.</w:t>
      </w:r>
    </w:p>
    <w:p w14:paraId="1C707BBF" w14:textId="77777777" w:rsidR="00F0494A" w:rsidRPr="00D514B0" w:rsidRDefault="00F0494A" w:rsidP="00F0494A">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Karapınar, A. ve Ören, F. Ş. (2015). Fen bilgisi öğretmen adaylarının bilimsel süreç </w:t>
      </w:r>
    </w:p>
    <w:p w14:paraId="224807A2" w14:textId="77777777" w:rsidR="00F0494A" w:rsidRPr="00D514B0" w:rsidRDefault="00F0494A" w:rsidP="00F0494A">
      <w:pPr>
        <w:spacing w:line="480" w:lineRule="auto"/>
        <w:ind w:left="720"/>
        <w:rPr>
          <w:rFonts w:ascii="Times New Roman" w:hAnsi="Times New Roman" w:cs="Times New Roman"/>
          <w:sz w:val="22"/>
          <w:szCs w:val="22"/>
        </w:rPr>
      </w:pPr>
      <w:proofErr w:type="gramStart"/>
      <w:r w:rsidRPr="00D514B0">
        <w:rPr>
          <w:rFonts w:ascii="Times New Roman" w:hAnsi="Times New Roman" w:cs="Times New Roman"/>
          <w:sz w:val="22"/>
          <w:szCs w:val="22"/>
        </w:rPr>
        <w:t>becerilerinin</w:t>
      </w:r>
      <w:proofErr w:type="gramEnd"/>
      <w:r w:rsidRPr="00D514B0">
        <w:rPr>
          <w:rFonts w:ascii="Times New Roman" w:hAnsi="Times New Roman" w:cs="Times New Roman"/>
          <w:sz w:val="22"/>
          <w:szCs w:val="22"/>
        </w:rPr>
        <w:t xml:space="preserve"> belirlenerek cinsiyet ve sınıf düzeyi bakımından incelenmesi. </w:t>
      </w:r>
      <w:r w:rsidRPr="00D514B0">
        <w:rPr>
          <w:rFonts w:ascii="Times New Roman" w:hAnsi="Times New Roman" w:cs="Times New Roman"/>
          <w:i/>
          <w:sz w:val="22"/>
          <w:szCs w:val="22"/>
        </w:rPr>
        <w:t>Uluslararası Eğitim Bilimleri Dergisi, 2</w:t>
      </w:r>
      <w:r w:rsidRPr="00D514B0">
        <w:rPr>
          <w:rFonts w:ascii="Times New Roman" w:hAnsi="Times New Roman" w:cs="Times New Roman"/>
          <w:sz w:val="22"/>
          <w:szCs w:val="22"/>
        </w:rPr>
        <w:t>(4), 368-385.</w:t>
      </w:r>
    </w:p>
    <w:p w14:paraId="04BB423B"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 xml:space="preserve">Karar, E. E. ve Yenice, N. (2012). İlköğretim </w:t>
      </w:r>
      <w:r w:rsidR="00DD37C6" w:rsidRPr="00D514B0">
        <w:rPr>
          <w:rFonts w:ascii="Times New Roman" w:eastAsia="Times New Roman" w:hAnsi="Times New Roman" w:cs="Times New Roman"/>
          <w:color w:val="000000"/>
          <w:sz w:val="22"/>
          <w:szCs w:val="22"/>
        </w:rPr>
        <w:t xml:space="preserve">sekizinci sınıf öğrencilerinin bilimsel </w:t>
      </w:r>
    </w:p>
    <w:p w14:paraId="1EE877A6" w14:textId="00E610B5" w:rsidR="00CB3D08" w:rsidRPr="00D514B0" w:rsidRDefault="00DD37C6" w:rsidP="00257038">
      <w:pPr>
        <w:spacing w:line="480" w:lineRule="auto"/>
        <w:ind w:left="720"/>
        <w:rPr>
          <w:rFonts w:ascii="Times New Roman" w:eastAsia="Times New Roman" w:hAnsi="Times New Roman" w:cs="Times New Roman"/>
          <w:sz w:val="22"/>
          <w:szCs w:val="22"/>
        </w:rPr>
      </w:pPr>
      <w:proofErr w:type="gramStart"/>
      <w:r w:rsidRPr="00D514B0">
        <w:rPr>
          <w:rFonts w:ascii="Times New Roman" w:eastAsia="Times New Roman" w:hAnsi="Times New Roman" w:cs="Times New Roman"/>
          <w:color w:val="000000"/>
          <w:sz w:val="22"/>
          <w:szCs w:val="22"/>
        </w:rPr>
        <w:t>süreç</w:t>
      </w:r>
      <w:proofErr w:type="gramEnd"/>
      <w:r w:rsidRPr="00D514B0">
        <w:rPr>
          <w:rFonts w:ascii="Times New Roman" w:eastAsia="Times New Roman" w:hAnsi="Times New Roman" w:cs="Times New Roman"/>
          <w:color w:val="000000"/>
          <w:sz w:val="22"/>
          <w:szCs w:val="22"/>
        </w:rPr>
        <w:t xml:space="preserve"> beceri düzeylerinin bazı değişkenler açısından incelenmesi.</w:t>
      </w:r>
      <w:r w:rsidR="0099376E"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i/>
          <w:color w:val="000000"/>
          <w:sz w:val="22"/>
          <w:szCs w:val="22"/>
        </w:rPr>
        <w:t>Ç</w:t>
      </w:r>
      <w:r w:rsidR="00996194" w:rsidRPr="00D514B0">
        <w:rPr>
          <w:rFonts w:ascii="Times New Roman" w:eastAsia="Times New Roman" w:hAnsi="Times New Roman" w:cs="Times New Roman"/>
          <w:i/>
          <w:color w:val="000000"/>
          <w:sz w:val="22"/>
          <w:szCs w:val="22"/>
        </w:rPr>
        <w:t xml:space="preserve">ukurova </w:t>
      </w:r>
      <w:r w:rsidR="0099376E" w:rsidRPr="00D514B0">
        <w:rPr>
          <w:rFonts w:ascii="Times New Roman" w:eastAsia="Times New Roman" w:hAnsi="Times New Roman" w:cs="Times New Roman"/>
          <w:i/>
          <w:color w:val="000000"/>
          <w:sz w:val="22"/>
          <w:szCs w:val="22"/>
        </w:rPr>
        <w:t>Ü</w:t>
      </w:r>
      <w:r w:rsidR="00996194" w:rsidRPr="00D514B0">
        <w:rPr>
          <w:rFonts w:ascii="Times New Roman" w:eastAsia="Times New Roman" w:hAnsi="Times New Roman" w:cs="Times New Roman"/>
          <w:i/>
          <w:color w:val="000000"/>
          <w:sz w:val="22"/>
          <w:szCs w:val="22"/>
        </w:rPr>
        <w:t>niversitesi</w:t>
      </w:r>
      <w:r w:rsidR="0099376E" w:rsidRPr="00D514B0">
        <w:rPr>
          <w:rFonts w:ascii="Times New Roman" w:eastAsia="Times New Roman" w:hAnsi="Times New Roman" w:cs="Times New Roman"/>
          <w:i/>
          <w:color w:val="000000"/>
          <w:sz w:val="22"/>
          <w:szCs w:val="22"/>
        </w:rPr>
        <w:t xml:space="preserve"> Sosyal Bilimler Enstitüsü Dergisi, 21</w:t>
      </w:r>
      <w:r w:rsidR="0099376E" w:rsidRPr="00D514B0">
        <w:rPr>
          <w:rFonts w:ascii="Times New Roman" w:eastAsia="Times New Roman" w:hAnsi="Times New Roman" w:cs="Times New Roman"/>
          <w:color w:val="000000"/>
          <w:sz w:val="22"/>
          <w:szCs w:val="22"/>
        </w:rPr>
        <w:t>(1),</w:t>
      </w:r>
      <w:r w:rsidR="003C1F8B">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color w:val="000000"/>
          <w:sz w:val="22"/>
          <w:szCs w:val="22"/>
        </w:rPr>
        <w:t>83-100</w:t>
      </w:r>
      <w:r w:rsidR="00026D17" w:rsidRPr="00D514B0">
        <w:rPr>
          <w:rFonts w:ascii="Times New Roman" w:eastAsia="Times New Roman" w:hAnsi="Times New Roman" w:cs="Times New Roman"/>
          <w:color w:val="000000"/>
          <w:sz w:val="22"/>
          <w:szCs w:val="22"/>
        </w:rPr>
        <w:t>.</w:t>
      </w:r>
    </w:p>
    <w:p w14:paraId="48D56843" w14:textId="77777777" w:rsidR="00996194"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lastRenderedPageBreak/>
        <w:t xml:space="preserve">Koray, Ö. Bahadır, H. </w:t>
      </w:r>
      <w:r w:rsidR="00996194" w:rsidRPr="00D514B0">
        <w:rPr>
          <w:rFonts w:ascii="Times New Roman" w:eastAsia="Times New Roman" w:hAnsi="Times New Roman" w:cs="Times New Roman"/>
          <w:color w:val="000000"/>
          <w:sz w:val="22"/>
          <w:szCs w:val="22"/>
        </w:rPr>
        <w:t xml:space="preserve">ve </w:t>
      </w:r>
      <w:r w:rsidRPr="00D514B0">
        <w:rPr>
          <w:rFonts w:ascii="Times New Roman" w:eastAsia="Times New Roman" w:hAnsi="Times New Roman" w:cs="Times New Roman"/>
          <w:color w:val="000000"/>
          <w:sz w:val="22"/>
          <w:szCs w:val="22"/>
        </w:rPr>
        <w:t xml:space="preserve">Köksal, S.M. (2007). Bilimsel </w:t>
      </w:r>
      <w:r w:rsidR="00DD37C6" w:rsidRPr="00D514B0">
        <w:rPr>
          <w:rFonts w:ascii="Times New Roman" w:eastAsia="Times New Roman" w:hAnsi="Times New Roman" w:cs="Times New Roman"/>
          <w:color w:val="000000"/>
          <w:sz w:val="22"/>
          <w:szCs w:val="22"/>
        </w:rPr>
        <w:t xml:space="preserve">süreç becerilerinin 10. ve 11.  </w:t>
      </w:r>
    </w:p>
    <w:p w14:paraId="3E0DA79C" w14:textId="77777777" w:rsidR="00CB3D08" w:rsidRPr="00D514B0" w:rsidRDefault="00DD37C6" w:rsidP="00257038">
      <w:pPr>
        <w:spacing w:line="480" w:lineRule="auto"/>
        <w:ind w:left="720"/>
        <w:rPr>
          <w:rFonts w:ascii="Times New Roman" w:eastAsia="Times New Roman" w:hAnsi="Times New Roman" w:cs="Times New Roman"/>
          <w:color w:val="000000"/>
          <w:sz w:val="22"/>
          <w:szCs w:val="22"/>
        </w:rPr>
      </w:pPr>
      <w:proofErr w:type="gramStart"/>
      <w:r w:rsidRPr="00D514B0">
        <w:rPr>
          <w:rFonts w:ascii="Times New Roman" w:eastAsia="Times New Roman" w:hAnsi="Times New Roman" w:cs="Times New Roman"/>
          <w:color w:val="000000"/>
          <w:sz w:val="22"/>
          <w:szCs w:val="22"/>
        </w:rPr>
        <w:t>sınıf</w:t>
      </w:r>
      <w:proofErr w:type="gramEnd"/>
      <w:r w:rsidRPr="00D514B0">
        <w:rPr>
          <w:rFonts w:ascii="Times New Roman" w:eastAsia="Times New Roman" w:hAnsi="Times New Roman" w:cs="Times New Roman"/>
          <w:color w:val="000000"/>
          <w:sz w:val="22"/>
          <w:szCs w:val="22"/>
        </w:rPr>
        <w:t xml:space="preserve"> kimya ders kitapları ve kimya ders müfredatında temsil edilme durumları.</w:t>
      </w:r>
      <w:r w:rsidR="00996194" w:rsidRPr="00D514B0">
        <w:rPr>
          <w:rFonts w:ascii="Times New Roman" w:eastAsia="Times New Roman" w:hAnsi="Times New Roman" w:cs="Times New Roman"/>
          <w:color w:val="000000"/>
          <w:sz w:val="22"/>
          <w:szCs w:val="22"/>
        </w:rPr>
        <w:t xml:space="preserve"> </w:t>
      </w:r>
      <w:r w:rsidR="00996194" w:rsidRPr="00D514B0">
        <w:rPr>
          <w:rFonts w:ascii="Times New Roman" w:eastAsia="Times New Roman" w:hAnsi="Times New Roman" w:cs="Times New Roman"/>
          <w:i/>
          <w:color w:val="000000"/>
          <w:sz w:val="22"/>
          <w:szCs w:val="22"/>
        </w:rPr>
        <w:t>Sakarya Üniversitesi</w:t>
      </w:r>
      <w:r w:rsidR="00996194" w:rsidRPr="00D514B0">
        <w:rPr>
          <w:rFonts w:ascii="Times New Roman" w:eastAsia="Times New Roman" w:hAnsi="Times New Roman" w:cs="Times New Roman"/>
          <w:color w:val="000000"/>
          <w:sz w:val="22"/>
          <w:szCs w:val="22"/>
        </w:rPr>
        <w:t xml:space="preserve"> </w:t>
      </w:r>
      <w:r w:rsidR="00996194" w:rsidRPr="00D514B0">
        <w:rPr>
          <w:rFonts w:ascii="Times New Roman" w:eastAsia="Times New Roman" w:hAnsi="Times New Roman" w:cs="Times New Roman"/>
          <w:i/>
          <w:color w:val="000000"/>
          <w:sz w:val="22"/>
          <w:szCs w:val="22"/>
        </w:rPr>
        <w:t>Eğitim Fakültesi Dergisi, 14</w:t>
      </w:r>
      <w:r w:rsidR="00996194" w:rsidRPr="00D514B0">
        <w:rPr>
          <w:rFonts w:ascii="Times New Roman" w:eastAsia="Times New Roman" w:hAnsi="Times New Roman" w:cs="Times New Roman"/>
          <w:color w:val="000000"/>
          <w:sz w:val="22"/>
          <w:szCs w:val="22"/>
        </w:rPr>
        <w:t>(10),</w:t>
      </w:r>
      <w:r w:rsidR="00026D17" w:rsidRPr="00D514B0">
        <w:rPr>
          <w:rFonts w:ascii="Times New Roman" w:eastAsia="Times New Roman" w:hAnsi="Times New Roman" w:cs="Times New Roman"/>
          <w:color w:val="000000"/>
          <w:sz w:val="22"/>
          <w:szCs w:val="22"/>
        </w:rPr>
        <w:t xml:space="preserve"> </w:t>
      </w:r>
      <w:r w:rsidR="00996194" w:rsidRPr="00D514B0">
        <w:rPr>
          <w:rFonts w:ascii="Times New Roman" w:eastAsia="Times New Roman" w:hAnsi="Times New Roman" w:cs="Times New Roman"/>
          <w:color w:val="000000"/>
          <w:sz w:val="22"/>
          <w:szCs w:val="22"/>
        </w:rPr>
        <w:t>59-68</w:t>
      </w:r>
    </w:p>
    <w:p w14:paraId="2CE3DA46" w14:textId="77777777" w:rsidR="00B67DF4" w:rsidRPr="00D514B0" w:rsidRDefault="00B67DF4" w:rsidP="00257038">
      <w:pPr>
        <w:spacing w:line="480" w:lineRule="auto"/>
        <w:rPr>
          <w:rFonts w:ascii="Times New Roman" w:hAnsi="Times New Roman" w:cs="Times New Roman"/>
          <w:sz w:val="22"/>
          <w:szCs w:val="22"/>
        </w:rPr>
      </w:pPr>
      <w:proofErr w:type="spellStart"/>
      <w:r w:rsidRPr="00D514B0">
        <w:rPr>
          <w:rFonts w:ascii="Times New Roman" w:hAnsi="Times New Roman" w:cs="Times New Roman"/>
          <w:sz w:val="22"/>
          <w:szCs w:val="22"/>
        </w:rPr>
        <w:t>McNeill</w:t>
      </w:r>
      <w:proofErr w:type="spellEnd"/>
      <w:r w:rsidRPr="00D514B0">
        <w:rPr>
          <w:rFonts w:ascii="Times New Roman" w:hAnsi="Times New Roman" w:cs="Times New Roman"/>
          <w:sz w:val="22"/>
          <w:szCs w:val="22"/>
        </w:rPr>
        <w:t xml:space="preserve">, K. L. ve </w:t>
      </w:r>
      <w:proofErr w:type="spellStart"/>
      <w:r w:rsidRPr="00D514B0">
        <w:rPr>
          <w:rFonts w:ascii="Times New Roman" w:hAnsi="Times New Roman" w:cs="Times New Roman"/>
          <w:sz w:val="22"/>
          <w:szCs w:val="22"/>
        </w:rPr>
        <w:t>Pimentel</w:t>
      </w:r>
      <w:proofErr w:type="spellEnd"/>
      <w:r w:rsidRPr="00D514B0">
        <w:rPr>
          <w:rFonts w:ascii="Times New Roman" w:hAnsi="Times New Roman" w:cs="Times New Roman"/>
          <w:sz w:val="22"/>
          <w:szCs w:val="22"/>
        </w:rPr>
        <w:t xml:space="preserve">, D. S. (2010). </w:t>
      </w:r>
      <w:proofErr w:type="spellStart"/>
      <w:r w:rsidRPr="00D514B0">
        <w:rPr>
          <w:rFonts w:ascii="Times New Roman" w:hAnsi="Times New Roman" w:cs="Times New Roman"/>
          <w:sz w:val="22"/>
          <w:szCs w:val="22"/>
        </w:rPr>
        <w:t>Scientific</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discourse</w:t>
      </w:r>
      <w:proofErr w:type="spellEnd"/>
      <w:r w:rsidRPr="00D514B0">
        <w:rPr>
          <w:rFonts w:ascii="Times New Roman" w:hAnsi="Times New Roman" w:cs="Times New Roman"/>
          <w:sz w:val="22"/>
          <w:szCs w:val="22"/>
        </w:rPr>
        <w:t xml:space="preserve"> in </w:t>
      </w:r>
      <w:proofErr w:type="spellStart"/>
      <w:r w:rsidRPr="00D514B0">
        <w:rPr>
          <w:rFonts w:ascii="Times New Roman" w:hAnsi="Times New Roman" w:cs="Times New Roman"/>
          <w:sz w:val="22"/>
          <w:szCs w:val="22"/>
        </w:rPr>
        <w:t>three</w:t>
      </w:r>
      <w:proofErr w:type="spellEnd"/>
      <w:r w:rsidRPr="00D514B0">
        <w:rPr>
          <w:rFonts w:ascii="Times New Roman" w:hAnsi="Times New Roman" w:cs="Times New Roman"/>
          <w:sz w:val="22"/>
          <w:szCs w:val="22"/>
        </w:rPr>
        <w:t xml:space="preserve"> urban </w:t>
      </w:r>
      <w:proofErr w:type="spellStart"/>
      <w:r w:rsidRPr="00D514B0">
        <w:rPr>
          <w:rFonts w:ascii="Times New Roman" w:hAnsi="Times New Roman" w:cs="Times New Roman"/>
          <w:sz w:val="22"/>
          <w:szCs w:val="22"/>
        </w:rPr>
        <w:t>classrooms</w:t>
      </w:r>
      <w:proofErr w:type="spellEnd"/>
      <w:r w:rsidRPr="00D514B0">
        <w:rPr>
          <w:rFonts w:ascii="Times New Roman" w:hAnsi="Times New Roman" w:cs="Times New Roman"/>
          <w:sz w:val="22"/>
          <w:szCs w:val="22"/>
        </w:rPr>
        <w:t xml:space="preserve">: </w:t>
      </w:r>
    </w:p>
    <w:p w14:paraId="3C3977A9" w14:textId="77777777" w:rsidR="001F6EE9" w:rsidRPr="00D514B0" w:rsidRDefault="00B67DF4" w:rsidP="00257038">
      <w:pPr>
        <w:spacing w:line="480" w:lineRule="auto"/>
        <w:ind w:left="720"/>
        <w:rPr>
          <w:rFonts w:ascii="Times New Roman" w:hAnsi="Times New Roman" w:cs="Times New Roman"/>
          <w:sz w:val="22"/>
          <w:szCs w:val="22"/>
        </w:rPr>
      </w:pPr>
      <w:proofErr w:type="spellStart"/>
      <w:r w:rsidRPr="00D514B0">
        <w:rPr>
          <w:rFonts w:ascii="Times New Roman" w:hAnsi="Times New Roman" w:cs="Times New Roman"/>
          <w:sz w:val="22"/>
          <w:szCs w:val="22"/>
        </w:rPr>
        <w:t>The</w:t>
      </w:r>
      <w:proofErr w:type="spellEnd"/>
      <w:r w:rsidRPr="00D514B0">
        <w:rPr>
          <w:rFonts w:ascii="Times New Roman" w:hAnsi="Times New Roman" w:cs="Times New Roman"/>
          <w:sz w:val="22"/>
          <w:szCs w:val="22"/>
        </w:rPr>
        <w:t xml:space="preserve"> role of </w:t>
      </w:r>
      <w:proofErr w:type="spellStart"/>
      <w:r w:rsidRPr="00D514B0">
        <w:rPr>
          <w:rFonts w:ascii="Times New Roman" w:hAnsi="Times New Roman" w:cs="Times New Roman"/>
          <w:sz w:val="22"/>
          <w:szCs w:val="22"/>
        </w:rPr>
        <w:t>the</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teacher</w:t>
      </w:r>
      <w:proofErr w:type="spellEnd"/>
      <w:r w:rsidRPr="00D514B0">
        <w:rPr>
          <w:rFonts w:ascii="Times New Roman" w:hAnsi="Times New Roman" w:cs="Times New Roman"/>
          <w:sz w:val="22"/>
          <w:szCs w:val="22"/>
        </w:rPr>
        <w:t xml:space="preserve"> in </w:t>
      </w:r>
      <w:proofErr w:type="spellStart"/>
      <w:r w:rsidRPr="00D514B0">
        <w:rPr>
          <w:rFonts w:ascii="Times New Roman" w:hAnsi="Times New Roman" w:cs="Times New Roman"/>
          <w:sz w:val="22"/>
          <w:szCs w:val="22"/>
        </w:rPr>
        <w:t>engaging</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high</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school</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students</w:t>
      </w:r>
      <w:proofErr w:type="spellEnd"/>
      <w:r w:rsidRPr="00D514B0">
        <w:rPr>
          <w:rFonts w:ascii="Times New Roman" w:hAnsi="Times New Roman" w:cs="Times New Roman"/>
          <w:sz w:val="22"/>
          <w:szCs w:val="22"/>
        </w:rPr>
        <w:t xml:space="preserve"> in </w:t>
      </w:r>
      <w:proofErr w:type="spellStart"/>
      <w:r w:rsidRPr="00D514B0">
        <w:rPr>
          <w:rFonts w:ascii="Times New Roman" w:hAnsi="Times New Roman" w:cs="Times New Roman"/>
          <w:sz w:val="22"/>
          <w:szCs w:val="22"/>
        </w:rPr>
        <w:t>argumentation</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i/>
          <w:sz w:val="22"/>
          <w:szCs w:val="22"/>
        </w:rPr>
        <w:t>Science</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Education</w:t>
      </w:r>
      <w:proofErr w:type="spellEnd"/>
      <w:r w:rsidRPr="00D514B0">
        <w:rPr>
          <w:rFonts w:ascii="Times New Roman" w:hAnsi="Times New Roman" w:cs="Times New Roman"/>
          <w:i/>
          <w:sz w:val="22"/>
          <w:szCs w:val="22"/>
        </w:rPr>
        <w:t>, 94</w:t>
      </w:r>
      <w:r w:rsidRPr="00D514B0">
        <w:rPr>
          <w:rFonts w:ascii="Times New Roman" w:hAnsi="Times New Roman" w:cs="Times New Roman"/>
          <w:sz w:val="22"/>
          <w:szCs w:val="22"/>
        </w:rPr>
        <w:t>(2), 203–229.</w:t>
      </w:r>
    </w:p>
    <w:p w14:paraId="03B06C22" w14:textId="77777777" w:rsidR="001F6EE9" w:rsidRPr="00973499" w:rsidRDefault="001F6EE9" w:rsidP="00973499">
      <w:pPr>
        <w:spacing w:line="480" w:lineRule="auto"/>
        <w:rPr>
          <w:rFonts w:ascii="Times New Roman" w:hAnsi="Times New Roman" w:cs="Times New Roman"/>
          <w:sz w:val="22"/>
          <w:szCs w:val="22"/>
        </w:rPr>
      </w:pPr>
      <w:r w:rsidRPr="00973499">
        <w:rPr>
          <w:rFonts w:ascii="Times New Roman" w:hAnsi="Times New Roman" w:cs="Times New Roman"/>
          <w:sz w:val="22"/>
          <w:szCs w:val="22"/>
        </w:rPr>
        <w:t xml:space="preserve">Milli Eğitim Bakanlığı (2018). </w:t>
      </w:r>
      <w:r w:rsidRPr="00973499">
        <w:rPr>
          <w:rFonts w:ascii="Times New Roman" w:hAnsi="Times New Roman" w:cs="Times New Roman"/>
          <w:i/>
          <w:sz w:val="22"/>
          <w:szCs w:val="22"/>
        </w:rPr>
        <w:t>Fen Bilimleri Dersi Öğretim Programı.</w:t>
      </w:r>
      <w:r w:rsidRPr="00973499">
        <w:rPr>
          <w:rFonts w:ascii="Times New Roman" w:hAnsi="Times New Roman" w:cs="Times New Roman"/>
          <w:sz w:val="22"/>
          <w:szCs w:val="22"/>
        </w:rPr>
        <w:t xml:space="preserve"> Ankara.</w:t>
      </w:r>
    </w:p>
    <w:p w14:paraId="223110BF" w14:textId="77777777" w:rsidR="001F6EE9" w:rsidRPr="00C55366" w:rsidRDefault="001F6EE9" w:rsidP="00257038">
      <w:pPr>
        <w:spacing w:line="480" w:lineRule="auto"/>
        <w:rPr>
          <w:rFonts w:ascii="Times New Roman" w:hAnsi="Times New Roman" w:cs="Times New Roman"/>
          <w:i/>
          <w:sz w:val="22"/>
          <w:szCs w:val="22"/>
        </w:rPr>
      </w:pPr>
      <w:proofErr w:type="spellStart"/>
      <w:r w:rsidRPr="00C55366">
        <w:rPr>
          <w:rFonts w:ascii="Times New Roman" w:hAnsi="Times New Roman" w:cs="Times New Roman"/>
          <w:sz w:val="22"/>
          <w:szCs w:val="22"/>
        </w:rPr>
        <w:t>National</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Research</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Council</w:t>
      </w:r>
      <w:proofErr w:type="spellEnd"/>
      <w:r w:rsidRPr="00C55366">
        <w:rPr>
          <w:rFonts w:ascii="Times New Roman" w:hAnsi="Times New Roman" w:cs="Times New Roman"/>
          <w:sz w:val="22"/>
          <w:szCs w:val="22"/>
        </w:rPr>
        <w:t xml:space="preserve"> (2012). </w:t>
      </w:r>
      <w:r w:rsidRPr="00C55366">
        <w:rPr>
          <w:rFonts w:ascii="Times New Roman" w:hAnsi="Times New Roman" w:cs="Times New Roman"/>
          <w:i/>
          <w:sz w:val="22"/>
          <w:szCs w:val="22"/>
        </w:rPr>
        <w:t xml:space="preserve">A </w:t>
      </w:r>
      <w:proofErr w:type="spellStart"/>
      <w:r w:rsidRPr="00C55366">
        <w:rPr>
          <w:rFonts w:ascii="Times New Roman" w:hAnsi="Times New Roman" w:cs="Times New Roman"/>
          <w:i/>
          <w:sz w:val="22"/>
          <w:szCs w:val="22"/>
        </w:rPr>
        <w:t>framework</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i/>
          <w:sz w:val="22"/>
          <w:szCs w:val="22"/>
        </w:rPr>
        <w:t>for</w:t>
      </w:r>
      <w:proofErr w:type="spellEnd"/>
      <w:r w:rsidRPr="00C55366">
        <w:rPr>
          <w:rFonts w:ascii="Times New Roman" w:hAnsi="Times New Roman" w:cs="Times New Roman"/>
          <w:i/>
          <w:sz w:val="22"/>
          <w:szCs w:val="22"/>
        </w:rPr>
        <w:t xml:space="preserve"> K-12 </w:t>
      </w:r>
      <w:proofErr w:type="spellStart"/>
      <w:r w:rsidRPr="00C55366">
        <w:rPr>
          <w:rFonts w:ascii="Times New Roman" w:hAnsi="Times New Roman" w:cs="Times New Roman"/>
          <w:i/>
          <w:sz w:val="22"/>
          <w:szCs w:val="22"/>
        </w:rPr>
        <w:t>science</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i/>
          <w:sz w:val="22"/>
          <w:szCs w:val="22"/>
        </w:rPr>
        <w:t>education</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i/>
          <w:sz w:val="22"/>
          <w:szCs w:val="22"/>
        </w:rPr>
        <w:t>Practices</w:t>
      </w:r>
      <w:proofErr w:type="spellEnd"/>
      <w:r w:rsidRPr="00C55366">
        <w:rPr>
          <w:rFonts w:ascii="Times New Roman" w:hAnsi="Times New Roman" w:cs="Times New Roman"/>
          <w:i/>
          <w:sz w:val="22"/>
          <w:szCs w:val="22"/>
        </w:rPr>
        <w:t xml:space="preserve">, </w:t>
      </w:r>
    </w:p>
    <w:p w14:paraId="4F5C324C" w14:textId="77777777" w:rsidR="001F6EE9" w:rsidRPr="00D514B0" w:rsidRDefault="001F6EE9" w:rsidP="00257038">
      <w:pPr>
        <w:spacing w:line="480" w:lineRule="auto"/>
        <w:ind w:left="720"/>
        <w:rPr>
          <w:rFonts w:ascii="Times New Roman" w:hAnsi="Times New Roman" w:cs="Times New Roman"/>
          <w:sz w:val="22"/>
          <w:szCs w:val="22"/>
        </w:rPr>
      </w:pPr>
      <w:proofErr w:type="spellStart"/>
      <w:r w:rsidRPr="00C55366">
        <w:rPr>
          <w:rFonts w:ascii="Times New Roman" w:hAnsi="Times New Roman" w:cs="Times New Roman"/>
          <w:i/>
          <w:sz w:val="22"/>
          <w:szCs w:val="22"/>
        </w:rPr>
        <w:t>crosscutting</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i/>
          <w:sz w:val="22"/>
          <w:szCs w:val="22"/>
        </w:rPr>
        <w:t>concepts</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i/>
          <w:sz w:val="22"/>
          <w:szCs w:val="22"/>
        </w:rPr>
        <w:t>and</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i/>
          <w:sz w:val="22"/>
          <w:szCs w:val="22"/>
        </w:rPr>
        <w:t>core</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i/>
          <w:sz w:val="22"/>
          <w:szCs w:val="22"/>
        </w:rPr>
        <w:t>ideas</w:t>
      </w:r>
      <w:proofErr w:type="spellEnd"/>
      <w:r w:rsidRPr="00C55366">
        <w:rPr>
          <w:rFonts w:ascii="Times New Roman" w:hAnsi="Times New Roman" w:cs="Times New Roman"/>
          <w:i/>
          <w:sz w:val="22"/>
          <w:szCs w:val="22"/>
        </w:rPr>
        <w:t xml:space="preserve">. </w:t>
      </w:r>
      <w:proofErr w:type="spellStart"/>
      <w:r w:rsidRPr="00C55366">
        <w:rPr>
          <w:rFonts w:ascii="Times New Roman" w:hAnsi="Times New Roman" w:cs="Times New Roman"/>
          <w:sz w:val="22"/>
          <w:szCs w:val="22"/>
        </w:rPr>
        <w:t>Committee</w:t>
      </w:r>
      <w:proofErr w:type="spellEnd"/>
      <w:r w:rsidRPr="00C55366">
        <w:rPr>
          <w:rFonts w:ascii="Times New Roman" w:hAnsi="Times New Roman" w:cs="Times New Roman"/>
          <w:sz w:val="22"/>
          <w:szCs w:val="22"/>
        </w:rPr>
        <w:t xml:space="preserve"> on a </w:t>
      </w:r>
      <w:proofErr w:type="spellStart"/>
      <w:r w:rsidRPr="00C55366">
        <w:rPr>
          <w:rFonts w:ascii="Times New Roman" w:hAnsi="Times New Roman" w:cs="Times New Roman"/>
          <w:sz w:val="22"/>
          <w:szCs w:val="22"/>
        </w:rPr>
        <w:t>Conceptual</w:t>
      </w:r>
      <w:proofErr w:type="spellEnd"/>
      <w:r w:rsidRPr="00C55366">
        <w:rPr>
          <w:rFonts w:ascii="Times New Roman" w:hAnsi="Times New Roman" w:cs="Times New Roman"/>
          <w:sz w:val="22"/>
          <w:szCs w:val="22"/>
        </w:rPr>
        <w:t xml:space="preserve"> Framework </w:t>
      </w:r>
      <w:proofErr w:type="spellStart"/>
      <w:r w:rsidRPr="00C55366">
        <w:rPr>
          <w:rFonts w:ascii="Times New Roman" w:hAnsi="Times New Roman" w:cs="Times New Roman"/>
          <w:sz w:val="22"/>
          <w:szCs w:val="22"/>
        </w:rPr>
        <w:t>for</w:t>
      </w:r>
      <w:proofErr w:type="spellEnd"/>
      <w:r w:rsidRPr="00C55366">
        <w:rPr>
          <w:rFonts w:ascii="Times New Roman" w:hAnsi="Times New Roman" w:cs="Times New Roman"/>
          <w:sz w:val="22"/>
          <w:szCs w:val="22"/>
        </w:rPr>
        <w:t xml:space="preserve"> New K-12 </w:t>
      </w:r>
      <w:proofErr w:type="spellStart"/>
      <w:r w:rsidRPr="00C55366">
        <w:rPr>
          <w:rFonts w:ascii="Times New Roman" w:hAnsi="Times New Roman" w:cs="Times New Roman"/>
          <w:sz w:val="22"/>
          <w:szCs w:val="22"/>
        </w:rPr>
        <w:t>Science</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Education</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Standards</w:t>
      </w:r>
      <w:proofErr w:type="spellEnd"/>
      <w:r w:rsidRPr="00C55366">
        <w:rPr>
          <w:rFonts w:ascii="Times New Roman" w:hAnsi="Times New Roman" w:cs="Times New Roman"/>
          <w:sz w:val="22"/>
          <w:szCs w:val="22"/>
        </w:rPr>
        <w:t xml:space="preserve">. Board on </w:t>
      </w:r>
      <w:proofErr w:type="spellStart"/>
      <w:r w:rsidRPr="00C55366">
        <w:rPr>
          <w:rFonts w:ascii="Times New Roman" w:hAnsi="Times New Roman" w:cs="Times New Roman"/>
          <w:sz w:val="22"/>
          <w:szCs w:val="22"/>
        </w:rPr>
        <w:t>Science</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Education</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Division</w:t>
      </w:r>
      <w:proofErr w:type="spellEnd"/>
      <w:r w:rsidRPr="00C55366">
        <w:rPr>
          <w:rFonts w:ascii="Times New Roman" w:hAnsi="Times New Roman" w:cs="Times New Roman"/>
          <w:sz w:val="22"/>
          <w:szCs w:val="22"/>
        </w:rPr>
        <w:t xml:space="preserve"> of </w:t>
      </w:r>
      <w:proofErr w:type="spellStart"/>
      <w:r w:rsidRPr="00C55366">
        <w:rPr>
          <w:rFonts w:ascii="Times New Roman" w:hAnsi="Times New Roman" w:cs="Times New Roman"/>
          <w:sz w:val="22"/>
          <w:szCs w:val="22"/>
        </w:rPr>
        <w:t>Behavioral</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and</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Social</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Sciences</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and</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Education</w:t>
      </w:r>
      <w:proofErr w:type="spellEnd"/>
      <w:r w:rsidRPr="00C55366">
        <w:rPr>
          <w:rFonts w:ascii="Times New Roman" w:hAnsi="Times New Roman" w:cs="Times New Roman"/>
          <w:sz w:val="22"/>
          <w:szCs w:val="22"/>
        </w:rPr>
        <w:t xml:space="preserve">. Washington, DC: </w:t>
      </w:r>
      <w:proofErr w:type="spellStart"/>
      <w:r w:rsidRPr="00C55366">
        <w:rPr>
          <w:rFonts w:ascii="Times New Roman" w:hAnsi="Times New Roman" w:cs="Times New Roman"/>
          <w:sz w:val="22"/>
          <w:szCs w:val="22"/>
        </w:rPr>
        <w:t>The</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National</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Academies</w:t>
      </w:r>
      <w:proofErr w:type="spellEnd"/>
      <w:r w:rsidRPr="00C55366">
        <w:rPr>
          <w:rFonts w:ascii="Times New Roman" w:hAnsi="Times New Roman" w:cs="Times New Roman"/>
          <w:sz w:val="22"/>
          <w:szCs w:val="22"/>
        </w:rPr>
        <w:t xml:space="preserve"> </w:t>
      </w:r>
      <w:proofErr w:type="spellStart"/>
      <w:r w:rsidRPr="00C55366">
        <w:rPr>
          <w:rFonts w:ascii="Times New Roman" w:hAnsi="Times New Roman" w:cs="Times New Roman"/>
          <w:sz w:val="22"/>
          <w:szCs w:val="22"/>
        </w:rPr>
        <w:t>Press</w:t>
      </w:r>
      <w:proofErr w:type="spellEnd"/>
      <w:r w:rsidRPr="00C55366">
        <w:rPr>
          <w:rFonts w:ascii="Times New Roman" w:hAnsi="Times New Roman" w:cs="Times New Roman"/>
          <w:sz w:val="22"/>
          <w:szCs w:val="22"/>
        </w:rPr>
        <w:t>.</w:t>
      </w:r>
    </w:p>
    <w:p w14:paraId="1F026F51" w14:textId="77777777" w:rsidR="00257038" w:rsidRPr="00D514B0" w:rsidRDefault="00026D17" w:rsidP="00257038">
      <w:pPr>
        <w:spacing w:line="480" w:lineRule="auto"/>
        <w:rPr>
          <w:rFonts w:ascii="Times New Roman" w:hAnsi="Times New Roman" w:cs="Times New Roman"/>
          <w:color w:val="222222"/>
          <w:sz w:val="22"/>
          <w:szCs w:val="22"/>
          <w:shd w:val="clear" w:color="auto" w:fill="FFFFFF"/>
        </w:rPr>
      </w:pPr>
      <w:r w:rsidRPr="00D514B0">
        <w:rPr>
          <w:rFonts w:ascii="Times New Roman" w:hAnsi="Times New Roman" w:cs="Times New Roman"/>
          <w:color w:val="222222"/>
          <w:sz w:val="22"/>
          <w:szCs w:val="22"/>
          <w:shd w:val="clear" w:color="auto" w:fill="FFFFFF"/>
        </w:rPr>
        <w:t>Örün, Ö</w:t>
      </w:r>
      <w:proofErr w:type="gramStart"/>
      <w:r w:rsidRPr="00D514B0">
        <w:rPr>
          <w:rFonts w:ascii="Times New Roman" w:hAnsi="Times New Roman" w:cs="Times New Roman"/>
          <w:color w:val="222222"/>
          <w:sz w:val="22"/>
          <w:szCs w:val="22"/>
          <w:shd w:val="clear" w:color="auto" w:fill="FFFFFF"/>
        </w:rPr>
        <w:t>.,</w:t>
      </w:r>
      <w:proofErr w:type="gramEnd"/>
      <w:r w:rsidRPr="00D514B0">
        <w:rPr>
          <w:rFonts w:ascii="Times New Roman" w:hAnsi="Times New Roman" w:cs="Times New Roman"/>
          <w:color w:val="222222"/>
          <w:sz w:val="22"/>
          <w:szCs w:val="22"/>
          <w:shd w:val="clear" w:color="auto" w:fill="FFFFFF"/>
        </w:rPr>
        <w:t xml:space="preserve">  Orhan, D., Dönmez, P. ve Kurt, A. A. (2015). Öğretmen </w:t>
      </w:r>
      <w:r w:rsidR="00DD37C6" w:rsidRPr="00D514B0">
        <w:rPr>
          <w:rFonts w:ascii="Times New Roman" w:hAnsi="Times New Roman" w:cs="Times New Roman"/>
          <w:color w:val="222222"/>
          <w:sz w:val="22"/>
          <w:szCs w:val="22"/>
          <w:shd w:val="clear" w:color="auto" w:fill="FFFFFF"/>
        </w:rPr>
        <w:t>a</w:t>
      </w:r>
      <w:r w:rsidRPr="00D514B0">
        <w:rPr>
          <w:rFonts w:ascii="Times New Roman" w:hAnsi="Times New Roman" w:cs="Times New Roman"/>
          <w:color w:val="222222"/>
          <w:sz w:val="22"/>
          <w:szCs w:val="22"/>
          <w:shd w:val="clear" w:color="auto" w:fill="FFFFFF"/>
        </w:rPr>
        <w:t xml:space="preserve">daylarının </w:t>
      </w:r>
      <w:r w:rsidR="00DD37C6" w:rsidRPr="00D514B0">
        <w:rPr>
          <w:rFonts w:ascii="Times New Roman" w:hAnsi="Times New Roman" w:cs="Times New Roman"/>
          <w:color w:val="222222"/>
          <w:sz w:val="22"/>
          <w:szCs w:val="22"/>
          <w:shd w:val="clear" w:color="auto" w:fill="FFFFFF"/>
        </w:rPr>
        <w:t xml:space="preserve">bireysel </w:t>
      </w:r>
    </w:p>
    <w:p w14:paraId="3B754ADF" w14:textId="77777777" w:rsidR="00026D17" w:rsidRPr="00D514B0" w:rsidRDefault="00DD37C6" w:rsidP="00257038">
      <w:pPr>
        <w:spacing w:line="480" w:lineRule="auto"/>
        <w:ind w:left="720"/>
        <w:rPr>
          <w:rFonts w:ascii="Times New Roman" w:hAnsi="Times New Roman" w:cs="Times New Roman"/>
          <w:color w:val="222222"/>
          <w:sz w:val="22"/>
          <w:szCs w:val="22"/>
          <w:shd w:val="clear" w:color="auto" w:fill="FFFFFF"/>
        </w:rPr>
      </w:pPr>
      <w:proofErr w:type="gramStart"/>
      <w:r w:rsidRPr="00D514B0">
        <w:rPr>
          <w:rFonts w:ascii="Times New Roman" w:hAnsi="Times New Roman" w:cs="Times New Roman"/>
          <w:color w:val="222222"/>
          <w:sz w:val="22"/>
          <w:szCs w:val="22"/>
          <w:shd w:val="clear" w:color="auto" w:fill="FFFFFF"/>
        </w:rPr>
        <w:t>yenilikçilik</w:t>
      </w:r>
      <w:proofErr w:type="gramEnd"/>
      <w:r w:rsidRPr="00D514B0">
        <w:rPr>
          <w:rFonts w:ascii="Times New Roman" w:hAnsi="Times New Roman" w:cs="Times New Roman"/>
          <w:color w:val="222222"/>
          <w:sz w:val="22"/>
          <w:szCs w:val="22"/>
          <w:shd w:val="clear" w:color="auto" w:fill="FFFFFF"/>
        </w:rPr>
        <w:t xml:space="preserve"> profilleri ve teknoloji tutum düzeyleri arasındaki ilişkinin incelenmesi</w:t>
      </w:r>
      <w:r w:rsidR="00026D17" w:rsidRPr="00D514B0">
        <w:rPr>
          <w:rFonts w:ascii="Times New Roman" w:hAnsi="Times New Roman" w:cs="Times New Roman"/>
          <w:color w:val="222222"/>
          <w:sz w:val="22"/>
          <w:szCs w:val="22"/>
          <w:shd w:val="clear" w:color="auto" w:fill="FFFFFF"/>
        </w:rPr>
        <w:t>. </w:t>
      </w:r>
      <w:r w:rsidR="00026D17" w:rsidRPr="00D514B0">
        <w:rPr>
          <w:rFonts w:ascii="Times New Roman" w:hAnsi="Times New Roman" w:cs="Times New Roman"/>
          <w:i/>
          <w:iCs/>
          <w:color w:val="222222"/>
          <w:sz w:val="22"/>
          <w:szCs w:val="22"/>
          <w:shd w:val="clear" w:color="auto" w:fill="FFFFFF"/>
        </w:rPr>
        <w:t>Trakya Üniversitesi Eğitim Fakültesi Dergisi</w:t>
      </w:r>
      <w:r w:rsidR="00026D17" w:rsidRPr="00D514B0">
        <w:rPr>
          <w:rFonts w:ascii="Times New Roman" w:hAnsi="Times New Roman" w:cs="Times New Roman"/>
          <w:color w:val="222222"/>
          <w:sz w:val="22"/>
          <w:szCs w:val="22"/>
          <w:shd w:val="clear" w:color="auto" w:fill="FFFFFF"/>
        </w:rPr>
        <w:t>, </w:t>
      </w:r>
      <w:r w:rsidR="00026D17" w:rsidRPr="00D514B0">
        <w:rPr>
          <w:rFonts w:ascii="Times New Roman" w:hAnsi="Times New Roman" w:cs="Times New Roman"/>
          <w:i/>
          <w:iCs/>
          <w:color w:val="222222"/>
          <w:sz w:val="22"/>
          <w:szCs w:val="22"/>
          <w:shd w:val="clear" w:color="auto" w:fill="FFFFFF"/>
        </w:rPr>
        <w:t>5</w:t>
      </w:r>
      <w:r w:rsidR="00026D17" w:rsidRPr="00D514B0">
        <w:rPr>
          <w:rFonts w:ascii="Times New Roman" w:hAnsi="Times New Roman" w:cs="Times New Roman"/>
          <w:color w:val="222222"/>
          <w:sz w:val="22"/>
          <w:szCs w:val="22"/>
          <w:shd w:val="clear" w:color="auto" w:fill="FFFFFF"/>
        </w:rPr>
        <w:t>(1), 65-76.</w:t>
      </w:r>
    </w:p>
    <w:p w14:paraId="1DC61BB0" w14:textId="77777777" w:rsidR="00257038" w:rsidRPr="00D514B0" w:rsidRDefault="00742D07" w:rsidP="00257038">
      <w:pPr>
        <w:spacing w:line="480" w:lineRule="auto"/>
      </w:pPr>
      <w:proofErr w:type="spellStart"/>
      <w:r w:rsidRPr="00D514B0">
        <w:rPr>
          <w:rFonts w:ascii="Times New Roman" w:hAnsi="Times New Roman" w:cs="Times New Roman"/>
          <w:sz w:val="22"/>
          <w:szCs w:val="22"/>
        </w:rPr>
        <w:t>Padilla</w:t>
      </w:r>
      <w:proofErr w:type="spellEnd"/>
      <w:r w:rsidRPr="00D514B0">
        <w:rPr>
          <w:rFonts w:ascii="Times New Roman" w:hAnsi="Times New Roman" w:cs="Times New Roman"/>
          <w:sz w:val="22"/>
          <w:szCs w:val="22"/>
        </w:rPr>
        <w:t xml:space="preserve">, M. J. (1990). </w:t>
      </w:r>
      <w:proofErr w:type="spellStart"/>
      <w:r w:rsidRPr="00D514B0">
        <w:rPr>
          <w:rFonts w:ascii="Times New Roman" w:hAnsi="Times New Roman" w:cs="Times New Roman"/>
          <w:i/>
          <w:sz w:val="22"/>
          <w:szCs w:val="22"/>
        </w:rPr>
        <w:t>The</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science</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process</w:t>
      </w:r>
      <w:proofErr w:type="spellEnd"/>
      <w:r w:rsidRPr="00D514B0">
        <w:rPr>
          <w:rFonts w:ascii="Times New Roman" w:hAnsi="Times New Roman" w:cs="Times New Roman"/>
          <w:i/>
          <w:sz w:val="22"/>
          <w:szCs w:val="22"/>
        </w:rPr>
        <w:t xml:space="preserve"> </w:t>
      </w:r>
      <w:proofErr w:type="spellStart"/>
      <w:r w:rsidR="00257038" w:rsidRPr="00D514B0">
        <w:rPr>
          <w:rFonts w:ascii="Times New Roman" w:hAnsi="Times New Roman" w:cs="Times New Roman"/>
          <w:i/>
          <w:sz w:val="22"/>
          <w:szCs w:val="22"/>
        </w:rPr>
        <w:t>skills</w:t>
      </w:r>
      <w:proofErr w:type="spellEnd"/>
      <w:r w:rsidR="00257038" w:rsidRPr="00D514B0">
        <w:rPr>
          <w:rFonts w:ascii="Times New Roman" w:hAnsi="Times New Roman" w:cs="Times New Roman"/>
          <w:i/>
          <w:sz w:val="22"/>
          <w:szCs w:val="22"/>
        </w:rPr>
        <w:t xml:space="preserve">. </w:t>
      </w:r>
      <w:proofErr w:type="spellStart"/>
      <w:r w:rsidR="00257038" w:rsidRPr="00D514B0">
        <w:rPr>
          <w:rFonts w:ascii="Times New Roman" w:hAnsi="Times New Roman" w:cs="Times New Roman"/>
          <w:i/>
          <w:sz w:val="22"/>
          <w:szCs w:val="22"/>
        </w:rPr>
        <w:t>Research</w:t>
      </w:r>
      <w:proofErr w:type="spellEnd"/>
      <w:r w:rsidR="00257038" w:rsidRPr="00D514B0">
        <w:rPr>
          <w:rFonts w:ascii="Times New Roman" w:hAnsi="Times New Roman" w:cs="Times New Roman"/>
          <w:i/>
          <w:sz w:val="22"/>
          <w:szCs w:val="22"/>
        </w:rPr>
        <w:t xml:space="preserve"> </w:t>
      </w:r>
      <w:proofErr w:type="spellStart"/>
      <w:r w:rsidR="00257038" w:rsidRPr="00D514B0">
        <w:rPr>
          <w:rFonts w:ascii="Times New Roman" w:hAnsi="Times New Roman" w:cs="Times New Roman"/>
          <w:i/>
          <w:sz w:val="22"/>
          <w:szCs w:val="22"/>
        </w:rPr>
        <w:t>matters-to</w:t>
      </w:r>
      <w:proofErr w:type="spellEnd"/>
      <w:r w:rsidR="00257038" w:rsidRPr="00D514B0">
        <w:rPr>
          <w:rFonts w:ascii="Times New Roman" w:hAnsi="Times New Roman" w:cs="Times New Roman"/>
          <w:i/>
          <w:sz w:val="22"/>
          <w:szCs w:val="22"/>
        </w:rPr>
        <w:t xml:space="preserve"> </w:t>
      </w:r>
      <w:proofErr w:type="spellStart"/>
      <w:r w:rsidR="00257038" w:rsidRPr="00D514B0">
        <w:rPr>
          <w:rFonts w:ascii="Times New Roman" w:hAnsi="Times New Roman" w:cs="Times New Roman"/>
          <w:i/>
          <w:sz w:val="22"/>
          <w:szCs w:val="22"/>
        </w:rPr>
        <w:t>the</w:t>
      </w:r>
      <w:proofErr w:type="spellEnd"/>
      <w:r w:rsidR="00257038" w:rsidRPr="00D514B0">
        <w:rPr>
          <w:rFonts w:ascii="Times New Roman" w:hAnsi="Times New Roman" w:cs="Times New Roman"/>
          <w:i/>
          <w:sz w:val="22"/>
          <w:szCs w:val="22"/>
        </w:rPr>
        <w:t xml:space="preserve"> </w:t>
      </w:r>
      <w:proofErr w:type="spellStart"/>
      <w:r w:rsidR="00257038" w:rsidRPr="00D514B0">
        <w:rPr>
          <w:rFonts w:ascii="Times New Roman" w:hAnsi="Times New Roman" w:cs="Times New Roman"/>
          <w:i/>
          <w:sz w:val="22"/>
          <w:szCs w:val="22"/>
        </w:rPr>
        <w:t>science</w:t>
      </w:r>
      <w:proofErr w:type="spellEnd"/>
      <w:r w:rsidR="00257038" w:rsidRPr="00D514B0">
        <w:rPr>
          <w:rFonts w:ascii="Times New Roman" w:hAnsi="Times New Roman" w:cs="Times New Roman"/>
          <w:i/>
          <w:sz w:val="22"/>
          <w:szCs w:val="22"/>
        </w:rPr>
        <w:t xml:space="preserve"> </w:t>
      </w:r>
      <w:proofErr w:type="spellStart"/>
      <w:r w:rsidR="00257038" w:rsidRPr="00D514B0">
        <w:rPr>
          <w:rFonts w:ascii="Times New Roman" w:hAnsi="Times New Roman" w:cs="Times New Roman"/>
          <w:i/>
          <w:sz w:val="22"/>
          <w:szCs w:val="22"/>
        </w:rPr>
        <w:t>t</w:t>
      </w:r>
      <w:r w:rsidRPr="00D514B0">
        <w:rPr>
          <w:rFonts w:ascii="Times New Roman" w:hAnsi="Times New Roman" w:cs="Times New Roman"/>
          <w:i/>
          <w:sz w:val="22"/>
          <w:szCs w:val="22"/>
        </w:rPr>
        <w:t>eacher</w:t>
      </w:r>
      <w:proofErr w:type="spellEnd"/>
      <w:r w:rsidRPr="00D514B0">
        <w:rPr>
          <w:rFonts w:ascii="Times New Roman" w:hAnsi="Times New Roman" w:cs="Times New Roman"/>
          <w:i/>
          <w:sz w:val="22"/>
          <w:szCs w:val="22"/>
        </w:rPr>
        <w:t>,</w:t>
      </w:r>
      <w:r w:rsidRPr="00D514B0">
        <w:rPr>
          <w:rFonts w:ascii="Times New Roman" w:hAnsi="Times New Roman" w:cs="Times New Roman"/>
          <w:sz w:val="22"/>
          <w:szCs w:val="22"/>
        </w:rPr>
        <w:t xml:space="preserve"> 9004.</w:t>
      </w:r>
      <w:r w:rsidR="00257038" w:rsidRPr="00D514B0">
        <w:t xml:space="preserve"> </w:t>
      </w:r>
    </w:p>
    <w:p w14:paraId="5420FE23" w14:textId="77777777" w:rsidR="00742D07" w:rsidRPr="00D514B0" w:rsidRDefault="00257038" w:rsidP="00257038">
      <w:pPr>
        <w:spacing w:line="480" w:lineRule="auto"/>
        <w:ind w:firstLine="720"/>
        <w:rPr>
          <w:rFonts w:ascii="Times New Roman" w:hAnsi="Times New Roman" w:cs="Times New Roman"/>
          <w:sz w:val="22"/>
          <w:szCs w:val="22"/>
        </w:rPr>
      </w:pPr>
      <w:proofErr w:type="spellStart"/>
      <w:r w:rsidRPr="00D514B0">
        <w:rPr>
          <w:rFonts w:ascii="Times New Roman" w:hAnsi="Times New Roman" w:cs="Times New Roman"/>
          <w:sz w:val="22"/>
          <w:szCs w:val="22"/>
        </w:rPr>
        <w:t>Reston</w:t>
      </w:r>
      <w:proofErr w:type="spellEnd"/>
      <w:r w:rsidRPr="00D514B0">
        <w:rPr>
          <w:rFonts w:ascii="Times New Roman" w:hAnsi="Times New Roman" w:cs="Times New Roman"/>
          <w:sz w:val="22"/>
          <w:szCs w:val="22"/>
        </w:rPr>
        <w:t xml:space="preserve">, VA: </w:t>
      </w:r>
      <w:proofErr w:type="spellStart"/>
      <w:r w:rsidRPr="00D514B0">
        <w:rPr>
          <w:rFonts w:ascii="Times New Roman" w:hAnsi="Times New Roman" w:cs="Times New Roman"/>
          <w:sz w:val="22"/>
          <w:szCs w:val="22"/>
        </w:rPr>
        <w:t>National</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Association</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for</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Research</w:t>
      </w:r>
      <w:proofErr w:type="spellEnd"/>
      <w:r w:rsidRPr="00D514B0">
        <w:rPr>
          <w:rFonts w:ascii="Times New Roman" w:hAnsi="Times New Roman" w:cs="Times New Roman"/>
          <w:sz w:val="22"/>
          <w:szCs w:val="22"/>
        </w:rPr>
        <w:t xml:space="preserve"> in </w:t>
      </w:r>
      <w:proofErr w:type="spellStart"/>
      <w:r w:rsidRPr="00D514B0">
        <w:rPr>
          <w:rFonts w:ascii="Times New Roman" w:hAnsi="Times New Roman" w:cs="Times New Roman"/>
          <w:sz w:val="22"/>
          <w:szCs w:val="22"/>
        </w:rPr>
        <w:t>Science</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Teaching</w:t>
      </w:r>
      <w:proofErr w:type="spellEnd"/>
      <w:r w:rsidRPr="00D514B0">
        <w:rPr>
          <w:rFonts w:ascii="Times New Roman" w:hAnsi="Times New Roman" w:cs="Times New Roman"/>
          <w:sz w:val="22"/>
          <w:szCs w:val="22"/>
        </w:rPr>
        <w:t xml:space="preserve"> (NARST).</w:t>
      </w:r>
    </w:p>
    <w:p w14:paraId="10C25E55" w14:textId="77777777" w:rsidR="003D006F" w:rsidRPr="00D514B0" w:rsidRDefault="00251E7C" w:rsidP="00257038">
      <w:pPr>
        <w:spacing w:line="480" w:lineRule="auto"/>
        <w:rPr>
          <w:rFonts w:ascii="Times New Roman" w:hAnsi="Times New Roman" w:cs="Times New Roman"/>
          <w:sz w:val="22"/>
          <w:szCs w:val="22"/>
        </w:rPr>
      </w:pPr>
      <w:proofErr w:type="spellStart"/>
      <w:r w:rsidRPr="00D514B0">
        <w:rPr>
          <w:rFonts w:ascii="Times New Roman" w:hAnsi="Times New Roman" w:cs="Times New Roman"/>
          <w:sz w:val="22"/>
          <w:szCs w:val="22"/>
        </w:rPr>
        <w:t>Sandoval</w:t>
      </w:r>
      <w:proofErr w:type="spellEnd"/>
      <w:r w:rsidRPr="00D514B0">
        <w:rPr>
          <w:rFonts w:ascii="Times New Roman" w:hAnsi="Times New Roman" w:cs="Times New Roman"/>
          <w:sz w:val="22"/>
          <w:szCs w:val="22"/>
        </w:rPr>
        <w:t>, W. A. ve</w:t>
      </w:r>
      <w:r w:rsidR="003D006F" w:rsidRPr="00D514B0">
        <w:rPr>
          <w:rFonts w:ascii="Times New Roman" w:hAnsi="Times New Roman" w:cs="Times New Roman"/>
          <w:sz w:val="22"/>
          <w:szCs w:val="22"/>
        </w:rPr>
        <w:t xml:space="preserve"> </w:t>
      </w:r>
      <w:proofErr w:type="spellStart"/>
      <w:r w:rsidR="003D006F" w:rsidRPr="00D514B0">
        <w:rPr>
          <w:rFonts w:ascii="Times New Roman" w:hAnsi="Times New Roman" w:cs="Times New Roman"/>
          <w:sz w:val="22"/>
          <w:szCs w:val="22"/>
        </w:rPr>
        <w:t>Millwood</w:t>
      </w:r>
      <w:proofErr w:type="spellEnd"/>
      <w:r w:rsidR="003D006F" w:rsidRPr="00D514B0">
        <w:rPr>
          <w:rFonts w:ascii="Times New Roman" w:hAnsi="Times New Roman" w:cs="Times New Roman"/>
          <w:sz w:val="22"/>
          <w:szCs w:val="22"/>
        </w:rPr>
        <w:t xml:space="preserve">, K. A. (2005). </w:t>
      </w:r>
      <w:proofErr w:type="spellStart"/>
      <w:r w:rsidR="003D006F" w:rsidRPr="00D514B0">
        <w:rPr>
          <w:rFonts w:ascii="Times New Roman" w:hAnsi="Times New Roman" w:cs="Times New Roman"/>
          <w:sz w:val="22"/>
          <w:szCs w:val="22"/>
        </w:rPr>
        <w:t>The</w:t>
      </w:r>
      <w:proofErr w:type="spellEnd"/>
      <w:r w:rsidR="003D006F" w:rsidRPr="00D514B0">
        <w:rPr>
          <w:rFonts w:ascii="Times New Roman" w:hAnsi="Times New Roman" w:cs="Times New Roman"/>
          <w:sz w:val="22"/>
          <w:szCs w:val="22"/>
        </w:rPr>
        <w:t xml:space="preserve"> </w:t>
      </w:r>
      <w:proofErr w:type="spellStart"/>
      <w:r w:rsidR="003D006F" w:rsidRPr="00D514B0">
        <w:rPr>
          <w:rFonts w:ascii="Times New Roman" w:hAnsi="Times New Roman" w:cs="Times New Roman"/>
          <w:sz w:val="22"/>
          <w:szCs w:val="22"/>
        </w:rPr>
        <w:t>quality</w:t>
      </w:r>
      <w:proofErr w:type="spellEnd"/>
      <w:r w:rsidR="003D006F" w:rsidRPr="00D514B0">
        <w:rPr>
          <w:rFonts w:ascii="Times New Roman" w:hAnsi="Times New Roman" w:cs="Times New Roman"/>
          <w:sz w:val="22"/>
          <w:szCs w:val="22"/>
        </w:rPr>
        <w:t xml:space="preserve"> of </w:t>
      </w:r>
      <w:proofErr w:type="spellStart"/>
      <w:r w:rsidR="003D006F" w:rsidRPr="00D514B0">
        <w:rPr>
          <w:rFonts w:ascii="Times New Roman" w:hAnsi="Times New Roman" w:cs="Times New Roman"/>
          <w:sz w:val="22"/>
          <w:szCs w:val="22"/>
        </w:rPr>
        <w:t>students</w:t>
      </w:r>
      <w:proofErr w:type="spellEnd"/>
      <w:r w:rsidR="003D006F" w:rsidRPr="00D514B0">
        <w:rPr>
          <w:rFonts w:ascii="Times New Roman" w:hAnsi="Times New Roman" w:cs="Times New Roman"/>
          <w:sz w:val="22"/>
          <w:szCs w:val="22"/>
        </w:rPr>
        <w:t xml:space="preserve">’ </w:t>
      </w:r>
      <w:proofErr w:type="spellStart"/>
      <w:r w:rsidR="003D006F" w:rsidRPr="00D514B0">
        <w:rPr>
          <w:rFonts w:ascii="Times New Roman" w:hAnsi="Times New Roman" w:cs="Times New Roman"/>
          <w:sz w:val="22"/>
          <w:szCs w:val="22"/>
        </w:rPr>
        <w:t>use</w:t>
      </w:r>
      <w:proofErr w:type="spellEnd"/>
      <w:r w:rsidR="003D006F" w:rsidRPr="00D514B0">
        <w:rPr>
          <w:rFonts w:ascii="Times New Roman" w:hAnsi="Times New Roman" w:cs="Times New Roman"/>
          <w:sz w:val="22"/>
          <w:szCs w:val="22"/>
        </w:rPr>
        <w:t xml:space="preserve"> of </w:t>
      </w:r>
      <w:proofErr w:type="spellStart"/>
      <w:r w:rsidR="003D006F" w:rsidRPr="00D514B0">
        <w:rPr>
          <w:rFonts w:ascii="Times New Roman" w:hAnsi="Times New Roman" w:cs="Times New Roman"/>
          <w:sz w:val="22"/>
          <w:szCs w:val="22"/>
        </w:rPr>
        <w:t>evidence</w:t>
      </w:r>
      <w:proofErr w:type="spellEnd"/>
      <w:r w:rsidR="003D006F" w:rsidRPr="00D514B0">
        <w:rPr>
          <w:rFonts w:ascii="Times New Roman" w:hAnsi="Times New Roman" w:cs="Times New Roman"/>
          <w:sz w:val="22"/>
          <w:szCs w:val="22"/>
        </w:rPr>
        <w:t xml:space="preserve"> in </w:t>
      </w:r>
    </w:p>
    <w:p w14:paraId="0BA99FA6" w14:textId="77777777" w:rsidR="003D006F" w:rsidRPr="00D514B0" w:rsidRDefault="003D006F" w:rsidP="00257038">
      <w:pPr>
        <w:spacing w:line="480" w:lineRule="auto"/>
        <w:ind w:firstLine="720"/>
        <w:rPr>
          <w:rFonts w:ascii="Times New Roman" w:hAnsi="Times New Roman" w:cs="Times New Roman"/>
          <w:sz w:val="22"/>
          <w:szCs w:val="22"/>
        </w:rPr>
      </w:pPr>
      <w:proofErr w:type="spellStart"/>
      <w:r w:rsidRPr="00D514B0">
        <w:rPr>
          <w:rFonts w:ascii="Times New Roman" w:hAnsi="Times New Roman" w:cs="Times New Roman"/>
          <w:sz w:val="22"/>
          <w:szCs w:val="22"/>
        </w:rPr>
        <w:t>written</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scientific</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sz w:val="22"/>
          <w:szCs w:val="22"/>
        </w:rPr>
        <w:t>explanations</w:t>
      </w:r>
      <w:proofErr w:type="spellEnd"/>
      <w:r w:rsidRPr="00D514B0">
        <w:rPr>
          <w:rFonts w:ascii="Times New Roman" w:hAnsi="Times New Roman" w:cs="Times New Roman"/>
          <w:sz w:val="22"/>
          <w:szCs w:val="22"/>
        </w:rPr>
        <w:t xml:space="preserve">. </w:t>
      </w:r>
      <w:proofErr w:type="spellStart"/>
      <w:r w:rsidRPr="00D514B0">
        <w:rPr>
          <w:rFonts w:ascii="Times New Roman" w:hAnsi="Times New Roman" w:cs="Times New Roman"/>
          <w:i/>
          <w:sz w:val="22"/>
          <w:szCs w:val="22"/>
        </w:rPr>
        <w:t>Cognition</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and</w:t>
      </w:r>
      <w:proofErr w:type="spellEnd"/>
      <w:r w:rsidRPr="00D514B0">
        <w:rPr>
          <w:rFonts w:ascii="Times New Roman" w:hAnsi="Times New Roman" w:cs="Times New Roman"/>
          <w:i/>
          <w:sz w:val="22"/>
          <w:szCs w:val="22"/>
        </w:rPr>
        <w:t xml:space="preserve"> </w:t>
      </w:r>
      <w:proofErr w:type="spellStart"/>
      <w:r w:rsidRPr="00D514B0">
        <w:rPr>
          <w:rFonts w:ascii="Times New Roman" w:hAnsi="Times New Roman" w:cs="Times New Roman"/>
          <w:i/>
          <w:sz w:val="22"/>
          <w:szCs w:val="22"/>
        </w:rPr>
        <w:t>Instruction</w:t>
      </w:r>
      <w:proofErr w:type="spellEnd"/>
      <w:r w:rsidRPr="00D514B0">
        <w:rPr>
          <w:rFonts w:ascii="Times New Roman" w:hAnsi="Times New Roman" w:cs="Times New Roman"/>
          <w:i/>
          <w:sz w:val="22"/>
          <w:szCs w:val="22"/>
        </w:rPr>
        <w:t>, 23,</w:t>
      </w:r>
      <w:r w:rsidRPr="00D514B0">
        <w:rPr>
          <w:rFonts w:ascii="Times New Roman" w:hAnsi="Times New Roman" w:cs="Times New Roman"/>
          <w:sz w:val="22"/>
          <w:szCs w:val="22"/>
        </w:rPr>
        <w:t xml:space="preserve"> 23-55.</w:t>
      </w:r>
    </w:p>
    <w:p w14:paraId="055E62B3" w14:textId="77777777" w:rsidR="002511F4" w:rsidRPr="00D514B0" w:rsidRDefault="002511F4" w:rsidP="00257038">
      <w:pPr>
        <w:spacing w:line="480" w:lineRule="auto"/>
        <w:rPr>
          <w:rFonts w:ascii="Times New Roman" w:hAnsi="Times New Roman" w:cs="Times New Roman"/>
          <w:iCs/>
          <w:sz w:val="22"/>
          <w:szCs w:val="22"/>
          <w:shd w:val="clear" w:color="auto" w:fill="FFFFFF"/>
        </w:rPr>
      </w:pPr>
      <w:r w:rsidRPr="00D514B0">
        <w:rPr>
          <w:rFonts w:ascii="Times New Roman" w:hAnsi="Times New Roman" w:cs="Times New Roman"/>
          <w:iCs/>
          <w:sz w:val="22"/>
          <w:szCs w:val="22"/>
          <w:shd w:val="clear" w:color="auto" w:fill="FFFFFF"/>
        </w:rPr>
        <w:t xml:space="preserve">Şen, A. Z. ve Nakiboğlu, C. (2014). 9. sınıf kimya, fizik, biyoloji ders kitaplarının </w:t>
      </w:r>
    </w:p>
    <w:p w14:paraId="10FD13C5" w14:textId="77777777" w:rsidR="002511F4" w:rsidRPr="00D514B0" w:rsidRDefault="002511F4" w:rsidP="00257038">
      <w:pPr>
        <w:spacing w:line="480" w:lineRule="auto"/>
        <w:ind w:left="720"/>
        <w:rPr>
          <w:rFonts w:ascii="Times New Roman" w:hAnsi="Times New Roman" w:cs="Times New Roman"/>
          <w:iCs/>
          <w:sz w:val="22"/>
          <w:szCs w:val="22"/>
        </w:rPr>
      </w:pPr>
      <w:proofErr w:type="gramStart"/>
      <w:r w:rsidRPr="00D514B0">
        <w:rPr>
          <w:rFonts w:ascii="Times New Roman" w:hAnsi="Times New Roman" w:cs="Times New Roman"/>
          <w:iCs/>
          <w:sz w:val="22"/>
          <w:szCs w:val="22"/>
          <w:shd w:val="clear" w:color="auto" w:fill="FFFFFF"/>
        </w:rPr>
        <w:t>bilimsel</w:t>
      </w:r>
      <w:proofErr w:type="gramEnd"/>
      <w:r w:rsidRPr="00D514B0">
        <w:rPr>
          <w:rFonts w:ascii="Times New Roman" w:hAnsi="Times New Roman" w:cs="Times New Roman"/>
          <w:iCs/>
          <w:sz w:val="22"/>
          <w:szCs w:val="22"/>
          <w:shd w:val="clear" w:color="auto" w:fill="FFFFFF"/>
        </w:rPr>
        <w:t xml:space="preserve"> süreç becerileri açısından karşılaştırılması. </w:t>
      </w:r>
      <w:proofErr w:type="spellStart"/>
      <w:r w:rsidRPr="00D514B0">
        <w:rPr>
          <w:rFonts w:ascii="Times New Roman" w:hAnsi="Times New Roman" w:cs="Times New Roman"/>
          <w:i/>
          <w:iCs/>
          <w:sz w:val="22"/>
          <w:szCs w:val="22"/>
          <w:shd w:val="clear" w:color="auto" w:fill="FFFFFF"/>
        </w:rPr>
        <w:t>Journal</w:t>
      </w:r>
      <w:proofErr w:type="spellEnd"/>
      <w:r w:rsidRPr="00D514B0">
        <w:rPr>
          <w:rFonts w:ascii="Times New Roman" w:hAnsi="Times New Roman" w:cs="Times New Roman"/>
          <w:i/>
          <w:iCs/>
          <w:sz w:val="22"/>
          <w:szCs w:val="22"/>
          <w:shd w:val="clear" w:color="auto" w:fill="FFFFFF"/>
        </w:rPr>
        <w:t xml:space="preserve"> of </w:t>
      </w:r>
      <w:proofErr w:type="spellStart"/>
      <w:r w:rsidRPr="00D514B0">
        <w:rPr>
          <w:rFonts w:ascii="Times New Roman" w:hAnsi="Times New Roman" w:cs="Times New Roman"/>
          <w:i/>
          <w:iCs/>
          <w:sz w:val="22"/>
          <w:szCs w:val="22"/>
          <w:shd w:val="clear" w:color="auto" w:fill="FFFFFF"/>
        </w:rPr>
        <w:t>Turkish</w:t>
      </w:r>
      <w:proofErr w:type="spellEnd"/>
      <w:r w:rsidRPr="00D514B0">
        <w:rPr>
          <w:rFonts w:ascii="Times New Roman" w:hAnsi="Times New Roman" w:cs="Times New Roman"/>
          <w:i/>
          <w:iCs/>
          <w:sz w:val="22"/>
          <w:szCs w:val="22"/>
          <w:shd w:val="clear" w:color="auto" w:fill="FFFFFF"/>
        </w:rPr>
        <w:t xml:space="preserve"> </w:t>
      </w:r>
      <w:proofErr w:type="spellStart"/>
      <w:r w:rsidRPr="00D514B0">
        <w:rPr>
          <w:rFonts w:ascii="Times New Roman" w:hAnsi="Times New Roman" w:cs="Times New Roman"/>
          <w:i/>
          <w:iCs/>
          <w:sz w:val="22"/>
          <w:szCs w:val="22"/>
          <w:shd w:val="clear" w:color="auto" w:fill="FFFFFF"/>
        </w:rPr>
        <w:t>Science</w:t>
      </w:r>
      <w:proofErr w:type="spellEnd"/>
      <w:r w:rsidRPr="00D514B0">
        <w:rPr>
          <w:rFonts w:ascii="Times New Roman" w:hAnsi="Times New Roman" w:cs="Times New Roman"/>
          <w:i/>
          <w:iCs/>
          <w:sz w:val="22"/>
          <w:szCs w:val="22"/>
          <w:shd w:val="clear" w:color="auto" w:fill="FFFFFF"/>
        </w:rPr>
        <w:t xml:space="preserve"> </w:t>
      </w:r>
      <w:proofErr w:type="spellStart"/>
      <w:r w:rsidRPr="00D514B0">
        <w:rPr>
          <w:rFonts w:ascii="Times New Roman" w:hAnsi="Times New Roman" w:cs="Times New Roman"/>
          <w:i/>
          <w:iCs/>
          <w:sz w:val="22"/>
          <w:szCs w:val="22"/>
          <w:shd w:val="clear" w:color="auto" w:fill="FFFFFF"/>
        </w:rPr>
        <w:t>Education</w:t>
      </w:r>
      <w:proofErr w:type="spellEnd"/>
      <w:r w:rsidRPr="00D514B0">
        <w:rPr>
          <w:rFonts w:ascii="Times New Roman" w:hAnsi="Times New Roman" w:cs="Times New Roman"/>
          <w:i/>
          <w:iCs/>
          <w:sz w:val="22"/>
          <w:szCs w:val="22"/>
          <w:shd w:val="clear" w:color="auto" w:fill="FFFFFF"/>
        </w:rPr>
        <w:t>, 11</w:t>
      </w:r>
      <w:r w:rsidRPr="00D514B0">
        <w:rPr>
          <w:rFonts w:ascii="Times New Roman" w:hAnsi="Times New Roman" w:cs="Times New Roman"/>
          <w:iCs/>
          <w:sz w:val="22"/>
          <w:szCs w:val="22"/>
          <w:shd w:val="clear" w:color="auto" w:fill="FFFFFF"/>
        </w:rPr>
        <w:t>(4), 63-80.</w:t>
      </w:r>
    </w:p>
    <w:p w14:paraId="57EC1C85"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 xml:space="preserve">Tan, M. ve Temiz, K. (2003). Fen </w:t>
      </w:r>
      <w:r w:rsidR="00DD37C6" w:rsidRPr="00D514B0">
        <w:rPr>
          <w:rFonts w:ascii="Times New Roman" w:eastAsia="Times New Roman" w:hAnsi="Times New Roman" w:cs="Times New Roman"/>
          <w:color w:val="000000"/>
          <w:sz w:val="22"/>
          <w:szCs w:val="22"/>
        </w:rPr>
        <w:t xml:space="preserve">öğretiminde bilimsel süreç becerilerinin yeri ve </w:t>
      </w:r>
    </w:p>
    <w:p w14:paraId="180EFDC0" w14:textId="756E9766" w:rsidR="00CB3D08" w:rsidRPr="00D514B0" w:rsidRDefault="009C518D" w:rsidP="00257038">
      <w:pPr>
        <w:spacing w:line="480" w:lineRule="auto"/>
        <w:ind w:firstLine="720"/>
        <w:rPr>
          <w:rFonts w:ascii="Times New Roman" w:eastAsia="Times New Roman" w:hAnsi="Times New Roman" w:cs="Times New Roman"/>
          <w:color w:val="000000"/>
          <w:sz w:val="22"/>
          <w:szCs w:val="22"/>
        </w:rPr>
      </w:pPr>
      <w:proofErr w:type="gramStart"/>
      <w:r w:rsidRPr="00D514B0">
        <w:rPr>
          <w:rFonts w:ascii="Times New Roman" w:eastAsia="Times New Roman" w:hAnsi="Times New Roman" w:cs="Times New Roman"/>
          <w:color w:val="000000"/>
          <w:sz w:val="22"/>
          <w:szCs w:val="22"/>
        </w:rPr>
        <w:t>önemi</w:t>
      </w:r>
      <w:proofErr w:type="gramEnd"/>
      <w:r w:rsidR="00DD37C6"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i/>
          <w:color w:val="000000"/>
          <w:sz w:val="22"/>
          <w:szCs w:val="22"/>
        </w:rPr>
        <w:t>Pamukkale Üniversitesi Eğitim Fakültesi Dergisi, 1</w:t>
      </w:r>
      <w:r w:rsidR="0099376E" w:rsidRPr="00D514B0">
        <w:rPr>
          <w:rFonts w:ascii="Times New Roman" w:eastAsia="Times New Roman" w:hAnsi="Times New Roman" w:cs="Times New Roman"/>
          <w:color w:val="000000"/>
          <w:sz w:val="22"/>
          <w:szCs w:val="22"/>
        </w:rPr>
        <w:t>(13), 89-101</w:t>
      </w:r>
      <w:r w:rsidR="00026D17" w:rsidRPr="00D514B0">
        <w:rPr>
          <w:rFonts w:ascii="Times New Roman" w:eastAsia="Times New Roman" w:hAnsi="Times New Roman" w:cs="Times New Roman"/>
          <w:color w:val="000000"/>
          <w:sz w:val="22"/>
          <w:szCs w:val="22"/>
        </w:rPr>
        <w:t>.</w:t>
      </w:r>
    </w:p>
    <w:p w14:paraId="122963A7" w14:textId="77777777" w:rsidR="00CB3D08" w:rsidRPr="00D514B0" w:rsidRDefault="0099376E" w:rsidP="00257038">
      <w:pPr>
        <w:spacing w:line="480" w:lineRule="auto"/>
        <w:rPr>
          <w:rFonts w:ascii="Times New Roman" w:eastAsia="Times New Roman" w:hAnsi="Times New Roman" w:cs="Times New Roman"/>
          <w:i/>
          <w:color w:val="000000"/>
          <w:sz w:val="22"/>
          <w:szCs w:val="22"/>
        </w:rPr>
      </w:pPr>
      <w:r w:rsidRPr="00D514B0">
        <w:rPr>
          <w:rFonts w:ascii="Times New Roman" w:eastAsia="Times New Roman" w:hAnsi="Times New Roman" w:cs="Times New Roman"/>
          <w:color w:val="000000"/>
          <w:sz w:val="22"/>
          <w:szCs w:val="22"/>
        </w:rPr>
        <w:t xml:space="preserve">Topkara, F. (2010). </w:t>
      </w:r>
      <w:r w:rsidR="00DD37C6" w:rsidRPr="00D514B0">
        <w:rPr>
          <w:rFonts w:ascii="Times New Roman" w:eastAsia="Times New Roman" w:hAnsi="Times New Roman" w:cs="Times New Roman"/>
          <w:i/>
          <w:color w:val="000000"/>
          <w:sz w:val="22"/>
          <w:szCs w:val="22"/>
        </w:rPr>
        <w:t xml:space="preserve">Anadolu lise öğrencilerinin; liseye giriş sınavındaki fen netleri, </w:t>
      </w:r>
    </w:p>
    <w:p w14:paraId="58E0BA49" w14:textId="77777777" w:rsidR="00CB3D08" w:rsidRPr="00D514B0" w:rsidRDefault="00DD37C6" w:rsidP="00257038">
      <w:pPr>
        <w:spacing w:line="480" w:lineRule="auto"/>
        <w:ind w:left="720"/>
        <w:rPr>
          <w:rFonts w:ascii="Times New Roman" w:eastAsia="Times New Roman" w:hAnsi="Times New Roman" w:cs="Times New Roman"/>
          <w:color w:val="000000"/>
          <w:sz w:val="22"/>
          <w:szCs w:val="22"/>
        </w:rPr>
      </w:pPr>
      <w:proofErr w:type="gramStart"/>
      <w:r w:rsidRPr="00D514B0">
        <w:rPr>
          <w:rFonts w:ascii="Times New Roman" w:eastAsia="Times New Roman" w:hAnsi="Times New Roman" w:cs="Times New Roman"/>
          <w:i/>
          <w:color w:val="000000"/>
          <w:sz w:val="22"/>
          <w:szCs w:val="22"/>
        </w:rPr>
        <w:lastRenderedPageBreak/>
        <w:t>fizik</w:t>
      </w:r>
      <w:proofErr w:type="gramEnd"/>
      <w:r w:rsidRPr="00D514B0">
        <w:rPr>
          <w:rFonts w:ascii="Times New Roman" w:eastAsia="Times New Roman" w:hAnsi="Times New Roman" w:cs="Times New Roman"/>
          <w:i/>
          <w:color w:val="000000"/>
          <w:sz w:val="22"/>
          <w:szCs w:val="22"/>
        </w:rPr>
        <w:t xml:space="preserve"> dersine yönelik tutumları, akademik başarı ve bilimsel süreç becerileri arasındaki ilişki: </w:t>
      </w:r>
      <w:r w:rsidR="0099376E" w:rsidRPr="00D514B0">
        <w:rPr>
          <w:rFonts w:ascii="Times New Roman" w:eastAsia="Times New Roman" w:hAnsi="Times New Roman" w:cs="Times New Roman"/>
          <w:i/>
          <w:color w:val="000000"/>
          <w:sz w:val="22"/>
          <w:szCs w:val="22"/>
        </w:rPr>
        <w:t xml:space="preserve">Ankara </w:t>
      </w:r>
      <w:r w:rsidRPr="00D514B0">
        <w:rPr>
          <w:rFonts w:ascii="Times New Roman" w:eastAsia="Times New Roman" w:hAnsi="Times New Roman" w:cs="Times New Roman"/>
          <w:i/>
          <w:color w:val="000000"/>
          <w:sz w:val="22"/>
          <w:szCs w:val="22"/>
        </w:rPr>
        <w:t>ili</w:t>
      </w:r>
      <w:r w:rsidR="0099376E" w:rsidRPr="00D514B0">
        <w:rPr>
          <w:rFonts w:ascii="Times New Roman" w:eastAsia="Times New Roman" w:hAnsi="Times New Roman" w:cs="Times New Roman"/>
          <w:i/>
          <w:color w:val="000000"/>
          <w:sz w:val="22"/>
          <w:szCs w:val="22"/>
        </w:rPr>
        <w:t xml:space="preserve"> Elmadağ </w:t>
      </w:r>
      <w:r w:rsidRPr="00D514B0">
        <w:rPr>
          <w:rFonts w:ascii="Times New Roman" w:eastAsia="Times New Roman" w:hAnsi="Times New Roman" w:cs="Times New Roman"/>
          <w:i/>
          <w:color w:val="000000"/>
          <w:sz w:val="22"/>
          <w:szCs w:val="22"/>
        </w:rPr>
        <w:t>ilçesi örneği</w:t>
      </w:r>
      <w:r w:rsidR="0099376E" w:rsidRPr="00D514B0">
        <w:rPr>
          <w:rFonts w:ascii="Times New Roman" w:eastAsia="Times New Roman" w:hAnsi="Times New Roman" w:cs="Times New Roman"/>
          <w:i/>
          <w:color w:val="000000"/>
          <w:sz w:val="22"/>
          <w:szCs w:val="22"/>
        </w:rPr>
        <w:t>.</w:t>
      </w:r>
      <w:r w:rsidR="0099376E" w:rsidRPr="00D514B0">
        <w:rPr>
          <w:rFonts w:ascii="Times New Roman" w:eastAsia="Times New Roman" w:hAnsi="Times New Roman" w:cs="Times New Roman"/>
          <w:color w:val="000000"/>
          <w:sz w:val="22"/>
          <w:szCs w:val="22"/>
        </w:rPr>
        <w:t xml:space="preserve"> Yüksek Lisans Tezi, Gazi Üniversitesi, Eğitim Bilimleri Enstitüsü. Ankara.</w:t>
      </w:r>
    </w:p>
    <w:p w14:paraId="40575A56" w14:textId="77777777" w:rsidR="002062E1" w:rsidRPr="00D514B0" w:rsidRDefault="00B323D3" w:rsidP="00D514B0">
      <w:pPr>
        <w:spacing w:line="480" w:lineRule="auto"/>
        <w:rPr>
          <w:rFonts w:ascii="Times New Roman" w:hAnsi="Times New Roman" w:cs="Times New Roman"/>
          <w:sz w:val="22"/>
          <w:szCs w:val="22"/>
        </w:rPr>
      </w:pPr>
      <w:proofErr w:type="spellStart"/>
      <w:r w:rsidRPr="00D514B0">
        <w:rPr>
          <w:rFonts w:ascii="Times New Roman" w:hAnsi="Times New Roman" w:cs="Times New Roman"/>
          <w:sz w:val="22"/>
          <w:szCs w:val="22"/>
        </w:rPr>
        <w:t>Wang</w:t>
      </w:r>
      <w:proofErr w:type="spellEnd"/>
      <w:r w:rsidRPr="00D514B0">
        <w:rPr>
          <w:rFonts w:ascii="Times New Roman" w:hAnsi="Times New Roman" w:cs="Times New Roman"/>
          <w:sz w:val="22"/>
          <w:szCs w:val="22"/>
        </w:rPr>
        <w:t>, M. T. ve</w:t>
      </w:r>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Degol</w:t>
      </w:r>
      <w:proofErr w:type="spellEnd"/>
      <w:r w:rsidR="002062E1" w:rsidRPr="00D514B0">
        <w:rPr>
          <w:rFonts w:ascii="Times New Roman" w:hAnsi="Times New Roman" w:cs="Times New Roman"/>
          <w:sz w:val="22"/>
          <w:szCs w:val="22"/>
        </w:rPr>
        <w:t xml:space="preserve">, J. L. (2017). </w:t>
      </w:r>
      <w:proofErr w:type="spellStart"/>
      <w:r w:rsidR="002062E1" w:rsidRPr="00D514B0">
        <w:rPr>
          <w:rFonts w:ascii="Times New Roman" w:hAnsi="Times New Roman" w:cs="Times New Roman"/>
          <w:sz w:val="22"/>
          <w:szCs w:val="22"/>
        </w:rPr>
        <w:t>Gender</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gap</w:t>
      </w:r>
      <w:proofErr w:type="spellEnd"/>
      <w:r w:rsidR="002062E1" w:rsidRPr="00D514B0">
        <w:rPr>
          <w:rFonts w:ascii="Times New Roman" w:hAnsi="Times New Roman" w:cs="Times New Roman"/>
          <w:sz w:val="22"/>
          <w:szCs w:val="22"/>
        </w:rPr>
        <w:t xml:space="preserve"> in </w:t>
      </w:r>
      <w:proofErr w:type="spellStart"/>
      <w:r w:rsidR="002062E1" w:rsidRPr="00D514B0">
        <w:rPr>
          <w:rFonts w:ascii="Times New Roman" w:hAnsi="Times New Roman" w:cs="Times New Roman"/>
          <w:sz w:val="22"/>
          <w:szCs w:val="22"/>
        </w:rPr>
        <w:t>Science</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Technology</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Engineering</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and</w:t>
      </w:r>
      <w:proofErr w:type="spellEnd"/>
      <w:r w:rsidR="002062E1" w:rsidRPr="00D514B0">
        <w:rPr>
          <w:rFonts w:ascii="Times New Roman" w:hAnsi="Times New Roman" w:cs="Times New Roman"/>
          <w:sz w:val="22"/>
          <w:szCs w:val="22"/>
        </w:rPr>
        <w:t xml:space="preserve"> </w:t>
      </w:r>
    </w:p>
    <w:p w14:paraId="72316A95" w14:textId="77777777" w:rsidR="002062E1" w:rsidRPr="00D514B0" w:rsidRDefault="00D514B0" w:rsidP="00D514B0">
      <w:pPr>
        <w:spacing w:line="480" w:lineRule="auto"/>
        <w:rPr>
          <w:rFonts w:ascii="Times New Roman" w:hAnsi="Times New Roman" w:cs="Times New Roman"/>
          <w:sz w:val="22"/>
          <w:szCs w:val="22"/>
        </w:rPr>
      </w:pPr>
      <w:r>
        <w:rPr>
          <w:rFonts w:ascii="Times New Roman" w:hAnsi="Times New Roman" w:cs="Times New Roman"/>
          <w:sz w:val="22"/>
          <w:szCs w:val="22"/>
        </w:rPr>
        <w:tab/>
      </w:r>
      <w:proofErr w:type="spellStart"/>
      <w:r w:rsidR="002062E1" w:rsidRPr="00D514B0">
        <w:rPr>
          <w:rFonts w:ascii="Times New Roman" w:hAnsi="Times New Roman" w:cs="Times New Roman"/>
          <w:sz w:val="22"/>
          <w:szCs w:val="22"/>
        </w:rPr>
        <w:t>Mathematics</w:t>
      </w:r>
      <w:proofErr w:type="spellEnd"/>
      <w:r w:rsidR="002062E1" w:rsidRPr="00D514B0">
        <w:rPr>
          <w:rFonts w:ascii="Times New Roman" w:hAnsi="Times New Roman" w:cs="Times New Roman"/>
          <w:sz w:val="22"/>
          <w:szCs w:val="22"/>
        </w:rPr>
        <w:t xml:space="preserve"> (STEM): </w:t>
      </w:r>
      <w:proofErr w:type="spellStart"/>
      <w:r w:rsidR="002062E1" w:rsidRPr="00D514B0">
        <w:rPr>
          <w:rFonts w:ascii="Times New Roman" w:hAnsi="Times New Roman" w:cs="Times New Roman"/>
          <w:sz w:val="22"/>
          <w:szCs w:val="22"/>
        </w:rPr>
        <w:t>Current</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knowledge</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implications</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for</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practice</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policy</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and</w:t>
      </w:r>
      <w:proofErr w:type="spellEnd"/>
      <w:r w:rsidR="002062E1" w:rsidRPr="00D514B0">
        <w:rPr>
          <w:rFonts w:ascii="Times New Roman" w:hAnsi="Times New Roman" w:cs="Times New Roman"/>
          <w:sz w:val="22"/>
          <w:szCs w:val="22"/>
        </w:rPr>
        <w:t xml:space="preserve"> </w:t>
      </w:r>
      <w:proofErr w:type="spellStart"/>
      <w:r w:rsidR="002062E1" w:rsidRPr="00D514B0">
        <w:rPr>
          <w:rFonts w:ascii="Times New Roman" w:hAnsi="Times New Roman" w:cs="Times New Roman"/>
          <w:sz w:val="22"/>
          <w:szCs w:val="22"/>
        </w:rPr>
        <w:t>future</w:t>
      </w:r>
      <w:proofErr w:type="spellEnd"/>
      <w:r w:rsidR="002062E1" w:rsidRPr="00D514B0">
        <w:rPr>
          <w:rFonts w:ascii="Times New Roman" w:hAnsi="Times New Roman" w:cs="Times New Roman"/>
          <w:sz w:val="22"/>
          <w:szCs w:val="22"/>
        </w:rPr>
        <w:t xml:space="preserve"> </w:t>
      </w:r>
      <w:r>
        <w:rPr>
          <w:rFonts w:ascii="Times New Roman" w:hAnsi="Times New Roman" w:cs="Times New Roman"/>
          <w:sz w:val="22"/>
          <w:szCs w:val="22"/>
        </w:rPr>
        <w:tab/>
      </w:r>
      <w:proofErr w:type="spellStart"/>
      <w:r w:rsidR="002062E1" w:rsidRPr="00D514B0">
        <w:rPr>
          <w:rFonts w:ascii="Times New Roman" w:hAnsi="Times New Roman" w:cs="Times New Roman"/>
          <w:sz w:val="22"/>
          <w:szCs w:val="22"/>
        </w:rPr>
        <w:t>directions</w:t>
      </w:r>
      <w:proofErr w:type="spellEnd"/>
      <w:r w:rsidR="002062E1" w:rsidRPr="00D514B0">
        <w:rPr>
          <w:rFonts w:ascii="Times New Roman" w:hAnsi="Times New Roman" w:cs="Times New Roman"/>
          <w:sz w:val="22"/>
          <w:szCs w:val="22"/>
        </w:rPr>
        <w:t>. </w:t>
      </w:r>
      <w:proofErr w:type="spellStart"/>
      <w:r w:rsidR="002062E1" w:rsidRPr="00973499">
        <w:rPr>
          <w:rFonts w:ascii="Times New Roman" w:hAnsi="Times New Roman" w:cs="Times New Roman"/>
          <w:i/>
          <w:sz w:val="22"/>
          <w:szCs w:val="22"/>
        </w:rPr>
        <w:t>Educational</w:t>
      </w:r>
      <w:proofErr w:type="spellEnd"/>
      <w:r w:rsidR="002062E1" w:rsidRPr="00973499">
        <w:rPr>
          <w:rFonts w:ascii="Times New Roman" w:hAnsi="Times New Roman" w:cs="Times New Roman"/>
          <w:i/>
          <w:sz w:val="22"/>
          <w:szCs w:val="22"/>
        </w:rPr>
        <w:t xml:space="preserve"> </w:t>
      </w:r>
      <w:proofErr w:type="spellStart"/>
      <w:r w:rsidR="002062E1" w:rsidRPr="00973499">
        <w:rPr>
          <w:rFonts w:ascii="Times New Roman" w:hAnsi="Times New Roman" w:cs="Times New Roman"/>
          <w:i/>
          <w:sz w:val="22"/>
          <w:szCs w:val="22"/>
        </w:rPr>
        <w:t>Psychology</w:t>
      </w:r>
      <w:proofErr w:type="spellEnd"/>
      <w:r w:rsidR="002062E1" w:rsidRPr="00973499">
        <w:rPr>
          <w:rFonts w:ascii="Times New Roman" w:hAnsi="Times New Roman" w:cs="Times New Roman"/>
          <w:i/>
          <w:sz w:val="22"/>
          <w:szCs w:val="22"/>
        </w:rPr>
        <w:t xml:space="preserve"> </w:t>
      </w:r>
      <w:proofErr w:type="spellStart"/>
      <w:r w:rsidR="002062E1" w:rsidRPr="00973499">
        <w:rPr>
          <w:rFonts w:ascii="Times New Roman" w:hAnsi="Times New Roman" w:cs="Times New Roman"/>
          <w:i/>
          <w:sz w:val="22"/>
          <w:szCs w:val="22"/>
        </w:rPr>
        <w:t>Review</w:t>
      </w:r>
      <w:proofErr w:type="spellEnd"/>
      <w:r w:rsidR="002062E1" w:rsidRPr="00973499">
        <w:rPr>
          <w:rFonts w:ascii="Times New Roman" w:hAnsi="Times New Roman" w:cs="Times New Roman"/>
          <w:i/>
          <w:sz w:val="22"/>
          <w:szCs w:val="22"/>
        </w:rPr>
        <w:t>, 29</w:t>
      </w:r>
      <w:r w:rsidR="002062E1" w:rsidRPr="00D514B0">
        <w:rPr>
          <w:rFonts w:ascii="Times New Roman" w:hAnsi="Times New Roman" w:cs="Times New Roman"/>
          <w:sz w:val="22"/>
          <w:szCs w:val="22"/>
        </w:rPr>
        <w:t>(1), 119–140.</w:t>
      </w:r>
    </w:p>
    <w:p w14:paraId="6CD2D20F" w14:textId="77777777" w:rsidR="00251E7C" w:rsidRPr="00D514B0" w:rsidRDefault="00251E7C"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Yıldırır, H. E. ve Nakiboğlu, C. (2014). Kimya öğretmen ve öğretmen adaylarının </w:t>
      </w:r>
    </w:p>
    <w:p w14:paraId="6ED17412" w14:textId="77777777" w:rsidR="00251E7C" w:rsidRPr="00D514B0" w:rsidRDefault="00251E7C" w:rsidP="00257038">
      <w:pPr>
        <w:spacing w:line="480" w:lineRule="auto"/>
        <w:ind w:left="720"/>
        <w:rPr>
          <w:rFonts w:ascii="Times New Roman" w:eastAsia="Times New Roman" w:hAnsi="Times New Roman" w:cs="Times New Roman"/>
          <w:color w:val="000000"/>
          <w:sz w:val="22"/>
          <w:szCs w:val="22"/>
        </w:rPr>
      </w:pPr>
      <w:proofErr w:type="gramStart"/>
      <w:r w:rsidRPr="00D514B0">
        <w:rPr>
          <w:rFonts w:ascii="Times New Roman" w:hAnsi="Times New Roman" w:cs="Times New Roman"/>
          <w:sz w:val="22"/>
          <w:szCs w:val="22"/>
        </w:rPr>
        <w:t>derslerinde</w:t>
      </w:r>
      <w:proofErr w:type="gramEnd"/>
      <w:r w:rsidRPr="00D514B0">
        <w:rPr>
          <w:rFonts w:ascii="Times New Roman" w:hAnsi="Times New Roman" w:cs="Times New Roman"/>
          <w:sz w:val="22"/>
          <w:szCs w:val="22"/>
        </w:rPr>
        <w:t xml:space="preserve"> kullandıkları </w:t>
      </w:r>
      <w:proofErr w:type="spellStart"/>
      <w:r w:rsidRPr="00D514B0">
        <w:rPr>
          <w:rFonts w:ascii="Times New Roman" w:hAnsi="Times New Roman" w:cs="Times New Roman"/>
          <w:sz w:val="22"/>
          <w:szCs w:val="22"/>
        </w:rPr>
        <w:t>argümantasyon</w:t>
      </w:r>
      <w:proofErr w:type="spellEnd"/>
      <w:r w:rsidRPr="00D514B0">
        <w:rPr>
          <w:rFonts w:ascii="Times New Roman" w:hAnsi="Times New Roman" w:cs="Times New Roman"/>
          <w:sz w:val="22"/>
          <w:szCs w:val="22"/>
        </w:rPr>
        <w:t xml:space="preserve"> süreçlerinin incelenmesi. </w:t>
      </w:r>
      <w:r w:rsidRPr="00D514B0">
        <w:rPr>
          <w:rFonts w:ascii="Times New Roman" w:hAnsi="Times New Roman" w:cs="Times New Roman"/>
          <w:i/>
          <w:sz w:val="22"/>
          <w:szCs w:val="22"/>
        </w:rPr>
        <w:t>Abant İzzet Baysal Üniversitesi Eğitim Fakültesi Dergisi, 14</w:t>
      </w:r>
      <w:r w:rsidRPr="00D514B0">
        <w:rPr>
          <w:rFonts w:ascii="Times New Roman" w:hAnsi="Times New Roman" w:cs="Times New Roman"/>
          <w:sz w:val="22"/>
          <w:szCs w:val="22"/>
        </w:rPr>
        <w:t>(2), 124-154.</w:t>
      </w:r>
      <w:r w:rsidRPr="00D514B0">
        <w:rPr>
          <w:rFonts w:ascii="Times New Roman" w:eastAsia="Times New Roman" w:hAnsi="Times New Roman" w:cs="Times New Roman"/>
          <w:color w:val="000000"/>
          <w:sz w:val="22"/>
          <w:szCs w:val="22"/>
        </w:rPr>
        <w:t xml:space="preserve"> </w:t>
      </w:r>
    </w:p>
    <w:p w14:paraId="745EC2A8"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Zorlu, F</w:t>
      </w:r>
      <w:proofErr w:type="gramStart"/>
      <w:r w:rsidRPr="00D514B0">
        <w:rPr>
          <w:rFonts w:ascii="Times New Roman" w:eastAsia="Times New Roman" w:hAnsi="Times New Roman" w:cs="Times New Roman"/>
          <w:color w:val="000000"/>
          <w:sz w:val="22"/>
          <w:szCs w:val="22"/>
        </w:rPr>
        <w:t>.,</w:t>
      </w:r>
      <w:proofErr w:type="gramEnd"/>
      <w:r w:rsidRPr="00D514B0">
        <w:rPr>
          <w:rFonts w:ascii="Times New Roman" w:eastAsia="Times New Roman" w:hAnsi="Times New Roman" w:cs="Times New Roman"/>
          <w:color w:val="000000"/>
          <w:sz w:val="22"/>
          <w:szCs w:val="22"/>
        </w:rPr>
        <w:t xml:space="preserve"> Zorlu, Y. </w:t>
      </w:r>
      <w:proofErr w:type="spellStart"/>
      <w:r w:rsidRPr="00D514B0">
        <w:rPr>
          <w:rFonts w:ascii="Times New Roman" w:eastAsia="Times New Roman" w:hAnsi="Times New Roman" w:cs="Times New Roman"/>
          <w:color w:val="000000"/>
          <w:sz w:val="22"/>
          <w:szCs w:val="22"/>
        </w:rPr>
        <w:t>Sezek</w:t>
      </w:r>
      <w:proofErr w:type="spellEnd"/>
      <w:r w:rsidRPr="00D514B0">
        <w:rPr>
          <w:rFonts w:ascii="Times New Roman" w:eastAsia="Times New Roman" w:hAnsi="Times New Roman" w:cs="Times New Roman"/>
          <w:color w:val="000000"/>
          <w:sz w:val="22"/>
          <w:szCs w:val="22"/>
        </w:rPr>
        <w:t xml:space="preserve">, F. Akkuş, H. (2014). Ortaokul </w:t>
      </w:r>
      <w:r w:rsidR="00DD37C6" w:rsidRPr="00D514B0">
        <w:rPr>
          <w:rFonts w:ascii="Times New Roman" w:eastAsia="Times New Roman" w:hAnsi="Times New Roman" w:cs="Times New Roman"/>
          <w:color w:val="000000"/>
          <w:sz w:val="22"/>
          <w:szCs w:val="22"/>
        </w:rPr>
        <w:t xml:space="preserve">sekizinci sınıf öğrencilerinin </w:t>
      </w:r>
    </w:p>
    <w:p w14:paraId="725EAB6D" w14:textId="77777777" w:rsidR="00423BA7" w:rsidRPr="00266238" w:rsidRDefault="00DD37C6" w:rsidP="00257038">
      <w:pPr>
        <w:spacing w:line="480" w:lineRule="auto"/>
        <w:ind w:left="720"/>
        <w:rPr>
          <w:rFonts w:ascii="Times New Roman" w:eastAsia="Times New Roman" w:hAnsi="Times New Roman" w:cs="Times New Roman"/>
          <w:color w:val="000000"/>
          <w:sz w:val="22"/>
          <w:szCs w:val="22"/>
        </w:rPr>
      </w:pPr>
      <w:proofErr w:type="gramStart"/>
      <w:r w:rsidRPr="00D514B0">
        <w:rPr>
          <w:rFonts w:ascii="Times New Roman" w:eastAsia="Times New Roman" w:hAnsi="Times New Roman" w:cs="Times New Roman"/>
          <w:color w:val="000000"/>
          <w:sz w:val="22"/>
          <w:szCs w:val="22"/>
        </w:rPr>
        <w:t>bilimsel</w:t>
      </w:r>
      <w:proofErr w:type="gramEnd"/>
      <w:r w:rsidRPr="00D514B0">
        <w:rPr>
          <w:rFonts w:ascii="Times New Roman" w:eastAsia="Times New Roman" w:hAnsi="Times New Roman" w:cs="Times New Roman"/>
          <w:color w:val="000000"/>
          <w:sz w:val="22"/>
          <w:szCs w:val="22"/>
        </w:rPr>
        <w:t xml:space="preserve"> süreç becerileri ile seviye belirleme sınavı sonuçlarının karşılaştırılması.</w:t>
      </w:r>
      <w:r w:rsidR="0099376E"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i/>
          <w:color w:val="000000"/>
          <w:sz w:val="22"/>
          <w:szCs w:val="22"/>
        </w:rPr>
        <w:t>EKEV Akademi Dergisi,18</w:t>
      </w:r>
      <w:r w:rsidR="0099376E" w:rsidRPr="00D514B0">
        <w:rPr>
          <w:rFonts w:ascii="Times New Roman" w:eastAsia="Times New Roman" w:hAnsi="Times New Roman" w:cs="Times New Roman"/>
          <w:color w:val="000000"/>
          <w:sz w:val="22"/>
          <w:szCs w:val="22"/>
        </w:rPr>
        <w:t>(59), 519-532</w:t>
      </w:r>
      <w:r w:rsidR="00026D17" w:rsidRPr="00D514B0">
        <w:rPr>
          <w:rFonts w:ascii="Times New Roman" w:eastAsia="Times New Roman" w:hAnsi="Times New Roman" w:cs="Times New Roman"/>
          <w:color w:val="000000"/>
          <w:sz w:val="22"/>
          <w:szCs w:val="22"/>
        </w:rPr>
        <w:t>.</w:t>
      </w:r>
    </w:p>
    <w:p w14:paraId="34E3734D" w14:textId="77777777" w:rsidR="007C2E24" w:rsidRPr="00266238" w:rsidRDefault="007C2E24" w:rsidP="00257038">
      <w:pPr>
        <w:spacing w:line="480" w:lineRule="auto"/>
        <w:ind w:left="720"/>
        <w:rPr>
          <w:rFonts w:ascii="Times New Roman" w:eastAsia="Times New Roman" w:hAnsi="Times New Roman" w:cs="Times New Roman"/>
          <w:sz w:val="22"/>
          <w:szCs w:val="22"/>
        </w:rPr>
      </w:pPr>
    </w:p>
    <w:p w14:paraId="14CB30CF" w14:textId="77777777" w:rsidR="002B3AA0" w:rsidRPr="00266238" w:rsidRDefault="0099376E" w:rsidP="00257038">
      <w:pPr>
        <w:spacing w:line="480" w:lineRule="auto"/>
        <w:jc w:val="center"/>
        <w:rPr>
          <w:rFonts w:ascii="Times New Roman" w:hAnsi="Times New Roman" w:cs="Times New Roman"/>
          <w:b/>
          <w:sz w:val="22"/>
          <w:szCs w:val="22"/>
        </w:rPr>
      </w:pPr>
      <w:proofErr w:type="spellStart"/>
      <w:r w:rsidRPr="00266238">
        <w:rPr>
          <w:rFonts w:ascii="Times New Roman" w:hAnsi="Times New Roman" w:cs="Times New Roman"/>
          <w:b/>
          <w:sz w:val="22"/>
          <w:szCs w:val="22"/>
        </w:rPr>
        <w:t>Summary</w:t>
      </w:r>
      <w:proofErr w:type="spellEnd"/>
    </w:p>
    <w:p w14:paraId="521C34E3"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sz w:val="22"/>
          <w:szCs w:val="22"/>
        </w:rPr>
        <w:t xml:space="preserve">Problem Statement: </w:t>
      </w:r>
      <w:r w:rsidR="002B3AA0" w:rsidRPr="00266238">
        <w:rPr>
          <w:rFonts w:ascii="Times New Roman" w:hAnsi="Times New Roman" w:cs="Times New Roman"/>
          <w:sz w:val="22"/>
          <w:szCs w:val="22"/>
        </w:rPr>
        <w:t>The common goal of science education in different countries (MEB, 2018; NRC, 2012) is</w:t>
      </w:r>
      <w:r w:rsidRPr="00266238">
        <w:rPr>
          <w:rFonts w:ascii="Times New Roman" w:hAnsi="Times New Roman" w:cs="Times New Roman"/>
          <w:sz w:val="22"/>
          <w:szCs w:val="22"/>
        </w:rPr>
        <w:t xml:space="preserve"> making all students learn scientific practices. To achieve this goal, science process skills (SPS) help us </w:t>
      </w:r>
      <w:r w:rsidRPr="00266238">
        <w:rPr>
          <w:rFonts w:ascii="Times New Roman" w:hAnsi="Times New Roman" w:cs="Times New Roman"/>
          <w:color w:val="212121"/>
          <w:sz w:val="22"/>
          <w:szCs w:val="22"/>
        </w:rPr>
        <w:t xml:space="preserve">describe how students </w:t>
      </w:r>
      <w:r w:rsidR="0083102F" w:rsidRPr="00266238">
        <w:rPr>
          <w:rFonts w:ascii="Times New Roman" w:hAnsi="Times New Roman" w:cs="Times New Roman"/>
          <w:color w:val="212121"/>
          <w:sz w:val="22"/>
          <w:szCs w:val="22"/>
        </w:rPr>
        <w:t xml:space="preserve">would </w:t>
      </w:r>
      <w:r w:rsidRPr="00266238">
        <w:rPr>
          <w:rFonts w:ascii="Times New Roman" w:hAnsi="Times New Roman" w:cs="Times New Roman"/>
          <w:color w:val="212121"/>
          <w:sz w:val="22"/>
          <w:szCs w:val="22"/>
        </w:rPr>
        <w:t xml:space="preserve">think and behave like a scientist. SPS </w:t>
      </w:r>
      <w:proofErr w:type="gramStart"/>
      <w:r w:rsidRPr="00266238">
        <w:rPr>
          <w:rFonts w:ascii="Times New Roman" w:hAnsi="Times New Roman" w:cs="Times New Roman"/>
          <w:color w:val="212121"/>
          <w:sz w:val="22"/>
          <w:szCs w:val="22"/>
        </w:rPr>
        <w:t>are divided</w:t>
      </w:r>
      <w:proofErr w:type="gramEnd"/>
      <w:r w:rsidRPr="00266238">
        <w:rPr>
          <w:rFonts w:ascii="Times New Roman" w:hAnsi="Times New Roman" w:cs="Times New Roman"/>
          <w:color w:val="212121"/>
          <w:sz w:val="22"/>
          <w:szCs w:val="22"/>
        </w:rPr>
        <w:t xml:space="preserve"> into two groups: (1) </w:t>
      </w:r>
      <w:r w:rsidR="003021ED" w:rsidRPr="00266238">
        <w:rPr>
          <w:rFonts w:ascii="Times New Roman" w:hAnsi="Times New Roman" w:cs="Times New Roman"/>
          <w:color w:val="212121"/>
          <w:sz w:val="22"/>
          <w:szCs w:val="22"/>
        </w:rPr>
        <w:t>Basic</w:t>
      </w:r>
      <w:r w:rsidRPr="00266238">
        <w:rPr>
          <w:rFonts w:ascii="Times New Roman" w:hAnsi="Times New Roman" w:cs="Times New Roman"/>
          <w:color w:val="212121"/>
          <w:sz w:val="22"/>
          <w:szCs w:val="22"/>
        </w:rPr>
        <w:t xml:space="preserve"> Process Skills consist of </w:t>
      </w:r>
      <w:r w:rsidRPr="00266238">
        <w:rPr>
          <w:rFonts w:ascii="Times New Roman" w:hAnsi="Times New Roman" w:cs="Times New Roman"/>
          <w:color w:val="212121"/>
          <w:sz w:val="22"/>
          <w:szCs w:val="22"/>
          <w:shd w:val="clear" w:color="auto" w:fill="FFFFFF"/>
        </w:rPr>
        <w:t xml:space="preserve">make predictions, </w:t>
      </w:r>
      <w:r w:rsidR="00B34A3F" w:rsidRPr="00266238">
        <w:rPr>
          <w:rFonts w:ascii="Times New Roman" w:hAnsi="Times New Roman" w:cs="Times New Roman"/>
          <w:color w:val="212121"/>
          <w:sz w:val="22"/>
          <w:szCs w:val="22"/>
          <w:shd w:val="clear" w:color="auto" w:fill="FFFFFF"/>
        </w:rPr>
        <w:t xml:space="preserve">observations, </w:t>
      </w:r>
      <w:r w:rsidRPr="00266238">
        <w:rPr>
          <w:rFonts w:ascii="Times New Roman" w:hAnsi="Times New Roman" w:cs="Times New Roman"/>
          <w:color w:val="212121"/>
          <w:sz w:val="22"/>
          <w:szCs w:val="22"/>
          <w:shd w:val="clear" w:color="auto" w:fill="FFFFFF"/>
        </w:rPr>
        <w:t xml:space="preserve">draw conclusions and </w:t>
      </w:r>
      <w:r w:rsidR="009D4353" w:rsidRPr="00266238">
        <w:rPr>
          <w:rFonts w:ascii="Times New Roman" w:hAnsi="Times New Roman" w:cs="Times New Roman"/>
          <w:color w:val="212121"/>
          <w:sz w:val="22"/>
          <w:szCs w:val="22"/>
          <w:shd w:val="clear" w:color="auto" w:fill="FFFFFF"/>
        </w:rPr>
        <w:t>measure</w:t>
      </w:r>
      <w:r w:rsidR="00B014BC" w:rsidRPr="00266238">
        <w:rPr>
          <w:rFonts w:ascii="Times New Roman" w:hAnsi="Times New Roman" w:cs="Times New Roman"/>
          <w:color w:val="212121"/>
          <w:sz w:val="22"/>
          <w:szCs w:val="22"/>
          <w:shd w:val="clear" w:color="auto" w:fill="FFFFFF"/>
        </w:rPr>
        <w:t>s</w:t>
      </w:r>
      <w:r w:rsidRPr="00266238">
        <w:rPr>
          <w:rFonts w:ascii="Times New Roman" w:hAnsi="Times New Roman" w:cs="Times New Roman"/>
          <w:color w:val="212121"/>
          <w:sz w:val="22"/>
          <w:szCs w:val="22"/>
          <w:shd w:val="clear" w:color="auto" w:fill="FFFFFF"/>
        </w:rPr>
        <w:t xml:space="preserve">. (2) </w:t>
      </w:r>
      <w:r w:rsidR="006E3126" w:rsidRPr="00266238">
        <w:rPr>
          <w:rFonts w:ascii="Times New Roman" w:hAnsi="Times New Roman" w:cs="Times New Roman"/>
          <w:color w:val="212121"/>
          <w:sz w:val="22"/>
          <w:szCs w:val="22"/>
        </w:rPr>
        <w:t xml:space="preserve">Integrated </w:t>
      </w:r>
      <w:r w:rsidRPr="00266238">
        <w:rPr>
          <w:rFonts w:ascii="Times New Roman" w:hAnsi="Times New Roman" w:cs="Times New Roman"/>
          <w:color w:val="212121"/>
          <w:sz w:val="22"/>
          <w:szCs w:val="22"/>
        </w:rPr>
        <w:t xml:space="preserve">Process Skills focus on </w:t>
      </w:r>
      <w:r w:rsidRPr="00266238">
        <w:rPr>
          <w:rFonts w:ascii="Times New Roman" w:hAnsi="Times New Roman" w:cs="Times New Roman"/>
          <w:color w:val="212121"/>
          <w:sz w:val="22"/>
          <w:szCs w:val="22"/>
          <w:shd w:val="clear" w:color="auto" w:fill="FFFFFF"/>
        </w:rPr>
        <w:t xml:space="preserve">writing hypothesis, controlling variables, experimenting, interpreting data, designing models </w:t>
      </w:r>
      <w:r w:rsidRPr="00266238">
        <w:rPr>
          <w:rFonts w:ascii="Times New Roman" w:hAnsi="Times New Roman" w:cs="Times New Roman"/>
          <w:color w:val="000000"/>
          <w:sz w:val="22"/>
          <w:szCs w:val="22"/>
        </w:rPr>
        <w:t>(</w:t>
      </w:r>
      <w:proofErr w:type="spellStart"/>
      <w:r w:rsidRPr="00266238">
        <w:rPr>
          <w:rFonts w:ascii="Times New Roman" w:hAnsi="Times New Roman" w:cs="Times New Roman"/>
          <w:color w:val="000000"/>
          <w:sz w:val="22"/>
          <w:szCs w:val="22"/>
        </w:rPr>
        <w:t>Dönmez</w:t>
      </w:r>
      <w:proofErr w:type="spellEnd"/>
      <w:r w:rsidRPr="00266238">
        <w:rPr>
          <w:rFonts w:ascii="Times New Roman" w:hAnsi="Times New Roman" w:cs="Times New Roman"/>
          <w:color w:val="000000"/>
          <w:sz w:val="22"/>
          <w:szCs w:val="22"/>
        </w:rPr>
        <w:t xml:space="preserve"> and </w:t>
      </w:r>
      <w:proofErr w:type="spellStart"/>
      <w:r w:rsidRPr="00266238">
        <w:rPr>
          <w:rFonts w:ascii="Times New Roman" w:hAnsi="Times New Roman" w:cs="Times New Roman"/>
          <w:color w:val="000000"/>
          <w:sz w:val="22"/>
          <w:szCs w:val="22"/>
        </w:rPr>
        <w:t>Azizoğlu</w:t>
      </w:r>
      <w:proofErr w:type="spellEnd"/>
      <w:r w:rsidRPr="00266238">
        <w:rPr>
          <w:rFonts w:ascii="Times New Roman" w:hAnsi="Times New Roman" w:cs="Times New Roman"/>
          <w:color w:val="000000"/>
          <w:sz w:val="22"/>
          <w:szCs w:val="22"/>
        </w:rPr>
        <w:t>, 2010</w:t>
      </w:r>
      <w:r w:rsidR="006D01C1" w:rsidRPr="00266238">
        <w:rPr>
          <w:rFonts w:ascii="Times New Roman" w:hAnsi="Times New Roman" w:cs="Times New Roman"/>
          <w:color w:val="000000"/>
          <w:sz w:val="22"/>
          <w:szCs w:val="22"/>
        </w:rPr>
        <w:t>; Padilla, 1990</w:t>
      </w:r>
      <w:r w:rsidRPr="00266238">
        <w:rPr>
          <w:rFonts w:ascii="Times New Roman" w:hAnsi="Times New Roman" w:cs="Times New Roman"/>
          <w:color w:val="000000"/>
          <w:sz w:val="22"/>
          <w:szCs w:val="22"/>
        </w:rPr>
        <w:t xml:space="preserve">). SPS has a long story in Turkish science education. In one of the earlier studies, </w:t>
      </w:r>
      <w:proofErr w:type="spellStart"/>
      <w:r w:rsidRPr="00266238">
        <w:rPr>
          <w:rFonts w:ascii="Times New Roman" w:hAnsi="Times New Roman" w:cs="Times New Roman"/>
          <w:color w:val="000000"/>
          <w:sz w:val="22"/>
          <w:szCs w:val="22"/>
        </w:rPr>
        <w:t>Çepni</w:t>
      </w:r>
      <w:proofErr w:type="spellEnd"/>
      <w:r w:rsidR="00443BB3">
        <w:rPr>
          <w:rFonts w:ascii="Times New Roman" w:hAnsi="Times New Roman" w:cs="Times New Roman"/>
          <w:color w:val="000000"/>
          <w:sz w:val="22"/>
          <w:szCs w:val="22"/>
        </w:rPr>
        <w:t xml:space="preserve">, </w:t>
      </w:r>
      <w:proofErr w:type="spellStart"/>
      <w:r w:rsidR="00443BB3">
        <w:rPr>
          <w:rFonts w:ascii="Times New Roman" w:hAnsi="Times New Roman" w:cs="Times New Roman"/>
          <w:sz w:val="22"/>
          <w:szCs w:val="22"/>
        </w:rPr>
        <w:t>Ayas</w:t>
      </w:r>
      <w:proofErr w:type="spellEnd"/>
      <w:r w:rsidR="00443BB3">
        <w:rPr>
          <w:rFonts w:ascii="Times New Roman" w:hAnsi="Times New Roman" w:cs="Times New Roman"/>
          <w:sz w:val="22"/>
          <w:szCs w:val="22"/>
        </w:rPr>
        <w:t>, Johnson</w:t>
      </w:r>
      <w:r w:rsidR="0031240B">
        <w:rPr>
          <w:rFonts w:ascii="Times New Roman" w:hAnsi="Times New Roman" w:cs="Times New Roman"/>
          <w:sz w:val="22"/>
          <w:szCs w:val="22"/>
        </w:rPr>
        <w:t>,</w:t>
      </w:r>
      <w:r w:rsidR="00443BB3">
        <w:rPr>
          <w:rFonts w:ascii="Times New Roman" w:hAnsi="Times New Roman" w:cs="Times New Roman"/>
          <w:sz w:val="22"/>
          <w:szCs w:val="22"/>
        </w:rPr>
        <w:t xml:space="preserve"> and</w:t>
      </w:r>
      <w:r w:rsidR="00443BB3" w:rsidRPr="00D514B0">
        <w:rPr>
          <w:rFonts w:ascii="Times New Roman" w:hAnsi="Times New Roman" w:cs="Times New Roman"/>
          <w:sz w:val="22"/>
          <w:szCs w:val="22"/>
        </w:rPr>
        <w:t xml:space="preserve"> </w:t>
      </w:r>
      <w:proofErr w:type="spellStart"/>
      <w:r w:rsidR="00443BB3" w:rsidRPr="00D514B0">
        <w:rPr>
          <w:rFonts w:ascii="Times New Roman" w:hAnsi="Times New Roman" w:cs="Times New Roman"/>
          <w:sz w:val="22"/>
          <w:szCs w:val="22"/>
        </w:rPr>
        <w:t>Turgut</w:t>
      </w:r>
      <w:proofErr w:type="spellEnd"/>
      <w:r w:rsidRPr="00266238">
        <w:rPr>
          <w:rFonts w:ascii="Times New Roman" w:hAnsi="Times New Roman" w:cs="Times New Roman"/>
          <w:color w:val="000000"/>
          <w:sz w:val="22"/>
          <w:szCs w:val="22"/>
        </w:rPr>
        <w:t xml:space="preserve"> (1996) </w:t>
      </w:r>
      <w:r w:rsidRPr="00266238">
        <w:rPr>
          <w:rFonts w:ascii="Times New Roman" w:hAnsi="Times New Roman" w:cs="Times New Roman"/>
          <w:color w:val="212121"/>
          <w:sz w:val="22"/>
          <w:szCs w:val="22"/>
        </w:rPr>
        <w:t xml:space="preserve">tried to determine how important SPS was in science education. Following this trend, many studies tried to examine SPS in middle school level </w:t>
      </w:r>
      <w:r w:rsidRPr="00266238">
        <w:rPr>
          <w:rFonts w:ascii="Times New Roman" w:hAnsi="Times New Roman" w:cs="Times New Roman"/>
          <w:color w:val="000000"/>
          <w:sz w:val="22"/>
          <w:szCs w:val="22"/>
        </w:rPr>
        <w:t>(</w:t>
      </w:r>
      <w:proofErr w:type="spellStart"/>
      <w:r w:rsidRPr="00266238">
        <w:rPr>
          <w:rFonts w:ascii="Times New Roman" w:hAnsi="Times New Roman" w:cs="Times New Roman"/>
          <w:color w:val="000000"/>
          <w:sz w:val="22"/>
          <w:szCs w:val="22"/>
        </w:rPr>
        <w:t>Aydoğdu</w:t>
      </w:r>
      <w:proofErr w:type="spellEnd"/>
      <w:r w:rsidRPr="00266238">
        <w:rPr>
          <w:rFonts w:ascii="Times New Roman" w:hAnsi="Times New Roman" w:cs="Times New Roman"/>
          <w:color w:val="000000"/>
          <w:sz w:val="22"/>
          <w:szCs w:val="22"/>
        </w:rPr>
        <w:t>, 2006;</w:t>
      </w:r>
      <w:r w:rsidR="00590AD7" w:rsidRPr="00266238">
        <w:rPr>
          <w:rFonts w:ascii="Times New Roman" w:hAnsi="Times New Roman" w:cs="Times New Roman"/>
          <w:color w:val="000000" w:themeColor="text1"/>
          <w:sz w:val="22"/>
          <w:szCs w:val="22"/>
        </w:rPr>
        <w:t xml:space="preserve"> </w:t>
      </w:r>
      <w:proofErr w:type="spellStart"/>
      <w:r w:rsidRPr="00266238">
        <w:rPr>
          <w:rFonts w:ascii="Times New Roman" w:hAnsi="Times New Roman" w:cs="Times New Roman"/>
          <w:color w:val="000000" w:themeColor="text1"/>
          <w:sz w:val="22"/>
          <w:szCs w:val="22"/>
        </w:rPr>
        <w:t>Delen</w:t>
      </w:r>
      <w:proofErr w:type="spellEnd"/>
      <w:r w:rsidRPr="00266238">
        <w:rPr>
          <w:rFonts w:ascii="Times New Roman" w:hAnsi="Times New Roman" w:cs="Times New Roman"/>
          <w:color w:val="000000" w:themeColor="text1"/>
          <w:sz w:val="22"/>
          <w:szCs w:val="22"/>
        </w:rPr>
        <w:t xml:space="preserve"> and </w:t>
      </w:r>
      <w:proofErr w:type="spellStart"/>
      <w:r w:rsidRPr="00266238">
        <w:rPr>
          <w:rFonts w:ascii="Times New Roman" w:hAnsi="Times New Roman" w:cs="Times New Roman"/>
          <w:color w:val="000000" w:themeColor="text1"/>
          <w:sz w:val="22"/>
          <w:szCs w:val="22"/>
        </w:rPr>
        <w:t>Kesercioğlu</w:t>
      </w:r>
      <w:proofErr w:type="spellEnd"/>
      <w:r w:rsidRPr="00266238">
        <w:rPr>
          <w:rFonts w:ascii="Times New Roman" w:hAnsi="Times New Roman" w:cs="Times New Roman"/>
          <w:color w:val="000000" w:themeColor="text1"/>
          <w:sz w:val="22"/>
          <w:szCs w:val="22"/>
        </w:rPr>
        <w:t xml:space="preserve">, 2012; </w:t>
      </w:r>
      <w:proofErr w:type="spellStart"/>
      <w:r w:rsidR="00423BA7" w:rsidRPr="00266238">
        <w:rPr>
          <w:rFonts w:ascii="Times New Roman" w:hAnsi="Times New Roman" w:cs="Times New Roman"/>
          <w:color w:val="000000" w:themeColor="text1"/>
          <w:sz w:val="22"/>
          <w:szCs w:val="22"/>
        </w:rPr>
        <w:t>Güler</w:t>
      </w:r>
      <w:proofErr w:type="spellEnd"/>
      <w:r w:rsidR="00423BA7" w:rsidRPr="00266238">
        <w:rPr>
          <w:rFonts w:ascii="Times New Roman" w:hAnsi="Times New Roman" w:cs="Times New Roman"/>
          <w:color w:val="000000" w:themeColor="text1"/>
          <w:sz w:val="22"/>
          <w:szCs w:val="22"/>
        </w:rPr>
        <w:t xml:space="preserve">, 2010; </w:t>
      </w:r>
      <w:proofErr w:type="spellStart"/>
      <w:r w:rsidRPr="00266238">
        <w:rPr>
          <w:rFonts w:ascii="Times New Roman" w:hAnsi="Times New Roman" w:cs="Times New Roman"/>
          <w:color w:val="000000"/>
          <w:sz w:val="22"/>
          <w:szCs w:val="22"/>
        </w:rPr>
        <w:t>Karar</w:t>
      </w:r>
      <w:proofErr w:type="spellEnd"/>
      <w:r w:rsidRPr="00266238">
        <w:rPr>
          <w:rFonts w:ascii="Times New Roman" w:hAnsi="Times New Roman" w:cs="Times New Roman"/>
          <w:color w:val="000000"/>
          <w:sz w:val="22"/>
          <w:szCs w:val="22"/>
        </w:rPr>
        <w:t xml:space="preserve"> and </w:t>
      </w:r>
      <w:proofErr w:type="spellStart"/>
      <w:r w:rsidRPr="00266238">
        <w:rPr>
          <w:rFonts w:ascii="Times New Roman" w:hAnsi="Times New Roman" w:cs="Times New Roman"/>
          <w:color w:val="000000"/>
          <w:sz w:val="22"/>
          <w:szCs w:val="22"/>
        </w:rPr>
        <w:t>Yenice</w:t>
      </w:r>
      <w:proofErr w:type="spellEnd"/>
      <w:r w:rsidRPr="00266238">
        <w:rPr>
          <w:rFonts w:ascii="Times New Roman" w:hAnsi="Times New Roman" w:cs="Times New Roman"/>
          <w:color w:val="000000"/>
          <w:sz w:val="22"/>
          <w:szCs w:val="22"/>
        </w:rPr>
        <w:t xml:space="preserve">, 2012; </w:t>
      </w:r>
      <w:proofErr w:type="spellStart"/>
      <w:r w:rsidRPr="00266238">
        <w:rPr>
          <w:rFonts w:ascii="Times New Roman" w:hAnsi="Times New Roman" w:cs="Times New Roman"/>
          <w:color w:val="000000"/>
          <w:sz w:val="22"/>
          <w:szCs w:val="22"/>
        </w:rPr>
        <w:t>Zorlu</w:t>
      </w:r>
      <w:proofErr w:type="spellEnd"/>
      <w:r w:rsidR="00590AD7" w:rsidRPr="00266238">
        <w:rPr>
          <w:rFonts w:ascii="Times New Roman" w:hAnsi="Times New Roman" w:cs="Times New Roman"/>
          <w:color w:val="000000"/>
          <w:sz w:val="22"/>
          <w:szCs w:val="22"/>
        </w:rPr>
        <w:t xml:space="preserve">, </w:t>
      </w:r>
      <w:proofErr w:type="spellStart"/>
      <w:r w:rsidR="00590AD7" w:rsidRPr="00266238">
        <w:rPr>
          <w:rFonts w:ascii="Times New Roman" w:hAnsi="Times New Roman" w:cs="Times New Roman"/>
          <w:color w:val="000000"/>
          <w:sz w:val="22"/>
          <w:szCs w:val="22"/>
        </w:rPr>
        <w:t>Zorlu</w:t>
      </w:r>
      <w:proofErr w:type="spellEnd"/>
      <w:r w:rsidR="00590AD7" w:rsidRPr="00266238">
        <w:rPr>
          <w:rFonts w:ascii="Times New Roman" w:hAnsi="Times New Roman" w:cs="Times New Roman"/>
          <w:color w:val="000000"/>
          <w:sz w:val="22"/>
          <w:szCs w:val="22"/>
        </w:rPr>
        <w:t xml:space="preserve">, </w:t>
      </w:r>
      <w:proofErr w:type="spellStart"/>
      <w:r w:rsidR="00590AD7" w:rsidRPr="00266238">
        <w:rPr>
          <w:rFonts w:ascii="Times New Roman" w:hAnsi="Times New Roman" w:cs="Times New Roman"/>
          <w:color w:val="000000"/>
          <w:sz w:val="22"/>
          <w:szCs w:val="22"/>
        </w:rPr>
        <w:t>Sezek</w:t>
      </w:r>
      <w:proofErr w:type="spellEnd"/>
      <w:r w:rsidR="00590AD7" w:rsidRPr="00266238">
        <w:rPr>
          <w:rFonts w:ascii="Times New Roman" w:hAnsi="Times New Roman" w:cs="Times New Roman"/>
          <w:color w:val="000000"/>
          <w:sz w:val="22"/>
          <w:szCs w:val="22"/>
        </w:rPr>
        <w:t xml:space="preserve"> and </w:t>
      </w:r>
      <w:proofErr w:type="spellStart"/>
      <w:r w:rsidR="00590AD7" w:rsidRPr="00266238">
        <w:rPr>
          <w:rFonts w:ascii="Times New Roman" w:hAnsi="Times New Roman" w:cs="Times New Roman"/>
          <w:color w:val="000000"/>
          <w:sz w:val="22"/>
          <w:szCs w:val="22"/>
        </w:rPr>
        <w:t>Akkuş</w:t>
      </w:r>
      <w:proofErr w:type="spellEnd"/>
      <w:r w:rsidR="00590AD7" w:rsidRPr="00266238">
        <w:rPr>
          <w:rFonts w:ascii="Times New Roman" w:hAnsi="Times New Roman" w:cs="Times New Roman"/>
          <w:color w:val="000000"/>
          <w:sz w:val="22"/>
          <w:szCs w:val="22"/>
        </w:rPr>
        <w:t xml:space="preserve">, </w:t>
      </w:r>
      <w:r w:rsidRPr="00266238">
        <w:rPr>
          <w:rFonts w:ascii="Times New Roman" w:hAnsi="Times New Roman" w:cs="Times New Roman"/>
          <w:color w:val="000000"/>
          <w:sz w:val="22"/>
          <w:szCs w:val="22"/>
        </w:rPr>
        <w:t xml:space="preserve">2014). SPS studies at high school level focused understanding how these skills </w:t>
      </w:r>
      <w:r w:rsidRPr="00266238">
        <w:rPr>
          <w:rFonts w:ascii="Times New Roman" w:hAnsi="Times New Roman" w:cs="Times New Roman"/>
          <w:color w:val="000000"/>
          <w:sz w:val="22"/>
          <w:szCs w:val="22"/>
        </w:rPr>
        <w:lastRenderedPageBreak/>
        <w:t>change across different high schools (</w:t>
      </w:r>
      <w:proofErr w:type="spellStart"/>
      <w:r w:rsidRPr="00266238">
        <w:rPr>
          <w:rFonts w:ascii="Times New Roman" w:hAnsi="Times New Roman" w:cs="Times New Roman"/>
          <w:color w:val="000000"/>
          <w:sz w:val="22"/>
          <w:szCs w:val="22"/>
        </w:rPr>
        <w:t>Dönmez</w:t>
      </w:r>
      <w:proofErr w:type="spellEnd"/>
      <w:r w:rsidRPr="00266238">
        <w:rPr>
          <w:rFonts w:ascii="Times New Roman" w:hAnsi="Times New Roman" w:cs="Times New Roman"/>
          <w:color w:val="000000"/>
          <w:sz w:val="22"/>
          <w:szCs w:val="22"/>
        </w:rPr>
        <w:t xml:space="preserve"> and </w:t>
      </w:r>
      <w:proofErr w:type="spellStart"/>
      <w:r w:rsidRPr="00266238">
        <w:rPr>
          <w:rFonts w:ascii="Times New Roman" w:hAnsi="Times New Roman" w:cs="Times New Roman"/>
          <w:color w:val="000000"/>
          <w:sz w:val="22"/>
          <w:szCs w:val="22"/>
        </w:rPr>
        <w:t>Azizoğlu</w:t>
      </w:r>
      <w:proofErr w:type="spellEnd"/>
      <w:r w:rsidRPr="00266238">
        <w:rPr>
          <w:rFonts w:ascii="Times New Roman" w:hAnsi="Times New Roman" w:cs="Times New Roman"/>
          <w:color w:val="000000"/>
          <w:sz w:val="22"/>
          <w:szCs w:val="22"/>
        </w:rPr>
        <w:t>, 2010) and how these skills are represented in textbooks (</w:t>
      </w:r>
      <w:proofErr w:type="spellStart"/>
      <w:r w:rsidRPr="00266238">
        <w:rPr>
          <w:rFonts w:ascii="Times New Roman" w:hAnsi="Times New Roman" w:cs="Times New Roman"/>
          <w:color w:val="0D0D0D" w:themeColor="text1" w:themeTint="F2"/>
          <w:sz w:val="22"/>
          <w:szCs w:val="22"/>
        </w:rPr>
        <w:t>Işık</w:t>
      </w:r>
      <w:proofErr w:type="spellEnd"/>
      <w:r w:rsidRPr="00266238">
        <w:rPr>
          <w:rFonts w:ascii="Times New Roman" w:hAnsi="Times New Roman" w:cs="Times New Roman"/>
          <w:color w:val="0D0D0D" w:themeColor="text1" w:themeTint="F2"/>
          <w:sz w:val="22"/>
          <w:szCs w:val="22"/>
        </w:rPr>
        <w:t xml:space="preserve">, 2008; </w:t>
      </w:r>
      <w:proofErr w:type="spellStart"/>
      <w:r w:rsidRPr="00266238">
        <w:rPr>
          <w:rFonts w:ascii="Times New Roman" w:hAnsi="Times New Roman" w:cs="Times New Roman"/>
          <w:color w:val="000000"/>
          <w:sz w:val="22"/>
          <w:szCs w:val="22"/>
        </w:rPr>
        <w:t>Koray</w:t>
      </w:r>
      <w:proofErr w:type="spellEnd"/>
      <w:r w:rsidR="00590AD7" w:rsidRPr="00266238">
        <w:rPr>
          <w:rFonts w:ascii="Times New Roman" w:hAnsi="Times New Roman" w:cs="Times New Roman"/>
          <w:color w:val="000000"/>
          <w:sz w:val="22"/>
          <w:szCs w:val="22"/>
        </w:rPr>
        <w:t xml:space="preserve">, </w:t>
      </w:r>
      <w:proofErr w:type="spellStart"/>
      <w:r w:rsidR="00590AD7" w:rsidRPr="00266238">
        <w:rPr>
          <w:rFonts w:ascii="Times New Roman" w:hAnsi="Times New Roman" w:cs="Times New Roman"/>
          <w:color w:val="000000"/>
          <w:sz w:val="22"/>
          <w:szCs w:val="22"/>
        </w:rPr>
        <w:t>Bahadır</w:t>
      </w:r>
      <w:proofErr w:type="spellEnd"/>
      <w:r w:rsidR="00590AD7" w:rsidRPr="00266238">
        <w:rPr>
          <w:rFonts w:ascii="Times New Roman" w:hAnsi="Times New Roman" w:cs="Times New Roman"/>
          <w:color w:val="000000"/>
          <w:sz w:val="22"/>
          <w:szCs w:val="22"/>
        </w:rPr>
        <w:t xml:space="preserve"> and </w:t>
      </w:r>
      <w:proofErr w:type="spellStart"/>
      <w:r w:rsidR="00590AD7" w:rsidRPr="00266238">
        <w:rPr>
          <w:rFonts w:ascii="Times New Roman" w:hAnsi="Times New Roman" w:cs="Times New Roman"/>
          <w:color w:val="000000"/>
          <w:sz w:val="22"/>
          <w:szCs w:val="22"/>
        </w:rPr>
        <w:t>Köksal</w:t>
      </w:r>
      <w:proofErr w:type="spellEnd"/>
      <w:r w:rsidRPr="00266238">
        <w:rPr>
          <w:rFonts w:ascii="Times New Roman" w:hAnsi="Times New Roman" w:cs="Times New Roman"/>
          <w:color w:val="000000"/>
          <w:sz w:val="22"/>
          <w:szCs w:val="22"/>
        </w:rPr>
        <w:t xml:space="preserve">, 2007). </w:t>
      </w:r>
      <w:r w:rsidRPr="00266238">
        <w:rPr>
          <w:rFonts w:ascii="Times New Roman" w:hAnsi="Times New Roman" w:cs="Times New Roman"/>
          <w:color w:val="0D0D0D" w:themeColor="text1" w:themeTint="F2"/>
          <w:sz w:val="22"/>
          <w:szCs w:val="22"/>
        </w:rPr>
        <w:t xml:space="preserve"> </w:t>
      </w:r>
      <w:r w:rsidRPr="00266238">
        <w:rPr>
          <w:rFonts w:ascii="Times New Roman" w:hAnsi="Times New Roman" w:cs="Times New Roman"/>
          <w:color w:val="000000"/>
          <w:sz w:val="22"/>
          <w:szCs w:val="22"/>
        </w:rPr>
        <w:t xml:space="preserve">   </w:t>
      </w:r>
      <w:r w:rsidRPr="00266238">
        <w:rPr>
          <w:rFonts w:ascii="Times New Roman" w:hAnsi="Times New Roman" w:cs="Times New Roman"/>
          <w:color w:val="212121"/>
          <w:sz w:val="22"/>
          <w:szCs w:val="22"/>
        </w:rPr>
        <w:t xml:space="preserve"> </w:t>
      </w:r>
    </w:p>
    <w:p w14:paraId="1F25D171"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color w:val="212121"/>
          <w:sz w:val="22"/>
          <w:szCs w:val="22"/>
        </w:rPr>
        <w:t>Purpose of the Study:</w:t>
      </w:r>
      <w:r w:rsidRPr="00266238">
        <w:rPr>
          <w:rFonts w:ascii="Times New Roman" w:hAnsi="Times New Roman" w:cs="Times New Roman"/>
          <w:color w:val="212121"/>
          <w:sz w:val="22"/>
          <w:szCs w:val="22"/>
        </w:rPr>
        <w:t xml:space="preserve"> SPS play</w:t>
      </w:r>
      <w:r w:rsidR="004A1BF3" w:rsidRPr="00266238">
        <w:rPr>
          <w:rFonts w:ascii="Times New Roman" w:hAnsi="Times New Roman" w:cs="Times New Roman"/>
          <w:color w:val="212121"/>
          <w:sz w:val="22"/>
          <w:szCs w:val="22"/>
        </w:rPr>
        <w:t>s</w:t>
      </w:r>
      <w:r w:rsidRPr="00266238">
        <w:rPr>
          <w:rFonts w:ascii="Times New Roman" w:hAnsi="Times New Roman" w:cs="Times New Roman"/>
          <w:color w:val="212121"/>
          <w:sz w:val="22"/>
          <w:szCs w:val="22"/>
        </w:rPr>
        <w:t xml:space="preserve"> a vital role </w:t>
      </w:r>
      <w:r w:rsidR="00DE0CE7" w:rsidRPr="00266238">
        <w:rPr>
          <w:rFonts w:ascii="Times New Roman" w:hAnsi="Times New Roman" w:cs="Times New Roman"/>
          <w:color w:val="212121"/>
          <w:sz w:val="22"/>
          <w:szCs w:val="22"/>
        </w:rPr>
        <w:t>in</w:t>
      </w:r>
      <w:r w:rsidRPr="00266238">
        <w:rPr>
          <w:rFonts w:ascii="Times New Roman" w:hAnsi="Times New Roman" w:cs="Times New Roman"/>
          <w:color w:val="212121"/>
          <w:sz w:val="22"/>
          <w:szCs w:val="22"/>
        </w:rPr>
        <w:t xml:space="preserve"> </w:t>
      </w:r>
      <w:r w:rsidR="00386661" w:rsidRPr="00266238">
        <w:rPr>
          <w:rFonts w:ascii="Times New Roman" w:hAnsi="Times New Roman" w:cs="Times New Roman"/>
          <w:color w:val="212121"/>
          <w:sz w:val="22"/>
          <w:szCs w:val="22"/>
        </w:rPr>
        <w:t>enabling</w:t>
      </w:r>
      <w:r w:rsidR="00A07514"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students think and behave like a scientist. Thus</w:t>
      </w:r>
      <w:r w:rsidR="00386661"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understanding how </w:t>
      </w:r>
      <w:proofErr w:type="gramStart"/>
      <w:r w:rsidRPr="00266238">
        <w:rPr>
          <w:rFonts w:ascii="Times New Roman" w:hAnsi="Times New Roman" w:cs="Times New Roman"/>
          <w:color w:val="212121"/>
          <w:sz w:val="22"/>
          <w:szCs w:val="22"/>
        </w:rPr>
        <w:t>these skills are represented by students in different high schools</w:t>
      </w:r>
      <w:proofErr w:type="gramEnd"/>
      <w:r w:rsidRPr="00266238">
        <w:rPr>
          <w:rFonts w:ascii="Times New Roman" w:hAnsi="Times New Roman" w:cs="Times New Roman"/>
          <w:color w:val="212121"/>
          <w:sz w:val="22"/>
          <w:szCs w:val="22"/>
        </w:rPr>
        <w:t xml:space="preserve"> was the main goal of this study. In addition to that, this study also examined how these skills </w:t>
      </w:r>
      <w:proofErr w:type="gramStart"/>
      <w:r w:rsidRPr="00266238">
        <w:rPr>
          <w:rFonts w:ascii="Times New Roman" w:hAnsi="Times New Roman" w:cs="Times New Roman"/>
          <w:color w:val="212121"/>
          <w:sz w:val="22"/>
          <w:szCs w:val="22"/>
        </w:rPr>
        <w:t>were influenced</w:t>
      </w:r>
      <w:proofErr w:type="gramEnd"/>
      <w:r w:rsidRPr="00266238">
        <w:rPr>
          <w:rFonts w:ascii="Times New Roman" w:hAnsi="Times New Roman" w:cs="Times New Roman"/>
          <w:color w:val="212121"/>
          <w:sz w:val="22"/>
          <w:szCs w:val="22"/>
        </w:rPr>
        <w:t xml:space="preserve"> by different factors with an emphasis on two research questions:</w:t>
      </w:r>
    </w:p>
    <w:p w14:paraId="08E0A1E3" w14:textId="77777777" w:rsidR="00CB3D08" w:rsidRPr="00266238" w:rsidRDefault="0099376E" w:rsidP="00257038">
      <w:pPr>
        <w:pStyle w:val="HTMLncedenBiimlendirilmi"/>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color w:val="212121"/>
          <w:sz w:val="22"/>
          <w:szCs w:val="22"/>
        </w:rPr>
        <w:t>How</w:t>
      </w:r>
      <w:r w:rsidR="00DE0CE7" w:rsidRPr="00266238">
        <w:rPr>
          <w:rFonts w:ascii="Times New Roman" w:hAnsi="Times New Roman" w:cs="Times New Roman"/>
          <w:color w:val="212121"/>
          <w:sz w:val="22"/>
          <w:szCs w:val="22"/>
        </w:rPr>
        <w:t xml:space="preserve"> </w:t>
      </w:r>
      <w:r w:rsidR="00443BB3" w:rsidRPr="00266238">
        <w:rPr>
          <w:rFonts w:ascii="Times New Roman" w:hAnsi="Times New Roman" w:cs="Times New Roman"/>
          <w:color w:val="212121"/>
          <w:sz w:val="22"/>
          <w:szCs w:val="22"/>
        </w:rPr>
        <w:t>do 10</w:t>
      </w:r>
      <w:r w:rsidR="00443BB3" w:rsidRPr="00C55366">
        <w:rPr>
          <w:rFonts w:ascii="Times New Roman" w:hAnsi="Times New Roman" w:cs="Times New Roman"/>
          <w:color w:val="212121"/>
          <w:sz w:val="22"/>
          <w:szCs w:val="22"/>
          <w:vertAlign w:val="superscript"/>
        </w:rPr>
        <w:t>th</w:t>
      </w:r>
      <w:r w:rsidR="00443BB3" w:rsidRPr="00266238">
        <w:rPr>
          <w:rFonts w:ascii="Times New Roman" w:hAnsi="Times New Roman" w:cs="Times New Roman"/>
          <w:color w:val="212121"/>
          <w:sz w:val="22"/>
          <w:szCs w:val="22"/>
        </w:rPr>
        <w:t xml:space="preserve"> grade students in different high schools represent SPS</w:t>
      </w:r>
      <w:r w:rsidRPr="00266238">
        <w:rPr>
          <w:rFonts w:ascii="Times New Roman" w:hAnsi="Times New Roman" w:cs="Times New Roman"/>
          <w:color w:val="212121"/>
          <w:sz w:val="22"/>
          <w:szCs w:val="22"/>
        </w:rPr>
        <w:t>?</w:t>
      </w:r>
    </w:p>
    <w:p w14:paraId="2CAF4008" w14:textId="77777777" w:rsidR="00CB3D08" w:rsidRPr="00266238" w:rsidRDefault="0099376E" w:rsidP="00257038">
      <w:pPr>
        <w:pStyle w:val="HTMLncedenBiimlendirilmi"/>
        <w:numPr>
          <w:ilvl w:val="0"/>
          <w:numId w:val="2"/>
        </w:numPr>
        <w:shd w:val="clear" w:color="auto" w:fill="FFFFFF"/>
        <w:spacing w:line="480" w:lineRule="auto"/>
        <w:jc w:val="both"/>
        <w:rPr>
          <w:rFonts w:ascii="Times New Roman" w:hAnsi="Times New Roman" w:cs="Times New Roman"/>
          <w:color w:val="212121"/>
          <w:sz w:val="22"/>
          <w:szCs w:val="22"/>
        </w:rPr>
      </w:pPr>
      <w:r w:rsidRPr="00266238">
        <w:rPr>
          <w:rFonts w:ascii="Times New Roman" w:hAnsi="Times New Roman" w:cs="Times New Roman"/>
          <w:color w:val="212121"/>
          <w:sz w:val="22"/>
          <w:szCs w:val="22"/>
        </w:rPr>
        <w:t xml:space="preserve">How students’ science process skills </w:t>
      </w:r>
      <w:proofErr w:type="gramStart"/>
      <w:r w:rsidRPr="00266238">
        <w:rPr>
          <w:rFonts w:ascii="Times New Roman" w:hAnsi="Times New Roman" w:cs="Times New Roman"/>
          <w:color w:val="212121"/>
          <w:sz w:val="22"/>
          <w:szCs w:val="22"/>
        </w:rPr>
        <w:t>are influenced</w:t>
      </w:r>
      <w:proofErr w:type="gramEnd"/>
      <w:r w:rsidRPr="00266238">
        <w:rPr>
          <w:rFonts w:ascii="Times New Roman" w:hAnsi="Times New Roman" w:cs="Times New Roman"/>
          <w:color w:val="212121"/>
          <w:sz w:val="22"/>
          <w:szCs w:val="22"/>
        </w:rPr>
        <w:t xml:space="preserve"> by school type, gender, parental education status and socio</w:t>
      </w:r>
      <w:r w:rsidR="003C241A"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economic status? </w:t>
      </w:r>
    </w:p>
    <w:p w14:paraId="5A384015"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color w:val="212121"/>
          <w:sz w:val="22"/>
          <w:szCs w:val="22"/>
        </w:rPr>
        <w:t>Methods:</w:t>
      </w:r>
      <w:r w:rsidR="002B3AA0" w:rsidRPr="00266238">
        <w:rPr>
          <w:rFonts w:ascii="Times New Roman" w:hAnsi="Times New Roman" w:cs="Times New Roman"/>
          <w:color w:val="212121"/>
          <w:sz w:val="22"/>
          <w:szCs w:val="22"/>
        </w:rPr>
        <w:t xml:space="preserve"> 563</w:t>
      </w:r>
      <w:r w:rsidRPr="00266238">
        <w:rPr>
          <w:rFonts w:ascii="Times New Roman" w:hAnsi="Times New Roman" w:cs="Times New Roman"/>
          <w:color w:val="212121"/>
          <w:sz w:val="22"/>
          <w:szCs w:val="22"/>
        </w:rPr>
        <w:t xml:space="preserve"> tenth-grade students studying in ten different high schools participated in the study. All of these schools </w:t>
      </w:r>
      <w:proofErr w:type="gramStart"/>
      <w:r w:rsidRPr="00266238">
        <w:rPr>
          <w:rFonts w:ascii="Times New Roman" w:hAnsi="Times New Roman" w:cs="Times New Roman"/>
          <w:color w:val="212121"/>
          <w:sz w:val="22"/>
          <w:szCs w:val="22"/>
        </w:rPr>
        <w:t>were selected</w:t>
      </w:r>
      <w:proofErr w:type="gramEnd"/>
      <w:r w:rsidRPr="00266238">
        <w:rPr>
          <w:rFonts w:ascii="Times New Roman" w:hAnsi="Times New Roman" w:cs="Times New Roman"/>
          <w:color w:val="212121"/>
          <w:sz w:val="22"/>
          <w:szCs w:val="22"/>
        </w:rPr>
        <w:t xml:space="preserve"> from Trabzon</w:t>
      </w:r>
      <w:r w:rsidR="00443BB3">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w:t>
      </w:r>
      <w:r w:rsidR="004A1BF3" w:rsidRPr="00266238">
        <w:rPr>
          <w:rFonts w:ascii="Times New Roman" w:hAnsi="Times New Roman" w:cs="Times New Roman"/>
          <w:color w:val="212121"/>
          <w:sz w:val="22"/>
          <w:szCs w:val="22"/>
        </w:rPr>
        <w:t>Turkey</w:t>
      </w:r>
      <w:r w:rsidRPr="00266238">
        <w:rPr>
          <w:rFonts w:ascii="Times New Roman" w:hAnsi="Times New Roman" w:cs="Times New Roman"/>
          <w:color w:val="212121"/>
          <w:sz w:val="22"/>
          <w:szCs w:val="22"/>
        </w:rPr>
        <w:t>. To determine students’ SPS level</w:t>
      </w:r>
      <w:r w:rsidRPr="00266238">
        <w:rPr>
          <w:rFonts w:ascii="Times New Roman" w:hAnsi="Times New Roman" w:cs="Times New Roman"/>
          <w:color w:val="212121"/>
          <w:sz w:val="22"/>
          <w:szCs w:val="22"/>
          <w:shd w:val="clear" w:color="auto" w:fill="FFFFFF"/>
        </w:rPr>
        <w:t>, scien</w:t>
      </w:r>
      <w:r w:rsidR="00F20D22" w:rsidRPr="00266238">
        <w:rPr>
          <w:rFonts w:ascii="Times New Roman" w:hAnsi="Times New Roman" w:cs="Times New Roman"/>
          <w:color w:val="212121"/>
          <w:sz w:val="22"/>
          <w:szCs w:val="22"/>
          <w:shd w:val="clear" w:color="auto" w:fill="FFFFFF"/>
        </w:rPr>
        <w:t>ce</w:t>
      </w:r>
      <w:r w:rsidRPr="00266238">
        <w:rPr>
          <w:rFonts w:ascii="Times New Roman" w:hAnsi="Times New Roman" w:cs="Times New Roman"/>
          <w:color w:val="212121"/>
          <w:sz w:val="22"/>
          <w:szCs w:val="22"/>
          <w:shd w:val="clear" w:color="auto" w:fill="FFFFFF"/>
        </w:rPr>
        <w:t xml:space="preserve"> process skills test </w:t>
      </w:r>
      <w:proofErr w:type="gramStart"/>
      <w:r w:rsidR="004A1BF3" w:rsidRPr="00266238">
        <w:rPr>
          <w:rFonts w:ascii="Times New Roman" w:hAnsi="Times New Roman" w:cs="Times New Roman"/>
          <w:color w:val="212121"/>
          <w:sz w:val="22"/>
          <w:szCs w:val="22"/>
          <w:shd w:val="clear" w:color="auto" w:fill="FFFFFF"/>
        </w:rPr>
        <w:t>was employed</w:t>
      </w:r>
      <w:proofErr w:type="gramEnd"/>
      <w:r w:rsidR="004A1BF3" w:rsidRPr="00266238">
        <w:rPr>
          <w:rFonts w:ascii="Times New Roman" w:hAnsi="Times New Roman" w:cs="Times New Roman"/>
          <w:color w:val="212121"/>
          <w:sz w:val="22"/>
          <w:szCs w:val="22"/>
          <w:shd w:val="clear" w:color="auto" w:fill="FFFFFF"/>
        </w:rPr>
        <w:t xml:space="preserve"> </w:t>
      </w:r>
      <w:r w:rsidRPr="00266238">
        <w:rPr>
          <w:rFonts w:ascii="Times New Roman" w:hAnsi="Times New Roman" w:cs="Times New Roman"/>
          <w:color w:val="212121"/>
          <w:sz w:val="22"/>
          <w:szCs w:val="22"/>
        </w:rPr>
        <w:t xml:space="preserve">originally developed by </w:t>
      </w:r>
      <w:r w:rsidRPr="00266238">
        <w:rPr>
          <w:rFonts w:ascii="Times New Roman" w:hAnsi="Times New Roman" w:cs="Times New Roman"/>
          <w:sz w:val="22"/>
          <w:szCs w:val="22"/>
        </w:rPr>
        <w:t xml:space="preserve">Burns, </w:t>
      </w:r>
      <w:proofErr w:type="spellStart"/>
      <w:r w:rsidRPr="00266238">
        <w:rPr>
          <w:rFonts w:ascii="Times New Roman" w:hAnsi="Times New Roman" w:cs="Times New Roman"/>
          <w:sz w:val="22"/>
          <w:szCs w:val="22"/>
        </w:rPr>
        <w:t>Okey</w:t>
      </w:r>
      <w:proofErr w:type="spellEnd"/>
      <w:r w:rsidRPr="00266238">
        <w:rPr>
          <w:rFonts w:ascii="Times New Roman" w:hAnsi="Times New Roman" w:cs="Times New Roman"/>
          <w:sz w:val="22"/>
          <w:szCs w:val="22"/>
        </w:rPr>
        <w:t xml:space="preserve"> and Wise (1985). </w:t>
      </w:r>
      <w:proofErr w:type="gramStart"/>
      <w:r w:rsidRPr="00266238">
        <w:rPr>
          <w:rFonts w:ascii="Times New Roman" w:hAnsi="Times New Roman" w:cs="Times New Roman"/>
          <w:sz w:val="22"/>
          <w:szCs w:val="22"/>
        </w:rPr>
        <w:t>S</w:t>
      </w:r>
      <w:r w:rsidRPr="00266238">
        <w:rPr>
          <w:rFonts w:ascii="Times New Roman" w:hAnsi="Times New Roman" w:cs="Times New Roman"/>
          <w:color w:val="212121"/>
          <w:sz w:val="22"/>
          <w:szCs w:val="22"/>
          <w:shd w:val="clear" w:color="auto" w:fill="FFFFFF"/>
        </w:rPr>
        <w:t>cien</w:t>
      </w:r>
      <w:r w:rsidR="00F20D22" w:rsidRPr="00266238">
        <w:rPr>
          <w:rFonts w:ascii="Times New Roman" w:hAnsi="Times New Roman" w:cs="Times New Roman"/>
          <w:color w:val="212121"/>
          <w:sz w:val="22"/>
          <w:szCs w:val="22"/>
          <w:shd w:val="clear" w:color="auto" w:fill="FFFFFF"/>
        </w:rPr>
        <w:t>ce</w:t>
      </w:r>
      <w:r w:rsidRPr="00266238">
        <w:rPr>
          <w:rFonts w:ascii="Times New Roman" w:hAnsi="Times New Roman" w:cs="Times New Roman"/>
          <w:color w:val="212121"/>
          <w:sz w:val="22"/>
          <w:szCs w:val="22"/>
          <w:shd w:val="clear" w:color="auto" w:fill="FFFFFF"/>
        </w:rPr>
        <w:t xml:space="preserve"> process skills test </w:t>
      </w:r>
      <w:r w:rsidRPr="00266238">
        <w:rPr>
          <w:rFonts w:ascii="Times New Roman" w:hAnsi="Times New Roman" w:cs="Times New Roman"/>
          <w:sz w:val="22"/>
          <w:szCs w:val="22"/>
        </w:rPr>
        <w:t xml:space="preserve">was translated into Turkish by </w:t>
      </w:r>
      <w:proofErr w:type="spellStart"/>
      <w:r w:rsidRPr="00266238">
        <w:rPr>
          <w:rFonts w:ascii="Times New Roman" w:hAnsi="Times New Roman" w:cs="Times New Roman"/>
          <w:sz w:val="22"/>
          <w:szCs w:val="22"/>
        </w:rPr>
        <w:t>Geban</w:t>
      </w:r>
      <w:proofErr w:type="spellEnd"/>
      <w:r w:rsidRPr="00266238">
        <w:rPr>
          <w:rFonts w:ascii="Times New Roman" w:hAnsi="Times New Roman" w:cs="Times New Roman"/>
          <w:sz w:val="22"/>
          <w:szCs w:val="22"/>
        </w:rPr>
        <w:t xml:space="preserve">, </w:t>
      </w:r>
      <w:proofErr w:type="spellStart"/>
      <w:r w:rsidRPr="00266238">
        <w:rPr>
          <w:rFonts w:ascii="Times New Roman" w:hAnsi="Times New Roman" w:cs="Times New Roman"/>
          <w:sz w:val="22"/>
          <w:szCs w:val="22"/>
        </w:rPr>
        <w:t>Aşkar</w:t>
      </w:r>
      <w:proofErr w:type="spellEnd"/>
      <w:r w:rsidRPr="00266238">
        <w:rPr>
          <w:rFonts w:ascii="Times New Roman" w:hAnsi="Times New Roman" w:cs="Times New Roman"/>
          <w:sz w:val="22"/>
          <w:szCs w:val="22"/>
        </w:rPr>
        <w:t xml:space="preserve"> and </w:t>
      </w:r>
      <w:proofErr w:type="spellStart"/>
      <w:r w:rsidRPr="00266238">
        <w:rPr>
          <w:rFonts w:ascii="Times New Roman" w:hAnsi="Times New Roman" w:cs="Times New Roman"/>
          <w:sz w:val="22"/>
          <w:szCs w:val="22"/>
        </w:rPr>
        <w:t>Özkan</w:t>
      </w:r>
      <w:proofErr w:type="spellEnd"/>
      <w:r w:rsidRPr="00266238">
        <w:rPr>
          <w:rFonts w:ascii="Times New Roman" w:hAnsi="Times New Roman" w:cs="Times New Roman"/>
          <w:sz w:val="22"/>
          <w:szCs w:val="22"/>
        </w:rPr>
        <w:t xml:space="preserve"> (1992)</w:t>
      </w:r>
      <w:proofErr w:type="gramEnd"/>
      <w:r w:rsidRPr="00266238">
        <w:rPr>
          <w:rFonts w:ascii="Times New Roman" w:hAnsi="Times New Roman" w:cs="Times New Roman"/>
          <w:sz w:val="22"/>
          <w:szCs w:val="22"/>
        </w:rPr>
        <w:t xml:space="preserve">. Similar to </w:t>
      </w:r>
      <w:proofErr w:type="spellStart"/>
      <w:r w:rsidRPr="00266238">
        <w:rPr>
          <w:rFonts w:ascii="Times New Roman" w:hAnsi="Times New Roman" w:cs="Times New Roman"/>
          <w:color w:val="212121"/>
          <w:sz w:val="22"/>
          <w:szCs w:val="22"/>
        </w:rPr>
        <w:t>Karapınar</w:t>
      </w:r>
      <w:proofErr w:type="spellEnd"/>
      <w:r w:rsidRPr="00266238">
        <w:rPr>
          <w:rFonts w:ascii="Times New Roman" w:hAnsi="Times New Roman" w:cs="Times New Roman"/>
          <w:color w:val="212121"/>
          <w:sz w:val="22"/>
          <w:szCs w:val="22"/>
        </w:rPr>
        <w:t xml:space="preserve"> and </w:t>
      </w:r>
      <w:proofErr w:type="spellStart"/>
      <w:r w:rsidRPr="00266238">
        <w:rPr>
          <w:rFonts w:ascii="Times New Roman" w:hAnsi="Times New Roman" w:cs="Times New Roman"/>
          <w:color w:val="212121"/>
          <w:sz w:val="22"/>
          <w:szCs w:val="22"/>
        </w:rPr>
        <w:t>Ören’s</w:t>
      </w:r>
      <w:proofErr w:type="spellEnd"/>
      <w:r w:rsidRPr="00266238">
        <w:rPr>
          <w:rFonts w:ascii="Times New Roman" w:hAnsi="Times New Roman" w:cs="Times New Roman"/>
          <w:color w:val="212121"/>
          <w:sz w:val="22"/>
          <w:szCs w:val="22"/>
        </w:rPr>
        <w:t xml:space="preserve"> (2015) implementation, each correct answer was marked as 1 point, and </w:t>
      </w:r>
      <w:proofErr w:type="gramStart"/>
      <w:r w:rsidRPr="00266238">
        <w:rPr>
          <w:rFonts w:ascii="Times New Roman" w:hAnsi="Times New Roman" w:cs="Times New Roman"/>
          <w:color w:val="212121"/>
          <w:sz w:val="22"/>
          <w:szCs w:val="22"/>
        </w:rPr>
        <w:t>0</w:t>
      </w:r>
      <w:proofErr w:type="gramEnd"/>
      <w:r w:rsidRPr="00266238">
        <w:rPr>
          <w:rFonts w:ascii="Times New Roman" w:hAnsi="Times New Roman" w:cs="Times New Roman"/>
          <w:color w:val="212121"/>
          <w:sz w:val="22"/>
          <w:szCs w:val="22"/>
        </w:rPr>
        <w:t xml:space="preserve"> for the wr</w:t>
      </w:r>
      <w:r w:rsidR="003D56B5" w:rsidRPr="00266238">
        <w:rPr>
          <w:rFonts w:ascii="Times New Roman" w:hAnsi="Times New Roman" w:cs="Times New Roman"/>
          <w:color w:val="212121"/>
          <w:sz w:val="22"/>
          <w:szCs w:val="22"/>
        </w:rPr>
        <w:t xml:space="preserve">ong answer. In this study, the </w:t>
      </w:r>
      <w:proofErr w:type="spellStart"/>
      <w:r w:rsidR="003D56B5" w:rsidRPr="00266238">
        <w:rPr>
          <w:rFonts w:ascii="Times New Roman" w:hAnsi="Times New Roman" w:cs="Times New Roman"/>
          <w:color w:val="212121"/>
          <w:sz w:val="22"/>
          <w:szCs w:val="22"/>
        </w:rPr>
        <w:t>cronbach</w:t>
      </w:r>
      <w:proofErr w:type="spellEnd"/>
      <w:r w:rsidR="003D56B5" w:rsidRPr="00266238">
        <w:rPr>
          <w:rFonts w:ascii="Times New Roman" w:hAnsi="Times New Roman" w:cs="Times New Roman"/>
          <w:color w:val="212121"/>
          <w:sz w:val="22"/>
          <w:szCs w:val="22"/>
        </w:rPr>
        <w:t xml:space="preserve"> a</w:t>
      </w:r>
      <w:r w:rsidRPr="00266238">
        <w:rPr>
          <w:rFonts w:ascii="Times New Roman" w:hAnsi="Times New Roman" w:cs="Times New Roman"/>
          <w:color w:val="212121"/>
          <w:sz w:val="22"/>
          <w:szCs w:val="22"/>
        </w:rPr>
        <w:t xml:space="preserve">lpha reliability coefficient </w:t>
      </w:r>
      <w:proofErr w:type="gramStart"/>
      <w:r w:rsidRPr="00266238">
        <w:rPr>
          <w:rFonts w:ascii="Times New Roman" w:hAnsi="Times New Roman" w:cs="Times New Roman"/>
          <w:color w:val="212121"/>
          <w:sz w:val="22"/>
          <w:szCs w:val="22"/>
        </w:rPr>
        <w:t>was found</w:t>
      </w:r>
      <w:proofErr w:type="gramEnd"/>
      <w:r w:rsidRPr="00266238">
        <w:rPr>
          <w:rFonts w:ascii="Times New Roman" w:hAnsi="Times New Roman" w:cs="Times New Roman"/>
          <w:color w:val="212121"/>
          <w:sz w:val="22"/>
          <w:szCs w:val="22"/>
        </w:rPr>
        <w:t xml:space="preserve"> to be 0</w:t>
      </w:r>
      <w:r w:rsidR="00A22254"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77. This result is similar to the study of </w:t>
      </w:r>
      <w:proofErr w:type="spellStart"/>
      <w:r w:rsidRPr="00266238">
        <w:rPr>
          <w:rFonts w:ascii="Times New Roman" w:hAnsi="Times New Roman" w:cs="Times New Roman"/>
          <w:color w:val="212121"/>
          <w:sz w:val="22"/>
          <w:szCs w:val="22"/>
        </w:rPr>
        <w:t>Karapınar</w:t>
      </w:r>
      <w:proofErr w:type="spellEnd"/>
      <w:r w:rsidRPr="00266238">
        <w:rPr>
          <w:rFonts w:ascii="Times New Roman" w:hAnsi="Times New Roman" w:cs="Times New Roman"/>
          <w:color w:val="212121"/>
          <w:sz w:val="22"/>
          <w:szCs w:val="22"/>
        </w:rPr>
        <w:t xml:space="preserve"> and </w:t>
      </w:r>
      <w:proofErr w:type="spellStart"/>
      <w:r w:rsidRPr="00266238">
        <w:rPr>
          <w:rFonts w:ascii="Times New Roman" w:hAnsi="Times New Roman" w:cs="Times New Roman"/>
          <w:color w:val="212121"/>
          <w:sz w:val="22"/>
          <w:szCs w:val="22"/>
        </w:rPr>
        <w:t>Ören</w:t>
      </w:r>
      <w:proofErr w:type="spellEnd"/>
      <w:r w:rsidRPr="00266238">
        <w:rPr>
          <w:rFonts w:ascii="Times New Roman" w:hAnsi="Times New Roman" w:cs="Times New Roman"/>
          <w:color w:val="212121"/>
          <w:sz w:val="22"/>
          <w:szCs w:val="22"/>
        </w:rPr>
        <w:t xml:space="preserve"> (2015) which </w:t>
      </w:r>
      <w:r w:rsidR="00A51C7C" w:rsidRPr="00266238">
        <w:rPr>
          <w:rFonts w:ascii="Times New Roman" w:hAnsi="Times New Roman" w:cs="Times New Roman"/>
          <w:color w:val="212121"/>
          <w:sz w:val="22"/>
          <w:szCs w:val="22"/>
        </w:rPr>
        <w:t xml:space="preserve">administrated </w:t>
      </w:r>
      <w:r w:rsidRPr="00266238">
        <w:rPr>
          <w:rFonts w:ascii="Times New Roman" w:hAnsi="Times New Roman" w:cs="Times New Roman"/>
          <w:color w:val="212121"/>
          <w:sz w:val="22"/>
          <w:szCs w:val="22"/>
        </w:rPr>
        <w:t xml:space="preserve">the same </w:t>
      </w:r>
      <w:r w:rsidR="003D56B5" w:rsidRPr="00266238">
        <w:rPr>
          <w:rFonts w:ascii="Times New Roman" w:hAnsi="Times New Roman" w:cs="Times New Roman"/>
          <w:color w:val="212121"/>
          <w:sz w:val="22"/>
          <w:szCs w:val="22"/>
        </w:rPr>
        <w:t>test</w:t>
      </w:r>
      <w:r w:rsidRPr="00266238">
        <w:rPr>
          <w:rFonts w:ascii="Times New Roman" w:hAnsi="Times New Roman" w:cs="Times New Roman"/>
          <w:color w:val="212121"/>
          <w:sz w:val="22"/>
          <w:szCs w:val="22"/>
        </w:rPr>
        <w:t xml:space="preserve"> </w:t>
      </w:r>
      <w:r w:rsidR="00A51C7C" w:rsidRPr="00266238">
        <w:rPr>
          <w:rFonts w:ascii="Times New Roman" w:hAnsi="Times New Roman" w:cs="Times New Roman"/>
          <w:color w:val="212121"/>
          <w:sz w:val="22"/>
          <w:szCs w:val="22"/>
        </w:rPr>
        <w:t xml:space="preserve">to </w:t>
      </w:r>
      <w:r w:rsidRPr="00266238">
        <w:rPr>
          <w:rFonts w:ascii="Times New Roman" w:hAnsi="Times New Roman" w:cs="Times New Roman"/>
          <w:color w:val="212121"/>
          <w:sz w:val="22"/>
          <w:szCs w:val="22"/>
        </w:rPr>
        <w:t xml:space="preserve">247 pre-service teachers. </w:t>
      </w:r>
    </w:p>
    <w:p w14:paraId="3AFF42EA"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color w:val="212121"/>
          <w:sz w:val="22"/>
          <w:szCs w:val="22"/>
        </w:rPr>
        <w:tab/>
        <w:t>In addition to scien</w:t>
      </w:r>
      <w:r w:rsidR="00F20D22"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 test, all participants also filled </w:t>
      </w:r>
      <w:r w:rsidR="009F5D1A" w:rsidRPr="00266238">
        <w:rPr>
          <w:rFonts w:ascii="Times New Roman" w:hAnsi="Times New Roman" w:cs="Times New Roman"/>
          <w:color w:val="212121"/>
          <w:sz w:val="22"/>
          <w:szCs w:val="22"/>
        </w:rPr>
        <w:t xml:space="preserve">a </w:t>
      </w:r>
      <w:r w:rsidRPr="00266238">
        <w:rPr>
          <w:rFonts w:ascii="Times New Roman" w:hAnsi="Times New Roman" w:cs="Times New Roman"/>
          <w:color w:val="212121"/>
          <w:sz w:val="22"/>
          <w:szCs w:val="22"/>
        </w:rPr>
        <w:t xml:space="preserve">student </w:t>
      </w:r>
      <w:r w:rsidR="009F5D1A" w:rsidRPr="00266238">
        <w:rPr>
          <w:rFonts w:ascii="Times New Roman" w:hAnsi="Times New Roman" w:cs="Times New Roman"/>
          <w:color w:val="212121"/>
          <w:sz w:val="22"/>
          <w:szCs w:val="22"/>
        </w:rPr>
        <w:t>demographics</w:t>
      </w:r>
      <w:r w:rsidRPr="00266238">
        <w:rPr>
          <w:rFonts w:ascii="Times New Roman" w:hAnsi="Times New Roman" w:cs="Times New Roman"/>
          <w:color w:val="212121"/>
          <w:sz w:val="22"/>
          <w:szCs w:val="22"/>
        </w:rPr>
        <w:t xml:space="preserve"> form. The data obtained in the study </w:t>
      </w:r>
      <w:proofErr w:type="gramStart"/>
      <w:r w:rsidRPr="00266238">
        <w:rPr>
          <w:rFonts w:ascii="Times New Roman" w:hAnsi="Times New Roman" w:cs="Times New Roman"/>
          <w:color w:val="212121"/>
          <w:sz w:val="22"/>
          <w:szCs w:val="22"/>
        </w:rPr>
        <w:t>were analyzed</w:t>
      </w:r>
      <w:proofErr w:type="gramEnd"/>
      <w:r w:rsidRPr="00266238">
        <w:rPr>
          <w:rFonts w:ascii="Times New Roman" w:hAnsi="Times New Roman" w:cs="Times New Roman"/>
          <w:color w:val="212121"/>
          <w:sz w:val="22"/>
          <w:szCs w:val="22"/>
        </w:rPr>
        <w:t xml:space="preserve"> with the SPSS 22 </w:t>
      </w:r>
      <w:r w:rsidR="0031240B">
        <w:rPr>
          <w:rFonts w:ascii="Times New Roman" w:hAnsi="Times New Roman" w:cs="Times New Roman"/>
          <w:color w:val="212121"/>
          <w:sz w:val="22"/>
          <w:szCs w:val="22"/>
        </w:rPr>
        <w:t>software</w:t>
      </w:r>
      <w:r w:rsidR="0031240B"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 xml:space="preserve">by using </w:t>
      </w:r>
      <w:r w:rsidR="003D56B5" w:rsidRPr="00266238">
        <w:rPr>
          <w:rFonts w:ascii="Times New Roman" w:hAnsi="Times New Roman" w:cs="Times New Roman"/>
          <w:color w:val="212121"/>
          <w:sz w:val="22"/>
          <w:szCs w:val="22"/>
        </w:rPr>
        <w:t>descriptive and inferential methods</w:t>
      </w:r>
      <w:r w:rsidRPr="00266238">
        <w:rPr>
          <w:rFonts w:ascii="Times New Roman" w:hAnsi="Times New Roman" w:cs="Times New Roman"/>
          <w:color w:val="212121"/>
          <w:sz w:val="22"/>
          <w:szCs w:val="22"/>
        </w:rPr>
        <w:t>. T</w:t>
      </w:r>
      <w:r w:rsidR="00DE0CE7" w:rsidRPr="00266238">
        <w:rPr>
          <w:rFonts w:ascii="Times New Roman" w:hAnsi="Times New Roman" w:cs="Times New Roman"/>
          <w:color w:val="212121"/>
          <w:sz w:val="22"/>
          <w:szCs w:val="22"/>
        </w:rPr>
        <w:t>he t</w:t>
      </w:r>
      <w:r w:rsidRPr="00266238">
        <w:rPr>
          <w:rFonts w:ascii="Times New Roman" w:hAnsi="Times New Roman" w:cs="Times New Roman"/>
          <w:color w:val="212121"/>
          <w:sz w:val="22"/>
          <w:szCs w:val="22"/>
        </w:rPr>
        <w:t xml:space="preserve">-test </w:t>
      </w:r>
      <w:proofErr w:type="gramStart"/>
      <w:r w:rsidRPr="00266238">
        <w:rPr>
          <w:rFonts w:ascii="Times New Roman" w:hAnsi="Times New Roman" w:cs="Times New Roman"/>
          <w:color w:val="212121"/>
          <w:sz w:val="22"/>
          <w:szCs w:val="22"/>
        </w:rPr>
        <w:t xml:space="preserve">was </w:t>
      </w:r>
      <w:r w:rsidR="005F6A00" w:rsidRPr="00266238">
        <w:rPr>
          <w:rFonts w:ascii="Times New Roman" w:hAnsi="Times New Roman" w:cs="Times New Roman"/>
          <w:color w:val="212121"/>
          <w:sz w:val="22"/>
          <w:szCs w:val="22"/>
        </w:rPr>
        <w:t>run</w:t>
      </w:r>
      <w:proofErr w:type="gramEnd"/>
      <w:r w:rsidR="005F6A00"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 xml:space="preserve">between independent groups and </w:t>
      </w:r>
      <w:r w:rsidR="00C93C6C" w:rsidRPr="00266238">
        <w:rPr>
          <w:rFonts w:ascii="Times New Roman" w:hAnsi="Times New Roman" w:cs="Times New Roman"/>
          <w:color w:val="212121"/>
          <w:sz w:val="22"/>
          <w:szCs w:val="22"/>
        </w:rPr>
        <w:t>one-way</w:t>
      </w:r>
      <w:r w:rsidRPr="00266238">
        <w:rPr>
          <w:rFonts w:ascii="Times New Roman" w:hAnsi="Times New Roman" w:cs="Times New Roman"/>
          <w:color w:val="212121"/>
          <w:sz w:val="22"/>
          <w:szCs w:val="22"/>
        </w:rPr>
        <w:t xml:space="preserve"> analysis of variance (ANOVA) for </w:t>
      </w:r>
      <w:r w:rsidR="00DE0CE7" w:rsidRPr="00266238">
        <w:rPr>
          <w:rFonts w:ascii="Times New Roman" w:hAnsi="Times New Roman" w:cs="Times New Roman"/>
          <w:color w:val="212121"/>
          <w:sz w:val="22"/>
          <w:szCs w:val="22"/>
        </w:rPr>
        <w:t xml:space="preserve">independent </w:t>
      </w:r>
      <w:r w:rsidRPr="00266238">
        <w:rPr>
          <w:rFonts w:ascii="Times New Roman" w:hAnsi="Times New Roman" w:cs="Times New Roman"/>
          <w:color w:val="212121"/>
          <w:sz w:val="22"/>
          <w:szCs w:val="22"/>
        </w:rPr>
        <w:t>samples.</w:t>
      </w:r>
    </w:p>
    <w:p w14:paraId="6DB6EA50" w14:textId="77777777" w:rsidR="00CB3D08" w:rsidRPr="00266238" w:rsidRDefault="0099376E" w:rsidP="0025703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color w:val="212121"/>
          <w:sz w:val="22"/>
          <w:szCs w:val="22"/>
        </w:rPr>
        <w:t>Findings:</w:t>
      </w:r>
      <w:r w:rsidRPr="00266238">
        <w:rPr>
          <w:rFonts w:ascii="Times New Roman" w:hAnsi="Times New Roman" w:cs="Times New Roman"/>
          <w:color w:val="212121"/>
          <w:sz w:val="22"/>
          <w:szCs w:val="22"/>
        </w:rPr>
        <w:t xml:space="preserve"> SPS test used in this study was divided into five groups: (1) </w:t>
      </w:r>
      <w:r w:rsidR="00567919" w:rsidRPr="00266238">
        <w:rPr>
          <w:rFonts w:ascii="Times New Roman" w:hAnsi="Times New Roman" w:cs="Times New Roman"/>
          <w:color w:val="212121"/>
          <w:sz w:val="22"/>
          <w:szCs w:val="22"/>
        </w:rPr>
        <w:t>Control</w:t>
      </w:r>
      <w:r w:rsidR="00084B48" w:rsidRPr="00266238">
        <w:rPr>
          <w:rFonts w:ascii="Times New Roman" w:hAnsi="Times New Roman" w:cs="Times New Roman"/>
          <w:color w:val="212121"/>
          <w:sz w:val="22"/>
          <w:szCs w:val="22"/>
        </w:rPr>
        <w:t>l</w:t>
      </w:r>
      <w:r w:rsidR="00567919" w:rsidRPr="00266238">
        <w:rPr>
          <w:rFonts w:ascii="Times New Roman" w:hAnsi="Times New Roman" w:cs="Times New Roman"/>
          <w:color w:val="212121"/>
          <w:sz w:val="22"/>
          <w:szCs w:val="22"/>
        </w:rPr>
        <w:t xml:space="preserve">ing </w:t>
      </w:r>
      <w:r w:rsidRPr="00266238">
        <w:rPr>
          <w:rFonts w:ascii="Times New Roman" w:hAnsi="Times New Roman" w:cs="Times New Roman"/>
          <w:color w:val="212121"/>
          <w:sz w:val="22"/>
          <w:szCs w:val="22"/>
        </w:rPr>
        <w:t xml:space="preserve">Variables, (2) Making Explanations, (3) </w:t>
      </w:r>
      <w:r w:rsidR="00D37AB4" w:rsidRPr="00266238">
        <w:rPr>
          <w:rFonts w:ascii="Times New Roman" w:hAnsi="Times New Roman" w:cs="Times New Roman"/>
          <w:color w:val="212121"/>
          <w:sz w:val="22"/>
          <w:szCs w:val="22"/>
        </w:rPr>
        <w:t>Form</w:t>
      </w:r>
      <w:r w:rsidR="00C21AFF" w:rsidRPr="00266238">
        <w:rPr>
          <w:rFonts w:ascii="Times New Roman" w:hAnsi="Times New Roman" w:cs="Times New Roman"/>
          <w:color w:val="212121"/>
          <w:sz w:val="22"/>
          <w:szCs w:val="22"/>
        </w:rPr>
        <w:t>ulat</w:t>
      </w:r>
      <w:r w:rsidR="00D37AB4" w:rsidRPr="00266238">
        <w:rPr>
          <w:rFonts w:ascii="Times New Roman" w:hAnsi="Times New Roman" w:cs="Times New Roman"/>
          <w:color w:val="212121"/>
          <w:sz w:val="22"/>
          <w:szCs w:val="22"/>
        </w:rPr>
        <w:t xml:space="preserve">ing </w:t>
      </w:r>
      <w:r w:rsidRPr="00266238">
        <w:rPr>
          <w:rFonts w:ascii="Times New Roman" w:hAnsi="Times New Roman" w:cs="Times New Roman"/>
          <w:color w:val="212121"/>
          <w:sz w:val="22"/>
          <w:szCs w:val="22"/>
        </w:rPr>
        <w:t>Hypothes</w:t>
      </w:r>
      <w:r w:rsidR="0079588F" w:rsidRPr="00266238">
        <w:rPr>
          <w:rFonts w:ascii="Times New Roman" w:hAnsi="Times New Roman" w:cs="Times New Roman"/>
          <w:color w:val="212121"/>
          <w:sz w:val="22"/>
          <w:szCs w:val="22"/>
        </w:rPr>
        <w:t>e</w:t>
      </w:r>
      <w:r w:rsidRPr="00266238">
        <w:rPr>
          <w:rFonts w:ascii="Times New Roman" w:hAnsi="Times New Roman" w:cs="Times New Roman"/>
          <w:color w:val="212121"/>
          <w:sz w:val="22"/>
          <w:szCs w:val="22"/>
        </w:rPr>
        <w:t>s, (4) Interpret</w:t>
      </w:r>
      <w:r w:rsidR="00AA549D" w:rsidRPr="00266238">
        <w:rPr>
          <w:rFonts w:ascii="Times New Roman" w:hAnsi="Times New Roman" w:cs="Times New Roman"/>
          <w:color w:val="212121"/>
          <w:sz w:val="22"/>
          <w:szCs w:val="22"/>
        </w:rPr>
        <w:t xml:space="preserve">ing </w:t>
      </w:r>
      <w:r w:rsidRPr="00266238">
        <w:rPr>
          <w:rFonts w:ascii="Times New Roman" w:hAnsi="Times New Roman" w:cs="Times New Roman"/>
          <w:color w:val="212121"/>
          <w:sz w:val="22"/>
          <w:szCs w:val="22"/>
        </w:rPr>
        <w:t xml:space="preserve">Data, and (5) Planning an Experiment. Students received the lowest score for </w:t>
      </w:r>
      <w:r w:rsidR="00315E9D" w:rsidRPr="00266238">
        <w:rPr>
          <w:rFonts w:ascii="Times New Roman" w:hAnsi="Times New Roman" w:cs="Times New Roman"/>
          <w:color w:val="212121"/>
          <w:sz w:val="22"/>
          <w:szCs w:val="22"/>
        </w:rPr>
        <w:t xml:space="preserve">controlling </w:t>
      </w:r>
      <w:r w:rsidRPr="00266238">
        <w:rPr>
          <w:rFonts w:ascii="Times New Roman" w:hAnsi="Times New Roman" w:cs="Times New Roman"/>
          <w:color w:val="212121"/>
          <w:sz w:val="22"/>
          <w:szCs w:val="22"/>
        </w:rPr>
        <w:t xml:space="preserve">variables, and the highest score for planning an experiment. </w:t>
      </w:r>
      <w:proofErr w:type="gramStart"/>
      <w:r w:rsidRPr="00266238">
        <w:rPr>
          <w:rFonts w:ascii="Times New Roman" w:hAnsi="Times New Roman" w:cs="Times New Roman"/>
          <w:color w:val="212121"/>
          <w:sz w:val="22"/>
          <w:szCs w:val="22"/>
        </w:rPr>
        <w:t xml:space="preserve">In our sample, students in regular Anatolian high schools had scores significantly higher than students from other Anatolian </w:t>
      </w:r>
      <w:r w:rsidR="007843D0" w:rsidRPr="00266238">
        <w:rPr>
          <w:rFonts w:ascii="Times New Roman" w:hAnsi="Times New Roman" w:cs="Times New Roman"/>
          <w:color w:val="212121"/>
          <w:sz w:val="22"/>
          <w:szCs w:val="22"/>
        </w:rPr>
        <w:t xml:space="preserve">high </w:t>
      </w:r>
      <w:r w:rsidRPr="00266238">
        <w:rPr>
          <w:rFonts w:ascii="Times New Roman" w:hAnsi="Times New Roman" w:cs="Times New Roman"/>
          <w:color w:val="212121"/>
          <w:sz w:val="22"/>
          <w:szCs w:val="22"/>
        </w:rPr>
        <w:t>schools.</w:t>
      </w:r>
      <w:proofErr w:type="gramEnd"/>
      <w:r w:rsidRPr="00266238">
        <w:rPr>
          <w:rFonts w:ascii="Times New Roman" w:hAnsi="Times New Roman" w:cs="Times New Roman"/>
          <w:color w:val="212121"/>
          <w:sz w:val="22"/>
          <w:szCs w:val="22"/>
        </w:rPr>
        <w:t xml:space="preserve"> In addition</w:t>
      </w:r>
      <w:r w:rsidR="007843D0"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there was a </w:t>
      </w:r>
      <w:r w:rsidRPr="00266238">
        <w:rPr>
          <w:rFonts w:ascii="Times New Roman" w:hAnsi="Times New Roman" w:cs="Times New Roman"/>
          <w:color w:val="212121"/>
          <w:sz w:val="22"/>
          <w:szCs w:val="22"/>
        </w:rPr>
        <w:lastRenderedPageBreak/>
        <w:t xml:space="preserve">meaningful </w:t>
      </w:r>
      <w:r w:rsidR="00443BB3">
        <w:rPr>
          <w:rFonts w:ascii="Times New Roman" w:hAnsi="Times New Roman" w:cs="Times New Roman"/>
          <w:color w:val="212121"/>
          <w:sz w:val="22"/>
          <w:szCs w:val="22"/>
        </w:rPr>
        <w:t>difference</w:t>
      </w:r>
      <w:r w:rsidR="00443BB3"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between students’ scien</w:t>
      </w:r>
      <w:r w:rsidR="00F20D22"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 score</w:t>
      </w:r>
      <w:r w:rsidR="004A1BF3" w:rsidRPr="00266238">
        <w:rPr>
          <w:rFonts w:ascii="Times New Roman" w:hAnsi="Times New Roman" w:cs="Times New Roman"/>
          <w:color w:val="212121"/>
          <w:sz w:val="22"/>
          <w:szCs w:val="22"/>
        </w:rPr>
        <w:t>s</w:t>
      </w:r>
      <w:r w:rsidRPr="00266238">
        <w:rPr>
          <w:rFonts w:ascii="Times New Roman" w:hAnsi="Times New Roman" w:cs="Times New Roman"/>
          <w:color w:val="212121"/>
          <w:sz w:val="22"/>
          <w:szCs w:val="22"/>
        </w:rPr>
        <w:t xml:space="preserve"> and gender, parent education </w:t>
      </w:r>
      <w:r w:rsidR="00C93C6C" w:rsidRPr="00266238">
        <w:rPr>
          <w:rFonts w:ascii="Times New Roman" w:hAnsi="Times New Roman" w:cs="Times New Roman"/>
          <w:color w:val="212121"/>
          <w:sz w:val="22"/>
          <w:szCs w:val="22"/>
        </w:rPr>
        <w:t>level</w:t>
      </w:r>
      <w:r w:rsidR="002B3AA0" w:rsidRPr="00266238">
        <w:rPr>
          <w:rFonts w:ascii="Times New Roman" w:hAnsi="Times New Roman" w:cs="Times New Roman"/>
          <w:color w:val="212121"/>
          <w:sz w:val="22"/>
          <w:szCs w:val="22"/>
        </w:rPr>
        <w:t>, school type</w:t>
      </w:r>
      <w:r w:rsidR="00C93C6C"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and socio</w:t>
      </w:r>
      <w:r w:rsidR="00DE0CE7"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economic s</w:t>
      </w:r>
      <w:r w:rsidR="00C93C6C" w:rsidRPr="00266238">
        <w:rPr>
          <w:rFonts w:ascii="Times New Roman" w:hAnsi="Times New Roman" w:cs="Times New Roman"/>
          <w:color w:val="212121"/>
          <w:sz w:val="22"/>
          <w:szCs w:val="22"/>
        </w:rPr>
        <w:t>tatus</w:t>
      </w:r>
      <w:r w:rsidRPr="00266238">
        <w:rPr>
          <w:rFonts w:ascii="Times New Roman" w:hAnsi="Times New Roman" w:cs="Times New Roman"/>
          <w:color w:val="212121"/>
          <w:sz w:val="22"/>
          <w:szCs w:val="22"/>
        </w:rPr>
        <w:t xml:space="preserve">. </w:t>
      </w:r>
    </w:p>
    <w:p w14:paraId="1D480111" w14:textId="77777777" w:rsidR="00CB3D08" w:rsidRPr="00266238" w:rsidRDefault="0099376E" w:rsidP="0025703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inherit" w:hAnsi="inherit"/>
          <w:color w:val="212121"/>
          <w:sz w:val="22"/>
          <w:szCs w:val="22"/>
        </w:rPr>
      </w:pPr>
      <w:r w:rsidRPr="00266238">
        <w:rPr>
          <w:rFonts w:ascii="Times New Roman" w:hAnsi="Times New Roman" w:cs="Times New Roman"/>
          <w:color w:val="212121"/>
          <w:sz w:val="22"/>
          <w:szCs w:val="22"/>
        </w:rPr>
        <w:tab/>
      </w:r>
      <w:r w:rsidR="003D56B5" w:rsidRPr="00266238">
        <w:rPr>
          <w:rFonts w:ascii="Times New Roman" w:hAnsi="Times New Roman" w:cs="Times New Roman"/>
          <w:color w:val="212121"/>
          <w:sz w:val="22"/>
          <w:szCs w:val="22"/>
        </w:rPr>
        <w:t>O</w:t>
      </w:r>
      <w:r w:rsidRPr="00266238">
        <w:rPr>
          <w:rFonts w:ascii="Times New Roman" w:hAnsi="Times New Roman" w:cs="Times New Roman"/>
          <w:color w:val="212121"/>
          <w:sz w:val="22"/>
          <w:szCs w:val="22"/>
        </w:rPr>
        <w:t>nce we look at the influence of paren</w:t>
      </w:r>
      <w:r w:rsidR="00825404" w:rsidRPr="00266238">
        <w:rPr>
          <w:rFonts w:ascii="Times New Roman" w:hAnsi="Times New Roman" w:cs="Times New Roman"/>
          <w:color w:val="212121"/>
          <w:sz w:val="22"/>
          <w:szCs w:val="22"/>
        </w:rPr>
        <w:t>t</w:t>
      </w:r>
      <w:r w:rsidRPr="00266238">
        <w:rPr>
          <w:rFonts w:ascii="Times New Roman" w:hAnsi="Times New Roman" w:cs="Times New Roman"/>
          <w:color w:val="212121"/>
          <w:sz w:val="22"/>
          <w:szCs w:val="22"/>
        </w:rPr>
        <w:t xml:space="preserve"> education</w:t>
      </w:r>
      <w:r w:rsidR="007D3C32" w:rsidRPr="00266238">
        <w:rPr>
          <w:rFonts w:ascii="Times New Roman" w:hAnsi="Times New Roman" w:cs="Times New Roman"/>
          <w:color w:val="212121"/>
          <w:sz w:val="22"/>
          <w:szCs w:val="22"/>
        </w:rPr>
        <w:t xml:space="preserve"> level</w:t>
      </w:r>
      <w:r w:rsidRPr="00266238">
        <w:rPr>
          <w:rFonts w:ascii="Times New Roman" w:hAnsi="Times New Roman" w:cs="Times New Roman"/>
          <w:color w:val="212121"/>
          <w:sz w:val="22"/>
          <w:szCs w:val="22"/>
        </w:rPr>
        <w:t>, we found having a mother and father graduated from a university playing a significant role</w:t>
      </w:r>
      <w:r w:rsidR="00F30AC7" w:rsidRPr="00266238">
        <w:rPr>
          <w:rFonts w:ascii="Times New Roman" w:hAnsi="Times New Roman" w:cs="Times New Roman"/>
          <w:color w:val="212121"/>
          <w:sz w:val="22"/>
          <w:szCs w:val="22"/>
        </w:rPr>
        <w:t xml:space="preserve"> on </w:t>
      </w:r>
      <w:r w:rsidR="004F092C" w:rsidRPr="00266238">
        <w:rPr>
          <w:rFonts w:ascii="Times New Roman" w:hAnsi="Times New Roman" w:cs="Times New Roman"/>
          <w:color w:val="212121"/>
          <w:sz w:val="22"/>
          <w:szCs w:val="22"/>
        </w:rPr>
        <w:t>students’ science process skills</w:t>
      </w:r>
      <w:r w:rsidRPr="00266238">
        <w:rPr>
          <w:rFonts w:ascii="Times New Roman" w:hAnsi="Times New Roman" w:cs="Times New Roman"/>
          <w:color w:val="212121"/>
          <w:sz w:val="22"/>
          <w:szCs w:val="22"/>
        </w:rPr>
        <w:t xml:space="preserve">. </w:t>
      </w:r>
      <w:r w:rsidR="003D56B5" w:rsidRPr="00266238">
        <w:rPr>
          <w:rFonts w:ascii="Times New Roman" w:hAnsi="Times New Roman" w:cs="Times New Roman"/>
          <w:color w:val="212121"/>
          <w:sz w:val="22"/>
          <w:szCs w:val="22"/>
        </w:rPr>
        <w:t>More specifically</w:t>
      </w:r>
      <w:r w:rsidRPr="00266238">
        <w:rPr>
          <w:rFonts w:ascii="Times New Roman" w:hAnsi="Times New Roman" w:cs="Times New Roman"/>
          <w:color w:val="212121"/>
          <w:sz w:val="22"/>
          <w:szCs w:val="22"/>
        </w:rPr>
        <w:t xml:space="preserve">, students who have parents graduated from a university scored significantly higher than students whose parents did not (could not) continue their education after elementary, middle or high school. </w:t>
      </w:r>
      <w:proofErr w:type="gramStart"/>
      <w:r w:rsidRPr="00266238">
        <w:rPr>
          <w:rFonts w:ascii="Times New Roman" w:hAnsi="Times New Roman" w:cs="Times New Roman"/>
          <w:color w:val="212121"/>
          <w:sz w:val="22"/>
          <w:szCs w:val="22"/>
        </w:rPr>
        <w:t>Also</w:t>
      </w:r>
      <w:proofErr w:type="gramEnd"/>
      <w:r w:rsidRPr="00266238">
        <w:rPr>
          <w:rFonts w:ascii="Times New Roman" w:hAnsi="Times New Roman" w:cs="Times New Roman"/>
          <w:color w:val="212121"/>
          <w:sz w:val="22"/>
          <w:szCs w:val="22"/>
        </w:rPr>
        <w:t>, students at higher socio</w:t>
      </w:r>
      <w:r w:rsidR="00EC367C"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economic status (groups earning more than 2500 Turkish </w:t>
      </w:r>
      <w:r w:rsidR="00EC367C" w:rsidRPr="00266238">
        <w:rPr>
          <w:rFonts w:ascii="Times New Roman" w:hAnsi="Times New Roman" w:cs="Times New Roman"/>
          <w:color w:val="212121"/>
          <w:sz w:val="22"/>
          <w:szCs w:val="22"/>
        </w:rPr>
        <w:t>L</w:t>
      </w:r>
      <w:r w:rsidRPr="00266238">
        <w:rPr>
          <w:rFonts w:ascii="Times New Roman" w:hAnsi="Times New Roman" w:cs="Times New Roman"/>
          <w:color w:val="212121"/>
          <w:sz w:val="22"/>
          <w:szCs w:val="22"/>
        </w:rPr>
        <w:t xml:space="preserve">iras) scored significantly higher than the group earning the </w:t>
      </w:r>
      <w:r w:rsidR="00633A62" w:rsidRPr="00266238">
        <w:rPr>
          <w:rFonts w:ascii="Times New Roman" w:hAnsi="Times New Roman" w:cs="Times New Roman"/>
          <w:color w:val="212121"/>
          <w:sz w:val="22"/>
          <w:szCs w:val="22"/>
        </w:rPr>
        <w:t xml:space="preserve">state </w:t>
      </w:r>
      <w:r w:rsidRPr="00266238">
        <w:rPr>
          <w:rFonts w:ascii="Times New Roman" w:hAnsi="Times New Roman" w:cs="Times New Roman"/>
          <w:color w:val="212121"/>
          <w:sz w:val="22"/>
          <w:szCs w:val="22"/>
        </w:rPr>
        <w:t xml:space="preserve">minimum wage (less than 1300 Turkish </w:t>
      </w:r>
      <w:r w:rsidR="008665A6" w:rsidRPr="00266238">
        <w:rPr>
          <w:rFonts w:ascii="Times New Roman" w:hAnsi="Times New Roman" w:cs="Times New Roman"/>
          <w:color w:val="212121"/>
          <w:sz w:val="22"/>
          <w:szCs w:val="22"/>
        </w:rPr>
        <w:t>L</w:t>
      </w:r>
      <w:r w:rsidRPr="00266238">
        <w:rPr>
          <w:rFonts w:ascii="Times New Roman" w:hAnsi="Times New Roman" w:cs="Times New Roman"/>
          <w:color w:val="212121"/>
          <w:sz w:val="22"/>
          <w:szCs w:val="22"/>
        </w:rPr>
        <w:t>iras</w:t>
      </w:r>
      <w:r w:rsidR="004A1BF3" w:rsidRPr="00266238">
        <w:rPr>
          <w:rFonts w:ascii="Times New Roman" w:hAnsi="Times New Roman" w:cs="Times New Roman"/>
          <w:color w:val="212121"/>
          <w:sz w:val="22"/>
          <w:szCs w:val="22"/>
        </w:rPr>
        <w:t xml:space="preserve"> at the time of the data collection</w:t>
      </w:r>
      <w:r w:rsidRPr="00266238">
        <w:rPr>
          <w:rFonts w:ascii="Times New Roman" w:hAnsi="Times New Roman" w:cs="Times New Roman"/>
          <w:color w:val="212121"/>
          <w:sz w:val="22"/>
          <w:szCs w:val="22"/>
        </w:rPr>
        <w:t xml:space="preserve">). </w:t>
      </w:r>
      <w:proofErr w:type="gramStart"/>
      <w:r w:rsidRPr="00266238">
        <w:rPr>
          <w:rFonts w:ascii="Times New Roman" w:hAnsi="Times New Roman" w:cs="Times New Roman"/>
          <w:color w:val="212121"/>
          <w:sz w:val="22"/>
          <w:szCs w:val="22"/>
        </w:rPr>
        <w:t>Finally, girls in our sample had scores significantly higher than boys.</w:t>
      </w:r>
      <w:proofErr w:type="gramEnd"/>
      <w:r w:rsidRPr="00266238">
        <w:rPr>
          <w:rFonts w:ascii="Times New Roman" w:hAnsi="Times New Roman" w:cs="Times New Roman"/>
          <w:color w:val="212121"/>
          <w:sz w:val="22"/>
          <w:szCs w:val="22"/>
        </w:rPr>
        <w:t xml:space="preserve">  </w:t>
      </w:r>
    </w:p>
    <w:p w14:paraId="6E5DA258"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sz w:val="22"/>
          <w:szCs w:val="22"/>
        </w:rPr>
      </w:pPr>
      <w:r w:rsidRPr="00266238">
        <w:rPr>
          <w:rFonts w:ascii="Times New Roman" w:hAnsi="Times New Roman" w:cs="Times New Roman"/>
          <w:b/>
          <w:color w:val="212121"/>
          <w:sz w:val="22"/>
          <w:szCs w:val="22"/>
        </w:rPr>
        <w:t>Conclusions and Recommendations:</w:t>
      </w:r>
      <w:r w:rsidRPr="00266238">
        <w:rPr>
          <w:rFonts w:ascii="Times New Roman" w:hAnsi="Times New Roman" w:cs="Times New Roman"/>
          <w:color w:val="212121"/>
          <w:sz w:val="22"/>
          <w:szCs w:val="22"/>
        </w:rPr>
        <w:t xml:space="preserve"> Unfortunately, the average of the scien</w:t>
      </w:r>
      <w:r w:rsidR="00F20D22"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 of all students in the sample </w:t>
      </w:r>
      <w:proofErr w:type="gramStart"/>
      <w:r w:rsidRPr="00266238">
        <w:rPr>
          <w:rFonts w:ascii="Times New Roman" w:hAnsi="Times New Roman" w:cs="Times New Roman"/>
          <w:color w:val="212121"/>
          <w:sz w:val="22"/>
          <w:szCs w:val="22"/>
        </w:rPr>
        <w:t>was found</w:t>
      </w:r>
      <w:proofErr w:type="gramEnd"/>
      <w:r w:rsidRPr="00266238">
        <w:rPr>
          <w:rFonts w:ascii="Times New Roman" w:hAnsi="Times New Roman" w:cs="Times New Roman"/>
          <w:color w:val="212121"/>
          <w:sz w:val="22"/>
          <w:szCs w:val="22"/>
        </w:rPr>
        <w:t xml:space="preserve"> moderate. </w:t>
      </w:r>
      <w:proofErr w:type="gramStart"/>
      <w:r w:rsidRPr="00266238">
        <w:rPr>
          <w:rFonts w:ascii="Times New Roman" w:hAnsi="Times New Roman" w:cs="Times New Roman"/>
          <w:color w:val="212121"/>
          <w:sz w:val="22"/>
          <w:szCs w:val="22"/>
        </w:rPr>
        <w:t>But</w:t>
      </w:r>
      <w:proofErr w:type="gramEnd"/>
      <w:r w:rsidRPr="00266238">
        <w:rPr>
          <w:rFonts w:ascii="Times New Roman" w:hAnsi="Times New Roman" w:cs="Times New Roman"/>
          <w:color w:val="212121"/>
          <w:sz w:val="22"/>
          <w:szCs w:val="22"/>
        </w:rPr>
        <w:t xml:space="preserve">, it is important to underline that there were significant differences between regular Anatolian high schools and other Anatolian high schools. </w:t>
      </w:r>
      <w:r w:rsidR="00F52CA3" w:rsidRPr="00266238">
        <w:rPr>
          <w:rFonts w:ascii="Times New Roman" w:hAnsi="Times New Roman" w:cs="Times New Roman"/>
          <w:color w:val="212121"/>
          <w:sz w:val="22"/>
          <w:szCs w:val="22"/>
        </w:rPr>
        <w:t>G</w:t>
      </w:r>
      <w:r w:rsidRPr="00266238">
        <w:rPr>
          <w:rFonts w:ascii="Times New Roman" w:hAnsi="Times New Roman" w:cs="Times New Roman"/>
          <w:color w:val="212121"/>
          <w:sz w:val="22"/>
          <w:szCs w:val="22"/>
        </w:rPr>
        <w:t xml:space="preserve">irls scored higher than </w:t>
      </w:r>
      <w:proofErr w:type="gramStart"/>
      <w:r w:rsidRPr="00266238">
        <w:rPr>
          <w:rFonts w:ascii="Times New Roman" w:hAnsi="Times New Roman" w:cs="Times New Roman"/>
          <w:color w:val="212121"/>
          <w:sz w:val="22"/>
          <w:szCs w:val="22"/>
        </w:rPr>
        <w:t>boys</w:t>
      </w:r>
      <w:proofErr w:type="gramEnd"/>
      <w:r w:rsidRPr="00266238">
        <w:rPr>
          <w:rFonts w:ascii="Times New Roman" w:hAnsi="Times New Roman" w:cs="Times New Roman"/>
          <w:color w:val="212121"/>
          <w:sz w:val="22"/>
          <w:szCs w:val="22"/>
        </w:rPr>
        <w:t xml:space="preserve">. Although some studies found boys receiving higher scores </w:t>
      </w:r>
      <w:r w:rsidR="00B3783D" w:rsidRPr="00266238">
        <w:rPr>
          <w:rFonts w:ascii="Times New Roman" w:hAnsi="Times New Roman" w:cs="Times New Roman"/>
          <w:color w:val="212121"/>
          <w:sz w:val="22"/>
          <w:szCs w:val="22"/>
        </w:rPr>
        <w:t xml:space="preserve">in the middle school level </w:t>
      </w:r>
      <w:r w:rsidRPr="00266238">
        <w:rPr>
          <w:rFonts w:ascii="Times New Roman" w:hAnsi="Times New Roman" w:cs="Times New Roman"/>
          <w:color w:val="212121"/>
          <w:sz w:val="22"/>
          <w:szCs w:val="22"/>
        </w:rPr>
        <w:t>(</w:t>
      </w:r>
      <w:proofErr w:type="spellStart"/>
      <w:r w:rsidRPr="00266238">
        <w:rPr>
          <w:rFonts w:ascii="Times New Roman" w:hAnsi="Times New Roman" w:cs="Times New Roman"/>
          <w:sz w:val="22"/>
          <w:szCs w:val="22"/>
        </w:rPr>
        <w:t>Delen</w:t>
      </w:r>
      <w:proofErr w:type="spellEnd"/>
      <w:r w:rsidRPr="00266238">
        <w:rPr>
          <w:rFonts w:ascii="Times New Roman" w:hAnsi="Times New Roman" w:cs="Times New Roman"/>
          <w:sz w:val="22"/>
          <w:szCs w:val="22"/>
        </w:rPr>
        <w:t xml:space="preserve"> and </w:t>
      </w:r>
      <w:proofErr w:type="spellStart"/>
      <w:r w:rsidRPr="00266238">
        <w:rPr>
          <w:rFonts w:ascii="Times New Roman" w:hAnsi="Times New Roman" w:cs="Times New Roman"/>
          <w:sz w:val="22"/>
          <w:szCs w:val="22"/>
        </w:rPr>
        <w:t>Kesercioğlu</w:t>
      </w:r>
      <w:proofErr w:type="spellEnd"/>
      <w:r w:rsidRPr="00266238">
        <w:rPr>
          <w:rFonts w:ascii="Times New Roman" w:hAnsi="Times New Roman" w:cs="Times New Roman"/>
          <w:sz w:val="22"/>
          <w:szCs w:val="22"/>
        </w:rPr>
        <w:t xml:space="preserve">, 2012), the findings of this study </w:t>
      </w:r>
      <w:r w:rsidR="00BD0AEA" w:rsidRPr="00266238">
        <w:rPr>
          <w:rFonts w:ascii="Times New Roman" w:hAnsi="Times New Roman" w:cs="Times New Roman"/>
          <w:sz w:val="22"/>
          <w:szCs w:val="22"/>
        </w:rPr>
        <w:t>are</w:t>
      </w:r>
      <w:r w:rsidRPr="00266238">
        <w:rPr>
          <w:rFonts w:ascii="Times New Roman" w:hAnsi="Times New Roman" w:cs="Times New Roman"/>
          <w:sz w:val="22"/>
          <w:szCs w:val="22"/>
        </w:rPr>
        <w:t xml:space="preserve"> consistent with other studies stating this trend changing in high school level (</w:t>
      </w:r>
      <w:proofErr w:type="spellStart"/>
      <w:r w:rsidRPr="00266238">
        <w:rPr>
          <w:rFonts w:ascii="Times New Roman" w:hAnsi="Times New Roman" w:cs="Times New Roman"/>
          <w:sz w:val="22"/>
          <w:szCs w:val="22"/>
        </w:rPr>
        <w:t>Dönmez</w:t>
      </w:r>
      <w:proofErr w:type="spellEnd"/>
      <w:r w:rsidRPr="00266238">
        <w:rPr>
          <w:rFonts w:ascii="Times New Roman" w:hAnsi="Times New Roman" w:cs="Times New Roman"/>
          <w:sz w:val="22"/>
          <w:szCs w:val="22"/>
        </w:rPr>
        <w:t xml:space="preserve"> and </w:t>
      </w:r>
      <w:proofErr w:type="spellStart"/>
      <w:r w:rsidRPr="00266238">
        <w:rPr>
          <w:rFonts w:ascii="Times New Roman" w:hAnsi="Times New Roman" w:cs="Times New Roman"/>
          <w:sz w:val="22"/>
          <w:szCs w:val="22"/>
        </w:rPr>
        <w:t>Azizoğlu</w:t>
      </w:r>
      <w:proofErr w:type="spellEnd"/>
      <w:r w:rsidRPr="00266238">
        <w:rPr>
          <w:rFonts w:ascii="Times New Roman" w:hAnsi="Times New Roman" w:cs="Times New Roman"/>
          <w:sz w:val="22"/>
          <w:szCs w:val="22"/>
        </w:rPr>
        <w:t>, 2010) and continuing at the college level (</w:t>
      </w:r>
      <w:proofErr w:type="spellStart"/>
      <w:r w:rsidRPr="00266238">
        <w:rPr>
          <w:rFonts w:ascii="Times New Roman" w:hAnsi="Times New Roman" w:cs="Times New Roman"/>
          <w:sz w:val="22"/>
          <w:szCs w:val="22"/>
        </w:rPr>
        <w:t>Karapınar</w:t>
      </w:r>
      <w:proofErr w:type="spellEnd"/>
      <w:r w:rsidRPr="00266238">
        <w:rPr>
          <w:rFonts w:ascii="Times New Roman" w:hAnsi="Times New Roman" w:cs="Times New Roman"/>
          <w:sz w:val="22"/>
          <w:szCs w:val="22"/>
        </w:rPr>
        <w:t xml:space="preserve"> and </w:t>
      </w:r>
      <w:proofErr w:type="spellStart"/>
      <w:r w:rsidRPr="00266238">
        <w:rPr>
          <w:rFonts w:ascii="Times New Roman" w:hAnsi="Times New Roman" w:cs="Times New Roman"/>
          <w:sz w:val="22"/>
          <w:szCs w:val="22"/>
        </w:rPr>
        <w:t>Ören</w:t>
      </w:r>
      <w:proofErr w:type="spellEnd"/>
      <w:r w:rsidRPr="00266238">
        <w:rPr>
          <w:rFonts w:ascii="Times New Roman" w:hAnsi="Times New Roman" w:cs="Times New Roman"/>
          <w:sz w:val="22"/>
          <w:szCs w:val="22"/>
        </w:rPr>
        <w:t xml:space="preserve">, 2015). </w:t>
      </w:r>
    </w:p>
    <w:p w14:paraId="1929FA84"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sz w:val="22"/>
          <w:szCs w:val="22"/>
        </w:rPr>
        <w:tab/>
        <w:t>When the differences between paren</w:t>
      </w:r>
      <w:r w:rsidR="00207C58" w:rsidRPr="00266238">
        <w:rPr>
          <w:rFonts w:ascii="Times New Roman" w:hAnsi="Times New Roman" w:cs="Times New Roman"/>
          <w:sz w:val="22"/>
          <w:szCs w:val="22"/>
        </w:rPr>
        <w:t>t</w:t>
      </w:r>
      <w:r w:rsidRPr="00266238">
        <w:rPr>
          <w:rFonts w:ascii="Times New Roman" w:hAnsi="Times New Roman" w:cs="Times New Roman"/>
          <w:sz w:val="22"/>
          <w:szCs w:val="22"/>
        </w:rPr>
        <w:t xml:space="preserve"> education level and socio</w:t>
      </w:r>
      <w:r w:rsidR="00207C58" w:rsidRPr="00266238">
        <w:rPr>
          <w:rFonts w:ascii="Times New Roman" w:hAnsi="Times New Roman" w:cs="Times New Roman"/>
          <w:sz w:val="22"/>
          <w:szCs w:val="22"/>
        </w:rPr>
        <w:t>-</w:t>
      </w:r>
      <w:r w:rsidRPr="00266238">
        <w:rPr>
          <w:rFonts w:ascii="Times New Roman" w:hAnsi="Times New Roman" w:cs="Times New Roman"/>
          <w:sz w:val="22"/>
          <w:szCs w:val="22"/>
        </w:rPr>
        <w:t xml:space="preserve">economic status increased, this also created differences </w:t>
      </w:r>
      <w:r w:rsidR="00DE0CE7" w:rsidRPr="00266238">
        <w:rPr>
          <w:rFonts w:ascii="Times New Roman" w:hAnsi="Times New Roman" w:cs="Times New Roman"/>
          <w:sz w:val="22"/>
          <w:szCs w:val="22"/>
        </w:rPr>
        <w:t xml:space="preserve">in </w:t>
      </w:r>
      <w:r w:rsidRPr="00266238">
        <w:rPr>
          <w:rFonts w:ascii="Times New Roman" w:hAnsi="Times New Roman" w:cs="Times New Roman"/>
          <w:sz w:val="22"/>
          <w:szCs w:val="22"/>
        </w:rPr>
        <w:t>students’ science process skills score</w:t>
      </w:r>
      <w:r w:rsidR="001D266C" w:rsidRPr="00266238">
        <w:rPr>
          <w:rFonts w:ascii="Times New Roman" w:hAnsi="Times New Roman" w:cs="Times New Roman"/>
          <w:sz w:val="22"/>
          <w:szCs w:val="22"/>
        </w:rPr>
        <w:t>s</w:t>
      </w:r>
      <w:r w:rsidRPr="00266238">
        <w:rPr>
          <w:rFonts w:ascii="Times New Roman" w:hAnsi="Times New Roman" w:cs="Times New Roman"/>
          <w:sz w:val="22"/>
          <w:szCs w:val="22"/>
        </w:rPr>
        <w:t xml:space="preserve">. Our study adds to the literature stating the importance of parental education (Baker </w:t>
      </w:r>
      <w:r w:rsidR="00B323D3" w:rsidRPr="00266238">
        <w:rPr>
          <w:rFonts w:ascii="Times New Roman" w:hAnsi="Times New Roman" w:cs="Times New Roman"/>
          <w:sz w:val="22"/>
          <w:szCs w:val="22"/>
        </w:rPr>
        <w:t>and</w:t>
      </w:r>
      <w:r w:rsidRPr="00266238">
        <w:rPr>
          <w:rFonts w:ascii="Times New Roman" w:hAnsi="Times New Roman" w:cs="Times New Roman"/>
          <w:sz w:val="22"/>
          <w:szCs w:val="22"/>
        </w:rPr>
        <w:t xml:space="preserve"> Stevenson, 1986; </w:t>
      </w:r>
      <w:proofErr w:type="spellStart"/>
      <w:r w:rsidRPr="00266238">
        <w:rPr>
          <w:rFonts w:ascii="Times New Roman" w:hAnsi="Times New Roman" w:cs="Times New Roman"/>
          <w:sz w:val="22"/>
          <w:szCs w:val="22"/>
        </w:rPr>
        <w:t>Kalmijn</w:t>
      </w:r>
      <w:proofErr w:type="spellEnd"/>
      <w:r w:rsidRPr="00266238">
        <w:rPr>
          <w:rFonts w:ascii="Times New Roman" w:hAnsi="Times New Roman" w:cs="Times New Roman"/>
          <w:sz w:val="22"/>
          <w:szCs w:val="22"/>
        </w:rPr>
        <w:t>, 1994</w:t>
      </w:r>
      <w:r w:rsidR="00B323D3" w:rsidRPr="00266238">
        <w:rPr>
          <w:rFonts w:ascii="Times New Roman" w:hAnsi="Times New Roman" w:cs="Times New Roman"/>
          <w:sz w:val="22"/>
          <w:szCs w:val="22"/>
        </w:rPr>
        <w:t xml:space="preserve">; Wang and </w:t>
      </w:r>
      <w:proofErr w:type="spellStart"/>
      <w:r w:rsidR="00B323D3" w:rsidRPr="00266238">
        <w:rPr>
          <w:rFonts w:ascii="Times New Roman" w:hAnsi="Times New Roman" w:cs="Times New Roman"/>
          <w:sz w:val="22"/>
          <w:szCs w:val="22"/>
        </w:rPr>
        <w:t>Degol</w:t>
      </w:r>
      <w:proofErr w:type="spellEnd"/>
      <w:r w:rsidR="00B323D3" w:rsidRPr="00266238">
        <w:rPr>
          <w:rFonts w:ascii="Times New Roman" w:hAnsi="Times New Roman" w:cs="Times New Roman"/>
          <w:sz w:val="22"/>
          <w:szCs w:val="22"/>
        </w:rPr>
        <w:t>, 2017</w:t>
      </w:r>
      <w:r w:rsidRPr="00266238">
        <w:rPr>
          <w:rFonts w:ascii="Times New Roman" w:hAnsi="Times New Roman" w:cs="Times New Roman"/>
          <w:sz w:val="22"/>
          <w:szCs w:val="22"/>
        </w:rPr>
        <w:t>) and socio</w:t>
      </w:r>
      <w:r w:rsidR="009E2113" w:rsidRPr="00266238">
        <w:rPr>
          <w:rFonts w:ascii="Times New Roman" w:hAnsi="Times New Roman" w:cs="Times New Roman"/>
          <w:sz w:val="22"/>
          <w:szCs w:val="22"/>
        </w:rPr>
        <w:t>-</w:t>
      </w:r>
      <w:r w:rsidRPr="00266238">
        <w:rPr>
          <w:rFonts w:ascii="Times New Roman" w:hAnsi="Times New Roman" w:cs="Times New Roman"/>
          <w:sz w:val="22"/>
          <w:szCs w:val="22"/>
        </w:rPr>
        <w:t>economic status (</w:t>
      </w:r>
      <w:proofErr w:type="spellStart"/>
      <w:r w:rsidRPr="00266238">
        <w:rPr>
          <w:rFonts w:ascii="Times New Roman" w:hAnsi="Times New Roman" w:cs="Times New Roman"/>
          <w:sz w:val="22"/>
          <w:szCs w:val="22"/>
        </w:rPr>
        <w:t>Aydoğdu</w:t>
      </w:r>
      <w:proofErr w:type="spellEnd"/>
      <w:r w:rsidRPr="00266238">
        <w:rPr>
          <w:rFonts w:ascii="Times New Roman" w:hAnsi="Times New Roman" w:cs="Times New Roman"/>
          <w:sz w:val="22"/>
          <w:szCs w:val="22"/>
        </w:rPr>
        <w:t xml:space="preserve">, 2006). Finally, it is interesting to note that in our sample, </w:t>
      </w:r>
      <w:r w:rsidRPr="00266238">
        <w:rPr>
          <w:rFonts w:ascii="Times New Roman" w:hAnsi="Times New Roman" w:cs="Times New Roman"/>
          <w:color w:val="212121"/>
          <w:sz w:val="22"/>
          <w:szCs w:val="22"/>
        </w:rPr>
        <w:t xml:space="preserve">students received the lowest score for </w:t>
      </w:r>
      <w:r w:rsidR="00952A31" w:rsidRPr="00266238">
        <w:rPr>
          <w:rFonts w:ascii="Times New Roman" w:hAnsi="Times New Roman" w:cs="Times New Roman"/>
          <w:color w:val="212121"/>
          <w:sz w:val="22"/>
          <w:szCs w:val="22"/>
        </w:rPr>
        <w:t xml:space="preserve">controlling </w:t>
      </w:r>
      <w:r w:rsidRPr="00266238">
        <w:rPr>
          <w:rFonts w:ascii="Times New Roman" w:hAnsi="Times New Roman" w:cs="Times New Roman"/>
          <w:color w:val="212121"/>
          <w:sz w:val="22"/>
          <w:szCs w:val="22"/>
        </w:rPr>
        <w:t>variables</w:t>
      </w:r>
      <w:r w:rsidR="005C0B16"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and the highest score for planning an experiment. On the contrary</w:t>
      </w:r>
      <w:r w:rsidRPr="00266238">
        <w:rPr>
          <w:rFonts w:ascii="Times New Roman" w:hAnsi="Times New Roman" w:cs="Times New Roman"/>
          <w:sz w:val="22"/>
          <w:szCs w:val="22"/>
        </w:rPr>
        <w:t xml:space="preserve">, </w:t>
      </w:r>
      <w:proofErr w:type="spellStart"/>
      <w:r w:rsidRPr="00266238">
        <w:rPr>
          <w:rFonts w:ascii="Times New Roman" w:hAnsi="Times New Roman" w:cs="Times New Roman"/>
          <w:sz w:val="22"/>
          <w:szCs w:val="22"/>
        </w:rPr>
        <w:t>Karapınar</w:t>
      </w:r>
      <w:proofErr w:type="spellEnd"/>
      <w:r w:rsidRPr="00266238">
        <w:rPr>
          <w:rFonts w:ascii="Times New Roman" w:hAnsi="Times New Roman" w:cs="Times New Roman"/>
          <w:sz w:val="22"/>
          <w:szCs w:val="22"/>
        </w:rPr>
        <w:t xml:space="preserve"> and </w:t>
      </w:r>
      <w:proofErr w:type="spellStart"/>
      <w:r w:rsidRPr="00266238">
        <w:rPr>
          <w:rFonts w:ascii="Times New Roman" w:hAnsi="Times New Roman" w:cs="Times New Roman"/>
          <w:sz w:val="22"/>
          <w:szCs w:val="22"/>
        </w:rPr>
        <w:t>Ören</w:t>
      </w:r>
      <w:proofErr w:type="spellEnd"/>
      <w:r w:rsidRPr="00266238">
        <w:rPr>
          <w:rFonts w:ascii="Times New Roman" w:hAnsi="Times New Roman" w:cs="Times New Roman"/>
          <w:sz w:val="22"/>
          <w:szCs w:val="22"/>
        </w:rPr>
        <w:t xml:space="preserve"> (2015) found </w:t>
      </w:r>
      <w:r w:rsidRPr="00266238">
        <w:rPr>
          <w:rFonts w:ascii="Times New Roman" w:hAnsi="Times New Roman" w:cs="Times New Roman"/>
          <w:color w:val="212121"/>
          <w:sz w:val="22"/>
          <w:szCs w:val="22"/>
        </w:rPr>
        <w:t xml:space="preserve">pre-service teachers received the lowest score for planning an experiment, and the highest score for </w:t>
      </w:r>
      <w:r w:rsidR="00952A31" w:rsidRPr="00266238">
        <w:rPr>
          <w:rFonts w:ascii="Times New Roman" w:hAnsi="Times New Roman" w:cs="Times New Roman"/>
          <w:color w:val="212121"/>
          <w:sz w:val="22"/>
          <w:szCs w:val="22"/>
        </w:rPr>
        <w:t xml:space="preserve">controlling </w:t>
      </w:r>
      <w:r w:rsidRPr="00266238">
        <w:rPr>
          <w:rFonts w:ascii="Times New Roman" w:hAnsi="Times New Roman" w:cs="Times New Roman"/>
          <w:color w:val="212121"/>
          <w:sz w:val="22"/>
          <w:szCs w:val="22"/>
        </w:rPr>
        <w:t xml:space="preserve">variables. When looking at this change between high school students and pre-service teachers, and how the gender influences students’ science process skills in middle and high school, it would be </w:t>
      </w:r>
      <w:r w:rsidRPr="00266238">
        <w:rPr>
          <w:rFonts w:ascii="Times New Roman" w:hAnsi="Times New Roman" w:cs="Times New Roman"/>
          <w:color w:val="212121"/>
          <w:sz w:val="22"/>
          <w:szCs w:val="22"/>
        </w:rPr>
        <w:lastRenderedPageBreak/>
        <w:t>beneficial to undertake new studies to examine the factors influencing students' scien</w:t>
      </w:r>
      <w:r w:rsidR="00DE196D"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w:t>
      </w:r>
    </w:p>
    <w:p w14:paraId="7A7C46D5" w14:textId="77777777" w:rsidR="00CB3D08" w:rsidRPr="00825EF8" w:rsidRDefault="0099376E" w:rsidP="00257038">
      <w:pPr>
        <w:spacing w:line="480" w:lineRule="auto"/>
        <w:jc w:val="both"/>
        <w:rPr>
          <w:rFonts w:ascii="Times New Roman" w:hAnsi="Times New Roman" w:cs="Times New Roman"/>
          <w:sz w:val="22"/>
          <w:szCs w:val="22"/>
          <w:lang w:val="en-US"/>
        </w:rPr>
      </w:pPr>
      <w:r w:rsidRPr="00266238">
        <w:rPr>
          <w:rFonts w:ascii="Times New Roman" w:hAnsi="Times New Roman" w:cs="Times New Roman"/>
          <w:b/>
          <w:i/>
          <w:sz w:val="22"/>
          <w:szCs w:val="22"/>
          <w:lang w:val="en-US"/>
        </w:rPr>
        <w:t>Keywords:</w:t>
      </w:r>
      <w:r w:rsidRPr="00266238">
        <w:rPr>
          <w:rFonts w:ascii="Times New Roman" w:hAnsi="Times New Roman" w:cs="Times New Roman"/>
          <w:b/>
          <w:sz w:val="22"/>
          <w:szCs w:val="22"/>
          <w:lang w:val="en-US"/>
        </w:rPr>
        <w:t xml:space="preserve"> </w:t>
      </w:r>
      <w:r w:rsidRPr="00266238">
        <w:rPr>
          <w:rFonts w:ascii="Times New Roman" w:hAnsi="Times New Roman" w:cs="Times New Roman"/>
          <w:sz w:val="22"/>
          <w:szCs w:val="22"/>
          <w:lang w:val="en-US"/>
        </w:rPr>
        <w:t xml:space="preserve">Science Process Skills, High School Students, </w:t>
      </w:r>
      <w:r w:rsidRPr="00266238">
        <w:rPr>
          <w:rFonts w:ascii="Times New Roman" w:eastAsia="Times New Roman" w:hAnsi="Times New Roman" w:cs="Times New Roman"/>
          <w:color w:val="212121"/>
          <w:sz w:val="22"/>
          <w:szCs w:val="22"/>
          <w:lang w:val="en-US"/>
        </w:rPr>
        <w:t>School Type, Parental Education Status, Socio</w:t>
      </w:r>
      <w:r w:rsidR="005C0B16"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conomic Status and Gender</w:t>
      </w:r>
    </w:p>
    <w:p w14:paraId="0CB65204" w14:textId="77777777" w:rsidR="00CB3D08" w:rsidRPr="00825EF8" w:rsidRDefault="00CB3D08" w:rsidP="00257038">
      <w:pPr>
        <w:spacing w:line="480" w:lineRule="auto"/>
        <w:jc w:val="both"/>
        <w:rPr>
          <w:sz w:val="22"/>
          <w:szCs w:val="22"/>
        </w:rPr>
      </w:pPr>
    </w:p>
    <w:sectPr w:rsidR="00CB3D08" w:rsidRPr="00825EF8" w:rsidSect="005B2E7C">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0" w:footer="720" w:gutter="0"/>
      <w:pgNumType w:start="468"/>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8BD7C" w16cid:durableId="1F004489"/>
  <w16cid:commentId w16cid:paraId="42821EC9" w16cid:durableId="1F0060B6"/>
  <w16cid:commentId w16cid:paraId="77655703" w16cid:durableId="1F006C00"/>
  <w16cid:commentId w16cid:paraId="45D54F97" w16cid:durableId="1F006CA9"/>
  <w16cid:commentId w16cid:paraId="5B445568" w16cid:durableId="1F006F61"/>
  <w16cid:commentId w16cid:paraId="7A367B0F" w16cid:durableId="1F007078"/>
  <w16cid:commentId w16cid:paraId="416E3C81" w16cid:durableId="1F007511"/>
  <w16cid:commentId w16cid:paraId="1014331F" w16cid:durableId="1F007536"/>
  <w16cid:commentId w16cid:paraId="1EDDB4BE" w16cid:durableId="1F007588"/>
  <w16cid:commentId w16cid:paraId="4A210E3A" w16cid:durableId="1F0077F8"/>
  <w16cid:commentId w16cid:paraId="2F9300C0" w16cid:durableId="1F0079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DE16" w14:textId="77777777" w:rsidR="00E95690" w:rsidRDefault="00E95690">
      <w:r>
        <w:separator/>
      </w:r>
    </w:p>
  </w:endnote>
  <w:endnote w:type="continuationSeparator" w:id="0">
    <w:p w14:paraId="072BAEDD" w14:textId="77777777" w:rsidR="00E95690" w:rsidRDefault="00E9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233" w14:textId="77777777" w:rsidR="00C55366" w:rsidRDefault="00C5536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5495"/>
      <w:docPartObj>
        <w:docPartGallery w:val="Page Numbers (Bottom of Page)"/>
        <w:docPartUnique/>
      </w:docPartObj>
    </w:sdtPr>
    <w:sdtEndPr>
      <w:rPr>
        <w:rFonts w:ascii="Times New Roman" w:hAnsi="Times New Roman" w:cs="Times New Roman"/>
      </w:rPr>
    </w:sdtEndPr>
    <w:sdtContent>
      <w:p w14:paraId="307C5F65" w14:textId="0D5C6036" w:rsidR="00C55366" w:rsidRPr="001B6DAE" w:rsidRDefault="00C55366">
        <w:pPr>
          <w:pStyle w:val="AltBilgi"/>
          <w:jc w:val="center"/>
          <w:rPr>
            <w:rFonts w:ascii="Times New Roman" w:hAnsi="Times New Roman" w:cs="Times New Roman"/>
          </w:rPr>
        </w:pPr>
        <w:r w:rsidRPr="001B6DAE">
          <w:rPr>
            <w:rFonts w:ascii="Times New Roman" w:hAnsi="Times New Roman" w:cs="Times New Roman"/>
          </w:rPr>
          <w:fldChar w:fldCharType="begin"/>
        </w:r>
        <w:r w:rsidRPr="001B6DAE">
          <w:rPr>
            <w:rFonts w:ascii="Times New Roman" w:hAnsi="Times New Roman" w:cs="Times New Roman"/>
          </w:rPr>
          <w:instrText>PAGE   \* MERGEFORMAT</w:instrText>
        </w:r>
        <w:r w:rsidRPr="001B6DAE">
          <w:rPr>
            <w:rFonts w:ascii="Times New Roman" w:hAnsi="Times New Roman" w:cs="Times New Roman"/>
          </w:rPr>
          <w:fldChar w:fldCharType="separate"/>
        </w:r>
        <w:r w:rsidR="004C5208">
          <w:rPr>
            <w:rFonts w:ascii="Times New Roman" w:hAnsi="Times New Roman" w:cs="Times New Roman"/>
            <w:noProof/>
          </w:rPr>
          <w:t>471</w:t>
        </w:r>
        <w:r w:rsidRPr="001B6DAE">
          <w:rPr>
            <w:rFonts w:ascii="Times New Roman" w:hAnsi="Times New Roman" w:cs="Times New Roman"/>
          </w:rPr>
          <w:fldChar w:fldCharType="end"/>
        </w:r>
      </w:p>
    </w:sdtContent>
  </w:sdt>
  <w:p w14:paraId="2E64677B" w14:textId="77777777" w:rsidR="00C55366" w:rsidRDefault="00C5536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175C" w14:textId="77777777" w:rsidR="00C55366" w:rsidRDefault="00C553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20F7" w14:textId="77777777" w:rsidR="00E95690" w:rsidRDefault="00E95690">
      <w:r>
        <w:separator/>
      </w:r>
    </w:p>
  </w:footnote>
  <w:footnote w:type="continuationSeparator" w:id="0">
    <w:p w14:paraId="4F072E38" w14:textId="77777777" w:rsidR="00E95690" w:rsidRDefault="00E95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2BA2" w14:textId="77777777" w:rsidR="00C55366" w:rsidRDefault="00C5536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61C5" w14:textId="77777777" w:rsidR="00C55366" w:rsidRDefault="00C55366" w:rsidP="000970B7">
    <w:pPr>
      <w:tabs>
        <w:tab w:val="center" w:pos="4536"/>
        <w:tab w:val="right" w:pos="9072"/>
      </w:tabs>
    </w:pPr>
    <w:r>
      <w:rPr>
        <w:noProof/>
        <w:lang w:eastAsia="tr-TR"/>
      </w:rPr>
      <w:drawing>
        <wp:anchor distT="0" distB="0" distL="114300" distR="114300" simplePos="0" relativeHeight="251659264" behindDoc="1" locked="0" layoutInCell="1" allowOverlap="1" wp14:anchorId="1C2E1774" wp14:editId="2F466B39">
          <wp:simplePos x="0" y="0"/>
          <wp:positionH relativeFrom="column">
            <wp:posOffset>-1176020</wp:posOffset>
          </wp:positionH>
          <wp:positionV relativeFrom="paragraph">
            <wp:posOffset>6985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B8BA4A5" w14:textId="77777777" w:rsidR="00C55366" w:rsidRDefault="00C55366" w:rsidP="000970B7">
    <w:pPr>
      <w:tabs>
        <w:tab w:val="center" w:pos="4536"/>
        <w:tab w:val="right" w:pos="9072"/>
      </w:tabs>
    </w:pPr>
  </w:p>
  <w:p w14:paraId="3738453A" w14:textId="5BC7D554" w:rsidR="00C55366" w:rsidRDefault="00C55366" w:rsidP="000970B7">
    <w:pPr>
      <w:tabs>
        <w:tab w:val="center" w:pos="4536"/>
        <w:tab w:val="right" w:pos="9072"/>
      </w:tabs>
      <w:rPr>
        <w:rFonts w:ascii="Times New Roman" w:hAnsi="Times New Roman"/>
        <w:sz w:val="18"/>
        <w:szCs w:val="18"/>
        <w:u w:val="single"/>
      </w:rPr>
    </w:pPr>
    <w:r w:rsidRPr="000E3390">
      <w:rPr>
        <w:rFonts w:ascii="Times New Roman" w:hAnsi="Times New Roman"/>
        <w:i/>
        <w:sz w:val="18"/>
        <w:szCs w:val="18"/>
      </w:rPr>
      <w:t xml:space="preserve">YYÜ Eğitim Fakültesi Dergisi (YYU </w:t>
    </w:r>
    <w:proofErr w:type="spellStart"/>
    <w:r w:rsidRPr="000E3390">
      <w:rPr>
        <w:rFonts w:ascii="Times New Roman" w:hAnsi="Times New Roman"/>
        <w:i/>
        <w:sz w:val="18"/>
        <w:szCs w:val="18"/>
      </w:rPr>
      <w:t>Journal</w:t>
    </w:r>
    <w:proofErr w:type="spellEnd"/>
    <w:r w:rsidRPr="000E3390">
      <w:rPr>
        <w:rFonts w:ascii="Times New Roman" w:hAnsi="Times New Roman"/>
        <w:i/>
        <w:sz w:val="18"/>
        <w:szCs w:val="18"/>
      </w:rPr>
      <w:t xml:space="preserve">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46</w:t>
    </w:r>
    <w:r w:rsidR="001D56D9">
      <w:rPr>
        <w:rFonts w:ascii="Times New Roman" w:hAnsi="Times New Roman"/>
        <w:i/>
        <w:sz w:val="18"/>
        <w:szCs w:val="18"/>
      </w:rPr>
      <w:t>8</w:t>
    </w:r>
    <w:r w:rsidRPr="000E3390">
      <w:rPr>
        <w:rFonts w:ascii="Times New Roman" w:hAnsi="Times New Roman"/>
        <w:i/>
        <w:sz w:val="18"/>
        <w:szCs w:val="18"/>
      </w:rPr>
      <w:t>-</w:t>
    </w:r>
    <w:r>
      <w:rPr>
        <w:rFonts w:ascii="Times New Roman" w:hAnsi="Times New Roman"/>
        <w:i/>
        <w:sz w:val="18"/>
        <w:szCs w:val="18"/>
      </w:rPr>
      <w:t>494</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http://dx.doi.org/10.23891/efdyyu.2018.76</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14:paraId="04C4A282" w14:textId="77777777" w:rsidR="00C55366" w:rsidRDefault="00C5536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4FC0" w14:textId="77777777" w:rsidR="00C55366" w:rsidRDefault="00C5536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2EA"/>
    <w:multiLevelType w:val="hybridMultilevel"/>
    <w:tmpl w:val="46A6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33BA3"/>
    <w:multiLevelType w:val="hybridMultilevel"/>
    <w:tmpl w:val="78364484"/>
    <w:lvl w:ilvl="0" w:tplc="6F86DEEA">
      <w:numFmt w:val="bullet"/>
      <w:lvlText w:val="-"/>
      <w:lvlJc w:val="left"/>
      <w:pPr>
        <w:ind w:left="927" w:hanging="360"/>
      </w:pPr>
      <w:rPr>
        <w:rFonts w:ascii="Arial" w:eastAsiaTheme="minorEastAsia"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457C7017"/>
    <w:multiLevelType w:val="multilevel"/>
    <w:tmpl w:val="DDAC8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72352B8"/>
    <w:multiLevelType w:val="multilevel"/>
    <w:tmpl w:val="3CA297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3D78D5"/>
    <w:multiLevelType w:val="multilevel"/>
    <w:tmpl w:val="8AEE7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8"/>
    <w:rsid w:val="0000320C"/>
    <w:rsid w:val="00004469"/>
    <w:rsid w:val="000103A9"/>
    <w:rsid w:val="000258CB"/>
    <w:rsid w:val="00025A6E"/>
    <w:rsid w:val="00026D17"/>
    <w:rsid w:val="000308F4"/>
    <w:rsid w:val="00035E09"/>
    <w:rsid w:val="00037B8A"/>
    <w:rsid w:val="000426A5"/>
    <w:rsid w:val="0004317A"/>
    <w:rsid w:val="00045FAE"/>
    <w:rsid w:val="00046E96"/>
    <w:rsid w:val="00055308"/>
    <w:rsid w:val="00056B03"/>
    <w:rsid w:val="00057D80"/>
    <w:rsid w:val="00060AFD"/>
    <w:rsid w:val="000629E6"/>
    <w:rsid w:val="00066911"/>
    <w:rsid w:val="00081FCE"/>
    <w:rsid w:val="00084B48"/>
    <w:rsid w:val="00094ABC"/>
    <w:rsid w:val="00095EDB"/>
    <w:rsid w:val="000970B7"/>
    <w:rsid w:val="00097F74"/>
    <w:rsid w:val="000A11AF"/>
    <w:rsid w:val="000A158D"/>
    <w:rsid w:val="000A7C17"/>
    <w:rsid w:val="000B1F57"/>
    <w:rsid w:val="000D2A4C"/>
    <w:rsid w:val="000E0F50"/>
    <w:rsid w:val="000E620D"/>
    <w:rsid w:val="000E7467"/>
    <w:rsid w:val="000F18AF"/>
    <w:rsid w:val="000F4683"/>
    <w:rsid w:val="000F4839"/>
    <w:rsid w:val="000F7710"/>
    <w:rsid w:val="000F7A16"/>
    <w:rsid w:val="00104454"/>
    <w:rsid w:val="00106658"/>
    <w:rsid w:val="00107C02"/>
    <w:rsid w:val="00111D58"/>
    <w:rsid w:val="00117226"/>
    <w:rsid w:val="00120DCC"/>
    <w:rsid w:val="00123562"/>
    <w:rsid w:val="00126DA0"/>
    <w:rsid w:val="001274CA"/>
    <w:rsid w:val="0012773D"/>
    <w:rsid w:val="00135168"/>
    <w:rsid w:val="00135A24"/>
    <w:rsid w:val="0013749F"/>
    <w:rsid w:val="00140296"/>
    <w:rsid w:val="001414BF"/>
    <w:rsid w:val="0014327D"/>
    <w:rsid w:val="0015508A"/>
    <w:rsid w:val="00156232"/>
    <w:rsid w:val="00157BDC"/>
    <w:rsid w:val="00160577"/>
    <w:rsid w:val="001609D8"/>
    <w:rsid w:val="0016321B"/>
    <w:rsid w:val="001656AE"/>
    <w:rsid w:val="00165F63"/>
    <w:rsid w:val="00167065"/>
    <w:rsid w:val="00171FBD"/>
    <w:rsid w:val="00194BB4"/>
    <w:rsid w:val="001B1E54"/>
    <w:rsid w:val="001B2115"/>
    <w:rsid w:val="001B6DAE"/>
    <w:rsid w:val="001B7AB3"/>
    <w:rsid w:val="001C6D6E"/>
    <w:rsid w:val="001D266C"/>
    <w:rsid w:val="001D56D9"/>
    <w:rsid w:val="001E642F"/>
    <w:rsid w:val="001E658F"/>
    <w:rsid w:val="001F0028"/>
    <w:rsid w:val="001F388F"/>
    <w:rsid w:val="001F6EE9"/>
    <w:rsid w:val="00200309"/>
    <w:rsid w:val="00204340"/>
    <w:rsid w:val="002045A8"/>
    <w:rsid w:val="00205DA3"/>
    <w:rsid w:val="002062E1"/>
    <w:rsid w:val="00207C58"/>
    <w:rsid w:val="00211305"/>
    <w:rsid w:val="002165AA"/>
    <w:rsid w:val="00222891"/>
    <w:rsid w:val="002229BC"/>
    <w:rsid w:val="00227F08"/>
    <w:rsid w:val="002304EC"/>
    <w:rsid w:val="0023348A"/>
    <w:rsid w:val="00240770"/>
    <w:rsid w:val="00240EA2"/>
    <w:rsid w:val="002511F4"/>
    <w:rsid w:val="0025181D"/>
    <w:rsid w:val="00251E7C"/>
    <w:rsid w:val="00257038"/>
    <w:rsid w:val="0026299A"/>
    <w:rsid w:val="00266238"/>
    <w:rsid w:val="00273269"/>
    <w:rsid w:val="00281537"/>
    <w:rsid w:val="002816FE"/>
    <w:rsid w:val="002923B4"/>
    <w:rsid w:val="002B099E"/>
    <w:rsid w:val="002B3AA0"/>
    <w:rsid w:val="002B3F44"/>
    <w:rsid w:val="002C50A2"/>
    <w:rsid w:val="002E6E0D"/>
    <w:rsid w:val="002F29CE"/>
    <w:rsid w:val="002F3BB1"/>
    <w:rsid w:val="003021ED"/>
    <w:rsid w:val="0030428E"/>
    <w:rsid w:val="0031240B"/>
    <w:rsid w:val="00312DED"/>
    <w:rsid w:val="00315E9D"/>
    <w:rsid w:val="00325FDA"/>
    <w:rsid w:val="00331641"/>
    <w:rsid w:val="003319E2"/>
    <w:rsid w:val="00332D62"/>
    <w:rsid w:val="00336DB6"/>
    <w:rsid w:val="003438CA"/>
    <w:rsid w:val="00343D6A"/>
    <w:rsid w:val="00345E7B"/>
    <w:rsid w:val="0035262B"/>
    <w:rsid w:val="00353984"/>
    <w:rsid w:val="003545E8"/>
    <w:rsid w:val="00360D4E"/>
    <w:rsid w:val="00365D8F"/>
    <w:rsid w:val="00371CD7"/>
    <w:rsid w:val="00373364"/>
    <w:rsid w:val="00373EBE"/>
    <w:rsid w:val="00382425"/>
    <w:rsid w:val="00385C3F"/>
    <w:rsid w:val="00386661"/>
    <w:rsid w:val="00391DC1"/>
    <w:rsid w:val="00395091"/>
    <w:rsid w:val="00395A80"/>
    <w:rsid w:val="00397535"/>
    <w:rsid w:val="003A083D"/>
    <w:rsid w:val="003A2952"/>
    <w:rsid w:val="003A476F"/>
    <w:rsid w:val="003B3605"/>
    <w:rsid w:val="003B37F7"/>
    <w:rsid w:val="003B6058"/>
    <w:rsid w:val="003C1F8B"/>
    <w:rsid w:val="003C241A"/>
    <w:rsid w:val="003C6388"/>
    <w:rsid w:val="003D006F"/>
    <w:rsid w:val="003D43CF"/>
    <w:rsid w:val="003D56B5"/>
    <w:rsid w:val="003D5D8F"/>
    <w:rsid w:val="003E270B"/>
    <w:rsid w:val="003F1F64"/>
    <w:rsid w:val="003F3279"/>
    <w:rsid w:val="003F353C"/>
    <w:rsid w:val="003F37FC"/>
    <w:rsid w:val="003F5A96"/>
    <w:rsid w:val="00401FAB"/>
    <w:rsid w:val="004063CF"/>
    <w:rsid w:val="00407333"/>
    <w:rsid w:val="00412456"/>
    <w:rsid w:val="00423BA7"/>
    <w:rsid w:val="004247AC"/>
    <w:rsid w:val="00425A5D"/>
    <w:rsid w:val="00426A73"/>
    <w:rsid w:val="00443BB3"/>
    <w:rsid w:val="00446634"/>
    <w:rsid w:val="00446FF4"/>
    <w:rsid w:val="004517D1"/>
    <w:rsid w:val="004557A8"/>
    <w:rsid w:val="00455FE7"/>
    <w:rsid w:val="004602FB"/>
    <w:rsid w:val="00460603"/>
    <w:rsid w:val="00460B61"/>
    <w:rsid w:val="00465708"/>
    <w:rsid w:val="004731AF"/>
    <w:rsid w:val="00473FF4"/>
    <w:rsid w:val="00486936"/>
    <w:rsid w:val="00493EB0"/>
    <w:rsid w:val="004A1BF3"/>
    <w:rsid w:val="004A2250"/>
    <w:rsid w:val="004B779A"/>
    <w:rsid w:val="004C5208"/>
    <w:rsid w:val="004C635B"/>
    <w:rsid w:val="004D10F6"/>
    <w:rsid w:val="004D2C32"/>
    <w:rsid w:val="004E20A3"/>
    <w:rsid w:val="004E4560"/>
    <w:rsid w:val="004E5916"/>
    <w:rsid w:val="004F092C"/>
    <w:rsid w:val="00506B19"/>
    <w:rsid w:val="00510946"/>
    <w:rsid w:val="00511D47"/>
    <w:rsid w:val="005203EB"/>
    <w:rsid w:val="00527439"/>
    <w:rsid w:val="005306AD"/>
    <w:rsid w:val="00531B71"/>
    <w:rsid w:val="00533A4E"/>
    <w:rsid w:val="0053749A"/>
    <w:rsid w:val="00540162"/>
    <w:rsid w:val="00551E14"/>
    <w:rsid w:val="00553047"/>
    <w:rsid w:val="00553DB3"/>
    <w:rsid w:val="00557360"/>
    <w:rsid w:val="00567919"/>
    <w:rsid w:val="00572D07"/>
    <w:rsid w:val="00575E1A"/>
    <w:rsid w:val="00577E4D"/>
    <w:rsid w:val="00590AD7"/>
    <w:rsid w:val="00593AFF"/>
    <w:rsid w:val="0059493D"/>
    <w:rsid w:val="005B2E7C"/>
    <w:rsid w:val="005B660F"/>
    <w:rsid w:val="005C04F4"/>
    <w:rsid w:val="005C0803"/>
    <w:rsid w:val="005C0B16"/>
    <w:rsid w:val="005C339F"/>
    <w:rsid w:val="005C3883"/>
    <w:rsid w:val="005C48FD"/>
    <w:rsid w:val="005C7F4D"/>
    <w:rsid w:val="005D5229"/>
    <w:rsid w:val="005D584D"/>
    <w:rsid w:val="005D643C"/>
    <w:rsid w:val="005E6772"/>
    <w:rsid w:val="005E71A4"/>
    <w:rsid w:val="005F6A00"/>
    <w:rsid w:val="006001E9"/>
    <w:rsid w:val="00600E36"/>
    <w:rsid w:val="00604097"/>
    <w:rsid w:val="006056C4"/>
    <w:rsid w:val="006107C2"/>
    <w:rsid w:val="0062381F"/>
    <w:rsid w:val="00633A62"/>
    <w:rsid w:val="006358F5"/>
    <w:rsid w:val="006404F0"/>
    <w:rsid w:val="00646133"/>
    <w:rsid w:val="00650BFE"/>
    <w:rsid w:val="006510CC"/>
    <w:rsid w:val="006578D5"/>
    <w:rsid w:val="006605B7"/>
    <w:rsid w:val="00664860"/>
    <w:rsid w:val="0066524A"/>
    <w:rsid w:val="00670625"/>
    <w:rsid w:val="0068402D"/>
    <w:rsid w:val="00687F39"/>
    <w:rsid w:val="00694037"/>
    <w:rsid w:val="0069431F"/>
    <w:rsid w:val="006974D9"/>
    <w:rsid w:val="006979AA"/>
    <w:rsid w:val="006A07A8"/>
    <w:rsid w:val="006A1C40"/>
    <w:rsid w:val="006B0784"/>
    <w:rsid w:val="006B1BC1"/>
    <w:rsid w:val="006D01C1"/>
    <w:rsid w:val="006D0B13"/>
    <w:rsid w:val="006D1A4D"/>
    <w:rsid w:val="006E1EA7"/>
    <w:rsid w:val="006E3126"/>
    <w:rsid w:val="006E38D1"/>
    <w:rsid w:val="006E751B"/>
    <w:rsid w:val="006F07BE"/>
    <w:rsid w:val="006F1A0B"/>
    <w:rsid w:val="006F6BCD"/>
    <w:rsid w:val="00701F27"/>
    <w:rsid w:val="00702153"/>
    <w:rsid w:val="00705A53"/>
    <w:rsid w:val="00721286"/>
    <w:rsid w:val="00721A5C"/>
    <w:rsid w:val="00726BD7"/>
    <w:rsid w:val="007330BF"/>
    <w:rsid w:val="007342EE"/>
    <w:rsid w:val="00734747"/>
    <w:rsid w:val="00740B71"/>
    <w:rsid w:val="00742D07"/>
    <w:rsid w:val="0074361E"/>
    <w:rsid w:val="007526E0"/>
    <w:rsid w:val="00753EB8"/>
    <w:rsid w:val="00754713"/>
    <w:rsid w:val="00755E21"/>
    <w:rsid w:val="0076093B"/>
    <w:rsid w:val="007609E5"/>
    <w:rsid w:val="007666B7"/>
    <w:rsid w:val="00771CEF"/>
    <w:rsid w:val="00773F6C"/>
    <w:rsid w:val="00774B7A"/>
    <w:rsid w:val="007843D0"/>
    <w:rsid w:val="0079241E"/>
    <w:rsid w:val="0079588F"/>
    <w:rsid w:val="00797B4B"/>
    <w:rsid w:val="007A6387"/>
    <w:rsid w:val="007A7B00"/>
    <w:rsid w:val="007B3384"/>
    <w:rsid w:val="007B4F9E"/>
    <w:rsid w:val="007C0730"/>
    <w:rsid w:val="007C2D4B"/>
    <w:rsid w:val="007C2E24"/>
    <w:rsid w:val="007C6C1E"/>
    <w:rsid w:val="007D18DF"/>
    <w:rsid w:val="007D3448"/>
    <w:rsid w:val="007D3AA0"/>
    <w:rsid w:val="007D3C32"/>
    <w:rsid w:val="007D4BB0"/>
    <w:rsid w:val="007D692C"/>
    <w:rsid w:val="007E3242"/>
    <w:rsid w:val="007E40BA"/>
    <w:rsid w:val="007E7123"/>
    <w:rsid w:val="007E777F"/>
    <w:rsid w:val="007F74AE"/>
    <w:rsid w:val="0080344C"/>
    <w:rsid w:val="00804C11"/>
    <w:rsid w:val="00805A78"/>
    <w:rsid w:val="00812B3A"/>
    <w:rsid w:val="00820E4A"/>
    <w:rsid w:val="00822F7A"/>
    <w:rsid w:val="00825404"/>
    <w:rsid w:val="00825EF8"/>
    <w:rsid w:val="00827D41"/>
    <w:rsid w:val="0083102F"/>
    <w:rsid w:val="008332AF"/>
    <w:rsid w:val="00836BB9"/>
    <w:rsid w:val="008400A4"/>
    <w:rsid w:val="0084258D"/>
    <w:rsid w:val="0084587B"/>
    <w:rsid w:val="0084728B"/>
    <w:rsid w:val="00853578"/>
    <w:rsid w:val="00856969"/>
    <w:rsid w:val="00857561"/>
    <w:rsid w:val="00857C88"/>
    <w:rsid w:val="00857D2A"/>
    <w:rsid w:val="00863219"/>
    <w:rsid w:val="008665A6"/>
    <w:rsid w:val="00874064"/>
    <w:rsid w:val="00875633"/>
    <w:rsid w:val="00882E92"/>
    <w:rsid w:val="008900C3"/>
    <w:rsid w:val="00890274"/>
    <w:rsid w:val="008A3706"/>
    <w:rsid w:val="008A5A41"/>
    <w:rsid w:val="008A64A3"/>
    <w:rsid w:val="008A77F0"/>
    <w:rsid w:val="008B6022"/>
    <w:rsid w:val="008B6C07"/>
    <w:rsid w:val="008C1C9B"/>
    <w:rsid w:val="008C4392"/>
    <w:rsid w:val="008D0928"/>
    <w:rsid w:val="008D3B46"/>
    <w:rsid w:val="008D4427"/>
    <w:rsid w:val="008E1B0B"/>
    <w:rsid w:val="008F62C8"/>
    <w:rsid w:val="0090221B"/>
    <w:rsid w:val="0091354E"/>
    <w:rsid w:val="00914394"/>
    <w:rsid w:val="00916208"/>
    <w:rsid w:val="00922D34"/>
    <w:rsid w:val="00927311"/>
    <w:rsid w:val="00927919"/>
    <w:rsid w:val="00927CC8"/>
    <w:rsid w:val="00935375"/>
    <w:rsid w:val="00940BFA"/>
    <w:rsid w:val="009437DB"/>
    <w:rsid w:val="0094758E"/>
    <w:rsid w:val="00952A31"/>
    <w:rsid w:val="0096073F"/>
    <w:rsid w:val="0096567B"/>
    <w:rsid w:val="00965D81"/>
    <w:rsid w:val="00967966"/>
    <w:rsid w:val="009679AA"/>
    <w:rsid w:val="00973499"/>
    <w:rsid w:val="00982607"/>
    <w:rsid w:val="00984A35"/>
    <w:rsid w:val="0099376E"/>
    <w:rsid w:val="0099430C"/>
    <w:rsid w:val="00996194"/>
    <w:rsid w:val="009A0133"/>
    <w:rsid w:val="009A04A9"/>
    <w:rsid w:val="009B0AAB"/>
    <w:rsid w:val="009B3823"/>
    <w:rsid w:val="009B7667"/>
    <w:rsid w:val="009B781A"/>
    <w:rsid w:val="009C26FB"/>
    <w:rsid w:val="009C4014"/>
    <w:rsid w:val="009C518D"/>
    <w:rsid w:val="009C6BA8"/>
    <w:rsid w:val="009C7DFF"/>
    <w:rsid w:val="009D4353"/>
    <w:rsid w:val="009D5D5D"/>
    <w:rsid w:val="009E0514"/>
    <w:rsid w:val="009E2113"/>
    <w:rsid w:val="009E2CFA"/>
    <w:rsid w:val="009F31A7"/>
    <w:rsid w:val="009F5D1A"/>
    <w:rsid w:val="00A01E02"/>
    <w:rsid w:val="00A021B8"/>
    <w:rsid w:val="00A02259"/>
    <w:rsid w:val="00A046DC"/>
    <w:rsid w:val="00A04888"/>
    <w:rsid w:val="00A07514"/>
    <w:rsid w:val="00A14570"/>
    <w:rsid w:val="00A149F4"/>
    <w:rsid w:val="00A15849"/>
    <w:rsid w:val="00A1632B"/>
    <w:rsid w:val="00A16655"/>
    <w:rsid w:val="00A17199"/>
    <w:rsid w:val="00A202C2"/>
    <w:rsid w:val="00A22254"/>
    <w:rsid w:val="00A245BF"/>
    <w:rsid w:val="00A30AC4"/>
    <w:rsid w:val="00A32225"/>
    <w:rsid w:val="00A335E2"/>
    <w:rsid w:val="00A404AC"/>
    <w:rsid w:val="00A44B06"/>
    <w:rsid w:val="00A51C7C"/>
    <w:rsid w:val="00A52D1A"/>
    <w:rsid w:val="00A52FFF"/>
    <w:rsid w:val="00A5348C"/>
    <w:rsid w:val="00A628B1"/>
    <w:rsid w:val="00A65C46"/>
    <w:rsid w:val="00A71609"/>
    <w:rsid w:val="00A740D0"/>
    <w:rsid w:val="00A8004E"/>
    <w:rsid w:val="00A867BF"/>
    <w:rsid w:val="00A87927"/>
    <w:rsid w:val="00A94EF4"/>
    <w:rsid w:val="00A9590A"/>
    <w:rsid w:val="00A976B3"/>
    <w:rsid w:val="00AA131D"/>
    <w:rsid w:val="00AA491D"/>
    <w:rsid w:val="00AA549D"/>
    <w:rsid w:val="00AB155D"/>
    <w:rsid w:val="00AC5C35"/>
    <w:rsid w:val="00AD15E8"/>
    <w:rsid w:val="00AD41B8"/>
    <w:rsid w:val="00AD573D"/>
    <w:rsid w:val="00AF1D39"/>
    <w:rsid w:val="00AF57D0"/>
    <w:rsid w:val="00AF7180"/>
    <w:rsid w:val="00B01379"/>
    <w:rsid w:val="00B014BC"/>
    <w:rsid w:val="00B0297F"/>
    <w:rsid w:val="00B12F5E"/>
    <w:rsid w:val="00B13052"/>
    <w:rsid w:val="00B17CAB"/>
    <w:rsid w:val="00B22D43"/>
    <w:rsid w:val="00B2373C"/>
    <w:rsid w:val="00B304A5"/>
    <w:rsid w:val="00B30898"/>
    <w:rsid w:val="00B31110"/>
    <w:rsid w:val="00B323D3"/>
    <w:rsid w:val="00B34A3F"/>
    <w:rsid w:val="00B34F51"/>
    <w:rsid w:val="00B3783D"/>
    <w:rsid w:val="00B37D3F"/>
    <w:rsid w:val="00B41C6E"/>
    <w:rsid w:val="00B44852"/>
    <w:rsid w:val="00B56191"/>
    <w:rsid w:val="00B6081E"/>
    <w:rsid w:val="00B62EB0"/>
    <w:rsid w:val="00B633FD"/>
    <w:rsid w:val="00B65ABA"/>
    <w:rsid w:val="00B664FA"/>
    <w:rsid w:val="00B67DF4"/>
    <w:rsid w:val="00B67EFD"/>
    <w:rsid w:val="00B70780"/>
    <w:rsid w:val="00B72B45"/>
    <w:rsid w:val="00B81A36"/>
    <w:rsid w:val="00B82CA5"/>
    <w:rsid w:val="00B8697B"/>
    <w:rsid w:val="00BA5AC9"/>
    <w:rsid w:val="00BA5C28"/>
    <w:rsid w:val="00BA6FA5"/>
    <w:rsid w:val="00BB4A92"/>
    <w:rsid w:val="00BB5069"/>
    <w:rsid w:val="00BB542B"/>
    <w:rsid w:val="00BC210D"/>
    <w:rsid w:val="00BD0AEA"/>
    <w:rsid w:val="00BD63BC"/>
    <w:rsid w:val="00BD7A1D"/>
    <w:rsid w:val="00BD7A7A"/>
    <w:rsid w:val="00BE0876"/>
    <w:rsid w:val="00BE13B1"/>
    <w:rsid w:val="00BE26B2"/>
    <w:rsid w:val="00BE472C"/>
    <w:rsid w:val="00BF0A64"/>
    <w:rsid w:val="00BF5988"/>
    <w:rsid w:val="00BF7ECD"/>
    <w:rsid w:val="00C00DEC"/>
    <w:rsid w:val="00C06427"/>
    <w:rsid w:val="00C0796E"/>
    <w:rsid w:val="00C10254"/>
    <w:rsid w:val="00C11346"/>
    <w:rsid w:val="00C21AFF"/>
    <w:rsid w:val="00C21CC4"/>
    <w:rsid w:val="00C21E18"/>
    <w:rsid w:val="00C2599E"/>
    <w:rsid w:val="00C33508"/>
    <w:rsid w:val="00C34A7A"/>
    <w:rsid w:val="00C37B26"/>
    <w:rsid w:val="00C4354B"/>
    <w:rsid w:val="00C45918"/>
    <w:rsid w:val="00C45C86"/>
    <w:rsid w:val="00C51AE3"/>
    <w:rsid w:val="00C55366"/>
    <w:rsid w:val="00C6215B"/>
    <w:rsid w:val="00C64929"/>
    <w:rsid w:val="00C67202"/>
    <w:rsid w:val="00C81865"/>
    <w:rsid w:val="00C83D27"/>
    <w:rsid w:val="00C923AE"/>
    <w:rsid w:val="00C937F0"/>
    <w:rsid w:val="00C93C6C"/>
    <w:rsid w:val="00C95871"/>
    <w:rsid w:val="00C95B8D"/>
    <w:rsid w:val="00CA6A2B"/>
    <w:rsid w:val="00CA704C"/>
    <w:rsid w:val="00CA752B"/>
    <w:rsid w:val="00CB330E"/>
    <w:rsid w:val="00CB3D08"/>
    <w:rsid w:val="00CC5025"/>
    <w:rsid w:val="00CC550B"/>
    <w:rsid w:val="00CC5F5D"/>
    <w:rsid w:val="00CC720C"/>
    <w:rsid w:val="00CD115E"/>
    <w:rsid w:val="00CD19A1"/>
    <w:rsid w:val="00CD1E3A"/>
    <w:rsid w:val="00CD4987"/>
    <w:rsid w:val="00CD6CC3"/>
    <w:rsid w:val="00CE3171"/>
    <w:rsid w:val="00CE6FE6"/>
    <w:rsid w:val="00CF0173"/>
    <w:rsid w:val="00CF0CA8"/>
    <w:rsid w:val="00CF10F9"/>
    <w:rsid w:val="00CF5770"/>
    <w:rsid w:val="00D015FC"/>
    <w:rsid w:val="00D06613"/>
    <w:rsid w:val="00D12B0A"/>
    <w:rsid w:val="00D212F9"/>
    <w:rsid w:val="00D22442"/>
    <w:rsid w:val="00D2465F"/>
    <w:rsid w:val="00D33E4A"/>
    <w:rsid w:val="00D37AB4"/>
    <w:rsid w:val="00D514B0"/>
    <w:rsid w:val="00D538F8"/>
    <w:rsid w:val="00D544B9"/>
    <w:rsid w:val="00D80C38"/>
    <w:rsid w:val="00D8189A"/>
    <w:rsid w:val="00D91B3F"/>
    <w:rsid w:val="00D97EED"/>
    <w:rsid w:val="00DB10C1"/>
    <w:rsid w:val="00DB1BC0"/>
    <w:rsid w:val="00DB2B42"/>
    <w:rsid w:val="00DB4A58"/>
    <w:rsid w:val="00DC06C0"/>
    <w:rsid w:val="00DC0CBB"/>
    <w:rsid w:val="00DC2A52"/>
    <w:rsid w:val="00DC462E"/>
    <w:rsid w:val="00DD37C6"/>
    <w:rsid w:val="00DD3878"/>
    <w:rsid w:val="00DE0CE7"/>
    <w:rsid w:val="00DE12DF"/>
    <w:rsid w:val="00DE196D"/>
    <w:rsid w:val="00DE3A47"/>
    <w:rsid w:val="00DE3CB8"/>
    <w:rsid w:val="00DE4BDC"/>
    <w:rsid w:val="00DE5638"/>
    <w:rsid w:val="00DE5E44"/>
    <w:rsid w:val="00DE7371"/>
    <w:rsid w:val="00DE7C8A"/>
    <w:rsid w:val="00DF1FD6"/>
    <w:rsid w:val="00DF49F6"/>
    <w:rsid w:val="00E0023C"/>
    <w:rsid w:val="00E07137"/>
    <w:rsid w:val="00E11499"/>
    <w:rsid w:val="00E1472D"/>
    <w:rsid w:val="00E16DA2"/>
    <w:rsid w:val="00E21084"/>
    <w:rsid w:val="00E232BD"/>
    <w:rsid w:val="00E237E2"/>
    <w:rsid w:val="00E248B8"/>
    <w:rsid w:val="00E25A02"/>
    <w:rsid w:val="00E31F50"/>
    <w:rsid w:val="00E3215B"/>
    <w:rsid w:val="00E352D4"/>
    <w:rsid w:val="00E3606C"/>
    <w:rsid w:val="00E36B20"/>
    <w:rsid w:val="00E37793"/>
    <w:rsid w:val="00E37CC4"/>
    <w:rsid w:val="00E40A4B"/>
    <w:rsid w:val="00E45226"/>
    <w:rsid w:val="00E4595D"/>
    <w:rsid w:val="00E45F45"/>
    <w:rsid w:val="00E5004E"/>
    <w:rsid w:val="00E608AB"/>
    <w:rsid w:val="00E61DD7"/>
    <w:rsid w:val="00E64265"/>
    <w:rsid w:val="00E7007C"/>
    <w:rsid w:val="00E75173"/>
    <w:rsid w:val="00E7632D"/>
    <w:rsid w:val="00E84902"/>
    <w:rsid w:val="00E94574"/>
    <w:rsid w:val="00E95690"/>
    <w:rsid w:val="00EA1FAD"/>
    <w:rsid w:val="00EA24E4"/>
    <w:rsid w:val="00EA3B1B"/>
    <w:rsid w:val="00EA4789"/>
    <w:rsid w:val="00EA5D04"/>
    <w:rsid w:val="00EB38BD"/>
    <w:rsid w:val="00EB4BDC"/>
    <w:rsid w:val="00EB562E"/>
    <w:rsid w:val="00EB6F51"/>
    <w:rsid w:val="00EC2B44"/>
    <w:rsid w:val="00EC367C"/>
    <w:rsid w:val="00EC671B"/>
    <w:rsid w:val="00EC6E5B"/>
    <w:rsid w:val="00EC7C05"/>
    <w:rsid w:val="00ED361B"/>
    <w:rsid w:val="00ED7527"/>
    <w:rsid w:val="00EE002B"/>
    <w:rsid w:val="00EE2827"/>
    <w:rsid w:val="00EE6415"/>
    <w:rsid w:val="00EF54F3"/>
    <w:rsid w:val="00EF76BD"/>
    <w:rsid w:val="00F0494A"/>
    <w:rsid w:val="00F11478"/>
    <w:rsid w:val="00F11584"/>
    <w:rsid w:val="00F1368A"/>
    <w:rsid w:val="00F16ACE"/>
    <w:rsid w:val="00F20D22"/>
    <w:rsid w:val="00F2168E"/>
    <w:rsid w:val="00F27BC7"/>
    <w:rsid w:val="00F27EA4"/>
    <w:rsid w:val="00F30AC7"/>
    <w:rsid w:val="00F33C3D"/>
    <w:rsid w:val="00F33F14"/>
    <w:rsid w:val="00F37C73"/>
    <w:rsid w:val="00F4015F"/>
    <w:rsid w:val="00F45154"/>
    <w:rsid w:val="00F46B0F"/>
    <w:rsid w:val="00F52CA3"/>
    <w:rsid w:val="00F637C5"/>
    <w:rsid w:val="00F657DF"/>
    <w:rsid w:val="00F67829"/>
    <w:rsid w:val="00F7015D"/>
    <w:rsid w:val="00F74311"/>
    <w:rsid w:val="00F76515"/>
    <w:rsid w:val="00F804E2"/>
    <w:rsid w:val="00F80A88"/>
    <w:rsid w:val="00F80B41"/>
    <w:rsid w:val="00F85A81"/>
    <w:rsid w:val="00F87CCC"/>
    <w:rsid w:val="00F9772F"/>
    <w:rsid w:val="00FA24D9"/>
    <w:rsid w:val="00FA6CBB"/>
    <w:rsid w:val="00FA6E20"/>
    <w:rsid w:val="00FB1EA3"/>
    <w:rsid w:val="00FC1F6B"/>
    <w:rsid w:val="00FC2FBA"/>
    <w:rsid w:val="00FC4EE2"/>
    <w:rsid w:val="00FD2233"/>
    <w:rsid w:val="00FD664F"/>
    <w:rsid w:val="00FE4912"/>
    <w:rsid w:val="00FE7EAB"/>
    <w:rsid w:val="00FF57FF"/>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D6CE"/>
  <w15:docId w15:val="{5EC312CF-6965-4446-9FEE-8F00B469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semiHidden/>
    <w:qFormat/>
    <w:rsid w:val="00CC0B07"/>
    <w:rPr>
      <w:sz w:val="16"/>
      <w:szCs w:val="16"/>
    </w:rPr>
  </w:style>
  <w:style w:type="character" w:customStyle="1" w:styleId="AklamaMetniChar">
    <w:name w:val="Açıklama Metni Char"/>
    <w:basedOn w:val="VarsaylanParagrafYazTipi"/>
    <w:link w:val="AklamaMetni"/>
    <w:uiPriority w:val="99"/>
    <w:qFormat/>
    <w:rsid w:val="00CC0B07"/>
    <w:rPr>
      <w:rFonts w:ascii="Arial" w:hAnsi="Arial" w:cs="Arial"/>
      <w:sz w:val="20"/>
      <w:szCs w:val="20"/>
      <w:lang w:val="tr-TR" w:eastAsia="tr-TR"/>
    </w:rPr>
  </w:style>
  <w:style w:type="character" w:customStyle="1" w:styleId="BalonMetniChar">
    <w:name w:val="Balon Metni Char"/>
    <w:basedOn w:val="VarsaylanParagrafYazTipi"/>
    <w:link w:val="BalonMetni"/>
    <w:uiPriority w:val="99"/>
    <w:semiHidden/>
    <w:qFormat/>
    <w:rsid w:val="00CC0B07"/>
    <w:rPr>
      <w:rFonts w:ascii="Lucida Grande" w:hAnsi="Lucida Grande" w:cs="Lucida Grande"/>
      <w:sz w:val="18"/>
      <w:szCs w:val="18"/>
      <w:lang w:val="tr-TR"/>
    </w:rPr>
  </w:style>
  <w:style w:type="character" w:customStyle="1" w:styleId="AklamaKonusuChar">
    <w:name w:val="Açıklama Konusu Char"/>
    <w:basedOn w:val="AklamaMetniChar"/>
    <w:link w:val="AklamaKonusu"/>
    <w:uiPriority w:val="99"/>
    <w:semiHidden/>
    <w:qFormat/>
    <w:rsid w:val="00F727AE"/>
    <w:rPr>
      <w:rFonts w:ascii="Arial" w:hAnsi="Arial" w:cs="Arial"/>
      <w:b/>
      <w:bCs/>
      <w:sz w:val="20"/>
      <w:szCs w:val="20"/>
      <w:lang w:val="tr-TR" w:eastAsia="tr-TR"/>
    </w:rPr>
  </w:style>
  <w:style w:type="character" w:styleId="YerTutucuMetni">
    <w:name w:val="Placeholder Text"/>
    <w:basedOn w:val="VarsaylanParagrafYazTipi"/>
    <w:uiPriority w:val="99"/>
    <w:semiHidden/>
    <w:qFormat/>
    <w:rsid w:val="008741EA"/>
    <w:rPr>
      <w:color w:val="808080"/>
    </w:rPr>
  </w:style>
  <w:style w:type="character" w:customStyle="1" w:styleId="stBilgiChar">
    <w:name w:val="Üst Bilgi Char"/>
    <w:basedOn w:val="VarsaylanParagrafYazTipi"/>
    <w:uiPriority w:val="99"/>
    <w:qFormat/>
    <w:rsid w:val="009D7A60"/>
    <w:rPr>
      <w:lang w:val="tr-TR"/>
    </w:rPr>
  </w:style>
  <w:style w:type="character" w:customStyle="1" w:styleId="AltBilgiChar">
    <w:name w:val="Alt Bilgi Char"/>
    <w:basedOn w:val="VarsaylanParagrafYazTipi"/>
    <w:link w:val="AltBilgi"/>
    <w:uiPriority w:val="99"/>
    <w:qFormat/>
    <w:rsid w:val="009D7A60"/>
    <w:rPr>
      <w:lang w:val="tr-TR"/>
    </w:rPr>
  </w:style>
  <w:style w:type="character" w:customStyle="1" w:styleId="HTMLncedenBiimlendirilmiChar">
    <w:name w:val="HTML Önceden Biçimlendirilmiş Char"/>
    <w:basedOn w:val="VarsaylanParagrafYazTipi"/>
    <w:link w:val="HTMLncedenBiimlendirilmi"/>
    <w:uiPriority w:val="99"/>
    <w:qFormat/>
    <w:rsid w:val="005E52C8"/>
    <w:rPr>
      <w:rFonts w:ascii="Courier New" w:eastAsia="Times New Roman" w:hAnsi="Courier New" w:cs="Courier New"/>
      <w:sz w:val="20"/>
      <w:szCs w:val="20"/>
    </w:rPr>
  </w:style>
  <w:style w:type="character" w:customStyle="1" w:styleId="DipnotMetniChar">
    <w:name w:val="Dipnot Metni Char"/>
    <w:basedOn w:val="VarsaylanParagrafYazTipi"/>
    <w:link w:val="DipnotMetni"/>
    <w:uiPriority w:val="99"/>
    <w:qFormat/>
    <w:rsid w:val="00734F86"/>
    <w:rPr>
      <w:sz w:val="20"/>
      <w:szCs w:val="20"/>
      <w:lang w:val="tr-TR"/>
    </w:rPr>
  </w:style>
  <w:style w:type="character" w:styleId="DipnotBavurusu">
    <w:name w:val="footnote reference"/>
    <w:basedOn w:val="VarsaylanParagrafYazTipi"/>
    <w:uiPriority w:val="99"/>
    <w:semiHidden/>
    <w:unhideWhenUsed/>
    <w:qFormat/>
    <w:rsid w:val="00734F86"/>
    <w:rPr>
      <w:vertAlign w:val="superscript"/>
    </w:rPr>
  </w:style>
  <w:style w:type="character" w:customStyle="1" w:styleId="nternetBalants">
    <w:name w:val="İnternet Bağlantısı"/>
    <w:basedOn w:val="VarsaylanParagrafYazTipi"/>
    <w:uiPriority w:val="99"/>
    <w:semiHidden/>
    <w:unhideWhenUsed/>
    <w:rsid w:val="00981E75"/>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CF4AEA"/>
    <w:pPr>
      <w:spacing w:line="360" w:lineRule="auto"/>
      <w:ind w:left="720" w:firstLine="567"/>
      <w:contextualSpacing/>
      <w:jc w:val="both"/>
    </w:pPr>
    <w:rPr>
      <w:rFonts w:ascii="Arial" w:hAnsi="Arial" w:cs="Arial"/>
      <w:sz w:val="22"/>
      <w:lang w:eastAsia="tr-TR"/>
    </w:rPr>
  </w:style>
  <w:style w:type="paragraph" w:styleId="AklamaMetni">
    <w:name w:val="annotation text"/>
    <w:basedOn w:val="Normal"/>
    <w:link w:val="AklamaMetniChar"/>
    <w:uiPriority w:val="99"/>
    <w:unhideWhenUsed/>
    <w:qFormat/>
    <w:rsid w:val="00CC0B07"/>
    <w:pPr>
      <w:ind w:firstLine="567"/>
      <w:jc w:val="both"/>
    </w:pPr>
    <w:rPr>
      <w:rFonts w:ascii="Arial" w:hAnsi="Arial" w:cs="Arial"/>
      <w:sz w:val="20"/>
      <w:szCs w:val="20"/>
      <w:lang w:eastAsia="tr-TR"/>
    </w:rPr>
  </w:style>
  <w:style w:type="paragraph" w:styleId="BalonMetni">
    <w:name w:val="Balloon Text"/>
    <w:basedOn w:val="Normal"/>
    <w:link w:val="BalonMetniChar"/>
    <w:uiPriority w:val="99"/>
    <w:semiHidden/>
    <w:unhideWhenUsed/>
    <w:qFormat/>
    <w:rsid w:val="00CC0B07"/>
    <w:rPr>
      <w:rFonts w:ascii="Lucida Grande" w:hAnsi="Lucida Grande" w:cs="Lucida Grande"/>
      <w:sz w:val="18"/>
      <w:szCs w:val="18"/>
    </w:rPr>
  </w:style>
  <w:style w:type="paragraph" w:styleId="AklamaKonusu">
    <w:name w:val="annotation subject"/>
    <w:basedOn w:val="AklamaMetni"/>
    <w:link w:val="AklamaKonusuChar"/>
    <w:uiPriority w:val="99"/>
    <w:semiHidden/>
    <w:unhideWhenUsed/>
    <w:qFormat/>
    <w:rsid w:val="00F727AE"/>
    <w:pPr>
      <w:ind w:firstLine="0"/>
      <w:jc w:val="left"/>
    </w:pPr>
    <w:rPr>
      <w:rFonts w:asciiTheme="minorHAnsi" w:hAnsiTheme="minorHAnsi" w:cstheme="minorBidi"/>
      <w:b/>
      <w:bCs/>
      <w:lang w:eastAsia="en-US"/>
    </w:rPr>
  </w:style>
  <w:style w:type="paragraph" w:styleId="stBilgi">
    <w:name w:val="header"/>
    <w:basedOn w:val="Normal"/>
    <w:uiPriority w:val="99"/>
    <w:unhideWhenUsed/>
    <w:rsid w:val="009D7A60"/>
    <w:pPr>
      <w:tabs>
        <w:tab w:val="center" w:pos="4703"/>
        <w:tab w:val="right" w:pos="9406"/>
      </w:tabs>
    </w:pPr>
  </w:style>
  <w:style w:type="paragraph" w:styleId="AltBilgi">
    <w:name w:val="footer"/>
    <w:basedOn w:val="Normal"/>
    <w:link w:val="AltBilgiChar"/>
    <w:uiPriority w:val="99"/>
    <w:unhideWhenUsed/>
    <w:rsid w:val="009D7A60"/>
    <w:pPr>
      <w:tabs>
        <w:tab w:val="center" w:pos="4703"/>
        <w:tab w:val="right" w:pos="9406"/>
      </w:tabs>
    </w:pPr>
  </w:style>
  <w:style w:type="paragraph" w:styleId="HTMLncedenBiimlendirilmi">
    <w:name w:val="HTML Preformatted"/>
    <w:basedOn w:val="Normal"/>
    <w:link w:val="HTMLncedenBiimlendirilmiChar"/>
    <w:uiPriority w:val="99"/>
    <w:unhideWhenUsed/>
    <w:qFormat/>
    <w:rsid w:val="005E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paragraph" w:styleId="DipnotMetni">
    <w:name w:val="footnote text"/>
    <w:basedOn w:val="Normal"/>
    <w:link w:val="DipnotMetniChar"/>
    <w:uiPriority w:val="99"/>
    <w:unhideWhenUsed/>
    <w:qFormat/>
    <w:rsid w:val="00734F86"/>
    <w:rPr>
      <w:sz w:val="20"/>
      <w:szCs w:val="20"/>
    </w:rPr>
  </w:style>
  <w:style w:type="table" w:customStyle="1" w:styleId="AkGlgeleme1">
    <w:name w:val="Açık Gölgeleme1"/>
    <w:basedOn w:val="NormalTablo"/>
    <w:uiPriority w:val="60"/>
    <w:rsid w:val="00CC0B07"/>
    <w:pPr>
      <w:jc w:val="both"/>
    </w:pPr>
    <w:rPr>
      <w:color w:val="000000" w:themeColor="text1" w:themeShade="BF"/>
      <w:sz w:val="22"/>
      <w:lang w:val="tr-TR"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B5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ReferenceEng">
    <w:name w:val="06-Reference(Eng)"/>
    <w:basedOn w:val="Normal"/>
    <w:uiPriority w:val="99"/>
    <w:rsid w:val="001F6EE9"/>
    <w:pPr>
      <w:spacing w:before="120" w:after="120"/>
      <w:ind w:left="360" w:hanging="360"/>
      <w:jc w:val="both"/>
    </w:pPr>
    <w:rPr>
      <w:rFonts w:ascii="Times New Roman" w:eastAsia="Times New Roman" w:hAnsi="Times New Roman" w:cs="Times New Roman"/>
      <w:sz w:val="18"/>
      <w:szCs w:val="20"/>
      <w:lang w:val="en-US"/>
    </w:rPr>
  </w:style>
  <w:style w:type="character" w:styleId="Kpr">
    <w:name w:val="Hyperlink"/>
    <w:basedOn w:val="VarsaylanParagrafYazTipi"/>
    <w:uiPriority w:val="99"/>
    <w:unhideWhenUsed/>
    <w:rsid w:val="00382425"/>
    <w:rPr>
      <w:color w:val="0000FF" w:themeColor="hyperlink"/>
      <w:u w:val="single"/>
    </w:rPr>
  </w:style>
  <w:style w:type="character" w:customStyle="1" w:styleId="zmlenmeyenBahsetme1">
    <w:name w:val="Çözümlenmeyen Bahsetme1"/>
    <w:basedOn w:val="VarsaylanParagrafYazTipi"/>
    <w:uiPriority w:val="99"/>
    <w:semiHidden/>
    <w:unhideWhenUsed/>
    <w:rsid w:val="00382425"/>
    <w:rPr>
      <w:color w:val="808080"/>
      <w:shd w:val="clear" w:color="auto" w:fill="E6E6E6"/>
    </w:rPr>
  </w:style>
  <w:style w:type="character" w:styleId="Vurgu">
    <w:name w:val="Emphasis"/>
    <w:basedOn w:val="VarsaylanParagrafYazTipi"/>
    <w:uiPriority w:val="20"/>
    <w:qFormat/>
    <w:rsid w:val="002062E1"/>
    <w:rPr>
      <w:i/>
      <w:iCs/>
    </w:rPr>
  </w:style>
  <w:style w:type="character" w:customStyle="1" w:styleId="UnresolvedMention">
    <w:name w:val="Unresolved Mention"/>
    <w:basedOn w:val="VarsaylanParagrafYazTipi"/>
    <w:uiPriority w:val="99"/>
    <w:semiHidden/>
    <w:unhideWhenUsed/>
    <w:rsid w:val="0080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1594">
      <w:bodyDiv w:val="1"/>
      <w:marLeft w:val="0"/>
      <w:marRight w:val="0"/>
      <w:marTop w:val="0"/>
      <w:marBottom w:val="0"/>
      <w:divBdr>
        <w:top w:val="none" w:sz="0" w:space="0" w:color="auto"/>
        <w:left w:val="none" w:sz="0" w:space="0" w:color="auto"/>
        <w:bottom w:val="none" w:sz="0" w:space="0" w:color="auto"/>
        <w:right w:val="none" w:sz="0" w:space="0" w:color="auto"/>
      </w:divBdr>
      <w:divsChild>
        <w:div w:id="429400580">
          <w:marLeft w:val="0"/>
          <w:marRight w:val="0"/>
          <w:marTop w:val="0"/>
          <w:marBottom w:val="0"/>
          <w:divBdr>
            <w:top w:val="none" w:sz="0" w:space="0" w:color="auto"/>
            <w:left w:val="none" w:sz="0" w:space="0" w:color="auto"/>
            <w:bottom w:val="none" w:sz="0" w:space="0" w:color="auto"/>
            <w:right w:val="none" w:sz="0" w:space="0" w:color="auto"/>
          </w:divBdr>
        </w:div>
        <w:div w:id="2115515552">
          <w:marLeft w:val="0"/>
          <w:marRight w:val="0"/>
          <w:marTop w:val="0"/>
          <w:marBottom w:val="0"/>
          <w:divBdr>
            <w:top w:val="none" w:sz="0" w:space="0" w:color="auto"/>
            <w:left w:val="none" w:sz="0" w:space="0" w:color="auto"/>
            <w:bottom w:val="none" w:sz="0" w:space="0" w:color="auto"/>
            <w:right w:val="none" w:sz="0" w:space="0" w:color="auto"/>
          </w:divBdr>
        </w:div>
        <w:div w:id="43986251">
          <w:marLeft w:val="0"/>
          <w:marRight w:val="0"/>
          <w:marTop w:val="0"/>
          <w:marBottom w:val="0"/>
          <w:divBdr>
            <w:top w:val="none" w:sz="0" w:space="0" w:color="auto"/>
            <w:left w:val="none" w:sz="0" w:space="0" w:color="auto"/>
            <w:bottom w:val="none" w:sz="0" w:space="0" w:color="auto"/>
            <w:right w:val="none" w:sz="0" w:space="0" w:color="auto"/>
          </w:divBdr>
        </w:div>
        <w:div w:id="797838500">
          <w:marLeft w:val="0"/>
          <w:marRight w:val="0"/>
          <w:marTop w:val="0"/>
          <w:marBottom w:val="0"/>
          <w:divBdr>
            <w:top w:val="none" w:sz="0" w:space="0" w:color="auto"/>
            <w:left w:val="none" w:sz="0" w:space="0" w:color="auto"/>
            <w:bottom w:val="none" w:sz="0" w:space="0" w:color="auto"/>
            <w:right w:val="none" w:sz="0" w:space="0" w:color="auto"/>
          </w:divBdr>
        </w:div>
        <w:div w:id="1818454500">
          <w:marLeft w:val="0"/>
          <w:marRight w:val="0"/>
          <w:marTop w:val="0"/>
          <w:marBottom w:val="0"/>
          <w:divBdr>
            <w:top w:val="none" w:sz="0" w:space="0" w:color="auto"/>
            <w:left w:val="none" w:sz="0" w:space="0" w:color="auto"/>
            <w:bottom w:val="none" w:sz="0" w:space="0" w:color="auto"/>
            <w:right w:val="none" w:sz="0" w:space="0" w:color="auto"/>
          </w:divBdr>
        </w:div>
        <w:div w:id="1892688915">
          <w:marLeft w:val="0"/>
          <w:marRight w:val="0"/>
          <w:marTop w:val="0"/>
          <w:marBottom w:val="0"/>
          <w:divBdr>
            <w:top w:val="none" w:sz="0" w:space="0" w:color="auto"/>
            <w:left w:val="none" w:sz="0" w:space="0" w:color="auto"/>
            <w:bottom w:val="none" w:sz="0" w:space="0" w:color="auto"/>
            <w:right w:val="none" w:sz="0" w:space="0" w:color="auto"/>
          </w:divBdr>
        </w:div>
      </w:divsChild>
    </w:div>
    <w:div w:id="89994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zgurkaratas@" TargetMode="External"/><Relationship Id="rId13" Type="http://schemas.openxmlformats.org/officeDocument/2006/relationships/hyperlink" Target="http://orcid.org/0000-0003-4547-3293" TargetMode="External"/><Relationship Id="rId18" Type="http://schemas.openxmlformats.org/officeDocument/2006/relationships/hyperlink" Target="https://ec.europa.eu/europeaid/sectors/human-development/skills-and-vocational-training-policy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nancengiz@ktu.edu.tr"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816-777X?lang=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metbirinci6161@gmail.com" TargetMode="External"/><Relationship Id="rId23" Type="http://schemas.openxmlformats.org/officeDocument/2006/relationships/header" Target="header3.xml"/><Relationship Id="rId10" Type="http://schemas.openxmlformats.org/officeDocument/2006/relationships/hyperlink" Target="mailto:ibrahim.delen@usak.edu.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1391-1597" TargetMode="External"/><Relationship Id="rId14" Type="http://schemas.openxmlformats.org/officeDocument/2006/relationships/hyperlink" Target="mailto:nilguniktoo61@g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6"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D98B-E4E3-4AC0-A616-E8439CF0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7717</Words>
  <Characters>43990</Characters>
  <Application>Microsoft Office Word</Application>
  <DocSecurity>0</DocSecurity>
  <Lines>366</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dc:creator>
  <cp:lastModifiedBy>nasipdk@gmail.com</cp:lastModifiedBy>
  <cp:revision>5</cp:revision>
  <cp:lastPrinted>2018-07-23T19:11:00Z</cp:lastPrinted>
  <dcterms:created xsi:type="dcterms:W3CDTF">2018-07-24T14:57:00Z</dcterms:created>
  <dcterms:modified xsi:type="dcterms:W3CDTF">2018-07-24T15:13:00Z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