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AD510" w14:textId="0935555D" w:rsidR="007F1494" w:rsidRPr="007F1494" w:rsidRDefault="0017423E" w:rsidP="00154249">
      <w:pPr>
        <w:spacing w:line="360" w:lineRule="auto"/>
        <w:jc w:val="center"/>
        <w:rPr>
          <w:rFonts w:ascii="Times New Roman" w:hAnsi="Times New Roman"/>
          <w:b/>
          <w:szCs w:val="24"/>
        </w:rPr>
      </w:pPr>
      <w:r w:rsidRPr="007F1494">
        <w:rPr>
          <w:rFonts w:ascii="Times New Roman" w:hAnsi="Times New Roman"/>
          <w:b/>
          <w:szCs w:val="24"/>
        </w:rPr>
        <w:t>Okul Öncesi Eğitim Öğretmenlerinin ve Kurum Yöneticilerinin Erken Müdahale Programlarına İlişkin Algılarının İncelenmesi</w:t>
      </w:r>
    </w:p>
    <w:p w14:paraId="774B2C6F" w14:textId="0A410B81" w:rsidR="0017423E" w:rsidRPr="005B758C" w:rsidRDefault="00C80A4B" w:rsidP="0017423E">
      <w:pPr>
        <w:spacing w:line="360" w:lineRule="auto"/>
        <w:jc w:val="center"/>
        <w:rPr>
          <w:rFonts w:ascii="Times New Roman" w:hAnsi="Times New Roman"/>
          <w:b/>
          <w:szCs w:val="24"/>
          <w:vertAlign w:val="superscript"/>
          <w:lang w:val="tr-TR"/>
        </w:rPr>
      </w:pPr>
      <w:r w:rsidRPr="005B758C">
        <w:rPr>
          <w:rFonts w:ascii="Times New Roman" w:hAnsi="Times New Roman"/>
          <w:b/>
          <w:szCs w:val="24"/>
          <w:lang w:val="tr-TR"/>
        </w:rPr>
        <w:t>Dr. Öğr. Üyesi</w:t>
      </w:r>
      <w:r w:rsidR="00CD2B80" w:rsidRPr="005B758C">
        <w:rPr>
          <w:rFonts w:ascii="Times New Roman" w:hAnsi="Times New Roman"/>
          <w:b/>
          <w:szCs w:val="24"/>
          <w:lang w:val="tr-TR"/>
        </w:rPr>
        <w:t xml:space="preserve"> Servet </w:t>
      </w:r>
      <w:r w:rsidR="00D52607" w:rsidRPr="005B758C">
        <w:rPr>
          <w:rFonts w:ascii="Times New Roman" w:hAnsi="Times New Roman"/>
          <w:b/>
          <w:szCs w:val="24"/>
          <w:lang w:val="tr-TR"/>
        </w:rPr>
        <w:t>KARDEŞ</w:t>
      </w:r>
      <w:r w:rsidR="00D52607" w:rsidRPr="005B758C">
        <w:rPr>
          <w:rStyle w:val="DipnotBavurusu"/>
          <w:rFonts w:ascii="Times New Roman" w:hAnsi="Times New Roman"/>
          <w:b/>
          <w:szCs w:val="24"/>
          <w:lang w:val="tr-TR"/>
        </w:rPr>
        <w:footnoteReference w:id="1"/>
      </w:r>
      <w:r w:rsidR="00CD2B80" w:rsidRPr="005B758C">
        <w:rPr>
          <w:rFonts w:ascii="Times New Roman" w:hAnsi="Times New Roman"/>
          <w:b/>
          <w:szCs w:val="24"/>
          <w:lang w:val="tr-TR"/>
        </w:rPr>
        <w:t xml:space="preserve">, </w:t>
      </w:r>
      <w:r w:rsidR="007F1494" w:rsidRPr="005B758C">
        <w:rPr>
          <w:rFonts w:ascii="Times New Roman" w:hAnsi="Times New Roman"/>
          <w:b/>
          <w:szCs w:val="24"/>
          <w:lang w:val="tr-TR"/>
        </w:rPr>
        <w:tab/>
      </w:r>
      <w:r w:rsidR="008C7397" w:rsidRPr="005B758C">
        <w:rPr>
          <w:rFonts w:ascii="Times New Roman" w:hAnsi="Times New Roman"/>
          <w:b/>
          <w:szCs w:val="24"/>
          <w:lang w:val="tr-TR"/>
        </w:rPr>
        <w:t xml:space="preserve">Prof. Dr. </w:t>
      </w:r>
      <w:r w:rsidR="0017423E" w:rsidRPr="005B758C">
        <w:rPr>
          <w:rFonts w:ascii="Times New Roman" w:hAnsi="Times New Roman"/>
          <w:b/>
          <w:szCs w:val="24"/>
          <w:lang w:val="tr-TR"/>
        </w:rPr>
        <w:t xml:space="preserve">Berrin </w:t>
      </w:r>
      <w:r w:rsidR="00D52607" w:rsidRPr="005B758C">
        <w:rPr>
          <w:rFonts w:ascii="Times New Roman" w:hAnsi="Times New Roman"/>
          <w:b/>
          <w:szCs w:val="24"/>
          <w:lang w:val="tr-TR"/>
        </w:rPr>
        <w:t>AKMAN</w:t>
      </w:r>
      <w:r w:rsidR="00D52607" w:rsidRPr="005B758C">
        <w:rPr>
          <w:rFonts w:ascii="Times New Roman" w:hAnsi="Times New Roman"/>
          <w:b/>
          <w:szCs w:val="24"/>
          <w:vertAlign w:val="superscript"/>
          <w:lang w:val="tr-TR"/>
        </w:rPr>
        <w:t>**</w:t>
      </w:r>
    </w:p>
    <w:p w14:paraId="485937F7" w14:textId="366CCFCA" w:rsidR="001C2C31" w:rsidRPr="007F1494" w:rsidRDefault="007F1494" w:rsidP="007F1494">
      <w:pPr>
        <w:pStyle w:val="AralkYok"/>
        <w:spacing w:line="360" w:lineRule="auto"/>
        <w:jc w:val="both"/>
        <w:rPr>
          <w:b/>
          <w:lang w:val="tr-TR"/>
        </w:rPr>
      </w:pPr>
      <w:r w:rsidRPr="007F1494">
        <w:rPr>
          <w:b/>
          <w:lang w:val="tr-TR"/>
        </w:rPr>
        <w:t xml:space="preserve">Öz: </w:t>
      </w:r>
      <w:r w:rsidR="00092A2E" w:rsidRPr="007F1494">
        <w:rPr>
          <w:lang w:val="tr-TR"/>
        </w:rPr>
        <w:t xml:space="preserve">Okul öncesi öğretmenleri ve kurum yöneticilerinin erken müdahale programlarına ilişkin algılarını ortaya koymak için yapılan bu araştırma nitel araştırma yöntemlerinden </w:t>
      </w:r>
      <w:r w:rsidR="005012C7" w:rsidRPr="00963C8C">
        <w:rPr>
          <w:lang w:val="tr-TR"/>
        </w:rPr>
        <w:t>olgu bilim</w:t>
      </w:r>
      <w:r w:rsidR="00092A2E" w:rsidRPr="00963C8C">
        <w:rPr>
          <w:lang w:val="tr-TR"/>
        </w:rPr>
        <w:t xml:space="preserve"> </w:t>
      </w:r>
      <w:r w:rsidR="00092A2E" w:rsidRPr="007F1494">
        <w:rPr>
          <w:lang w:val="tr-TR"/>
        </w:rPr>
        <w:t xml:space="preserve">çalışması olarak desenlenmiştir. Çalışma grubu olarak ulaşılabilir örneklem yoluyla </w:t>
      </w:r>
      <w:r w:rsidR="008309EA">
        <w:rPr>
          <w:lang w:val="tr-TR"/>
        </w:rPr>
        <w:t>3</w:t>
      </w:r>
      <w:r w:rsidR="00092A2E" w:rsidRPr="007F1494">
        <w:rPr>
          <w:lang w:val="tr-TR"/>
        </w:rPr>
        <w:t xml:space="preserve"> bağımsız anaokulundan </w:t>
      </w:r>
      <w:r w:rsidR="00C611A4" w:rsidRPr="007F1494">
        <w:rPr>
          <w:lang w:val="tr-TR"/>
        </w:rPr>
        <w:t>20</w:t>
      </w:r>
      <w:r w:rsidR="001C2C31" w:rsidRPr="007F1494">
        <w:rPr>
          <w:lang w:val="tr-TR"/>
        </w:rPr>
        <w:t xml:space="preserve"> öğretmen ve </w:t>
      </w:r>
      <w:r w:rsidR="008309EA">
        <w:rPr>
          <w:lang w:val="tr-TR"/>
        </w:rPr>
        <w:t>5</w:t>
      </w:r>
      <w:r w:rsidR="00C611A4" w:rsidRPr="007F1494">
        <w:rPr>
          <w:lang w:val="tr-TR"/>
        </w:rPr>
        <w:t xml:space="preserve"> </w:t>
      </w:r>
      <w:r w:rsidR="00092A2E" w:rsidRPr="007F1494">
        <w:rPr>
          <w:lang w:val="tr-TR"/>
        </w:rPr>
        <w:t xml:space="preserve">kurum yöneticisi ile </w:t>
      </w:r>
      <w:r w:rsidR="001C2C31" w:rsidRPr="007F1494">
        <w:rPr>
          <w:lang w:val="tr-TR"/>
        </w:rPr>
        <w:t xml:space="preserve">yarı yapılandırılmış görüşme formu aracılığıyla </w:t>
      </w:r>
      <w:r w:rsidR="00092A2E" w:rsidRPr="007F1494">
        <w:rPr>
          <w:lang w:val="tr-TR"/>
        </w:rPr>
        <w:t>görüşme gerçekleştirilmiştir. Araştırmadan elde edilen bulgular içerik analizi yoluyla analiz edilmiştir.</w:t>
      </w:r>
      <w:r w:rsidR="001C2C31" w:rsidRPr="007F1494">
        <w:rPr>
          <w:lang w:val="tr-TR"/>
        </w:rPr>
        <w:t xml:space="preserve"> Araştırmanın güvenilirliği için uzman görüşlerine başvurulmuş ve elde edilen veriler </w:t>
      </w:r>
      <w:r w:rsidR="00376A98" w:rsidRPr="007F1494">
        <w:rPr>
          <w:lang w:val="tr-TR"/>
        </w:rPr>
        <w:t xml:space="preserve">kodlayıcı güvenilirliğini sağlamak için </w:t>
      </w:r>
      <w:r w:rsidR="008309EA">
        <w:rPr>
          <w:lang w:val="tr-TR"/>
        </w:rPr>
        <w:t>2</w:t>
      </w:r>
      <w:r w:rsidR="001C2C31" w:rsidRPr="007F1494">
        <w:rPr>
          <w:lang w:val="tr-TR"/>
        </w:rPr>
        <w:t xml:space="preserve"> araştırmacı tarafından ayrı ayrı analiz edilmiştir.</w:t>
      </w:r>
      <w:r w:rsidR="00092A2E" w:rsidRPr="007F1494">
        <w:rPr>
          <w:lang w:val="tr-TR"/>
        </w:rPr>
        <w:t xml:space="preserve"> Araştırma sonucunda öğretmen ve kurum yöneticilerinin erken müdahale programları hakkında yeterince bilgi sahibi olmadıkları </w:t>
      </w:r>
      <w:r w:rsidR="001C2C31" w:rsidRPr="007F1494">
        <w:rPr>
          <w:lang w:val="tr-TR"/>
        </w:rPr>
        <w:t>ya da yanlış bilgi sahibi oldukları</w:t>
      </w:r>
      <w:r w:rsidR="00376A98" w:rsidRPr="007F1494">
        <w:rPr>
          <w:rFonts w:eastAsiaTheme="minorHAnsi"/>
          <w:lang w:val="tr-TR"/>
        </w:rPr>
        <w:t>,</w:t>
      </w:r>
      <w:r w:rsidR="006A0337" w:rsidRPr="007F1494">
        <w:rPr>
          <w:rFonts w:eastAsiaTheme="minorHAnsi"/>
          <w:lang w:val="tr-TR"/>
        </w:rPr>
        <w:t xml:space="preserve"> </w:t>
      </w:r>
      <w:r w:rsidR="001C2C31" w:rsidRPr="007F1494">
        <w:rPr>
          <w:rFonts w:eastAsiaTheme="minorHAnsi"/>
          <w:lang w:val="tr-TR"/>
        </w:rPr>
        <w:t xml:space="preserve">öğretmenlerin </w:t>
      </w:r>
      <w:r w:rsidR="006A0337" w:rsidRPr="007F1494">
        <w:rPr>
          <w:rFonts w:eastAsiaTheme="minorHAnsi"/>
          <w:lang w:val="tr-TR"/>
        </w:rPr>
        <w:t xml:space="preserve">bir kısmının </w:t>
      </w:r>
      <w:r w:rsidR="001C2C31" w:rsidRPr="007F1494">
        <w:rPr>
          <w:rFonts w:eastAsiaTheme="minorHAnsi"/>
          <w:lang w:val="tr-TR"/>
        </w:rPr>
        <w:t>öğretimsel uyarlamalarla ilgili herhangi bir bilgilerinin olmadığı</w:t>
      </w:r>
      <w:r w:rsidR="006A0337" w:rsidRPr="007F1494">
        <w:rPr>
          <w:rFonts w:eastAsiaTheme="minorHAnsi"/>
          <w:lang w:val="tr-TR"/>
        </w:rPr>
        <w:t xml:space="preserve"> görülmüştür</w:t>
      </w:r>
      <w:r w:rsidR="00EA3043">
        <w:rPr>
          <w:rFonts w:eastAsiaTheme="minorHAnsi"/>
          <w:lang w:val="tr-TR"/>
        </w:rPr>
        <w:t>.</w:t>
      </w:r>
      <w:r w:rsidR="001C2C31" w:rsidRPr="007F1494">
        <w:rPr>
          <w:rFonts w:eastAsiaTheme="minorHAnsi"/>
          <w:lang w:val="tr-TR"/>
        </w:rPr>
        <w:t xml:space="preserve"> Ayrıca </w:t>
      </w:r>
      <w:r w:rsidR="006A0337" w:rsidRPr="007F1494">
        <w:rPr>
          <w:rFonts w:eastAsiaTheme="minorHAnsi"/>
          <w:lang w:val="tr-TR"/>
        </w:rPr>
        <w:t>ö</w:t>
      </w:r>
      <w:r w:rsidR="001C2C31" w:rsidRPr="007F1494">
        <w:rPr>
          <w:rFonts w:eastAsiaTheme="minorHAnsi"/>
          <w:lang w:val="tr-TR"/>
        </w:rPr>
        <w:t xml:space="preserve">ğretmenler </w:t>
      </w:r>
      <w:r w:rsidR="006A0337" w:rsidRPr="007F1494">
        <w:rPr>
          <w:rFonts w:eastAsiaTheme="minorHAnsi"/>
          <w:lang w:val="tr-TR"/>
        </w:rPr>
        <w:t>MEB O</w:t>
      </w:r>
      <w:r w:rsidR="001C2C31" w:rsidRPr="007F1494">
        <w:rPr>
          <w:rFonts w:eastAsiaTheme="minorHAnsi"/>
          <w:lang w:val="tr-TR"/>
        </w:rPr>
        <w:t xml:space="preserve">kul </w:t>
      </w:r>
      <w:r w:rsidR="006A0337" w:rsidRPr="007F1494">
        <w:rPr>
          <w:rFonts w:eastAsiaTheme="minorHAnsi"/>
          <w:lang w:val="tr-TR"/>
        </w:rPr>
        <w:t>Ö</w:t>
      </w:r>
      <w:r w:rsidR="001C2C31" w:rsidRPr="007F1494">
        <w:rPr>
          <w:rFonts w:eastAsiaTheme="minorHAnsi"/>
          <w:lang w:val="tr-TR"/>
        </w:rPr>
        <w:t xml:space="preserve">ncesi </w:t>
      </w:r>
      <w:r w:rsidR="006A0337" w:rsidRPr="007F1494">
        <w:rPr>
          <w:rFonts w:eastAsiaTheme="minorHAnsi"/>
          <w:lang w:val="tr-TR"/>
        </w:rPr>
        <w:t>E</w:t>
      </w:r>
      <w:r w:rsidR="001C2C31" w:rsidRPr="007F1494">
        <w:rPr>
          <w:rFonts w:eastAsiaTheme="minorHAnsi"/>
          <w:lang w:val="tr-TR"/>
        </w:rPr>
        <w:t xml:space="preserve">ğitim </w:t>
      </w:r>
      <w:r w:rsidR="006A0337" w:rsidRPr="007F1494">
        <w:rPr>
          <w:rFonts w:eastAsiaTheme="minorHAnsi"/>
          <w:lang w:val="tr-TR"/>
        </w:rPr>
        <w:t>P</w:t>
      </w:r>
      <w:r w:rsidR="001C2C31" w:rsidRPr="007F1494">
        <w:rPr>
          <w:rFonts w:eastAsiaTheme="minorHAnsi"/>
          <w:lang w:val="tr-TR"/>
        </w:rPr>
        <w:t>rogramı</w:t>
      </w:r>
      <w:r w:rsidR="006A0337" w:rsidRPr="007F1494">
        <w:rPr>
          <w:rFonts w:eastAsiaTheme="minorHAnsi"/>
          <w:lang w:val="tr-TR"/>
        </w:rPr>
        <w:t>’</w:t>
      </w:r>
      <w:r w:rsidR="001C2C31" w:rsidRPr="007F1494">
        <w:rPr>
          <w:rFonts w:eastAsiaTheme="minorHAnsi"/>
          <w:lang w:val="tr-TR"/>
        </w:rPr>
        <w:t xml:space="preserve">nda erken müdahaleye yönelik uygulamaların yeterli olmadığını ifade etmişlerdir. </w:t>
      </w:r>
      <w:r w:rsidR="00376A98" w:rsidRPr="007F1494">
        <w:rPr>
          <w:rFonts w:eastAsiaTheme="minorHAnsi"/>
          <w:lang w:val="tr-TR"/>
        </w:rPr>
        <w:t>Yönetici ve ö</w:t>
      </w:r>
      <w:r w:rsidR="001C2C31" w:rsidRPr="007F1494">
        <w:rPr>
          <w:rFonts w:eastAsiaTheme="minorHAnsi"/>
          <w:lang w:val="tr-TR"/>
        </w:rPr>
        <w:t xml:space="preserve">ğretmenler erken müdahale programlarının etkili olabilmesi için paydaşlar arasında güçlü bir işbirliği olması ve programın takibinin yapılması gerektiğini </w:t>
      </w:r>
      <w:r w:rsidR="006A0337" w:rsidRPr="007F1494">
        <w:rPr>
          <w:rFonts w:eastAsiaTheme="minorHAnsi"/>
          <w:lang w:val="tr-TR"/>
        </w:rPr>
        <w:t>belirtmişlerdir</w:t>
      </w:r>
      <w:r w:rsidR="001C2C31" w:rsidRPr="007F1494">
        <w:rPr>
          <w:rFonts w:eastAsiaTheme="minorHAnsi"/>
          <w:lang w:val="tr-TR"/>
        </w:rPr>
        <w:t xml:space="preserve">. </w:t>
      </w:r>
      <w:r w:rsidR="007F693E">
        <w:rPr>
          <w:rFonts w:eastAsiaTheme="minorHAnsi"/>
          <w:lang w:val="tr-TR"/>
        </w:rPr>
        <w:t>Araştırmadan elde edilen s</w:t>
      </w:r>
      <w:r w:rsidR="001C2C31" w:rsidRPr="007F1494">
        <w:rPr>
          <w:rFonts w:eastAsiaTheme="minorHAnsi"/>
          <w:lang w:val="tr-TR"/>
        </w:rPr>
        <w:t>onuçlar doğrultusunda öğretmenlerin erken müdahale programları konusunda bilgilendirilmeleri ve bu programların okullarda yaygın bir şekilde kullanılması önerilebilir. Son olarak erken müdahale programlarıyla ilgili hizmet</w:t>
      </w:r>
      <w:r w:rsidR="007F693E">
        <w:rPr>
          <w:rFonts w:eastAsiaTheme="minorHAnsi"/>
          <w:lang w:val="tr-TR"/>
        </w:rPr>
        <w:t xml:space="preserve"> içi eğitim, seminerler</w:t>
      </w:r>
      <w:r w:rsidR="001C2C31" w:rsidRPr="007F1494">
        <w:rPr>
          <w:rFonts w:eastAsiaTheme="minorHAnsi"/>
          <w:lang w:val="tr-TR"/>
        </w:rPr>
        <w:t xml:space="preserve"> ve destek programlar düzenlenebilir. </w:t>
      </w:r>
    </w:p>
    <w:p w14:paraId="1ACE8705" w14:textId="2765A5DE" w:rsidR="0017423E" w:rsidRPr="0079581E" w:rsidRDefault="0017423E" w:rsidP="007F1494">
      <w:pPr>
        <w:pStyle w:val="AralkYok"/>
        <w:ind w:firstLine="708"/>
        <w:rPr>
          <w:color w:val="FF0000"/>
          <w:lang w:val="tr-TR"/>
        </w:rPr>
      </w:pPr>
      <w:r w:rsidRPr="0079581E">
        <w:rPr>
          <w:b/>
          <w:lang w:val="tr-TR"/>
        </w:rPr>
        <w:t xml:space="preserve">Anahtar </w:t>
      </w:r>
      <w:r w:rsidR="007F1494">
        <w:rPr>
          <w:b/>
          <w:lang w:val="tr-TR"/>
        </w:rPr>
        <w:t>Kelimeler</w:t>
      </w:r>
      <w:r w:rsidRPr="0079581E">
        <w:rPr>
          <w:b/>
          <w:lang w:val="tr-TR"/>
        </w:rPr>
        <w:t>:</w:t>
      </w:r>
      <w:r w:rsidR="001C2C31">
        <w:rPr>
          <w:b/>
          <w:lang w:val="tr-TR"/>
        </w:rPr>
        <w:t xml:space="preserve"> </w:t>
      </w:r>
      <w:r w:rsidR="007F1494">
        <w:rPr>
          <w:lang w:val="tr-TR"/>
        </w:rPr>
        <w:t>Okul öncesi, E</w:t>
      </w:r>
      <w:r w:rsidR="001C2C31" w:rsidRPr="001C2C31">
        <w:rPr>
          <w:lang w:val="tr-TR"/>
        </w:rPr>
        <w:t>rken müdahale,</w:t>
      </w:r>
      <w:r w:rsidR="001C2C31">
        <w:rPr>
          <w:b/>
          <w:lang w:val="tr-TR"/>
        </w:rPr>
        <w:t xml:space="preserve"> </w:t>
      </w:r>
      <w:r w:rsidR="007F1494">
        <w:rPr>
          <w:lang w:val="tr-TR"/>
        </w:rPr>
        <w:t>N</w:t>
      </w:r>
      <w:r w:rsidR="001C2C31" w:rsidRPr="001C2C31">
        <w:rPr>
          <w:lang w:val="tr-TR"/>
        </w:rPr>
        <w:t>itel araştırma</w:t>
      </w:r>
    </w:p>
    <w:p w14:paraId="001E8B55" w14:textId="77777777" w:rsidR="0017423E" w:rsidRPr="0079581E" w:rsidRDefault="0017423E" w:rsidP="0017423E">
      <w:pPr>
        <w:ind w:firstLine="567"/>
        <w:rPr>
          <w:rFonts w:ascii="Times New Roman" w:hAnsi="Times New Roman"/>
          <w:szCs w:val="24"/>
          <w:lang w:val="tr-TR"/>
        </w:rPr>
      </w:pPr>
    </w:p>
    <w:p w14:paraId="1D0626AA" w14:textId="77777777" w:rsidR="00A92C72" w:rsidRDefault="00A92C72" w:rsidP="007F1494">
      <w:pPr>
        <w:pStyle w:val="AralkYok"/>
        <w:ind w:firstLine="567"/>
        <w:jc w:val="center"/>
        <w:rPr>
          <w:b/>
          <w:lang w:val="tr-TR"/>
        </w:rPr>
      </w:pPr>
    </w:p>
    <w:p w14:paraId="15D40DBE" w14:textId="4D10EAA2" w:rsidR="001C2C31" w:rsidRDefault="007F1494" w:rsidP="007F1494">
      <w:pPr>
        <w:pStyle w:val="AralkYok"/>
        <w:ind w:firstLine="567"/>
        <w:jc w:val="center"/>
        <w:rPr>
          <w:b/>
          <w:lang w:val="tr-TR"/>
        </w:rPr>
      </w:pPr>
      <w:r w:rsidRPr="007F1494">
        <w:rPr>
          <w:b/>
          <w:lang w:val="tr-TR"/>
        </w:rPr>
        <w:lastRenderedPageBreak/>
        <w:t>Investigation of the Perceptions of Prescho</w:t>
      </w:r>
      <w:r w:rsidR="007F693E">
        <w:rPr>
          <w:b/>
          <w:lang w:val="tr-TR"/>
        </w:rPr>
        <w:t>ol Education Teachers and</w:t>
      </w:r>
      <w:r w:rsidRPr="007F1494">
        <w:rPr>
          <w:b/>
          <w:lang w:val="tr-TR"/>
        </w:rPr>
        <w:t xml:space="preserve"> Institution Managers on Early Intervention Programs</w:t>
      </w:r>
    </w:p>
    <w:p w14:paraId="481BC346" w14:textId="00D0495E" w:rsidR="007F1494" w:rsidRDefault="007F1494" w:rsidP="007F1494">
      <w:pPr>
        <w:pStyle w:val="AralkYok"/>
        <w:spacing w:line="360" w:lineRule="auto"/>
        <w:jc w:val="both"/>
      </w:pPr>
      <w:r w:rsidRPr="0079581E">
        <w:rPr>
          <w:b/>
          <w:lang w:val="tr-TR"/>
        </w:rPr>
        <w:t>Abstract</w:t>
      </w:r>
      <w:r>
        <w:rPr>
          <w:b/>
          <w:lang w:val="tr-TR"/>
        </w:rPr>
        <w:t>:</w:t>
      </w:r>
      <w:r>
        <w:t xml:space="preserve"> </w:t>
      </w:r>
      <w:r w:rsidR="00327D87" w:rsidRPr="00327D87">
        <w:t xml:space="preserve">This study was designed as </w:t>
      </w:r>
      <w:r w:rsidR="00327D87" w:rsidRPr="00963C8C">
        <w:t xml:space="preserve">a </w:t>
      </w:r>
      <w:r w:rsidR="005012C7" w:rsidRPr="00963C8C">
        <w:t>phenomenology</w:t>
      </w:r>
      <w:r w:rsidR="005012C7">
        <w:t xml:space="preserve"> </w:t>
      </w:r>
      <w:r w:rsidR="00327D87" w:rsidRPr="00327D87">
        <w:t xml:space="preserve">study among qualitative research methods in order to reveal the perceptions of preschool teachers and preschool institution managers about early intervention programs. </w:t>
      </w:r>
      <w:proofErr w:type="gramStart"/>
      <w:r w:rsidR="00C611A4">
        <w:t>20</w:t>
      </w:r>
      <w:proofErr w:type="gramEnd"/>
      <w:r w:rsidR="00327D87" w:rsidRPr="00327D87">
        <w:t xml:space="preserve"> teachers and </w:t>
      </w:r>
      <w:r w:rsidR="008309EA">
        <w:t>5</w:t>
      </w:r>
      <w:r w:rsidR="00327D87" w:rsidRPr="00327D87">
        <w:t xml:space="preserve"> preschool institution managers from </w:t>
      </w:r>
      <w:r w:rsidR="008309EA">
        <w:t>3</w:t>
      </w:r>
      <w:r w:rsidR="00327D87" w:rsidRPr="00327D87">
        <w:t xml:space="preserve"> independent kindergartens were interviewed through a semi-structured interview form</w:t>
      </w:r>
      <w:r w:rsidR="00C611A4">
        <w:t xml:space="preserve">. </w:t>
      </w:r>
      <w:r w:rsidR="00327D87" w:rsidRPr="00327D87">
        <w:t xml:space="preserve">The findings of the research </w:t>
      </w:r>
      <w:proofErr w:type="gramStart"/>
      <w:r w:rsidR="00327D87" w:rsidRPr="00327D87">
        <w:t>were analyzed</w:t>
      </w:r>
      <w:proofErr w:type="gramEnd"/>
      <w:r w:rsidR="00327D87" w:rsidRPr="00327D87">
        <w:t xml:space="preserve"> through content analysis. Field specialist opinions were sought for the reliability of the study and the obtained data were an</w:t>
      </w:r>
      <w:r w:rsidR="008309EA">
        <w:t xml:space="preserve">alyzed separately by </w:t>
      </w:r>
      <w:proofErr w:type="gramStart"/>
      <w:r w:rsidR="008309EA">
        <w:t>2</w:t>
      </w:r>
      <w:proofErr w:type="gramEnd"/>
      <w:r w:rsidR="00327D87" w:rsidRPr="00327D87">
        <w:t xml:space="preserve"> researchers. </w:t>
      </w:r>
      <w:proofErr w:type="gramStart"/>
      <w:r w:rsidR="00327D87" w:rsidRPr="00327D87">
        <w:t>As a result</w:t>
      </w:r>
      <w:proofErr w:type="gramEnd"/>
      <w:r w:rsidR="00327D87" w:rsidRPr="00327D87">
        <w:t xml:space="preserve"> of the research, it was seen that teachers and institution managers did not have enough information about the early intervention programs or they had wrong information. Another result of the study was that some of the teachers did not have any knowledge about instructional adaptations. In addition, the teachers stated that the applications for early intervention in the preschool education program are not sufficient. The teachers stated that there should be strong cooperation between the stakeholders and teachers must follow-up of the program in order for early intervention programs to be effective. According to the results, it </w:t>
      </w:r>
      <w:proofErr w:type="gramStart"/>
      <w:r w:rsidR="00327D87" w:rsidRPr="00327D87">
        <w:t>may be suggested</w:t>
      </w:r>
      <w:proofErr w:type="gramEnd"/>
      <w:r w:rsidR="00327D87" w:rsidRPr="00327D87">
        <w:t xml:space="preserve"> that teachers should be informed about early intervention programs and that these programs should be widely used in schools. Finally, in-service training, seminars and support programs related to early intervention programs </w:t>
      </w:r>
      <w:proofErr w:type="gramStart"/>
      <w:r w:rsidR="00327D87" w:rsidRPr="00327D87">
        <w:t>can be organized</w:t>
      </w:r>
      <w:proofErr w:type="gramEnd"/>
      <w:r w:rsidR="00327D87" w:rsidRPr="00327D87">
        <w:t>.</w:t>
      </w:r>
    </w:p>
    <w:p w14:paraId="63861F11" w14:textId="2E81F9A7" w:rsidR="0017423E" w:rsidRPr="0079581E" w:rsidRDefault="0017423E" w:rsidP="007F1494">
      <w:pPr>
        <w:pStyle w:val="AralkYok"/>
        <w:spacing w:line="360" w:lineRule="auto"/>
        <w:ind w:firstLine="708"/>
        <w:jc w:val="both"/>
      </w:pPr>
      <w:r w:rsidRPr="0079581E">
        <w:rPr>
          <w:b/>
        </w:rPr>
        <w:t>Keywords:</w:t>
      </w:r>
      <w:r w:rsidR="00327D87">
        <w:rPr>
          <w:b/>
        </w:rPr>
        <w:t xml:space="preserve"> </w:t>
      </w:r>
      <w:r w:rsidR="007F1494">
        <w:t>Preschool, Early intervention, Q</w:t>
      </w:r>
      <w:r w:rsidR="00327D87" w:rsidRPr="00327D87">
        <w:t>ualitative research</w:t>
      </w:r>
    </w:p>
    <w:p w14:paraId="2B62A81E" w14:textId="77777777" w:rsidR="0017423E" w:rsidRPr="0079581E" w:rsidRDefault="0017423E" w:rsidP="0017423E">
      <w:pPr>
        <w:spacing w:line="360" w:lineRule="auto"/>
        <w:ind w:firstLine="567"/>
        <w:jc w:val="both"/>
        <w:rPr>
          <w:rFonts w:ascii="Times New Roman" w:hAnsi="Times New Roman"/>
          <w:szCs w:val="24"/>
        </w:rPr>
      </w:pPr>
    </w:p>
    <w:p w14:paraId="0A54C44B" w14:textId="14369ACA" w:rsidR="0017423E" w:rsidRDefault="00676747" w:rsidP="00676747">
      <w:pPr>
        <w:pStyle w:val="GirisYazs"/>
        <w:spacing w:line="360" w:lineRule="auto"/>
        <w:ind w:firstLine="0"/>
        <w:jc w:val="center"/>
        <w:rPr>
          <w:sz w:val="24"/>
          <w:szCs w:val="24"/>
        </w:rPr>
      </w:pPr>
      <w:r>
        <w:rPr>
          <w:sz w:val="24"/>
          <w:szCs w:val="24"/>
        </w:rPr>
        <w:t>Giriş</w:t>
      </w:r>
    </w:p>
    <w:p w14:paraId="7AA884D5" w14:textId="7A67EA07" w:rsidR="00676747" w:rsidRDefault="005031D9" w:rsidP="00676747">
      <w:pPr>
        <w:spacing w:line="360" w:lineRule="auto"/>
        <w:ind w:firstLine="708"/>
        <w:jc w:val="both"/>
        <w:rPr>
          <w:rFonts w:ascii="Times New Roman" w:hAnsi="Times New Roman"/>
          <w:szCs w:val="24"/>
        </w:rPr>
      </w:pPr>
      <w:r w:rsidRPr="00676747">
        <w:rPr>
          <w:rFonts w:ascii="Times New Roman" w:hAnsi="Times New Roman"/>
          <w:szCs w:val="24"/>
        </w:rPr>
        <w:t xml:space="preserve">Erken müdahale programları çocuğun doğumundan ilkokul yıllarına </w:t>
      </w:r>
      <w:proofErr w:type="gramStart"/>
      <w:r w:rsidRPr="00676747">
        <w:rPr>
          <w:rFonts w:ascii="Times New Roman" w:hAnsi="Times New Roman"/>
          <w:szCs w:val="24"/>
        </w:rPr>
        <w:t>kadar</w:t>
      </w:r>
      <w:proofErr w:type="gramEnd"/>
      <w:r w:rsidRPr="00676747">
        <w:rPr>
          <w:rFonts w:ascii="Times New Roman" w:hAnsi="Times New Roman"/>
          <w:szCs w:val="24"/>
        </w:rPr>
        <w:t xml:space="preserve"> geçen dönemde </w:t>
      </w:r>
      <w:r w:rsidR="00E409CB" w:rsidRPr="00676747">
        <w:rPr>
          <w:rFonts w:ascii="Times New Roman" w:hAnsi="Times New Roman"/>
          <w:szCs w:val="24"/>
        </w:rPr>
        <w:t>deza</w:t>
      </w:r>
      <w:r w:rsidR="00376A98" w:rsidRPr="00676747">
        <w:rPr>
          <w:rFonts w:ascii="Times New Roman" w:hAnsi="Times New Roman"/>
          <w:szCs w:val="24"/>
        </w:rPr>
        <w:t>v</w:t>
      </w:r>
      <w:r w:rsidR="00E409CB" w:rsidRPr="00676747">
        <w:rPr>
          <w:rFonts w:ascii="Times New Roman" w:hAnsi="Times New Roman"/>
          <w:szCs w:val="24"/>
        </w:rPr>
        <w:t>an</w:t>
      </w:r>
      <w:r w:rsidR="00376A98" w:rsidRPr="00676747">
        <w:rPr>
          <w:rFonts w:ascii="Times New Roman" w:hAnsi="Times New Roman"/>
          <w:szCs w:val="24"/>
        </w:rPr>
        <w:t>ta</w:t>
      </w:r>
      <w:r w:rsidR="00E409CB" w:rsidRPr="00676747">
        <w:rPr>
          <w:rFonts w:ascii="Times New Roman" w:hAnsi="Times New Roman"/>
          <w:szCs w:val="24"/>
        </w:rPr>
        <w:t xml:space="preserve">jlı ve/veya risk grubundaki </w:t>
      </w:r>
      <w:r w:rsidRPr="00676747">
        <w:rPr>
          <w:rFonts w:ascii="Times New Roman" w:hAnsi="Times New Roman"/>
          <w:szCs w:val="24"/>
        </w:rPr>
        <w:t>çocuğun gelişim alanlarını desteklemek için, çocuğa ve yakın çevresine yönelik</w:t>
      </w:r>
      <w:r w:rsidR="00E409CB" w:rsidRPr="00676747">
        <w:rPr>
          <w:rFonts w:ascii="Times New Roman" w:hAnsi="Times New Roman"/>
          <w:szCs w:val="24"/>
        </w:rPr>
        <w:t xml:space="preserve"> ev ziyaretlerini de</w:t>
      </w:r>
      <w:r w:rsidRPr="00676747">
        <w:rPr>
          <w:rFonts w:ascii="Times New Roman" w:hAnsi="Times New Roman"/>
          <w:szCs w:val="24"/>
        </w:rPr>
        <w:t xml:space="preserve"> içeren müdahale programlarıdır. Erken müdahale programları erken yaşlardaki çocukların eğitimi ve gelişimi iç</w:t>
      </w:r>
      <w:r w:rsidR="00C1774C">
        <w:rPr>
          <w:rFonts w:ascii="Times New Roman" w:hAnsi="Times New Roman"/>
          <w:szCs w:val="24"/>
        </w:rPr>
        <w:t xml:space="preserve">in güçlü destekler sunmaktadır. </w:t>
      </w:r>
      <w:r w:rsidRPr="00676747">
        <w:rPr>
          <w:rFonts w:ascii="Times New Roman" w:hAnsi="Times New Roman"/>
          <w:szCs w:val="24"/>
        </w:rPr>
        <w:t>Erken müdahale programlarına ihtiyacı olan ancak bu programlardan faydalanamayan çocukların gelişimsel engellerle karşılaştıkları görülebilir (Johnson, 2006). Çocukta risk faktörleri</w:t>
      </w:r>
      <w:r w:rsidR="00E62328" w:rsidRPr="00676747">
        <w:rPr>
          <w:rFonts w:ascii="Times New Roman" w:hAnsi="Times New Roman"/>
          <w:szCs w:val="24"/>
        </w:rPr>
        <w:t>,</w:t>
      </w:r>
      <w:r w:rsidRPr="00676747">
        <w:rPr>
          <w:rFonts w:ascii="Times New Roman" w:hAnsi="Times New Roman"/>
          <w:szCs w:val="24"/>
        </w:rPr>
        <w:t xml:space="preserve"> çocuğun gelişim</w:t>
      </w:r>
      <w:r w:rsidR="00E62328" w:rsidRPr="00676747">
        <w:rPr>
          <w:rFonts w:ascii="Times New Roman" w:hAnsi="Times New Roman"/>
          <w:szCs w:val="24"/>
        </w:rPr>
        <w:t xml:space="preserve"> dönemlerinde yaşadığı sorunlarla birlikte </w:t>
      </w:r>
      <w:r w:rsidR="00E62328" w:rsidRPr="00676747">
        <w:rPr>
          <w:rFonts w:ascii="Times New Roman" w:hAnsi="Times New Roman"/>
          <w:szCs w:val="24"/>
        </w:rPr>
        <w:lastRenderedPageBreak/>
        <w:t>sosyoekonomik ve sosyokültürel açıdan dezavantajlı ailelerden gelen çocuklarda</w:t>
      </w:r>
      <w:r w:rsidRPr="00676747">
        <w:rPr>
          <w:rFonts w:ascii="Times New Roman" w:hAnsi="Times New Roman"/>
          <w:szCs w:val="24"/>
        </w:rPr>
        <w:t xml:space="preserve"> </w:t>
      </w:r>
      <w:r w:rsidR="00324E49" w:rsidRPr="00676747">
        <w:rPr>
          <w:rFonts w:ascii="Times New Roman" w:hAnsi="Times New Roman"/>
          <w:szCs w:val="24"/>
        </w:rPr>
        <w:t>karşılaşılan</w:t>
      </w:r>
      <w:r w:rsidRPr="00676747">
        <w:rPr>
          <w:rFonts w:ascii="Times New Roman" w:hAnsi="Times New Roman"/>
          <w:szCs w:val="24"/>
        </w:rPr>
        <w:t xml:space="preserve"> durumlardır. Bu risk faktörleri uygun erken müdahale programları sayesinde azaltılabilir ya da ortadan kaldırılabilir. Erken dönemde risk altında bulunan çocuğa müdahale edip çocuk için bu risk faktörünü ortadan kaldırmak çocuğun sonraki gelişimi için sağlıklı bir temel oluşturması açısından </w:t>
      </w:r>
      <w:r w:rsidR="00E409CB" w:rsidRPr="00676747">
        <w:rPr>
          <w:rFonts w:ascii="Times New Roman" w:hAnsi="Times New Roman"/>
          <w:szCs w:val="24"/>
        </w:rPr>
        <w:t>önemlidir</w:t>
      </w:r>
      <w:r w:rsidRPr="00676747">
        <w:rPr>
          <w:rFonts w:ascii="Times New Roman" w:hAnsi="Times New Roman"/>
          <w:szCs w:val="24"/>
        </w:rPr>
        <w:t xml:space="preserve"> (Wilson, 2</w:t>
      </w:r>
      <w:r w:rsidR="00FB24EB" w:rsidRPr="00676747">
        <w:rPr>
          <w:rFonts w:ascii="Times New Roman" w:hAnsi="Times New Roman"/>
          <w:szCs w:val="24"/>
        </w:rPr>
        <w:t>000). Ç</w:t>
      </w:r>
      <w:r w:rsidRPr="00676747">
        <w:rPr>
          <w:rFonts w:ascii="Times New Roman" w:hAnsi="Times New Roman"/>
          <w:szCs w:val="24"/>
        </w:rPr>
        <w:t>ünkü çocuğun bu yaşlarda kazanmış olduğu davranışlar ve alışkanlıklar ilerideki yaşantısının temelini oluşturacaktır (Oktay, 2002).</w:t>
      </w:r>
    </w:p>
    <w:p w14:paraId="70E73A68" w14:textId="0765E15E" w:rsidR="006242A0" w:rsidRPr="00676747" w:rsidRDefault="005031D9" w:rsidP="00676747">
      <w:pPr>
        <w:spacing w:line="360" w:lineRule="auto"/>
        <w:ind w:firstLine="708"/>
        <w:jc w:val="both"/>
        <w:rPr>
          <w:rFonts w:ascii="Times New Roman" w:hAnsi="Times New Roman"/>
          <w:szCs w:val="24"/>
        </w:rPr>
      </w:pPr>
      <w:r w:rsidRPr="00676747">
        <w:rPr>
          <w:rFonts w:ascii="Times New Roman" w:hAnsi="Times New Roman"/>
          <w:szCs w:val="24"/>
        </w:rPr>
        <w:t>Erken müdahale programları gelişimsel gecikmeler</w:t>
      </w:r>
      <w:r w:rsidR="007F693E">
        <w:rPr>
          <w:rFonts w:ascii="Times New Roman" w:hAnsi="Times New Roman"/>
          <w:szCs w:val="24"/>
        </w:rPr>
        <w:t xml:space="preserve">i önlerken </w:t>
      </w:r>
      <w:r w:rsidR="00327D87" w:rsidRPr="00676747">
        <w:rPr>
          <w:rFonts w:ascii="Times New Roman" w:hAnsi="Times New Roman"/>
          <w:szCs w:val="24"/>
        </w:rPr>
        <w:t>gelişimin ilerlemesine destek</w:t>
      </w:r>
      <w:r w:rsidR="00E409CB" w:rsidRPr="00676747">
        <w:rPr>
          <w:rFonts w:ascii="Times New Roman" w:hAnsi="Times New Roman"/>
          <w:szCs w:val="24"/>
        </w:rPr>
        <w:t xml:space="preserve"> olur. </w:t>
      </w:r>
      <w:r w:rsidR="00376A98" w:rsidRPr="00676747">
        <w:rPr>
          <w:rFonts w:ascii="Times New Roman" w:hAnsi="Times New Roman"/>
          <w:szCs w:val="24"/>
        </w:rPr>
        <w:t>Erken müdahale programları farklı risk gruplarında çocukları olan, ç</w:t>
      </w:r>
      <w:r w:rsidRPr="00676747">
        <w:rPr>
          <w:rFonts w:ascii="Times New Roman" w:hAnsi="Times New Roman"/>
          <w:szCs w:val="24"/>
        </w:rPr>
        <w:t xml:space="preserve">ocuklarında gelişim geriliği olan ve sosyoekonomik durumu </w:t>
      </w:r>
      <w:r w:rsidR="0030193D" w:rsidRPr="00676747">
        <w:rPr>
          <w:rFonts w:ascii="Times New Roman" w:hAnsi="Times New Roman"/>
          <w:szCs w:val="24"/>
        </w:rPr>
        <w:t xml:space="preserve">riskli </w:t>
      </w:r>
      <w:r w:rsidRPr="00676747">
        <w:rPr>
          <w:rFonts w:ascii="Times New Roman" w:hAnsi="Times New Roman"/>
          <w:szCs w:val="24"/>
        </w:rPr>
        <w:t>olan ailelere destek sağlar. Erken müdahale programları farklı g</w:t>
      </w:r>
      <w:r w:rsidR="00EA3043">
        <w:rPr>
          <w:rFonts w:ascii="Times New Roman" w:hAnsi="Times New Roman"/>
          <w:szCs w:val="24"/>
        </w:rPr>
        <w:t>eçmişlerden gelen aileler, öğretmenler</w:t>
      </w:r>
      <w:r w:rsidRPr="00676747">
        <w:rPr>
          <w:rFonts w:ascii="Times New Roman" w:hAnsi="Times New Roman"/>
          <w:szCs w:val="24"/>
        </w:rPr>
        <w:t xml:space="preserve"> ve erken çocukluk eğitimi uzmanları tarafından çocuğun gelişimine destek olmak için kullanılabilir.</w:t>
      </w:r>
      <w:r w:rsidR="00676747">
        <w:rPr>
          <w:rFonts w:ascii="Times New Roman" w:hAnsi="Times New Roman"/>
          <w:szCs w:val="24"/>
        </w:rPr>
        <w:t xml:space="preserve"> </w:t>
      </w:r>
      <w:r w:rsidRPr="00676747">
        <w:rPr>
          <w:rFonts w:ascii="Times New Roman" w:hAnsi="Times New Roman"/>
          <w:szCs w:val="24"/>
        </w:rPr>
        <w:t xml:space="preserve">Erken müdahale programları aileye sosyal destek sağlamak için farklı kaynaklar geliştirir. Çocuk aile etkileşimine katkıda bulunur ve böylelikle çocuğun gelişimine de katkıda bulunmuş olur (Derrington, Shapiro &amp; Smith, 1999).  Erken müdahale programlarının uzun vadede </w:t>
      </w:r>
      <w:r w:rsidR="0030193D" w:rsidRPr="00676747">
        <w:rPr>
          <w:rFonts w:ascii="Times New Roman" w:hAnsi="Times New Roman"/>
          <w:szCs w:val="24"/>
        </w:rPr>
        <w:t>sorun</w:t>
      </w:r>
      <w:r w:rsidR="00EA3043">
        <w:rPr>
          <w:rFonts w:ascii="Times New Roman" w:hAnsi="Times New Roman"/>
          <w:szCs w:val="24"/>
        </w:rPr>
        <w:t>lu</w:t>
      </w:r>
      <w:r w:rsidR="0030193D" w:rsidRPr="00676747">
        <w:rPr>
          <w:rFonts w:ascii="Times New Roman" w:hAnsi="Times New Roman"/>
          <w:szCs w:val="24"/>
        </w:rPr>
        <w:t xml:space="preserve"> davranışları azaltarak sosyal yetkinliği arttırdığı, </w:t>
      </w:r>
      <w:r w:rsidR="00EA3043">
        <w:rPr>
          <w:rFonts w:ascii="Times New Roman" w:hAnsi="Times New Roman"/>
          <w:szCs w:val="24"/>
        </w:rPr>
        <w:t xml:space="preserve">çocuğun </w:t>
      </w:r>
      <w:r w:rsidR="0030193D" w:rsidRPr="00676747">
        <w:rPr>
          <w:rFonts w:ascii="Times New Roman" w:hAnsi="Times New Roman"/>
          <w:szCs w:val="24"/>
        </w:rPr>
        <w:t>sosyal becerileri</w:t>
      </w:r>
      <w:r w:rsidR="00EA3043">
        <w:rPr>
          <w:rFonts w:ascii="Times New Roman" w:hAnsi="Times New Roman"/>
          <w:szCs w:val="24"/>
        </w:rPr>
        <w:t>ni geliştirdiği,</w:t>
      </w:r>
      <w:r w:rsidR="0030193D" w:rsidRPr="00676747">
        <w:rPr>
          <w:rFonts w:ascii="Times New Roman" w:hAnsi="Times New Roman"/>
          <w:szCs w:val="24"/>
        </w:rPr>
        <w:t xml:space="preserve"> </w:t>
      </w:r>
      <w:r w:rsidRPr="00676747">
        <w:rPr>
          <w:rFonts w:ascii="Times New Roman" w:hAnsi="Times New Roman"/>
          <w:szCs w:val="24"/>
        </w:rPr>
        <w:t xml:space="preserve">çocuğun akademik başarısını arttırdığı, sınıf tekrarında azalmalara yol açtığı ve </w:t>
      </w:r>
      <w:r w:rsidR="0030193D" w:rsidRPr="00676747">
        <w:rPr>
          <w:rFonts w:ascii="Times New Roman" w:hAnsi="Times New Roman"/>
          <w:szCs w:val="24"/>
        </w:rPr>
        <w:t xml:space="preserve">yükseköğrenime devam etme </w:t>
      </w:r>
      <w:r w:rsidRPr="00676747">
        <w:rPr>
          <w:rFonts w:ascii="Times New Roman" w:hAnsi="Times New Roman"/>
          <w:szCs w:val="24"/>
        </w:rPr>
        <w:t>oranlarında artış sağladığı görülmüştür</w:t>
      </w:r>
      <w:r w:rsidR="0030193D" w:rsidRPr="00676747">
        <w:rPr>
          <w:rFonts w:ascii="Times New Roman" w:hAnsi="Times New Roman"/>
          <w:szCs w:val="24"/>
        </w:rPr>
        <w:t xml:space="preserve"> </w:t>
      </w:r>
      <w:r w:rsidR="00A96A48" w:rsidRPr="00676747">
        <w:rPr>
          <w:rFonts w:ascii="Times New Roman" w:hAnsi="Times New Roman"/>
          <w:szCs w:val="24"/>
        </w:rPr>
        <w:t>(Webster-Stratton</w:t>
      </w:r>
      <w:r w:rsidR="00C1774C">
        <w:rPr>
          <w:rFonts w:ascii="Times New Roman" w:hAnsi="Times New Roman"/>
          <w:szCs w:val="24"/>
        </w:rPr>
        <w:t>,</w:t>
      </w:r>
      <w:r w:rsidR="00A96A48" w:rsidRPr="00676747">
        <w:rPr>
          <w:rFonts w:ascii="Times New Roman" w:hAnsi="Times New Roman"/>
          <w:szCs w:val="24"/>
        </w:rPr>
        <w:t xml:space="preserve"> </w:t>
      </w:r>
      <w:r w:rsidR="00C1774C">
        <w:rPr>
          <w:rFonts w:ascii="Times New Roman" w:hAnsi="Times New Roman"/>
          <w:szCs w:val="24"/>
        </w:rPr>
        <w:t xml:space="preserve">Reid </w:t>
      </w:r>
      <w:r w:rsidR="00C1774C" w:rsidRPr="00C1774C">
        <w:rPr>
          <w:rFonts w:ascii="Times New Roman" w:hAnsi="Times New Roman"/>
          <w:szCs w:val="24"/>
        </w:rPr>
        <w:t>&amp; Beauchaine</w:t>
      </w:r>
      <w:r w:rsidR="00C1774C">
        <w:rPr>
          <w:rFonts w:ascii="Times New Roman" w:hAnsi="Times New Roman"/>
          <w:szCs w:val="24"/>
        </w:rPr>
        <w:t>, 2013;</w:t>
      </w:r>
      <w:r w:rsidR="0030193D" w:rsidRPr="00676747">
        <w:rPr>
          <w:rFonts w:ascii="Times New Roman" w:hAnsi="Times New Roman"/>
          <w:szCs w:val="24"/>
        </w:rPr>
        <w:t xml:space="preserve"> </w:t>
      </w:r>
      <w:r w:rsidR="00C1774C">
        <w:rPr>
          <w:rFonts w:ascii="Times New Roman" w:hAnsi="Times New Roman"/>
          <w:szCs w:val="24"/>
        </w:rPr>
        <w:t xml:space="preserve">Bywater, Hutchings, Whitaker, Evans &amp; Parry, </w:t>
      </w:r>
      <w:r w:rsidR="00C1774C" w:rsidRPr="00C1774C">
        <w:rPr>
          <w:rFonts w:ascii="Times New Roman" w:hAnsi="Times New Roman"/>
          <w:szCs w:val="24"/>
        </w:rPr>
        <w:t>2011</w:t>
      </w:r>
      <w:r w:rsidR="0030193D" w:rsidRPr="00676747">
        <w:rPr>
          <w:rFonts w:ascii="Times New Roman" w:hAnsi="Times New Roman"/>
          <w:szCs w:val="24"/>
        </w:rPr>
        <w:t>).</w:t>
      </w:r>
      <w:r w:rsidR="00493E54" w:rsidRPr="00676747">
        <w:rPr>
          <w:rFonts w:ascii="Times New Roman" w:hAnsi="Times New Roman"/>
          <w:szCs w:val="24"/>
        </w:rPr>
        <w:t xml:space="preserve"> </w:t>
      </w:r>
      <w:r w:rsidR="006242A0" w:rsidRPr="00676747">
        <w:rPr>
          <w:rFonts w:ascii="Times New Roman" w:hAnsi="Times New Roman"/>
          <w:szCs w:val="24"/>
        </w:rPr>
        <w:t>Erken müdahale programları ile</w:t>
      </w:r>
      <w:r w:rsidRPr="00676747">
        <w:rPr>
          <w:rFonts w:ascii="Times New Roman" w:hAnsi="Times New Roman"/>
          <w:szCs w:val="24"/>
        </w:rPr>
        <w:t xml:space="preserve"> özel eğitime daha </w:t>
      </w:r>
      <w:proofErr w:type="gramStart"/>
      <w:r w:rsidRPr="00676747">
        <w:rPr>
          <w:rFonts w:ascii="Times New Roman" w:hAnsi="Times New Roman"/>
          <w:szCs w:val="24"/>
        </w:rPr>
        <w:t>az</w:t>
      </w:r>
      <w:proofErr w:type="gramEnd"/>
      <w:r w:rsidRPr="00676747">
        <w:rPr>
          <w:rFonts w:ascii="Times New Roman" w:hAnsi="Times New Roman"/>
          <w:szCs w:val="24"/>
        </w:rPr>
        <w:t xml:space="preserve"> va</w:t>
      </w:r>
      <w:r w:rsidR="006A48FF" w:rsidRPr="00676747">
        <w:rPr>
          <w:rFonts w:ascii="Times New Roman" w:hAnsi="Times New Roman"/>
          <w:szCs w:val="24"/>
        </w:rPr>
        <w:t>kit ve daha az para harcanır</w:t>
      </w:r>
      <w:r w:rsidRPr="00676747">
        <w:rPr>
          <w:rFonts w:ascii="Times New Roman" w:hAnsi="Times New Roman"/>
          <w:szCs w:val="24"/>
        </w:rPr>
        <w:t xml:space="preserve"> (Barnett, 1995; Waldfogel, 1999). Erken müdahale programı</w:t>
      </w:r>
      <w:r w:rsidR="004511C6" w:rsidRPr="00676747">
        <w:rPr>
          <w:rFonts w:ascii="Times New Roman" w:hAnsi="Times New Roman"/>
          <w:szCs w:val="24"/>
        </w:rPr>
        <w:t xml:space="preserve">na devam etmeyen </w:t>
      </w:r>
      <w:r w:rsidRPr="00676747">
        <w:rPr>
          <w:rFonts w:ascii="Times New Roman" w:hAnsi="Times New Roman"/>
          <w:szCs w:val="24"/>
        </w:rPr>
        <w:t>çocukların ilerleyen dönemlerde özel eğitime ihtiyaçları ola</w:t>
      </w:r>
      <w:r w:rsidR="004511C6" w:rsidRPr="00676747">
        <w:rPr>
          <w:rFonts w:ascii="Times New Roman" w:hAnsi="Times New Roman"/>
          <w:szCs w:val="24"/>
        </w:rPr>
        <w:t>bileceği belirtilmektedir</w:t>
      </w:r>
      <w:r w:rsidR="00324E49" w:rsidRPr="00676747">
        <w:rPr>
          <w:rFonts w:ascii="Times New Roman" w:hAnsi="Times New Roman"/>
          <w:szCs w:val="24"/>
        </w:rPr>
        <w:t xml:space="preserve"> </w:t>
      </w:r>
      <w:r w:rsidRPr="00676747">
        <w:rPr>
          <w:rFonts w:ascii="Times New Roman" w:hAnsi="Times New Roman"/>
          <w:szCs w:val="24"/>
        </w:rPr>
        <w:t xml:space="preserve">(Wilson, 2000). </w:t>
      </w:r>
      <w:r w:rsidR="008608D9" w:rsidRPr="00676747">
        <w:rPr>
          <w:rFonts w:ascii="Times New Roman" w:hAnsi="Times New Roman"/>
          <w:szCs w:val="24"/>
        </w:rPr>
        <w:t xml:space="preserve">Özel eğitime harcanan </w:t>
      </w:r>
      <w:r w:rsidR="007F693E">
        <w:rPr>
          <w:rFonts w:ascii="Times New Roman" w:hAnsi="Times New Roman"/>
          <w:szCs w:val="24"/>
        </w:rPr>
        <w:t>maddi kaynaklar</w:t>
      </w:r>
      <w:r w:rsidR="008608D9" w:rsidRPr="00676747">
        <w:rPr>
          <w:rFonts w:ascii="Times New Roman" w:hAnsi="Times New Roman"/>
          <w:szCs w:val="24"/>
        </w:rPr>
        <w:t xml:space="preserve"> ise normal eğitime harcanan </w:t>
      </w:r>
      <w:r w:rsidR="007F693E">
        <w:rPr>
          <w:rFonts w:ascii="Times New Roman" w:hAnsi="Times New Roman"/>
          <w:szCs w:val="24"/>
        </w:rPr>
        <w:t>kaynaklardan</w:t>
      </w:r>
      <w:r w:rsidR="008608D9" w:rsidRPr="00676747">
        <w:rPr>
          <w:rFonts w:ascii="Times New Roman" w:hAnsi="Times New Roman"/>
          <w:szCs w:val="24"/>
        </w:rPr>
        <w:t xml:space="preserve"> çok daha fazlasını gerektir</w:t>
      </w:r>
      <w:r w:rsidR="004511C6" w:rsidRPr="00676747">
        <w:rPr>
          <w:rFonts w:ascii="Times New Roman" w:hAnsi="Times New Roman"/>
          <w:szCs w:val="24"/>
        </w:rPr>
        <w:t>mektedir</w:t>
      </w:r>
      <w:r w:rsidR="008608D9" w:rsidRPr="00676747">
        <w:rPr>
          <w:rFonts w:ascii="Times New Roman" w:hAnsi="Times New Roman"/>
          <w:szCs w:val="24"/>
        </w:rPr>
        <w:t xml:space="preserve"> (Currie, 2001).</w:t>
      </w:r>
    </w:p>
    <w:p w14:paraId="71B89C4B" w14:textId="54A0F191" w:rsidR="005031D9" w:rsidRPr="00676747" w:rsidRDefault="005031D9" w:rsidP="009C1D4D">
      <w:pPr>
        <w:spacing w:line="360" w:lineRule="auto"/>
        <w:ind w:firstLine="708"/>
        <w:jc w:val="both"/>
        <w:rPr>
          <w:rFonts w:ascii="Times New Roman" w:hAnsi="Times New Roman"/>
          <w:szCs w:val="24"/>
        </w:rPr>
      </w:pPr>
      <w:r w:rsidRPr="00676747">
        <w:rPr>
          <w:rFonts w:ascii="Times New Roman" w:hAnsi="Times New Roman"/>
          <w:szCs w:val="24"/>
        </w:rPr>
        <w:t xml:space="preserve">Erken müdahale programları çocuğun </w:t>
      </w:r>
      <w:r w:rsidR="001E683D" w:rsidRPr="00676747">
        <w:rPr>
          <w:rFonts w:ascii="Times New Roman" w:hAnsi="Times New Roman"/>
          <w:szCs w:val="24"/>
        </w:rPr>
        <w:t xml:space="preserve">bütünsel gelişimine </w:t>
      </w:r>
      <w:r w:rsidRPr="00676747">
        <w:rPr>
          <w:rFonts w:ascii="Times New Roman" w:hAnsi="Times New Roman"/>
          <w:szCs w:val="24"/>
        </w:rPr>
        <w:t xml:space="preserve">katkıda bulunmakta, çocuğun ve ailenin iyi olma durumunu arttırmaktadır. Bu programlar aracılığıyla </w:t>
      </w:r>
      <w:r w:rsidR="004511C6" w:rsidRPr="00676747">
        <w:rPr>
          <w:rFonts w:ascii="Times New Roman" w:hAnsi="Times New Roman"/>
          <w:szCs w:val="24"/>
        </w:rPr>
        <w:t xml:space="preserve">eğitimle birlikte ihtiyaç duyulduğu takdirde </w:t>
      </w:r>
      <w:r w:rsidRPr="00676747">
        <w:rPr>
          <w:rFonts w:ascii="Times New Roman" w:hAnsi="Times New Roman"/>
          <w:szCs w:val="24"/>
        </w:rPr>
        <w:t>çocuğun beslenmesine katkıda bulunulmakta, sağlık hizmetlerinden yeterince faydalanamayan çocuklara</w:t>
      </w:r>
      <w:r w:rsidR="004511C6" w:rsidRPr="00676747">
        <w:rPr>
          <w:rFonts w:ascii="Times New Roman" w:hAnsi="Times New Roman"/>
          <w:szCs w:val="24"/>
        </w:rPr>
        <w:t xml:space="preserve"> ise </w:t>
      </w:r>
      <w:r w:rsidRPr="00676747">
        <w:rPr>
          <w:rFonts w:ascii="Times New Roman" w:hAnsi="Times New Roman"/>
          <w:szCs w:val="24"/>
        </w:rPr>
        <w:t xml:space="preserve">sağlık hizmeti </w:t>
      </w:r>
      <w:r w:rsidR="004511C6" w:rsidRPr="00676747">
        <w:rPr>
          <w:rFonts w:ascii="Times New Roman" w:hAnsi="Times New Roman"/>
          <w:szCs w:val="24"/>
        </w:rPr>
        <w:t>sunulmaktadır</w:t>
      </w:r>
      <w:r w:rsidRPr="00676747">
        <w:rPr>
          <w:rFonts w:ascii="Times New Roman" w:hAnsi="Times New Roman"/>
          <w:szCs w:val="24"/>
        </w:rPr>
        <w:t xml:space="preserve">. Çocuğun kendini güvende hissedeceği bir ortamdan zengin uyarıcı bir çevreye </w:t>
      </w:r>
      <w:proofErr w:type="gramStart"/>
      <w:r w:rsidRPr="00676747">
        <w:rPr>
          <w:rFonts w:ascii="Times New Roman" w:hAnsi="Times New Roman"/>
          <w:szCs w:val="24"/>
        </w:rPr>
        <w:t>kadar</w:t>
      </w:r>
      <w:proofErr w:type="gramEnd"/>
      <w:r w:rsidRPr="00676747">
        <w:rPr>
          <w:rFonts w:ascii="Times New Roman" w:hAnsi="Times New Roman"/>
          <w:szCs w:val="24"/>
        </w:rPr>
        <w:t xml:space="preserve"> </w:t>
      </w:r>
      <w:r w:rsidRPr="00676747">
        <w:rPr>
          <w:rFonts w:ascii="Times New Roman" w:hAnsi="Times New Roman"/>
          <w:szCs w:val="24"/>
        </w:rPr>
        <w:lastRenderedPageBreak/>
        <w:t xml:space="preserve">çocuğun sağlıklı ve verimli bir eğitim için ihtiyacı olan bütün koşullar sağlanabilir. Erken müdahale programlarından faydalanan anneler daha fazla özgüven sahibi olurlar. Ebeveynlik yetenekleri gelişir hatta iş gücü piyasasına katılmaları ve ailenin ekonomik yapısına katkıda bulunmaları </w:t>
      </w:r>
      <w:r w:rsidR="004511C6" w:rsidRPr="00676747">
        <w:rPr>
          <w:rFonts w:ascii="Times New Roman" w:hAnsi="Times New Roman"/>
          <w:szCs w:val="24"/>
        </w:rPr>
        <w:t xml:space="preserve">da </w:t>
      </w:r>
      <w:r w:rsidRPr="00676747">
        <w:rPr>
          <w:rFonts w:ascii="Times New Roman" w:hAnsi="Times New Roman"/>
          <w:szCs w:val="24"/>
        </w:rPr>
        <w:t xml:space="preserve">sağlanır (Currie, 2001). </w:t>
      </w:r>
    </w:p>
    <w:p w14:paraId="5250D478" w14:textId="0444D4D6" w:rsidR="005031D9" w:rsidRPr="00676747" w:rsidRDefault="005031D9" w:rsidP="00A205C2">
      <w:pPr>
        <w:spacing w:line="360" w:lineRule="auto"/>
        <w:ind w:firstLine="708"/>
        <w:jc w:val="both"/>
        <w:rPr>
          <w:rFonts w:ascii="Times New Roman" w:hAnsi="Times New Roman"/>
          <w:szCs w:val="24"/>
        </w:rPr>
      </w:pPr>
      <w:r w:rsidRPr="00676747">
        <w:rPr>
          <w:rFonts w:ascii="Times New Roman" w:hAnsi="Times New Roman"/>
          <w:szCs w:val="24"/>
        </w:rPr>
        <w:t>Erken müdahale programlarının sosyal davranışlarda kalıcı değişiklikler yaptığına dair çalışmalar</w:t>
      </w:r>
      <w:r w:rsidR="00FB24EB" w:rsidRPr="00676747">
        <w:rPr>
          <w:rFonts w:ascii="Times New Roman" w:hAnsi="Times New Roman"/>
          <w:szCs w:val="24"/>
        </w:rPr>
        <w:t xml:space="preserve"> (</w:t>
      </w:r>
      <w:r w:rsidR="00C1774C">
        <w:rPr>
          <w:rFonts w:ascii="Times New Roman" w:hAnsi="Times New Roman"/>
          <w:szCs w:val="24"/>
        </w:rPr>
        <w:t>Çelebioğlu-</w:t>
      </w:r>
      <w:r w:rsidR="00A52128">
        <w:rPr>
          <w:rFonts w:ascii="Times New Roman" w:hAnsi="Times New Roman"/>
          <w:szCs w:val="24"/>
        </w:rPr>
        <w:t>Morkoç ve Aktan-</w:t>
      </w:r>
      <w:r w:rsidR="001837C6" w:rsidRPr="00676747">
        <w:rPr>
          <w:rFonts w:ascii="Times New Roman" w:hAnsi="Times New Roman"/>
          <w:szCs w:val="24"/>
        </w:rPr>
        <w:t xml:space="preserve">Acar, 2014; </w:t>
      </w:r>
      <w:r w:rsidR="00652A42" w:rsidRPr="00676747">
        <w:rPr>
          <w:rFonts w:ascii="Times New Roman" w:hAnsi="Times New Roman"/>
          <w:szCs w:val="24"/>
        </w:rPr>
        <w:t xml:space="preserve">Doğan, 2012; </w:t>
      </w:r>
      <w:r w:rsidR="00FB24EB" w:rsidRPr="00676747">
        <w:rPr>
          <w:rFonts w:ascii="Times New Roman" w:hAnsi="Times New Roman"/>
          <w:szCs w:val="24"/>
        </w:rPr>
        <w:t>Karaoğlu, 2011</w:t>
      </w:r>
      <w:r w:rsidR="000D2AF5" w:rsidRPr="00676747">
        <w:rPr>
          <w:rFonts w:ascii="Times New Roman" w:hAnsi="Times New Roman"/>
          <w:szCs w:val="24"/>
        </w:rPr>
        <w:t xml:space="preserve">; </w:t>
      </w:r>
      <w:r w:rsidR="000A1752" w:rsidRPr="00676747">
        <w:rPr>
          <w:rFonts w:ascii="Times New Roman" w:hAnsi="Times New Roman"/>
          <w:szCs w:val="24"/>
        </w:rPr>
        <w:t xml:space="preserve">Karataş, 2011; </w:t>
      </w:r>
      <w:r w:rsidR="000D2AF5" w:rsidRPr="00676747">
        <w:rPr>
          <w:rFonts w:ascii="Times New Roman" w:hAnsi="Times New Roman"/>
          <w:szCs w:val="24"/>
        </w:rPr>
        <w:t>Kaya, 2016</w:t>
      </w:r>
      <w:r w:rsidR="003B6D23" w:rsidRPr="00676747">
        <w:rPr>
          <w:rFonts w:ascii="Times New Roman" w:hAnsi="Times New Roman"/>
          <w:szCs w:val="24"/>
        </w:rPr>
        <w:t>; Sayın, 2014</w:t>
      </w:r>
      <w:r w:rsidR="00FB24EB" w:rsidRPr="00676747">
        <w:rPr>
          <w:rFonts w:ascii="Times New Roman" w:hAnsi="Times New Roman"/>
          <w:szCs w:val="24"/>
        </w:rPr>
        <w:t>)</w:t>
      </w:r>
      <w:r w:rsidRPr="00676747">
        <w:rPr>
          <w:rFonts w:ascii="Times New Roman" w:hAnsi="Times New Roman"/>
          <w:szCs w:val="24"/>
        </w:rPr>
        <w:t xml:space="preserve"> gittikçe artmaktadır. Erken müdahale programları hem çocuğun ş</w:t>
      </w:r>
      <w:r w:rsidR="001E683D" w:rsidRPr="00676747">
        <w:rPr>
          <w:rFonts w:ascii="Times New Roman" w:hAnsi="Times New Roman"/>
          <w:szCs w:val="24"/>
        </w:rPr>
        <w:t xml:space="preserve">u andaki </w:t>
      </w:r>
      <w:r w:rsidRPr="00676747">
        <w:rPr>
          <w:rFonts w:ascii="Times New Roman" w:hAnsi="Times New Roman"/>
          <w:szCs w:val="24"/>
        </w:rPr>
        <w:t xml:space="preserve">hayatında hem ergenlik ve yetişkinlikte davranış problemlerinin ortaya çıkma oranını büyük oranda azaltmaktadır (Crane &amp; Barg, 2003). Erken müdahale programlarının etkili olabilmesi için çocuğa yapılan geri dönüşler güçlü ve tutarlı olmalıdır. Ödüller ve diğer uygulamalar çocuğun yaşına uygun olmalıdır. </w:t>
      </w:r>
      <w:r w:rsidR="007F693E">
        <w:rPr>
          <w:rFonts w:ascii="Times New Roman" w:hAnsi="Times New Roman"/>
          <w:szCs w:val="24"/>
        </w:rPr>
        <w:t>Ayrıca y</w:t>
      </w:r>
      <w:r w:rsidRPr="00676747">
        <w:rPr>
          <w:rFonts w:ascii="Times New Roman" w:hAnsi="Times New Roman"/>
          <w:szCs w:val="24"/>
        </w:rPr>
        <w:t>apılan etkinlik ve uygulamalar çevreyi sınıf ortamıyla bütünleştirmelidir (Mcgoey, Eckert &amp; Dupaul, 2002).</w:t>
      </w:r>
    </w:p>
    <w:p w14:paraId="01F3D6BD" w14:textId="53071757" w:rsidR="005031D9" w:rsidRPr="00676747" w:rsidRDefault="00563DAD" w:rsidP="009C1D4D">
      <w:pPr>
        <w:spacing w:line="360" w:lineRule="auto"/>
        <w:ind w:firstLine="708"/>
        <w:jc w:val="both"/>
        <w:rPr>
          <w:rFonts w:ascii="Times New Roman" w:hAnsi="Times New Roman"/>
          <w:szCs w:val="24"/>
        </w:rPr>
      </w:pPr>
      <w:r w:rsidRPr="00676747">
        <w:rPr>
          <w:rFonts w:ascii="Times New Roman" w:hAnsi="Times New Roman"/>
          <w:szCs w:val="24"/>
        </w:rPr>
        <w:t xml:space="preserve">Alanyazın incelendiğinde </w:t>
      </w:r>
      <w:r w:rsidR="00602649" w:rsidRPr="00676747">
        <w:rPr>
          <w:rFonts w:ascii="Times New Roman" w:hAnsi="Times New Roman"/>
          <w:szCs w:val="24"/>
        </w:rPr>
        <w:t xml:space="preserve">özellikle son yıllarda </w:t>
      </w:r>
      <w:r w:rsidRPr="00676747">
        <w:rPr>
          <w:rFonts w:ascii="Times New Roman" w:hAnsi="Times New Roman"/>
          <w:szCs w:val="24"/>
        </w:rPr>
        <w:t>kurum temelli müdahale programlarıyla birlikte aile temelli müdahale programlarının</w:t>
      </w:r>
      <w:r w:rsidR="007F693E">
        <w:rPr>
          <w:rFonts w:ascii="Times New Roman" w:hAnsi="Times New Roman"/>
          <w:szCs w:val="24"/>
        </w:rPr>
        <w:t xml:space="preserve"> </w:t>
      </w:r>
      <w:r w:rsidRPr="00676747">
        <w:rPr>
          <w:rFonts w:ascii="Times New Roman" w:hAnsi="Times New Roman"/>
          <w:szCs w:val="24"/>
        </w:rPr>
        <w:t xml:space="preserve">da </w:t>
      </w:r>
      <w:r w:rsidR="005031D9" w:rsidRPr="00676747">
        <w:rPr>
          <w:rFonts w:ascii="Times New Roman" w:hAnsi="Times New Roman"/>
          <w:szCs w:val="24"/>
        </w:rPr>
        <w:t>dünya çapında yaygınlaşmaya ve devletleri</w:t>
      </w:r>
      <w:r w:rsidRPr="00676747">
        <w:rPr>
          <w:rFonts w:ascii="Times New Roman" w:hAnsi="Times New Roman"/>
          <w:szCs w:val="24"/>
        </w:rPr>
        <w:t>n politikası olmaya başla</w:t>
      </w:r>
      <w:r w:rsidR="00431C91" w:rsidRPr="00676747">
        <w:rPr>
          <w:rFonts w:ascii="Times New Roman" w:hAnsi="Times New Roman"/>
          <w:szCs w:val="24"/>
        </w:rPr>
        <w:t xml:space="preserve">dığı </w:t>
      </w:r>
      <w:r w:rsidRPr="00676747">
        <w:rPr>
          <w:rFonts w:ascii="Times New Roman" w:hAnsi="Times New Roman"/>
          <w:szCs w:val="24"/>
        </w:rPr>
        <w:t>görülmektedir.</w:t>
      </w:r>
      <w:r w:rsidR="005031D9" w:rsidRPr="00676747">
        <w:rPr>
          <w:rFonts w:ascii="Times New Roman" w:hAnsi="Times New Roman"/>
          <w:szCs w:val="24"/>
        </w:rPr>
        <w:t xml:space="preserve"> Aile merkezli yaklaşımlarda hem ailenin hem de çocuğun</w:t>
      </w:r>
      <w:r w:rsidR="00EA3043">
        <w:rPr>
          <w:rFonts w:ascii="Times New Roman" w:hAnsi="Times New Roman"/>
          <w:szCs w:val="24"/>
        </w:rPr>
        <w:t xml:space="preserve"> geliştirilmesi amaçlanmaktadır</w:t>
      </w:r>
      <w:r w:rsidR="005031D9" w:rsidRPr="00676747">
        <w:rPr>
          <w:rFonts w:ascii="Times New Roman" w:hAnsi="Times New Roman"/>
          <w:szCs w:val="24"/>
        </w:rPr>
        <w:t xml:space="preserve"> (Bailey, Raspa &amp; Fox, 2012). Öncelikle aileler hizmet almaya gelen müşteriler olarak görülmemeli daha ziyade çocuğun gelişimi için hedeflenen amaçlara ulaşmak isteyen okulun bu amaçları gerçekleştirmede önemli ve etkin bir paydaşı olarak görülmelidirler (Brooks-Gunn, Berlin &amp; Fuligni, 2000). </w:t>
      </w:r>
      <w:r w:rsidR="00602649" w:rsidRPr="00676747">
        <w:rPr>
          <w:rFonts w:ascii="Times New Roman" w:hAnsi="Times New Roman"/>
          <w:szCs w:val="24"/>
        </w:rPr>
        <w:t xml:space="preserve">Dolayısıyla </w:t>
      </w:r>
      <w:r w:rsidR="005031D9" w:rsidRPr="00676747">
        <w:rPr>
          <w:rFonts w:ascii="Times New Roman" w:hAnsi="Times New Roman"/>
          <w:szCs w:val="24"/>
        </w:rPr>
        <w:t xml:space="preserve">erken müdahalede </w:t>
      </w:r>
      <w:proofErr w:type="gramStart"/>
      <w:r w:rsidR="005031D9" w:rsidRPr="00676747">
        <w:rPr>
          <w:rFonts w:ascii="Times New Roman" w:hAnsi="Times New Roman"/>
          <w:szCs w:val="24"/>
        </w:rPr>
        <w:t>ev</w:t>
      </w:r>
      <w:proofErr w:type="gramEnd"/>
      <w:r w:rsidR="005031D9" w:rsidRPr="00676747">
        <w:rPr>
          <w:rFonts w:ascii="Times New Roman" w:hAnsi="Times New Roman"/>
          <w:szCs w:val="24"/>
        </w:rPr>
        <w:t xml:space="preserve"> ziyaretleri önemli bir yer tutar. Ev ziyaretleri öğretmen ve aileye etkili ve düzenli bir iletişim kurma imkanı sağlar. Öğretmenin</w:t>
      </w:r>
      <w:r w:rsidR="00431C91" w:rsidRPr="00676747">
        <w:rPr>
          <w:rFonts w:ascii="Times New Roman" w:hAnsi="Times New Roman"/>
          <w:szCs w:val="24"/>
        </w:rPr>
        <w:t>,</w:t>
      </w:r>
      <w:r w:rsidR="005031D9" w:rsidRPr="00676747">
        <w:rPr>
          <w:rFonts w:ascii="Times New Roman" w:hAnsi="Times New Roman"/>
          <w:szCs w:val="24"/>
        </w:rPr>
        <w:t xml:space="preserve"> aile ve çocuğun yaşadığı çevre hakkında bilgi sahibi olmasını sağlar. Öğretmen </w:t>
      </w:r>
      <w:proofErr w:type="gramStart"/>
      <w:r w:rsidR="005031D9" w:rsidRPr="00676747">
        <w:rPr>
          <w:rFonts w:ascii="Times New Roman" w:hAnsi="Times New Roman"/>
          <w:szCs w:val="24"/>
        </w:rPr>
        <w:t>ev</w:t>
      </w:r>
      <w:proofErr w:type="gramEnd"/>
      <w:r w:rsidR="005031D9" w:rsidRPr="00676747">
        <w:rPr>
          <w:rFonts w:ascii="Times New Roman" w:hAnsi="Times New Roman"/>
          <w:szCs w:val="24"/>
        </w:rPr>
        <w:t xml:space="preserve"> ziyaretleri </w:t>
      </w:r>
      <w:r w:rsidR="006415DE" w:rsidRPr="00676747">
        <w:rPr>
          <w:rFonts w:ascii="Times New Roman" w:hAnsi="Times New Roman"/>
          <w:szCs w:val="24"/>
        </w:rPr>
        <w:t>aracılığıyla</w:t>
      </w:r>
      <w:r w:rsidR="005031D9" w:rsidRPr="00676747">
        <w:rPr>
          <w:rFonts w:ascii="Times New Roman" w:hAnsi="Times New Roman"/>
          <w:szCs w:val="24"/>
        </w:rPr>
        <w:t xml:space="preserve"> aile ortamında kullanılan iletişimin şekli ve niteliği hakkında da bilgi sahibi olur (Johnson, 2001). Özetle özel eğitimde ve erken müdahalede kullanılan aile merkezli uygulamalar uygun ve etkili bir şekilde kullanılabilirse çocuğun gelişiminde geniş bir </w:t>
      </w:r>
      <w:proofErr w:type="gramStart"/>
      <w:r w:rsidR="005031D9" w:rsidRPr="00676747">
        <w:rPr>
          <w:rFonts w:ascii="Times New Roman" w:hAnsi="Times New Roman"/>
          <w:szCs w:val="24"/>
        </w:rPr>
        <w:t>alana</w:t>
      </w:r>
      <w:proofErr w:type="gramEnd"/>
      <w:r w:rsidR="005031D9" w:rsidRPr="00676747">
        <w:rPr>
          <w:rFonts w:ascii="Times New Roman" w:hAnsi="Times New Roman"/>
          <w:szCs w:val="24"/>
        </w:rPr>
        <w:t xml:space="preserve"> nüfus edebilirler (Bailey, Raspa &amp; Fox, 2012).</w:t>
      </w:r>
    </w:p>
    <w:p w14:paraId="0281CDA8" w14:textId="2FE004E5" w:rsidR="005031D9" w:rsidRPr="00676747" w:rsidRDefault="005031D9" w:rsidP="009C1D4D">
      <w:pPr>
        <w:spacing w:line="360" w:lineRule="auto"/>
        <w:ind w:firstLine="708"/>
        <w:jc w:val="both"/>
        <w:rPr>
          <w:rFonts w:ascii="Times New Roman" w:hAnsi="Times New Roman"/>
          <w:szCs w:val="24"/>
        </w:rPr>
      </w:pPr>
      <w:r w:rsidRPr="00676747">
        <w:rPr>
          <w:rFonts w:ascii="Times New Roman" w:hAnsi="Times New Roman"/>
          <w:szCs w:val="24"/>
        </w:rPr>
        <w:t xml:space="preserve">Çocuğun anne ile etkileşimini arttırmak, annenin eğitim seviyesini yükseltmek ve anneyi ekonomik olarak üretken bir hale getirip çocuğun refahına ve toplumun gelişmesine katkıda bulunmak için uygulanan Carolina Abecedarian ve Chicago Child-Parent Centers </w:t>
      </w:r>
      <w:r w:rsidRPr="00676747">
        <w:rPr>
          <w:rFonts w:ascii="Times New Roman" w:hAnsi="Times New Roman"/>
          <w:szCs w:val="24"/>
        </w:rPr>
        <w:lastRenderedPageBreak/>
        <w:t>gibi erken müdahale programları ise uygulana</w:t>
      </w:r>
      <w:r w:rsidR="00EA4A9C">
        <w:rPr>
          <w:rFonts w:ascii="Times New Roman" w:hAnsi="Times New Roman"/>
          <w:szCs w:val="24"/>
        </w:rPr>
        <w:t xml:space="preserve">n diğer müdahale programlarıdır </w:t>
      </w:r>
      <w:r w:rsidRPr="00676747">
        <w:rPr>
          <w:rFonts w:ascii="Times New Roman" w:hAnsi="Times New Roman"/>
          <w:szCs w:val="24"/>
        </w:rPr>
        <w:t xml:space="preserve">(Waldfogel, 1999). Özellikle </w:t>
      </w:r>
      <w:proofErr w:type="gramStart"/>
      <w:r w:rsidRPr="00676747">
        <w:rPr>
          <w:rFonts w:ascii="Times New Roman" w:hAnsi="Times New Roman"/>
          <w:szCs w:val="24"/>
        </w:rPr>
        <w:t>The</w:t>
      </w:r>
      <w:proofErr w:type="gramEnd"/>
      <w:r w:rsidRPr="00676747">
        <w:rPr>
          <w:rFonts w:ascii="Times New Roman" w:hAnsi="Times New Roman"/>
          <w:szCs w:val="24"/>
        </w:rPr>
        <w:t xml:space="preserve"> Highscope Perry Program</w:t>
      </w:r>
      <w:r w:rsidR="006415DE" w:rsidRPr="00676747">
        <w:rPr>
          <w:rFonts w:ascii="Times New Roman" w:hAnsi="Times New Roman"/>
          <w:szCs w:val="24"/>
        </w:rPr>
        <w:t>ı</w:t>
      </w:r>
      <w:r w:rsidRPr="00676747">
        <w:rPr>
          <w:rFonts w:ascii="Times New Roman" w:hAnsi="Times New Roman"/>
          <w:szCs w:val="24"/>
        </w:rPr>
        <w:t xml:space="preserve"> uzun vadede işgücü, gelir ve refah düzeyi üzerinde olumlu etkilere sahiptir. Bu programlar ayrıca uzun vadede suç oranlarının azalmasına da </w:t>
      </w:r>
      <w:r w:rsidR="00EA4A9C">
        <w:rPr>
          <w:rFonts w:ascii="Times New Roman" w:hAnsi="Times New Roman"/>
          <w:szCs w:val="24"/>
        </w:rPr>
        <w:t>katkı sağlamaktadır</w:t>
      </w:r>
      <w:r w:rsidRPr="00676747">
        <w:rPr>
          <w:rFonts w:ascii="Times New Roman" w:hAnsi="Times New Roman"/>
          <w:szCs w:val="24"/>
        </w:rPr>
        <w:t xml:space="preserve"> (Waldfogel, 1999). High Scope Perry </w:t>
      </w:r>
      <w:r w:rsidR="001E683D" w:rsidRPr="00676747">
        <w:rPr>
          <w:rFonts w:ascii="Times New Roman" w:hAnsi="Times New Roman"/>
          <w:szCs w:val="24"/>
        </w:rPr>
        <w:t>P</w:t>
      </w:r>
      <w:r w:rsidRPr="00676747">
        <w:rPr>
          <w:rFonts w:ascii="Times New Roman" w:hAnsi="Times New Roman"/>
          <w:szCs w:val="24"/>
        </w:rPr>
        <w:t xml:space="preserve">reschool erken müdahale programından faydalanan çocuklar kırk yaşına </w:t>
      </w:r>
      <w:proofErr w:type="gramStart"/>
      <w:r w:rsidRPr="00676747">
        <w:rPr>
          <w:rFonts w:ascii="Times New Roman" w:hAnsi="Times New Roman"/>
          <w:szCs w:val="24"/>
        </w:rPr>
        <w:t>kadar</w:t>
      </w:r>
      <w:proofErr w:type="gramEnd"/>
      <w:r w:rsidRPr="00676747">
        <w:rPr>
          <w:rFonts w:ascii="Times New Roman" w:hAnsi="Times New Roman"/>
          <w:szCs w:val="24"/>
        </w:rPr>
        <w:t xml:space="preserve"> </w:t>
      </w:r>
      <w:r w:rsidR="006F52F9" w:rsidRPr="00676747">
        <w:rPr>
          <w:rFonts w:ascii="Times New Roman" w:hAnsi="Times New Roman"/>
          <w:szCs w:val="24"/>
        </w:rPr>
        <w:t>izlenmişlerdir</w:t>
      </w:r>
      <w:r w:rsidRPr="00676747">
        <w:rPr>
          <w:rFonts w:ascii="Times New Roman" w:hAnsi="Times New Roman"/>
          <w:szCs w:val="24"/>
        </w:rPr>
        <w:t>. Bu çocukların bir çoğunun kontrol grubuna göre ekonomik durumlarının daha iyi olduğu ve gelir</w:t>
      </w:r>
      <w:r w:rsidR="006F52F9" w:rsidRPr="00676747">
        <w:rPr>
          <w:rFonts w:ascii="Times New Roman" w:hAnsi="Times New Roman"/>
          <w:szCs w:val="24"/>
        </w:rPr>
        <w:t xml:space="preserve"> düzeylerinin </w:t>
      </w:r>
      <w:r w:rsidRPr="00676747">
        <w:rPr>
          <w:rFonts w:ascii="Times New Roman" w:hAnsi="Times New Roman"/>
          <w:szCs w:val="24"/>
        </w:rPr>
        <w:t xml:space="preserve">arttığı gözlemlenmiştir. </w:t>
      </w:r>
      <w:r w:rsidR="006F52F9" w:rsidRPr="00676747">
        <w:rPr>
          <w:rFonts w:ascii="Times New Roman" w:hAnsi="Times New Roman"/>
          <w:szCs w:val="24"/>
        </w:rPr>
        <w:t>Böylece g</w:t>
      </w:r>
      <w:r w:rsidRPr="00676747">
        <w:rPr>
          <w:rFonts w:ascii="Times New Roman" w:hAnsi="Times New Roman"/>
          <w:szCs w:val="24"/>
        </w:rPr>
        <w:t xml:space="preserve">elirleri artan bireylerin </w:t>
      </w:r>
      <w:r w:rsidR="006F52F9" w:rsidRPr="00676747">
        <w:rPr>
          <w:rFonts w:ascii="Times New Roman" w:hAnsi="Times New Roman"/>
          <w:szCs w:val="24"/>
        </w:rPr>
        <w:t xml:space="preserve">ülkenin </w:t>
      </w:r>
      <w:r w:rsidRPr="00676747">
        <w:rPr>
          <w:rFonts w:ascii="Times New Roman" w:hAnsi="Times New Roman"/>
          <w:szCs w:val="24"/>
        </w:rPr>
        <w:t>ekonomi</w:t>
      </w:r>
      <w:r w:rsidR="006F52F9" w:rsidRPr="00676747">
        <w:rPr>
          <w:rFonts w:ascii="Times New Roman" w:hAnsi="Times New Roman"/>
          <w:szCs w:val="24"/>
        </w:rPr>
        <w:t>sine</w:t>
      </w:r>
      <w:r w:rsidRPr="00676747">
        <w:rPr>
          <w:rFonts w:ascii="Times New Roman" w:hAnsi="Times New Roman"/>
          <w:szCs w:val="24"/>
        </w:rPr>
        <w:t xml:space="preserve"> katkısı, devlete ödedikleri vergi oranları artmış ve ödedikleri sigorta primleri yükselmiştir. B</w:t>
      </w:r>
      <w:r w:rsidR="006F52F9" w:rsidRPr="00676747">
        <w:rPr>
          <w:rFonts w:ascii="Times New Roman" w:hAnsi="Times New Roman"/>
          <w:szCs w:val="24"/>
        </w:rPr>
        <w:t xml:space="preserve">ütün bu </w:t>
      </w:r>
      <w:r w:rsidRPr="00676747">
        <w:rPr>
          <w:rFonts w:ascii="Times New Roman" w:hAnsi="Times New Roman"/>
          <w:szCs w:val="24"/>
        </w:rPr>
        <w:t xml:space="preserve">katkıların tamamının ülke ekonomisinin kalkınmasına fayda sağladığı sonucuna ulaşılmıştır (Heckman, Moon, Pinto, Savelyev &amp; Yavitz, 2010).  The Perry </w:t>
      </w:r>
      <w:r w:rsidR="001E683D" w:rsidRPr="00676747">
        <w:rPr>
          <w:rFonts w:ascii="Times New Roman" w:hAnsi="Times New Roman"/>
          <w:szCs w:val="24"/>
        </w:rPr>
        <w:t>P</w:t>
      </w:r>
      <w:r w:rsidRPr="00676747">
        <w:rPr>
          <w:rFonts w:ascii="Times New Roman" w:hAnsi="Times New Roman"/>
          <w:szCs w:val="24"/>
        </w:rPr>
        <w:t>reschool Project erken müdahale programının getirisi üzerine odaklanan ender programlardan biridir. Erken müdahale programlarının ekonomik getirisi bilinmekle birlikte kesin bir şey söylemek mümkün değildir (Currie, 2001).</w:t>
      </w:r>
    </w:p>
    <w:p w14:paraId="48BB53F7" w14:textId="40289C09" w:rsidR="005031D9" w:rsidRPr="00676747" w:rsidRDefault="006F52F9" w:rsidP="009C1D4D">
      <w:pPr>
        <w:spacing w:line="360" w:lineRule="auto"/>
        <w:ind w:firstLine="708"/>
        <w:jc w:val="both"/>
        <w:rPr>
          <w:rFonts w:ascii="Times New Roman" w:hAnsi="Times New Roman"/>
          <w:szCs w:val="24"/>
        </w:rPr>
      </w:pPr>
      <w:r w:rsidRPr="00676747">
        <w:rPr>
          <w:rFonts w:ascii="Times New Roman" w:hAnsi="Times New Roman"/>
          <w:szCs w:val="24"/>
        </w:rPr>
        <w:t xml:space="preserve">Ülkemizde erken müdahalede özellikle özel gereksinimli çocuğa sahip ailerle </w:t>
      </w:r>
      <w:r w:rsidR="005031D9" w:rsidRPr="00676747">
        <w:rPr>
          <w:rFonts w:ascii="Times New Roman" w:hAnsi="Times New Roman"/>
          <w:szCs w:val="24"/>
        </w:rPr>
        <w:t xml:space="preserve">kurumlar arasında sistematik işbirliğinin olmadığı, özel gereksinimi olan çocuklara sahip ailelere yeterince destek sağlanmadığı </w:t>
      </w:r>
      <w:r w:rsidRPr="00676747">
        <w:rPr>
          <w:rFonts w:ascii="Times New Roman" w:hAnsi="Times New Roman"/>
          <w:szCs w:val="24"/>
        </w:rPr>
        <w:t xml:space="preserve">belirtilmiştir </w:t>
      </w:r>
      <w:r w:rsidR="005031D9" w:rsidRPr="00676747">
        <w:rPr>
          <w:rFonts w:ascii="Times New Roman" w:hAnsi="Times New Roman"/>
          <w:szCs w:val="24"/>
        </w:rPr>
        <w:t>(Bakkaloğlu, 2013). Erken müdahale programlarının işbirliği içerisinde amaca yönelik uygulanması çocuğun gelişimine yönelik programın ulaşılabilirliğini arttıracağı gibi bu programın etkililiğini ve sürdürülebilirliğini arttırması bakımından da önemli katkı</w:t>
      </w:r>
      <w:r w:rsidR="00EA4A9C">
        <w:rPr>
          <w:rFonts w:ascii="Times New Roman" w:hAnsi="Times New Roman"/>
          <w:szCs w:val="24"/>
        </w:rPr>
        <w:t>lar</w:t>
      </w:r>
      <w:r w:rsidR="005031D9" w:rsidRPr="00676747">
        <w:rPr>
          <w:rFonts w:ascii="Times New Roman" w:hAnsi="Times New Roman"/>
          <w:szCs w:val="24"/>
        </w:rPr>
        <w:t xml:space="preserve"> sağlayacaktır (Erdil, 2010).</w:t>
      </w:r>
    </w:p>
    <w:p w14:paraId="37187C54" w14:textId="70F6CCC0" w:rsidR="005031D9" w:rsidRPr="00676747" w:rsidRDefault="005031D9" w:rsidP="00A52128">
      <w:pPr>
        <w:spacing w:line="360" w:lineRule="auto"/>
        <w:ind w:firstLine="708"/>
        <w:jc w:val="both"/>
        <w:rPr>
          <w:rFonts w:ascii="Times New Roman" w:hAnsi="Times New Roman"/>
          <w:szCs w:val="24"/>
        </w:rPr>
      </w:pPr>
      <w:r w:rsidRPr="00676747">
        <w:rPr>
          <w:rFonts w:ascii="Times New Roman" w:hAnsi="Times New Roman"/>
          <w:szCs w:val="24"/>
        </w:rPr>
        <w:t>Erken müdahale programlarını finanse etmek, uygulamaya koymak ve bu politikaların hayata geçirilmesinin takibi, denetimi için uygun bir sistem oluşturmak politikacılar için iyi bir uygulama olacaktır (A</w:t>
      </w:r>
      <w:r w:rsidR="00AA1B0E" w:rsidRPr="00676747">
        <w:rPr>
          <w:rFonts w:ascii="Times New Roman" w:hAnsi="Times New Roman"/>
          <w:szCs w:val="24"/>
        </w:rPr>
        <w:t xml:space="preserve">nne </w:t>
      </w:r>
      <w:r w:rsidRPr="00676747">
        <w:rPr>
          <w:rFonts w:ascii="Times New Roman" w:hAnsi="Times New Roman"/>
          <w:szCs w:val="24"/>
        </w:rPr>
        <w:t>Ç</w:t>
      </w:r>
      <w:r w:rsidR="00AA1B0E" w:rsidRPr="00676747">
        <w:rPr>
          <w:rFonts w:ascii="Times New Roman" w:hAnsi="Times New Roman"/>
          <w:szCs w:val="24"/>
        </w:rPr>
        <w:t xml:space="preserve">ocuk </w:t>
      </w:r>
      <w:r w:rsidRPr="00676747">
        <w:rPr>
          <w:rFonts w:ascii="Times New Roman" w:hAnsi="Times New Roman"/>
          <w:szCs w:val="24"/>
        </w:rPr>
        <w:t>E</w:t>
      </w:r>
      <w:r w:rsidR="00AA1B0E" w:rsidRPr="00676747">
        <w:rPr>
          <w:rFonts w:ascii="Times New Roman" w:hAnsi="Times New Roman"/>
          <w:szCs w:val="24"/>
        </w:rPr>
        <w:t xml:space="preserve">ğitim </w:t>
      </w:r>
      <w:r w:rsidRPr="00676747">
        <w:rPr>
          <w:rFonts w:ascii="Times New Roman" w:hAnsi="Times New Roman"/>
          <w:szCs w:val="24"/>
        </w:rPr>
        <w:t>V</w:t>
      </w:r>
      <w:r w:rsidR="00AA1B0E" w:rsidRPr="00676747">
        <w:rPr>
          <w:rFonts w:ascii="Times New Roman" w:hAnsi="Times New Roman"/>
          <w:szCs w:val="24"/>
        </w:rPr>
        <w:t>akfı</w:t>
      </w:r>
      <w:r w:rsidRPr="00676747">
        <w:rPr>
          <w:rFonts w:ascii="Times New Roman" w:hAnsi="Times New Roman"/>
          <w:szCs w:val="24"/>
        </w:rPr>
        <w:t>, 2007). Bu sayede sosyoekonomik düzeyi düşük olan ailelerden gelen çocuklar diğer çocuklarla eşit eğitim olanaklarına sahip olacaktır. Bu müdahale programları gelişimsel ve çevresel dezavantajları olan, ihmal edilen ve cinsel istismara uğrayan çocuklar için geliştirici ve iyileştirici progr</w:t>
      </w:r>
      <w:r w:rsidR="00A52128">
        <w:rPr>
          <w:rFonts w:ascii="Times New Roman" w:hAnsi="Times New Roman"/>
          <w:szCs w:val="24"/>
        </w:rPr>
        <w:t xml:space="preserve">amlar olacaktır (Currie, 2000). </w:t>
      </w:r>
      <w:r w:rsidRPr="00676747">
        <w:rPr>
          <w:rFonts w:ascii="Times New Roman" w:hAnsi="Times New Roman"/>
          <w:szCs w:val="24"/>
        </w:rPr>
        <w:t xml:space="preserve">Erken müdahale programları </w:t>
      </w:r>
      <w:r w:rsidR="00CA290E" w:rsidRPr="00676747">
        <w:rPr>
          <w:rFonts w:ascii="Times New Roman" w:hAnsi="Times New Roman"/>
          <w:szCs w:val="24"/>
        </w:rPr>
        <w:t>yukarıda da s</w:t>
      </w:r>
      <w:r w:rsidR="0048450B" w:rsidRPr="00676747">
        <w:rPr>
          <w:rFonts w:ascii="Times New Roman" w:hAnsi="Times New Roman"/>
          <w:szCs w:val="24"/>
        </w:rPr>
        <w:t>öz</w:t>
      </w:r>
      <w:r w:rsidR="00EA4A9C">
        <w:rPr>
          <w:rFonts w:ascii="Times New Roman" w:hAnsi="Times New Roman"/>
          <w:szCs w:val="24"/>
        </w:rPr>
        <w:t xml:space="preserve"> </w:t>
      </w:r>
      <w:r w:rsidR="00CA290E" w:rsidRPr="00676747">
        <w:rPr>
          <w:rFonts w:ascii="Times New Roman" w:hAnsi="Times New Roman"/>
          <w:szCs w:val="24"/>
        </w:rPr>
        <w:t xml:space="preserve">edildiği gibi </w:t>
      </w:r>
      <w:r w:rsidRPr="00676747">
        <w:rPr>
          <w:rFonts w:ascii="Times New Roman" w:hAnsi="Times New Roman"/>
          <w:szCs w:val="24"/>
        </w:rPr>
        <w:t>sosyal refahı arttırır ve iş gücü piyasasına katkıda bulunur</w:t>
      </w:r>
      <w:r w:rsidR="00CA290E" w:rsidRPr="00676747">
        <w:rPr>
          <w:rFonts w:ascii="Times New Roman" w:hAnsi="Times New Roman"/>
          <w:szCs w:val="24"/>
        </w:rPr>
        <w:t>, s</w:t>
      </w:r>
      <w:r w:rsidRPr="00676747">
        <w:rPr>
          <w:rFonts w:ascii="Times New Roman" w:hAnsi="Times New Roman"/>
          <w:szCs w:val="24"/>
        </w:rPr>
        <w:t xml:space="preserve">uç oranlarında azalmaya neden olur (RAND, 2005). </w:t>
      </w:r>
    </w:p>
    <w:p w14:paraId="416667F9" w14:textId="42E20EB9" w:rsidR="008608D9" w:rsidRPr="00676747" w:rsidRDefault="008608D9" w:rsidP="009C1D4D">
      <w:pPr>
        <w:spacing w:line="360" w:lineRule="auto"/>
        <w:ind w:firstLine="567"/>
        <w:jc w:val="both"/>
        <w:rPr>
          <w:rFonts w:ascii="Times New Roman" w:hAnsi="Times New Roman"/>
          <w:szCs w:val="24"/>
        </w:rPr>
      </w:pPr>
      <w:r w:rsidRPr="00676747">
        <w:rPr>
          <w:rFonts w:ascii="Times New Roman" w:hAnsi="Times New Roman"/>
          <w:szCs w:val="24"/>
        </w:rPr>
        <w:lastRenderedPageBreak/>
        <w:t>Erken müdahale programlarının erken yaşlarda çocuğa, ailesine ve yaşadığı çevreye kazandırdı</w:t>
      </w:r>
      <w:r w:rsidR="00EA4A9C">
        <w:rPr>
          <w:rFonts w:ascii="Times New Roman" w:hAnsi="Times New Roman"/>
          <w:szCs w:val="24"/>
        </w:rPr>
        <w:t xml:space="preserve">kları </w:t>
      </w:r>
      <w:r w:rsidR="0030193D" w:rsidRPr="00676747">
        <w:rPr>
          <w:rFonts w:ascii="Times New Roman" w:hAnsi="Times New Roman"/>
          <w:szCs w:val="24"/>
        </w:rPr>
        <w:t>gözönüne alındığında</w:t>
      </w:r>
      <w:r w:rsidR="00DE7660" w:rsidRPr="00676747">
        <w:rPr>
          <w:rFonts w:ascii="Times New Roman" w:hAnsi="Times New Roman"/>
          <w:szCs w:val="24"/>
        </w:rPr>
        <w:t xml:space="preserve">, çocuğun eğitimine entegre edilmesi gereken erken müdahale programlarına </w:t>
      </w:r>
      <w:r w:rsidR="00CA290E" w:rsidRPr="00676747">
        <w:rPr>
          <w:rFonts w:ascii="Times New Roman" w:hAnsi="Times New Roman"/>
          <w:szCs w:val="24"/>
        </w:rPr>
        <w:t xml:space="preserve">yönelik </w:t>
      </w:r>
      <w:r w:rsidR="00216464" w:rsidRPr="00676747">
        <w:rPr>
          <w:rFonts w:ascii="Times New Roman" w:hAnsi="Times New Roman"/>
          <w:szCs w:val="24"/>
        </w:rPr>
        <w:t xml:space="preserve">farkındalığın ve </w:t>
      </w:r>
      <w:r w:rsidR="00DE7660" w:rsidRPr="00676747">
        <w:rPr>
          <w:rFonts w:ascii="Times New Roman" w:hAnsi="Times New Roman"/>
          <w:szCs w:val="24"/>
        </w:rPr>
        <w:t xml:space="preserve">uygulamanın </w:t>
      </w:r>
      <w:r w:rsidR="00671463" w:rsidRPr="00676747">
        <w:rPr>
          <w:rFonts w:ascii="Times New Roman" w:hAnsi="Times New Roman"/>
          <w:szCs w:val="24"/>
        </w:rPr>
        <w:t xml:space="preserve">ülkemizde </w:t>
      </w:r>
      <w:r w:rsidR="0030193D" w:rsidRPr="00676747">
        <w:rPr>
          <w:rFonts w:ascii="Times New Roman" w:hAnsi="Times New Roman"/>
          <w:szCs w:val="24"/>
        </w:rPr>
        <w:t>istenilen düzeyde olmadığı görülmüştür</w:t>
      </w:r>
      <w:r w:rsidR="00DE7660" w:rsidRPr="00676747">
        <w:rPr>
          <w:rFonts w:ascii="Times New Roman" w:hAnsi="Times New Roman"/>
          <w:szCs w:val="24"/>
        </w:rPr>
        <w:t xml:space="preserve">. </w:t>
      </w:r>
      <w:r w:rsidR="00334D0F" w:rsidRPr="00676747">
        <w:rPr>
          <w:rFonts w:ascii="Times New Roman" w:hAnsi="Times New Roman"/>
          <w:szCs w:val="24"/>
        </w:rPr>
        <w:t xml:space="preserve">Alanyazın incelendiğinde erken çocuklukta erken müdahale programlarına yönelik yönetici ve öğretmenlerin farkındalıkları ve alandaki uygulamaları hakkında </w:t>
      </w:r>
      <w:r w:rsidR="00CA290E" w:rsidRPr="00676747">
        <w:rPr>
          <w:rFonts w:ascii="Times New Roman" w:hAnsi="Times New Roman"/>
          <w:szCs w:val="24"/>
        </w:rPr>
        <w:t xml:space="preserve">çok sınırlı </w:t>
      </w:r>
      <w:r w:rsidR="00334D0F" w:rsidRPr="00676747">
        <w:rPr>
          <w:rFonts w:ascii="Times New Roman" w:hAnsi="Times New Roman"/>
          <w:szCs w:val="24"/>
        </w:rPr>
        <w:t>çalışma ol</w:t>
      </w:r>
      <w:r w:rsidR="00CA290E" w:rsidRPr="00676747">
        <w:rPr>
          <w:rFonts w:ascii="Times New Roman" w:hAnsi="Times New Roman"/>
          <w:szCs w:val="24"/>
        </w:rPr>
        <w:t>duğu</w:t>
      </w:r>
      <w:r w:rsidR="00334D0F" w:rsidRPr="00676747">
        <w:rPr>
          <w:rFonts w:ascii="Times New Roman" w:hAnsi="Times New Roman"/>
          <w:szCs w:val="24"/>
        </w:rPr>
        <w:t xml:space="preserve"> görülmüştür. </w:t>
      </w:r>
      <w:r w:rsidR="00DE7660" w:rsidRPr="00676747">
        <w:rPr>
          <w:rFonts w:ascii="Times New Roman" w:hAnsi="Times New Roman"/>
          <w:szCs w:val="24"/>
        </w:rPr>
        <w:t xml:space="preserve">Bu </w:t>
      </w:r>
      <w:r w:rsidR="00CA290E" w:rsidRPr="00676747">
        <w:rPr>
          <w:rFonts w:ascii="Times New Roman" w:hAnsi="Times New Roman"/>
          <w:szCs w:val="24"/>
        </w:rPr>
        <w:t xml:space="preserve">noktadan hareketle bu </w:t>
      </w:r>
      <w:r w:rsidR="00DE7660" w:rsidRPr="00676747">
        <w:rPr>
          <w:rFonts w:ascii="Times New Roman" w:hAnsi="Times New Roman"/>
          <w:szCs w:val="24"/>
        </w:rPr>
        <w:t>araştırmada okul öncesi eğitim</w:t>
      </w:r>
      <w:r w:rsidR="00CA290E" w:rsidRPr="00676747">
        <w:rPr>
          <w:rFonts w:ascii="Times New Roman" w:hAnsi="Times New Roman"/>
          <w:szCs w:val="24"/>
        </w:rPr>
        <w:t xml:space="preserve"> kurumu</w:t>
      </w:r>
      <w:r w:rsidR="00DE7660" w:rsidRPr="00676747">
        <w:rPr>
          <w:rFonts w:ascii="Times New Roman" w:hAnsi="Times New Roman"/>
          <w:szCs w:val="24"/>
        </w:rPr>
        <w:t xml:space="preserve"> yöneticilerinin ve okul öncesi öğretmenlerinin okul öncesi eğitimde erken m</w:t>
      </w:r>
      <w:r w:rsidR="00F54E9E" w:rsidRPr="00676747">
        <w:rPr>
          <w:rFonts w:ascii="Times New Roman" w:hAnsi="Times New Roman"/>
          <w:szCs w:val="24"/>
        </w:rPr>
        <w:t>üdahale denince ne anladıkları</w:t>
      </w:r>
      <w:r w:rsidR="00DE7660" w:rsidRPr="00676747">
        <w:rPr>
          <w:rFonts w:ascii="Times New Roman" w:hAnsi="Times New Roman"/>
          <w:szCs w:val="24"/>
        </w:rPr>
        <w:t>, erken müdahalenin ge</w:t>
      </w:r>
      <w:r w:rsidR="00F54E9E" w:rsidRPr="00676747">
        <w:rPr>
          <w:rFonts w:ascii="Times New Roman" w:hAnsi="Times New Roman"/>
          <w:szCs w:val="24"/>
        </w:rPr>
        <w:t>rekliliği konusundaki algıları</w:t>
      </w:r>
      <w:r w:rsidR="00DE7660" w:rsidRPr="00676747">
        <w:rPr>
          <w:rFonts w:ascii="Times New Roman" w:hAnsi="Times New Roman"/>
          <w:szCs w:val="24"/>
        </w:rPr>
        <w:t xml:space="preserve"> ve erken müdahale konusundaki uygulamaları </w:t>
      </w:r>
      <w:r w:rsidR="00F54E9E" w:rsidRPr="00676747">
        <w:rPr>
          <w:rFonts w:ascii="Times New Roman" w:hAnsi="Times New Roman"/>
          <w:szCs w:val="24"/>
        </w:rPr>
        <w:t>ortaya konulm</w:t>
      </w:r>
      <w:r w:rsidR="00CA290E" w:rsidRPr="00676747">
        <w:rPr>
          <w:rFonts w:ascii="Times New Roman" w:hAnsi="Times New Roman"/>
          <w:szCs w:val="24"/>
        </w:rPr>
        <w:t>aya çalışılmıştır</w:t>
      </w:r>
      <w:r w:rsidR="00F54E9E" w:rsidRPr="00676747">
        <w:rPr>
          <w:rFonts w:ascii="Times New Roman" w:hAnsi="Times New Roman"/>
          <w:szCs w:val="24"/>
        </w:rPr>
        <w:t>.</w:t>
      </w:r>
      <w:r w:rsidR="00CA290E" w:rsidRPr="00676747">
        <w:rPr>
          <w:rFonts w:ascii="Times New Roman" w:hAnsi="Times New Roman"/>
          <w:szCs w:val="24"/>
        </w:rPr>
        <w:t xml:space="preserve"> </w:t>
      </w:r>
      <w:r w:rsidR="00F54E9E" w:rsidRPr="00676747">
        <w:rPr>
          <w:rFonts w:ascii="Times New Roman" w:hAnsi="Times New Roman"/>
          <w:szCs w:val="24"/>
        </w:rPr>
        <w:t xml:space="preserve"> </w:t>
      </w:r>
      <w:r w:rsidR="00CA290E" w:rsidRPr="00676747">
        <w:rPr>
          <w:rFonts w:ascii="Times New Roman" w:hAnsi="Times New Roman"/>
          <w:szCs w:val="24"/>
        </w:rPr>
        <w:t>A</w:t>
      </w:r>
      <w:r w:rsidR="00F54E9E" w:rsidRPr="00676747">
        <w:rPr>
          <w:rFonts w:ascii="Times New Roman" w:hAnsi="Times New Roman"/>
          <w:szCs w:val="24"/>
        </w:rPr>
        <w:t xml:space="preserve">raştırma </w:t>
      </w:r>
      <w:r w:rsidR="00CA290E" w:rsidRPr="00676747">
        <w:rPr>
          <w:rFonts w:ascii="Times New Roman" w:hAnsi="Times New Roman"/>
          <w:szCs w:val="24"/>
        </w:rPr>
        <w:t xml:space="preserve">ister yönetici ister öğretmen olarak çalışsınlar hepsi birer </w:t>
      </w:r>
      <w:r w:rsidR="00F54E9E" w:rsidRPr="00676747">
        <w:rPr>
          <w:rFonts w:ascii="Times New Roman" w:hAnsi="Times New Roman"/>
          <w:szCs w:val="24"/>
        </w:rPr>
        <w:t>okul öncesi eğitimci</w:t>
      </w:r>
      <w:r w:rsidR="00CA290E" w:rsidRPr="00676747">
        <w:rPr>
          <w:rFonts w:ascii="Times New Roman" w:hAnsi="Times New Roman"/>
          <w:szCs w:val="24"/>
        </w:rPr>
        <w:t xml:space="preserve">si olan okul yöneticileri ve öğretmenlerin </w:t>
      </w:r>
      <w:r w:rsidR="00F54E9E" w:rsidRPr="00676747">
        <w:rPr>
          <w:rFonts w:ascii="Times New Roman" w:hAnsi="Times New Roman"/>
          <w:szCs w:val="24"/>
        </w:rPr>
        <w:t>erken müdahale</w:t>
      </w:r>
      <w:r w:rsidR="00CA290E" w:rsidRPr="00676747">
        <w:rPr>
          <w:rFonts w:ascii="Times New Roman" w:hAnsi="Times New Roman"/>
          <w:szCs w:val="24"/>
        </w:rPr>
        <w:t>y</w:t>
      </w:r>
      <w:r w:rsidR="00F54E9E" w:rsidRPr="00676747">
        <w:rPr>
          <w:rFonts w:ascii="Times New Roman" w:hAnsi="Times New Roman"/>
          <w:szCs w:val="24"/>
        </w:rPr>
        <w:t>le ilgili farkındalıkları ve uygulam</w:t>
      </w:r>
      <w:r w:rsidR="009C1D4D" w:rsidRPr="00676747">
        <w:rPr>
          <w:rFonts w:ascii="Times New Roman" w:hAnsi="Times New Roman"/>
          <w:szCs w:val="24"/>
        </w:rPr>
        <w:t>a</w:t>
      </w:r>
      <w:r w:rsidR="00F54E9E" w:rsidRPr="00676747">
        <w:rPr>
          <w:rFonts w:ascii="Times New Roman" w:hAnsi="Times New Roman"/>
          <w:szCs w:val="24"/>
        </w:rPr>
        <w:t xml:space="preserve">ları hakkında </w:t>
      </w:r>
      <w:r w:rsidR="00671463" w:rsidRPr="00676747">
        <w:rPr>
          <w:rFonts w:ascii="Times New Roman" w:hAnsi="Times New Roman"/>
          <w:szCs w:val="24"/>
        </w:rPr>
        <w:t xml:space="preserve">genel bir bakış açısı sunmaktadır. </w:t>
      </w:r>
    </w:p>
    <w:p w14:paraId="10AFA3E9" w14:textId="0502E3F5" w:rsidR="0017423E" w:rsidRDefault="00676747" w:rsidP="00676747">
      <w:pPr>
        <w:pStyle w:val="Baslk11"/>
        <w:spacing w:line="360" w:lineRule="auto"/>
        <w:ind w:left="0"/>
        <w:jc w:val="center"/>
        <w:rPr>
          <w:sz w:val="24"/>
          <w:szCs w:val="24"/>
        </w:rPr>
      </w:pPr>
      <w:r w:rsidRPr="0079581E">
        <w:rPr>
          <w:sz w:val="24"/>
          <w:szCs w:val="24"/>
        </w:rPr>
        <w:t>Yöntem</w:t>
      </w:r>
    </w:p>
    <w:p w14:paraId="3D2FDD10" w14:textId="6C7B1AF2" w:rsidR="0017423E" w:rsidRDefault="0017423E" w:rsidP="0017423E">
      <w:pPr>
        <w:spacing w:line="360" w:lineRule="auto"/>
        <w:ind w:firstLine="709"/>
        <w:jc w:val="both"/>
        <w:rPr>
          <w:rFonts w:ascii="Times New Roman" w:hAnsi="Times New Roman"/>
          <w:szCs w:val="24"/>
        </w:rPr>
      </w:pPr>
      <w:r>
        <w:rPr>
          <w:rFonts w:ascii="Times New Roman" w:hAnsi="Times New Roman"/>
          <w:szCs w:val="24"/>
        </w:rPr>
        <w:t xml:space="preserve">Okul öncesi öğretmenlerinin ve okul yöneticilerinin okul öncesi eğitimde erken müdahale programlarına ilişkin algılarının incelenmesi amacı ile yapılan bu çalışma nitel araştırma türlerinden olan </w:t>
      </w:r>
      <w:r w:rsidR="005012C7" w:rsidRPr="00963C8C">
        <w:rPr>
          <w:rFonts w:ascii="Times New Roman" w:hAnsi="Times New Roman"/>
          <w:szCs w:val="24"/>
        </w:rPr>
        <w:t>olgu bilim</w:t>
      </w:r>
      <w:r w:rsidRPr="00963C8C">
        <w:rPr>
          <w:rFonts w:ascii="Times New Roman" w:hAnsi="Times New Roman"/>
          <w:szCs w:val="24"/>
        </w:rPr>
        <w:t xml:space="preserve"> </w:t>
      </w:r>
      <w:r>
        <w:rPr>
          <w:rFonts w:ascii="Times New Roman" w:hAnsi="Times New Roman"/>
          <w:szCs w:val="24"/>
        </w:rPr>
        <w:t>çalışması olarak tas</w:t>
      </w:r>
      <w:r w:rsidR="00A52128">
        <w:rPr>
          <w:rFonts w:ascii="Times New Roman" w:hAnsi="Times New Roman"/>
          <w:szCs w:val="24"/>
        </w:rPr>
        <w:t>arlanmıştır</w:t>
      </w:r>
      <w:r w:rsidR="00A52128" w:rsidRPr="00963C8C">
        <w:rPr>
          <w:rFonts w:ascii="Times New Roman" w:hAnsi="Times New Roman"/>
          <w:szCs w:val="24"/>
        </w:rPr>
        <w:t xml:space="preserve">. </w:t>
      </w:r>
      <w:r w:rsidR="005012C7" w:rsidRPr="00963C8C">
        <w:rPr>
          <w:rFonts w:ascii="Times New Roman" w:hAnsi="Times New Roman"/>
          <w:szCs w:val="24"/>
        </w:rPr>
        <w:t xml:space="preserve">Olgu bilim </w:t>
      </w:r>
      <w:r w:rsidR="00A52128" w:rsidRPr="00963C8C">
        <w:rPr>
          <w:rFonts w:ascii="Times New Roman" w:hAnsi="Times New Roman"/>
          <w:szCs w:val="24"/>
        </w:rPr>
        <w:t xml:space="preserve">çalışmaları; </w:t>
      </w:r>
      <w:r w:rsidR="005012C7" w:rsidRPr="00963C8C">
        <w:rPr>
          <w:rFonts w:ascii="Times New Roman" w:hAnsi="Times New Roman"/>
          <w:szCs w:val="24"/>
        </w:rPr>
        <w:t>hayatta karşılaştığımız ancak üzerinde çok fazla düşünmediğimiz olgu ve olayları derinlemesine inceleyen bir</w:t>
      </w:r>
      <w:r w:rsidR="00A52128" w:rsidRPr="00963C8C">
        <w:rPr>
          <w:rFonts w:ascii="Times New Roman" w:hAnsi="Times New Roman"/>
          <w:szCs w:val="24"/>
        </w:rPr>
        <w:t xml:space="preserve"> araştırma</w:t>
      </w:r>
      <w:r w:rsidRPr="00963C8C">
        <w:rPr>
          <w:rFonts w:ascii="Times New Roman" w:hAnsi="Times New Roman"/>
          <w:szCs w:val="24"/>
        </w:rPr>
        <w:t xml:space="preserve"> </w:t>
      </w:r>
      <w:r w:rsidR="00A52128" w:rsidRPr="00963C8C">
        <w:rPr>
          <w:rFonts w:ascii="Times New Roman" w:hAnsi="Times New Roman"/>
          <w:szCs w:val="24"/>
        </w:rPr>
        <w:t xml:space="preserve">yöntemi olarak tanımlanmaktadır </w:t>
      </w:r>
      <w:r>
        <w:rPr>
          <w:rFonts w:ascii="Times New Roman" w:hAnsi="Times New Roman"/>
          <w:szCs w:val="24"/>
        </w:rPr>
        <w:t>(</w:t>
      </w:r>
      <w:r w:rsidR="00616047">
        <w:rPr>
          <w:rFonts w:ascii="Times New Roman" w:hAnsi="Times New Roman"/>
          <w:szCs w:val="24"/>
        </w:rPr>
        <w:t>Büyüköztürk, 2012</w:t>
      </w:r>
      <w:r>
        <w:rPr>
          <w:rFonts w:ascii="Times New Roman" w:hAnsi="Times New Roman"/>
          <w:szCs w:val="24"/>
        </w:rPr>
        <w:t xml:space="preserve">). Bu </w:t>
      </w:r>
      <w:r w:rsidR="003A7C5B">
        <w:rPr>
          <w:rFonts w:ascii="Times New Roman" w:hAnsi="Times New Roman"/>
          <w:szCs w:val="24"/>
        </w:rPr>
        <w:t>çalışmada,</w:t>
      </w:r>
      <w:r>
        <w:rPr>
          <w:rFonts w:ascii="Times New Roman" w:hAnsi="Times New Roman"/>
          <w:szCs w:val="24"/>
        </w:rPr>
        <w:t xml:space="preserve"> </w:t>
      </w:r>
      <w:r w:rsidR="00622E91">
        <w:rPr>
          <w:rFonts w:ascii="Times New Roman" w:hAnsi="Times New Roman"/>
          <w:szCs w:val="24"/>
        </w:rPr>
        <w:t>o</w:t>
      </w:r>
      <w:r>
        <w:rPr>
          <w:rFonts w:ascii="Times New Roman" w:hAnsi="Times New Roman"/>
          <w:szCs w:val="24"/>
        </w:rPr>
        <w:t>kul öncesi öğretmenlerinin ve okul kurum yöneticilerinin erken müdahale programlarına yönelik düşüncelerinin belirlenmesi ve öğretmenler</w:t>
      </w:r>
      <w:r w:rsidR="003A7C5B">
        <w:rPr>
          <w:rFonts w:ascii="Times New Roman" w:hAnsi="Times New Roman"/>
          <w:szCs w:val="24"/>
        </w:rPr>
        <w:t xml:space="preserve">in </w:t>
      </w:r>
      <w:r>
        <w:rPr>
          <w:rFonts w:ascii="Times New Roman" w:hAnsi="Times New Roman"/>
          <w:szCs w:val="24"/>
        </w:rPr>
        <w:t xml:space="preserve">erken müdahale </w:t>
      </w:r>
      <w:r w:rsidR="003C26C6">
        <w:rPr>
          <w:rFonts w:ascii="Times New Roman" w:hAnsi="Times New Roman"/>
          <w:szCs w:val="24"/>
        </w:rPr>
        <w:t>prog</w:t>
      </w:r>
      <w:r w:rsidR="00216464">
        <w:rPr>
          <w:rFonts w:ascii="Times New Roman" w:hAnsi="Times New Roman"/>
          <w:szCs w:val="24"/>
        </w:rPr>
        <w:t>ramlarındaki uygulamalarını</w:t>
      </w:r>
      <w:r w:rsidR="003A7C5B">
        <w:rPr>
          <w:rFonts w:ascii="Times New Roman" w:hAnsi="Times New Roman"/>
          <w:szCs w:val="24"/>
        </w:rPr>
        <w:t>n</w:t>
      </w:r>
      <w:r w:rsidR="00216464">
        <w:rPr>
          <w:rFonts w:ascii="Times New Roman" w:hAnsi="Times New Roman"/>
          <w:szCs w:val="24"/>
        </w:rPr>
        <w:t xml:space="preserve"> </w:t>
      </w:r>
      <w:r w:rsidR="00723014">
        <w:rPr>
          <w:rFonts w:ascii="Times New Roman" w:hAnsi="Times New Roman"/>
          <w:szCs w:val="24"/>
        </w:rPr>
        <w:t xml:space="preserve">derinlemesine incelenmesi amaçlandığı için durum </w:t>
      </w:r>
      <w:r w:rsidR="003A7C5B">
        <w:rPr>
          <w:rFonts w:ascii="Times New Roman" w:hAnsi="Times New Roman"/>
          <w:szCs w:val="24"/>
        </w:rPr>
        <w:t>çalışması deseninin bu araştırmanın amacına uygun olduğu düşünülmüştür.</w:t>
      </w:r>
    </w:p>
    <w:p w14:paraId="70408A39" w14:textId="3684D06E" w:rsidR="0017423E" w:rsidRPr="0079581E" w:rsidRDefault="0017423E" w:rsidP="000D36FD">
      <w:pPr>
        <w:autoSpaceDE w:val="0"/>
        <w:autoSpaceDN w:val="0"/>
        <w:adjustRightInd w:val="0"/>
        <w:spacing w:line="360" w:lineRule="auto"/>
        <w:ind w:firstLine="708"/>
        <w:jc w:val="both"/>
        <w:rPr>
          <w:rFonts w:ascii="Times New Roman" w:hAnsi="Times New Roman"/>
          <w:b/>
          <w:szCs w:val="24"/>
        </w:rPr>
      </w:pPr>
      <w:r w:rsidRPr="0079581E">
        <w:rPr>
          <w:rFonts w:ascii="Times New Roman" w:hAnsi="Times New Roman"/>
          <w:b/>
          <w:szCs w:val="24"/>
        </w:rPr>
        <w:t>Çalışma Grubu</w:t>
      </w:r>
    </w:p>
    <w:p w14:paraId="60C2D2C6" w14:textId="60E4A37A" w:rsidR="00AA1B0E" w:rsidRPr="00676747" w:rsidRDefault="00216464" w:rsidP="00676747">
      <w:pPr>
        <w:spacing w:line="360" w:lineRule="auto"/>
        <w:ind w:firstLine="709"/>
        <w:jc w:val="both"/>
        <w:rPr>
          <w:rFonts w:ascii="Times New Roman" w:hAnsi="Times New Roman"/>
          <w:color w:val="000000"/>
          <w:szCs w:val="24"/>
          <w:lang w:val="tr-TR"/>
        </w:rPr>
      </w:pPr>
      <w:r>
        <w:rPr>
          <w:rFonts w:ascii="Times New Roman" w:hAnsi="Times New Roman"/>
          <w:color w:val="000000"/>
          <w:szCs w:val="24"/>
        </w:rPr>
        <w:t>Bu araştırmanın çalışma grubunu Van</w:t>
      </w:r>
      <w:r w:rsidR="00622E91">
        <w:rPr>
          <w:rFonts w:ascii="Times New Roman" w:hAnsi="Times New Roman"/>
          <w:color w:val="000000"/>
          <w:szCs w:val="24"/>
        </w:rPr>
        <w:t>‘</w:t>
      </w:r>
      <w:r w:rsidR="001A66E5">
        <w:rPr>
          <w:rFonts w:ascii="Times New Roman" w:hAnsi="Times New Roman"/>
          <w:color w:val="000000"/>
          <w:szCs w:val="24"/>
        </w:rPr>
        <w:t>da bulunan üç</w:t>
      </w:r>
      <w:r>
        <w:rPr>
          <w:rFonts w:ascii="Times New Roman" w:hAnsi="Times New Roman"/>
          <w:color w:val="000000"/>
          <w:szCs w:val="24"/>
        </w:rPr>
        <w:t xml:space="preserve"> bağımsız anao</w:t>
      </w:r>
      <w:r w:rsidR="001A66E5">
        <w:rPr>
          <w:rFonts w:ascii="Times New Roman" w:hAnsi="Times New Roman"/>
          <w:color w:val="000000"/>
          <w:szCs w:val="24"/>
        </w:rPr>
        <w:t xml:space="preserve">kulunda çalışan </w:t>
      </w:r>
      <w:r w:rsidR="00AB69D9">
        <w:rPr>
          <w:rFonts w:ascii="Times New Roman" w:hAnsi="Times New Roman"/>
          <w:color w:val="000000"/>
          <w:szCs w:val="24"/>
        </w:rPr>
        <w:t>5</w:t>
      </w:r>
      <w:r w:rsidR="00CD2B80">
        <w:rPr>
          <w:rFonts w:ascii="Times New Roman" w:hAnsi="Times New Roman"/>
          <w:color w:val="000000"/>
          <w:szCs w:val="24"/>
        </w:rPr>
        <w:t>’i yönetici</w:t>
      </w:r>
      <w:r w:rsidR="0048450B">
        <w:rPr>
          <w:rFonts w:ascii="Times New Roman" w:hAnsi="Times New Roman"/>
          <w:color w:val="000000"/>
          <w:szCs w:val="24"/>
        </w:rPr>
        <w:t xml:space="preserve"> (Müdür, müdür yard.)</w:t>
      </w:r>
      <w:r w:rsidR="00CD2B80">
        <w:rPr>
          <w:rFonts w:ascii="Times New Roman" w:hAnsi="Times New Roman"/>
          <w:color w:val="000000"/>
          <w:szCs w:val="24"/>
        </w:rPr>
        <w:t>, 2</w:t>
      </w:r>
      <w:r w:rsidR="00104AC5">
        <w:rPr>
          <w:rFonts w:ascii="Times New Roman" w:hAnsi="Times New Roman"/>
          <w:color w:val="000000"/>
          <w:szCs w:val="24"/>
        </w:rPr>
        <w:t>0</w:t>
      </w:r>
      <w:r w:rsidR="00CD2B80">
        <w:rPr>
          <w:rFonts w:ascii="Times New Roman" w:hAnsi="Times New Roman"/>
          <w:color w:val="000000"/>
          <w:szCs w:val="24"/>
        </w:rPr>
        <w:t>’</w:t>
      </w:r>
      <w:r w:rsidR="00104AC5">
        <w:rPr>
          <w:rFonts w:ascii="Times New Roman" w:hAnsi="Times New Roman"/>
          <w:color w:val="000000"/>
          <w:szCs w:val="24"/>
        </w:rPr>
        <w:t>s</w:t>
      </w:r>
      <w:r>
        <w:rPr>
          <w:rFonts w:ascii="Times New Roman" w:hAnsi="Times New Roman"/>
          <w:color w:val="000000"/>
          <w:szCs w:val="24"/>
        </w:rPr>
        <w:t>i okul öncesi</w:t>
      </w:r>
      <w:r w:rsidR="00CD2B80">
        <w:rPr>
          <w:rFonts w:ascii="Times New Roman" w:hAnsi="Times New Roman"/>
          <w:color w:val="000000"/>
          <w:szCs w:val="24"/>
        </w:rPr>
        <w:t xml:space="preserve"> öğretmeni olmak üzere toplam 2</w:t>
      </w:r>
      <w:r w:rsidR="00104AC5">
        <w:rPr>
          <w:rFonts w:ascii="Times New Roman" w:hAnsi="Times New Roman"/>
          <w:color w:val="000000"/>
          <w:szCs w:val="24"/>
        </w:rPr>
        <w:t>5</w:t>
      </w:r>
      <w:r>
        <w:rPr>
          <w:rFonts w:ascii="Times New Roman" w:hAnsi="Times New Roman"/>
          <w:color w:val="000000"/>
          <w:szCs w:val="24"/>
        </w:rPr>
        <w:t xml:space="preserve"> </w:t>
      </w:r>
      <w:proofErr w:type="gramStart"/>
      <w:r>
        <w:rPr>
          <w:rFonts w:ascii="Times New Roman" w:hAnsi="Times New Roman"/>
          <w:color w:val="000000"/>
          <w:szCs w:val="24"/>
        </w:rPr>
        <w:t>kişi</w:t>
      </w:r>
      <w:proofErr w:type="gramEnd"/>
      <w:r>
        <w:rPr>
          <w:rFonts w:ascii="Times New Roman" w:hAnsi="Times New Roman"/>
          <w:color w:val="000000"/>
          <w:szCs w:val="24"/>
        </w:rPr>
        <w:t xml:space="preserve"> oluşturmaktadır. </w:t>
      </w:r>
      <w:r w:rsidR="0017423E">
        <w:rPr>
          <w:rFonts w:ascii="Times New Roman" w:hAnsi="Times New Roman"/>
          <w:color w:val="000000"/>
          <w:szCs w:val="24"/>
        </w:rPr>
        <w:t>A</w:t>
      </w:r>
      <w:r w:rsidR="0017423E" w:rsidRPr="00C21FCE">
        <w:rPr>
          <w:rFonts w:ascii="Times New Roman" w:hAnsi="Times New Roman"/>
          <w:color w:val="000000"/>
          <w:szCs w:val="24"/>
        </w:rPr>
        <w:t>raştırmanın örnekle</w:t>
      </w:r>
      <w:r w:rsidR="0017423E">
        <w:rPr>
          <w:rFonts w:ascii="Times New Roman" w:hAnsi="Times New Roman"/>
          <w:color w:val="000000"/>
          <w:szCs w:val="24"/>
        </w:rPr>
        <w:t xml:space="preserve">mi, </w:t>
      </w:r>
      <w:r w:rsidR="00FC49EC">
        <w:rPr>
          <w:rFonts w:ascii="Times New Roman" w:hAnsi="Times New Roman"/>
          <w:color w:val="000000"/>
          <w:szCs w:val="24"/>
        </w:rPr>
        <w:t xml:space="preserve">zaman, para ve işgücü kaybını önlemek amacıyla </w:t>
      </w:r>
      <w:r w:rsidR="0017423E">
        <w:rPr>
          <w:rFonts w:ascii="Times New Roman" w:hAnsi="Times New Roman"/>
          <w:color w:val="000000"/>
          <w:szCs w:val="24"/>
        </w:rPr>
        <w:t>seçkisiz olmayan örn</w:t>
      </w:r>
      <w:r>
        <w:rPr>
          <w:rFonts w:ascii="Times New Roman" w:hAnsi="Times New Roman"/>
          <w:color w:val="000000"/>
          <w:szCs w:val="24"/>
        </w:rPr>
        <w:t xml:space="preserve">ekleme yönteminden olan uygun </w:t>
      </w:r>
      <w:r w:rsidR="0017423E">
        <w:rPr>
          <w:rFonts w:ascii="Times New Roman" w:hAnsi="Times New Roman"/>
          <w:color w:val="000000"/>
          <w:szCs w:val="24"/>
        </w:rPr>
        <w:t xml:space="preserve">örnekleme yöntemi </w:t>
      </w:r>
      <w:r>
        <w:rPr>
          <w:rFonts w:ascii="Times New Roman" w:hAnsi="Times New Roman"/>
          <w:color w:val="000000"/>
          <w:szCs w:val="24"/>
        </w:rPr>
        <w:t xml:space="preserve">ile belirlenmiştir. Yönetici ve öğretmenlerle </w:t>
      </w:r>
      <w:r w:rsidR="00FC49EC">
        <w:rPr>
          <w:rFonts w:ascii="Times New Roman" w:hAnsi="Times New Roman"/>
          <w:color w:val="000000"/>
          <w:szCs w:val="24"/>
        </w:rPr>
        <w:t xml:space="preserve">yapılan </w:t>
      </w:r>
      <w:r w:rsidR="002C4F2F">
        <w:rPr>
          <w:rFonts w:ascii="Times New Roman" w:hAnsi="Times New Roman"/>
          <w:color w:val="000000"/>
          <w:szCs w:val="24"/>
        </w:rPr>
        <w:t xml:space="preserve">görüşmeler </w:t>
      </w:r>
      <w:r w:rsidR="00FC49EC">
        <w:rPr>
          <w:rFonts w:ascii="Times New Roman" w:hAnsi="Times New Roman"/>
          <w:color w:val="000000"/>
          <w:szCs w:val="24"/>
        </w:rPr>
        <w:t xml:space="preserve">okul </w:t>
      </w:r>
      <w:r w:rsidR="002C4F2F">
        <w:rPr>
          <w:rFonts w:ascii="Times New Roman" w:hAnsi="Times New Roman"/>
          <w:color w:val="000000"/>
          <w:szCs w:val="24"/>
        </w:rPr>
        <w:t>yönetici</w:t>
      </w:r>
      <w:r w:rsidR="00FC49EC">
        <w:rPr>
          <w:rFonts w:ascii="Times New Roman" w:hAnsi="Times New Roman"/>
          <w:color w:val="000000"/>
          <w:szCs w:val="24"/>
        </w:rPr>
        <w:t xml:space="preserve">sinin </w:t>
      </w:r>
      <w:r w:rsidR="002C4F2F">
        <w:rPr>
          <w:rFonts w:ascii="Times New Roman" w:hAnsi="Times New Roman"/>
          <w:color w:val="000000"/>
          <w:szCs w:val="24"/>
        </w:rPr>
        <w:t xml:space="preserve">odasında </w:t>
      </w:r>
      <w:r w:rsidR="002C4F2F">
        <w:rPr>
          <w:rFonts w:ascii="Times New Roman" w:hAnsi="Times New Roman"/>
          <w:color w:val="000000"/>
          <w:szCs w:val="24"/>
        </w:rPr>
        <w:lastRenderedPageBreak/>
        <w:t>gerçekleştirilmiş</w:t>
      </w:r>
      <w:r w:rsidR="00104AC5">
        <w:rPr>
          <w:rFonts w:ascii="Times New Roman" w:hAnsi="Times New Roman"/>
          <w:color w:val="000000"/>
          <w:szCs w:val="24"/>
        </w:rPr>
        <w:t xml:space="preserve">tir. </w:t>
      </w:r>
      <w:r w:rsidR="00FC49EC">
        <w:rPr>
          <w:rFonts w:ascii="Times New Roman" w:hAnsi="Times New Roman"/>
          <w:color w:val="000000"/>
          <w:szCs w:val="24"/>
        </w:rPr>
        <w:t xml:space="preserve">Çalışma grubuna alınan </w:t>
      </w:r>
      <w:r w:rsidR="00104AC5">
        <w:rPr>
          <w:rFonts w:ascii="Times New Roman" w:hAnsi="Times New Roman"/>
          <w:color w:val="000000"/>
          <w:szCs w:val="24"/>
        </w:rPr>
        <w:t>yöneticilerin tamamı erkek (5), öğretmenlerin tamamı</w:t>
      </w:r>
      <w:r w:rsidR="00FC49EC">
        <w:rPr>
          <w:rFonts w:ascii="Times New Roman" w:hAnsi="Times New Roman"/>
          <w:color w:val="000000"/>
          <w:szCs w:val="24"/>
        </w:rPr>
        <w:t xml:space="preserve"> ise </w:t>
      </w:r>
      <w:r w:rsidR="00104AC5">
        <w:rPr>
          <w:rFonts w:ascii="Times New Roman" w:hAnsi="Times New Roman"/>
          <w:color w:val="000000"/>
          <w:szCs w:val="24"/>
        </w:rPr>
        <w:t>kadın (20)</w:t>
      </w:r>
      <w:r w:rsidR="00FC49EC">
        <w:rPr>
          <w:rFonts w:ascii="Times New Roman" w:hAnsi="Times New Roman"/>
          <w:color w:val="000000"/>
          <w:szCs w:val="24"/>
        </w:rPr>
        <w:t>’dır.</w:t>
      </w:r>
      <w:r w:rsidR="00104AC5">
        <w:rPr>
          <w:rFonts w:ascii="Times New Roman" w:hAnsi="Times New Roman"/>
          <w:color w:val="000000"/>
          <w:szCs w:val="24"/>
        </w:rPr>
        <w:t xml:space="preserve"> Yöneticilik ve öğretmenlikte geçen deneyimlerine bakıldığında </w:t>
      </w:r>
      <w:r w:rsidR="001A66E5">
        <w:rPr>
          <w:rFonts w:ascii="Times New Roman" w:hAnsi="Times New Roman"/>
          <w:color w:val="000000"/>
          <w:szCs w:val="24"/>
          <w:lang w:val="tr-TR"/>
        </w:rPr>
        <w:t>dokuz</w:t>
      </w:r>
      <w:r w:rsidR="00104AC5" w:rsidRPr="00104AC5">
        <w:rPr>
          <w:rFonts w:ascii="Times New Roman" w:hAnsi="Times New Roman"/>
          <w:color w:val="000000"/>
          <w:szCs w:val="24"/>
          <w:lang w:val="tr-TR"/>
        </w:rPr>
        <w:t xml:space="preserve"> </w:t>
      </w:r>
      <w:r w:rsidR="00622E91">
        <w:rPr>
          <w:rFonts w:ascii="Times New Roman" w:hAnsi="Times New Roman"/>
          <w:color w:val="000000"/>
          <w:szCs w:val="24"/>
          <w:lang w:val="tr-TR"/>
        </w:rPr>
        <w:t>katılımcının</w:t>
      </w:r>
      <w:r w:rsidR="00622E91" w:rsidRPr="00104AC5">
        <w:rPr>
          <w:rFonts w:ascii="Times New Roman" w:hAnsi="Times New Roman"/>
          <w:color w:val="000000"/>
          <w:szCs w:val="24"/>
          <w:lang w:val="tr-TR"/>
        </w:rPr>
        <w:t xml:space="preserve"> </w:t>
      </w:r>
      <w:r w:rsidR="001A66E5">
        <w:rPr>
          <w:rFonts w:ascii="Times New Roman" w:hAnsi="Times New Roman"/>
          <w:color w:val="000000"/>
          <w:szCs w:val="24"/>
          <w:lang w:val="tr-TR"/>
        </w:rPr>
        <w:t>0-5 yıl, dokuz</w:t>
      </w:r>
      <w:r w:rsidR="00104AC5" w:rsidRPr="00104AC5">
        <w:rPr>
          <w:rFonts w:ascii="Times New Roman" w:hAnsi="Times New Roman"/>
          <w:color w:val="000000"/>
          <w:szCs w:val="24"/>
          <w:lang w:val="tr-TR"/>
        </w:rPr>
        <w:t xml:space="preserve"> </w:t>
      </w:r>
      <w:r w:rsidR="00622E91">
        <w:rPr>
          <w:rFonts w:ascii="Times New Roman" w:hAnsi="Times New Roman"/>
          <w:color w:val="000000"/>
          <w:szCs w:val="24"/>
          <w:lang w:val="tr-TR"/>
        </w:rPr>
        <w:t xml:space="preserve">katılımcının </w:t>
      </w:r>
      <w:r w:rsidR="00104AC5" w:rsidRPr="00104AC5">
        <w:rPr>
          <w:rFonts w:ascii="Times New Roman" w:hAnsi="Times New Roman"/>
          <w:color w:val="000000"/>
          <w:szCs w:val="24"/>
          <w:lang w:val="tr-TR"/>
        </w:rPr>
        <w:t>6-10 yıl</w:t>
      </w:r>
      <w:r w:rsidR="00104AC5">
        <w:rPr>
          <w:rFonts w:ascii="Times New Roman" w:hAnsi="Times New Roman"/>
          <w:color w:val="000000"/>
          <w:szCs w:val="24"/>
          <w:lang w:val="tr-TR"/>
        </w:rPr>
        <w:t>,</w:t>
      </w:r>
      <w:r w:rsidR="001A66E5">
        <w:rPr>
          <w:rFonts w:ascii="Times New Roman" w:hAnsi="Times New Roman"/>
          <w:color w:val="000000"/>
          <w:szCs w:val="24"/>
          <w:lang w:val="tr-TR"/>
        </w:rPr>
        <w:t xml:space="preserve"> dört</w:t>
      </w:r>
      <w:r w:rsidR="00104AC5" w:rsidRPr="00104AC5">
        <w:rPr>
          <w:rFonts w:ascii="Times New Roman" w:hAnsi="Times New Roman"/>
          <w:color w:val="000000"/>
          <w:szCs w:val="24"/>
          <w:lang w:val="tr-TR"/>
        </w:rPr>
        <w:t xml:space="preserve"> </w:t>
      </w:r>
      <w:r w:rsidR="00622E91">
        <w:rPr>
          <w:rFonts w:ascii="Times New Roman" w:hAnsi="Times New Roman"/>
          <w:color w:val="000000"/>
          <w:szCs w:val="24"/>
          <w:lang w:val="tr-TR"/>
        </w:rPr>
        <w:t>katılımcının</w:t>
      </w:r>
      <w:r w:rsidR="00622E91" w:rsidRPr="00104AC5">
        <w:rPr>
          <w:rFonts w:ascii="Times New Roman" w:hAnsi="Times New Roman"/>
          <w:color w:val="000000"/>
          <w:szCs w:val="24"/>
          <w:lang w:val="tr-TR"/>
        </w:rPr>
        <w:t xml:space="preserve"> </w:t>
      </w:r>
      <w:r w:rsidR="001A66E5">
        <w:rPr>
          <w:rFonts w:ascii="Times New Roman" w:hAnsi="Times New Roman"/>
          <w:color w:val="000000"/>
          <w:szCs w:val="24"/>
          <w:lang w:val="tr-TR"/>
        </w:rPr>
        <w:t>11-15 yıl ve üç</w:t>
      </w:r>
      <w:r w:rsidR="00104AC5" w:rsidRPr="00104AC5">
        <w:rPr>
          <w:rFonts w:ascii="Times New Roman" w:hAnsi="Times New Roman"/>
          <w:color w:val="000000"/>
          <w:szCs w:val="24"/>
          <w:lang w:val="tr-TR"/>
        </w:rPr>
        <w:t xml:space="preserve"> </w:t>
      </w:r>
      <w:r w:rsidR="00622E91">
        <w:rPr>
          <w:rFonts w:ascii="Times New Roman" w:hAnsi="Times New Roman"/>
          <w:color w:val="000000"/>
          <w:szCs w:val="24"/>
          <w:lang w:val="tr-TR"/>
        </w:rPr>
        <w:t xml:space="preserve">katılımcının ise </w:t>
      </w:r>
      <w:r w:rsidR="00622E91" w:rsidRPr="00104AC5">
        <w:rPr>
          <w:rFonts w:ascii="Times New Roman" w:hAnsi="Times New Roman"/>
          <w:color w:val="000000"/>
          <w:szCs w:val="24"/>
          <w:lang w:val="tr-TR"/>
        </w:rPr>
        <w:t xml:space="preserve"> </w:t>
      </w:r>
      <w:r w:rsidR="00104AC5" w:rsidRPr="00104AC5">
        <w:rPr>
          <w:rFonts w:ascii="Times New Roman" w:hAnsi="Times New Roman"/>
          <w:color w:val="000000"/>
          <w:szCs w:val="24"/>
          <w:lang w:val="tr-TR"/>
        </w:rPr>
        <w:t xml:space="preserve">16-20 yıl </w:t>
      </w:r>
      <w:r w:rsidR="00104AC5">
        <w:rPr>
          <w:rFonts w:ascii="Times New Roman" w:hAnsi="Times New Roman"/>
          <w:color w:val="000000"/>
          <w:szCs w:val="24"/>
          <w:lang w:val="tr-TR"/>
        </w:rPr>
        <w:t xml:space="preserve">arası </w:t>
      </w:r>
      <w:r w:rsidR="00622E91">
        <w:rPr>
          <w:rFonts w:ascii="Times New Roman" w:hAnsi="Times New Roman"/>
          <w:color w:val="000000"/>
          <w:szCs w:val="24"/>
          <w:lang w:val="tr-TR"/>
        </w:rPr>
        <w:t xml:space="preserve">mesleki </w:t>
      </w:r>
      <w:r w:rsidR="00104AC5">
        <w:rPr>
          <w:rFonts w:ascii="Times New Roman" w:hAnsi="Times New Roman"/>
          <w:color w:val="000000"/>
          <w:szCs w:val="24"/>
          <w:lang w:val="tr-TR"/>
        </w:rPr>
        <w:t xml:space="preserve"> deneyimine sahip olduğu görülmüştür. </w:t>
      </w:r>
      <w:r w:rsidR="00FC49EC" w:rsidRPr="00493E54">
        <w:t>Çalışma grubuna alınan katı</w:t>
      </w:r>
      <w:r w:rsidR="00493E54" w:rsidRPr="00493E54">
        <w:t>l</w:t>
      </w:r>
      <w:r w:rsidR="00FC49EC" w:rsidRPr="00493E54">
        <w:t>ımcıların</w:t>
      </w:r>
      <w:r w:rsidR="00493E54" w:rsidRPr="00493E54">
        <w:t xml:space="preserve"> tamamı okul öncesi eğitim </w:t>
      </w:r>
      <w:r w:rsidR="00CA290E">
        <w:t xml:space="preserve">anabilim </w:t>
      </w:r>
      <w:proofErr w:type="gramStart"/>
      <w:r w:rsidR="00CA290E">
        <w:t>dalı</w:t>
      </w:r>
      <w:proofErr w:type="gramEnd"/>
      <w:r w:rsidR="00CA290E">
        <w:t xml:space="preserve"> </w:t>
      </w:r>
      <w:r w:rsidR="00493E54" w:rsidRPr="00493E54">
        <w:t>lisans mezunu</w:t>
      </w:r>
      <w:r w:rsidR="00CA290E">
        <w:t xml:space="preserve"> olup y</w:t>
      </w:r>
      <w:r w:rsidR="00493E54" w:rsidRPr="00493E54">
        <w:t>öneticilerin ikisi eğitim bilimleri alanında yüksek lisans</w:t>
      </w:r>
      <w:r w:rsidR="00493E54">
        <w:t xml:space="preserve"> derecesine </w:t>
      </w:r>
      <w:r w:rsidR="00493E54" w:rsidRPr="00493E54">
        <w:t>sahiptir.</w:t>
      </w:r>
      <w:r w:rsidR="00FC49EC" w:rsidRPr="00493E54">
        <w:t xml:space="preserve"> </w:t>
      </w:r>
      <w:r w:rsidR="001A66E5">
        <w:rPr>
          <w:rFonts w:ascii="Times New Roman" w:hAnsi="Times New Roman"/>
          <w:color w:val="000000"/>
          <w:szCs w:val="24"/>
          <w:lang w:val="tr-TR"/>
        </w:rPr>
        <w:t>Çalışma grubundan sadece bir</w:t>
      </w:r>
      <w:r w:rsidR="00104AC5">
        <w:rPr>
          <w:rFonts w:ascii="Times New Roman" w:hAnsi="Times New Roman"/>
          <w:color w:val="000000"/>
          <w:szCs w:val="24"/>
          <w:lang w:val="tr-TR"/>
        </w:rPr>
        <w:t xml:space="preserve"> </w:t>
      </w:r>
      <w:r w:rsidR="00622E91">
        <w:rPr>
          <w:rFonts w:ascii="Times New Roman" w:hAnsi="Times New Roman"/>
          <w:color w:val="000000"/>
          <w:szCs w:val="24"/>
          <w:lang w:val="tr-TR"/>
        </w:rPr>
        <w:t>katılımcı</w:t>
      </w:r>
      <w:r w:rsidR="0048450B">
        <w:rPr>
          <w:rFonts w:ascii="Times New Roman" w:hAnsi="Times New Roman"/>
          <w:color w:val="000000"/>
          <w:szCs w:val="24"/>
          <w:lang w:val="tr-TR"/>
        </w:rPr>
        <w:t xml:space="preserve"> (öğretmen)</w:t>
      </w:r>
      <w:r w:rsidR="00622E91">
        <w:rPr>
          <w:rFonts w:ascii="Times New Roman" w:hAnsi="Times New Roman"/>
          <w:color w:val="000000"/>
          <w:szCs w:val="24"/>
          <w:lang w:val="tr-TR"/>
        </w:rPr>
        <w:t xml:space="preserve"> </w:t>
      </w:r>
      <w:r w:rsidR="00104AC5">
        <w:rPr>
          <w:rFonts w:ascii="Times New Roman" w:hAnsi="Times New Roman"/>
          <w:color w:val="000000"/>
          <w:szCs w:val="24"/>
          <w:lang w:val="tr-TR"/>
        </w:rPr>
        <w:t>daha önce e</w:t>
      </w:r>
      <w:r w:rsidR="00104AC5" w:rsidRPr="00104AC5">
        <w:rPr>
          <w:rFonts w:ascii="Times New Roman" w:hAnsi="Times New Roman"/>
          <w:color w:val="000000"/>
          <w:szCs w:val="24"/>
          <w:lang w:val="tr-TR"/>
        </w:rPr>
        <w:t>rken müdahale ile ilgili eğitim alm</w:t>
      </w:r>
      <w:r w:rsidR="00104AC5">
        <w:rPr>
          <w:rFonts w:ascii="Times New Roman" w:hAnsi="Times New Roman"/>
          <w:color w:val="000000"/>
          <w:szCs w:val="24"/>
          <w:lang w:val="tr-TR"/>
        </w:rPr>
        <w:t xml:space="preserve">ış </w:t>
      </w:r>
      <w:r w:rsidR="00104AC5" w:rsidRPr="00104AC5">
        <w:rPr>
          <w:rFonts w:ascii="Times New Roman" w:hAnsi="Times New Roman"/>
          <w:color w:val="000000"/>
          <w:szCs w:val="24"/>
          <w:lang w:val="tr-TR"/>
        </w:rPr>
        <w:t xml:space="preserve">24 </w:t>
      </w:r>
      <w:r w:rsidR="00622E91" w:rsidRPr="00104AC5">
        <w:rPr>
          <w:rFonts w:ascii="Times New Roman" w:hAnsi="Times New Roman"/>
          <w:color w:val="000000"/>
          <w:szCs w:val="24"/>
          <w:lang w:val="tr-TR"/>
        </w:rPr>
        <w:t>k</w:t>
      </w:r>
      <w:r w:rsidR="00622E91">
        <w:rPr>
          <w:rFonts w:ascii="Times New Roman" w:hAnsi="Times New Roman"/>
          <w:color w:val="000000"/>
          <w:szCs w:val="24"/>
          <w:lang w:val="tr-TR"/>
        </w:rPr>
        <w:t>atılımcı</w:t>
      </w:r>
      <w:r w:rsidR="00622E91" w:rsidRPr="00104AC5">
        <w:rPr>
          <w:rFonts w:ascii="Times New Roman" w:hAnsi="Times New Roman"/>
          <w:color w:val="000000"/>
          <w:szCs w:val="24"/>
          <w:lang w:val="tr-TR"/>
        </w:rPr>
        <w:t xml:space="preserve"> </w:t>
      </w:r>
      <w:r w:rsidR="00104AC5">
        <w:rPr>
          <w:rFonts w:ascii="Times New Roman" w:hAnsi="Times New Roman"/>
          <w:color w:val="000000"/>
          <w:szCs w:val="24"/>
          <w:lang w:val="tr-TR"/>
        </w:rPr>
        <w:t>ise bu konuda herhangi bir eğitim almadığını ifade etmiştir.</w:t>
      </w:r>
    </w:p>
    <w:p w14:paraId="2D1CD311" w14:textId="77777777" w:rsidR="0017423E" w:rsidRPr="0079581E" w:rsidRDefault="0017423E" w:rsidP="000D36FD">
      <w:pPr>
        <w:pStyle w:val="AralkYok"/>
        <w:spacing w:line="360" w:lineRule="auto"/>
        <w:ind w:firstLine="708"/>
        <w:jc w:val="both"/>
        <w:rPr>
          <w:b/>
          <w:lang w:val="tr-TR"/>
        </w:rPr>
      </w:pPr>
      <w:r w:rsidRPr="0079581E">
        <w:rPr>
          <w:b/>
          <w:lang w:val="tr-TR"/>
        </w:rPr>
        <w:t>Veri Toplama Araçları</w:t>
      </w:r>
    </w:p>
    <w:p w14:paraId="45DA048C" w14:textId="5D6EA46D" w:rsidR="0017423E" w:rsidRDefault="0017423E" w:rsidP="0017423E">
      <w:pPr>
        <w:spacing w:line="360" w:lineRule="auto"/>
        <w:ind w:firstLine="708"/>
        <w:jc w:val="both"/>
        <w:rPr>
          <w:rFonts w:ascii="Times New Roman" w:hAnsi="Times New Roman"/>
          <w:szCs w:val="24"/>
        </w:rPr>
      </w:pPr>
      <w:r>
        <w:rPr>
          <w:rFonts w:ascii="Times New Roman" w:hAnsi="Times New Roman"/>
          <w:iCs/>
          <w:szCs w:val="24"/>
        </w:rPr>
        <w:t xml:space="preserve">Araştırma kapsamında </w:t>
      </w:r>
      <w:r w:rsidR="00622E91">
        <w:rPr>
          <w:rFonts w:ascii="Times New Roman" w:hAnsi="Times New Roman"/>
          <w:szCs w:val="24"/>
        </w:rPr>
        <w:t>o</w:t>
      </w:r>
      <w:r>
        <w:rPr>
          <w:rFonts w:ascii="Times New Roman" w:hAnsi="Times New Roman"/>
          <w:szCs w:val="24"/>
        </w:rPr>
        <w:t>kul ö</w:t>
      </w:r>
      <w:r w:rsidR="002A7A9E">
        <w:rPr>
          <w:rFonts w:ascii="Times New Roman" w:hAnsi="Times New Roman"/>
          <w:szCs w:val="24"/>
        </w:rPr>
        <w:t>ncesi öğretmenlerinin ve</w:t>
      </w:r>
      <w:r>
        <w:rPr>
          <w:rFonts w:ascii="Times New Roman" w:hAnsi="Times New Roman"/>
          <w:szCs w:val="24"/>
        </w:rPr>
        <w:t xml:space="preserve"> </w:t>
      </w:r>
      <w:r w:rsidR="00103349">
        <w:rPr>
          <w:rFonts w:ascii="Times New Roman" w:hAnsi="Times New Roman"/>
          <w:szCs w:val="24"/>
        </w:rPr>
        <w:t xml:space="preserve">okul kurum  </w:t>
      </w:r>
      <w:r>
        <w:rPr>
          <w:rFonts w:ascii="Times New Roman" w:hAnsi="Times New Roman"/>
          <w:szCs w:val="24"/>
        </w:rPr>
        <w:t xml:space="preserve">yöneticilerinin </w:t>
      </w:r>
      <w:r w:rsidR="002A7A9E">
        <w:rPr>
          <w:rFonts w:ascii="Times New Roman" w:hAnsi="Times New Roman"/>
          <w:szCs w:val="24"/>
        </w:rPr>
        <w:t xml:space="preserve">okul öncesi </w:t>
      </w:r>
      <w:r>
        <w:rPr>
          <w:rFonts w:ascii="Times New Roman" w:hAnsi="Times New Roman"/>
          <w:szCs w:val="24"/>
        </w:rPr>
        <w:t>eğitimde</w:t>
      </w:r>
      <w:r w:rsidR="002A7A9E">
        <w:rPr>
          <w:rFonts w:ascii="Times New Roman" w:hAnsi="Times New Roman"/>
          <w:szCs w:val="24"/>
        </w:rPr>
        <w:t xml:space="preserve">ki erken müdahale programlarına </w:t>
      </w:r>
      <w:r>
        <w:rPr>
          <w:rFonts w:ascii="Times New Roman" w:hAnsi="Times New Roman"/>
          <w:szCs w:val="24"/>
        </w:rPr>
        <w:t>ilişkin algılarını</w:t>
      </w:r>
      <w:r w:rsidR="002C4F2F">
        <w:rPr>
          <w:rFonts w:ascii="Times New Roman" w:hAnsi="Times New Roman"/>
          <w:szCs w:val="24"/>
        </w:rPr>
        <w:t xml:space="preserve"> ve uygulamalarını</w:t>
      </w:r>
      <w:r w:rsidR="00DE7660">
        <w:rPr>
          <w:rFonts w:ascii="Times New Roman" w:hAnsi="Times New Roman"/>
          <w:szCs w:val="24"/>
        </w:rPr>
        <w:t xml:space="preserve"> belirlemek için ilgili </w:t>
      </w:r>
      <w:r w:rsidR="00622E91">
        <w:rPr>
          <w:rFonts w:ascii="Times New Roman" w:hAnsi="Times New Roman"/>
          <w:szCs w:val="24"/>
        </w:rPr>
        <w:t xml:space="preserve">alanyazın </w:t>
      </w:r>
      <w:r w:rsidR="002C4F2F">
        <w:rPr>
          <w:rFonts w:ascii="Times New Roman" w:hAnsi="Times New Roman"/>
          <w:szCs w:val="24"/>
        </w:rPr>
        <w:t>(</w:t>
      </w:r>
      <w:r w:rsidR="0064239F">
        <w:rPr>
          <w:rFonts w:ascii="Times New Roman" w:hAnsi="Times New Roman"/>
          <w:szCs w:val="24"/>
        </w:rPr>
        <w:t>Erdil, 2010; Gü</w:t>
      </w:r>
      <w:r w:rsidR="00A52128">
        <w:rPr>
          <w:rFonts w:ascii="Times New Roman" w:hAnsi="Times New Roman"/>
          <w:szCs w:val="24"/>
        </w:rPr>
        <w:t>l &amp;</w:t>
      </w:r>
      <w:r w:rsidR="00AE5770">
        <w:rPr>
          <w:rFonts w:ascii="Times New Roman" w:hAnsi="Times New Roman"/>
          <w:szCs w:val="24"/>
        </w:rPr>
        <w:t xml:space="preserve"> Diken, 2009; </w:t>
      </w:r>
      <w:r w:rsidR="008F3828">
        <w:rPr>
          <w:rFonts w:ascii="Times New Roman" w:hAnsi="Times New Roman"/>
          <w:szCs w:val="24"/>
        </w:rPr>
        <w:t>Odom &amp; Wolery, 2003;</w:t>
      </w:r>
      <w:r w:rsidR="008F3828" w:rsidRPr="008F3828">
        <w:rPr>
          <w:rFonts w:ascii="Times New Roman" w:hAnsi="Times New Roman"/>
          <w:szCs w:val="24"/>
        </w:rPr>
        <w:t xml:space="preserve"> </w:t>
      </w:r>
      <w:r w:rsidR="008F3828">
        <w:rPr>
          <w:rFonts w:ascii="Times New Roman" w:hAnsi="Times New Roman"/>
          <w:szCs w:val="24"/>
        </w:rPr>
        <w:t>Sanda</w:t>
      </w:r>
      <w:r w:rsidR="00A52128">
        <w:rPr>
          <w:rFonts w:ascii="Times New Roman" w:hAnsi="Times New Roman"/>
          <w:szCs w:val="24"/>
        </w:rPr>
        <w:t>ll, McLean &amp; Smith, 2000; Sazak-</w:t>
      </w:r>
      <w:r w:rsidR="008F3828">
        <w:rPr>
          <w:rFonts w:ascii="Times New Roman" w:hAnsi="Times New Roman"/>
          <w:szCs w:val="24"/>
        </w:rPr>
        <w:t xml:space="preserve">Pınar, 2006; </w:t>
      </w:r>
      <w:r w:rsidR="002C4F2F">
        <w:rPr>
          <w:rFonts w:ascii="Times New Roman" w:hAnsi="Times New Roman"/>
          <w:szCs w:val="24"/>
        </w:rPr>
        <w:t xml:space="preserve">Shonkoff </w:t>
      </w:r>
      <w:r w:rsidR="002C4F2F" w:rsidRPr="002C4F2F">
        <w:rPr>
          <w:rFonts w:ascii="Times New Roman" w:hAnsi="Times New Roman"/>
          <w:szCs w:val="24"/>
        </w:rPr>
        <w:t>&amp; Meisels</w:t>
      </w:r>
      <w:r w:rsidR="002C4F2F">
        <w:rPr>
          <w:rFonts w:ascii="Times New Roman" w:hAnsi="Times New Roman"/>
          <w:szCs w:val="24"/>
        </w:rPr>
        <w:t xml:space="preserve">, 2000; </w:t>
      </w:r>
      <w:r w:rsidR="00A52128">
        <w:rPr>
          <w:rFonts w:ascii="Times New Roman" w:hAnsi="Times New Roman"/>
          <w:szCs w:val="24"/>
        </w:rPr>
        <w:t>Tufan &amp;</w:t>
      </w:r>
      <w:r w:rsidR="00AE5770">
        <w:rPr>
          <w:rFonts w:ascii="Times New Roman" w:hAnsi="Times New Roman"/>
          <w:szCs w:val="24"/>
        </w:rPr>
        <w:t xml:space="preserve"> Yıldırım, 2013) </w:t>
      </w:r>
      <w:r w:rsidR="008F3828">
        <w:rPr>
          <w:rFonts w:ascii="Times New Roman" w:hAnsi="Times New Roman"/>
          <w:szCs w:val="24"/>
        </w:rPr>
        <w:t>taraması sonucunda</w:t>
      </w:r>
      <w:r>
        <w:rPr>
          <w:rFonts w:ascii="Times New Roman" w:hAnsi="Times New Roman"/>
          <w:szCs w:val="24"/>
        </w:rPr>
        <w:t xml:space="preserve"> Ok</w:t>
      </w:r>
      <w:r w:rsidR="002A7A9E">
        <w:rPr>
          <w:rFonts w:ascii="Times New Roman" w:hAnsi="Times New Roman"/>
          <w:szCs w:val="24"/>
        </w:rPr>
        <w:t>ul öncesi eğitim öğretmenlerine ve</w:t>
      </w:r>
      <w:r>
        <w:rPr>
          <w:rFonts w:ascii="Times New Roman" w:hAnsi="Times New Roman"/>
          <w:szCs w:val="24"/>
        </w:rPr>
        <w:t xml:space="preserve"> okul kurum yöneticilerine </w:t>
      </w:r>
      <w:r w:rsidR="00DE7660">
        <w:rPr>
          <w:rFonts w:ascii="Times New Roman" w:hAnsi="Times New Roman"/>
          <w:szCs w:val="24"/>
        </w:rPr>
        <w:t xml:space="preserve">yönelik </w:t>
      </w:r>
      <w:r>
        <w:rPr>
          <w:rFonts w:ascii="Times New Roman" w:hAnsi="Times New Roman"/>
          <w:szCs w:val="24"/>
        </w:rPr>
        <w:t xml:space="preserve">görüşme formu oluşturulmuştur. </w:t>
      </w:r>
    </w:p>
    <w:p w14:paraId="57ED52BD" w14:textId="2268277E" w:rsidR="0017423E" w:rsidRPr="00104AC5" w:rsidRDefault="00CD2B80" w:rsidP="00104AC5">
      <w:pPr>
        <w:spacing w:line="360" w:lineRule="auto"/>
        <w:ind w:firstLine="709"/>
        <w:jc w:val="both"/>
        <w:rPr>
          <w:rFonts w:ascii="Times New Roman" w:hAnsi="Times New Roman"/>
          <w:szCs w:val="24"/>
        </w:rPr>
      </w:pPr>
      <w:r>
        <w:rPr>
          <w:rFonts w:ascii="Times New Roman" w:hAnsi="Times New Roman"/>
          <w:iCs/>
          <w:szCs w:val="24"/>
        </w:rPr>
        <w:t>Ulaşılabilir örneklem yoluyla b</w:t>
      </w:r>
      <w:r w:rsidR="0017423E">
        <w:rPr>
          <w:rFonts w:ascii="Times New Roman" w:hAnsi="Times New Roman"/>
          <w:iCs/>
          <w:szCs w:val="24"/>
        </w:rPr>
        <w:t xml:space="preserve">elirlenen </w:t>
      </w:r>
      <w:r>
        <w:rPr>
          <w:rFonts w:ascii="Times New Roman" w:hAnsi="Times New Roman"/>
          <w:szCs w:val="24"/>
        </w:rPr>
        <w:t>2</w:t>
      </w:r>
      <w:r w:rsidR="00104AC5">
        <w:rPr>
          <w:rFonts w:ascii="Times New Roman" w:hAnsi="Times New Roman"/>
          <w:szCs w:val="24"/>
        </w:rPr>
        <w:t>0</w:t>
      </w:r>
      <w:r w:rsidR="002A7A9E">
        <w:rPr>
          <w:rFonts w:ascii="Times New Roman" w:hAnsi="Times New Roman"/>
          <w:szCs w:val="24"/>
        </w:rPr>
        <w:t xml:space="preserve"> okul öncesi eğitim öğretmeni ve</w:t>
      </w:r>
      <w:r w:rsidR="001A66E5">
        <w:rPr>
          <w:rFonts w:ascii="Times New Roman" w:hAnsi="Times New Roman"/>
          <w:szCs w:val="24"/>
        </w:rPr>
        <w:t xml:space="preserve"> </w:t>
      </w:r>
      <w:r w:rsidR="00AB69D9">
        <w:rPr>
          <w:rFonts w:ascii="Times New Roman" w:hAnsi="Times New Roman"/>
          <w:szCs w:val="24"/>
        </w:rPr>
        <w:t>5</w:t>
      </w:r>
      <w:r w:rsidR="0017423E">
        <w:rPr>
          <w:rFonts w:ascii="Times New Roman" w:hAnsi="Times New Roman"/>
          <w:szCs w:val="24"/>
        </w:rPr>
        <w:t xml:space="preserve"> okul öncesi kurum yöneticisi</w:t>
      </w:r>
      <w:r w:rsidR="00103349">
        <w:rPr>
          <w:rFonts w:ascii="Times New Roman" w:hAnsi="Times New Roman"/>
          <w:szCs w:val="24"/>
        </w:rPr>
        <w:t xml:space="preserve"> ile </w:t>
      </w:r>
      <w:r w:rsidR="001A66E5">
        <w:rPr>
          <w:rFonts w:ascii="Times New Roman" w:hAnsi="Times New Roman"/>
          <w:szCs w:val="24"/>
        </w:rPr>
        <w:t>iki</w:t>
      </w:r>
      <w:r w:rsidR="0017423E">
        <w:rPr>
          <w:rFonts w:ascii="Times New Roman" w:hAnsi="Times New Roman"/>
          <w:szCs w:val="24"/>
        </w:rPr>
        <w:t xml:space="preserve"> bölümden oluşan görüşme formu</w:t>
      </w:r>
      <w:r w:rsidR="00F20D59">
        <w:rPr>
          <w:rFonts w:ascii="Times New Roman" w:hAnsi="Times New Roman"/>
          <w:szCs w:val="24"/>
        </w:rPr>
        <w:t xml:space="preserve"> kullanılarak görüşme yapılmıştır. </w:t>
      </w:r>
      <w:r w:rsidR="0017423E">
        <w:rPr>
          <w:rFonts w:ascii="Times New Roman" w:hAnsi="Times New Roman"/>
          <w:szCs w:val="24"/>
        </w:rPr>
        <w:t>Formun baş</w:t>
      </w:r>
      <w:r w:rsidR="00F20D59">
        <w:rPr>
          <w:rFonts w:ascii="Times New Roman" w:hAnsi="Times New Roman"/>
          <w:szCs w:val="24"/>
        </w:rPr>
        <w:t>langıç</w:t>
      </w:r>
      <w:r w:rsidR="0017423E">
        <w:rPr>
          <w:rFonts w:ascii="Times New Roman" w:hAnsi="Times New Roman"/>
          <w:szCs w:val="24"/>
        </w:rPr>
        <w:t xml:space="preserve"> kısmında çalışmanın amacını ve kapsamını tanıtıcı </w:t>
      </w:r>
      <w:r w:rsidR="00DE7660">
        <w:rPr>
          <w:rFonts w:ascii="Times New Roman" w:hAnsi="Times New Roman"/>
          <w:szCs w:val="24"/>
        </w:rPr>
        <w:t>bilgiler yer al</w:t>
      </w:r>
      <w:r w:rsidR="0064239F">
        <w:rPr>
          <w:rFonts w:ascii="Times New Roman" w:hAnsi="Times New Roman"/>
          <w:szCs w:val="24"/>
        </w:rPr>
        <w:t>mıştır</w:t>
      </w:r>
      <w:r w:rsidR="00DE7660">
        <w:rPr>
          <w:rFonts w:ascii="Times New Roman" w:hAnsi="Times New Roman"/>
          <w:szCs w:val="24"/>
        </w:rPr>
        <w:t>. F</w:t>
      </w:r>
      <w:r w:rsidR="001A66E5">
        <w:rPr>
          <w:rFonts w:ascii="Times New Roman" w:hAnsi="Times New Roman"/>
          <w:szCs w:val="24"/>
        </w:rPr>
        <w:t>ormun birinci</w:t>
      </w:r>
      <w:r w:rsidR="00AB69D9">
        <w:rPr>
          <w:rFonts w:ascii="Times New Roman" w:hAnsi="Times New Roman"/>
          <w:szCs w:val="24"/>
        </w:rPr>
        <w:t xml:space="preserve"> b</w:t>
      </w:r>
      <w:r w:rsidR="0017423E">
        <w:rPr>
          <w:rFonts w:ascii="Times New Roman" w:hAnsi="Times New Roman"/>
          <w:szCs w:val="24"/>
        </w:rPr>
        <w:t>ölümü</w:t>
      </w:r>
      <w:r w:rsidR="003C26C6">
        <w:rPr>
          <w:rFonts w:ascii="Times New Roman" w:hAnsi="Times New Roman"/>
          <w:szCs w:val="24"/>
        </w:rPr>
        <w:t>nde</w:t>
      </w:r>
      <w:r w:rsidR="0064239F">
        <w:rPr>
          <w:rFonts w:ascii="Times New Roman" w:hAnsi="Times New Roman"/>
          <w:szCs w:val="24"/>
        </w:rPr>
        <w:t xml:space="preserve"> katılımcıların </w:t>
      </w:r>
      <w:r w:rsidR="0017423E">
        <w:rPr>
          <w:rFonts w:ascii="Times New Roman" w:hAnsi="Times New Roman"/>
          <w:szCs w:val="24"/>
        </w:rPr>
        <w:t xml:space="preserve">demografik bilgilerini belirlemeye yönelik olarak oluşturulan </w:t>
      </w:r>
      <w:r w:rsidR="00DE7660">
        <w:rPr>
          <w:rFonts w:ascii="Times New Roman" w:hAnsi="Times New Roman"/>
          <w:szCs w:val="24"/>
        </w:rPr>
        <w:t>sorular</w:t>
      </w:r>
      <w:r w:rsidR="0048450B">
        <w:rPr>
          <w:rFonts w:ascii="Times New Roman" w:hAnsi="Times New Roman"/>
          <w:szCs w:val="24"/>
        </w:rPr>
        <w:t>a</w:t>
      </w:r>
      <w:r w:rsidR="00DE7660">
        <w:rPr>
          <w:rFonts w:ascii="Times New Roman" w:hAnsi="Times New Roman"/>
          <w:szCs w:val="24"/>
        </w:rPr>
        <w:t xml:space="preserve"> </w:t>
      </w:r>
      <w:r w:rsidR="0064239F">
        <w:rPr>
          <w:rFonts w:ascii="Times New Roman" w:hAnsi="Times New Roman"/>
          <w:szCs w:val="24"/>
        </w:rPr>
        <w:t xml:space="preserve">yer </w:t>
      </w:r>
      <w:r w:rsidR="00103349">
        <w:rPr>
          <w:rFonts w:ascii="Times New Roman" w:hAnsi="Times New Roman"/>
          <w:szCs w:val="24"/>
        </w:rPr>
        <w:t>verilmiştir</w:t>
      </w:r>
      <w:r w:rsidR="0048450B">
        <w:rPr>
          <w:rFonts w:ascii="Times New Roman" w:hAnsi="Times New Roman"/>
          <w:szCs w:val="24"/>
        </w:rPr>
        <w:t>.</w:t>
      </w:r>
      <w:r w:rsidR="0064239F">
        <w:rPr>
          <w:rFonts w:ascii="Times New Roman" w:hAnsi="Times New Roman"/>
          <w:szCs w:val="24"/>
        </w:rPr>
        <w:t xml:space="preserve"> </w:t>
      </w:r>
      <w:r w:rsidR="00DE7660">
        <w:rPr>
          <w:rFonts w:ascii="Times New Roman" w:hAnsi="Times New Roman"/>
          <w:szCs w:val="24"/>
        </w:rPr>
        <w:t>Formun</w:t>
      </w:r>
      <w:r w:rsidR="001A66E5">
        <w:rPr>
          <w:rFonts w:ascii="Times New Roman" w:hAnsi="Times New Roman"/>
          <w:szCs w:val="24"/>
        </w:rPr>
        <w:t xml:space="preserve"> ikinci b</w:t>
      </w:r>
      <w:r w:rsidR="002A7A9E">
        <w:rPr>
          <w:rFonts w:ascii="Times New Roman" w:hAnsi="Times New Roman"/>
          <w:szCs w:val="24"/>
        </w:rPr>
        <w:t>ölüm</w:t>
      </w:r>
      <w:r w:rsidR="00104AC5">
        <w:rPr>
          <w:rFonts w:ascii="Times New Roman" w:hAnsi="Times New Roman"/>
          <w:szCs w:val="24"/>
        </w:rPr>
        <w:t>ün</w:t>
      </w:r>
      <w:r w:rsidR="002A7A9E">
        <w:rPr>
          <w:rFonts w:ascii="Times New Roman" w:hAnsi="Times New Roman"/>
          <w:szCs w:val="24"/>
        </w:rPr>
        <w:t xml:space="preserve">de ise </w:t>
      </w:r>
      <w:r w:rsidR="0064239F">
        <w:rPr>
          <w:rFonts w:ascii="Times New Roman" w:hAnsi="Times New Roman"/>
          <w:szCs w:val="24"/>
        </w:rPr>
        <w:t xml:space="preserve">katılımcılara </w:t>
      </w:r>
      <w:r w:rsidR="001A66E5">
        <w:rPr>
          <w:rFonts w:ascii="Times New Roman" w:hAnsi="Times New Roman"/>
          <w:szCs w:val="24"/>
        </w:rPr>
        <w:t>altı</w:t>
      </w:r>
      <w:r w:rsidR="00A95756">
        <w:rPr>
          <w:rFonts w:ascii="Times New Roman" w:hAnsi="Times New Roman"/>
          <w:szCs w:val="24"/>
        </w:rPr>
        <w:t xml:space="preserve"> </w:t>
      </w:r>
      <w:r w:rsidR="0017423E">
        <w:rPr>
          <w:rFonts w:ascii="Times New Roman" w:hAnsi="Times New Roman"/>
          <w:szCs w:val="24"/>
        </w:rPr>
        <w:t>tane yarı yapılandırı</w:t>
      </w:r>
      <w:r w:rsidR="00DE7660">
        <w:rPr>
          <w:rFonts w:ascii="Times New Roman" w:hAnsi="Times New Roman"/>
          <w:szCs w:val="24"/>
        </w:rPr>
        <w:t xml:space="preserve">lmış görüşme sorusu </w:t>
      </w:r>
      <w:r w:rsidR="0064239F">
        <w:rPr>
          <w:rFonts w:ascii="Times New Roman" w:hAnsi="Times New Roman"/>
          <w:szCs w:val="24"/>
        </w:rPr>
        <w:t>yöneltilmiştir.</w:t>
      </w:r>
      <w:r w:rsidR="0017423E">
        <w:rPr>
          <w:rFonts w:ascii="Times New Roman" w:hAnsi="Times New Roman"/>
          <w:szCs w:val="24"/>
        </w:rPr>
        <w:t xml:space="preserve"> </w:t>
      </w:r>
      <w:r w:rsidR="0060014A">
        <w:rPr>
          <w:rFonts w:ascii="Times New Roman" w:hAnsi="Times New Roman"/>
          <w:szCs w:val="24"/>
        </w:rPr>
        <w:t>Görüşme formunun geçerlik ve güvenilirliği için so</w:t>
      </w:r>
      <w:r w:rsidR="001A66E5">
        <w:rPr>
          <w:rFonts w:ascii="Times New Roman" w:hAnsi="Times New Roman"/>
          <w:szCs w:val="24"/>
        </w:rPr>
        <w:t>ruların oluşturulma aşamasında üç</w:t>
      </w:r>
      <w:r w:rsidR="0060014A">
        <w:rPr>
          <w:rFonts w:ascii="Times New Roman" w:hAnsi="Times New Roman"/>
          <w:szCs w:val="24"/>
        </w:rPr>
        <w:t xml:space="preserve"> </w:t>
      </w:r>
      <w:r w:rsidR="00EA4A9C">
        <w:rPr>
          <w:rFonts w:ascii="Times New Roman" w:hAnsi="Times New Roman"/>
          <w:szCs w:val="24"/>
        </w:rPr>
        <w:t xml:space="preserve">okul öncesi eğitimi </w:t>
      </w:r>
      <w:proofErr w:type="gramStart"/>
      <w:r w:rsidR="0060014A">
        <w:rPr>
          <w:rFonts w:ascii="Times New Roman" w:hAnsi="Times New Roman"/>
          <w:szCs w:val="24"/>
        </w:rPr>
        <w:t>alan</w:t>
      </w:r>
      <w:proofErr w:type="gramEnd"/>
      <w:r w:rsidR="0060014A">
        <w:rPr>
          <w:rFonts w:ascii="Times New Roman" w:hAnsi="Times New Roman"/>
          <w:szCs w:val="24"/>
        </w:rPr>
        <w:t xml:space="preserve"> uzmanın</w:t>
      </w:r>
      <w:r w:rsidR="00FC49EC">
        <w:rPr>
          <w:rFonts w:ascii="Times New Roman" w:hAnsi="Times New Roman"/>
          <w:szCs w:val="24"/>
        </w:rPr>
        <w:t xml:space="preserve">ın görüşü </w:t>
      </w:r>
      <w:r w:rsidR="0060014A">
        <w:rPr>
          <w:rFonts w:ascii="Times New Roman" w:hAnsi="Times New Roman"/>
          <w:szCs w:val="24"/>
        </w:rPr>
        <w:t xml:space="preserve">alınmıştır. </w:t>
      </w:r>
      <w:r w:rsidR="00067532">
        <w:rPr>
          <w:rFonts w:ascii="Times New Roman" w:hAnsi="Times New Roman"/>
          <w:szCs w:val="24"/>
        </w:rPr>
        <w:t xml:space="preserve"> Gelen görüşler sonrasında form </w:t>
      </w:r>
      <w:r w:rsidR="00103349">
        <w:rPr>
          <w:rFonts w:ascii="Times New Roman" w:hAnsi="Times New Roman"/>
          <w:szCs w:val="24"/>
        </w:rPr>
        <w:t>yeniden düzenlenmiş</w:t>
      </w:r>
      <w:r w:rsidR="00067532">
        <w:rPr>
          <w:rFonts w:ascii="Times New Roman" w:hAnsi="Times New Roman"/>
          <w:szCs w:val="24"/>
        </w:rPr>
        <w:t xml:space="preserve"> ve asıl uygulamaya geçmeden önce soruların işlerliğini değerlendirmek amacıyla çalışma grubunda yer almayan </w:t>
      </w:r>
      <w:r w:rsidR="001A66E5">
        <w:rPr>
          <w:rFonts w:ascii="Times New Roman" w:hAnsi="Times New Roman"/>
          <w:szCs w:val="24"/>
        </w:rPr>
        <w:t>üç</w:t>
      </w:r>
      <w:r w:rsidR="0060014A">
        <w:rPr>
          <w:rFonts w:ascii="Times New Roman" w:hAnsi="Times New Roman"/>
          <w:szCs w:val="24"/>
        </w:rPr>
        <w:t xml:space="preserve"> öğretmenle ön uygulama yapılmıştır. Bu ön görüşme sonucu bir soruda ifade değişikliğine gidil</w:t>
      </w:r>
      <w:r w:rsidR="00067532">
        <w:rPr>
          <w:rFonts w:ascii="Times New Roman" w:hAnsi="Times New Roman"/>
          <w:szCs w:val="24"/>
        </w:rPr>
        <w:t xml:space="preserve">erek </w:t>
      </w:r>
      <w:r w:rsidR="0060014A">
        <w:rPr>
          <w:rFonts w:ascii="Times New Roman" w:hAnsi="Times New Roman"/>
          <w:szCs w:val="24"/>
        </w:rPr>
        <w:t>görüşme formuna son hali verilmiştir.</w:t>
      </w:r>
    </w:p>
    <w:p w14:paraId="468BFB5F" w14:textId="77777777" w:rsidR="0017423E" w:rsidRPr="0079581E" w:rsidRDefault="0017423E" w:rsidP="000D36FD">
      <w:pPr>
        <w:autoSpaceDE w:val="0"/>
        <w:autoSpaceDN w:val="0"/>
        <w:adjustRightInd w:val="0"/>
        <w:spacing w:line="360" w:lineRule="auto"/>
        <w:ind w:firstLine="708"/>
        <w:jc w:val="both"/>
        <w:rPr>
          <w:rFonts w:ascii="Times New Roman" w:hAnsi="Times New Roman"/>
          <w:b/>
          <w:szCs w:val="24"/>
        </w:rPr>
      </w:pPr>
      <w:r w:rsidRPr="0079581E">
        <w:rPr>
          <w:rFonts w:ascii="Times New Roman" w:hAnsi="Times New Roman"/>
          <w:b/>
          <w:szCs w:val="24"/>
        </w:rPr>
        <w:t>Verilerin Analizi</w:t>
      </w:r>
    </w:p>
    <w:p w14:paraId="033735C5" w14:textId="437D5F68" w:rsidR="00050A3E" w:rsidRDefault="0017423E" w:rsidP="00050A3E">
      <w:pPr>
        <w:pStyle w:val="AralkYok"/>
        <w:spacing w:line="360" w:lineRule="auto"/>
        <w:jc w:val="both"/>
        <w:rPr>
          <w:lang w:val="tr-TR" w:eastAsia="en-US"/>
        </w:rPr>
      </w:pPr>
      <w:r>
        <w:rPr>
          <w:lang w:val="tr-TR" w:eastAsia="en-US"/>
        </w:rPr>
        <w:tab/>
      </w:r>
      <w:r w:rsidR="00B66B78">
        <w:rPr>
          <w:lang w:val="tr-TR" w:eastAsia="en-US"/>
        </w:rPr>
        <w:t xml:space="preserve">Nitel veri analizi verilerin hazırlanması, organize edilmesi, kodlanması ve kodlanan verilerin temalara indirgenmesi son olarak verilerin şekiller, tablolar ya da bir tartışma </w:t>
      </w:r>
      <w:r w:rsidR="00B66B78">
        <w:rPr>
          <w:lang w:val="tr-TR" w:eastAsia="en-US"/>
        </w:rPr>
        <w:lastRenderedPageBreak/>
        <w:t xml:space="preserve">halinde sunumunu gerektirir (Creswell, 2013). </w:t>
      </w:r>
      <w:r w:rsidR="00067532">
        <w:rPr>
          <w:lang w:val="tr-TR" w:eastAsia="en-US"/>
        </w:rPr>
        <w:t xml:space="preserve">Görüşme formundan elde </w:t>
      </w:r>
      <w:r>
        <w:rPr>
          <w:lang w:val="tr-TR" w:eastAsia="en-US"/>
        </w:rPr>
        <w:t xml:space="preserve">edilen </w:t>
      </w:r>
      <w:r w:rsidR="00067532">
        <w:rPr>
          <w:lang w:val="tr-TR" w:eastAsia="en-US"/>
        </w:rPr>
        <w:t xml:space="preserve">nitel </w:t>
      </w:r>
      <w:r>
        <w:rPr>
          <w:lang w:val="tr-TR" w:eastAsia="en-US"/>
        </w:rPr>
        <w:t xml:space="preserve">veriler </w:t>
      </w:r>
      <w:r w:rsidR="0064239F">
        <w:rPr>
          <w:lang w:val="tr-TR" w:eastAsia="en-US"/>
        </w:rPr>
        <w:t>içerik</w:t>
      </w:r>
      <w:r>
        <w:rPr>
          <w:lang w:val="tr-TR" w:eastAsia="en-US"/>
        </w:rPr>
        <w:t xml:space="preserve"> anal</w:t>
      </w:r>
      <w:r w:rsidR="00DE7660">
        <w:rPr>
          <w:lang w:val="tr-TR" w:eastAsia="en-US"/>
        </w:rPr>
        <w:t>iz</w:t>
      </w:r>
      <w:r w:rsidR="0064239F">
        <w:rPr>
          <w:lang w:val="tr-TR" w:eastAsia="en-US"/>
        </w:rPr>
        <w:t>i</w:t>
      </w:r>
      <w:r w:rsidR="00DE7660">
        <w:rPr>
          <w:lang w:val="tr-TR" w:eastAsia="en-US"/>
        </w:rPr>
        <w:t xml:space="preserve"> yöntemi ile analiz edil</w:t>
      </w:r>
      <w:r w:rsidR="0064239F">
        <w:rPr>
          <w:lang w:val="tr-TR" w:eastAsia="en-US"/>
        </w:rPr>
        <w:t>miştir. İ</w:t>
      </w:r>
      <w:r>
        <w:rPr>
          <w:lang w:val="tr-TR" w:eastAsia="en-US"/>
        </w:rPr>
        <w:t xml:space="preserve">çerik analizi, belirli kurallara dayalı olarak kodlamalarla bir metnin bazı sözcüklerinin daha küçük içerik kategorileri ile özetlendiği sistematik, yinelenebilir bir teknik şeklinde tanımlanmaktadır (Büyüköztürk, 2012). </w:t>
      </w:r>
      <w:r w:rsidR="0064239F">
        <w:rPr>
          <w:lang w:val="tr-TR" w:eastAsia="en-US"/>
        </w:rPr>
        <w:t xml:space="preserve">Araştırmadan elde edilen veriler öncelikle düzenlenmiş, araştırmacı tarafından verilerle ilgili hatırlatıcı notlar tutulmuş, veriler tanımlanmış, sınıflandırılmış ve son olarak yorumlanmıştır </w:t>
      </w:r>
      <w:r w:rsidR="00B66B78">
        <w:rPr>
          <w:lang w:val="tr-TR" w:eastAsia="en-US"/>
        </w:rPr>
        <w:t>(Creswell, 2013).</w:t>
      </w:r>
      <w:r w:rsidR="0064239F">
        <w:rPr>
          <w:lang w:val="tr-TR" w:eastAsia="en-US"/>
        </w:rPr>
        <w:t xml:space="preserve"> </w:t>
      </w:r>
      <w:r w:rsidR="00B66B78">
        <w:rPr>
          <w:lang w:val="tr-TR" w:eastAsia="en-US"/>
        </w:rPr>
        <w:t>Araştırma içerisinde</w:t>
      </w:r>
      <w:r>
        <w:rPr>
          <w:lang w:val="tr-TR" w:eastAsia="en-US"/>
        </w:rPr>
        <w:t xml:space="preserve"> sık sık katılımcıların görüşlerine do</w:t>
      </w:r>
      <w:r w:rsidR="003C26C6">
        <w:rPr>
          <w:lang w:val="tr-TR" w:eastAsia="en-US"/>
        </w:rPr>
        <w:t>ğ</w:t>
      </w:r>
      <w:r>
        <w:rPr>
          <w:lang w:val="tr-TR" w:eastAsia="en-US"/>
        </w:rPr>
        <w:t>rudan alıntılar ile yer verilmektedir.</w:t>
      </w:r>
      <w:r w:rsidR="00411EDF">
        <w:rPr>
          <w:lang w:val="tr-TR" w:eastAsia="en-US"/>
        </w:rPr>
        <w:t xml:space="preserve"> </w:t>
      </w:r>
      <w:r w:rsidR="00411EDF" w:rsidRPr="00963C8C">
        <w:rPr>
          <w:lang w:val="tr-TR" w:eastAsia="en-US"/>
        </w:rPr>
        <w:t>Alıntı yapılan öğretmenler</w:t>
      </w:r>
      <w:r w:rsidR="00AB69D9">
        <w:rPr>
          <w:lang w:val="tr-TR" w:eastAsia="en-US"/>
        </w:rPr>
        <w:t xml:space="preserve"> için Ö.1 Ö.2</w:t>
      </w:r>
      <w:r w:rsidR="00411EDF" w:rsidRPr="00963C8C">
        <w:rPr>
          <w:lang w:val="tr-TR" w:eastAsia="en-US"/>
        </w:rPr>
        <w:t xml:space="preserve"> şeklinde, </w:t>
      </w:r>
      <w:r w:rsidR="00AB69D9">
        <w:rPr>
          <w:lang w:val="tr-TR" w:eastAsia="en-US"/>
        </w:rPr>
        <w:t>yöneticiler için ise Y.1 Y.2 şekli</w:t>
      </w:r>
      <w:r w:rsidR="00411EDF" w:rsidRPr="00963C8C">
        <w:rPr>
          <w:lang w:val="tr-TR" w:eastAsia="en-US"/>
        </w:rPr>
        <w:t>nde kodlamalar yapılmıştır.</w:t>
      </w:r>
      <w:r w:rsidR="0064239F" w:rsidRPr="00963C8C">
        <w:rPr>
          <w:lang w:val="tr-TR" w:eastAsia="en-US"/>
        </w:rPr>
        <w:t xml:space="preserve"> Verilerin </w:t>
      </w:r>
      <w:r w:rsidR="0064239F">
        <w:rPr>
          <w:lang w:val="tr-TR" w:eastAsia="en-US"/>
        </w:rPr>
        <w:t>sunumunda frekans, veri çeşitliliği, alıntılar v</w:t>
      </w:r>
      <w:r w:rsidR="00B66B78">
        <w:rPr>
          <w:lang w:val="tr-TR" w:eastAsia="en-US"/>
        </w:rPr>
        <w:t>e uç örneklere yer verilmiştir (Carley, 1993).</w:t>
      </w:r>
      <w:r w:rsidR="00050A3E">
        <w:rPr>
          <w:lang w:val="tr-TR" w:eastAsia="en-US"/>
        </w:rPr>
        <w:t xml:space="preserve"> Bununla birlikte analiz edilen veriler</w:t>
      </w:r>
      <w:r w:rsidR="009560D8">
        <w:rPr>
          <w:lang w:val="tr-TR" w:eastAsia="en-US"/>
        </w:rPr>
        <w:t xml:space="preserve">in </w:t>
      </w:r>
      <w:r w:rsidR="00A95756">
        <w:rPr>
          <w:lang w:val="tr-TR" w:eastAsia="en-US"/>
        </w:rPr>
        <w:t xml:space="preserve">güvenilirliğini arttırmak için </w:t>
      </w:r>
      <w:r w:rsidR="009560D8">
        <w:rPr>
          <w:lang w:val="tr-TR" w:eastAsia="en-US"/>
        </w:rPr>
        <w:t>eğitim alanında doktora derecesine sahip</w:t>
      </w:r>
      <w:r w:rsidR="00050A3E">
        <w:rPr>
          <w:lang w:val="tr-TR" w:eastAsia="en-US"/>
        </w:rPr>
        <w:t xml:space="preserve"> bağımsız bir araştırmacı tarafından da incelenmesi sağlanmıştır.</w:t>
      </w:r>
    </w:p>
    <w:p w14:paraId="7E4C87FF" w14:textId="5EAA834A" w:rsidR="00EA4A9C" w:rsidRPr="00963C8C" w:rsidRDefault="00EA4A9C" w:rsidP="00050A3E">
      <w:pPr>
        <w:pStyle w:val="AralkYok"/>
        <w:spacing w:line="360" w:lineRule="auto"/>
        <w:jc w:val="both"/>
        <w:rPr>
          <w:lang w:val="tr-TR"/>
        </w:rPr>
      </w:pPr>
      <w:r w:rsidRPr="00963C8C">
        <w:rPr>
          <w:lang w:val="tr-TR"/>
        </w:rPr>
        <w:t>Ayrı ayrı yapılan kodlamaların tutarlılığını belirlemek amacıyla güvenirlik=</w:t>
      </w:r>
      <w:r w:rsidRPr="00963C8C">
        <w:rPr>
          <w:rFonts w:ascii="Cambria Math" w:hAnsi="Cambria Math" w:cs="Cambria Math"/>
          <w:lang w:val="tr-TR"/>
        </w:rPr>
        <w:t>⦋</w:t>
      </w:r>
      <w:r w:rsidRPr="00963C8C">
        <w:rPr>
          <w:lang w:val="tr-TR"/>
        </w:rPr>
        <w:t>(uyum)⁄(uyumluluk+uyumsuzluk)</w:t>
      </w:r>
      <w:r w:rsidRPr="00963C8C">
        <w:rPr>
          <w:rFonts w:ascii="Cambria Math" w:hAnsi="Cambria Math" w:cs="Cambria Math"/>
          <w:lang w:val="tr-TR"/>
        </w:rPr>
        <w:t>⦌</w:t>
      </w:r>
      <w:r w:rsidRPr="00963C8C">
        <w:rPr>
          <w:lang w:val="tr-TR"/>
        </w:rPr>
        <w:t>x100 formülü kullanılmıştır. Araştırmacılar arasındaki uyuşma yüzdesi 87,2 olarak hesaplanmıştır. Uyuşma yüzdesi araştırmacılar arasındaki tutarlılığın yüksek düzeyde olduğunu göstermektedir. Uyuşma olmayan kodlamalarda ise araştırmacılar kendi aralarında tartışarak uzlaşmaya varmıştır.</w:t>
      </w:r>
    </w:p>
    <w:p w14:paraId="2CF37F19" w14:textId="77777777" w:rsidR="00676747" w:rsidRDefault="00676747" w:rsidP="00050A3E">
      <w:pPr>
        <w:pStyle w:val="AralkYok"/>
        <w:spacing w:line="360" w:lineRule="auto"/>
        <w:jc w:val="both"/>
        <w:rPr>
          <w:lang w:val="tr-TR" w:eastAsia="en-US"/>
        </w:rPr>
      </w:pPr>
    </w:p>
    <w:p w14:paraId="78167A44" w14:textId="365D4E0E" w:rsidR="00050A3E" w:rsidRDefault="00676747" w:rsidP="00676747">
      <w:pPr>
        <w:pStyle w:val="AralkYok"/>
        <w:spacing w:line="360" w:lineRule="auto"/>
        <w:jc w:val="center"/>
        <w:rPr>
          <w:b/>
          <w:lang w:val="tr-TR" w:eastAsia="en-US"/>
        </w:rPr>
      </w:pPr>
      <w:r w:rsidRPr="00050A3E">
        <w:rPr>
          <w:b/>
          <w:lang w:val="tr-TR" w:eastAsia="en-US"/>
        </w:rPr>
        <w:t>Bulgular</w:t>
      </w:r>
    </w:p>
    <w:p w14:paraId="115D6949" w14:textId="084C7CE6" w:rsidR="00CD2B80" w:rsidRPr="0087697A" w:rsidRDefault="00CD2B80" w:rsidP="00676747">
      <w:pPr>
        <w:pStyle w:val="AralkYok"/>
        <w:spacing w:line="360" w:lineRule="auto"/>
        <w:ind w:firstLine="708"/>
        <w:jc w:val="both"/>
        <w:rPr>
          <w:lang w:val="tr-TR" w:eastAsia="en-US"/>
        </w:rPr>
      </w:pPr>
      <w:r w:rsidRPr="00CD2B80">
        <w:rPr>
          <w:lang w:val="tr-TR" w:eastAsia="en-US"/>
        </w:rPr>
        <w:t xml:space="preserve">Bu çalışmanın bulguları </w:t>
      </w:r>
      <w:r>
        <w:rPr>
          <w:lang w:val="tr-TR" w:eastAsia="en-US"/>
        </w:rPr>
        <w:t>eld</w:t>
      </w:r>
      <w:r w:rsidR="001A66E5">
        <w:rPr>
          <w:lang w:val="tr-TR" w:eastAsia="en-US"/>
        </w:rPr>
        <w:t>e edilen veriler doğrultusunda altı</w:t>
      </w:r>
      <w:r>
        <w:rPr>
          <w:lang w:val="tr-TR" w:eastAsia="en-US"/>
        </w:rPr>
        <w:t xml:space="preserve"> tema altında sınıflandırılmıştır. Bu temalar aşağıda tablolar halinde verilmiştir.</w:t>
      </w:r>
    </w:p>
    <w:tbl>
      <w:tblPr>
        <w:tblStyle w:val="TabloKlavuzu11"/>
        <w:tblW w:w="0" w:type="auto"/>
        <w:tblLook w:val="04A0" w:firstRow="1" w:lastRow="0" w:firstColumn="1" w:lastColumn="0" w:noHBand="0" w:noVBand="1"/>
      </w:tblPr>
      <w:tblGrid>
        <w:gridCol w:w="6868"/>
        <w:gridCol w:w="1921"/>
      </w:tblGrid>
      <w:tr w:rsidR="0087697A" w:rsidRPr="0087697A" w14:paraId="665E9EB8" w14:textId="77777777" w:rsidTr="009321A6">
        <w:tc>
          <w:tcPr>
            <w:tcW w:w="9212" w:type="dxa"/>
            <w:gridSpan w:val="2"/>
            <w:tcBorders>
              <w:top w:val="nil"/>
              <w:left w:val="nil"/>
              <w:bottom w:val="single" w:sz="2" w:space="0" w:color="auto"/>
              <w:right w:val="nil"/>
            </w:tcBorders>
          </w:tcPr>
          <w:p w14:paraId="479CD32F" w14:textId="19637C6A" w:rsidR="0087697A" w:rsidRPr="00676747" w:rsidRDefault="000B3769" w:rsidP="00A43C21">
            <w:pPr>
              <w:jc w:val="both"/>
              <w:rPr>
                <w:rFonts w:ascii="Times New Roman" w:eastAsiaTheme="minorHAnsi" w:hAnsi="Times New Roman"/>
                <w:szCs w:val="24"/>
                <w:lang w:val="tr-TR"/>
              </w:rPr>
            </w:pPr>
            <w:r>
              <w:rPr>
                <w:rFonts w:ascii="Times New Roman" w:eastAsiaTheme="minorHAnsi" w:hAnsi="Times New Roman"/>
                <w:b/>
                <w:szCs w:val="24"/>
                <w:lang w:val="tr-TR"/>
              </w:rPr>
              <w:tab/>
              <w:t>Tablo 1.</w:t>
            </w:r>
            <w:r w:rsidR="0087697A" w:rsidRPr="00676747">
              <w:rPr>
                <w:rFonts w:ascii="Times New Roman" w:eastAsiaTheme="minorHAnsi" w:hAnsi="Times New Roman"/>
                <w:szCs w:val="24"/>
                <w:lang w:val="tr-TR"/>
              </w:rPr>
              <w:t>Erken müdahale programları hakkında bilgi sahibi olma</w:t>
            </w:r>
            <w:r w:rsidR="0087697A" w:rsidRPr="00676747">
              <w:rPr>
                <w:rFonts w:ascii="Times New Roman" w:eastAsiaTheme="minorHAnsi" w:hAnsi="Times New Roman"/>
                <w:b/>
                <w:szCs w:val="24"/>
                <w:lang w:val="tr-TR"/>
              </w:rPr>
              <w:t xml:space="preserve"> </w:t>
            </w:r>
            <w:r w:rsidR="0087697A" w:rsidRPr="00676747">
              <w:rPr>
                <w:rFonts w:ascii="Times New Roman" w:eastAsiaTheme="minorHAnsi" w:hAnsi="Times New Roman"/>
                <w:szCs w:val="24"/>
                <w:lang w:val="tr-TR"/>
              </w:rPr>
              <w:t>durumu</w:t>
            </w:r>
            <w:r w:rsidR="0057400B" w:rsidRPr="00676747">
              <w:rPr>
                <w:rFonts w:ascii="Times New Roman" w:eastAsiaTheme="minorHAnsi" w:hAnsi="Times New Roman"/>
                <w:szCs w:val="24"/>
                <w:lang w:val="tr-TR"/>
              </w:rPr>
              <w:t xml:space="preserve">na ilişkin </w:t>
            </w:r>
            <w:r w:rsidR="00A43C21" w:rsidRPr="00676747">
              <w:rPr>
                <w:rFonts w:ascii="Times New Roman" w:eastAsiaTheme="minorHAnsi" w:hAnsi="Times New Roman"/>
                <w:szCs w:val="24"/>
                <w:lang w:val="tr-TR"/>
              </w:rPr>
              <w:t>görüşler</w:t>
            </w:r>
          </w:p>
        </w:tc>
      </w:tr>
      <w:tr w:rsidR="0087697A" w:rsidRPr="0087697A" w14:paraId="39056A11" w14:textId="77777777" w:rsidTr="009321A6">
        <w:tc>
          <w:tcPr>
            <w:tcW w:w="7196" w:type="dxa"/>
            <w:tcBorders>
              <w:top w:val="single" w:sz="2" w:space="0" w:color="auto"/>
              <w:left w:val="nil"/>
              <w:bottom w:val="single" w:sz="2" w:space="0" w:color="auto"/>
              <w:right w:val="nil"/>
            </w:tcBorders>
          </w:tcPr>
          <w:p w14:paraId="56FBE138" w14:textId="77777777" w:rsidR="0087697A" w:rsidRPr="008D2B64" w:rsidRDefault="0057400B" w:rsidP="0087697A">
            <w:pPr>
              <w:jc w:val="both"/>
              <w:rPr>
                <w:rFonts w:ascii="Times New Roman" w:eastAsiaTheme="minorHAnsi" w:hAnsi="Times New Roman"/>
                <w:b/>
                <w:sz w:val="20"/>
                <w:szCs w:val="24"/>
                <w:lang w:val="tr-TR"/>
              </w:rPr>
            </w:pPr>
            <w:r w:rsidRPr="008D2B64">
              <w:rPr>
                <w:rFonts w:ascii="Times New Roman" w:eastAsiaTheme="minorHAnsi" w:hAnsi="Times New Roman"/>
                <w:b/>
                <w:sz w:val="20"/>
                <w:szCs w:val="24"/>
                <w:lang w:val="tr-TR"/>
              </w:rPr>
              <w:t>Kodlar</w:t>
            </w:r>
          </w:p>
        </w:tc>
        <w:tc>
          <w:tcPr>
            <w:tcW w:w="2016" w:type="dxa"/>
            <w:tcBorders>
              <w:top w:val="single" w:sz="2" w:space="0" w:color="auto"/>
              <w:left w:val="nil"/>
              <w:bottom w:val="single" w:sz="2" w:space="0" w:color="auto"/>
              <w:right w:val="nil"/>
            </w:tcBorders>
          </w:tcPr>
          <w:p w14:paraId="17FBFC29" w14:textId="77777777" w:rsidR="0087697A" w:rsidRPr="00676747" w:rsidRDefault="0087697A" w:rsidP="0087697A">
            <w:pPr>
              <w:numPr>
                <w:ilvl w:val="0"/>
                <w:numId w:val="3"/>
              </w:numPr>
              <w:contextualSpacing/>
              <w:jc w:val="center"/>
              <w:rPr>
                <w:rFonts w:ascii="Times New Roman" w:eastAsiaTheme="minorHAnsi" w:hAnsi="Times New Roman"/>
                <w:sz w:val="20"/>
                <w:szCs w:val="24"/>
                <w:lang w:val="tr-TR"/>
              </w:rPr>
            </w:pPr>
          </w:p>
        </w:tc>
      </w:tr>
      <w:tr w:rsidR="0087697A" w:rsidRPr="0087697A" w14:paraId="52A738DD" w14:textId="77777777" w:rsidTr="009321A6">
        <w:tc>
          <w:tcPr>
            <w:tcW w:w="7196" w:type="dxa"/>
            <w:tcBorders>
              <w:top w:val="single" w:sz="2" w:space="0" w:color="auto"/>
              <w:left w:val="nil"/>
              <w:bottom w:val="nil"/>
              <w:right w:val="nil"/>
            </w:tcBorders>
          </w:tcPr>
          <w:p w14:paraId="1FC2D85B" w14:textId="77777777" w:rsidR="0087697A" w:rsidRPr="00676747" w:rsidRDefault="00067532" w:rsidP="00067532">
            <w:pPr>
              <w:jc w:val="both"/>
              <w:rPr>
                <w:rFonts w:ascii="Times New Roman" w:eastAsiaTheme="minorHAnsi" w:hAnsi="Times New Roman"/>
                <w:sz w:val="20"/>
                <w:szCs w:val="24"/>
                <w:lang w:val="tr-TR"/>
              </w:rPr>
            </w:pPr>
            <w:r w:rsidRPr="00676747">
              <w:rPr>
                <w:rFonts w:ascii="Times New Roman" w:eastAsiaTheme="minorHAnsi" w:hAnsi="Times New Roman"/>
                <w:sz w:val="20"/>
                <w:szCs w:val="24"/>
                <w:lang w:val="tr-TR"/>
              </w:rPr>
              <w:t>Erken müdahale programları hakkında b</w:t>
            </w:r>
            <w:r w:rsidR="0087697A" w:rsidRPr="00676747">
              <w:rPr>
                <w:rFonts w:ascii="Times New Roman" w:eastAsiaTheme="minorHAnsi" w:hAnsi="Times New Roman"/>
                <w:sz w:val="20"/>
                <w:szCs w:val="24"/>
                <w:lang w:val="tr-TR"/>
              </w:rPr>
              <w:t>ilgim yok</w:t>
            </w:r>
          </w:p>
        </w:tc>
        <w:tc>
          <w:tcPr>
            <w:tcW w:w="2016" w:type="dxa"/>
            <w:tcBorders>
              <w:top w:val="single" w:sz="2" w:space="0" w:color="auto"/>
              <w:left w:val="nil"/>
              <w:bottom w:val="nil"/>
              <w:right w:val="nil"/>
            </w:tcBorders>
          </w:tcPr>
          <w:p w14:paraId="10F2EE28" w14:textId="77777777" w:rsidR="0087697A" w:rsidRPr="00676747" w:rsidRDefault="0087697A" w:rsidP="0087697A">
            <w:pPr>
              <w:jc w:val="center"/>
              <w:rPr>
                <w:rFonts w:ascii="Times New Roman" w:eastAsiaTheme="minorHAnsi" w:hAnsi="Times New Roman"/>
                <w:sz w:val="20"/>
                <w:szCs w:val="24"/>
                <w:lang w:val="tr-TR"/>
              </w:rPr>
            </w:pPr>
            <w:r w:rsidRPr="00676747">
              <w:rPr>
                <w:rFonts w:ascii="Times New Roman" w:eastAsiaTheme="minorHAnsi" w:hAnsi="Times New Roman"/>
                <w:sz w:val="20"/>
                <w:szCs w:val="24"/>
                <w:lang w:val="tr-TR"/>
              </w:rPr>
              <w:t>7</w:t>
            </w:r>
          </w:p>
        </w:tc>
      </w:tr>
      <w:tr w:rsidR="0087697A" w:rsidRPr="0087697A" w14:paraId="026B116A" w14:textId="77777777" w:rsidTr="004D4A4B">
        <w:tc>
          <w:tcPr>
            <w:tcW w:w="7196" w:type="dxa"/>
            <w:tcBorders>
              <w:top w:val="nil"/>
              <w:left w:val="nil"/>
              <w:bottom w:val="nil"/>
              <w:right w:val="nil"/>
            </w:tcBorders>
          </w:tcPr>
          <w:p w14:paraId="743D694C" w14:textId="77777777" w:rsidR="0087697A" w:rsidRPr="00676747" w:rsidRDefault="0087697A" w:rsidP="0087697A">
            <w:pPr>
              <w:jc w:val="both"/>
              <w:rPr>
                <w:rFonts w:ascii="Times New Roman" w:eastAsiaTheme="minorHAnsi" w:hAnsi="Times New Roman"/>
                <w:sz w:val="20"/>
                <w:szCs w:val="24"/>
                <w:lang w:val="tr-TR"/>
              </w:rPr>
            </w:pPr>
            <w:r w:rsidRPr="00676747">
              <w:rPr>
                <w:rFonts w:ascii="Times New Roman" w:eastAsiaTheme="minorHAnsi" w:hAnsi="Times New Roman"/>
                <w:sz w:val="20"/>
                <w:szCs w:val="24"/>
                <w:lang w:val="tr-TR"/>
              </w:rPr>
              <w:t>Özel eğitim gerektiren öğrencilere yönelik programlar</w:t>
            </w:r>
          </w:p>
        </w:tc>
        <w:tc>
          <w:tcPr>
            <w:tcW w:w="2016" w:type="dxa"/>
            <w:tcBorders>
              <w:top w:val="nil"/>
              <w:left w:val="nil"/>
              <w:bottom w:val="nil"/>
              <w:right w:val="nil"/>
            </w:tcBorders>
          </w:tcPr>
          <w:p w14:paraId="72FD81D7" w14:textId="77777777" w:rsidR="0087697A" w:rsidRPr="00676747" w:rsidRDefault="0087697A" w:rsidP="0087697A">
            <w:pPr>
              <w:jc w:val="center"/>
              <w:rPr>
                <w:rFonts w:ascii="Times New Roman" w:eastAsiaTheme="minorHAnsi" w:hAnsi="Times New Roman"/>
                <w:sz w:val="20"/>
                <w:szCs w:val="24"/>
                <w:lang w:val="tr-TR"/>
              </w:rPr>
            </w:pPr>
            <w:r w:rsidRPr="00676747">
              <w:rPr>
                <w:rFonts w:ascii="Times New Roman" w:eastAsiaTheme="minorHAnsi" w:hAnsi="Times New Roman"/>
                <w:sz w:val="20"/>
                <w:szCs w:val="24"/>
                <w:lang w:val="tr-TR"/>
              </w:rPr>
              <w:t>6</w:t>
            </w:r>
          </w:p>
        </w:tc>
      </w:tr>
      <w:tr w:rsidR="0087697A" w:rsidRPr="0087697A" w14:paraId="11CD947F" w14:textId="77777777" w:rsidTr="004D4A4B">
        <w:tc>
          <w:tcPr>
            <w:tcW w:w="7196" w:type="dxa"/>
            <w:tcBorders>
              <w:top w:val="nil"/>
              <w:left w:val="nil"/>
              <w:bottom w:val="nil"/>
              <w:right w:val="nil"/>
            </w:tcBorders>
          </w:tcPr>
          <w:p w14:paraId="6087D02B" w14:textId="77777777" w:rsidR="0087697A" w:rsidRPr="00676747" w:rsidRDefault="0087697A" w:rsidP="0087697A">
            <w:pPr>
              <w:jc w:val="both"/>
              <w:rPr>
                <w:rFonts w:ascii="Times New Roman" w:eastAsiaTheme="minorHAnsi" w:hAnsi="Times New Roman"/>
                <w:sz w:val="20"/>
                <w:szCs w:val="24"/>
                <w:lang w:val="tr-TR"/>
              </w:rPr>
            </w:pPr>
            <w:r w:rsidRPr="00676747">
              <w:rPr>
                <w:rFonts w:ascii="Times New Roman" w:eastAsiaTheme="minorHAnsi" w:hAnsi="Times New Roman"/>
                <w:sz w:val="20"/>
                <w:szCs w:val="24"/>
                <w:lang w:val="tr-TR"/>
              </w:rPr>
              <w:t>Çocuğun ihtiyaç duyduğu alanda çocuğa sağlanan destek programlar</w:t>
            </w:r>
          </w:p>
        </w:tc>
        <w:tc>
          <w:tcPr>
            <w:tcW w:w="2016" w:type="dxa"/>
            <w:tcBorders>
              <w:top w:val="nil"/>
              <w:left w:val="nil"/>
              <w:bottom w:val="nil"/>
              <w:right w:val="nil"/>
            </w:tcBorders>
          </w:tcPr>
          <w:p w14:paraId="5549F875" w14:textId="77777777" w:rsidR="0087697A" w:rsidRPr="00676747" w:rsidRDefault="0087697A" w:rsidP="0087697A">
            <w:pPr>
              <w:jc w:val="center"/>
              <w:rPr>
                <w:rFonts w:ascii="Times New Roman" w:eastAsiaTheme="minorHAnsi" w:hAnsi="Times New Roman"/>
                <w:sz w:val="20"/>
                <w:szCs w:val="24"/>
                <w:lang w:val="tr-TR"/>
              </w:rPr>
            </w:pPr>
            <w:r w:rsidRPr="00676747">
              <w:rPr>
                <w:rFonts w:ascii="Times New Roman" w:eastAsiaTheme="minorHAnsi" w:hAnsi="Times New Roman"/>
                <w:sz w:val="20"/>
                <w:szCs w:val="24"/>
                <w:lang w:val="tr-TR"/>
              </w:rPr>
              <w:t>5</w:t>
            </w:r>
          </w:p>
        </w:tc>
      </w:tr>
      <w:tr w:rsidR="0087697A" w:rsidRPr="0087697A" w14:paraId="2C56B616" w14:textId="77777777" w:rsidTr="004D4A4B">
        <w:tc>
          <w:tcPr>
            <w:tcW w:w="7196" w:type="dxa"/>
            <w:tcBorders>
              <w:top w:val="nil"/>
              <w:left w:val="nil"/>
              <w:bottom w:val="nil"/>
              <w:right w:val="nil"/>
            </w:tcBorders>
          </w:tcPr>
          <w:p w14:paraId="16C68682" w14:textId="77777777" w:rsidR="0087697A" w:rsidRPr="00676747" w:rsidRDefault="0087697A" w:rsidP="0087697A">
            <w:pPr>
              <w:tabs>
                <w:tab w:val="right" w:pos="6980"/>
              </w:tabs>
              <w:jc w:val="both"/>
              <w:rPr>
                <w:rFonts w:ascii="Times New Roman" w:eastAsiaTheme="minorHAnsi" w:hAnsi="Times New Roman"/>
                <w:sz w:val="20"/>
                <w:szCs w:val="24"/>
                <w:lang w:val="tr-TR"/>
              </w:rPr>
            </w:pPr>
            <w:r w:rsidRPr="00676747">
              <w:rPr>
                <w:rFonts w:ascii="Times New Roman" w:eastAsiaTheme="minorHAnsi" w:hAnsi="Times New Roman"/>
                <w:sz w:val="20"/>
                <w:szCs w:val="24"/>
                <w:lang w:val="tr-TR"/>
              </w:rPr>
              <w:t>İstenmeyen davranışlara yönelik müdahaleler</w:t>
            </w:r>
          </w:p>
        </w:tc>
        <w:tc>
          <w:tcPr>
            <w:tcW w:w="2016" w:type="dxa"/>
            <w:tcBorders>
              <w:top w:val="nil"/>
              <w:left w:val="nil"/>
              <w:bottom w:val="nil"/>
              <w:right w:val="nil"/>
            </w:tcBorders>
          </w:tcPr>
          <w:p w14:paraId="5922EFCF" w14:textId="77777777" w:rsidR="0087697A" w:rsidRPr="00676747" w:rsidRDefault="0087697A" w:rsidP="0087697A">
            <w:pPr>
              <w:jc w:val="center"/>
              <w:rPr>
                <w:rFonts w:ascii="Times New Roman" w:eastAsiaTheme="minorHAnsi" w:hAnsi="Times New Roman"/>
                <w:sz w:val="20"/>
                <w:szCs w:val="24"/>
                <w:lang w:val="tr-TR"/>
              </w:rPr>
            </w:pPr>
            <w:r w:rsidRPr="00676747">
              <w:rPr>
                <w:rFonts w:ascii="Times New Roman" w:eastAsiaTheme="minorHAnsi" w:hAnsi="Times New Roman"/>
                <w:sz w:val="20"/>
                <w:szCs w:val="24"/>
                <w:lang w:val="tr-TR"/>
              </w:rPr>
              <w:t>3</w:t>
            </w:r>
          </w:p>
        </w:tc>
      </w:tr>
      <w:tr w:rsidR="00431C91" w:rsidRPr="0087697A" w14:paraId="574D70BE" w14:textId="77777777" w:rsidTr="00431C91">
        <w:tc>
          <w:tcPr>
            <w:tcW w:w="7196" w:type="dxa"/>
            <w:tcBorders>
              <w:top w:val="nil"/>
              <w:left w:val="nil"/>
              <w:bottom w:val="nil"/>
              <w:right w:val="nil"/>
            </w:tcBorders>
          </w:tcPr>
          <w:p w14:paraId="15943453" w14:textId="77777777" w:rsidR="00431C91" w:rsidRPr="00676747" w:rsidRDefault="00431C91" w:rsidP="00431C91">
            <w:pPr>
              <w:tabs>
                <w:tab w:val="right" w:pos="6980"/>
              </w:tabs>
              <w:jc w:val="both"/>
              <w:rPr>
                <w:rFonts w:ascii="Times New Roman" w:eastAsiaTheme="minorHAnsi" w:hAnsi="Times New Roman"/>
                <w:sz w:val="20"/>
                <w:szCs w:val="24"/>
                <w:lang w:val="tr-TR"/>
              </w:rPr>
            </w:pPr>
            <w:r w:rsidRPr="00676747">
              <w:rPr>
                <w:rFonts w:ascii="Times New Roman" w:eastAsiaTheme="minorHAnsi" w:hAnsi="Times New Roman"/>
                <w:sz w:val="20"/>
                <w:szCs w:val="24"/>
                <w:lang w:val="tr-TR"/>
              </w:rPr>
              <w:t>Çocuğun potansiyelini desteklemede kullanılan programlar</w:t>
            </w:r>
          </w:p>
        </w:tc>
        <w:tc>
          <w:tcPr>
            <w:tcW w:w="2016" w:type="dxa"/>
            <w:tcBorders>
              <w:top w:val="nil"/>
              <w:left w:val="nil"/>
              <w:bottom w:val="nil"/>
              <w:right w:val="nil"/>
            </w:tcBorders>
          </w:tcPr>
          <w:p w14:paraId="71A80ED2" w14:textId="77777777" w:rsidR="00431C91" w:rsidRPr="00676747" w:rsidRDefault="00431C91" w:rsidP="00431C91">
            <w:pPr>
              <w:jc w:val="center"/>
              <w:rPr>
                <w:rFonts w:ascii="Times New Roman" w:eastAsiaTheme="minorHAnsi" w:hAnsi="Times New Roman"/>
                <w:sz w:val="20"/>
                <w:szCs w:val="24"/>
                <w:lang w:val="tr-TR"/>
              </w:rPr>
            </w:pPr>
            <w:r w:rsidRPr="00676747">
              <w:rPr>
                <w:rFonts w:ascii="Times New Roman" w:eastAsiaTheme="minorHAnsi" w:hAnsi="Times New Roman"/>
                <w:sz w:val="20"/>
                <w:szCs w:val="24"/>
                <w:lang w:val="tr-TR"/>
              </w:rPr>
              <w:t>2</w:t>
            </w:r>
          </w:p>
        </w:tc>
      </w:tr>
      <w:tr w:rsidR="00431C91" w:rsidRPr="0087697A" w14:paraId="3B11E758" w14:textId="77777777" w:rsidTr="009321A6">
        <w:tc>
          <w:tcPr>
            <w:tcW w:w="7196" w:type="dxa"/>
            <w:tcBorders>
              <w:top w:val="nil"/>
              <w:left w:val="nil"/>
              <w:bottom w:val="single" w:sz="2" w:space="0" w:color="auto"/>
              <w:right w:val="nil"/>
            </w:tcBorders>
          </w:tcPr>
          <w:p w14:paraId="50EB1CF0" w14:textId="77777777" w:rsidR="00431C91" w:rsidRPr="00676747" w:rsidRDefault="00431C91" w:rsidP="00431C91">
            <w:pPr>
              <w:tabs>
                <w:tab w:val="right" w:pos="6980"/>
              </w:tabs>
              <w:jc w:val="both"/>
              <w:rPr>
                <w:rFonts w:ascii="Times New Roman" w:eastAsiaTheme="minorHAnsi" w:hAnsi="Times New Roman"/>
                <w:sz w:val="20"/>
                <w:szCs w:val="24"/>
                <w:lang w:val="tr-TR"/>
              </w:rPr>
            </w:pPr>
            <w:r w:rsidRPr="00676747">
              <w:rPr>
                <w:rFonts w:ascii="Times New Roman" w:eastAsiaTheme="minorHAnsi" w:hAnsi="Times New Roman"/>
                <w:sz w:val="20"/>
                <w:szCs w:val="24"/>
                <w:lang w:val="tr-TR"/>
              </w:rPr>
              <w:t>Olumsuz olaylara müdahale için uygun programlar</w:t>
            </w:r>
          </w:p>
        </w:tc>
        <w:tc>
          <w:tcPr>
            <w:tcW w:w="2016" w:type="dxa"/>
            <w:tcBorders>
              <w:top w:val="nil"/>
              <w:left w:val="nil"/>
              <w:bottom w:val="single" w:sz="2" w:space="0" w:color="auto"/>
              <w:right w:val="nil"/>
            </w:tcBorders>
          </w:tcPr>
          <w:p w14:paraId="66C1FCF3" w14:textId="77777777" w:rsidR="00431C91" w:rsidRPr="00676747" w:rsidRDefault="00431C91" w:rsidP="00431C91">
            <w:pPr>
              <w:jc w:val="center"/>
              <w:rPr>
                <w:rFonts w:ascii="Times New Roman" w:eastAsiaTheme="minorHAnsi" w:hAnsi="Times New Roman"/>
                <w:sz w:val="20"/>
                <w:szCs w:val="24"/>
                <w:lang w:val="tr-TR"/>
              </w:rPr>
            </w:pPr>
            <w:r w:rsidRPr="00676747">
              <w:rPr>
                <w:rFonts w:ascii="Times New Roman" w:eastAsiaTheme="minorHAnsi" w:hAnsi="Times New Roman"/>
                <w:sz w:val="20"/>
                <w:szCs w:val="24"/>
                <w:lang w:val="tr-TR"/>
              </w:rPr>
              <w:t>2</w:t>
            </w:r>
          </w:p>
        </w:tc>
      </w:tr>
    </w:tbl>
    <w:p w14:paraId="38E4F87B" w14:textId="7EC72673" w:rsidR="00050A3E" w:rsidRDefault="0087697A" w:rsidP="00AA4BAD">
      <w:pPr>
        <w:autoSpaceDE w:val="0"/>
        <w:autoSpaceDN w:val="0"/>
        <w:adjustRightInd w:val="0"/>
        <w:spacing w:before="240" w:line="360" w:lineRule="auto"/>
        <w:jc w:val="both"/>
        <w:rPr>
          <w:rFonts w:ascii="Times New Roman" w:hAnsi="Times New Roman"/>
          <w:szCs w:val="24"/>
          <w:lang w:val="tr-TR"/>
        </w:rPr>
      </w:pPr>
      <w:r w:rsidRPr="0087697A">
        <w:rPr>
          <w:rFonts w:ascii="Times New Roman" w:hAnsi="Times New Roman"/>
          <w:szCs w:val="24"/>
          <w:lang w:val="tr-TR"/>
        </w:rPr>
        <w:t>Tablo 1’e</w:t>
      </w:r>
      <w:r>
        <w:rPr>
          <w:rFonts w:ascii="Times New Roman" w:hAnsi="Times New Roman"/>
          <w:szCs w:val="24"/>
          <w:lang w:val="tr-TR"/>
        </w:rPr>
        <w:t xml:space="preserve"> bakıldığında öğretmenl</w:t>
      </w:r>
      <w:r w:rsidR="001A66E5">
        <w:rPr>
          <w:rFonts w:ascii="Times New Roman" w:hAnsi="Times New Roman"/>
          <w:szCs w:val="24"/>
          <w:lang w:val="tr-TR"/>
        </w:rPr>
        <w:t>er ve kurum yöneticilerininden yedi</w:t>
      </w:r>
      <w:r>
        <w:rPr>
          <w:rFonts w:ascii="Times New Roman" w:hAnsi="Times New Roman"/>
          <w:szCs w:val="24"/>
          <w:lang w:val="tr-TR"/>
        </w:rPr>
        <w:t>sinin erken müdahale programları hakkında bilgilerinin olmadığını görmekteyiz. Bununla birl</w:t>
      </w:r>
      <w:r w:rsidR="001A66E5">
        <w:rPr>
          <w:rFonts w:ascii="Times New Roman" w:hAnsi="Times New Roman"/>
          <w:szCs w:val="24"/>
          <w:lang w:val="tr-TR"/>
        </w:rPr>
        <w:t xml:space="preserve">ikte öğretmen ve </w:t>
      </w:r>
      <w:r w:rsidR="001A66E5">
        <w:rPr>
          <w:rFonts w:ascii="Times New Roman" w:hAnsi="Times New Roman"/>
          <w:szCs w:val="24"/>
          <w:lang w:val="tr-TR"/>
        </w:rPr>
        <w:lastRenderedPageBreak/>
        <w:t>yöneticilerin altı</w:t>
      </w:r>
      <w:r>
        <w:rPr>
          <w:rFonts w:ascii="Times New Roman" w:hAnsi="Times New Roman"/>
          <w:szCs w:val="24"/>
          <w:lang w:val="tr-TR"/>
        </w:rPr>
        <w:t xml:space="preserve">sı </w:t>
      </w:r>
      <w:r w:rsidR="0057400B">
        <w:rPr>
          <w:rFonts w:ascii="Times New Roman" w:hAnsi="Times New Roman"/>
          <w:szCs w:val="24"/>
          <w:lang w:val="tr-TR"/>
        </w:rPr>
        <w:t>erken müdahale programlarının özel eğitime gereksinimi olan bireylere yönelik programlar olduğunu düşünmektedirler.</w:t>
      </w:r>
      <w:r>
        <w:rPr>
          <w:rFonts w:ascii="Times New Roman" w:hAnsi="Times New Roman"/>
          <w:szCs w:val="24"/>
          <w:lang w:val="tr-TR"/>
        </w:rPr>
        <w:t xml:space="preserve"> </w:t>
      </w:r>
      <w:r w:rsidR="001F7DD9">
        <w:rPr>
          <w:rFonts w:ascii="Times New Roman" w:hAnsi="Times New Roman"/>
          <w:szCs w:val="24"/>
          <w:lang w:val="tr-TR"/>
        </w:rPr>
        <w:t xml:space="preserve">Bu kategoriye ilişkin öğretmen </w:t>
      </w:r>
      <w:r w:rsidR="00067532">
        <w:rPr>
          <w:rFonts w:ascii="Times New Roman" w:hAnsi="Times New Roman"/>
          <w:szCs w:val="24"/>
          <w:lang w:val="tr-TR"/>
        </w:rPr>
        <w:t xml:space="preserve">ve yönetici </w:t>
      </w:r>
      <w:r w:rsidR="001F7DD9">
        <w:rPr>
          <w:rFonts w:ascii="Times New Roman" w:hAnsi="Times New Roman"/>
          <w:szCs w:val="24"/>
          <w:lang w:val="tr-TR"/>
        </w:rPr>
        <w:t xml:space="preserve">görüşlerinden alıntılar aşağıda yer almaktadır. </w:t>
      </w:r>
    </w:p>
    <w:p w14:paraId="431D5489" w14:textId="77777777" w:rsidR="00D85530" w:rsidRPr="00F93604" w:rsidRDefault="00D85530" w:rsidP="00AA4BAD">
      <w:pPr>
        <w:autoSpaceDE w:val="0"/>
        <w:autoSpaceDN w:val="0"/>
        <w:adjustRightInd w:val="0"/>
        <w:spacing w:before="240" w:line="360" w:lineRule="auto"/>
        <w:jc w:val="both"/>
        <w:rPr>
          <w:rFonts w:ascii="Times New Roman" w:hAnsi="Times New Roman"/>
          <w:i/>
          <w:szCs w:val="24"/>
          <w:lang w:val="tr-TR"/>
        </w:rPr>
      </w:pPr>
      <w:r w:rsidRPr="00F93604">
        <w:rPr>
          <w:rFonts w:ascii="Times New Roman" w:hAnsi="Times New Roman"/>
          <w:i/>
          <w:szCs w:val="24"/>
          <w:lang w:val="tr-TR"/>
        </w:rPr>
        <w:t>Y.1. “Koşulları yetersiz olan çocukların alması gereken eğitim ve öğretim uygulamalarıdır.”</w:t>
      </w:r>
    </w:p>
    <w:p w14:paraId="5740DB0B" w14:textId="3BC1F9F7" w:rsidR="001F7DD9" w:rsidRPr="00F93604" w:rsidRDefault="001F7DD9" w:rsidP="00AA4BAD">
      <w:pPr>
        <w:autoSpaceDE w:val="0"/>
        <w:autoSpaceDN w:val="0"/>
        <w:adjustRightInd w:val="0"/>
        <w:spacing w:before="240" w:line="360" w:lineRule="auto"/>
        <w:jc w:val="both"/>
        <w:rPr>
          <w:rFonts w:ascii="Times New Roman" w:hAnsi="Times New Roman"/>
          <w:i/>
          <w:szCs w:val="24"/>
          <w:lang w:val="tr-TR"/>
        </w:rPr>
      </w:pPr>
      <w:r w:rsidRPr="00F93604">
        <w:rPr>
          <w:rFonts w:ascii="Times New Roman" w:hAnsi="Times New Roman"/>
          <w:i/>
          <w:szCs w:val="24"/>
          <w:lang w:val="tr-TR"/>
        </w:rPr>
        <w:t>Ö.16. “Erken müdahale gelişimini etkileyen özel bir ihtiyacı olan küçük çocuklara uygulanır. Çocuğun kendisine veya ailesine uygulanabilir. Okulda, evde ya</w:t>
      </w:r>
      <w:r w:rsidR="00AB69D9">
        <w:rPr>
          <w:rFonts w:ascii="Times New Roman" w:hAnsi="Times New Roman"/>
          <w:i/>
          <w:szCs w:val="24"/>
          <w:lang w:val="tr-TR"/>
        </w:rPr>
        <w:t xml:space="preserve"> </w:t>
      </w:r>
      <w:r w:rsidRPr="00F93604">
        <w:rPr>
          <w:rFonts w:ascii="Times New Roman" w:hAnsi="Times New Roman"/>
          <w:i/>
          <w:szCs w:val="24"/>
          <w:lang w:val="tr-TR"/>
        </w:rPr>
        <w:t>da servisle evden alınarak okulda yapılabilir.”</w:t>
      </w:r>
    </w:p>
    <w:p w14:paraId="6E201593" w14:textId="77777777" w:rsidR="001F7DD9" w:rsidRPr="00F93604" w:rsidRDefault="001F7DD9" w:rsidP="00AA4BAD">
      <w:pPr>
        <w:autoSpaceDE w:val="0"/>
        <w:autoSpaceDN w:val="0"/>
        <w:adjustRightInd w:val="0"/>
        <w:spacing w:before="240" w:line="360" w:lineRule="auto"/>
        <w:jc w:val="both"/>
        <w:rPr>
          <w:rFonts w:ascii="Times New Roman" w:hAnsi="Times New Roman"/>
          <w:i/>
          <w:szCs w:val="24"/>
          <w:lang w:val="tr-TR"/>
        </w:rPr>
      </w:pPr>
      <w:r w:rsidRPr="00F93604">
        <w:rPr>
          <w:rFonts w:ascii="Times New Roman" w:hAnsi="Times New Roman"/>
          <w:i/>
          <w:szCs w:val="24"/>
          <w:lang w:val="tr-TR"/>
        </w:rPr>
        <w:t>Ö.18. “Bütün gelişim alanlarında akranlarından anlamlı farklılık gösteren çocukların gözlemler sonucu ihtiyaçlarına uygun eğitim görmelerini sağlayan uygulamalardır. Öğrenme güçlüğü yaşayan ya da yetersiz koşullara sahip çocukları içeren program uygulamalarıdır.”</w:t>
      </w:r>
    </w:p>
    <w:p w14:paraId="5FE8ADC6" w14:textId="77777777" w:rsidR="0057400B" w:rsidRPr="00F93604" w:rsidRDefault="001F7DD9" w:rsidP="001F7DD9">
      <w:pPr>
        <w:autoSpaceDE w:val="0"/>
        <w:autoSpaceDN w:val="0"/>
        <w:adjustRightInd w:val="0"/>
        <w:spacing w:before="240" w:line="360" w:lineRule="auto"/>
        <w:jc w:val="both"/>
        <w:rPr>
          <w:rFonts w:ascii="Times New Roman" w:hAnsi="Times New Roman"/>
          <w:i/>
          <w:szCs w:val="24"/>
          <w:lang w:val="tr-TR"/>
        </w:rPr>
      </w:pPr>
      <w:r w:rsidRPr="00F93604">
        <w:rPr>
          <w:rFonts w:ascii="Times New Roman" w:hAnsi="Times New Roman"/>
          <w:i/>
          <w:szCs w:val="24"/>
          <w:lang w:val="tr-TR"/>
        </w:rPr>
        <w:t>Ö.4. “Erken müdahale gelişiminde risk olduğu tespit edilen, gelişimini etkileyen özel bir ihtiyacı olan küçük çocuklara uygulanır.”</w:t>
      </w:r>
    </w:p>
    <w:tbl>
      <w:tblPr>
        <w:tblStyle w:val="TabloKlavuzu11"/>
        <w:tblW w:w="0" w:type="auto"/>
        <w:tblLook w:val="04A0" w:firstRow="1" w:lastRow="0" w:firstColumn="1" w:lastColumn="0" w:noHBand="0" w:noVBand="1"/>
      </w:tblPr>
      <w:tblGrid>
        <w:gridCol w:w="6868"/>
        <w:gridCol w:w="1921"/>
      </w:tblGrid>
      <w:tr w:rsidR="0057400B" w:rsidRPr="0087697A" w14:paraId="739AE807" w14:textId="77777777" w:rsidTr="009321A6">
        <w:tc>
          <w:tcPr>
            <w:tcW w:w="9212" w:type="dxa"/>
            <w:gridSpan w:val="2"/>
            <w:tcBorders>
              <w:top w:val="nil"/>
              <w:left w:val="nil"/>
              <w:bottom w:val="single" w:sz="2" w:space="0" w:color="auto"/>
              <w:right w:val="nil"/>
            </w:tcBorders>
          </w:tcPr>
          <w:p w14:paraId="7C5F6B0E" w14:textId="7EFC6EDD" w:rsidR="0057400B" w:rsidRPr="00EF4E50" w:rsidRDefault="000B3769" w:rsidP="00431C91">
            <w:pPr>
              <w:jc w:val="both"/>
              <w:rPr>
                <w:rFonts w:ascii="Times New Roman" w:eastAsiaTheme="minorHAnsi" w:hAnsi="Times New Roman"/>
                <w:szCs w:val="24"/>
                <w:lang w:val="tr-TR"/>
              </w:rPr>
            </w:pPr>
            <w:r>
              <w:rPr>
                <w:rFonts w:ascii="Times New Roman" w:eastAsiaTheme="minorHAnsi" w:hAnsi="Times New Roman"/>
                <w:b/>
                <w:szCs w:val="24"/>
                <w:lang w:val="tr-TR"/>
              </w:rPr>
              <w:tab/>
              <w:t>Tablo 2.</w:t>
            </w:r>
            <w:r w:rsidR="0057400B" w:rsidRPr="00EF4E50">
              <w:rPr>
                <w:rFonts w:ascii="Times New Roman" w:eastAsiaTheme="minorHAnsi" w:hAnsi="Times New Roman"/>
                <w:szCs w:val="24"/>
                <w:lang w:val="tr-TR"/>
              </w:rPr>
              <w:t xml:space="preserve"> E</w:t>
            </w:r>
            <w:r w:rsidR="00431C91" w:rsidRPr="00EF4E50">
              <w:rPr>
                <w:rFonts w:ascii="Times New Roman" w:eastAsiaTheme="minorHAnsi" w:hAnsi="Times New Roman"/>
                <w:szCs w:val="24"/>
                <w:lang w:val="tr-TR"/>
              </w:rPr>
              <w:t xml:space="preserve">rken </w:t>
            </w:r>
            <w:r w:rsidR="0057400B" w:rsidRPr="00EF4E50">
              <w:rPr>
                <w:rFonts w:ascii="Times New Roman" w:eastAsiaTheme="minorHAnsi" w:hAnsi="Times New Roman"/>
                <w:szCs w:val="24"/>
                <w:lang w:val="tr-TR"/>
              </w:rPr>
              <w:t>M</w:t>
            </w:r>
            <w:r w:rsidR="00431C91" w:rsidRPr="00EF4E50">
              <w:rPr>
                <w:rFonts w:ascii="Times New Roman" w:eastAsiaTheme="minorHAnsi" w:hAnsi="Times New Roman"/>
                <w:szCs w:val="24"/>
                <w:lang w:val="tr-TR"/>
              </w:rPr>
              <w:t xml:space="preserve">üdahale </w:t>
            </w:r>
            <w:r w:rsidR="0057400B" w:rsidRPr="00EF4E50">
              <w:rPr>
                <w:rFonts w:ascii="Times New Roman" w:eastAsiaTheme="minorHAnsi" w:hAnsi="Times New Roman"/>
                <w:szCs w:val="24"/>
                <w:lang w:val="tr-TR"/>
              </w:rPr>
              <w:t>P</w:t>
            </w:r>
            <w:r w:rsidR="00431C91" w:rsidRPr="00EF4E50">
              <w:rPr>
                <w:rFonts w:ascii="Times New Roman" w:eastAsiaTheme="minorHAnsi" w:hAnsi="Times New Roman"/>
                <w:szCs w:val="24"/>
                <w:lang w:val="tr-TR"/>
              </w:rPr>
              <w:t>rogram</w:t>
            </w:r>
            <w:r w:rsidR="0057400B" w:rsidRPr="00EF4E50">
              <w:rPr>
                <w:rFonts w:ascii="Times New Roman" w:eastAsiaTheme="minorHAnsi" w:hAnsi="Times New Roman"/>
                <w:szCs w:val="24"/>
                <w:lang w:val="tr-TR"/>
              </w:rPr>
              <w:t xml:space="preserve">’larının okul öncesi eğitimdeki önemine ilişkin </w:t>
            </w:r>
            <w:r w:rsidR="00A43C21" w:rsidRPr="00EF4E50">
              <w:rPr>
                <w:rFonts w:ascii="Times New Roman" w:eastAsiaTheme="minorHAnsi" w:hAnsi="Times New Roman"/>
                <w:szCs w:val="24"/>
                <w:lang w:val="tr-TR"/>
              </w:rPr>
              <w:t>görüşler</w:t>
            </w:r>
          </w:p>
        </w:tc>
      </w:tr>
      <w:tr w:rsidR="0057400B" w:rsidRPr="00EF4E50" w14:paraId="580B9CB2" w14:textId="77777777" w:rsidTr="00EA4A9C">
        <w:tc>
          <w:tcPr>
            <w:tcW w:w="7196" w:type="dxa"/>
            <w:tcBorders>
              <w:top w:val="single" w:sz="2" w:space="0" w:color="auto"/>
              <w:left w:val="nil"/>
              <w:bottom w:val="single" w:sz="2" w:space="0" w:color="auto"/>
              <w:right w:val="nil"/>
            </w:tcBorders>
          </w:tcPr>
          <w:p w14:paraId="18C43CC5" w14:textId="77777777" w:rsidR="0057400B" w:rsidRPr="00963C8C" w:rsidRDefault="0057400B" w:rsidP="004D4A4B">
            <w:pPr>
              <w:jc w:val="both"/>
              <w:rPr>
                <w:rFonts w:ascii="Times New Roman" w:eastAsiaTheme="minorHAnsi" w:hAnsi="Times New Roman"/>
                <w:b/>
                <w:sz w:val="20"/>
                <w:szCs w:val="24"/>
                <w:lang w:val="tr-TR"/>
              </w:rPr>
            </w:pPr>
            <w:r w:rsidRPr="00963C8C">
              <w:rPr>
                <w:rFonts w:ascii="Times New Roman" w:eastAsiaTheme="minorHAnsi" w:hAnsi="Times New Roman"/>
                <w:b/>
                <w:sz w:val="20"/>
                <w:szCs w:val="24"/>
                <w:lang w:val="tr-TR"/>
              </w:rPr>
              <w:t>Kodlar</w:t>
            </w:r>
          </w:p>
        </w:tc>
        <w:tc>
          <w:tcPr>
            <w:tcW w:w="2016" w:type="dxa"/>
            <w:tcBorders>
              <w:top w:val="single" w:sz="2" w:space="0" w:color="auto"/>
              <w:left w:val="nil"/>
              <w:bottom w:val="single" w:sz="2" w:space="0" w:color="auto"/>
              <w:right w:val="nil"/>
            </w:tcBorders>
          </w:tcPr>
          <w:p w14:paraId="3B5C1E85" w14:textId="77777777" w:rsidR="0057400B" w:rsidRPr="00963C8C" w:rsidRDefault="0057400B" w:rsidP="004D4A4B">
            <w:pPr>
              <w:numPr>
                <w:ilvl w:val="0"/>
                <w:numId w:val="3"/>
              </w:numPr>
              <w:contextualSpacing/>
              <w:jc w:val="center"/>
              <w:rPr>
                <w:rFonts w:ascii="Times New Roman" w:eastAsiaTheme="minorHAnsi" w:hAnsi="Times New Roman"/>
                <w:sz w:val="20"/>
                <w:szCs w:val="24"/>
                <w:lang w:val="tr-TR"/>
              </w:rPr>
            </w:pPr>
          </w:p>
        </w:tc>
      </w:tr>
      <w:tr w:rsidR="0057400B" w:rsidRPr="00EF4E50" w14:paraId="18F9E324" w14:textId="77777777" w:rsidTr="00EA4A9C">
        <w:tc>
          <w:tcPr>
            <w:tcW w:w="7196" w:type="dxa"/>
            <w:tcBorders>
              <w:top w:val="single" w:sz="2" w:space="0" w:color="auto"/>
              <w:left w:val="nil"/>
              <w:bottom w:val="nil"/>
              <w:right w:val="nil"/>
            </w:tcBorders>
          </w:tcPr>
          <w:p w14:paraId="50874456" w14:textId="77777777" w:rsidR="0057400B" w:rsidRPr="00963C8C" w:rsidRDefault="0057400B" w:rsidP="004D4A4B">
            <w:pPr>
              <w:jc w:val="both"/>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Gelişimde erken çocukluk yılları önemli olduğu için</w:t>
            </w:r>
          </w:p>
        </w:tc>
        <w:tc>
          <w:tcPr>
            <w:tcW w:w="2016" w:type="dxa"/>
            <w:tcBorders>
              <w:top w:val="single" w:sz="2" w:space="0" w:color="auto"/>
              <w:left w:val="nil"/>
              <w:bottom w:val="nil"/>
              <w:right w:val="nil"/>
            </w:tcBorders>
          </w:tcPr>
          <w:p w14:paraId="705571C1" w14:textId="77777777" w:rsidR="0057400B" w:rsidRPr="00963C8C" w:rsidRDefault="0057400B" w:rsidP="004D4A4B">
            <w:pPr>
              <w:jc w:val="cente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8</w:t>
            </w:r>
          </w:p>
        </w:tc>
      </w:tr>
      <w:tr w:rsidR="0057400B" w:rsidRPr="00EF4E50" w14:paraId="05A3100F" w14:textId="77777777" w:rsidTr="00EA4A9C">
        <w:tc>
          <w:tcPr>
            <w:tcW w:w="7196" w:type="dxa"/>
            <w:tcBorders>
              <w:top w:val="nil"/>
              <w:left w:val="nil"/>
              <w:bottom w:val="nil"/>
              <w:right w:val="nil"/>
            </w:tcBorders>
          </w:tcPr>
          <w:p w14:paraId="458B9074" w14:textId="77777777" w:rsidR="0057400B" w:rsidRPr="00963C8C" w:rsidRDefault="0057400B" w:rsidP="004D4A4B">
            <w:pPr>
              <w:jc w:val="both"/>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Risklere zamanında müdahale sağlar</w:t>
            </w:r>
          </w:p>
        </w:tc>
        <w:tc>
          <w:tcPr>
            <w:tcW w:w="2016" w:type="dxa"/>
            <w:tcBorders>
              <w:top w:val="nil"/>
              <w:left w:val="nil"/>
              <w:bottom w:val="nil"/>
              <w:right w:val="nil"/>
            </w:tcBorders>
          </w:tcPr>
          <w:p w14:paraId="16318AB5" w14:textId="77777777" w:rsidR="0057400B" w:rsidRPr="00963C8C" w:rsidRDefault="0057400B" w:rsidP="004D4A4B">
            <w:pPr>
              <w:jc w:val="cente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5</w:t>
            </w:r>
          </w:p>
        </w:tc>
      </w:tr>
      <w:tr w:rsidR="0057400B" w:rsidRPr="00EF4E50" w14:paraId="424B4658" w14:textId="77777777" w:rsidTr="00EA4A9C">
        <w:tc>
          <w:tcPr>
            <w:tcW w:w="7196" w:type="dxa"/>
            <w:tcBorders>
              <w:top w:val="nil"/>
              <w:left w:val="nil"/>
              <w:bottom w:val="nil"/>
              <w:right w:val="nil"/>
            </w:tcBorders>
          </w:tcPr>
          <w:p w14:paraId="5BABBBCE" w14:textId="77777777" w:rsidR="0057400B" w:rsidRPr="00963C8C" w:rsidRDefault="0057400B" w:rsidP="004D4A4B">
            <w:pPr>
              <w:jc w:val="both"/>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Fikrim yok</w:t>
            </w:r>
          </w:p>
        </w:tc>
        <w:tc>
          <w:tcPr>
            <w:tcW w:w="2016" w:type="dxa"/>
            <w:tcBorders>
              <w:top w:val="nil"/>
              <w:left w:val="nil"/>
              <w:bottom w:val="nil"/>
              <w:right w:val="nil"/>
            </w:tcBorders>
          </w:tcPr>
          <w:p w14:paraId="6650BC0E" w14:textId="77777777" w:rsidR="0057400B" w:rsidRPr="00963C8C" w:rsidRDefault="0057400B" w:rsidP="004D4A4B">
            <w:pPr>
              <w:jc w:val="cente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4</w:t>
            </w:r>
          </w:p>
        </w:tc>
      </w:tr>
      <w:tr w:rsidR="0057400B" w:rsidRPr="00EF4E50" w14:paraId="2AA8A24E" w14:textId="77777777" w:rsidTr="00EA4A9C">
        <w:tc>
          <w:tcPr>
            <w:tcW w:w="7196" w:type="dxa"/>
            <w:tcBorders>
              <w:top w:val="nil"/>
              <w:left w:val="nil"/>
              <w:bottom w:val="nil"/>
              <w:right w:val="nil"/>
            </w:tcBorders>
          </w:tcPr>
          <w:p w14:paraId="5CD66EF7" w14:textId="77777777" w:rsidR="0057400B" w:rsidRPr="00963C8C" w:rsidRDefault="0057400B" w:rsidP="004D4A4B">
            <w:pPr>
              <w:tabs>
                <w:tab w:val="right" w:pos="6980"/>
              </w:tabs>
              <w:jc w:val="both"/>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Bireysel farklılıkları destekler</w:t>
            </w:r>
          </w:p>
        </w:tc>
        <w:tc>
          <w:tcPr>
            <w:tcW w:w="2016" w:type="dxa"/>
            <w:tcBorders>
              <w:top w:val="nil"/>
              <w:left w:val="nil"/>
              <w:bottom w:val="nil"/>
              <w:right w:val="nil"/>
            </w:tcBorders>
          </w:tcPr>
          <w:p w14:paraId="296BE122" w14:textId="77777777" w:rsidR="0057400B" w:rsidRPr="00963C8C" w:rsidRDefault="0057400B" w:rsidP="004D4A4B">
            <w:pPr>
              <w:jc w:val="cente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3</w:t>
            </w:r>
          </w:p>
        </w:tc>
      </w:tr>
      <w:tr w:rsidR="0057400B" w:rsidRPr="00EF4E50" w14:paraId="00239F1D" w14:textId="77777777" w:rsidTr="00EA4A9C">
        <w:tc>
          <w:tcPr>
            <w:tcW w:w="7196" w:type="dxa"/>
            <w:tcBorders>
              <w:top w:val="nil"/>
              <w:left w:val="nil"/>
              <w:bottom w:val="single" w:sz="2" w:space="0" w:color="auto"/>
              <w:right w:val="nil"/>
            </w:tcBorders>
          </w:tcPr>
          <w:p w14:paraId="226752B8" w14:textId="77777777" w:rsidR="0057400B" w:rsidRPr="00963C8C" w:rsidRDefault="0057400B" w:rsidP="004D4A4B">
            <w:pP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 xml:space="preserve">Yetersiz koşulları destekler </w:t>
            </w:r>
          </w:p>
          <w:p w14:paraId="70DD2226" w14:textId="77777777" w:rsidR="0057400B" w:rsidRPr="00963C8C" w:rsidRDefault="0057400B" w:rsidP="004D4A4B">
            <w:pP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Gelişimsel problemleri azaltır</w:t>
            </w:r>
          </w:p>
          <w:p w14:paraId="6E740CAE" w14:textId="77777777" w:rsidR="0057400B" w:rsidRPr="00963C8C" w:rsidRDefault="0057400B" w:rsidP="0057400B">
            <w:pP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İstenmeyen davranışlara müdahale sağlar</w:t>
            </w:r>
          </w:p>
        </w:tc>
        <w:tc>
          <w:tcPr>
            <w:tcW w:w="2016" w:type="dxa"/>
            <w:tcBorders>
              <w:top w:val="nil"/>
              <w:left w:val="nil"/>
              <w:bottom w:val="single" w:sz="2" w:space="0" w:color="auto"/>
              <w:right w:val="nil"/>
            </w:tcBorders>
          </w:tcPr>
          <w:p w14:paraId="7517593B" w14:textId="77777777" w:rsidR="0057400B" w:rsidRPr="00963C8C" w:rsidRDefault="0057400B" w:rsidP="004D4A4B">
            <w:pPr>
              <w:jc w:val="cente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2</w:t>
            </w:r>
          </w:p>
          <w:p w14:paraId="1BC72D8A" w14:textId="77777777" w:rsidR="0057400B" w:rsidRPr="00963C8C" w:rsidRDefault="0057400B" w:rsidP="004D4A4B">
            <w:pPr>
              <w:jc w:val="cente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2</w:t>
            </w:r>
          </w:p>
          <w:p w14:paraId="5917C669" w14:textId="425CEB6A" w:rsidR="0057400B" w:rsidRPr="00963C8C" w:rsidRDefault="0057400B" w:rsidP="00EF4E50">
            <w:pPr>
              <w:jc w:val="cente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1</w:t>
            </w:r>
          </w:p>
        </w:tc>
      </w:tr>
    </w:tbl>
    <w:p w14:paraId="719BBD66" w14:textId="62663593" w:rsidR="0057400B" w:rsidRDefault="001A66E5" w:rsidP="00AA4BAD">
      <w:pPr>
        <w:autoSpaceDE w:val="0"/>
        <w:autoSpaceDN w:val="0"/>
        <w:adjustRightInd w:val="0"/>
        <w:spacing w:before="240" w:line="360" w:lineRule="auto"/>
        <w:jc w:val="both"/>
        <w:rPr>
          <w:rFonts w:ascii="Times New Roman" w:hAnsi="Times New Roman"/>
          <w:szCs w:val="24"/>
          <w:lang w:val="tr-TR"/>
        </w:rPr>
      </w:pPr>
      <w:r>
        <w:rPr>
          <w:rFonts w:ascii="Times New Roman" w:hAnsi="Times New Roman"/>
          <w:szCs w:val="24"/>
          <w:lang w:val="tr-TR"/>
        </w:rPr>
        <w:t>Tablo 2’ye bakıldığında sekiz</w:t>
      </w:r>
      <w:r w:rsidR="0057400B">
        <w:rPr>
          <w:rFonts w:ascii="Times New Roman" w:hAnsi="Times New Roman"/>
          <w:szCs w:val="24"/>
          <w:lang w:val="tr-TR"/>
        </w:rPr>
        <w:t xml:space="preserve"> öğretmen ve yöneticinin gelişimde erken çocu</w:t>
      </w:r>
      <w:r>
        <w:rPr>
          <w:rFonts w:ascii="Times New Roman" w:hAnsi="Times New Roman"/>
          <w:szCs w:val="24"/>
          <w:lang w:val="tr-TR"/>
        </w:rPr>
        <w:t>kluk yıllarının önemli olması, beş</w:t>
      </w:r>
      <w:r w:rsidR="0057400B">
        <w:rPr>
          <w:rFonts w:ascii="Times New Roman" w:hAnsi="Times New Roman"/>
          <w:szCs w:val="24"/>
          <w:lang w:val="tr-TR"/>
        </w:rPr>
        <w:t xml:space="preserve"> öğretmen ve yöneticinin risklere zamanında müdahale etmenin gerekliliği açısından erken müdahale programının önemine değindiği görülmektedir. Öğretmen ve yöneticilerin </w:t>
      </w:r>
      <w:r>
        <w:rPr>
          <w:rFonts w:ascii="Times New Roman" w:hAnsi="Times New Roman"/>
          <w:szCs w:val="24"/>
          <w:lang w:val="tr-TR"/>
        </w:rPr>
        <w:t>dördü</w:t>
      </w:r>
      <w:r w:rsidR="0057400B">
        <w:rPr>
          <w:rFonts w:ascii="Times New Roman" w:hAnsi="Times New Roman"/>
          <w:szCs w:val="24"/>
          <w:lang w:val="tr-TR"/>
        </w:rPr>
        <w:t xml:space="preserve"> ise bu konuda fikirlerinin olmadığını ifade etmişlerdir.</w:t>
      </w:r>
      <w:r w:rsidR="006C1B5F">
        <w:rPr>
          <w:rFonts w:ascii="Times New Roman" w:hAnsi="Times New Roman"/>
          <w:szCs w:val="24"/>
          <w:lang w:val="tr-TR"/>
        </w:rPr>
        <w:t xml:space="preserve"> Bu soruya verilen cevaplara ilişkin </w:t>
      </w:r>
      <w:r w:rsidR="00067532">
        <w:rPr>
          <w:rFonts w:ascii="Times New Roman" w:hAnsi="Times New Roman"/>
          <w:szCs w:val="24"/>
          <w:lang w:val="tr-TR"/>
        </w:rPr>
        <w:t xml:space="preserve">yönetici ve </w:t>
      </w:r>
      <w:r w:rsidR="006C1B5F">
        <w:rPr>
          <w:rFonts w:ascii="Times New Roman" w:hAnsi="Times New Roman"/>
          <w:szCs w:val="24"/>
          <w:lang w:val="tr-TR"/>
        </w:rPr>
        <w:t>öğretmen</w:t>
      </w:r>
      <w:r w:rsidR="00067532">
        <w:rPr>
          <w:rFonts w:ascii="Times New Roman" w:hAnsi="Times New Roman"/>
          <w:szCs w:val="24"/>
          <w:lang w:val="tr-TR"/>
        </w:rPr>
        <w:t xml:space="preserve"> görüşleri</w:t>
      </w:r>
      <w:r w:rsidR="00D83B5D">
        <w:rPr>
          <w:rFonts w:ascii="Times New Roman" w:hAnsi="Times New Roman"/>
          <w:szCs w:val="24"/>
          <w:lang w:val="tr-TR"/>
        </w:rPr>
        <w:t>nden alıntılara</w:t>
      </w:r>
      <w:r w:rsidR="006C1B5F">
        <w:rPr>
          <w:rFonts w:ascii="Times New Roman" w:hAnsi="Times New Roman"/>
          <w:szCs w:val="24"/>
          <w:lang w:val="tr-TR"/>
        </w:rPr>
        <w:t xml:space="preserve"> aşağıda verilmiştir.</w:t>
      </w:r>
    </w:p>
    <w:p w14:paraId="7EBDF627" w14:textId="77777777" w:rsidR="00D85530" w:rsidRPr="00F93604" w:rsidRDefault="00D85530" w:rsidP="00AA4BAD">
      <w:pPr>
        <w:autoSpaceDE w:val="0"/>
        <w:autoSpaceDN w:val="0"/>
        <w:adjustRightInd w:val="0"/>
        <w:spacing w:before="240" w:line="360" w:lineRule="auto"/>
        <w:jc w:val="both"/>
        <w:rPr>
          <w:rFonts w:ascii="Times New Roman" w:hAnsi="Times New Roman"/>
          <w:i/>
          <w:szCs w:val="24"/>
          <w:lang w:val="tr-TR"/>
        </w:rPr>
      </w:pPr>
      <w:r w:rsidRPr="00F93604">
        <w:rPr>
          <w:rFonts w:ascii="Times New Roman" w:hAnsi="Times New Roman"/>
          <w:i/>
          <w:szCs w:val="24"/>
          <w:lang w:val="tr-TR"/>
        </w:rPr>
        <w:t>Y.2. “Bireysel farklılıkların belirlenmesi açısından oldukça önemlidir.”</w:t>
      </w:r>
    </w:p>
    <w:p w14:paraId="58992762" w14:textId="77777777" w:rsidR="006C1B5F" w:rsidRPr="00F93604" w:rsidRDefault="006C1B5F" w:rsidP="00AA4BAD">
      <w:pPr>
        <w:autoSpaceDE w:val="0"/>
        <w:autoSpaceDN w:val="0"/>
        <w:adjustRightInd w:val="0"/>
        <w:spacing w:before="240" w:line="360" w:lineRule="auto"/>
        <w:jc w:val="both"/>
        <w:rPr>
          <w:rFonts w:ascii="Times New Roman" w:hAnsi="Times New Roman"/>
          <w:i/>
          <w:szCs w:val="24"/>
          <w:lang w:val="tr-TR"/>
        </w:rPr>
      </w:pPr>
      <w:r w:rsidRPr="00F93604">
        <w:rPr>
          <w:rFonts w:ascii="Times New Roman" w:hAnsi="Times New Roman"/>
          <w:i/>
          <w:szCs w:val="24"/>
          <w:lang w:val="tr-TR"/>
        </w:rPr>
        <w:lastRenderedPageBreak/>
        <w:t>Ö.7. “İstenmeyen davranışa ne kadar erken müdahale edilirse o kadar yararlı olur.”</w:t>
      </w:r>
    </w:p>
    <w:p w14:paraId="0688C621" w14:textId="77777777" w:rsidR="006C1B5F" w:rsidRPr="00F93604" w:rsidRDefault="006C1B5F" w:rsidP="00AA4BAD">
      <w:pPr>
        <w:autoSpaceDE w:val="0"/>
        <w:autoSpaceDN w:val="0"/>
        <w:adjustRightInd w:val="0"/>
        <w:spacing w:before="240" w:line="360" w:lineRule="auto"/>
        <w:jc w:val="both"/>
        <w:rPr>
          <w:rFonts w:ascii="Times New Roman" w:hAnsi="Times New Roman"/>
          <w:i/>
          <w:szCs w:val="24"/>
          <w:lang w:val="tr-TR"/>
        </w:rPr>
      </w:pPr>
      <w:r w:rsidRPr="00F93604">
        <w:rPr>
          <w:rFonts w:ascii="Times New Roman" w:hAnsi="Times New Roman"/>
          <w:i/>
          <w:szCs w:val="24"/>
          <w:lang w:val="tr-TR"/>
        </w:rPr>
        <w:t>Ö.15. “0-6 yaş arasında bulunan çocuklar okul öncesi eğitimi alma hakkında sahiptir. Çocukların gelişimlerinin çok net gözlenebildiği okul öncesi eğitim kurumlarında müdahale programlarının uygulanabilirliği daha kolay olacaktır.”</w:t>
      </w:r>
    </w:p>
    <w:p w14:paraId="48258634" w14:textId="77777777" w:rsidR="006C1B5F" w:rsidRPr="00F93604" w:rsidRDefault="006C1B5F" w:rsidP="00AA4BAD">
      <w:pPr>
        <w:autoSpaceDE w:val="0"/>
        <w:autoSpaceDN w:val="0"/>
        <w:adjustRightInd w:val="0"/>
        <w:spacing w:before="240" w:line="360" w:lineRule="auto"/>
        <w:jc w:val="both"/>
        <w:rPr>
          <w:rFonts w:ascii="Times New Roman" w:hAnsi="Times New Roman"/>
          <w:i/>
          <w:szCs w:val="24"/>
          <w:lang w:val="tr-TR"/>
        </w:rPr>
      </w:pPr>
      <w:r w:rsidRPr="00F93604">
        <w:rPr>
          <w:rFonts w:ascii="Times New Roman" w:hAnsi="Times New Roman"/>
          <w:i/>
          <w:szCs w:val="24"/>
          <w:lang w:val="tr-TR"/>
        </w:rPr>
        <w:t>Ö.19. “Gelişim okul öncesi çocuklarında çok hızlı olduğu için erken müdahale daha önemlidir.”</w:t>
      </w:r>
    </w:p>
    <w:tbl>
      <w:tblPr>
        <w:tblStyle w:val="TabloKlavuzu11"/>
        <w:tblW w:w="0" w:type="auto"/>
        <w:tblLook w:val="04A0" w:firstRow="1" w:lastRow="0" w:firstColumn="1" w:lastColumn="0" w:noHBand="0" w:noVBand="1"/>
      </w:tblPr>
      <w:tblGrid>
        <w:gridCol w:w="6865"/>
        <w:gridCol w:w="1924"/>
      </w:tblGrid>
      <w:tr w:rsidR="0057400B" w:rsidRPr="0087697A" w14:paraId="534DF9A9" w14:textId="77777777" w:rsidTr="009321A6">
        <w:tc>
          <w:tcPr>
            <w:tcW w:w="9212" w:type="dxa"/>
            <w:gridSpan w:val="2"/>
            <w:tcBorders>
              <w:top w:val="nil"/>
              <w:left w:val="nil"/>
              <w:bottom w:val="single" w:sz="2" w:space="0" w:color="auto"/>
              <w:right w:val="nil"/>
            </w:tcBorders>
          </w:tcPr>
          <w:p w14:paraId="629A44CB" w14:textId="6A69AA77" w:rsidR="0057400B" w:rsidRPr="00EF4E50" w:rsidRDefault="000B3769" w:rsidP="00AB69D9">
            <w:pPr>
              <w:jc w:val="both"/>
              <w:rPr>
                <w:rFonts w:ascii="Times New Roman" w:eastAsiaTheme="minorHAnsi" w:hAnsi="Times New Roman"/>
                <w:b/>
                <w:szCs w:val="24"/>
                <w:lang w:val="tr-TR"/>
              </w:rPr>
            </w:pPr>
            <w:r>
              <w:rPr>
                <w:rFonts w:ascii="Times New Roman" w:eastAsiaTheme="minorHAnsi" w:hAnsi="Times New Roman"/>
                <w:b/>
                <w:szCs w:val="24"/>
                <w:lang w:val="tr-TR"/>
              </w:rPr>
              <w:tab/>
              <w:t>Tablo 3.</w:t>
            </w:r>
            <w:r w:rsidR="0057400B" w:rsidRPr="00EF4E50">
              <w:rPr>
                <w:rFonts w:ascii="Times New Roman" w:eastAsiaTheme="minorHAnsi" w:hAnsi="Times New Roman"/>
                <w:szCs w:val="24"/>
                <w:lang w:val="tr-TR"/>
              </w:rPr>
              <w:t xml:space="preserve"> E</w:t>
            </w:r>
            <w:r w:rsidR="00431C91" w:rsidRPr="00EF4E50">
              <w:rPr>
                <w:rFonts w:ascii="Times New Roman" w:eastAsiaTheme="minorHAnsi" w:hAnsi="Times New Roman"/>
                <w:szCs w:val="24"/>
                <w:lang w:val="tr-TR"/>
              </w:rPr>
              <w:t xml:space="preserve">rken </w:t>
            </w:r>
            <w:r w:rsidR="0057400B" w:rsidRPr="00EF4E50">
              <w:rPr>
                <w:rFonts w:ascii="Times New Roman" w:eastAsiaTheme="minorHAnsi" w:hAnsi="Times New Roman"/>
                <w:szCs w:val="24"/>
                <w:lang w:val="tr-TR"/>
              </w:rPr>
              <w:t>M</w:t>
            </w:r>
            <w:r w:rsidR="00431C91" w:rsidRPr="00EF4E50">
              <w:rPr>
                <w:rFonts w:ascii="Times New Roman" w:eastAsiaTheme="minorHAnsi" w:hAnsi="Times New Roman"/>
                <w:szCs w:val="24"/>
                <w:lang w:val="tr-TR"/>
              </w:rPr>
              <w:t xml:space="preserve">üdahale </w:t>
            </w:r>
            <w:r w:rsidR="0057400B" w:rsidRPr="00EF4E50">
              <w:rPr>
                <w:rFonts w:ascii="Times New Roman" w:eastAsiaTheme="minorHAnsi" w:hAnsi="Times New Roman"/>
                <w:szCs w:val="24"/>
                <w:lang w:val="tr-TR"/>
              </w:rPr>
              <w:t>P</w:t>
            </w:r>
            <w:r w:rsidR="00431C91" w:rsidRPr="00EF4E50">
              <w:rPr>
                <w:rFonts w:ascii="Times New Roman" w:eastAsiaTheme="minorHAnsi" w:hAnsi="Times New Roman"/>
                <w:szCs w:val="24"/>
                <w:lang w:val="tr-TR"/>
              </w:rPr>
              <w:t>rogram</w:t>
            </w:r>
            <w:r w:rsidR="0057400B" w:rsidRPr="00EF4E50">
              <w:rPr>
                <w:rFonts w:ascii="Times New Roman" w:eastAsiaTheme="minorHAnsi" w:hAnsi="Times New Roman"/>
                <w:szCs w:val="24"/>
                <w:lang w:val="tr-TR"/>
              </w:rPr>
              <w:t xml:space="preserve">’larında öğretmene düşen görevlere ilişkin </w:t>
            </w:r>
            <w:r w:rsidR="00A43C21" w:rsidRPr="00EF4E50">
              <w:rPr>
                <w:rFonts w:ascii="Times New Roman" w:eastAsiaTheme="minorHAnsi" w:hAnsi="Times New Roman"/>
                <w:szCs w:val="24"/>
                <w:lang w:val="tr-TR"/>
              </w:rPr>
              <w:t>görüşler</w:t>
            </w:r>
          </w:p>
        </w:tc>
      </w:tr>
      <w:tr w:rsidR="0057400B" w:rsidRPr="0087697A" w14:paraId="239E9BE2" w14:textId="77777777" w:rsidTr="00EA4A9C">
        <w:tc>
          <w:tcPr>
            <w:tcW w:w="7196" w:type="dxa"/>
            <w:tcBorders>
              <w:top w:val="single" w:sz="2" w:space="0" w:color="auto"/>
              <w:left w:val="nil"/>
              <w:bottom w:val="single" w:sz="2" w:space="0" w:color="auto"/>
              <w:right w:val="nil"/>
            </w:tcBorders>
          </w:tcPr>
          <w:p w14:paraId="716FA108" w14:textId="77777777" w:rsidR="0057400B" w:rsidRPr="00963C8C" w:rsidRDefault="0057400B" w:rsidP="004D4A4B">
            <w:pPr>
              <w:jc w:val="both"/>
              <w:rPr>
                <w:rFonts w:ascii="Times New Roman" w:eastAsiaTheme="minorHAnsi" w:hAnsi="Times New Roman"/>
                <w:b/>
                <w:sz w:val="20"/>
                <w:szCs w:val="24"/>
                <w:lang w:val="tr-TR"/>
              </w:rPr>
            </w:pPr>
            <w:r w:rsidRPr="00963C8C">
              <w:rPr>
                <w:rFonts w:ascii="Times New Roman" w:eastAsiaTheme="minorHAnsi" w:hAnsi="Times New Roman"/>
                <w:b/>
                <w:sz w:val="20"/>
                <w:szCs w:val="24"/>
                <w:lang w:val="tr-TR"/>
              </w:rPr>
              <w:t>Kodlar</w:t>
            </w:r>
          </w:p>
        </w:tc>
        <w:tc>
          <w:tcPr>
            <w:tcW w:w="2016" w:type="dxa"/>
            <w:tcBorders>
              <w:top w:val="single" w:sz="2" w:space="0" w:color="auto"/>
              <w:left w:val="nil"/>
              <w:bottom w:val="single" w:sz="2" w:space="0" w:color="auto"/>
              <w:right w:val="nil"/>
            </w:tcBorders>
          </w:tcPr>
          <w:p w14:paraId="6281AB89" w14:textId="77777777" w:rsidR="0057400B" w:rsidRPr="00963C8C" w:rsidRDefault="0057400B" w:rsidP="004D4A4B">
            <w:pPr>
              <w:numPr>
                <w:ilvl w:val="0"/>
                <w:numId w:val="3"/>
              </w:numPr>
              <w:contextualSpacing/>
              <w:jc w:val="center"/>
              <w:rPr>
                <w:rFonts w:ascii="Times New Roman" w:eastAsiaTheme="minorHAnsi" w:hAnsi="Times New Roman"/>
                <w:sz w:val="20"/>
                <w:szCs w:val="24"/>
                <w:lang w:val="tr-TR"/>
              </w:rPr>
            </w:pPr>
          </w:p>
        </w:tc>
      </w:tr>
      <w:tr w:rsidR="0057400B" w:rsidRPr="0087697A" w14:paraId="5DD5A874" w14:textId="77777777" w:rsidTr="00EA4A9C">
        <w:tc>
          <w:tcPr>
            <w:tcW w:w="7196" w:type="dxa"/>
            <w:tcBorders>
              <w:top w:val="single" w:sz="2" w:space="0" w:color="auto"/>
              <w:left w:val="nil"/>
              <w:bottom w:val="nil"/>
              <w:right w:val="nil"/>
            </w:tcBorders>
          </w:tcPr>
          <w:p w14:paraId="16CF0346" w14:textId="47D0F800" w:rsidR="0057400B" w:rsidRPr="00963C8C" w:rsidRDefault="00CC2AFD" w:rsidP="004D4A4B">
            <w:pPr>
              <w:jc w:val="both"/>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 xml:space="preserve">Aileyi sürece </w:t>
            </w:r>
            <w:r w:rsidR="00AB69D9" w:rsidRPr="00963C8C">
              <w:rPr>
                <w:rFonts w:ascii="Times New Roman" w:eastAsiaTheme="minorHAnsi" w:hAnsi="Times New Roman"/>
                <w:sz w:val="20"/>
                <w:szCs w:val="24"/>
                <w:lang w:val="tr-TR"/>
              </w:rPr>
              <w:t>dâhil</w:t>
            </w:r>
            <w:r w:rsidRPr="00963C8C">
              <w:rPr>
                <w:rFonts w:ascii="Times New Roman" w:eastAsiaTheme="minorHAnsi" w:hAnsi="Times New Roman"/>
                <w:sz w:val="20"/>
                <w:szCs w:val="24"/>
                <w:lang w:val="tr-TR"/>
              </w:rPr>
              <w:t xml:space="preserve"> etme</w:t>
            </w:r>
          </w:p>
        </w:tc>
        <w:tc>
          <w:tcPr>
            <w:tcW w:w="2016" w:type="dxa"/>
            <w:tcBorders>
              <w:top w:val="single" w:sz="2" w:space="0" w:color="auto"/>
              <w:left w:val="nil"/>
              <w:bottom w:val="nil"/>
              <w:right w:val="nil"/>
            </w:tcBorders>
          </w:tcPr>
          <w:p w14:paraId="1EBD4390" w14:textId="77777777" w:rsidR="0057400B" w:rsidRPr="00963C8C" w:rsidRDefault="00CC2AFD" w:rsidP="004D4A4B">
            <w:pPr>
              <w:jc w:val="cente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10</w:t>
            </w:r>
          </w:p>
        </w:tc>
      </w:tr>
      <w:tr w:rsidR="0057400B" w:rsidRPr="0087697A" w14:paraId="11598FB5" w14:textId="77777777" w:rsidTr="00EA4A9C">
        <w:tc>
          <w:tcPr>
            <w:tcW w:w="7196" w:type="dxa"/>
            <w:tcBorders>
              <w:top w:val="nil"/>
              <w:left w:val="nil"/>
              <w:bottom w:val="nil"/>
              <w:right w:val="nil"/>
            </w:tcBorders>
          </w:tcPr>
          <w:p w14:paraId="68AC4C5F" w14:textId="77777777" w:rsidR="0057400B" w:rsidRPr="00963C8C" w:rsidRDefault="00CC2AFD" w:rsidP="004D4A4B">
            <w:pPr>
              <w:jc w:val="both"/>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Programın ve hedeflenen kazanımların takipçisi olmak</w:t>
            </w:r>
          </w:p>
        </w:tc>
        <w:tc>
          <w:tcPr>
            <w:tcW w:w="2016" w:type="dxa"/>
            <w:tcBorders>
              <w:top w:val="nil"/>
              <w:left w:val="nil"/>
              <w:bottom w:val="nil"/>
              <w:right w:val="nil"/>
            </w:tcBorders>
          </w:tcPr>
          <w:p w14:paraId="34FAB75F" w14:textId="77777777" w:rsidR="0057400B" w:rsidRPr="00963C8C" w:rsidRDefault="00CC2AFD" w:rsidP="004D4A4B">
            <w:pPr>
              <w:jc w:val="cente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5</w:t>
            </w:r>
          </w:p>
        </w:tc>
      </w:tr>
      <w:tr w:rsidR="0057400B" w:rsidRPr="0087697A" w14:paraId="631A7DE5" w14:textId="77777777" w:rsidTr="00EA4A9C">
        <w:tc>
          <w:tcPr>
            <w:tcW w:w="7196" w:type="dxa"/>
            <w:tcBorders>
              <w:top w:val="nil"/>
              <w:left w:val="nil"/>
              <w:bottom w:val="nil"/>
              <w:right w:val="nil"/>
            </w:tcBorders>
          </w:tcPr>
          <w:p w14:paraId="33EABE37" w14:textId="77777777" w:rsidR="0057400B" w:rsidRPr="00963C8C" w:rsidRDefault="00CC2AFD" w:rsidP="004D4A4B">
            <w:pPr>
              <w:tabs>
                <w:tab w:val="right" w:pos="6980"/>
              </w:tabs>
              <w:jc w:val="both"/>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Paydaşlar arasında koordinasyonu sağlamak</w:t>
            </w:r>
          </w:p>
        </w:tc>
        <w:tc>
          <w:tcPr>
            <w:tcW w:w="2016" w:type="dxa"/>
            <w:tcBorders>
              <w:top w:val="nil"/>
              <w:left w:val="nil"/>
              <w:bottom w:val="nil"/>
              <w:right w:val="nil"/>
            </w:tcBorders>
          </w:tcPr>
          <w:p w14:paraId="4F9004F1" w14:textId="77777777" w:rsidR="0057400B" w:rsidRPr="00963C8C" w:rsidRDefault="00CC2AFD" w:rsidP="004D4A4B">
            <w:pPr>
              <w:jc w:val="cente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4</w:t>
            </w:r>
          </w:p>
        </w:tc>
      </w:tr>
      <w:tr w:rsidR="0057400B" w:rsidRPr="0087697A" w14:paraId="47266DEE" w14:textId="77777777" w:rsidTr="00EA4A9C">
        <w:tc>
          <w:tcPr>
            <w:tcW w:w="7196" w:type="dxa"/>
            <w:tcBorders>
              <w:top w:val="nil"/>
              <w:left w:val="nil"/>
              <w:bottom w:val="single" w:sz="2" w:space="0" w:color="auto"/>
              <w:right w:val="nil"/>
            </w:tcBorders>
          </w:tcPr>
          <w:p w14:paraId="0A5CAD0F" w14:textId="77777777" w:rsidR="0057400B" w:rsidRPr="00963C8C" w:rsidRDefault="00CC2AFD" w:rsidP="004D4A4B">
            <w:pP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 xml:space="preserve">Uzmanlara yönlendirme </w:t>
            </w:r>
          </w:p>
          <w:p w14:paraId="2067DD63" w14:textId="073BCDAC" w:rsidR="00CC2AFD" w:rsidRPr="00963C8C" w:rsidRDefault="00CC2AFD" w:rsidP="004D4A4B">
            <w:pP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 xml:space="preserve">Program </w:t>
            </w:r>
            <w:r w:rsidR="00AB69D9" w:rsidRPr="00963C8C">
              <w:rPr>
                <w:rFonts w:ascii="Times New Roman" w:eastAsiaTheme="minorHAnsi" w:hAnsi="Times New Roman"/>
                <w:sz w:val="20"/>
                <w:szCs w:val="24"/>
                <w:lang w:val="tr-TR"/>
              </w:rPr>
              <w:t>dâhilinde</w:t>
            </w:r>
            <w:r w:rsidRPr="00963C8C">
              <w:rPr>
                <w:rFonts w:ascii="Times New Roman" w:eastAsiaTheme="minorHAnsi" w:hAnsi="Times New Roman"/>
                <w:sz w:val="20"/>
                <w:szCs w:val="24"/>
                <w:lang w:val="tr-TR"/>
              </w:rPr>
              <w:t xml:space="preserve"> gerekli tedbirleri alma</w:t>
            </w:r>
          </w:p>
          <w:p w14:paraId="4BA4D6A3" w14:textId="77777777" w:rsidR="00CC2AFD" w:rsidRPr="00963C8C" w:rsidRDefault="00CC2AFD" w:rsidP="00CC2AFD">
            <w:pP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Erken müdahale programlarını araştırmak</w:t>
            </w:r>
          </w:p>
          <w:p w14:paraId="0DCB037C" w14:textId="77777777" w:rsidR="0057400B" w:rsidRPr="00963C8C" w:rsidRDefault="00CC2AFD" w:rsidP="00431C91">
            <w:pP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Erken müdahale için uygun ortamları oluşturmak</w:t>
            </w:r>
          </w:p>
        </w:tc>
        <w:tc>
          <w:tcPr>
            <w:tcW w:w="2016" w:type="dxa"/>
            <w:tcBorders>
              <w:top w:val="nil"/>
              <w:left w:val="nil"/>
              <w:bottom w:val="single" w:sz="2" w:space="0" w:color="auto"/>
              <w:right w:val="nil"/>
            </w:tcBorders>
          </w:tcPr>
          <w:p w14:paraId="40515E79" w14:textId="77777777" w:rsidR="0057400B" w:rsidRPr="00963C8C" w:rsidRDefault="0057400B" w:rsidP="004D4A4B">
            <w:pPr>
              <w:jc w:val="cente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2</w:t>
            </w:r>
          </w:p>
          <w:p w14:paraId="0CA22B2A" w14:textId="77777777" w:rsidR="0057400B" w:rsidRPr="00963C8C" w:rsidRDefault="0057400B" w:rsidP="004D4A4B">
            <w:pPr>
              <w:jc w:val="cente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2</w:t>
            </w:r>
          </w:p>
          <w:p w14:paraId="445EB09E" w14:textId="77777777" w:rsidR="0057400B" w:rsidRPr="00963C8C" w:rsidRDefault="0057400B" w:rsidP="004D4A4B">
            <w:pPr>
              <w:jc w:val="cente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1</w:t>
            </w:r>
          </w:p>
          <w:p w14:paraId="7FAA6660" w14:textId="77777777" w:rsidR="00CC2AFD" w:rsidRPr="00963C8C" w:rsidRDefault="00431C91" w:rsidP="00431C91">
            <w:pPr>
              <w:jc w:val="cente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1</w:t>
            </w:r>
          </w:p>
        </w:tc>
      </w:tr>
    </w:tbl>
    <w:p w14:paraId="28542372" w14:textId="77AE7E06" w:rsidR="0057400B" w:rsidRDefault="001A66E5" w:rsidP="00AA4BAD">
      <w:pPr>
        <w:autoSpaceDE w:val="0"/>
        <w:autoSpaceDN w:val="0"/>
        <w:adjustRightInd w:val="0"/>
        <w:spacing w:before="240" w:line="360" w:lineRule="auto"/>
        <w:jc w:val="both"/>
        <w:rPr>
          <w:rFonts w:ascii="Times New Roman" w:hAnsi="Times New Roman"/>
          <w:szCs w:val="24"/>
          <w:lang w:val="tr-TR"/>
        </w:rPr>
      </w:pPr>
      <w:r>
        <w:rPr>
          <w:rFonts w:ascii="Times New Roman" w:hAnsi="Times New Roman"/>
          <w:szCs w:val="24"/>
          <w:lang w:val="tr-TR"/>
        </w:rPr>
        <w:t>Tablo 3’e bakıldığında on</w:t>
      </w:r>
      <w:r w:rsidR="00CC2AFD">
        <w:rPr>
          <w:rFonts w:ascii="Times New Roman" w:hAnsi="Times New Roman"/>
          <w:szCs w:val="24"/>
          <w:lang w:val="tr-TR"/>
        </w:rPr>
        <w:t xml:space="preserve"> öğretmen ve yönetici erken müdahale programında ailenin sürece katılımını öğretmenin görevi olarak</w:t>
      </w:r>
      <w:r>
        <w:rPr>
          <w:rFonts w:ascii="Times New Roman" w:hAnsi="Times New Roman"/>
          <w:szCs w:val="24"/>
          <w:lang w:val="tr-TR"/>
        </w:rPr>
        <w:t xml:space="preserve"> görmektedir. Bununla birlikte beş</w:t>
      </w:r>
      <w:r w:rsidR="00CC2AFD">
        <w:rPr>
          <w:rFonts w:ascii="Times New Roman" w:hAnsi="Times New Roman"/>
          <w:szCs w:val="24"/>
          <w:lang w:val="tr-TR"/>
        </w:rPr>
        <w:t xml:space="preserve"> öğretmen uygulanan programlarda öğretmenin programın ve hedeflenen kazanımların takipçisi olması gerektiğini ifade etmiştir. Paydaşlar ar</w:t>
      </w:r>
      <w:r>
        <w:rPr>
          <w:rFonts w:ascii="Times New Roman" w:hAnsi="Times New Roman"/>
          <w:szCs w:val="24"/>
          <w:lang w:val="tr-TR"/>
        </w:rPr>
        <w:t>asında işbirliğinin sağlanması dört</w:t>
      </w:r>
      <w:r w:rsidR="00CC2AFD">
        <w:rPr>
          <w:rFonts w:ascii="Times New Roman" w:hAnsi="Times New Roman"/>
          <w:szCs w:val="24"/>
          <w:lang w:val="tr-TR"/>
        </w:rPr>
        <w:t xml:space="preserve"> öğretmen ve yönetici tarafından dile getirilmiştir.</w:t>
      </w:r>
      <w:r w:rsidR="00D85530">
        <w:rPr>
          <w:rFonts w:ascii="Times New Roman" w:hAnsi="Times New Roman"/>
          <w:szCs w:val="24"/>
          <w:lang w:val="tr-TR"/>
        </w:rPr>
        <w:t xml:space="preserve"> Öğretmenler ve yönetici</w:t>
      </w:r>
      <w:r w:rsidR="006C1B5F">
        <w:rPr>
          <w:rFonts w:ascii="Times New Roman" w:hAnsi="Times New Roman"/>
          <w:szCs w:val="24"/>
          <w:lang w:val="tr-TR"/>
        </w:rPr>
        <w:t xml:space="preserve"> görüşleri aşağıdaki gibidir.</w:t>
      </w:r>
    </w:p>
    <w:p w14:paraId="3EE09A0A" w14:textId="77777777" w:rsidR="006C1B5F" w:rsidRPr="00F93604" w:rsidRDefault="006C1B5F" w:rsidP="00AA4BAD">
      <w:pPr>
        <w:autoSpaceDE w:val="0"/>
        <w:autoSpaceDN w:val="0"/>
        <w:adjustRightInd w:val="0"/>
        <w:spacing w:before="240" w:line="360" w:lineRule="auto"/>
        <w:jc w:val="both"/>
        <w:rPr>
          <w:rFonts w:ascii="Times New Roman" w:hAnsi="Times New Roman"/>
          <w:i/>
          <w:szCs w:val="24"/>
          <w:lang w:val="tr-TR"/>
        </w:rPr>
      </w:pPr>
      <w:r w:rsidRPr="00F93604">
        <w:rPr>
          <w:rFonts w:ascii="Times New Roman" w:hAnsi="Times New Roman"/>
          <w:i/>
          <w:szCs w:val="24"/>
          <w:lang w:val="tr-TR"/>
        </w:rPr>
        <w:t xml:space="preserve">Ö.20. “Gelişimsel yetersizliği olan çocuk ne kadar erken dönemde belirlenirse o kadar çok fayda sağlanabilir. Bize düşen görev ise iyi bir gözlemci olup böyle bir durumda aile ile iletişim halinde olmaktır.” </w:t>
      </w:r>
    </w:p>
    <w:p w14:paraId="4982525D" w14:textId="77777777" w:rsidR="006C1B5F" w:rsidRPr="00F93604" w:rsidRDefault="006C1B5F" w:rsidP="00AA4BAD">
      <w:pPr>
        <w:autoSpaceDE w:val="0"/>
        <w:autoSpaceDN w:val="0"/>
        <w:adjustRightInd w:val="0"/>
        <w:spacing w:before="240" w:line="360" w:lineRule="auto"/>
        <w:jc w:val="both"/>
        <w:rPr>
          <w:rFonts w:ascii="Times New Roman" w:hAnsi="Times New Roman"/>
          <w:i/>
          <w:szCs w:val="24"/>
          <w:lang w:val="tr-TR"/>
        </w:rPr>
      </w:pPr>
      <w:r w:rsidRPr="00F93604">
        <w:rPr>
          <w:rFonts w:ascii="Times New Roman" w:hAnsi="Times New Roman"/>
          <w:i/>
          <w:szCs w:val="24"/>
          <w:lang w:val="tr-TR"/>
        </w:rPr>
        <w:t>Y.1. “Programın takibini yapmak. Öğretmen, öğrenci ve aileyle iletişim halinde olmak.”</w:t>
      </w:r>
    </w:p>
    <w:p w14:paraId="279EA6BC" w14:textId="77777777" w:rsidR="006C1B5F" w:rsidRDefault="006C1B5F" w:rsidP="00AA4BAD">
      <w:pPr>
        <w:autoSpaceDE w:val="0"/>
        <w:autoSpaceDN w:val="0"/>
        <w:adjustRightInd w:val="0"/>
        <w:spacing w:before="240" w:line="360" w:lineRule="auto"/>
        <w:jc w:val="both"/>
        <w:rPr>
          <w:rFonts w:ascii="Times New Roman" w:hAnsi="Times New Roman"/>
          <w:i/>
          <w:szCs w:val="24"/>
          <w:lang w:val="tr-TR"/>
        </w:rPr>
      </w:pPr>
      <w:r w:rsidRPr="00F93604">
        <w:rPr>
          <w:rFonts w:ascii="Times New Roman" w:hAnsi="Times New Roman"/>
          <w:i/>
          <w:szCs w:val="24"/>
          <w:lang w:val="tr-TR"/>
        </w:rPr>
        <w:t>Ö.6. “Kazandırılmak istenen davranışın sınıflarda uygulayıcı ve takipçisi olmak.”</w:t>
      </w:r>
    </w:p>
    <w:p w14:paraId="690653CB" w14:textId="7FB92945" w:rsidR="0036736D" w:rsidRPr="00963C8C" w:rsidRDefault="00E2030A" w:rsidP="00AA4BAD">
      <w:pPr>
        <w:autoSpaceDE w:val="0"/>
        <w:autoSpaceDN w:val="0"/>
        <w:adjustRightInd w:val="0"/>
        <w:spacing w:before="240" w:line="360" w:lineRule="auto"/>
        <w:jc w:val="both"/>
        <w:rPr>
          <w:rFonts w:ascii="Times New Roman" w:hAnsi="Times New Roman"/>
          <w:i/>
          <w:szCs w:val="24"/>
          <w:lang w:val="tr-TR"/>
        </w:rPr>
      </w:pPr>
      <w:r>
        <w:rPr>
          <w:rFonts w:ascii="Times New Roman" w:hAnsi="Times New Roman"/>
          <w:i/>
          <w:szCs w:val="24"/>
          <w:lang w:val="tr-TR"/>
        </w:rPr>
        <w:t>Ö.12</w:t>
      </w:r>
      <w:r w:rsidR="0036736D" w:rsidRPr="00963C8C">
        <w:rPr>
          <w:rFonts w:ascii="Times New Roman" w:hAnsi="Times New Roman"/>
          <w:i/>
          <w:szCs w:val="24"/>
          <w:lang w:val="tr-TR"/>
        </w:rPr>
        <w:t>. “Gelişimsel yetersizliği olan çocuk ne kadar erken dönemde belirlenirse o kadar çok fayda sağlanabilir. Bize düşen görev ise iyi bir gözlemci olup böyle bir durumda aile ile iletişim halinde olmaktır.”</w:t>
      </w:r>
    </w:p>
    <w:tbl>
      <w:tblPr>
        <w:tblStyle w:val="TabloKlavuzu11"/>
        <w:tblW w:w="0" w:type="auto"/>
        <w:tblLook w:val="04A0" w:firstRow="1" w:lastRow="0" w:firstColumn="1" w:lastColumn="0" w:noHBand="0" w:noVBand="1"/>
      </w:tblPr>
      <w:tblGrid>
        <w:gridCol w:w="6863"/>
        <w:gridCol w:w="1926"/>
      </w:tblGrid>
      <w:tr w:rsidR="00CC2AFD" w:rsidRPr="0087697A" w14:paraId="20D70F9F" w14:textId="77777777" w:rsidTr="009321A6">
        <w:tc>
          <w:tcPr>
            <w:tcW w:w="9212" w:type="dxa"/>
            <w:gridSpan w:val="2"/>
            <w:tcBorders>
              <w:top w:val="nil"/>
              <w:left w:val="nil"/>
              <w:bottom w:val="single" w:sz="2" w:space="0" w:color="auto"/>
              <w:right w:val="nil"/>
            </w:tcBorders>
          </w:tcPr>
          <w:p w14:paraId="0C6F31D2" w14:textId="1D3857EA" w:rsidR="00CC2AFD" w:rsidRPr="0087697A" w:rsidRDefault="000B3769" w:rsidP="00AB69D9">
            <w:pPr>
              <w:jc w:val="both"/>
              <w:rPr>
                <w:rFonts w:ascii="Times New Roman" w:eastAsiaTheme="minorHAnsi" w:hAnsi="Times New Roman"/>
                <w:b/>
                <w:szCs w:val="24"/>
                <w:lang w:val="tr-TR"/>
              </w:rPr>
            </w:pPr>
            <w:r>
              <w:rPr>
                <w:rFonts w:asciiTheme="minorHAnsi" w:eastAsiaTheme="minorHAnsi" w:hAnsiTheme="minorHAnsi" w:cstheme="minorBidi"/>
                <w:b/>
                <w:szCs w:val="24"/>
                <w:lang w:val="tr-TR"/>
              </w:rPr>
              <w:lastRenderedPageBreak/>
              <w:tab/>
              <w:t>Tablo 4.</w:t>
            </w:r>
            <w:r w:rsidR="00CC2AFD" w:rsidRPr="00CD2B80">
              <w:rPr>
                <w:rFonts w:asciiTheme="minorHAnsi" w:eastAsiaTheme="minorHAnsi" w:hAnsiTheme="minorHAnsi" w:cstheme="minorBidi"/>
                <w:szCs w:val="24"/>
                <w:lang w:val="tr-TR"/>
              </w:rPr>
              <w:t xml:space="preserve"> </w:t>
            </w:r>
            <w:r w:rsidR="00CC2AFD" w:rsidRPr="00CC2AFD">
              <w:rPr>
                <w:rFonts w:ascii="Times New Roman" w:eastAsiaTheme="minorHAnsi" w:hAnsi="Times New Roman"/>
                <w:szCs w:val="24"/>
                <w:lang w:val="tr-TR"/>
              </w:rPr>
              <w:t>O</w:t>
            </w:r>
            <w:r w:rsidR="00CC2AFD">
              <w:rPr>
                <w:rFonts w:ascii="Times New Roman" w:eastAsiaTheme="minorHAnsi" w:hAnsi="Times New Roman"/>
                <w:szCs w:val="24"/>
                <w:lang w:val="tr-TR"/>
              </w:rPr>
              <w:t xml:space="preserve">kul Öncesi </w:t>
            </w:r>
            <w:r w:rsidR="00CC2AFD" w:rsidRPr="00CC2AFD">
              <w:rPr>
                <w:rFonts w:ascii="Times New Roman" w:eastAsiaTheme="minorHAnsi" w:hAnsi="Times New Roman"/>
                <w:szCs w:val="24"/>
                <w:lang w:val="tr-TR"/>
              </w:rPr>
              <w:t>E</w:t>
            </w:r>
            <w:r w:rsidR="00CC2AFD">
              <w:rPr>
                <w:rFonts w:ascii="Times New Roman" w:eastAsiaTheme="minorHAnsi" w:hAnsi="Times New Roman"/>
                <w:szCs w:val="24"/>
                <w:lang w:val="tr-TR"/>
              </w:rPr>
              <w:t xml:space="preserve">ğitim </w:t>
            </w:r>
            <w:r w:rsidR="00CC2AFD" w:rsidRPr="00CC2AFD">
              <w:rPr>
                <w:rFonts w:ascii="Times New Roman" w:eastAsiaTheme="minorHAnsi" w:hAnsi="Times New Roman"/>
                <w:szCs w:val="24"/>
                <w:lang w:val="tr-TR"/>
              </w:rPr>
              <w:t>P</w:t>
            </w:r>
            <w:r w:rsidR="00CC2AFD">
              <w:rPr>
                <w:rFonts w:ascii="Times New Roman" w:eastAsiaTheme="minorHAnsi" w:hAnsi="Times New Roman"/>
                <w:szCs w:val="24"/>
                <w:lang w:val="tr-TR"/>
              </w:rPr>
              <w:t>rogramı</w:t>
            </w:r>
            <w:r w:rsidR="00AB69D9">
              <w:rPr>
                <w:rFonts w:ascii="Times New Roman" w:eastAsiaTheme="minorHAnsi" w:hAnsi="Times New Roman"/>
                <w:szCs w:val="24"/>
                <w:lang w:val="tr-TR"/>
              </w:rPr>
              <w:t>’</w:t>
            </w:r>
            <w:r w:rsidR="00CC2AFD">
              <w:rPr>
                <w:rFonts w:ascii="Times New Roman" w:eastAsiaTheme="minorHAnsi" w:hAnsi="Times New Roman"/>
                <w:szCs w:val="24"/>
                <w:lang w:val="tr-TR"/>
              </w:rPr>
              <w:t>nda</w:t>
            </w:r>
            <w:r w:rsidR="00CC2AFD" w:rsidRPr="00CC2AFD">
              <w:rPr>
                <w:rFonts w:ascii="Times New Roman" w:eastAsiaTheme="minorHAnsi" w:hAnsi="Times New Roman"/>
                <w:szCs w:val="24"/>
                <w:lang w:val="tr-TR"/>
              </w:rPr>
              <w:t xml:space="preserve"> erken müdahaleye yönelik uygulama</w:t>
            </w:r>
            <w:r w:rsidR="00383E36">
              <w:rPr>
                <w:rFonts w:ascii="Times New Roman" w:eastAsiaTheme="minorHAnsi" w:hAnsi="Times New Roman"/>
                <w:szCs w:val="24"/>
                <w:lang w:val="tr-TR"/>
              </w:rPr>
              <w:t xml:space="preserve">lara ilişkin </w:t>
            </w:r>
            <w:r w:rsidR="00A43C21">
              <w:rPr>
                <w:rFonts w:ascii="Times New Roman" w:eastAsiaTheme="minorHAnsi" w:hAnsi="Times New Roman"/>
                <w:szCs w:val="24"/>
                <w:lang w:val="tr-TR"/>
              </w:rPr>
              <w:t>görüşler</w:t>
            </w:r>
          </w:p>
        </w:tc>
      </w:tr>
      <w:tr w:rsidR="00CC2AFD" w:rsidRPr="0087697A" w14:paraId="1430C56D" w14:textId="77777777" w:rsidTr="00EA4A9C">
        <w:tc>
          <w:tcPr>
            <w:tcW w:w="7196" w:type="dxa"/>
            <w:tcBorders>
              <w:top w:val="single" w:sz="2" w:space="0" w:color="auto"/>
              <w:left w:val="nil"/>
              <w:bottom w:val="single" w:sz="2" w:space="0" w:color="auto"/>
              <w:right w:val="nil"/>
            </w:tcBorders>
          </w:tcPr>
          <w:p w14:paraId="757F016D" w14:textId="77777777" w:rsidR="00CC2AFD" w:rsidRPr="00963C8C" w:rsidRDefault="00CC2AFD" w:rsidP="004D4A4B">
            <w:pPr>
              <w:jc w:val="both"/>
              <w:rPr>
                <w:rFonts w:ascii="Times New Roman" w:eastAsiaTheme="minorHAnsi" w:hAnsi="Times New Roman"/>
                <w:b/>
                <w:sz w:val="20"/>
                <w:szCs w:val="24"/>
                <w:lang w:val="tr-TR"/>
              </w:rPr>
            </w:pPr>
            <w:r w:rsidRPr="00963C8C">
              <w:rPr>
                <w:rFonts w:ascii="Times New Roman" w:eastAsiaTheme="minorHAnsi" w:hAnsi="Times New Roman"/>
                <w:b/>
                <w:sz w:val="20"/>
                <w:szCs w:val="24"/>
                <w:lang w:val="tr-TR"/>
              </w:rPr>
              <w:t>Kodlar</w:t>
            </w:r>
          </w:p>
        </w:tc>
        <w:tc>
          <w:tcPr>
            <w:tcW w:w="2016" w:type="dxa"/>
            <w:tcBorders>
              <w:top w:val="single" w:sz="2" w:space="0" w:color="auto"/>
              <w:left w:val="nil"/>
              <w:bottom w:val="single" w:sz="2" w:space="0" w:color="auto"/>
              <w:right w:val="nil"/>
            </w:tcBorders>
          </w:tcPr>
          <w:p w14:paraId="2466BB6B" w14:textId="77777777" w:rsidR="00CC2AFD" w:rsidRPr="00963C8C" w:rsidRDefault="00CC2AFD" w:rsidP="004D4A4B">
            <w:pPr>
              <w:numPr>
                <w:ilvl w:val="0"/>
                <w:numId w:val="3"/>
              </w:numPr>
              <w:contextualSpacing/>
              <w:jc w:val="center"/>
              <w:rPr>
                <w:rFonts w:ascii="Times New Roman" w:eastAsiaTheme="minorHAnsi" w:hAnsi="Times New Roman"/>
                <w:sz w:val="20"/>
                <w:szCs w:val="24"/>
                <w:lang w:val="tr-TR"/>
              </w:rPr>
            </w:pPr>
          </w:p>
        </w:tc>
      </w:tr>
      <w:tr w:rsidR="00CC2AFD" w:rsidRPr="0087697A" w14:paraId="231622E7" w14:textId="77777777" w:rsidTr="00EA4A9C">
        <w:tc>
          <w:tcPr>
            <w:tcW w:w="7196" w:type="dxa"/>
            <w:tcBorders>
              <w:top w:val="single" w:sz="2" w:space="0" w:color="auto"/>
              <w:left w:val="nil"/>
              <w:bottom w:val="nil"/>
              <w:right w:val="nil"/>
            </w:tcBorders>
          </w:tcPr>
          <w:p w14:paraId="2E129A00" w14:textId="77777777" w:rsidR="00CC2AFD" w:rsidRPr="00963C8C" w:rsidRDefault="00383E36" w:rsidP="004D4A4B">
            <w:pPr>
              <w:jc w:val="both"/>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Uygulamalar var ama yeterli değil</w:t>
            </w:r>
          </w:p>
        </w:tc>
        <w:tc>
          <w:tcPr>
            <w:tcW w:w="2016" w:type="dxa"/>
            <w:tcBorders>
              <w:top w:val="single" w:sz="2" w:space="0" w:color="auto"/>
              <w:left w:val="nil"/>
              <w:bottom w:val="nil"/>
              <w:right w:val="nil"/>
            </w:tcBorders>
          </w:tcPr>
          <w:p w14:paraId="1AAABCB5" w14:textId="77777777" w:rsidR="00CC2AFD" w:rsidRPr="00963C8C" w:rsidRDefault="00383E36" w:rsidP="004D4A4B">
            <w:pPr>
              <w:jc w:val="cente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17</w:t>
            </w:r>
          </w:p>
        </w:tc>
      </w:tr>
      <w:tr w:rsidR="00CC2AFD" w:rsidRPr="0087697A" w14:paraId="713E49AF" w14:textId="77777777" w:rsidTr="00EA4A9C">
        <w:tc>
          <w:tcPr>
            <w:tcW w:w="7196" w:type="dxa"/>
            <w:tcBorders>
              <w:top w:val="nil"/>
              <w:left w:val="nil"/>
              <w:bottom w:val="nil"/>
              <w:right w:val="nil"/>
            </w:tcBorders>
          </w:tcPr>
          <w:p w14:paraId="2345C5C5" w14:textId="77777777" w:rsidR="00CC2AFD" w:rsidRPr="00963C8C" w:rsidRDefault="00383E36" w:rsidP="004D4A4B">
            <w:pPr>
              <w:jc w:val="both"/>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Fikrim yok</w:t>
            </w:r>
          </w:p>
        </w:tc>
        <w:tc>
          <w:tcPr>
            <w:tcW w:w="2016" w:type="dxa"/>
            <w:tcBorders>
              <w:top w:val="nil"/>
              <w:left w:val="nil"/>
              <w:bottom w:val="nil"/>
              <w:right w:val="nil"/>
            </w:tcBorders>
          </w:tcPr>
          <w:p w14:paraId="46C0E5D7" w14:textId="77777777" w:rsidR="00CC2AFD" w:rsidRPr="00963C8C" w:rsidRDefault="00383E36" w:rsidP="004D4A4B">
            <w:pPr>
              <w:jc w:val="cente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6</w:t>
            </w:r>
          </w:p>
        </w:tc>
      </w:tr>
      <w:tr w:rsidR="00CC2AFD" w:rsidRPr="0087697A" w14:paraId="5EFBCCA6" w14:textId="77777777" w:rsidTr="00EA4A9C">
        <w:tc>
          <w:tcPr>
            <w:tcW w:w="7196" w:type="dxa"/>
            <w:tcBorders>
              <w:top w:val="nil"/>
              <w:left w:val="nil"/>
              <w:bottom w:val="single" w:sz="2" w:space="0" w:color="auto"/>
              <w:right w:val="nil"/>
            </w:tcBorders>
          </w:tcPr>
          <w:p w14:paraId="7D9DC3F1" w14:textId="77777777" w:rsidR="00CC2AFD" w:rsidRPr="00963C8C" w:rsidRDefault="00383E36" w:rsidP="004D4A4B">
            <w:pPr>
              <w:tabs>
                <w:tab w:val="right" w:pos="6980"/>
              </w:tabs>
              <w:jc w:val="both"/>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Bu konudaki uygulamalar yeterli</w:t>
            </w:r>
          </w:p>
        </w:tc>
        <w:tc>
          <w:tcPr>
            <w:tcW w:w="2016" w:type="dxa"/>
            <w:tcBorders>
              <w:top w:val="nil"/>
              <w:left w:val="nil"/>
              <w:bottom w:val="single" w:sz="2" w:space="0" w:color="auto"/>
              <w:right w:val="nil"/>
            </w:tcBorders>
          </w:tcPr>
          <w:p w14:paraId="2873010B" w14:textId="77777777" w:rsidR="00CC2AFD" w:rsidRPr="00963C8C" w:rsidRDefault="00383E36" w:rsidP="004D4A4B">
            <w:pPr>
              <w:jc w:val="cente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2</w:t>
            </w:r>
          </w:p>
        </w:tc>
      </w:tr>
    </w:tbl>
    <w:p w14:paraId="7CE6EB58" w14:textId="0F01CE6B" w:rsidR="00CC2AFD" w:rsidRDefault="00383E36" w:rsidP="00AA4BAD">
      <w:pPr>
        <w:autoSpaceDE w:val="0"/>
        <w:autoSpaceDN w:val="0"/>
        <w:adjustRightInd w:val="0"/>
        <w:spacing w:before="240" w:line="360" w:lineRule="auto"/>
        <w:jc w:val="both"/>
        <w:rPr>
          <w:rFonts w:ascii="Times New Roman" w:hAnsi="Times New Roman"/>
          <w:szCs w:val="24"/>
          <w:lang w:val="tr-TR"/>
        </w:rPr>
      </w:pPr>
      <w:r>
        <w:rPr>
          <w:rFonts w:ascii="Times New Roman" w:hAnsi="Times New Roman"/>
          <w:szCs w:val="24"/>
          <w:lang w:val="tr-TR"/>
        </w:rPr>
        <w:t>Tablo 4’e bakıldığında eğitimcilerin 17’sinin okul öncesi eğitim programında erken müdahale programlarına ilişkin uygulamaların yeterli olmadığı</w:t>
      </w:r>
      <w:r w:rsidR="001A66E5">
        <w:rPr>
          <w:rFonts w:ascii="Times New Roman" w:hAnsi="Times New Roman"/>
          <w:szCs w:val="24"/>
          <w:lang w:val="tr-TR"/>
        </w:rPr>
        <w:t>nı ifade ettiği görülmektedir. Altı</w:t>
      </w:r>
      <w:r>
        <w:rPr>
          <w:rFonts w:ascii="Times New Roman" w:hAnsi="Times New Roman"/>
          <w:szCs w:val="24"/>
          <w:lang w:val="tr-TR"/>
        </w:rPr>
        <w:t xml:space="preserve"> eğitimci bu konuda bir f</w:t>
      </w:r>
      <w:r w:rsidR="001A66E5">
        <w:rPr>
          <w:rFonts w:ascii="Times New Roman" w:hAnsi="Times New Roman"/>
          <w:szCs w:val="24"/>
          <w:lang w:val="tr-TR"/>
        </w:rPr>
        <w:t>ikrinin olmadığını ifade etmiş iki</w:t>
      </w:r>
      <w:r>
        <w:rPr>
          <w:rFonts w:ascii="Times New Roman" w:hAnsi="Times New Roman"/>
          <w:szCs w:val="24"/>
          <w:lang w:val="tr-TR"/>
        </w:rPr>
        <w:t xml:space="preserve"> eğitimci ise OÖEP’ında erken müdahaleye ilişkin uygulamaların yeterli olduğunu ifade etmiştir.</w:t>
      </w:r>
      <w:r w:rsidR="006C1B5F">
        <w:rPr>
          <w:rFonts w:ascii="Times New Roman" w:hAnsi="Times New Roman"/>
          <w:szCs w:val="24"/>
          <w:lang w:val="tr-TR"/>
        </w:rPr>
        <w:t xml:space="preserve"> Bu konudaki öğretmen</w:t>
      </w:r>
      <w:r w:rsidR="00D85530">
        <w:rPr>
          <w:rFonts w:ascii="Times New Roman" w:hAnsi="Times New Roman"/>
          <w:szCs w:val="24"/>
          <w:lang w:val="tr-TR"/>
        </w:rPr>
        <w:t xml:space="preserve"> ve yönetici</w:t>
      </w:r>
      <w:r w:rsidR="006C1B5F">
        <w:rPr>
          <w:rFonts w:ascii="Times New Roman" w:hAnsi="Times New Roman"/>
          <w:szCs w:val="24"/>
          <w:lang w:val="tr-TR"/>
        </w:rPr>
        <w:t xml:space="preserve"> ifadelerine ilişkin alıntılar aşağıda verilmiştir. </w:t>
      </w:r>
    </w:p>
    <w:p w14:paraId="41DF9684" w14:textId="77777777" w:rsidR="006C1B5F" w:rsidRPr="00F93604" w:rsidRDefault="006C1B5F" w:rsidP="00AA4BAD">
      <w:pPr>
        <w:autoSpaceDE w:val="0"/>
        <w:autoSpaceDN w:val="0"/>
        <w:adjustRightInd w:val="0"/>
        <w:spacing w:before="240" w:line="360" w:lineRule="auto"/>
        <w:jc w:val="both"/>
        <w:rPr>
          <w:rFonts w:ascii="Times New Roman" w:hAnsi="Times New Roman"/>
          <w:i/>
          <w:szCs w:val="24"/>
          <w:lang w:val="tr-TR"/>
        </w:rPr>
      </w:pPr>
      <w:r w:rsidRPr="00F93604">
        <w:rPr>
          <w:rFonts w:ascii="Times New Roman" w:hAnsi="Times New Roman"/>
          <w:i/>
          <w:szCs w:val="24"/>
          <w:lang w:val="tr-TR"/>
        </w:rPr>
        <w:t>Y.4. “Tam olarak bilgi sahibi değilim. Yeterli olmadığını düşünüyorum.”</w:t>
      </w:r>
    </w:p>
    <w:p w14:paraId="399E100F" w14:textId="77777777" w:rsidR="006C1B5F" w:rsidRPr="00F93604" w:rsidRDefault="00AC4289" w:rsidP="00AA4BAD">
      <w:pPr>
        <w:autoSpaceDE w:val="0"/>
        <w:autoSpaceDN w:val="0"/>
        <w:adjustRightInd w:val="0"/>
        <w:spacing w:before="240" w:line="360" w:lineRule="auto"/>
        <w:jc w:val="both"/>
        <w:rPr>
          <w:rFonts w:ascii="Times New Roman" w:hAnsi="Times New Roman"/>
          <w:i/>
          <w:szCs w:val="24"/>
          <w:lang w:val="tr-TR"/>
        </w:rPr>
      </w:pPr>
      <w:r w:rsidRPr="00F93604">
        <w:rPr>
          <w:rFonts w:ascii="Times New Roman" w:hAnsi="Times New Roman"/>
          <w:i/>
          <w:szCs w:val="24"/>
          <w:lang w:val="tr-TR"/>
        </w:rPr>
        <w:t>Ö.20. “Var fakat yeterli olduğunu düşünmüyorum.”</w:t>
      </w:r>
    </w:p>
    <w:p w14:paraId="7FDADB93" w14:textId="77777777" w:rsidR="00AC4289" w:rsidRDefault="00AC4289" w:rsidP="00AA4BAD">
      <w:pPr>
        <w:autoSpaceDE w:val="0"/>
        <w:autoSpaceDN w:val="0"/>
        <w:adjustRightInd w:val="0"/>
        <w:spacing w:before="240" w:line="360" w:lineRule="auto"/>
        <w:jc w:val="both"/>
        <w:rPr>
          <w:rFonts w:ascii="Times New Roman" w:hAnsi="Times New Roman"/>
          <w:i/>
          <w:szCs w:val="24"/>
          <w:lang w:val="tr-TR"/>
        </w:rPr>
      </w:pPr>
      <w:r w:rsidRPr="00F93604">
        <w:rPr>
          <w:rFonts w:ascii="Times New Roman" w:hAnsi="Times New Roman"/>
          <w:i/>
          <w:szCs w:val="24"/>
          <w:lang w:val="tr-TR"/>
        </w:rPr>
        <w:t>Ö.2. “Uygulamalar mutlaka vardır ancak yeterli olmayabilir.”</w:t>
      </w:r>
    </w:p>
    <w:p w14:paraId="66F1E9F4" w14:textId="44290AD4" w:rsidR="0036736D" w:rsidRPr="00963C8C" w:rsidRDefault="00E2030A" w:rsidP="00AA4BAD">
      <w:pPr>
        <w:autoSpaceDE w:val="0"/>
        <w:autoSpaceDN w:val="0"/>
        <w:adjustRightInd w:val="0"/>
        <w:spacing w:before="240" w:line="360" w:lineRule="auto"/>
        <w:jc w:val="both"/>
        <w:rPr>
          <w:rFonts w:ascii="Times New Roman" w:hAnsi="Times New Roman"/>
          <w:i/>
          <w:szCs w:val="24"/>
          <w:lang w:val="tr-TR"/>
        </w:rPr>
      </w:pPr>
      <w:r>
        <w:rPr>
          <w:rFonts w:ascii="Times New Roman" w:hAnsi="Times New Roman"/>
          <w:i/>
          <w:szCs w:val="24"/>
          <w:lang w:val="tr-TR"/>
        </w:rPr>
        <w:t>Ö.1</w:t>
      </w:r>
      <w:r w:rsidR="0036736D" w:rsidRPr="00963C8C">
        <w:rPr>
          <w:rFonts w:ascii="Times New Roman" w:hAnsi="Times New Roman"/>
          <w:i/>
          <w:szCs w:val="24"/>
          <w:lang w:val="tr-TR"/>
        </w:rPr>
        <w:t>2. “Var. Fakat programın yeterli olduğunu düşünmüyorum.”</w:t>
      </w:r>
    </w:p>
    <w:tbl>
      <w:tblPr>
        <w:tblStyle w:val="TabloKlavuzu11"/>
        <w:tblW w:w="0" w:type="auto"/>
        <w:tblLook w:val="04A0" w:firstRow="1" w:lastRow="0" w:firstColumn="1" w:lastColumn="0" w:noHBand="0" w:noVBand="1"/>
      </w:tblPr>
      <w:tblGrid>
        <w:gridCol w:w="6868"/>
        <w:gridCol w:w="1921"/>
      </w:tblGrid>
      <w:tr w:rsidR="00383E36" w:rsidRPr="0087697A" w14:paraId="02D1A810" w14:textId="77777777" w:rsidTr="009321A6">
        <w:tc>
          <w:tcPr>
            <w:tcW w:w="9212" w:type="dxa"/>
            <w:gridSpan w:val="2"/>
            <w:tcBorders>
              <w:top w:val="nil"/>
              <w:left w:val="nil"/>
              <w:bottom w:val="single" w:sz="2" w:space="0" w:color="auto"/>
              <w:right w:val="nil"/>
            </w:tcBorders>
          </w:tcPr>
          <w:p w14:paraId="0A26853A" w14:textId="720CA729" w:rsidR="00383E36" w:rsidRPr="00EF4E50" w:rsidRDefault="000B3769" w:rsidP="00AB69D9">
            <w:pPr>
              <w:jc w:val="both"/>
              <w:rPr>
                <w:rFonts w:ascii="Times New Roman" w:eastAsiaTheme="minorHAnsi" w:hAnsi="Times New Roman"/>
                <w:b/>
                <w:szCs w:val="24"/>
                <w:lang w:val="tr-TR"/>
              </w:rPr>
            </w:pPr>
            <w:r>
              <w:rPr>
                <w:rFonts w:ascii="Times New Roman" w:eastAsiaTheme="minorHAnsi" w:hAnsi="Times New Roman"/>
                <w:b/>
                <w:szCs w:val="24"/>
                <w:lang w:val="tr-TR"/>
              </w:rPr>
              <w:tab/>
              <w:t>Tablo 5.</w:t>
            </w:r>
            <w:r w:rsidR="00383E36" w:rsidRPr="00EF4E50">
              <w:rPr>
                <w:rFonts w:ascii="Times New Roman" w:eastAsiaTheme="minorHAnsi" w:hAnsi="Times New Roman"/>
                <w:szCs w:val="24"/>
                <w:lang w:val="tr-TR"/>
              </w:rPr>
              <w:t xml:space="preserve"> Erken müdahale programlarının bireye faydalarına ilişkin </w:t>
            </w:r>
            <w:r w:rsidR="00A43C21" w:rsidRPr="00EF4E50">
              <w:rPr>
                <w:rFonts w:ascii="Times New Roman" w:eastAsiaTheme="minorHAnsi" w:hAnsi="Times New Roman"/>
                <w:szCs w:val="24"/>
                <w:lang w:val="tr-TR"/>
              </w:rPr>
              <w:t>görüşler</w:t>
            </w:r>
          </w:p>
        </w:tc>
      </w:tr>
      <w:tr w:rsidR="00383E36" w:rsidRPr="0087697A" w14:paraId="1AD6D9D8" w14:textId="77777777" w:rsidTr="00EA4A9C">
        <w:tc>
          <w:tcPr>
            <w:tcW w:w="7196" w:type="dxa"/>
            <w:tcBorders>
              <w:top w:val="single" w:sz="2" w:space="0" w:color="auto"/>
              <w:left w:val="nil"/>
              <w:bottom w:val="single" w:sz="2" w:space="0" w:color="auto"/>
              <w:right w:val="nil"/>
            </w:tcBorders>
          </w:tcPr>
          <w:p w14:paraId="402924CF" w14:textId="77777777" w:rsidR="00383E36" w:rsidRPr="008D2B64" w:rsidRDefault="00383E36" w:rsidP="004D4A4B">
            <w:pPr>
              <w:jc w:val="both"/>
              <w:rPr>
                <w:rFonts w:ascii="Times New Roman" w:eastAsiaTheme="minorHAnsi" w:hAnsi="Times New Roman"/>
                <w:b/>
                <w:sz w:val="20"/>
                <w:szCs w:val="24"/>
                <w:lang w:val="tr-TR"/>
              </w:rPr>
            </w:pPr>
            <w:r w:rsidRPr="008D2B64">
              <w:rPr>
                <w:rFonts w:ascii="Times New Roman" w:eastAsiaTheme="minorHAnsi" w:hAnsi="Times New Roman"/>
                <w:b/>
                <w:sz w:val="20"/>
                <w:szCs w:val="24"/>
                <w:lang w:val="tr-TR"/>
              </w:rPr>
              <w:t>Kodlar</w:t>
            </w:r>
          </w:p>
        </w:tc>
        <w:tc>
          <w:tcPr>
            <w:tcW w:w="2016" w:type="dxa"/>
            <w:tcBorders>
              <w:top w:val="single" w:sz="2" w:space="0" w:color="auto"/>
              <w:left w:val="nil"/>
              <w:bottom w:val="single" w:sz="2" w:space="0" w:color="auto"/>
              <w:right w:val="nil"/>
            </w:tcBorders>
          </w:tcPr>
          <w:p w14:paraId="0575FF7C" w14:textId="77777777" w:rsidR="00383E36" w:rsidRPr="00EF4E50" w:rsidRDefault="00383E36" w:rsidP="004D4A4B">
            <w:pPr>
              <w:numPr>
                <w:ilvl w:val="0"/>
                <w:numId w:val="3"/>
              </w:numPr>
              <w:contextualSpacing/>
              <w:jc w:val="center"/>
              <w:rPr>
                <w:rFonts w:ascii="Times New Roman" w:eastAsiaTheme="minorHAnsi" w:hAnsi="Times New Roman"/>
                <w:sz w:val="20"/>
                <w:szCs w:val="24"/>
                <w:lang w:val="tr-TR"/>
              </w:rPr>
            </w:pPr>
          </w:p>
        </w:tc>
      </w:tr>
      <w:tr w:rsidR="00383E36" w:rsidRPr="0087697A" w14:paraId="2178955E" w14:textId="77777777" w:rsidTr="00EA4A9C">
        <w:tc>
          <w:tcPr>
            <w:tcW w:w="7196" w:type="dxa"/>
            <w:tcBorders>
              <w:top w:val="single" w:sz="2" w:space="0" w:color="auto"/>
              <w:left w:val="nil"/>
              <w:bottom w:val="nil"/>
              <w:right w:val="nil"/>
            </w:tcBorders>
          </w:tcPr>
          <w:p w14:paraId="3F6FE3DF" w14:textId="77777777" w:rsidR="00383E36" w:rsidRPr="00EF4E50" w:rsidRDefault="00383E36" w:rsidP="004D4A4B">
            <w:pPr>
              <w:jc w:val="both"/>
              <w:rPr>
                <w:rFonts w:ascii="Times New Roman" w:eastAsiaTheme="minorHAnsi" w:hAnsi="Times New Roman"/>
                <w:sz w:val="20"/>
                <w:szCs w:val="24"/>
                <w:lang w:val="tr-TR"/>
              </w:rPr>
            </w:pPr>
            <w:r w:rsidRPr="00EF4E50">
              <w:rPr>
                <w:rFonts w:ascii="Times New Roman" w:eastAsiaTheme="minorHAnsi" w:hAnsi="Times New Roman"/>
                <w:sz w:val="20"/>
                <w:szCs w:val="24"/>
                <w:lang w:val="tr-TR"/>
              </w:rPr>
              <w:t>Dezavantajlı çocukların avantajlı hale gelmelerine katkı sağlamak</w:t>
            </w:r>
          </w:p>
        </w:tc>
        <w:tc>
          <w:tcPr>
            <w:tcW w:w="2016" w:type="dxa"/>
            <w:tcBorders>
              <w:top w:val="single" w:sz="2" w:space="0" w:color="auto"/>
              <w:left w:val="nil"/>
              <w:bottom w:val="nil"/>
              <w:right w:val="nil"/>
            </w:tcBorders>
          </w:tcPr>
          <w:p w14:paraId="4285C8E3" w14:textId="77777777" w:rsidR="00383E36" w:rsidRPr="00EF4E50" w:rsidRDefault="00383E36" w:rsidP="004D4A4B">
            <w:pPr>
              <w:jc w:val="center"/>
              <w:rPr>
                <w:rFonts w:ascii="Times New Roman" w:eastAsiaTheme="minorHAnsi" w:hAnsi="Times New Roman"/>
                <w:sz w:val="20"/>
                <w:szCs w:val="24"/>
                <w:lang w:val="tr-TR"/>
              </w:rPr>
            </w:pPr>
            <w:r w:rsidRPr="00EF4E50">
              <w:rPr>
                <w:rFonts w:ascii="Times New Roman" w:eastAsiaTheme="minorHAnsi" w:hAnsi="Times New Roman"/>
                <w:sz w:val="20"/>
                <w:szCs w:val="24"/>
                <w:lang w:val="tr-TR"/>
              </w:rPr>
              <w:t>8</w:t>
            </w:r>
          </w:p>
        </w:tc>
      </w:tr>
      <w:tr w:rsidR="00383E36" w:rsidRPr="0087697A" w14:paraId="17A9C3E2" w14:textId="77777777" w:rsidTr="00EA4A9C">
        <w:tc>
          <w:tcPr>
            <w:tcW w:w="7196" w:type="dxa"/>
            <w:tcBorders>
              <w:top w:val="nil"/>
              <w:left w:val="nil"/>
              <w:bottom w:val="nil"/>
              <w:right w:val="nil"/>
            </w:tcBorders>
          </w:tcPr>
          <w:p w14:paraId="2A06F604" w14:textId="77777777" w:rsidR="00383E36" w:rsidRPr="00EF4E50" w:rsidRDefault="00383E36" w:rsidP="004D4A4B">
            <w:pPr>
              <w:jc w:val="both"/>
              <w:rPr>
                <w:rFonts w:ascii="Times New Roman" w:eastAsiaTheme="minorHAnsi" w:hAnsi="Times New Roman"/>
                <w:sz w:val="20"/>
                <w:szCs w:val="24"/>
                <w:lang w:val="tr-TR"/>
              </w:rPr>
            </w:pPr>
            <w:r w:rsidRPr="00EF4E50">
              <w:rPr>
                <w:rFonts w:ascii="Times New Roman" w:eastAsiaTheme="minorHAnsi" w:hAnsi="Times New Roman"/>
                <w:sz w:val="20"/>
                <w:szCs w:val="24"/>
                <w:lang w:val="tr-TR"/>
              </w:rPr>
              <w:t>Bireysel farklılıkları ve ilgi ihtiyacı belirlemede yardımcı olma</w:t>
            </w:r>
          </w:p>
        </w:tc>
        <w:tc>
          <w:tcPr>
            <w:tcW w:w="2016" w:type="dxa"/>
            <w:tcBorders>
              <w:top w:val="nil"/>
              <w:left w:val="nil"/>
              <w:bottom w:val="nil"/>
              <w:right w:val="nil"/>
            </w:tcBorders>
          </w:tcPr>
          <w:p w14:paraId="6818BA23" w14:textId="77777777" w:rsidR="00383E36" w:rsidRPr="00EF4E50" w:rsidRDefault="00383E36" w:rsidP="004D4A4B">
            <w:pPr>
              <w:jc w:val="center"/>
              <w:rPr>
                <w:rFonts w:ascii="Times New Roman" w:eastAsiaTheme="minorHAnsi" w:hAnsi="Times New Roman"/>
                <w:sz w:val="20"/>
                <w:szCs w:val="24"/>
                <w:lang w:val="tr-TR"/>
              </w:rPr>
            </w:pPr>
            <w:r w:rsidRPr="00EF4E50">
              <w:rPr>
                <w:rFonts w:ascii="Times New Roman" w:eastAsiaTheme="minorHAnsi" w:hAnsi="Times New Roman"/>
                <w:sz w:val="20"/>
                <w:szCs w:val="24"/>
                <w:lang w:val="tr-TR"/>
              </w:rPr>
              <w:t>5</w:t>
            </w:r>
          </w:p>
        </w:tc>
      </w:tr>
      <w:tr w:rsidR="008D2B64" w:rsidRPr="0087697A" w14:paraId="4190BE98" w14:textId="77777777" w:rsidTr="00EA4A9C">
        <w:tc>
          <w:tcPr>
            <w:tcW w:w="7196" w:type="dxa"/>
            <w:tcBorders>
              <w:top w:val="nil"/>
              <w:left w:val="nil"/>
              <w:bottom w:val="nil"/>
              <w:right w:val="nil"/>
            </w:tcBorders>
          </w:tcPr>
          <w:p w14:paraId="163242A3" w14:textId="6669B5DA" w:rsidR="008D2B64" w:rsidRPr="00EF4E50" w:rsidRDefault="008D2B64" w:rsidP="004D4A4B">
            <w:pPr>
              <w:jc w:val="both"/>
              <w:rPr>
                <w:rFonts w:ascii="Times New Roman" w:eastAsiaTheme="minorHAnsi" w:hAnsi="Times New Roman"/>
                <w:sz w:val="20"/>
                <w:szCs w:val="24"/>
                <w:lang w:val="tr-TR"/>
              </w:rPr>
            </w:pPr>
            <w:r w:rsidRPr="008D2B64">
              <w:rPr>
                <w:rFonts w:ascii="Times New Roman" w:eastAsiaTheme="minorHAnsi" w:hAnsi="Times New Roman"/>
                <w:sz w:val="20"/>
                <w:szCs w:val="24"/>
                <w:lang w:val="tr-TR"/>
              </w:rPr>
              <w:t>Erken teşhis sağlama</w:t>
            </w:r>
          </w:p>
        </w:tc>
        <w:tc>
          <w:tcPr>
            <w:tcW w:w="2016" w:type="dxa"/>
            <w:tcBorders>
              <w:top w:val="nil"/>
              <w:left w:val="nil"/>
              <w:bottom w:val="nil"/>
              <w:right w:val="nil"/>
            </w:tcBorders>
          </w:tcPr>
          <w:p w14:paraId="21332149" w14:textId="00724D88" w:rsidR="008D2B64" w:rsidRPr="00EF4E50" w:rsidRDefault="008D2B64" w:rsidP="004D4A4B">
            <w:pPr>
              <w:jc w:val="center"/>
              <w:rPr>
                <w:rFonts w:ascii="Times New Roman" w:eastAsiaTheme="minorHAnsi" w:hAnsi="Times New Roman"/>
                <w:sz w:val="20"/>
                <w:szCs w:val="24"/>
                <w:lang w:val="tr-TR"/>
              </w:rPr>
            </w:pPr>
            <w:r>
              <w:rPr>
                <w:rFonts w:ascii="Times New Roman" w:eastAsiaTheme="minorHAnsi" w:hAnsi="Times New Roman"/>
                <w:sz w:val="20"/>
                <w:szCs w:val="24"/>
                <w:lang w:val="tr-TR"/>
              </w:rPr>
              <w:t>5</w:t>
            </w:r>
          </w:p>
        </w:tc>
      </w:tr>
      <w:tr w:rsidR="008D2B64" w:rsidRPr="0087697A" w14:paraId="2B472D98" w14:textId="77777777" w:rsidTr="00EA4A9C">
        <w:tc>
          <w:tcPr>
            <w:tcW w:w="7196" w:type="dxa"/>
            <w:tcBorders>
              <w:top w:val="nil"/>
              <w:left w:val="nil"/>
              <w:bottom w:val="nil"/>
              <w:right w:val="nil"/>
            </w:tcBorders>
          </w:tcPr>
          <w:p w14:paraId="2DF90829" w14:textId="72CCDC38" w:rsidR="008D2B64" w:rsidRPr="008D2B64" w:rsidRDefault="008D2B64" w:rsidP="004D4A4B">
            <w:pPr>
              <w:jc w:val="both"/>
              <w:rPr>
                <w:rFonts w:ascii="Times New Roman" w:eastAsiaTheme="minorHAnsi" w:hAnsi="Times New Roman"/>
                <w:sz w:val="20"/>
                <w:szCs w:val="24"/>
                <w:lang w:val="tr-TR"/>
              </w:rPr>
            </w:pPr>
            <w:r w:rsidRPr="008D2B64">
              <w:rPr>
                <w:rFonts w:ascii="Times New Roman" w:eastAsiaTheme="minorHAnsi" w:hAnsi="Times New Roman"/>
                <w:sz w:val="20"/>
                <w:szCs w:val="24"/>
                <w:lang w:val="tr-TR"/>
              </w:rPr>
              <w:t>Çocukların gelişimlerinin uygun şekilde desteklenmesi</w:t>
            </w:r>
          </w:p>
        </w:tc>
        <w:tc>
          <w:tcPr>
            <w:tcW w:w="2016" w:type="dxa"/>
            <w:tcBorders>
              <w:top w:val="nil"/>
              <w:left w:val="nil"/>
              <w:bottom w:val="nil"/>
              <w:right w:val="nil"/>
            </w:tcBorders>
          </w:tcPr>
          <w:p w14:paraId="45BAD341" w14:textId="382933ED" w:rsidR="008D2B64" w:rsidRDefault="008D2B64" w:rsidP="004D4A4B">
            <w:pPr>
              <w:jc w:val="center"/>
              <w:rPr>
                <w:rFonts w:ascii="Times New Roman" w:eastAsiaTheme="minorHAnsi" w:hAnsi="Times New Roman"/>
                <w:sz w:val="20"/>
                <w:szCs w:val="24"/>
                <w:lang w:val="tr-TR"/>
              </w:rPr>
            </w:pPr>
            <w:r>
              <w:rPr>
                <w:rFonts w:ascii="Times New Roman" w:eastAsiaTheme="minorHAnsi" w:hAnsi="Times New Roman"/>
                <w:sz w:val="20"/>
                <w:szCs w:val="24"/>
                <w:lang w:val="tr-TR"/>
              </w:rPr>
              <w:t>3</w:t>
            </w:r>
          </w:p>
        </w:tc>
      </w:tr>
      <w:tr w:rsidR="008D2B64" w:rsidRPr="0087697A" w14:paraId="7BF357B8" w14:textId="77777777" w:rsidTr="00EA4A9C">
        <w:tc>
          <w:tcPr>
            <w:tcW w:w="7196" w:type="dxa"/>
            <w:tcBorders>
              <w:top w:val="nil"/>
              <w:left w:val="nil"/>
              <w:bottom w:val="nil"/>
              <w:right w:val="nil"/>
            </w:tcBorders>
          </w:tcPr>
          <w:p w14:paraId="2BB3EAC5" w14:textId="7FCEF778" w:rsidR="008D2B64" w:rsidRPr="008D2B64" w:rsidRDefault="008D2B64" w:rsidP="004D4A4B">
            <w:pPr>
              <w:jc w:val="both"/>
              <w:rPr>
                <w:rFonts w:ascii="Times New Roman" w:eastAsiaTheme="minorHAnsi" w:hAnsi="Times New Roman"/>
                <w:sz w:val="20"/>
                <w:szCs w:val="24"/>
                <w:lang w:val="tr-TR"/>
              </w:rPr>
            </w:pPr>
            <w:r w:rsidRPr="008D2B64">
              <w:rPr>
                <w:rFonts w:ascii="Times New Roman" w:eastAsiaTheme="minorHAnsi" w:hAnsi="Times New Roman"/>
                <w:sz w:val="20"/>
                <w:szCs w:val="24"/>
                <w:lang w:val="tr-TR"/>
              </w:rPr>
              <w:t>Sorunlara erken çözüm bulma</w:t>
            </w:r>
          </w:p>
        </w:tc>
        <w:tc>
          <w:tcPr>
            <w:tcW w:w="2016" w:type="dxa"/>
            <w:tcBorders>
              <w:top w:val="nil"/>
              <w:left w:val="nil"/>
              <w:bottom w:val="nil"/>
              <w:right w:val="nil"/>
            </w:tcBorders>
          </w:tcPr>
          <w:p w14:paraId="3042563E" w14:textId="41F8AC75" w:rsidR="008D2B64" w:rsidRDefault="008D2B64" w:rsidP="004D4A4B">
            <w:pPr>
              <w:jc w:val="center"/>
              <w:rPr>
                <w:rFonts w:ascii="Times New Roman" w:eastAsiaTheme="minorHAnsi" w:hAnsi="Times New Roman"/>
                <w:sz w:val="20"/>
                <w:szCs w:val="24"/>
                <w:lang w:val="tr-TR"/>
              </w:rPr>
            </w:pPr>
            <w:r>
              <w:rPr>
                <w:rFonts w:ascii="Times New Roman" w:eastAsiaTheme="minorHAnsi" w:hAnsi="Times New Roman"/>
                <w:sz w:val="20"/>
                <w:szCs w:val="24"/>
                <w:lang w:val="tr-TR"/>
              </w:rPr>
              <w:t>3</w:t>
            </w:r>
          </w:p>
        </w:tc>
      </w:tr>
      <w:tr w:rsidR="008D2B64" w:rsidRPr="0087697A" w14:paraId="2103C625" w14:textId="77777777" w:rsidTr="00EA4A9C">
        <w:tc>
          <w:tcPr>
            <w:tcW w:w="7196" w:type="dxa"/>
            <w:tcBorders>
              <w:top w:val="nil"/>
              <w:left w:val="nil"/>
              <w:bottom w:val="single" w:sz="2" w:space="0" w:color="auto"/>
              <w:right w:val="nil"/>
            </w:tcBorders>
          </w:tcPr>
          <w:p w14:paraId="501F5B7E" w14:textId="4478347D" w:rsidR="008D2B64" w:rsidRPr="008D2B64" w:rsidRDefault="008D2B64" w:rsidP="004D4A4B">
            <w:pPr>
              <w:jc w:val="both"/>
              <w:rPr>
                <w:rFonts w:ascii="Times New Roman" w:eastAsiaTheme="minorHAnsi" w:hAnsi="Times New Roman"/>
                <w:sz w:val="20"/>
                <w:szCs w:val="24"/>
                <w:lang w:val="tr-TR"/>
              </w:rPr>
            </w:pPr>
            <w:r w:rsidRPr="008D2B64">
              <w:rPr>
                <w:rFonts w:ascii="Times New Roman" w:eastAsiaTheme="minorHAnsi" w:hAnsi="Times New Roman"/>
                <w:sz w:val="20"/>
                <w:szCs w:val="24"/>
                <w:lang w:val="tr-TR"/>
              </w:rPr>
              <w:t>Toplumda farkındalık oluşturma</w:t>
            </w:r>
          </w:p>
        </w:tc>
        <w:tc>
          <w:tcPr>
            <w:tcW w:w="2016" w:type="dxa"/>
            <w:tcBorders>
              <w:top w:val="nil"/>
              <w:left w:val="nil"/>
              <w:bottom w:val="single" w:sz="2" w:space="0" w:color="auto"/>
              <w:right w:val="nil"/>
            </w:tcBorders>
          </w:tcPr>
          <w:p w14:paraId="5E05D686" w14:textId="52827414" w:rsidR="008D2B64" w:rsidRDefault="008D2B64" w:rsidP="004D4A4B">
            <w:pPr>
              <w:jc w:val="center"/>
              <w:rPr>
                <w:rFonts w:ascii="Times New Roman" w:eastAsiaTheme="minorHAnsi" w:hAnsi="Times New Roman"/>
                <w:sz w:val="20"/>
                <w:szCs w:val="24"/>
                <w:lang w:val="tr-TR"/>
              </w:rPr>
            </w:pPr>
            <w:r>
              <w:rPr>
                <w:rFonts w:ascii="Times New Roman" w:eastAsiaTheme="minorHAnsi" w:hAnsi="Times New Roman"/>
                <w:sz w:val="20"/>
                <w:szCs w:val="24"/>
                <w:lang w:val="tr-TR"/>
              </w:rPr>
              <w:t>1</w:t>
            </w:r>
          </w:p>
        </w:tc>
      </w:tr>
    </w:tbl>
    <w:p w14:paraId="6EA0D00F" w14:textId="6C3E05BF" w:rsidR="00CC2AFD" w:rsidRDefault="00383E36" w:rsidP="00AA4BAD">
      <w:pPr>
        <w:autoSpaceDE w:val="0"/>
        <w:autoSpaceDN w:val="0"/>
        <w:adjustRightInd w:val="0"/>
        <w:spacing w:before="240" w:line="360" w:lineRule="auto"/>
        <w:jc w:val="both"/>
        <w:rPr>
          <w:rFonts w:ascii="Times New Roman" w:hAnsi="Times New Roman"/>
          <w:szCs w:val="24"/>
          <w:lang w:val="tr-TR"/>
        </w:rPr>
      </w:pPr>
      <w:r>
        <w:rPr>
          <w:rFonts w:ascii="Times New Roman" w:hAnsi="Times New Roman"/>
          <w:szCs w:val="24"/>
          <w:lang w:val="tr-TR"/>
        </w:rPr>
        <w:t xml:space="preserve">Tablo 5’e bakıldığında </w:t>
      </w:r>
      <w:r w:rsidR="001A66E5">
        <w:rPr>
          <w:rFonts w:ascii="Times New Roman" w:hAnsi="Times New Roman"/>
          <w:szCs w:val="24"/>
          <w:lang w:val="tr-TR"/>
        </w:rPr>
        <w:t>sekiz</w:t>
      </w:r>
      <w:r w:rsidR="00AA4BAD">
        <w:rPr>
          <w:rFonts w:ascii="Times New Roman" w:hAnsi="Times New Roman"/>
          <w:szCs w:val="24"/>
          <w:lang w:val="tr-TR"/>
        </w:rPr>
        <w:t xml:space="preserve"> öğretmen ve yönetici dezavantajlı grupların avantajlı hale gelmesine katkıda bulunur demiştir. Bireysel fa</w:t>
      </w:r>
      <w:r w:rsidR="001A66E5">
        <w:rPr>
          <w:rFonts w:ascii="Times New Roman" w:hAnsi="Times New Roman"/>
          <w:szCs w:val="24"/>
          <w:lang w:val="tr-TR"/>
        </w:rPr>
        <w:t>rklılıklar ilgi ve ihtiyaçları beş</w:t>
      </w:r>
      <w:r w:rsidR="00AA4BAD">
        <w:rPr>
          <w:rFonts w:ascii="Times New Roman" w:hAnsi="Times New Roman"/>
          <w:szCs w:val="24"/>
          <w:lang w:val="tr-TR"/>
        </w:rPr>
        <w:t xml:space="preserve"> eğitimci ifade ederken</w:t>
      </w:r>
      <w:r w:rsidR="00AC4289">
        <w:rPr>
          <w:rFonts w:ascii="Times New Roman" w:hAnsi="Times New Roman"/>
          <w:szCs w:val="24"/>
          <w:lang w:val="tr-TR"/>
        </w:rPr>
        <w:t>,</w:t>
      </w:r>
      <w:r w:rsidR="001A66E5">
        <w:rPr>
          <w:rFonts w:ascii="Times New Roman" w:hAnsi="Times New Roman"/>
          <w:szCs w:val="24"/>
          <w:lang w:val="tr-TR"/>
        </w:rPr>
        <w:t xml:space="preserve"> beş</w:t>
      </w:r>
      <w:r w:rsidR="00AA4BAD">
        <w:rPr>
          <w:rFonts w:ascii="Times New Roman" w:hAnsi="Times New Roman"/>
          <w:szCs w:val="24"/>
          <w:lang w:val="tr-TR"/>
        </w:rPr>
        <w:t xml:space="preserve"> eğitimci ise erken teşhis için faydalı olacağını ifade etmiştir. </w:t>
      </w:r>
    </w:p>
    <w:p w14:paraId="2A5AC144" w14:textId="77777777" w:rsidR="009F058A" w:rsidRPr="00F93604" w:rsidRDefault="009F058A" w:rsidP="00AA4BAD">
      <w:pPr>
        <w:autoSpaceDE w:val="0"/>
        <w:autoSpaceDN w:val="0"/>
        <w:adjustRightInd w:val="0"/>
        <w:spacing w:before="240" w:line="360" w:lineRule="auto"/>
        <w:jc w:val="both"/>
        <w:rPr>
          <w:rFonts w:ascii="Times New Roman" w:hAnsi="Times New Roman"/>
          <w:i/>
          <w:szCs w:val="24"/>
          <w:lang w:val="tr-TR"/>
        </w:rPr>
      </w:pPr>
      <w:r w:rsidRPr="00F93604">
        <w:rPr>
          <w:rFonts w:ascii="Times New Roman" w:hAnsi="Times New Roman"/>
          <w:i/>
          <w:szCs w:val="24"/>
          <w:lang w:val="tr-TR"/>
        </w:rPr>
        <w:t>Y.5. “Bireysel farklılıkları belirleme ve çocukların ilgi ihtiyaçlarını karşılamaya katkıda bulunması açısından önemlidir.”</w:t>
      </w:r>
    </w:p>
    <w:p w14:paraId="76B5243E" w14:textId="77777777" w:rsidR="00AC4289" w:rsidRPr="00F93604" w:rsidRDefault="00AC4289" w:rsidP="00AA4BAD">
      <w:pPr>
        <w:autoSpaceDE w:val="0"/>
        <w:autoSpaceDN w:val="0"/>
        <w:adjustRightInd w:val="0"/>
        <w:spacing w:before="240" w:line="360" w:lineRule="auto"/>
        <w:jc w:val="both"/>
        <w:rPr>
          <w:rFonts w:ascii="Times New Roman" w:hAnsi="Times New Roman"/>
          <w:i/>
          <w:szCs w:val="24"/>
          <w:lang w:val="tr-TR"/>
        </w:rPr>
      </w:pPr>
      <w:r w:rsidRPr="00F93604">
        <w:rPr>
          <w:rFonts w:ascii="Times New Roman" w:hAnsi="Times New Roman"/>
          <w:i/>
          <w:szCs w:val="24"/>
          <w:lang w:val="tr-TR"/>
        </w:rPr>
        <w:lastRenderedPageBreak/>
        <w:t>Ö.14. “Erken müdahale bireyin risk grubu içinde olup olmadığının tespiti için önemlidir. Birey risk grubundaysa gerekli müdahale ile iyileştirici programın uygulanması birey için önem teşkil eder.”</w:t>
      </w:r>
    </w:p>
    <w:p w14:paraId="1E3C56DC" w14:textId="77777777" w:rsidR="00AC4289" w:rsidRPr="00F93604" w:rsidRDefault="00AC4289" w:rsidP="00AA4BAD">
      <w:pPr>
        <w:autoSpaceDE w:val="0"/>
        <w:autoSpaceDN w:val="0"/>
        <w:adjustRightInd w:val="0"/>
        <w:spacing w:before="240" w:line="360" w:lineRule="auto"/>
        <w:jc w:val="both"/>
        <w:rPr>
          <w:rFonts w:ascii="Times New Roman" w:hAnsi="Times New Roman"/>
          <w:i/>
          <w:szCs w:val="24"/>
          <w:lang w:val="tr-TR"/>
        </w:rPr>
      </w:pPr>
      <w:r w:rsidRPr="00F93604">
        <w:rPr>
          <w:rFonts w:ascii="Times New Roman" w:hAnsi="Times New Roman"/>
          <w:i/>
          <w:szCs w:val="24"/>
          <w:lang w:val="tr-TR"/>
        </w:rPr>
        <w:t>Ö.18. “Bireysel ilgi ve ihtiyacı olan bireyleri belirleyip, sıkıntılarını gidermeye yardımcı olmak, eğitimde fırsat eşitliği sağlamak gibi faydaları vardır. Ayrıca toplumda farkındalık oluşturmak gibi faydaları vardır.”</w:t>
      </w:r>
    </w:p>
    <w:p w14:paraId="0BDD04FA" w14:textId="77777777" w:rsidR="00AC4289" w:rsidRPr="00F93604" w:rsidRDefault="00AC4289" w:rsidP="00AA4BAD">
      <w:pPr>
        <w:autoSpaceDE w:val="0"/>
        <w:autoSpaceDN w:val="0"/>
        <w:adjustRightInd w:val="0"/>
        <w:spacing w:before="240" w:line="360" w:lineRule="auto"/>
        <w:jc w:val="both"/>
        <w:rPr>
          <w:rFonts w:ascii="Times New Roman" w:hAnsi="Times New Roman"/>
          <w:i/>
          <w:szCs w:val="24"/>
          <w:lang w:val="tr-TR"/>
        </w:rPr>
      </w:pPr>
      <w:r w:rsidRPr="00F93604">
        <w:rPr>
          <w:rFonts w:ascii="Times New Roman" w:hAnsi="Times New Roman"/>
          <w:i/>
          <w:szCs w:val="24"/>
          <w:lang w:val="tr-TR"/>
        </w:rPr>
        <w:t>Ö.19. “Bireyin dezavantajını avantaja dönüştürme gibi bir yararı vardır.”</w:t>
      </w:r>
    </w:p>
    <w:tbl>
      <w:tblPr>
        <w:tblStyle w:val="TabloKlavuzu11"/>
        <w:tblW w:w="0" w:type="auto"/>
        <w:tblLook w:val="04A0" w:firstRow="1" w:lastRow="0" w:firstColumn="1" w:lastColumn="0" w:noHBand="0" w:noVBand="1"/>
      </w:tblPr>
      <w:tblGrid>
        <w:gridCol w:w="6864"/>
        <w:gridCol w:w="1925"/>
      </w:tblGrid>
      <w:tr w:rsidR="00AA4BAD" w:rsidRPr="0087697A" w14:paraId="64EA53B9" w14:textId="77777777" w:rsidTr="009321A6">
        <w:tc>
          <w:tcPr>
            <w:tcW w:w="9212" w:type="dxa"/>
            <w:gridSpan w:val="2"/>
            <w:tcBorders>
              <w:top w:val="nil"/>
              <w:left w:val="nil"/>
              <w:bottom w:val="single" w:sz="2" w:space="0" w:color="auto"/>
              <w:right w:val="nil"/>
            </w:tcBorders>
          </w:tcPr>
          <w:p w14:paraId="39149023" w14:textId="250D06E7" w:rsidR="00AA4BAD" w:rsidRPr="00EF4E50" w:rsidRDefault="000B3769" w:rsidP="00AB69D9">
            <w:pPr>
              <w:jc w:val="both"/>
              <w:rPr>
                <w:rFonts w:ascii="Times New Roman" w:eastAsiaTheme="minorHAnsi" w:hAnsi="Times New Roman"/>
                <w:b/>
                <w:szCs w:val="24"/>
                <w:lang w:val="tr-TR"/>
              </w:rPr>
            </w:pPr>
            <w:r>
              <w:rPr>
                <w:rFonts w:ascii="Times New Roman" w:eastAsiaTheme="minorHAnsi" w:hAnsi="Times New Roman"/>
                <w:b/>
                <w:szCs w:val="24"/>
                <w:lang w:val="tr-TR"/>
              </w:rPr>
              <w:tab/>
              <w:t>Tablo 6.</w:t>
            </w:r>
            <w:r w:rsidR="00AA4BAD" w:rsidRPr="00EF4E50">
              <w:rPr>
                <w:rFonts w:ascii="Times New Roman" w:eastAsiaTheme="minorHAnsi" w:hAnsi="Times New Roman"/>
                <w:szCs w:val="24"/>
                <w:lang w:val="tr-TR"/>
              </w:rPr>
              <w:t xml:space="preserve"> Erken müdahale programlarının etkili kılınması için yapılacaklara ilişkin </w:t>
            </w:r>
            <w:r w:rsidR="00A43C21" w:rsidRPr="00EF4E50">
              <w:rPr>
                <w:rFonts w:ascii="Times New Roman" w:eastAsiaTheme="minorHAnsi" w:hAnsi="Times New Roman"/>
                <w:szCs w:val="24"/>
                <w:lang w:val="tr-TR"/>
              </w:rPr>
              <w:t>görüşler</w:t>
            </w:r>
          </w:p>
        </w:tc>
      </w:tr>
      <w:tr w:rsidR="00AA4BAD" w:rsidRPr="0087697A" w14:paraId="309B1E01" w14:textId="77777777" w:rsidTr="00EA4A9C">
        <w:tc>
          <w:tcPr>
            <w:tcW w:w="7196" w:type="dxa"/>
            <w:tcBorders>
              <w:top w:val="single" w:sz="2" w:space="0" w:color="auto"/>
              <w:left w:val="nil"/>
              <w:bottom w:val="single" w:sz="2" w:space="0" w:color="auto"/>
              <w:right w:val="nil"/>
            </w:tcBorders>
          </w:tcPr>
          <w:p w14:paraId="0C9AC537" w14:textId="77777777" w:rsidR="00AA4BAD" w:rsidRPr="00963C8C" w:rsidRDefault="00AA4BAD" w:rsidP="004D4A4B">
            <w:pPr>
              <w:jc w:val="both"/>
              <w:rPr>
                <w:rFonts w:ascii="Times New Roman" w:eastAsiaTheme="minorHAnsi" w:hAnsi="Times New Roman"/>
                <w:b/>
                <w:sz w:val="20"/>
                <w:szCs w:val="24"/>
                <w:lang w:val="tr-TR"/>
              </w:rPr>
            </w:pPr>
            <w:r w:rsidRPr="00963C8C">
              <w:rPr>
                <w:rFonts w:ascii="Times New Roman" w:eastAsiaTheme="minorHAnsi" w:hAnsi="Times New Roman"/>
                <w:b/>
                <w:sz w:val="20"/>
                <w:szCs w:val="24"/>
                <w:lang w:val="tr-TR"/>
              </w:rPr>
              <w:t>Kodlar</w:t>
            </w:r>
          </w:p>
        </w:tc>
        <w:tc>
          <w:tcPr>
            <w:tcW w:w="2016" w:type="dxa"/>
            <w:tcBorders>
              <w:top w:val="single" w:sz="2" w:space="0" w:color="auto"/>
              <w:left w:val="nil"/>
              <w:bottom w:val="single" w:sz="2" w:space="0" w:color="auto"/>
              <w:right w:val="nil"/>
            </w:tcBorders>
          </w:tcPr>
          <w:p w14:paraId="288C7CC3" w14:textId="77777777" w:rsidR="00AA4BAD" w:rsidRPr="00963C8C" w:rsidRDefault="00AA4BAD" w:rsidP="004D4A4B">
            <w:pPr>
              <w:numPr>
                <w:ilvl w:val="0"/>
                <w:numId w:val="3"/>
              </w:numPr>
              <w:contextualSpacing/>
              <w:jc w:val="center"/>
              <w:rPr>
                <w:rFonts w:ascii="Times New Roman" w:eastAsiaTheme="minorHAnsi" w:hAnsi="Times New Roman"/>
                <w:sz w:val="20"/>
                <w:szCs w:val="24"/>
                <w:lang w:val="tr-TR"/>
              </w:rPr>
            </w:pPr>
          </w:p>
        </w:tc>
      </w:tr>
      <w:tr w:rsidR="00AA4BAD" w:rsidRPr="0087697A" w14:paraId="4CE7F32C" w14:textId="77777777" w:rsidTr="00EA4A9C">
        <w:tc>
          <w:tcPr>
            <w:tcW w:w="7196" w:type="dxa"/>
            <w:tcBorders>
              <w:top w:val="single" w:sz="2" w:space="0" w:color="auto"/>
              <w:left w:val="nil"/>
              <w:bottom w:val="nil"/>
              <w:right w:val="nil"/>
            </w:tcBorders>
          </w:tcPr>
          <w:p w14:paraId="49DAEC0C" w14:textId="77777777" w:rsidR="00AA4BAD" w:rsidRPr="00963C8C" w:rsidRDefault="00AA4BAD" w:rsidP="004D4A4B">
            <w:pPr>
              <w:jc w:val="both"/>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Paydaşlar arasında güçlü işbirliği sağlanmalı</w:t>
            </w:r>
          </w:p>
        </w:tc>
        <w:tc>
          <w:tcPr>
            <w:tcW w:w="2016" w:type="dxa"/>
            <w:tcBorders>
              <w:top w:val="single" w:sz="2" w:space="0" w:color="auto"/>
              <w:left w:val="nil"/>
              <w:bottom w:val="nil"/>
              <w:right w:val="nil"/>
            </w:tcBorders>
          </w:tcPr>
          <w:p w14:paraId="6E9E6079" w14:textId="77777777" w:rsidR="00AA4BAD" w:rsidRPr="00963C8C" w:rsidRDefault="00AA4BAD" w:rsidP="004D4A4B">
            <w:pPr>
              <w:jc w:val="cente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1</w:t>
            </w:r>
            <w:r w:rsidR="001F7DD9" w:rsidRPr="00963C8C">
              <w:rPr>
                <w:rFonts w:ascii="Times New Roman" w:eastAsiaTheme="minorHAnsi" w:hAnsi="Times New Roman"/>
                <w:sz w:val="20"/>
                <w:szCs w:val="24"/>
                <w:lang w:val="tr-TR"/>
              </w:rPr>
              <w:t>1</w:t>
            </w:r>
          </w:p>
        </w:tc>
      </w:tr>
      <w:tr w:rsidR="00AA4BAD" w:rsidRPr="0087697A" w14:paraId="26D80FE4" w14:textId="77777777" w:rsidTr="00EA4A9C">
        <w:tc>
          <w:tcPr>
            <w:tcW w:w="7196" w:type="dxa"/>
            <w:tcBorders>
              <w:top w:val="nil"/>
              <w:left w:val="nil"/>
              <w:bottom w:val="nil"/>
              <w:right w:val="nil"/>
            </w:tcBorders>
          </w:tcPr>
          <w:p w14:paraId="7968CA81" w14:textId="77777777" w:rsidR="00AA4BAD" w:rsidRPr="00963C8C" w:rsidRDefault="00AA4BAD" w:rsidP="004D4A4B">
            <w:pPr>
              <w:jc w:val="both"/>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Programların takibi yapılmalı</w:t>
            </w:r>
          </w:p>
        </w:tc>
        <w:tc>
          <w:tcPr>
            <w:tcW w:w="2016" w:type="dxa"/>
            <w:tcBorders>
              <w:top w:val="nil"/>
              <w:left w:val="nil"/>
              <w:bottom w:val="nil"/>
              <w:right w:val="nil"/>
            </w:tcBorders>
          </w:tcPr>
          <w:p w14:paraId="442DA9CE" w14:textId="77777777" w:rsidR="00AA4BAD" w:rsidRPr="00963C8C" w:rsidRDefault="00AA4BAD" w:rsidP="004D4A4B">
            <w:pPr>
              <w:jc w:val="cente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5</w:t>
            </w:r>
          </w:p>
        </w:tc>
      </w:tr>
      <w:tr w:rsidR="009321A6" w:rsidRPr="0087697A" w14:paraId="0E8FD5BF" w14:textId="77777777" w:rsidTr="00EA4A9C">
        <w:tc>
          <w:tcPr>
            <w:tcW w:w="7196" w:type="dxa"/>
            <w:tcBorders>
              <w:top w:val="nil"/>
              <w:left w:val="nil"/>
              <w:bottom w:val="nil"/>
              <w:right w:val="nil"/>
            </w:tcBorders>
          </w:tcPr>
          <w:p w14:paraId="53A0F477" w14:textId="17E42E4C" w:rsidR="009321A6" w:rsidRPr="00963C8C" w:rsidRDefault="009321A6" w:rsidP="004D4A4B">
            <w:pPr>
              <w:jc w:val="both"/>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Hizmet içi eğitim verilmeli</w:t>
            </w:r>
          </w:p>
        </w:tc>
        <w:tc>
          <w:tcPr>
            <w:tcW w:w="2016" w:type="dxa"/>
            <w:tcBorders>
              <w:top w:val="nil"/>
              <w:left w:val="nil"/>
              <w:bottom w:val="nil"/>
              <w:right w:val="nil"/>
            </w:tcBorders>
          </w:tcPr>
          <w:p w14:paraId="60CF5F82" w14:textId="559AD2AC" w:rsidR="009321A6" w:rsidRPr="00963C8C" w:rsidRDefault="009321A6" w:rsidP="009321A6">
            <w:pPr>
              <w:jc w:val="cente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2</w:t>
            </w:r>
          </w:p>
        </w:tc>
      </w:tr>
      <w:tr w:rsidR="009321A6" w:rsidRPr="0087697A" w14:paraId="50ADE0F1" w14:textId="77777777" w:rsidTr="00EA4A9C">
        <w:tc>
          <w:tcPr>
            <w:tcW w:w="7196" w:type="dxa"/>
            <w:tcBorders>
              <w:top w:val="nil"/>
              <w:left w:val="nil"/>
              <w:bottom w:val="nil"/>
              <w:right w:val="nil"/>
            </w:tcBorders>
          </w:tcPr>
          <w:p w14:paraId="337FB536" w14:textId="787C3CFA" w:rsidR="009321A6" w:rsidRPr="00963C8C" w:rsidRDefault="009321A6" w:rsidP="004D4A4B">
            <w:pPr>
              <w:jc w:val="both"/>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Okullara erken müdahaleyle ilgili bilgilendirme yazıları gönderilmeli</w:t>
            </w:r>
          </w:p>
        </w:tc>
        <w:tc>
          <w:tcPr>
            <w:tcW w:w="2016" w:type="dxa"/>
            <w:tcBorders>
              <w:top w:val="nil"/>
              <w:left w:val="nil"/>
              <w:bottom w:val="nil"/>
              <w:right w:val="nil"/>
            </w:tcBorders>
          </w:tcPr>
          <w:p w14:paraId="4557B454" w14:textId="513C2E31" w:rsidR="009321A6" w:rsidRPr="00963C8C" w:rsidRDefault="009321A6" w:rsidP="009321A6">
            <w:pPr>
              <w:jc w:val="cente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2</w:t>
            </w:r>
          </w:p>
        </w:tc>
      </w:tr>
      <w:tr w:rsidR="009321A6" w:rsidRPr="0087697A" w14:paraId="4F0978CF" w14:textId="77777777" w:rsidTr="00EA4A9C">
        <w:tc>
          <w:tcPr>
            <w:tcW w:w="7196" w:type="dxa"/>
            <w:tcBorders>
              <w:top w:val="nil"/>
              <w:left w:val="nil"/>
              <w:bottom w:val="nil"/>
              <w:right w:val="nil"/>
            </w:tcBorders>
          </w:tcPr>
          <w:p w14:paraId="60108C3D" w14:textId="32A1FCBD" w:rsidR="009321A6" w:rsidRPr="00963C8C" w:rsidRDefault="009321A6" w:rsidP="004D4A4B">
            <w:pPr>
              <w:jc w:val="both"/>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Erken müdahale programlarına ulaşılabilirlik arttırılmalı</w:t>
            </w:r>
          </w:p>
        </w:tc>
        <w:tc>
          <w:tcPr>
            <w:tcW w:w="2016" w:type="dxa"/>
            <w:tcBorders>
              <w:top w:val="nil"/>
              <w:left w:val="nil"/>
              <w:bottom w:val="nil"/>
              <w:right w:val="nil"/>
            </w:tcBorders>
          </w:tcPr>
          <w:p w14:paraId="75E0E04A" w14:textId="0B69C04C" w:rsidR="009321A6" w:rsidRPr="00963C8C" w:rsidRDefault="009321A6" w:rsidP="009321A6">
            <w:pPr>
              <w:jc w:val="cente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2</w:t>
            </w:r>
          </w:p>
        </w:tc>
      </w:tr>
      <w:tr w:rsidR="009321A6" w:rsidRPr="0087697A" w14:paraId="508B5BAA" w14:textId="77777777" w:rsidTr="00EA4A9C">
        <w:tc>
          <w:tcPr>
            <w:tcW w:w="7196" w:type="dxa"/>
            <w:tcBorders>
              <w:top w:val="nil"/>
              <w:left w:val="nil"/>
              <w:bottom w:val="nil"/>
              <w:right w:val="nil"/>
            </w:tcBorders>
          </w:tcPr>
          <w:p w14:paraId="0FE26B44" w14:textId="018823F2" w:rsidR="009321A6" w:rsidRPr="00963C8C" w:rsidRDefault="009321A6" w:rsidP="004D4A4B">
            <w:pPr>
              <w:jc w:val="both"/>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Erken müdahale programlarına yönelik tanıtım faaliyetleri arttırılmalı</w:t>
            </w:r>
          </w:p>
        </w:tc>
        <w:tc>
          <w:tcPr>
            <w:tcW w:w="2016" w:type="dxa"/>
            <w:tcBorders>
              <w:top w:val="nil"/>
              <w:left w:val="nil"/>
              <w:bottom w:val="nil"/>
              <w:right w:val="nil"/>
            </w:tcBorders>
          </w:tcPr>
          <w:p w14:paraId="7C39CD71" w14:textId="5ED7A373" w:rsidR="009321A6" w:rsidRPr="00963C8C" w:rsidRDefault="009321A6" w:rsidP="009321A6">
            <w:pPr>
              <w:jc w:val="cente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2</w:t>
            </w:r>
          </w:p>
        </w:tc>
      </w:tr>
      <w:tr w:rsidR="009321A6" w:rsidRPr="0087697A" w14:paraId="295B9E44" w14:textId="77777777" w:rsidTr="00EA4A9C">
        <w:tc>
          <w:tcPr>
            <w:tcW w:w="7196" w:type="dxa"/>
            <w:tcBorders>
              <w:top w:val="nil"/>
              <w:left w:val="nil"/>
              <w:bottom w:val="single" w:sz="2" w:space="0" w:color="auto"/>
              <w:right w:val="nil"/>
            </w:tcBorders>
          </w:tcPr>
          <w:p w14:paraId="3D3FD22A" w14:textId="37B6C35E" w:rsidR="009321A6" w:rsidRPr="00963C8C" w:rsidRDefault="009321A6" w:rsidP="004D4A4B">
            <w:pPr>
              <w:jc w:val="both"/>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Erken müdahale programları yasalarla desteklenmeli</w:t>
            </w:r>
          </w:p>
        </w:tc>
        <w:tc>
          <w:tcPr>
            <w:tcW w:w="2016" w:type="dxa"/>
            <w:tcBorders>
              <w:top w:val="nil"/>
              <w:left w:val="nil"/>
              <w:bottom w:val="single" w:sz="2" w:space="0" w:color="auto"/>
              <w:right w:val="nil"/>
            </w:tcBorders>
          </w:tcPr>
          <w:p w14:paraId="546E5FBC" w14:textId="7971CC28" w:rsidR="009321A6" w:rsidRPr="00963C8C" w:rsidRDefault="009321A6" w:rsidP="009321A6">
            <w:pPr>
              <w:jc w:val="center"/>
              <w:rPr>
                <w:rFonts w:ascii="Times New Roman" w:eastAsiaTheme="minorHAnsi" w:hAnsi="Times New Roman"/>
                <w:sz w:val="20"/>
                <w:szCs w:val="24"/>
                <w:lang w:val="tr-TR"/>
              </w:rPr>
            </w:pPr>
            <w:r w:rsidRPr="00963C8C">
              <w:rPr>
                <w:rFonts w:ascii="Times New Roman" w:eastAsiaTheme="minorHAnsi" w:hAnsi="Times New Roman"/>
                <w:sz w:val="20"/>
                <w:szCs w:val="24"/>
                <w:lang w:val="tr-TR"/>
              </w:rPr>
              <w:t>1</w:t>
            </w:r>
          </w:p>
        </w:tc>
      </w:tr>
    </w:tbl>
    <w:p w14:paraId="761F71B7" w14:textId="15917A9C" w:rsidR="00AA4BAD" w:rsidRDefault="00AA4BAD" w:rsidP="00AA4BAD">
      <w:pPr>
        <w:autoSpaceDE w:val="0"/>
        <w:autoSpaceDN w:val="0"/>
        <w:adjustRightInd w:val="0"/>
        <w:spacing w:before="240" w:line="360" w:lineRule="auto"/>
        <w:jc w:val="both"/>
        <w:rPr>
          <w:rFonts w:ascii="Times New Roman" w:hAnsi="Times New Roman"/>
          <w:szCs w:val="24"/>
          <w:lang w:val="tr-TR"/>
        </w:rPr>
      </w:pPr>
      <w:r>
        <w:rPr>
          <w:rFonts w:ascii="Times New Roman" w:hAnsi="Times New Roman"/>
          <w:szCs w:val="24"/>
          <w:lang w:val="tr-TR"/>
        </w:rPr>
        <w:t xml:space="preserve">Tablo 6’ya bakıldığında </w:t>
      </w:r>
      <w:r w:rsidR="001A66E5">
        <w:rPr>
          <w:rFonts w:ascii="Times New Roman" w:hAnsi="Times New Roman"/>
          <w:szCs w:val="24"/>
          <w:lang w:val="tr-TR"/>
        </w:rPr>
        <w:t>on</w:t>
      </w:r>
      <w:r w:rsidR="00AB69D9">
        <w:rPr>
          <w:rFonts w:ascii="Times New Roman" w:hAnsi="Times New Roman"/>
          <w:szCs w:val="24"/>
          <w:lang w:val="tr-TR"/>
        </w:rPr>
        <w:t xml:space="preserve"> </w:t>
      </w:r>
      <w:r w:rsidR="001A66E5">
        <w:rPr>
          <w:rFonts w:ascii="Times New Roman" w:hAnsi="Times New Roman"/>
          <w:szCs w:val="24"/>
          <w:lang w:val="tr-TR"/>
        </w:rPr>
        <w:t>iki</w:t>
      </w:r>
      <w:r>
        <w:rPr>
          <w:rFonts w:ascii="Times New Roman" w:hAnsi="Times New Roman"/>
          <w:szCs w:val="24"/>
          <w:lang w:val="tr-TR"/>
        </w:rPr>
        <w:t xml:space="preserve"> eğitimci paydaşlar arasında </w:t>
      </w:r>
      <w:r w:rsidR="001A66E5">
        <w:rPr>
          <w:rFonts w:ascii="Times New Roman" w:hAnsi="Times New Roman"/>
          <w:szCs w:val="24"/>
          <w:lang w:val="tr-TR"/>
        </w:rPr>
        <w:t>işbirliği sağlanmalı demiştir. Beş</w:t>
      </w:r>
      <w:r>
        <w:rPr>
          <w:rFonts w:ascii="Times New Roman" w:hAnsi="Times New Roman"/>
          <w:szCs w:val="24"/>
          <w:lang w:val="tr-TR"/>
        </w:rPr>
        <w:t xml:space="preserve"> eğitimci programların takibinin yapılmasının müdahale programlarını etkili kılacağını ifade etmişlerdir.</w:t>
      </w:r>
      <w:r w:rsidR="001F7DD9">
        <w:rPr>
          <w:rFonts w:ascii="Times New Roman" w:hAnsi="Times New Roman"/>
          <w:szCs w:val="24"/>
          <w:lang w:val="tr-TR"/>
        </w:rPr>
        <w:t xml:space="preserve"> Bu kategoride verilen cevaplara ilişkin birkaç öğretmen </w:t>
      </w:r>
      <w:r w:rsidR="009F058A">
        <w:rPr>
          <w:rFonts w:ascii="Times New Roman" w:hAnsi="Times New Roman"/>
          <w:szCs w:val="24"/>
          <w:lang w:val="tr-TR"/>
        </w:rPr>
        <w:t>ve yönetici görüşleri</w:t>
      </w:r>
      <w:r w:rsidR="001F7DD9">
        <w:rPr>
          <w:rFonts w:ascii="Times New Roman" w:hAnsi="Times New Roman"/>
          <w:szCs w:val="24"/>
          <w:lang w:val="tr-TR"/>
        </w:rPr>
        <w:t xml:space="preserve"> aşağıdaki gibidir.</w:t>
      </w:r>
    </w:p>
    <w:p w14:paraId="2F5A77BC" w14:textId="318CCDA8" w:rsidR="009F058A" w:rsidRPr="00F93604" w:rsidRDefault="009F058A" w:rsidP="00AA4BAD">
      <w:pPr>
        <w:autoSpaceDE w:val="0"/>
        <w:autoSpaceDN w:val="0"/>
        <w:adjustRightInd w:val="0"/>
        <w:spacing w:before="240" w:line="360" w:lineRule="auto"/>
        <w:jc w:val="both"/>
        <w:rPr>
          <w:rFonts w:ascii="Times New Roman" w:hAnsi="Times New Roman"/>
          <w:i/>
          <w:szCs w:val="24"/>
          <w:lang w:val="tr-TR"/>
        </w:rPr>
      </w:pPr>
      <w:r w:rsidRPr="00F93604">
        <w:rPr>
          <w:rFonts w:ascii="Times New Roman" w:hAnsi="Times New Roman"/>
          <w:i/>
          <w:szCs w:val="24"/>
          <w:lang w:val="tr-TR"/>
        </w:rPr>
        <w:t xml:space="preserve">Y.4. “Eğitim ortamları yeniden düzenlenmeli. Yasalar veya yönetmeliklerle programın içeriği yasallaştırılmalı. Program </w:t>
      </w:r>
      <w:r w:rsidR="00AB69D9" w:rsidRPr="00F93604">
        <w:rPr>
          <w:rFonts w:ascii="Times New Roman" w:hAnsi="Times New Roman"/>
          <w:i/>
          <w:szCs w:val="24"/>
          <w:lang w:val="tr-TR"/>
        </w:rPr>
        <w:t>dâhilinde</w:t>
      </w:r>
      <w:r w:rsidRPr="00F93604">
        <w:rPr>
          <w:rFonts w:ascii="Times New Roman" w:hAnsi="Times New Roman"/>
          <w:i/>
          <w:szCs w:val="24"/>
          <w:lang w:val="tr-TR"/>
        </w:rPr>
        <w:t xml:space="preserve"> bulunan çocuklar ve aileler desteklenmeli.”</w:t>
      </w:r>
    </w:p>
    <w:p w14:paraId="3CB043AF" w14:textId="77777777" w:rsidR="001F7DD9" w:rsidRPr="00F93604" w:rsidRDefault="001F7DD9" w:rsidP="009F058A">
      <w:pPr>
        <w:spacing w:line="360" w:lineRule="auto"/>
        <w:jc w:val="both"/>
        <w:rPr>
          <w:rFonts w:ascii="Times New Roman" w:eastAsiaTheme="minorHAnsi" w:hAnsi="Times New Roman"/>
          <w:i/>
          <w:szCs w:val="24"/>
          <w:lang w:val="tr-TR"/>
        </w:rPr>
      </w:pPr>
      <w:r w:rsidRPr="00F93604">
        <w:rPr>
          <w:rFonts w:ascii="Times New Roman" w:eastAsiaTheme="minorHAnsi" w:hAnsi="Times New Roman"/>
          <w:i/>
          <w:szCs w:val="24"/>
          <w:lang w:val="tr-TR"/>
        </w:rPr>
        <w:t>Ö.3. “öncelikle bu programlar tanıtılmalı ve bilinmesi için etkinlikler yapılmalıdır.”</w:t>
      </w:r>
    </w:p>
    <w:p w14:paraId="512168FD" w14:textId="77777777" w:rsidR="001F7DD9" w:rsidRDefault="001F7DD9" w:rsidP="009F058A">
      <w:pPr>
        <w:spacing w:line="360" w:lineRule="auto"/>
        <w:jc w:val="both"/>
        <w:rPr>
          <w:rFonts w:ascii="Times New Roman" w:eastAsiaTheme="minorHAnsi" w:hAnsi="Times New Roman"/>
          <w:i/>
          <w:szCs w:val="24"/>
          <w:lang w:val="tr-TR"/>
        </w:rPr>
      </w:pPr>
      <w:r w:rsidRPr="00F93604">
        <w:rPr>
          <w:rFonts w:ascii="Times New Roman" w:eastAsiaTheme="minorHAnsi" w:hAnsi="Times New Roman"/>
          <w:i/>
          <w:szCs w:val="24"/>
          <w:lang w:val="tr-TR"/>
        </w:rPr>
        <w:t>Ö.1. “Hazırlanan programların yasalarla desteklenmesi, tüm eğitim öğretim kurumlarında uzmanlarla beraber desteklenip uygulanması programların sürdürülebilirliğini destekler diye düşünüyorum.”</w:t>
      </w:r>
    </w:p>
    <w:p w14:paraId="09C598A4" w14:textId="01BA626D" w:rsidR="009F058A" w:rsidRPr="001F7DD9" w:rsidRDefault="00E2030A" w:rsidP="00AB69D9">
      <w:pPr>
        <w:spacing w:line="360" w:lineRule="auto"/>
        <w:jc w:val="both"/>
        <w:rPr>
          <w:rFonts w:ascii="Times New Roman" w:eastAsiaTheme="minorHAnsi" w:hAnsi="Times New Roman"/>
          <w:i/>
          <w:szCs w:val="24"/>
          <w:lang w:val="tr-TR"/>
        </w:rPr>
      </w:pPr>
      <w:r>
        <w:rPr>
          <w:rFonts w:ascii="Times New Roman" w:eastAsiaTheme="minorHAnsi" w:hAnsi="Times New Roman"/>
          <w:i/>
          <w:szCs w:val="24"/>
          <w:lang w:val="tr-TR"/>
        </w:rPr>
        <w:t>Ö.</w:t>
      </w:r>
      <w:r w:rsidR="0036736D" w:rsidRPr="00963C8C">
        <w:rPr>
          <w:rFonts w:ascii="Times New Roman" w:eastAsiaTheme="minorHAnsi" w:hAnsi="Times New Roman"/>
          <w:i/>
          <w:szCs w:val="24"/>
          <w:lang w:val="tr-TR"/>
        </w:rPr>
        <w:t>2. “Erken yıllarda müdahale önemli olduğu için okul öncesi eğitim programında müdahale programları dikkate alınmalı.”</w:t>
      </w:r>
    </w:p>
    <w:p w14:paraId="7C7D802D" w14:textId="155D7BEC" w:rsidR="0017423E" w:rsidRDefault="00EF4E50" w:rsidP="00EF4E50">
      <w:pPr>
        <w:pStyle w:val="AralkYok"/>
        <w:spacing w:line="360" w:lineRule="auto"/>
        <w:jc w:val="center"/>
        <w:rPr>
          <w:b/>
        </w:rPr>
      </w:pPr>
      <w:r>
        <w:rPr>
          <w:b/>
          <w:lang w:val="tr-TR"/>
        </w:rPr>
        <w:t xml:space="preserve">Tartışma ve </w:t>
      </w:r>
      <w:r w:rsidRPr="0079581E">
        <w:rPr>
          <w:b/>
          <w:lang w:val="tr-TR"/>
        </w:rPr>
        <w:t>Sonuç</w:t>
      </w:r>
    </w:p>
    <w:p w14:paraId="0B1F9A58" w14:textId="094DAD5F" w:rsidR="00D574D2" w:rsidRPr="007935CE" w:rsidRDefault="00163774" w:rsidP="007935CE">
      <w:pPr>
        <w:pStyle w:val="NormalWeb"/>
        <w:spacing w:line="360" w:lineRule="auto"/>
        <w:ind w:firstLine="708"/>
        <w:jc w:val="both"/>
        <w:rPr>
          <w:rFonts w:ascii="Times New Roman" w:hAnsi="Times New Roman"/>
          <w:color w:val="FF0000"/>
          <w:szCs w:val="24"/>
          <w:lang w:val="tr-TR"/>
        </w:rPr>
      </w:pPr>
      <w:r w:rsidRPr="001E5C02">
        <w:rPr>
          <w:rFonts w:ascii="Times New Roman" w:hAnsi="Times New Roman"/>
          <w:sz w:val="24"/>
          <w:szCs w:val="24"/>
        </w:rPr>
        <w:lastRenderedPageBreak/>
        <w:t>Araştı</w:t>
      </w:r>
      <w:r w:rsidR="00D85530">
        <w:rPr>
          <w:rFonts w:ascii="Times New Roman" w:hAnsi="Times New Roman"/>
          <w:sz w:val="24"/>
          <w:szCs w:val="24"/>
        </w:rPr>
        <w:t xml:space="preserve">rma sonucunda elde edilen </w:t>
      </w:r>
      <w:r w:rsidR="00A43C21" w:rsidRPr="001E5C02">
        <w:rPr>
          <w:rFonts w:ascii="Times New Roman" w:hAnsi="Times New Roman"/>
          <w:sz w:val="24"/>
          <w:szCs w:val="24"/>
        </w:rPr>
        <w:t xml:space="preserve">bulgular gözönüne alındığında, </w:t>
      </w:r>
      <w:r w:rsidR="00327D87">
        <w:rPr>
          <w:rFonts w:ascii="Times New Roman" w:hAnsi="Times New Roman"/>
          <w:sz w:val="24"/>
          <w:szCs w:val="24"/>
        </w:rPr>
        <w:t xml:space="preserve">yöneticilerin </w:t>
      </w:r>
      <w:r w:rsidR="00A43C21" w:rsidRPr="001E5C02">
        <w:rPr>
          <w:rFonts w:ascii="Times New Roman" w:hAnsi="Times New Roman"/>
          <w:sz w:val="24"/>
          <w:szCs w:val="24"/>
        </w:rPr>
        <w:t xml:space="preserve">ve </w:t>
      </w:r>
      <w:r w:rsidRPr="001E5C02">
        <w:rPr>
          <w:rFonts w:ascii="Times New Roman" w:hAnsi="Times New Roman"/>
          <w:sz w:val="24"/>
          <w:szCs w:val="24"/>
        </w:rPr>
        <w:t>öğretmenlerin çoğunun erken müdahale programları hakkında ya bilgi sahibi olmadıkları ya da yanlış bilgi sahibi oldukları</w:t>
      </w:r>
      <w:r w:rsidR="00A95756">
        <w:rPr>
          <w:rFonts w:ascii="Times New Roman" w:hAnsi="Times New Roman"/>
          <w:sz w:val="24"/>
          <w:szCs w:val="24"/>
        </w:rPr>
        <w:t>, erken müdahale programlarını sadece özel gereksinimi olan çocuklara yönelik programlar olarak algıladıkları</w:t>
      </w:r>
      <w:r w:rsidRPr="001E5C02">
        <w:rPr>
          <w:rFonts w:ascii="Times New Roman" w:hAnsi="Times New Roman"/>
          <w:sz w:val="24"/>
          <w:szCs w:val="24"/>
        </w:rPr>
        <w:t xml:space="preserve"> görülmüştür. </w:t>
      </w:r>
      <w:r w:rsidR="00A43C21" w:rsidRPr="001E5C02">
        <w:rPr>
          <w:rFonts w:ascii="Times New Roman" w:hAnsi="Times New Roman"/>
          <w:sz w:val="24"/>
          <w:szCs w:val="24"/>
        </w:rPr>
        <w:t xml:space="preserve">Bu araştırmanın bulgularını destekler nitelikte </w:t>
      </w:r>
      <w:r w:rsidRPr="001E5C02">
        <w:rPr>
          <w:rFonts w:ascii="Times New Roman" w:hAnsi="Times New Roman"/>
          <w:sz w:val="24"/>
          <w:szCs w:val="24"/>
          <w:lang w:val="tr-TR"/>
        </w:rPr>
        <w:t>Doğaroğlu ve Dümen</w:t>
      </w:r>
      <w:r w:rsidR="00AB69D9">
        <w:rPr>
          <w:rFonts w:ascii="Times New Roman" w:hAnsi="Times New Roman"/>
          <w:sz w:val="24"/>
          <w:szCs w:val="24"/>
          <w:lang w:val="tr-TR"/>
        </w:rPr>
        <w:t>ci (2015) yaptıkları araştırma</w:t>
      </w:r>
      <w:r w:rsidR="00411EDF">
        <w:rPr>
          <w:rFonts w:ascii="Times New Roman" w:hAnsi="Times New Roman"/>
          <w:sz w:val="24"/>
          <w:szCs w:val="24"/>
          <w:lang w:val="tr-TR"/>
        </w:rPr>
        <w:t xml:space="preserve"> sonucunda </w:t>
      </w:r>
      <w:r w:rsidRPr="001E5C02">
        <w:rPr>
          <w:rFonts w:ascii="Times New Roman" w:hAnsi="Times New Roman"/>
          <w:sz w:val="24"/>
          <w:szCs w:val="24"/>
          <w:lang w:val="tr-TR"/>
        </w:rPr>
        <w:t xml:space="preserve">öğretmenlerin </w:t>
      </w:r>
      <w:r w:rsidR="00A43C21" w:rsidRPr="001E5C02">
        <w:rPr>
          <w:rFonts w:ascii="Times New Roman" w:hAnsi="Times New Roman"/>
          <w:sz w:val="24"/>
          <w:szCs w:val="24"/>
          <w:lang w:val="tr-TR"/>
        </w:rPr>
        <w:t>bir kısm</w:t>
      </w:r>
      <w:r w:rsidR="00103349">
        <w:rPr>
          <w:rFonts w:ascii="Times New Roman" w:hAnsi="Times New Roman"/>
          <w:sz w:val="24"/>
          <w:szCs w:val="24"/>
          <w:lang w:val="tr-TR"/>
        </w:rPr>
        <w:t>ı</w:t>
      </w:r>
      <w:r w:rsidR="00A43C21" w:rsidRPr="001E5C02">
        <w:rPr>
          <w:rFonts w:ascii="Times New Roman" w:hAnsi="Times New Roman"/>
          <w:sz w:val="24"/>
          <w:szCs w:val="24"/>
          <w:lang w:val="tr-TR"/>
        </w:rPr>
        <w:t xml:space="preserve">nın </w:t>
      </w:r>
      <w:r w:rsidRPr="001E5C02">
        <w:rPr>
          <w:rFonts w:ascii="Times New Roman" w:hAnsi="Times New Roman"/>
          <w:sz w:val="24"/>
          <w:szCs w:val="24"/>
          <w:lang w:val="tr-TR"/>
        </w:rPr>
        <w:t>erken müdahale kavramını bilmedikleri bir kısmının ise kaynaştırmayı bir tür erken müdahale olarak gördükleri</w:t>
      </w:r>
      <w:r w:rsidR="00A43C21" w:rsidRPr="001E5C02">
        <w:rPr>
          <w:rFonts w:ascii="Times New Roman" w:hAnsi="Times New Roman"/>
          <w:sz w:val="24"/>
          <w:szCs w:val="24"/>
          <w:lang w:val="tr-TR"/>
        </w:rPr>
        <w:t>ni belirtmişlerdir</w:t>
      </w:r>
      <w:r w:rsidRPr="001E5C02">
        <w:rPr>
          <w:rFonts w:ascii="Times New Roman" w:hAnsi="Times New Roman"/>
          <w:sz w:val="24"/>
          <w:szCs w:val="24"/>
          <w:lang w:val="tr-TR"/>
        </w:rPr>
        <w:t>. Tufan ve Yıldırım (2013)</w:t>
      </w:r>
      <w:r w:rsidR="00A43C21" w:rsidRPr="001E5C02">
        <w:rPr>
          <w:rFonts w:ascii="Times New Roman" w:hAnsi="Times New Roman"/>
          <w:sz w:val="24"/>
          <w:szCs w:val="24"/>
          <w:lang w:val="tr-TR"/>
        </w:rPr>
        <w:t xml:space="preserve">’da yaptıkları araştırmada </w:t>
      </w:r>
      <w:r w:rsidRPr="001E5C02">
        <w:rPr>
          <w:rFonts w:ascii="Times New Roman" w:hAnsi="Times New Roman"/>
          <w:sz w:val="24"/>
          <w:szCs w:val="24"/>
          <w:lang w:val="tr-TR"/>
        </w:rPr>
        <w:t xml:space="preserve">okul öncesi öğretmenlerinin erken müdahaleyi yalnızca özel gereksinimli çocukların tanılanması olarak ifade ettikleri sonucuna ulaşmışlardır. </w:t>
      </w:r>
      <w:r w:rsidR="001E5C02" w:rsidRPr="001E5C02">
        <w:rPr>
          <w:rFonts w:ascii="Times New Roman" w:hAnsi="Times New Roman"/>
          <w:sz w:val="24"/>
          <w:szCs w:val="24"/>
          <w:lang w:val="tr-TR"/>
        </w:rPr>
        <w:t>Araştırmanın devamında</w:t>
      </w:r>
      <w:r w:rsidRPr="001E5C02">
        <w:rPr>
          <w:rFonts w:ascii="Times New Roman" w:hAnsi="Times New Roman"/>
          <w:sz w:val="24"/>
          <w:szCs w:val="24"/>
          <w:lang w:val="tr-TR"/>
        </w:rPr>
        <w:t xml:space="preserve"> öğretmenlerin bazılarının öğretimsel uyarlamalarla ilgili herhangi bir bilgilerinin olmadığı sonucuna ulaşılmıştır. Yapılan bu araştırmalar</w:t>
      </w:r>
      <w:r w:rsidR="00EF6E7E">
        <w:rPr>
          <w:rFonts w:ascii="Times New Roman" w:hAnsi="Times New Roman"/>
          <w:sz w:val="24"/>
          <w:szCs w:val="24"/>
          <w:lang w:val="tr-TR"/>
        </w:rPr>
        <w:t>ın sonuçları</w:t>
      </w:r>
      <w:r w:rsidRPr="001E5C02">
        <w:rPr>
          <w:rFonts w:ascii="Times New Roman" w:hAnsi="Times New Roman"/>
          <w:sz w:val="24"/>
          <w:szCs w:val="24"/>
          <w:lang w:val="tr-TR"/>
        </w:rPr>
        <w:t xml:space="preserve"> okul öncesi öğretmenlerinin erken müdahale hakkında yeterli bilgi sahibi olmadıkları ve bu konuda desteklenmeleri gerektiğini </w:t>
      </w:r>
      <w:r w:rsidR="00EF6E7E">
        <w:rPr>
          <w:rFonts w:ascii="Times New Roman" w:hAnsi="Times New Roman"/>
          <w:sz w:val="24"/>
          <w:szCs w:val="24"/>
          <w:lang w:val="tr-TR"/>
        </w:rPr>
        <w:t>ortaya koymaktadır</w:t>
      </w:r>
      <w:r w:rsidRPr="001E5C02">
        <w:rPr>
          <w:rFonts w:ascii="Times New Roman" w:hAnsi="Times New Roman"/>
          <w:sz w:val="24"/>
          <w:szCs w:val="24"/>
          <w:lang w:val="tr-TR"/>
        </w:rPr>
        <w:t>.</w:t>
      </w:r>
      <w:r w:rsidR="00D85530">
        <w:rPr>
          <w:rFonts w:ascii="Times New Roman" w:hAnsi="Times New Roman"/>
          <w:sz w:val="24"/>
          <w:szCs w:val="24"/>
          <w:lang w:val="tr-TR"/>
        </w:rPr>
        <w:t xml:space="preserve"> </w:t>
      </w:r>
      <w:r w:rsidRPr="001E5C02">
        <w:rPr>
          <w:rFonts w:ascii="Times New Roman" w:hAnsi="Times New Roman"/>
          <w:sz w:val="24"/>
          <w:szCs w:val="24"/>
          <w:lang w:val="tr-TR"/>
        </w:rPr>
        <w:t xml:space="preserve"> </w:t>
      </w:r>
      <w:r w:rsidR="00D85530" w:rsidRPr="00D85530">
        <w:rPr>
          <w:rFonts w:ascii="Times New Roman" w:hAnsi="Times New Roman"/>
          <w:sz w:val="24"/>
          <w:szCs w:val="24"/>
          <w:lang w:val="tr-TR"/>
        </w:rPr>
        <w:t xml:space="preserve">Ancak Akman, Karlıdağ ve Özen (2018) öğretmen adaylarının erken müdahale kavramına yönelik </w:t>
      </w:r>
      <w:r w:rsidR="00A95756">
        <w:rPr>
          <w:rFonts w:ascii="Times New Roman" w:hAnsi="Times New Roman"/>
          <w:sz w:val="24"/>
          <w:szCs w:val="24"/>
          <w:lang w:val="tr-TR"/>
        </w:rPr>
        <w:t>yeterli</w:t>
      </w:r>
      <w:r w:rsidR="00D85530" w:rsidRPr="00D85530">
        <w:rPr>
          <w:rFonts w:ascii="Times New Roman" w:hAnsi="Times New Roman"/>
          <w:sz w:val="24"/>
          <w:szCs w:val="24"/>
          <w:lang w:val="tr-TR"/>
        </w:rPr>
        <w:t xml:space="preserve"> bilgi düzeyine sahip oldukları sonucuna ulaşmış</w:t>
      </w:r>
      <w:r w:rsidR="00A95756">
        <w:rPr>
          <w:rFonts w:ascii="Times New Roman" w:hAnsi="Times New Roman"/>
          <w:sz w:val="24"/>
          <w:szCs w:val="24"/>
          <w:lang w:val="tr-TR"/>
        </w:rPr>
        <w:t xml:space="preserve">lardır. </w:t>
      </w:r>
      <w:r w:rsidR="00D85530" w:rsidRPr="00D85530">
        <w:rPr>
          <w:rFonts w:ascii="Times New Roman" w:hAnsi="Times New Roman"/>
          <w:sz w:val="24"/>
          <w:szCs w:val="24"/>
          <w:lang w:val="tr-TR"/>
        </w:rPr>
        <w:t xml:space="preserve">Bu durum son dönemde erken çocukluk eğitimine ilişkin farkındalığın arttığı ve öğretmen adaylarının erken müdahale programlarına ilişkin </w:t>
      </w:r>
      <w:r w:rsidR="00A95756">
        <w:rPr>
          <w:rFonts w:ascii="Times New Roman" w:hAnsi="Times New Roman"/>
          <w:sz w:val="24"/>
          <w:szCs w:val="24"/>
          <w:lang w:val="tr-TR"/>
        </w:rPr>
        <w:t>değişik kaynaklardan araştırma yaptıkları</w:t>
      </w:r>
      <w:r w:rsidR="00D85530" w:rsidRPr="00D85530">
        <w:rPr>
          <w:rFonts w:ascii="Times New Roman" w:hAnsi="Times New Roman"/>
          <w:sz w:val="24"/>
          <w:szCs w:val="24"/>
          <w:lang w:val="tr-TR"/>
        </w:rPr>
        <w:t xml:space="preserve"> şeklinde yorumlanabilir.</w:t>
      </w:r>
      <w:r w:rsidR="00D85530">
        <w:rPr>
          <w:rFonts w:ascii="Times New Roman" w:hAnsi="Times New Roman"/>
          <w:sz w:val="24"/>
          <w:szCs w:val="24"/>
          <w:lang w:val="tr-TR"/>
        </w:rPr>
        <w:t xml:space="preserve"> </w:t>
      </w:r>
      <w:r w:rsidRPr="001E5C02">
        <w:rPr>
          <w:rFonts w:ascii="Times New Roman" w:hAnsi="Times New Roman"/>
          <w:sz w:val="24"/>
          <w:szCs w:val="24"/>
          <w:lang w:val="tr-TR"/>
        </w:rPr>
        <w:t xml:space="preserve">Erken müdahale programlarının önemine ilişkin görüşlere bakıldığında öğretmenler genelde erken yılların çocuğun gelişimi üzerindeki etkisi ve risklere zamanında müdahale etmenin önemi üzerine yoğunlaşmışlardır. Çelebioğlu Morkoç ve Aktan Acar (2014) yaptıkları araştırmada çok amaçlı erken müdahale programının </w:t>
      </w:r>
      <w:r w:rsidRPr="00C73D8D">
        <w:rPr>
          <w:rFonts w:ascii="Times New Roman" w:hAnsi="Times New Roman"/>
          <w:sz w:val="24"/>
          <w:szCs w:val="24"/>
          <w:lang w:val="tr-TR"/>
        </w:rPr>
        <w:t>çocukların bilişsel, dil ve kişisel-sosyal gelişimleri üzerinde etkili olduğu sonucuna v</w:t>
      </w:r>
      <w:r w:rsidRPr="00963C8C">
        <w:rPr>
          <w:rFonts w:ascii="Times New Roman" w:hAnsi="Times New Roman"/>
          <w:sz w:val="24"/>
          <w:szCs w:val="24"/>
          <w:lang w:val="tr-TR"/>
        </w:rPr>
        <w:t xml:space="preserve">armışlardır. </w:t>
      </w:r>
      <w:r w:rsidR="00C73D8D" w:rsidRPr="00963C8C">
        <w:rPr>
          <w:rFonts w:ascii="Times New Roman" w:hAnsi="Times New Roman"/>
          <w:sz w:val="24"/>
          <w:szCs w:val="24"/>
          <w:lang w:val="tr-TR"/>
        </w:rPr>
        <w:t xml:space="preserve">Bick, Palmwood, Zajac, Simons &amp; Dozier (2019) yaptıkları boylamsal çalışmada ailelere yönelik erken müdahale programının çocukların bilişsel gelişimi ve nöral bağlantıları üzerinde uzun süreli olumlu etkileri olduğu sonucuna ulaşmışlardır. </w:t>
      </w:r>
      <w:r w:rsidR="007935CE" w:rsidRPr="00963C8C">
        <w:rPr>
          <w:rFonts w:ascii="Times New Roman" w:hAnsi="Times New Roman"/>
          <w:sz w:val="24"/>
          <w:szCs w:val="24"/>
          <w:lang w:val="tr-TR"/>
        </w:rPr>
        <w:t>Odom</w:t>
      </w:r>
      <w:r w:rsidR="007166A5">
        <w:rPr>
          <w:rFonts w:ascii="Times New Roman" w:hAnsi="Times New Roman"/>
          <w:sz w:val="24"/>
          <w:szCs w:val="24"/>
          <w:lang w:val="tr-TR"/>
        </w:rPr>
        <w:t>, vd.</w:t>
      </w:r>
      <w:r w:rsidR="007935CE" w:rsidRPr="00963C8C">
        <w:rPr>
          <w:rFonts w:ascii="Times New Roman" w:hAnsi="Times New Roman"/>
          <w:sz w:val="24"/>
          <w:szCs w:val="24"/>
          <w:lang w:val="tr-TR"/>
        </w:rPr>
        <w:t xml:space="preserve"> (2019) yoksul çocukların akademik başarıları ve sosyal becerilerini geliştirmek için dört yaş çocuklarına uyguladıkları erken müdahale programının başarılı olduğunu görmüşlerdir. </w:t>
      </w:r>
      <w:r w:rsidRPr="00963C8C">
        <w:rPr>
          <w:rFonts w:ascii="Times New Roman" w:hAnsi="Times New Roman"/>
          <w:sz w:val="24"/>
          <w:szCs w:val="24"/>
          <w:lang w:val="tr-TR"/>
        </w:rPr>
        <w:t xml:space="preserve">Ocak </w:t>
      </w:r>
      <w:r w:rsidRPr="007935CE">
        <w:rPr>
          <w:rFonts w:ascii="Times New Roman" w:hAnsi="Times New Roman"/>
          <w:sz w:val="24"/>
          <w:szCs w:val="24"/>
          <w:lang w:val="tr-TR"/>
        </w:rPr>
        <w:t>ve Arda (2014) yaptıkları araştırmada erken müdahale programlarının</w:t>
      </w:r>
      <w:r w:rsidRPr="00C73D8D">
        <w:rPr>
          <w:rFonts w:ascii="Times New Roman" w:hAnsi="Times New Roman"/>
          <w:sz w:val="24"/>
          <w:szCs w:val="24"/>
          <w:lang w:val="tr-TR"/>
        </w:rPr>
        <w:t xml:space="preserve"> genel olarak erken çocuklukta problem çözme</w:t>
      </w:r>
      <w:r w:rsidRPr="001E5C02">
        <w:rPr>
          <w:rFonts w:ascii="Times New Roman" w:hAnsi="Times New Roman"/>
          <w:sz w:val="24"/>
          <w:szCs w:val="24"/>
          <w:lang w:val="tr-TR"/>
        </w:rPr>
        <w:t xml:space="preserve"> becerisini geliştirme, gelişimi destekleme ve davranış değişikliği oluşturmaya odaklandığı sonucuna ulaşmışlardır.</w:t>
      </w:r>
      <w:r w:rsidR="00BF63E6" w:rsidRPr="001E5C02">
        <w:rPr>
          <w:rFonts w:ascii="Times New Roman" w:hAnsi="Times New Roman"/>
          <w:sz w:val="24"/>
          <w:szCs w:val="24"/>
          <w:lang w:val="tr-TR"/>
        </w:rPr>
        <w:t xml:space="preserve"> </w:t>
      </w:r>
      <w:proofErr w:type="gramStart"/>
      <w:r w:rsidR="00001FAC" w:rsidRPr="001E5C02">
        <w:rPr>
          <w:rFonts w:ascii="Times New Roman" w:hAnsi="Times New Roman"/>
          <w:sz w:val="24"/>
          <w:szCs w:val="24"/>
          <w:lang w:val="tr-TR"/>
        </w:rPr>
        <w:t xml:space="preserve">Uysal </w:t>
      </w:r>
      <w:r w:rsidR="00A96A48" w:rsidRPr="001E5C02">
        <w:rPr>
          <w:rFonts w:ascii="Times New Roman" w:hAnsi="Times New Roman"/>
          <w:sz w:val="24"/>
          <w:szCs w:val="24"/>
          <w:lang w:val="tr-TR"/>
        </w:rPr>
        <w:lastRenderedPageBreak/>
        <w:t xml:space="preserve">Bayrak </w:t>
      </w:r>
      <w:r w:rsidR="00001FAC" w:rsidRPr="001E5C02">
        <w:rPr>
          <w:rFonts w:ascii="Times New Roman" w:hAnsi="Times New Roman"/>
          <w:sz w:val="24"/>
          <w:szCs w:val="24"/>
          <w:lang w:val="tr-TR"/>
        </w:rPr>
        <w:t>ve Akman (</w:t>
      </w:r>
      <w:r w:rsidR="000912B4">
        <w:rPr>
          <w:rFonts w:ascii="Times New Roman" w:hAnsi="Times New Roman"/>
          <w:sz w:val="24"/>
          <w:szCs w:val="24"/>
          <w:lang w:val="tr-TR"/>
        </w:rPr>
        <w:t>2018)</w:t>
      </w:r>
      <w:r w:rsidR="00DA6DE3">
        <w:rPr>
          <w:rFonts w:ascii="Times New Roman" w:hAnsi="Times New Roman"/>
          <w:sz w:val="24"/>
          <w:szCs w:val="24"/>
          <w:lang w:val="tr-TR"/>
        </w:rPr>
        <w:t>’ın</w:t>
      </w:r>
      <w:r w:rsidR="00E34AEE">
        <w:rPr>
          <w:rFonts w:ascii="Times New Roman" w:hAnsi="Times New Roman"/>
          <w:sz w:val="24"/>
          <w:szCs w:val="24"/>
          <w:lang w:val="tr-TR"/>
        </w:rPr>
        <w:t xml:space="preserve"> yaptıkları çalışmada </w:t>
      </w:r>
      <w:r w:rsidR="00001FAC" w:rsidRPr="001E5C02">
        <w:rPr>
          <w:rFonts w:ascii="Times New Roman" w:hAnsi="Times New Roman"/>
          <w:sz w:val="24"/>
          <w:szCs w:val="24"/>
          <w:lang w:val="tr-TR"/>
        </w:rPr>
        <w:t xml:space="preserve">erken müdahale programı olan Eşsiz Yıllar Programı’na katılan çocukların sorun davranışlarında azalma olduğu; aynı şekilde </w:t>
      </w:r>
      <w:r w:rsidR="00BF63E6" w:rsidRPr="001E5C02">
        <w:rPr>
          <w:rFonts w:ascii="Times New Roman" w:hAnsi="Times New Roman"/>
          <w:sz w:val="24"/>
          <w:szCs w:val="24"/>
          <w:lang w:val="tr-TR"/>
        </w:rPr>
        <w:t>Karaoğlu (2011)</w:t>
      </w:r>
      <w:r w:rsidR="00DA6DE3">
        <w:rPr>
          <w:rFonts w:ascii="Times New Roman" w:hAnsi="Times New Roman"/>
          <w:sz w:val="24"/>
          <w:szCs w:val="24"/>
          <w:lang w:val="tr-TR"/>
        </w:rPr>
        <w:t>’da</w:t>
      </w:r>
      <w:r w:rsidR="001C03E4">
        <w:rPr>
          <w:rFonts w:ascii="Times New Roman" w:hAnsi="Times New Roman"/>
          <w:sz w:val="24"/>
          <w:szCs w:val="24"/>
          <w:lang w:val="tr-TR"/>
        </w:rPr>
        <w:t xml:space="preserve"> </w:t>
      </w:r>
      <w:r w:rsidR="00BF63E6" w:rsidRPr="001E5C02">
        <w:rPr>
          <w:rFonts w:ascii="Times New Roman" w:hAnsi="Times New Roman"/>
          <w:sz w:val="24"/>
          <w:szCs w:val="24"/>
          <w:lang w:val="tr-TR"/>
        </w:rPr>
        <w:t>erken müdahale program</w:t>
      </w:r>
      <w:r w:rsidR="00001FAC" w:rsidRPr="001E5C02">
        <w:rPr>
          <w:rFonts w:ascii="Times New Roman" w:hAnsi="Times New Roman"/>
          <w:sz w:val="24"/>
          <w:szCs w:val="24"/>
          <w:lang w:val="tr-TR"/>
        </w:rPr>
        <w:t>larının</w:t>
      </w:r>
      <w:r w:rsidR="00BF63E6" w:rsidRPr="001E5C02">
        <w:rPr>
          <w:rFonts w:ascii="Times New Roman" w:hAnsi="Times New Roman"/>
          <w:sz w:val="24"/>
          <w:szCs w:val="24"/>
          <w:lang w:val="tr-TR"/>
        </w:rPr>
        <w:t xml:space="preserve"> çocukların problem davranışlarını azaltarak, sosyal becerilerini artırdığı</w:t>
      </w:r>
      <w:r w:rsidR="00E34AEE">
        <w:rPr>
          <w:rFonts w:ascii="Times New Roman" w:hAnsi="Times New Roman"/>
          <w:sz w:val="24"/>
          <w:szCs w:val="24"/>
          <w:lang w:val="tr-TR"/>
        </w:rPr>
        <w:t xml:space="preserve">; </w:t>
      </w:r>
      <w:r w:rsidR="00BF63E6" w:rsidRPr="001E5C02">
        <w:rPr>
          <w:rFonts w:ascii="Times New Roman" w:hAnsi="Times New Roman"/>
          <w:sz w:val="24"/>
          <w:szCs w:val="24"/>
          <w:lang w:val="tr-TR"/>
        </w:rPr>
        <w:t>Karataş (2011)</w:t>
      </w:r>
      <w:r w:rsidR="00001FAC" w:rsidRPr="001E5C02">
        <w:rPr>
          <w:rFonts w:ascii="Times New Roman" w:hAnsi="Times New Roman"/>
          <w:sz w:val="24"/>
          <w:szCs w:val="24"/>
          <w:lang w:val="tr-TR"/>
        </w:rPr>
        <w:t xml:space="preserve"> ise </w:t>
      </w:r>
      <w:r w:rsidR="00BF63E6" w:rsidRPr="001E5C02">
        <w:rPr>
          <w:rFonts w:ascii="Times New Roman" w:hAnsi="Times New Roman"/>
          <w:sz w:val="24"/>
          <w:szCs w:val="24"/>
          <w:lang w:val="tr-TR"/>
        </w:rPr>
        <w:t xml:space="preserve">erken müdahale programının </w:t>
      </w:r>
      <w:r w:rsidR="00001FAC" w:rsidRPr="001E5C02">
        <w:rPr>
          <w:rFonts w:ascii="Times New Roman" w:hAnsi="Times New Roman"/>
          <w:sz w:val="24"/>
          <w:szCs w:val="24"/>
          <w:lang w:val="tr-TR"/>
        </w:rPr>
        <w:t xml:space="preserve">çocuklarda </w:t>
      </w:r>
      <w:r w:rsidR="00BF63E6" w:rsidRPr="001E5C02">
        <w:rPr>
          <w:rFonts w:ascii="Times New Roman" w:hAnsi="Times New Roman"/>
          <w:sz w:val="24"/>
          <w:szCs w:val="24"/>
          <w:lang w:val="tr-TR"/>
        </w:rPr>
        <w:t xml:space="preserve">zorbalık davranışının azaltılmasında etkili olduğu sonucuna </w:t>
      </w:r>
      <w:r w:rsidR="00001FAC" w:rsidRPr="001E5C02">
        <w:rPr>
          <w:rFonts w:ascii="Times New Roman" w:hAnsi="Times New Roman"/>
          <w:sz w:val="24"/>
          <w:szCs w:val="24"/>
          <w:lang w:val="tr-TR"/>
        </w:rPr>
        <w:t>ulaşmış</w:t>
      </w:r>
      <w:r w:rsidR="00E34AEE">
        <w:rPr>
          <w:rFonts w:ascii="Times New Roman" w:hAnsi="Times New Roman"/>
          <w:sz w:val="24"/>
          <w:szCs w:val="24"/>
          <w:lang w:val="tr-TR"/>
        </w:rPr>
        <w:t xml:space="preserve">tır. </w:t>
      </w:r>
      <w:proofErr w:type="gramEnd"/>
      <w:r w:rsidR="00BF63E6" w:rsidRPr="001E5C02">
        <w:rPr>
          <w:rFonts w:ascii="Times New Roman" w:hAnsi="Times New Roman"/>
          <w:sz w:val="24"/>
          <w:szCs w:val="24"/>
          <w:lang w:val="tr-TR"/>
        </w:rPr>
        <w:t xml:space="preserve">Biber ve Ural (2016) yaptıkları çalışmada uyguladıkları Portage </w:t>
      </w:r>
      <w:r w:rsidR="00001FAC" w:rsidRPr="001E5C02">
        <w:rPr>
          <w:rFonts w:ascii="Times New Roman" w:hAnsi="Times New Roman"/>
          <w:sz w:val="24"/>
          <w:szCs w:val="24"/>
          <w:lang w:val="tr-TR"/>
        </w:rPr>
        <w:t>E</w:t>
      </w:r>
      <w:r w:rsidR="00BF63E6" w:rsidRPr="001E5C02">
        <w:rPr>
          <w:rFonts w:ascii="Times New Roman" w:hAnsi="Times New Roman"/>
          <w:sz w:val="24"/>
          <w:szCs w:val="24"/>
          <w:lang w:val="tr-TR"/>
        </w:rPr>
        <w:t xml:space="preserve">rken </w:t>
      </w:r>
      <w:r w:rsidR="00001FAC" w:rsidRPr="001E5C02">
        <w:rPr>
          <w:rFonts w:ascii="Times New Roman" w:hAnsi="Times New Roman"/>
          <w:sz w:val="24"/>
          <w:szCs w:val="24"/>
          <w:lang w:val="tr-TR"/>
        </w:rPr>
        <w:t>M</w:t>
      </w:r>
      <w:r w:rsidR="00BF63E6" w:rsidRPr="001E5C02">
        <w:rPr>
          <w:rFonts w:ascii="Times New Roman" w:hAnsi="Times New Roman"/>
          <w:sz w:val="24"/>
          <w:szCs w:val="24"/>
          <w:lang w:val="tr-TR"/>
        </w:rPr>
        <w:t xml:space="preserve">üdahale </w:t>
      </w:r>
      <w:r w:rsidR="00001FAC" w:rsidRPr="001E5C02">
        <w:rPr>
          <w:rFonts w:ascii="Times New Roman" w:hAnsi="Times New Roman"/>
          <w:sz w:val="24"/>
          <w:szCs w:val="24"/>
          <w:lang w:val="tr-TR"/>
        </w:rPr>
        <w:t>P</w:t>
      </w:r>
      <w:r w:rsidR="00BF63E6" w:rsidRPr="001E5C02">
        <w:rPr>
          <w:rFonts w:ascii="Times New Roman" w:hAnsi="Times New Roman"/>
          <w:sz w:val="24"/>
          <w:szCs w:val="24"/>
          <w:lang w:val="tr-TR"/>
        </w:rPr>
        <w:t>rogramı</w:t>
      </w:r>
      <w:r w:rsidR="00DA6DE3">
        <w:rPr>
          <w:rFonts w:ascii="Times New Roman" w:hAnsi="Times New Roman"/>
          <w:sz w:val="24"/>
          <w:szCs w:val="24"/>
          <w:lang w:val="tr-TR"/>
        </w:rPr>
        <w:t>’</w:t>
      </w:r>
      <w:r w:rsidR="00BF63E6" w:rsidRPr="001E5C02">
        <w:rPr>
          <w:rFonts w:ascii="Times New Roman" w:hAnsi="Times New Roman"/>
          <w:sz w:val="24"/>
          <w:szCs w:val="24"/>
          <w:lang w:val="tr-TR"/>
        </w:rPr>
        <w:t>nın çocukların sosyal, bilişsel ve dil gelişimleri üzerinde etkili olduğu</w:t>
      </w:r>
      <w:r w:rsidR="00DA6DE3">
        <w:rPr>
          <w:rFonts w:ascii="Times New Roman" w:hAnsi="Times New Roman"/>
          <w:sz w:val="24"/>
          <w:szCs w:val="24"/>
          <w:lang w:val="tr-TR"/>
        </w:rPr>
        <w:t>nu</w:t>
      </w:r>
      <w:r w:rsidR="00BF63E6" w:rsidRPr="001E5C02">
        <w:rPr>
          <w:rFonts w:ascii="Times New Roman" w:hAnsi="Times New Roman"/>
          <w:sz w:val="24"/>
          <w:szCs w:val="24"/>
          <w:lang w:val="tr-TR"/>
        </w:rPr>
        <w:t xml:space="preserve"> </w:t>
      </w:r>
      <w:r w:rsidR="00DA6DE3">
        <w:rPr>
          <w:rFonts w:ascii="Times New Roman" w:hAnsi="Times New Roman"/>
          <w:sz w:val="24"/>
          <w:szCs w:val="24"/>
          <w:lang w:val="tr-TR"/>
        </w:rPr>
        <w:t>ortaya koymuşlardır</w:t>
      </w:r>
      <w:r w:rsidR="00BF63E6" w:rsidRPr="001E5C02">
        <w:rPr>
          <w:rFonts w:ascii="Times New Roman" w:hAnsi="Times New Roman"/>
          <w:sz w:val="24"/>
          <w:szCs w:val="24"/>
          <w:lang w:val="tr-TR"/>
        </w:rPr>
        <w:t>. Kılınç ve Ar</w:t>
      </w:r>
      <w:r w:rsidR="00DA6DE3">
        <w:rPr>
          <w:rFonts w:ascii="Times New Roman" w:hAnsi="Times New Roman"/>
          <w:sz w:val="24"/>
          <w:szCs w:val="24"/>
          <w:lang w:val="tr-TR"/>
        </w:rPr>
        <w:t>al (2015) yaptıkları çalışmada Anne Ç</w:t>
      </w:r>
      <w:r w:rsidR="00BF63E6" w:rsidRPr="001E5C02">
        <w:rPr>
          <w:rFonts w:ascii="Times New Roman" w:hAnsi="Times New Roman"/>
          <w:sz w:val="24"/>
          <w:szCs w:val="24"/>
          <w:lang w:val="tr-TR"/>
        </w:rPr>
        <w:t xml:space="preserve">ocuk </w:t>
      </w:r>
      <w:r w:rsidR="00DA6DE3">
        <w:rPr>
          <w:rFonts w:ascii="Times New Roman" w:hAnsi="Times New Roman"/>
          <w:sz w:val="24"/>
          <w:szCs w:val="24"/>
          <w:lang w:val="tr-TR"/>
        </w:rPr>
        <w:t>Etkileşim P</w:t>
      </w:r>
      <w:r w:rsidR="00BF63E6" w:rsidRPr="001E5C02">
        <w:rPr>
          <w:rFonts w:ascii="Times New Roman" w:hAnsi="Times New Roman"/>
          <w:sz w:val="24"/>
          <w:szCs w:val="24"/>
          <w:lang w:val="tr-TR"/>
        </w:rPr>
        <w:t>rogramı</w:t>
      </w:r>
      <w:r w:rsidR="00DA6DE3">
        <w:rPr>
          <w:rFonts w:ascii="Times New Roman" w:hAnsi="Times New Roman"/>
          <w:sz w:val="24"/>
          <w:szCs w:val="24"/>
          <w:lang w:val="tr-TR"/>
        </w:rPr>
        <w:t>’</w:t>
      </w:r>
      <w:r w:rsidR="00BF63E6" w:rsidRPr="001E5C02">
        <w:rPr>
          <w:rFonts w:ascii="Times New Roman" w:hAnsi="Times New Roman"/>
          <w:sz w:val="24"/>
          <w:szCs w:val="24"/>
          <w:lang w:val="tr-TR"/>
        </w:rPr>
        <w:t xml:space="preserve">nın çocuğun gelişimini desteklediği sonucuna ulaşmışlardır. Bütün bu </w:t>
      </w:r>
      <w:r w:rsidR="00D9196C">
        <w:rPr>
          <w:rFonts w:ascii="Times New Roman" w:hAnsi="Times New Roman"/>
          <w:sz w:val="24"/>
          <w:szCs w:val="24"/>
          <w:lang w:val="tr-TR"/>
        </w:rPr>
        <w:t xml:space="preserve">yapılan </w:t>
      </w:r>
      <w:r w:rsidR="00BF63E6" w:rsidRPr="001E5C02">
        <w:rPr>
          <w:rFonts w:ascii="Times New Roman" w:hAnsi="Times New Roman"/>
          <w:sz w:val="24"/>
          <w:szCs w:val="24"/>
          <w:lang w:val="tr-TR"/>
        </w:rPr>
        <w:t>araştırmalar</w:t>
      </w:r>
      <w:r w:rsidR="00D9196C">
        <w:rPr>
          <w:rFonts w:ascii="Times New Roman" w:hAnsi="Times New Roman"/>
          <w:sz w:val="24"/>
          <w:szCs w:val="24"/>
          <w:lang w:val="tr-TR"/>
        </w:rPr>
        <w:t>ın</w:t>
      </w:r>
      <w:r w:rsidR="00197151" w:rsidRPr="001E5C02">
        <w:rPr>
          <w:rFonts w:ascii="Times New Roman" w:hAnsi="Times New Roman"/>
          <w:sz w:val="24"/>
          <w:szCs w:val="24"/>
          <w:lang w:val="tr-TR"/>
        </w:rPr>
        <w:t xml:space="preserve"> sonuçları </w:t>
      </w:r>
      <w:r w:rsidR="00BF63E6" w:rsidRPr="001E5C02">
        <w:rPr>
          <w:rFonts w:ascii="Times New Roman" w:hAnsi="Times New Roman"/>
          <w:sz w:val="24"/>
          <w:szCs w:val="24"/>
          <w:lang w:val="tr-TR"/>
        </w:rPr>
        <w:t>erken müdahale programlarının çocukların gelişimi üzerindeki etkisini ve önemini göstermektedir. Ancak yap</w:t>
      </w:r>
      <w:r w:rsidR="00197151" w:rsidRPr="001E5C02">
        <w:rPr>
          <w:rFonts w:ascii="Times New Roman" w:hAnsi="Times New Roman"/>
          <w:sz w:val="24"/>
          <w:szCs w:val="24"/>
          <w:lang w:val="tr-TR"/>
        </w:rPr>
        <w:t xml:space="preserve">ılan bu </w:t>
      </w:r>
      <w:r w:rsidR="00BF63E6" w:rsidRPr="001E5C02">
        <w:rPr>
          <w:rFonts w:ascii="Times New Roman" w:hAnsi="Times New Roman"/>
          <w:sz w:val="24"/>
          <w:szCs w:val="24"/>
          <w:lang w:val="tr-TR"/>
        </w:rPr>
        <w:t>araştırmada</w:t>
      </w:r>
      <w:r w:rsidR="00197151" w:rsidRPr="001E5C02">
        <w:rPr>
          <w:rFonts w:ascii="Times New Roman" w:hAnsi="Times New Roman"/>
          <w:sz w:val="24"/>
          <w:szCs w:val="24"/>
          <w:lang w:val="tr-TR"/>
        </w:rPr>
        <w:t xml:space="preserve"> </w:t>
      </w:r>
      <w:r w:rsidR="00BF63E6" w:rsidRPr="001E5C02">
        <w:rPr>
          <w:rFonts w:ascii="Times New Roman" w:hAnsi="Times New Roman"/>
          <w:sz w:val="24"/>
          <w:szCs w:val="24"/>
          <w:lang w:val="tr-TR"/>
        </w:rPr>
        <w:t xml:space="preserve">öğretmenlerin </w:t>
      </w:r>
      <w:r w:rsidR="00197151" w:rsidRPr="001E5C02">
        <w:rPr>
          <w:rFonts w:ascii="Times New Roman" w:hAnsi="Times New Roman"/>
          <w:sz w:val="24"/>
          <w:szCs w:val="24"/>
          <w:lang w:val="tr-TR"/>
        </w:rPr>
        <w:t xml:space="preserve">çok az </w:t>
      </w:r>
      <w:r w:rsidR="00BF63E6" w:rsidRPr="001E5C02">
        <w:rPr>
          <w:rFonts w:ascii="Times New Roman" w:hAnsi="Times New Roman"/>
          <w:sz w:val="24"/>
          <w:szCs w:val="24"/>
          <w:lang w:val="tr-TR"/>
        </w:rPr>
        <w:t>bir kısmının erken müdahale programlarının çocu</w:t>
      </w:r>
      <w:r w:rsidR="008D52C9" w:rsidRPr="001E5C02">
        <w:rPr>
          <w:rFonts w:ascii="Times New Roman" w:hAnsi="Times New Roman"/>
          <w:sz w:val="24"/>
          <w:szCs w:val="24"/>
          <w:lang w:val="tr-TR"/>
        </w:rPr>
        <w:t>kların</w:t>
      </w:r>
      <w:r w:rsidR="00BF63E6" w:rsidRPr="001E5C02">
        <w:rPr>
          <w:rFonts w:ascii="Times New Roman" w:hAnsi="Times New Roman"/>
          <w:sz w:val="24"/>
          <w:szCs w:val="24"/>
          <w:lang w:val="tr-TR"/>
        </w:rPr>
        <w:t xml:space="preserve"> farklı gelişim alanları üzerindeki etkisine değinmeleri</w:t>
      </w:r>
      <w:r w:rsidR="00411EDF">
        <w:rPr>
          <w:rFonts w:ascii="Times New Roman" w:hAnsi="Times New Roman"/>
          <w:sz w:val="24"/>
          <w:szCs w:val="24"/>
          <w:lang w:val="tr-TR"/>
        </w:rPr>
        <w:t>,</w:t>
      </w:r>
      <w:r w:rsidR="00BF63E6" w:rsidRPr="001E5C02">
        <w:rPr>
          <w:rFonts w:ascii="Times New Roman" w:hAnsi="Times New Roman"/>
          <w:sz w:val="24"/>
          <w:szCs w:val="24"/>
          <w:lang w:val="tr-TR"/>
        </w:rPr>
        <w:t xml:space="preserve"> okul öncesi öğretmenlerinin erken müdahale programlarının önemi hakkında yeterince bilgi sahibi olmadıklarını göster</w:t>
      </w:r>
      <w:r w:rsidR="00197151" w:rsidRPr="001E5C02">
        <w:rPr>
          <w:rFonts w:ascii="Times New Roman" w:hAnsi="Times New Roman"/>
          <w:sz w:val="24"/>
          <w:szCs w:val="24"/>
          <w:lang w:val="tr-TR"/>
        </w:rPr>
        <w:t xml:space="preserve">mektedir. </w:t>
      </w:r>
      <w:r w:rsidR="00BF63E6" w:rsidRPr="001E5C02">
        <w:rPr>
          <w:rFonts w:ascii="Times New Roman" w:hAnsi="Times New Roman"/>
          <w:sz w:val="24"/>
          <w:szCs w:val="24"/>
          <w:lang w:val="tr-TR"/>
        </w:rPr>
        <w:t xml:space="preserve">Okul öncesi öğretmenleri, erken müdahale programlarının uygulanmasında öğretmene düşen görevlerin aileyi sürece </w:t>
      </w:r>
      <w:r w:rsidR="00DA6DE3" w:rsidRPr="001E5C02">
        <w:rPr>
          <w:rFonts w:ascii="Times New Roman" w:hAnsi="Times New Roman"/>
          <w:sz w:val="24"/>
          <w:szCs w:val="24"/>
          <w:lang w:val="tr-TR"/>
        </w:rPr>
        <w:t>dâhil</w:t>
      </w:r>
      <w:r w:rsidR="00BF63E6" w:rsidRPr="001E5C02">
        <w:rPr>
          <w:rFonts w:ascii="Times New Roman" w:hAnsi="Times New Roman"/>
          <w:sz w:val="24"/>
          <w:szCs w:val="24"/>
          <w:lang w:val="tr-TR"/>
        </w:rPr>
        <w:t xml:space="preserve"> etme, koordinasyonu sağlama ve programın hedef ve kazanımlarının takip edilmesi olarak ifade etmişlerdir. Ailenin erken müdahale programlarında sürece katılımı önemlidir. Nitekim çocuğun gelişiminde ailenin </w:t>
      </w:r>
      <w:r w:rsidR="00197151" w:rsidRPr="001E5C02">
        <w:rPr>
          <w:rFonts w:ascii="Times New Roman" w:hAnsi="Times New Roman"/>
          <w:sz w:val="24"/>
          <w:szCs w:val="24"/>
          <w:lang w:val="tr-TR"/>
        </w:rPr>
        <w:t>rolünün önemi yadsınamaz</w:t>
      </w:r>
      <w:r w:rsidR="00411EDF">
        <w:rPr>
          <w:rFonts w:ascii="Times New Roman" w:hAnsi="Times New Roman"/>
          <w:sz w:val="24"/>
          <w:szCs w:val="24"/>
          <w:lang w:val="tr-TR"/>
        </w:rPr>
        <w:t>. B</w:t>
      </w:r>
      <w:r w:rsidR="00197151" w:rsidRPr="001E5C02">
        <w:rPr>
          <w:rFonts w:ascii="Times New Roman" w:hAnsi="Times New Roman"/>
          <w:sz w:val="24"/>
          <w:szCs w:val="24"/>
          <w:lang w:val="tr-TR"/>
        </w:rPr>
        <w:t>u nedenle</w:t>
      </w:r>
      <w:r w:rsidR="00BF63E6" w:rsidRPr="001E5C02">
        <w:rPr>
          <w:rFonts w:ascii="Times New Roman" w:hAnsi="Times New Roman"/>
          <w:sz w:val="24"/>
          <w:szCs w:val="24"/>
          <w:lang w:val="tr-TR"/>
        </w:rPr>
        <w:t xml:space="preserve"> ailelere yönelik birçok müdahale programı</w:t>
      </w:r>
      <w:r w:rsidR="00197151" w:rsidRPr="001E5C02">
        <w:rPr>
          <w:rFonts w:ascii="Times New Roman" w:hAnsi="Times New Roman"/>
          <w:sz w:val="24"/>
          <w:szCs w:val="24"/>
          <w:lang w:val="tr-TR"/>
        </w:rPr>
        <w:t xml:space="preserve"> bulunmakta ve </w:t>
      </w:r>
      <w:r w:rsidR="000912B4">
        <w:rPr>
          <w:rFonts w:ascii="Times New Roman" w:hAnsi="Times New Roman"/>
          <w:sz w:val="24"/>
          <w:szCs w:val="24"/>
          <w:lang w:val="tr-TR"/>
        </w:rPr>
        <w:t xml:space="preserve">uygulanmaktadır </w:t>
      </w:r>
      <w:r w:rsidR="00197151" w:rsidRPr="001E5C02">
        <w:rPr>
          <w:rFonts w:ascii="Times New Roman" w:hAnsi="Times New Roman"/>
          <w:sz w:val="24"/>
          <w:szCs w:val="24"/>
          <w:lang w:val="tr-TR"/>
        </w:rPr>
        <w:t>(Sayın</w:t>
      </w:r>
      <w:r w:rsidR="0030193D" w:rsidRPr="001E5C02">
        <w:rPr>
          <w:rFonts w:ascii="Times New Roman" w:hAnsi="Times New Roman"/>
          <w:sz w:val="24"/>
          <w:szCs w:val="24"/>
          <w:lang w:val="tr-TR"/>
        </w:rPr>
        <w:t xml:space="preserve">, </w:t>
      </w:r>
      <w:r w:rsidR="00AF5972">
        <w:rPr>
          <w:rFonts w:ascii="Times New Roman" w:hAnsi="Times New Roman"/>
          <w:sz w:val="24"/>
          <w:szCs w:val="24"/>
          <w:lang w:val="tr-TR"/>
        </w:rPr>
        <w:t xml:space="preserve">2014; </w:t>
      </w:r>
      <w:r w:rsidR="000912B4">
        <w:rPr>
          <w:rFonts w:ascii="Times New Roman" w:hAnsi="Times New Roman"/>
          <w:sz w:val="24"/>
          <w:szCs w:val="24"/>
          <w:lang w:val="tr-TR"/>
        </w:rPr>
        <w:t>Kaymak-</w:t>
      </w:r>
      <w:r w:rsidR="00D3601A" w:rsidRPr="001E5C02">
        <w:rPr>
          <w:rFonts w:ascii="Times New Roman" w:hAnsi="Times New Roman"/>
          <w:sz w:val="24"/>
          <w:szCs w:val="24"/>
          <w:lang w:val="tr-TR"/>
        </w:rPr>
        <w:t>Özmen</w:t>
      </w:r>
      <w:r w:rsidR="00AF5972">
        <w:rPr>
          <w:rFonts w:ascii="Times New Roman" w:hAnsi="Times New Roman"/>
          <w:sz w:val="24"/>
          <w:szCs w:val="24"/>
          <w:lang w:val="tr-TR"/>
        </w:rPr>
        <w:t>,</w:t>
      </w:r>
      <w:r w:rsidR="0030193D" w:rsidRPr="001E5C02">
        <w:rPr>
          <w:rFonts w:ascii="Times New Roman" w:hAnsi="Times New Roman"/>
          <w:sz w:val="24"/>
          <w:szCs w:val="24"/>
          <w:lang w:val="tr-TR"/>
        </w:rPr>
        <w:t xml:space="preserve"> </w:t>
      </w:r>
      <w:r w:rsidR="00D3601A" w:rsidRPr="001E5C02">
        <w:rPr>
          <w:rFonts w:ascii="Times New Roman" w:hAnsi="Times New Roman"/>
          <w:sz w:val="24"/>
          <w:szCs w:val="24"/>
          <w:lang w:val="tr-TR"/>
        </w:rPr>
        <w:t>2013</w:t>
      </w:r>
      <w:r w:rsidR="00AF5972">
        <w:rPr>
          <w:rFonts w:ascii="Times New Roman" w:hAnsi="Times New Roman"/>
          <w:sz w:val="24"/>
          <w:szCs w:val="24"/>
          <w:lang w:val="tr-TR"/>
        </w:rPr>
        <w:t>;</w:t>
      </w:r>
      <w:r w:rsidR="0030193D" w:rsidRPr="001E5C02">
        <w:rPr>
          <w:rFonts w:ascii="Times New Roman" w:hAnsi="Times New Roman"/>
          <w:sz w:val="24"/>
          <w:szCs w:val="24"/>
          <w:lang w:val="tr-TR"/>
        </w:rPr>
        <w:t xml:space="preserve"> </w:t>
      </w:r>
      <w:r w:rsidR="0030193D" w:rsidRPr="001E5C02">
        <w:rPr>
          <w:rFonts w:ascii="Times New Roman" w:hAnsi="Times New Roman"/>
          <w:sz w:val="24"/>
          <w:szCs w:val="24"/>
        </w:rPr>
        <w:t>Webster-Stratton, 2009</w:t>
      </w:r>
      <w:r w:rsidR="001E5C02" w:rsidRPr="001E5C02">
        <w:rPr>
          <w:rFonts w:ascii="Times New Roman" w:hAnsi="Times New Roman"/>
          <w:sz w:val="24"/>
          <w:szCs w:val="24"/>
        </w:rPr>
        <w:t>)</w:t>
      </w:r>
      <w:r w:rsidR="00D85530">
        <w:rPr>
          <w:rFonts w:ascii="Times New Roman" w:hAnsi="Times New Roman"/>
          <w:sz w:val="24"/>
          <w:szCs w:val="24"/>
        </w:rPr>
        <w:t>.</w:t>
      </w:r>
      <w:r w:rsidR="00D574D2">
        <w:rPr>
          <w:rFonts w:ascii="Times New Roman" w:hAnsi="Times New Roman"/>
          <w:sz w:val="24"/>
          <w:szCs w:val="24"/>
        </w:rPr>
        <w:t xml:space="preserve"> </w:t>
      </w:r>
    </w:p>
    <w:p w14:paraId="009EA395" w14:textId="28B2000B" w:rsidR="00AF5972" w:rsidRDefault="00D3601A" w:rsidP="00D574D2">
      <w:pPr>
        <w:pStyle w:val="NormalWeb"/>
        <w:spacing w:line="360" w:lineRule="auto"/>
        <w:ind w:firstLine="708"/>
        <w:jc w:val="both"/>
        <w:rPr>
          <w:rFonts w:ascii="Times New Roman" w:hAnsi="Times New Roman"/>
          <w:sz w:val="24"/>
          <w:szCs w:val="22"/>
          <w:lang w:val="tr-TR"/>
        </w:rPr>
      </w:pPr>
      <w:r w:rsidRPr="006E176D">
        <w:rPr>
          <w:rFonts w:ascii="Times New Roman" w:hAnsi="Times New Roman"/>
          <w:sz w:val="24"/>
          <w:szCs w:val="22"/>
          <w:lang w:val="tr-TR"/>
        </w:rPr>
        <w:t>Öğretmenler okul öncesi eğitim programında erken müdahaleye yönelik uygulamaların yeterli olmadığını ifade etmişlerdir. Nitekim 2013 okul öncesi eğitim programında erken müdahale ifadesi hiçbir şekilde yer almamaktadır</w:t>
      </w:r>
      <w:r w:rsidRPr="00963C8C">
        <w:rPr>
          <w:rFonts w:ascii="Times New Roman" w:hAnsi="Times New Roman"/>
          <w:sz w:val="24"/>
          <w:szCs w:val="22"/>
          <w:lang w:val="tr-TR"/>
        </w:rPr>
        <w:t xml:space="preserve">. </w:t>
      </w:r>
      <w:r w:rsidR="00411EDF" w:rsidRPr="00963C8C">
        <w:rPr>
          <w:rFonts w:ascii="Times New Roman" w:hAnsi="Times New Roman"/>
          <w:sz w:val="24"/>
          <w:szCs w:val="22"/>
          <w:lang w:val="tr-TR"/>
        </w:rPr>
        <w:t xml:space="preserve">Program esnek olduğu için öğretmenlere bu konuda özgürlük tanısa da özellikle erken müdahale programlarının öneminin vurgulanması uygulamaya daha fazla katkı sunabilir. </w:t>
      </w:r>
      <w:r w:rsidRPr="006E176D">
        <w:rPr>
          <w:rFonts w:ascii="Times New Roman" w:hAnsi="Times New Roman"/>
          <w:sz w:val="24"/>
          <w:szCs w:val="22"/>
          <w:lang w:val="tr-TR"/>
        </w:rPr>
        <w:t xml:space="preserve">Öğretmenler erken müdahale programlarının çocuğun dezavantajına olan durumları avantaja çevirdiğini ifade etmişlerdir. Gölcük, Okur ve Berument (2015) yaptıkları çalışmada </w:t>
      </w:r>
      <w:r w:rsidR="00D9196C">
        <w:rPr>
          <w:rFonts w:ascii="Times New Roman" w:hAnsi="Times New Roman"/>
          <w:sz w:val="24"/>
          <w:szCs w:val="22"/>
          <w:lang w:val="tr-TR"/>
        </w:rPr>
        <w:t>ö</w:t>
      </w:r>
      <w:r w:rsidR="00D9196C" w:rsidRPr="006E176D">
        <w:rPr>
          <w:rFonts w:ascii="Times New Roman" w:hAnsi="Times New Roman"/>
          <w:sz w:val="24"/>
          <w:szCs w:val="22"/>
          <w:lang w:val="tr-TR"/>
        </w:rPr>
        <w:t>ğretmenlerin bu bakış açısını destekle</w:t>
      </w:r>
      <w:r w:rsidR="00D9196C">
        <w:rPr>
          <w:rFonts w:ascii="Times New Roman" w:hAnsi="Times New Roman"/>
          <w:sz w:val="24"/>
          <w:szCs w:val="22"/>
          <w:lang w:val="tr-TR"/>
        </w:rPr>
        <w:t xml:space="preserve">r </w:t>
      </w:r>
      <w:r w:rsidR="00D9196C" w:rsidRPr="006E176D">
        <w:rPr>
          <w:rFonts w:ascii="Times New Roman" w:hAnsi="Times New Roman"/>
          <w:sz w:val="24"/>
          <w:szCs w:val="22"/>
          <w:lang w:val="tr-TR"/>
        </w:rPr>
        <w:t xml:space="preserve">şekilde </w:t>
      </w:r>
      <w:r w:rsidRPr="006E176D">
        <w:rPr>
          <w:rFonts w:ascii="Times New Roman" w:hAnsi="Times New Roman"/>
          <w:sz w:val="24"/>
          <w:szCs w:val="22"/>
          <w:lang w:val="tr-TR"/>
        </w:rPr>
        <w:t xml:space="preserve">sosyoekonomik düzeyi düşük ailelerden gelen çocuklara uygulanan kitap okuma müdahale programının çocukların dil gelişimi üzerinde etkili olduğu sonucuna </w:t>
      </w:r>
      <w:r w:rsidRPr="006E176D">
        <w:rPr>
          <w:rFonts w:ascii="Times New Roman" w:hAnsi="Times New Roman"/>
          <w:sz w:val="24"/>
          <w:szCs w:val="22"/>
          <w:lang w:val="tr-TR"/>
        </w:rPr>
        <w:lastRenderedPageBreak/>
        <w:t xml:space="preserve">ulaşmışlardır. </w:t>
      </w:r>
      <w:r w:rsidR="00002D35" w:rsidRPr="006E176D">
        <w:rPr>
          <w:rFonts w:ascii="Times New Roman" w:hAnsi="Times New Roman"/>
          <w:sz w:val="24"/>
          <w:szCs w:val="22"/>
          <w:lang w:val="tr-TR"/>
        </w:rPr>
        <w:t>Bir başka araştırmada Doğan (2012) çocuklara</w:t>
      </w:r>
      <w:r w:rsidR="00671463" w:rsidRPr="006E176D">
        <w:rPr>
          <w:rFonts w:ascii="Times New Roman" w:hAnsi="Times New Roman"/>
          <w:sz w:val="24"/>
          <w:szCs w:val="22"/>
          <w:lang w:val="tr-TR"/>
        </w:rPr>
        <w:t xml:space="preserve"> uyguladığı </w:t>
      </w:r>
      <w:r w:rsidR="00002D35" w:rsidRPr="006E176D">
        <w:rPr>
          <w:rFonts w:ascii="Times New Roman" w:hAnsi="Times New Roman"/>
          <w:sz w:val="24"/>
          <w:szCs w:val="22"/>
          <w:lang w:val="tr-TR"/>
        </w:rPr>
        <w:t>erken müdahale programı</w:t>
      </w:r>
      <w:r w:rsidR="00671463" w:rsidRPr="006E176D">
        <w:rPr>
          <w:rFonts w:ascii="Times New Roman" w:hAnsi="Times New Roman"/>
          <w:sz w:val="24"/>
          <w:szCs w:val="22"/>
          <w:lang w:val="tr-TR"/>
        </w:rPr>
        <w:t xml:space="preserve">na katılan </w:t>
      </w:r>
      <w:r w:rsidR="00002D35" w:rsidRPr="006E176D">
        <w:rPr>
          <w:rFonts w:ascii="Times New Roman" w:hAnsi="Times New Roman"/>
          <w:sz w:val="24"/>
          <w:szCs w:val="22"/>
          <w:lang w:val="tr-TR"/>
        </w:rPr>
        <w:t xml:space="preserve">çocukların öğrenme güçlüğü üzerinde etkili olduğu ve çocukta var olan yetersizliğin üzerinden gelmek için etkili olduğu sonucuna ulaşmıştır. Dolayısıyla erken müdahale programlarının çocuğun eksiklerini gidermede faydalı olduğu ve çocuğa avantaj sağladığı ifade edilebilir. </w:t>
      </w:r>
      <w:r w:rsidRPr="006E176D">
        <w:rPr>
          <w:rFonts w:ascii="Times New Roman" w:hAnsi="Times New Roman"/>
          <w:sz w:val="24"/>
          <w:szCs w:val="22"/>
          <w:lang w:val="tr-TR"/>
        </w:rPr>
        <w:t>Öğretmenler</w:t>
      </w:r>
      <w:r w:rsidR="00EF4E50">
        <w:rPr>
          <w:rFonts w:ascii="Times New Roman" w:hAnsi="Times New Roman"/>
          <w:sz w:val="24"/>
          <w:szCs w:val="22"/>
          <w:lang w:val="tr-TR"/>
        </w:rPr>
        <w:t>,</w:t>
      </w:r>
      <w:r w:rsidRPr="006E176D">
        <w:rPr>
          <w:rFonts w:ascii="Times New Roman" w:hAnsi="Times New Roman"/>
          <w:sz w:val="24"/>
          <w:szCs w:val="22"/>
          <w:lang w:val="tr-TR"/>
        </w:rPr>
        <w:t xml:space="preserve"> erken müdahale programlarının etkili olabilmesi için </w:t>
      </w:r>
      <w:r w:rsidR="00002D35" w:rsidRPr="006E176D">
        <w:rPr>
          <w:rFonts w:ascii="Times New Roman" w:hAnsi="Times New Roman"/>
          <w:sz w:val="24"/>
          <w:szCs w:val="22"/>
          <w:lang w:val="tr-TR"/>
        </w:rPr>
        <w:t xml:space="preserve">paydaşlar arasında güçlü bir işbirliği olması ve programın takibinin yapılması gerektiğini ifade </w:t>
      </w:r>
      <w:r w:rsidR="00AF5972" w:rsidRPr="006E176D">
        <w:rPr>
          <w:rFonts w:ascii="Times New Roman" w:hAnsi="Times New Roman"/>
          <w:sz w:val="24"/>
          <w:szCs w:val="22"/>
          <w:lang w:val="tr-TR"/>
        </w:rPr>
        <w:t>etmişlerdir.</w:t>
      </w:r>
    </w:p>
    <w:p w14:paraId="260723F1" w14:textId="0400C8B1" w:rsidR="00EF4E50" w:rsidRPr="00D574D2" w:rsidRDefault="00AF5972" w:rsidP="00D574D2">
      <w:pPr>
        <w:pStyle w:val="NormalWeb"/>
        <w:spacing w:line="360" w:lineRule="auto"/>
        <w:ind w:firstLine="708"/>
        <w:jc w:val="both"/>
        <w:rPr>
          <w:rFonts w:ascii="Times New Roman" w:hAnsi="Times New Roman"/>
          <w:sz w:val="24"/>
          <w:szCs w:val="24"/>
        </w:rPr>
      </w:pPr>
      <w:r w:rsidRPr="006E176D">
        <w:rPr>
          <w:rFonts w:ascii="Times New Roman" w:hAnsi="Times New Roman"/>
          <w:sz w:val="24"/>
          <w:szCs w:val="24"/>
          <w:lang w:val="tr-TR"/>
        </w:rPr>
        <w:t xml:space="preserve">Bu araştırma sonucunda elde edilen bulgular genel olarak değerlendirildiğinde,  öğretmenlerin ve yöneticilerin </w:t>
      </w:r>
      <w:r>
        <w:rPr>
          <w:rFonts w:ascii="Times New Roman" w:hAnsi="Times New Roman"/>
          <w:sz w:val="24"/>
          <w:szCs w:val="24"/>
          <w:lang w:val="tr-TR"/>
        </w:rPr>
        <w:t>erken müdahale programları</w:t>
      </w:r>
      <w:r w:rsidRPr="006E176D">
        <w:rPr>
          <w:rFonts w:ascii="Times New Roman" w:hAnsi="Times New Roman"/>
          <w:sz w:val="24"/>
          <w:szCs w:val="24"/>
          <w:lang w:val="tr-TR"/>
        </w:rPr>
        <w:t xml:space="preserve"> konu</w:t>
      </w:r>
      <w:r>
        <w:rPr>
          <w:rFonts w:ascii="Times New Roman" w:hAnsi="Times New Roman"/>
          <w:sz w:val="24"/>
          <w:szCs w:val="24"/>
          <w:lang w:val="tr-TR"/>
        </w:rPr>
        <w:t>sun</w:t>
      </w:r>
      <w:r w:rsidRPr="006E176D">
        <w:rPr>
          <w:rFonts w:ascii="Times New Roman" w:hAnsi="Times New Roman"/>
          <w:sz w:val="24"/>
          <w:szCs w:val="24"/>
          <w:lang w:val="tr-TR"/>
        </w:rPr>
        <w:t xml:space="preserve">da sınırlı bilgiye sahip olmalarının en büyük nedeni </w:t>
      </w:r>
      <w:r w:rsidRPr="006E176D">
        <w:rPr>
          <w:rFonts w:ascii="Times New Roman" w:hAnsi="Times New Roman"/>
          <w:sz w:val="24"/>
          <w:szCs w:val="24"/>
        </w:rPr>
        <w:t>mevcut öğretmen yetiştirme lisans programlarında bu konuya yönelik b</w:t>
      </w:r>
      <w:r>
        <w:rPr>
          <w:rFonts w:ascii="Times New Roman" w:hAnsi="Times New Roman"/>
          <w:sz w:val="24"/>
          <w:szCs w:val="24"/>
        </w:rPr>
        <w:t>ir dersin olmaması olarak düşünüle</w:t>
      </w:r>
      <w:r w:rsidRPr="006E176D">
        <w:rPr>
          <w:rFonts w:ascii="Times New Roman" w:hAnsi="Times New Roman"/>
          <w:sz w:val="24"/>
          <w:szCs w:val="24"/>
        </w:rPr>
        <w:t>bilir.  Bu nedenle hizmet öncesinde yetiştirilen öğretmen adaylarının erken müdahale konusunda bilgilerin</w:t>
      </w:r>
      <w:r>
        <w:rPr>
          <w:rFonts w:ascii="Times New Roman" w:hAnsi="Times New Roman"/>
          <w:sz w:val="24"/>
          <w:szCs w:val="24"/>
        </w:rPr>
        <w:t xml:space="preserve">in ve farkındalıklarının olması </w:t>
      </w:r>
      <w:r w:rsidRPr="006E176D">
        <w:rPr>
          <w:rFonts w:ascii="Times New Roman" w:hAnsi="Times New Roman"/>
          <w:sz w:val="24"/>
          <w:szCs w:val="24"/>
        </w:rPr>
        <w:t>gerekir ki öğretmen olar</w:t>
      </w:r>
      <w:r w:rsidR="00E34AEE">
        <w:rPr>
          <w:rFonts w:ascii="Times New Roman" w:hAnsi="Times New Roman"/>
          <w:sz w:val="24"/>
          <w:szCs w:val="24"/>
        </w:rPr>
        <w:t xml:space="preserve">ak çalışmaya başladıklarında bu </w:t>
      </w:r>
      <w:r w:rsidRPr="006E176D">
        <w:rPr>
          <w:rFonts w:ascii="Times New Roman" w:hAnsi="Times New Roman"/>
          <w:sz w:val="24"/>
          <w:szCs w:val="24"/>
        </w:rPr>
        <w:t xml:space="preserve">programları </w:t>
      </w:r>
      <w:r w:rsidR="00411EDF">
        <w:rPr>
          <w:rFonts w:ascii="Times New Roman" w:hAnsi="Times New Roman"/>
          <w:sz w:val="24"/>
          <w:szCs w:val="24"/>
        </w:rPr>
        <w:t xml:space="preserve">verimli ve etkili bir şekilde </w:t>
      </w:r>
      <w:r w:rsidRPr="006E176D">
        <w:rPr>
          <w:rFonts w:ascii="Times New Roman" w:hAnsi="Times New Roman"/>
          <w:sz w:val="24"/>
          <w:szCs w:val="24"/>
        </w:rPr>
        <w:t>uygulayabilsinle</w:t>
      </w:r>
      <w:r w:rsidRPr="00327D87">
        <w:rPr>
          <w:rFonts w:ascii="Times New Roman" w:hAnsi="Times New Roman"/>
          <w:sz w:val="24"/>
          <w:szCs w:val="24"/>
        </w:rPr>
        <w:t xml:space="preserve">r. </w:t>
      </w:r>
    </w:p>
    <w:p w14:paraId="2BB4B3D3" w14:textId="4E6368DD" w:rsidR="00EF4E50" w:rsidRPr="00EF4E50" w:rsidRDefault="00EF4E50" w:rsidP="00EF4E50">
      <w:pPr>
        <w:pStyle w:val="NormalWeb"/>
        <w:spacing w:line="360" w:lineRule="auto"/>
        <w:jc w:val="center"/>
        <w:rPr>
          <w:rFonts w:ascii="Times New Roman" w:hAnsi="Times New Roman"/>
          <w:b/>
          <w:sz w:val="24"/>
          <w:szCs w:val="22"/>
          <w:lang w:val="tr-TR"/>
        </w:rPr>
      </w:pPr>
      <w:r w:rsidRPr="00EF4E50">
        <w:rPr>
          <w:rFonts w:ascii="Times New Roman" w:hAnsi="Times New Roman"/>
          <w:b/>
          <w:sz w:val="24"/>
          <w:szCs w:val="22"/>
          <w:lang w:val="tr-TR"/>
        </w:rPr>
        <w:t>Öneriler</w:t>
      </w:r>
    </w:p>
    <w:p w14:paraId="39E08B37" w14:textId="4EE4AB4E" w:rsidR="00EF4E50" w:rsidRPr="003E6A11" w:rsidRDefault="00AF5972" w:rsidP="00EF4E50">
      <w:pPr>
        <w:pStyle w:val="NormalWeb"/>
        <w:spacing w:line="360" w:lineRule="auto"/>
        <w:ind w:firstLine="708"/>
        <w:jc w:val="both"/>
        <w:rPr>
          <w:rFonts w:ascii="Times New Roman" w:hAnsi="Times New Roman"/>
          <w:color w:val="FF0000"/>
          <w:sz w:val="24"/>
          <w:szCs w:val="24"/>
          <w:lang w:val="tr-TR"/>
        </w:rPr>
      </w:pPr>
      <w:r>
        <w:rPr>
          <w:rFonts w:ascii="Times New Roman" w:hAnsi="Times New Roman"/>
          <w:sz w:val="24"/>
          <w:szCs w:val="24"/>
        </w:rPr>
        <w:t>E</w:t>
      </w:r>
      <w:r w:rsidR="00A96A48" w:rsidRPr="00327D87">
        <w:rPr>
          <w:rFonts w:ascii="Times New Roman" w:hAnsi="Times New Roman"/>
          <w:sz w:val="24"/>
          <w:szCs w:val="24"/>
        </w:rPr>
        <w:t>ğitim fakülteleri</w:t>
      </w:r>
      <w:r w:rsidR="00671463" w:rsidRPr="00327D87">
        <w:rPr>
          <w:rFonts w:ascii="Times New Roman" w:hAnsi="Times New Roman"/>
          <w:sz w:val="24"/>
          <w:szCs w:val="24"/>
        </w:rPr>
        <w:t xml:space="preserve">nin lisans </w:t>
      </w:r>
      <w:r w:rsidR="00671463" w:rsidRPr="006E176D">
        <w:rPr>
          <w:rFonts w:ascii="Times New Roman" w:hAnsi="Times New Roman"/>
          <w:sz w:val="24"/>
          <w:szCs w:val="24"/>
        </w:rPr>
        <w:t xml:space="preserve">programlarında </w:t>
      </w:r>
      <w:r>
        <w:rPr>
          <w:rFonts w:ascii="Times New Roman" w:hAnsi="Times New Roman"/>
          <w:sz w:val="24"/>
          <w:szCs w:val="24"/>
        </w:rPr>
        <w:t>erken müdahale programları</w:t>
      </w:r>
      <w:r w:rsidR="00671463" w:rsidRPr="006E176D">
        <w:rPr>
          <w:rFonts w:ascii="Times New Roman" w:hAnsi="Times New Roman"/>
          <w:sz w:val="24"/>
          <w:szCs w:val="24"/>
        </w:rPr>
        <w:t xml:space="preserve"> dersin</w:t>
      </w:r>
      <w:r>
        <w:rPr>
          <w:rFonts w:ascii="Times New Roman" w:hAnsi="Times New Roman"/>
          <w:sz w:val="24"/>
          <w:szCs w:val="24"/>
        </w:rPr>
        <w:t>in</w:t>
      </w:r>
      <w:r w:rsidR="00671463" w:rsidRPr="006E176D">
        <w:rPr>
          <w:rFonts w:ascii="Times New Roman" w:hAnsi="Times New Roman"/>
          <w:sz w:val="24"/>
          <w:szCs w:val="24"/>
        </w:rPr>
        <w:t xml:space="preserve"> yer alması </w:t>
      </w:r>
      <w:r w:rsidR="00E90BB6">
        <w:rPr>
          <w:rFonts w:ascii="Times New Roman" w:hAnsi="Times New Roman"/>
          <w:sz w:val="24"/>
          <w:szCs w:val="24"/>
        </w:rPr>
        <w:t>önerilebilir</w:t>
      </w:r>
      <w:r w:rsidR="00671463" w:rsidRPr="006E176D">
        <w:rPr>
          <w:rFonts w:ascii="Times New Roman" w:hAnsi="Times New Roman"/>
          <w:sz w:val="24"/>
          <w:szCs w:val="24"/>
        </w:rPr>
        <w:t>.</w:t>
      </w:r>
      <w:r w:rsidR="00A96A48" w:rsidRPr="006E176D">
        <w:rPr>
          <w:rFonts w:ascii="Times New Roman" w:hAnsi="Times New Roman"/>
          <w:sz w:val="24"/>
          <w:szCs w:val="24"/>
        </w:rPr>
        <w:t xml:space="preserve"> Bununla birlikte bu konuda düzenlenecek olan </w:t>
      </w:r>
      <w:r w:rsidR="00002D35" w:rsidRPr="006E176D">
        <w:rPr>
          <w:rFonts w:ascii="Times New Roman" w:hAnsi="Times New Roman"/>
          <w:sz w:val="24"/>
          <w:szCs w:val="24"/>
          <w:lang w:val="tr-TR"/>
        </w:rPr>
        <w:t>hizmet içi eğitim</w:t>
      </w:r>
      <w:r w:rsidR="00EF4E50">
        <w:rPr>
          <w:rFonts w:ascii="Times New Roman" w:hAnsi="Times New Roman"/>
          <w:sz w:val="24"/>
          <w:szCs w:val="24"/>
          <w:lang w:val="tr-TR"/>
        </w:rPr>
        <w:t xml:space="preserve"> çalışmaları</w:t>
      </w:r>
      <w:r w:rsidR="00002D35" w:rsidRPr="006E176D">
        <w:rPr>
          <w:rFonts w:ascii="Times New Roman" w:hAnsi="Times New Roman"/>
          <w:sz w:val="24"/>
          <w:szCs w:val="24"/>
          <w:lang w:val="tr-TR"/>
        </w:rPr>
        <w:t xml:space="preserve">, </w:t>
      </w:r>
      <w:r w:rsidR="00002D35" w:rsidRPr="00963C8C">
        <w:rPr>
          <w:rFonts w:ascii="Times New Roman" w:hAnsi="Times New Roman"/>
          <w:sz w:val="24"/>
          <w:szCs w:val="24"/>
          <w:lang w:val="tr-TR"/>
        </w:rPr>
        <w:t>seminer</w:t>
      </w:r>
      <w:r w:rsidR="00A96A48" w:rsidRPr="00963C8C">
        <w:rPr>
          <w:rFonts w:ascii="Times New Roman" w:hAnsi="Times New Roman"/>
          <w:sz w:val="24"/>
          <w:szCs w:val="24"/>
          <w:lang w:val="tr-TR"/>
        </w:rPr>
        <w:t>ler, çalıştaylar aracılığı ile de bilgilendirme ve farkındalık sağlamaya yönelik d</w:t>
      </w:r>
      <w:r w:rsidR="00002D35" w:rsidRPr="00963C8C">
        <w:rPr>
          <w:rFonts w:ascii="Times New Roman" w:hAnsi="Times New Roman"/>
          <w:sz w:val="24"/>
          <w:szCs w:val="24"/>
          <w:lang w:val="tr-TR"/>
        </w:rPr>
        <w:t>estek</w:t>
      </w:r>
      <w:r w:rsidR="00A96A48" w:rsidRPr="00963C8C">
        <w:rPr>
          <w:rFonts w:ascii="Times New Roman" w:hAnsi="Times New Roman"/>
          <w:sz w:val="24"/>
          <w:szCs w:val="24"/>
          <w:lang w:val="tr-TR"/>
        </w:rPr>
        <w:t xml:space="preserve">leyici eğitimler </w:t>
      </w:r>
      <w:r w:rsidR="00002D35" w:rsidRPr="00963C8C">
        <w:rPr>
          <w:rFonts w:ascii="Times New Roman" w:hAnsi="Times New Roman"/>
          <w:sz w:val="24"/>
          <w:szCs w:val="24"/>
          <w:lang w:val="tr-TR"/>
        </w:rPr>
        <w:t>düzenlenebilir.</w:t>
      </w:r>
      <w:r w:rsidR="003E6A11" w:rsidRPr="00963C8C">
        <w:rPr>
          <w:rFonts w:ascii="Times New Roman" w:hAnsi="Times New Roman"/>
          <w:sz w:val="24"/>
          <w:szCs w:val="24"/>
          <w:lang w:val="tr-TR"/>
        </w:rPr>
        <w:t xml:space="preserve"> Araştırmacılar, okul öncesi öğretmen adaylarının erken müdahale programlarıyla ilgili bilgi ve farkındalıklarını ortaya koyan çalışmalar yapabilir.</w:t>
      </w:r>
    </w:p>
    <w:p w14:paraId="61E939DC" w14:textId="764987D5" w:rsidR="00163774" w:rsidRDefault="00EF4E50" w:rsidP="009C4731">
      <w:pPr>
        <w:pStyle w:val="NormalWeb"/>
        <w:spacing w:line="360" w:lineRule="auto"/>
        <w:jc w:val="center"/>
        <w:rPr>
          <w:rFonts w:ascii="Times New Roman" w:hAnsi="Times New Roman"/>
          <w:b/>
          <w:sz w:val="24"/>
          <w:szCs w:val="24"/>
          <w:lang w:val="tr-TR"/>
        </w:rPr>
      </w:pPr>
      <w:r w:rsidRPr="00EF4E50">
        <w:rPr>
          <w:rFonts w:ascii="Times New Roman" w:hAnsi="Times New Roman"/>
          <w:b/>
          <w:sz w:val="24"/>
          <w:szCs w:val="24"/>
          <w:lang w:val="tr-TR"/>
        </w:rPr>
        <w:t>Makalenin Bilimdeki Konumu (Yeri)</w:t>
      </w:r>
    </w:p>
    <w:p w14:paraId="07CBC194" w14:textId="5570CAF6" w:rsidR="00154249" w:rsidRPr="00154249" w:rsidRDefault="00154249" w:rsidP="00EF4E50">
      <w:pPr>
        <w:pStyle w:val="NormalWeb"/>
        <w:spacing w:line="360" w:lineRule="auto"/>
        <w:jc w:val="both"/>
        <w:rPr>
          <w:rFonts w:ascii="Times New Roman" w:hAnsi="Times New Roman"/>
          <w:sz w:val="24"/>
          <w:szCs w:val="24"/>
          <w:lang w:val="tr-TR"/>
        </w:rPr>
      </w:pPr>
      <w:r w:rsidRPr="00154249">
        <w:rPr>
          <w:rFonts w:ascii="Times New Roman" w:hAnsi="Times New Roman"/>
          <w:sz w:val="24"/>
          <w:szCs w:val="24"/>
          <w:lang w:val="tr-TR"/>
        </w:rPr>
        <w:t>Temel Eğitim Bölümü/Okul Öncesi Eğitimi</w:t>
      </w:r>
    </w:p>
    <w:p w14:paraId="7DECE1D3" w14:textId="1EA3AA5F" w:rsidR="00EF4E50" w:rsidRDefault="00154249" w:rsidP="009C4731">
      <w:pPr>
        <w:pStyle w:val="NormalWeb"/>
        <w:spacing w:line="360" w:lineRule="auto"/>
        <w:jc w:val="center"/>
        <w:rPr>
          <w:rFonts w:ascii="Times New Roman" w:hAnsi="Times New Roman"/>
          <w:b/>
          <w:sz w:val="24"/>
          <w:szCs w:val="24"/>
          <w:lang w:val="tr-TR"/>
        </w:rPr>
      </w:pPr>
      <w:r w:rsidRPr="00154249">
        <w:rPr>
          <w:rFonts w:ascii="Times New Roman" w:hAnsi="Times New Roman"/>
          <w:b/>
          <w:sz w:val="24"/>
          <w:szCs w:val="24"/>
          <w:lang w:val="tr-TR"/>
        </w:rPr>
        <w:t>Makalenin Bilimdeki Özgünlüğü</w:t>
      </w:r>
    </w:p>
    <w:p w14:paraId="39D45FBC" w14:textId="5B94CE5D" w:rsidR="00154249" w:rsidRPr="00154249" w:rsidRDefault="00154249" w:rsidP="00EF4E50">
      <w:pPr>
        <w:pStyle w:val="NormalWeb"/>
        <w:spacing w:line="360" w:lineRule="auto"/>
        <w:jc w:val="both"/>
        <w:rPr>
          <w:rFonts w:ascii="Times New Roman" w:hAnsi="Times New Roman"/>
          <w:sz w:val="24"/>
          <w:szCs w:val="24"/>
          <w:lang w:val="tr-TR"/>
        </w:rPr>
      </w:pPr>
      <w:r w:rsidRPr="00154249">
        <w:rPr>
          <w:rFonts w:ascii="Times New Roman" w:hAnsi="Times New Roman"/>
          <w:sz w:val="24"/>
          <w:szCs w:val="24"/>
          <w:lang w:val="tr-TR"/>
        </w:rPr>
        <w:lastRenderedPageBreak/>
        <w:t xml:space="preserve">Yapılan </w:t>
      </w:r>
      <w:proofErr w:type="gramStart"/>
      <w:r w:rsidRPr="00154249">
        <w:rPr>
          <w:rFonts w:ascii="Times New Roman" w:hAnsi="Times New Roman"/>
          <w:sz w:val="24"/>
          <w:szCs w:val="24"/>
          <w:lang w:val="tr-TR"/>
        </w:rPr>
        <w:t>literatür</w:t>
      </w:r>
      <w:proofErr w:type="gramEnd"/>
      <w:r w:rsidRPr="00154249">
        <w:rPr>
          <w:rFonts w:ascii="Times New Roman" w:hAnsi="Times New Roman"/>
          <w:sz w:val="24"/>
          <w:szCs w:val="24"/>
          <w:lang w:val="tr-TR"/>
        </w:rPr>
        <w:t xml:space="preserve"> araştırması sonucunda, </w:t>
      </w:r>
      <w:r>
        <w:rPr>
          <w:rFonts w:ascii="Times New Roman" w:hAnsi="Times New Roman"/>
          <w:sz w:val="24"/>
          <w:szCs w:val="24"/>
          <w:lang w:val="tr-TR"/>
        </w:rPr>
        <w:t>erken müdahale programları</w:t>
      </w:r>
      <w:r w:rsidRPr="00154249">
        <w:rPr>
          <w:rFonts w:ascii="Times New Roman" w:hAnsi="Times New Roman"/>
          <w:sz w:val="24"/>
          <w:szCs w:val="24"/>
          <w:lang w:val="tr-TR"/>
        </w:rPr>
        <w:t xml:space="preserve"> ile ilgili çalışmaların </w:t>
      </w:r>
      <w:r>
        <w:rPr>
          <w:rFonts w:ascii="Times New Roman" w:hAnsi="Times New Roman"/>
          <w:sz w:val="24"/>
          <w:szCs w:val="24"/>
          <w:lang w:val="tr-TR"/>
        </w:rPr>
        <w:t>yetersiz kaldığı</w:t>
      </w:r>
      <w:r w:rsidRPr="00154249">
        <w:rPr>
          <w:rFonts w:ascii="Times New Roman" w:hAnsi="Times New Roman"/>
          <w:sz w:val="24"/>
          <w:szCs w:val="24"/>
          <w:lang w:val="tr-TR"/>
        </w:rPr>
        <w:t xml:space="preserve">, okul öncesi öğretmen ve </w:t>
      </w:r>
      <w:r>
        <w:rPr>
          <w:rFonts w:ascii="Times New Roman" w:hAnsi="Times New Roman"/>
          <w:sz w:val="24"/>
          <w:szCs w:val="24"/>
          <w:lang w:val="tr-TR"/>
        </w:rPr>
        <w:t>kurum yöneticilerinin</w:t>
      </w:r>
      <w:r w:rsidRPr="00154249">
        <w:rPr>
          <w:rFonts w:ascii="Times New Roman" w:hAnsi="Times New Roman"/>
          <w:sz w:val="24"/>
          <w:szCs w:val="24"/>
          <w:lang w:val="tr-TR"/>
        </w:rPr>
        <w:t xml:space="preserve"> </w:t>
      </w:r>
      <w:r>
        <w:rPr>
          <w:rFonts w:ascii="Times New Roman" w:hAnsi="Times New Roman"/>
          <w:sz w:val="24"/>
          <w:szCs w:val="24"/>
          <w:lang w:val="tr-TR"/>
        </w:rPr>
        <w:t xml:space="preserve">erken müdahale programları konusunda </w:t>
      </w:r>
      <w:r w:rsidR="00E90BB6">
        <w:rPr>
          <w:rFonts w:ascii="Times New Roman" w:hAnsi="Times New Roman"/>
          <w:sz w:val="24"/>
          <w:szCs w:val="24"/>
          <w:lang w:val="tr-TR"/>
        </w:rPr>
        <w:t>sahip oldukları algı ve bilgiye yönelik araştırma olmadığı görülmüştür.</w:t>
      </w:r>
      <w:r w:rsidRPr="00154249">
        <w:rPr>
          <w:rFonts w:ascii="Times New Roman" w:hAnsi="Times New Roman"/>
          <w:sz w:val="24"/>
          <w:szCs w:val="24"/>
          <w:lang w:val="tr-TR"/>
        </w:rPr>
        <w:t xml:space="preserve"> Bu araştırmada </w:t>
      </w:r>
      <w:proofErr w:type="gramStart"/>
      <w:r w:rsidRPr="00154249">
        <w:rPr>
          <w:rFonts w:ascii="Times New Roman" w:hAnsi="Times New Roman"/>
          <w:sz w:val="24"/>
          <w:szCs w:val="24"/>
          <w:lang w:val="tr-TR"/>
        </w:rPr>
        <w:t>literatürdeki</w:t>
      </w:r>
      <w:proofErr w:type="gramEnd"/>
      <w:r w:rsidRPr="00154249">
        <w:rPr>
          <w:rFonts w:ascii="Times New Roman" w:hAnsi="Times New Roman"/>
          <w:sz w:val="24"/>
          <w:szCs w:val="24"/>
          <w:lang w:val="tr-TR"/>
        </w:rPr>
        <w:t xml:space="preserve"> bu boşluğu gidermek amacıyla okul öncesi öğretmen</w:t>
      </w:r>
      <w:r>
        <w:rPr>
          <w:rFonts w:ascii="Times New Roman" w:hAnsi="Times New Roman"/>
          <w:sz w:val="24"/>
          <w:szCs w:val="24"/>
          <w:lang w:val="tr-TR"/>
        </w:rPr>
        <w:t>lerinin ve kurum yöneticilerinin</w:t>
      </w:r>
      <w:r w:rsidRPr="00154249">
        <w:rPr>
          <w:rFonts w:ascii="Times New Roman" w:hAnsi="Times New Roman"/>
          <w:sz w:val="24"/>
          <w:szCs w:val="24"/>
          <w:lang w:val="tr-TR"/>
        </w:rPr>
        <w:t xml:space="preserve"> </w:t>
      </w:r>
      <w:r>
        <w:rPr>
          <w:rFonts w:ascii="Times New Roman" w:hAnsi="Times New Roman"/>
          <w:sz w:val="24"/>
          <w:szCs w:val="24"/>
          <w:lang w:val="tr-TR"/>
        </w:rPr>
        <w:t>erken müdahale programları hakkındaki görüşleri ve uygulamalarının</w:t>
      </w:r>
      <w:r w:rsidRPr="00154249">
        <w:rPr>
          <w:rFonts w:ascii="Times New Roman" w:hAnsi="Times New Roman"/>
          <w:sz w:val="24"/>
          <w:szCs w:val="24"/>
          <w:lang w:val="tr-TR"/>
        </w:rPr>
        <w:t xml:space="preserve"> ortaya koyulması amaçlanmıştır.</w:t>
      </w:r>
    </w:p>
    <w:p w14:paraId="5FED82A7" w14:textId="24120621" w:rsidR="0017423E" w:rsidRDefault="00154249" w:rsidP="00154249">
      <w:pPr>
        <w:pStyle w:val="Kaynakca"/>
        <w:spacing w:line="360" w:lineRule="auto"/>
        <w:ind w:left="0" w:firstLine="0"/>
        <w:jc w:val="center"/>
        <w:rPr>
          <w:b/>
          <w:sz w:val="24"/>
          <w:szCs w:val="24"/>
        </w:rPr>
      </w:pPr>
      <w:r w:rsidRPr="0079581E">
        <w:rPr>
          <w:b/>
          <w:sz w:val="24"/>
          <w:szCs w:val="24"/>
        </w:rPr>
        <w:t>Kaynaklar</w:t>
      </w:r>
    </w:p>
    <w:p w14:paraId="446327AD" w14:textId="0D531C52" w:rsidR="005D171B" w:rsidRDefault="005D171B" w:rsidP="00EF4E50">
      <w:pPr>
        <w:spacing w:after="200" w:line="276" w:lineRule="auto"/>
        <w:jc w:val="both"/>
        <w:rPr>
          <w:rFonts w:ascii="Times New Roman" w:eastAsiaTheme="minorHAnsi" w:hAnsi="Times New Roman"/>
          <w:szCs w:val="24"/>
          <w:lang w:val="tr-TR"/>
        </w:rPr>
      </w:pPr>
      <w:r w:rsidRPr="005D171B">
        <w:rPr>
          <w:rFonts w:ascii="Times New Roman" w:eastAsiaTheme="minorHAnsi" w:hAnsi="Times New Roman"/>
          <w:szCs w:val="24"/>
          <w:lang w:val="tr-TR"/>
        </w:rPr>
        <w:t>A</w:t>
      </w:r>
      <w:r w:rsidR="00D85530">
        <w:rPr>
          <w:rFonts w:ascii="Times New Roman" w:eastAsiaTheme="minorHAnsi" w:hAnsi="Times New Roman"/>
          <w:szCs w:val="24"/>
          <w:lang w:val="tr-TR"/>
        </w:rPr>
        <w:t xml:space="preserve">nne </w:t>
      </w:r>
      <w:r w:rsidRPr="005D171B">
        <w:rPr>
          <w:rFonts w:ascii="Times New Roman" w:eastAsiaTheme="minorHAnsi" w:hAnsi="Times New Roman"/>
          <w:szCs w:val="24"/>
          <w:lang w:val="tr-TR"/>
        </w:rPr>
        <w:t>Ç</w:t>
      </w:r>
      <w:r w:rsidR="00D85530">
        <w:rPr>
          <w:rFonts w:ascii="Times New Roman" w:eastAsiaTheme="minorHAnsi" w:hAnsi="Times New Roman"/>
          <w:szCs w:val="24"/>
          <w:lang w:val="tr-TR"/>
        </w:rPr>
        <w:t xml:space="preserve">ocuk </w:t>
      </w:r>
      <w:r w:rsidRPr="005D171B">
        <w:rPr>
          <w:rFonts w:ascii="Times New Roman" w:eastAsiaTheme="minorHAnsi" w:hAnsi="Times New Roman"/>
          <w:szCs w:val="24"/>
          <w:lang w:val="tr-TR"/>
        </w:rPr>
        <w:t>E</w:t>
      </w:r>
      <w:r w:rsidR="00D85530">
        <w:rPr>
          <w:rFonts w:ascii="Times New Roman" w:eastAsiaTheme="minorHAnsi" w:hAnsi="Times New Roman"/>
          <w:szCs w:val="24"/>
          <w:lang w:val="tr-TR"/>
        </w:rPr>
        <w:t xml:space="preserve">ğitim </w:t>
      </w:r>
      <w:r w:rsidRPr="005D171B">
        <w:rPr>
          <w:rFonts w:ascii="Times New Roman" w:eastAsiaTheme="minorHAnsi" w:hAnsi="Times New Roman"/>
          <w:szCs w:val="24"/>
          <w:lang w:val="tr-TR"/>
        </w:rPr>
        <w:t>V</w:t>
      </w:r>
      <w:r w:rsidR="00D85530">
        <w:rPr>
          <w:rFonts w:ascii="Times New Roman" w:eastAsiaTheme="minorHAnsi" w:hAnsi="Times New Roman"/>
          <w:szCs w:val="24"/>
          <w:lang w:val="tr-TR"/>
        </w:rPr>
        <w:t>akfı</w:t>
      </w:r>
      <w:r w:rsidRPr="005D171B">
        <w:rPr>
          <w:rFonts w:ascii="Times New Roman" w:eastAsiaTheme="minorHAnsi" w:hAnsi="Times New Roman"/>
          <w:szCs w:val="24"/>
          <w:lang w:val="tr-TR"/>
        </w:rPr>
        <w:t xml:space="preserve">, (2007). </w:t>
      </w:r>
      <w:r w:rsidRPr="00D85530">
        <w:rPr>
          <w:rFonts w:ascii="Times New Roman" w:eastAsiaTheme="minorHAnsi" w:hAnsi="Times New Roman"/>
          <w:i/>
          <w:szCs w:val="24"/>
          <w:lang w:val="tr-TR"/>
        </w:rPr>
        <w:t xml:space="preserve">Ekonomik ve Toplumsal Kalkınma için Erken </w:t>
      </w:r>
      <w:r w:rsidR="0072374D">
        <w:rPr>
          <w:rFonts w:ascii="Times New Roman" w:eastAsiaTheme="minorHAnsi" w:hAnsi="Times New Roman"/>
          <w:i/>
          <w:szCs w:val="24"/>
          <w:lang w:val="tr-TR"/>
        </w:rPr>
        <w:tab/>
      </w:r>
      <w:r w:rsidRPr="00D85530">
        <w:rPr>
          <w:rFonts w:ascii="Times New Roman" w:eastAsiaTheme="minorHAnsi" w:hAnsi="Times New Roman"/>
          <w:i/>
          <w:szCs w:val="24"/>
          <w:lang w:val="tr-TR"/>
        </w:rPr>
        <w:t>Çocukluk Eğitimi: Önemi, Yararları ve Yaygınlaştırma Önerileri.</w:t>
      </w:r>
      <w:r w:rsidRPr="005D171B">
        <w:rPr>
          <w:rFonts w:ascii="Times New Roman" w:eastAsiaTheme="minorHAnsi" w:hAnsi="Times New Roman"/>
          <w:szCs w:val="24"/>
          <w:lang w:val="tr-TR"/>
        </w:rPr>
        <w:t xml:space="preserve"> İstanbul: Anne </w:t>
      </w:r>
      <w:r w:rsidR="0072374D">
        <w:rPr>
          <w:rFonts w:ascii="Times New Roman" w:eastAsiaTheme="minorHAnsi" w:hAnsi="Times New Roman"/>
          <w:szCs w:val="24"/>
          <w:lang w:val="tr-TR"/>
        </w:rPr>
        <w:tab/>
      </w:r>
      <w:r w:rsidRPr="005D171B">
        <w:rPr>
          <w:rFonts w:ascii="Times New Roman" w:eastAsiaTheme="minorHAnsi" w:hAnsi="Times New Roman"/>
          <w:szCs w:val="24"/>
          <w:lang w:val="tr-TR"/>
        </w:rPr>
        <w:t>Çocuk Eğitim Vakfı.</w:t>
      </w:r>
    </w:p>
    <w:p w14:paraId="2AF5F642" w14:textId="77777777" w:rsidR="00D85530" w:rsidRPr="005D171B" w:rsidRDefault="00D85530" w:rsidP="005D171B">
      <w:pPr>
        <w:spacing w:after="200" w:line="276" w:lineRule="auto"/>
        <w:ind w:left="709" w:hanging="709"/>
        <w:jc w:val="both"/>
        <w:rPr>
          <w:rFonts w:ascii="Times New Roman" w:eastAsiaTheme="minorHAnsi" w:hAnsi="Times New Roman"/>
          <w:szCs w:val="24"/>
          <w:lang w:val="tr-TR"/>
        </w:rPr>
      </w:pPr>
      <w:r w:rsidRPr="00D85530">
        <w:rPr>
          <w:rFonts w:ascii="Times New Roman" w:eastAsiaTheme="minorHAnsi" w:hAnsi="Times New Roman"/>
          <w:szCs w:val="24"/>
          <w:lang w:val="tr-TR"/>
        </w:rPr>
        <w:t>Akman, B</w:t>
      </w:r>
      <w:proofErr w:type="gramStart"/>
      <w:r w:rsidRPr="00D85530">
        <w:rPr>
          <w:rFonts w:ascii="Times New Roman" w:eastAsiaTheme="minorHAnsi" w:hAnsi="Times New Roman"/>
          <w:szCs w:val="24"/>
          <w:lang w:val="tr-TR"/>
        </w:rPr>
        <w:t>.,</w:t>
      </w:r>
      <w:proofErr w:type="gramEnd"/>
      <w:r w:rsidRPr="00D85530">
        <w:rPr>
          <w:rFonts w:ascii="Times New Roman" w:eastAsiaTheme="minorHAnsi" w:hAnsi="Times New Roman"/>
          <w:szCs w:val="24"/>
          <w:lang w:val="tr-TR"/>
        </w:rPr>
        <w:t xml:space="preserve"> Karlıdağ, İ., &amp; Özen, Z. Z. (2018). </w:t>
      </w:r>
      <w:proofErr w:type="gramStart"/>
      <w:r w:rsidRPr="00D85530">
        <w:rPr>
          <w:rFonts w:ascii="Times New Roman" w:eastAsiaTheme="minorHAnsi" w:hAnsi="Times New Roman"/>
          <w:szCs w:val="24"/>
          <w:lang w:val="tr-TR"/>
        </w:rPr>
        <w:t xml:space="preserve">Okul Öncesi Öğretmen Adaylarının Erken Müdahale Kavramına İlişkin Algıları. </w:t>
      </w:r>
      <w:proofErr w:type="gramEnd"/>
      <w:r w:rsidRPr="00D85530">
        <w:rPr>
          <w:rFonts w:ascii="Times New Roman" w:eastAsiaTheme="minorHAnsi" w:hAnsi="Times New Roman"/>
          <w:i/>
          <w:szCs w:val="24"/>
          <w:lang w:val="tr-TR"/>
        </w:rPr>
        <w:t>İlköğretim Online, 17</w:t>
      </w:r>
      <w:r w:rsidRPr="00D85530">
        <w:rPr>
          <w:rFonts w:ascii="Times New Roman" w:eastAsiaTheme="minorHAnsi" w:hAnsi="Times New Roman"/>
          <w:szCs w:val="24"/>
          <w:lang w:val="tr-TR"/>
        </w:rPr>
        <w:t>(3), 1631-1643.</w:t>
      </w:r>
    </w:p>
    <w:p w14:paraId="38F516B9" w14:textId="77777777" w:rsidR="005D171B" w:rsidRPr="005D171B" w:rsidRDefault="005D171B" w:rsidP="005D171B">
      <w:pPr>
        <w:spacing w:after="200" w:line="276" w:lineRule="auto"/>
        <w:ind w:left="709" w:hanging="709"/>
        <w:jc w:val="both"/>
        <w:rPr>
          <w:rFonts w:ascii="Times New Roman" w:eastAsiaTheme="minorHAnsi" w:hAnsi="Times New Roman"/>
          <w:szCs w:val="24"/>
          <w:lang w:val="tr-TR"/>
        </w:rPr>
      </w:pPr>
      <w:r w:rsidRPr="005D171B">
        <w:rPr>
          <w:rFonts w:ascii="Times New Roman" w:eastAsiaTheme="minorHAnsi" w:hAnsi="Times New Roman"/>
          <w:szCs w:val="24"/>
          <w:lang w:val="tr-TR"/>
        </w:rPr>
        <w:t>Allen, G</w:t>
      </w:r>
      <w:proofErr w:type="gramStart"/>
      <w:r w:rsidRPr="005D171B">
        <w:rPr>
          <w:rFonts w:ascii="Times New Roman" w:eastAsiaTheme="minorHAnsi" w:hAnsi="Times New Roman"/>
          <w:szCs w:val="24"/>
          <w:lang w:val="tr-TR"/>
        </w:rPr>
        <w:t>.,</w:t>
      </w:r>
      <w:proofErr w:type="gramEnd"/>
      <w:r w:rsidRPr="005D171B">
        <w:rPr>
          <w:rFonts w:ascii="Times New Roman" w:eastAsiaTheme="minorHAnsi" w:hAnsi="Times New Roman"/>
          <w:szCs w:val="24"/>
          <w:lang w:val="tr-TR"/>
        </w:rPr>
        <w:t xml:space="preserve"> (2011). </w:t>
      </w:r>
      <w:r w:rsidRPr="005D171B">
        <w:rPr>
          <w:rFonts w:ascii="Times New Roman" w:eastAsiaTheme="minorHAnsi" w:hAnsi="Times New Roman"/>
          <w:i/>
          <w:szCs w:val="24"/>
          <w:lang w:val="tr-TR"/>
        </w:rPr>
        <w:t xml:space="preserve">Early Intervention: The Next Steps. </w:t>
      </w:r>
      <w:r w:rsidRPr="005D171B">
        <w:rPr>
          <w:rFonts w:ascii="Times New Roman" w:eastAsiaTheme="minorHAnsi" w:hAnsi="Times New Roman"/>
          <w:szCs w:val="24"/>
          <w:lang w:val="tr-TR"/>
        </w:rPr>
        <w:t>HM Goverment. London. UK.</w:t>
      </w:r>
    </w:p>
    <w:p w14:paraId="2D757B65" w14:textId="77777777" w:rsidR="005D171B" w:rsidRPr="005D171B" w:rsidRDefault="005D171B" w:rsidP="005D171B">
      <w:pPr>
        <w:spacing w:after="200" w:line="276" w:lineRule="auto"/>
        <w:ind w:left="709" w:hanging="709"/>
        <w:jc w:val="both"/>
        <w:rPr>
          <w:rFonts w:ascii="Times New Roman" w:eastAsiaTheme="minorHAnsi" w:hAnsi="Times New Roman"/>
          <w:szCs w:val="24"/>
          <w:lang w:val="tr-TR"/>
        </w:rPr>
      </w:pPr>
      <w:r w:rsidRPr="005D171B">
        <w:rPr>
          <w:rFonts w:ascii="Times New Roman" w:eastAsiaTheme="minorHAnsi" w:hAnsi="Times New Roman"/>
          <w:szCs w:val="24"/>
          <w:lang w:val="tr-TR"/>
        </w:rPr>
        <w:t>Bailey, D. B</w:t>
      </w:r>
      <w:proofErr w:type="gramStart"/>
      <w:r w:rsidRPr="005D171B">
        <w:rPr>
          <w:rFonts w:ascii="Times New Roman" w:eastAsiaTheme="minorHAnsi" w:hAnsi="Times New Roman"/>
          <w:szCs w:val="24"/>
          <w:lang w:val="tr-TR"/>
        </w:rPr>
        <w:t>.,</w:t>
      </w:r>
      <w:proofErr w:type="gramEnd"/>
      <w:r w:rsidRPr="005D171B">
        <w:rPr>
          <w:rFonts w:ascii="Times New Roman" w:eastAsiaTheme="minorHAnsi" w:hAnsi="Times New Roman"/>
          <w:szCs w:val="24"/>
          <w:lang w:val="tr-TR"/>
        </w:rPr>
        <w:t xml:space="preserve"> Raspa, M. &amp; Fox, L. C., (2011). What is the Future of Family Outcomes and Family-Centered Services</w:t>
      </w:r>
      <w:proofErr w:type="gramStart"/>
      <w:r w:rsidRPr="005D171B">
        <w:rPr>
          <w:rFonts w:ascii="Times New Roman" w:eastAsiaTheme="minorHAnsi" w:hAnsi="Times New Roman"/>
          <w:szCs w:val="24"/>
          <w:lang w:val="tr-TR"/>
        </w:rPr>
        <w:t>?.</w:t>
      </w:r>
      <w:proofErr w:type="gramEnd"/>
      <w:r w:rsidRPr="005D171B">
        <w:rPr>
          <w:rFonts w:ascii="Times New Roman" w:eastAsiaTheme="minorHAnsi" w:hAnsi="Times New Roman"/>
          <w:szCs w:val="24"/>
          <w:lang w:val="tr-TR"/>
        </w:rPr>
        <w:t xml:space="preserve"> </w:t>
      </w:r>
      <w:r w:rsidRPr="005D171B">
        <w:rPr>
          <w:rFonts w:ascii="Times New Roman" w:eastAsiaTheme="minorHAnsi" w:hAnsi="Times New Roman"/>
          <w:i/>
          <w:szCs w:val="24"/>
          <w:lang w:val="tr-TR"/>
        </w:rPr>
        <w:t>Topics in Early Childhood Special Education. 31</w:t>
      </w:r>
      <w:r w:rsidRPr="005D171B">
        <w:rPr>
          <w:rFonts w:ascii="Times New Roman" w:eastAsiaTheme="minorHAnsi" w:hAnsi="Times New Roman"/>
          <w:szCs w:val="24"/>
          <w:lang w:val="tr-TR"/>
        </w:rPr>
        <w:t>(216). DOI:10.1177/0271121411427077.</w:t>
      </w:r>
    </w:p>
    <w:p w14:paraId="0F0B9069" w14:textId="77777777" w:rsidR="005D171B" w:rsidRPr="005D171B" w:rsidRDefault="005D171B" w:rsidP="005D171B">
      <w:pPr>
        <w:spacing w:after="200" w:line="276" w:lineRule="auto"/>
        <w:ind w:left="709" w:hanging="709"/>
        <w:jc w:val="both"/>
        <w:rPr>
          <w:rFonts w:ascii="Times New Roman" w:eastAsiaTheme="minorHAnsi" w:hAnsi="Times New Roman"/>
          <w:szCs w:val="24"/>
          <w:lang w:val="tr-TR"/>
        </w:rPr>
      </w:pPr>
      <w:r w:rsidRPr="005D171B">
        <w:rPr>
          <w:rFonts w:ascii="Times New Roman" w:eastAsiaTheme="minorHAnsi" w:hAnsi="Times New Roman"/>
          <w:szCs w:val="24"/>
          <w:lang w:val="tr-TR"/>
        </w:rPr>
        <w:t>Bakkaloğlu, H</w:t>
      </w:r>
      <w:proofErr w:type="gramStart"/>
      <w:r w:rsidRPr="005D171B">
        <w:rPr>
          <w:rFonts w:ascii="Times New Roman" w:eastAsiaTheme="minorHAnsi" w:hAnsi="Times New Roman"/>
          <w:szCs w:val="24"/>
          <w:lang w:val="tr-TR"/>
        </w:rPr>
        <w:t>.,</w:t>
      </w:r>
      <w:proofErr w:type="gramEnd"/>
      <w:r w:rsidRPr="005D171B">
        <w:rPr>
          <w:rFonts w:ascii="Times New Roman" w:eastAsiaTheme="minorHAnsi" w:hAnsi="Times New Roman"/>
          <w:szCs w:val="24"/>
          <w:lang w:val="tr-TR"/>
        </w:rPr>
        <w:t xml:space="preserve"> (2013). Ebeveynlerin Gözüyle Özel Gereksinimli Çocukların Erken Müdahaleden Okul Öncesi Programlara Geçiş Süreci</w:t>
      </w:r>
      <w:r w:rsidRPr="005D171B">
        <w:rPr>
          <w:rFonts w:ascii="Times New Roman" w:eastAsiaTheme="minorHAnsi" w:hAnsi="Times New Roman"/>
          <w:i/>
          <w:szCs w:val="24"/>
          <w:lang w:val="tr-TR"/>
        </w:rPr>
        <w:t>. Eğitim ve Bilim. 38</w:t>
      </w:r>
      <w:r w:rsidRPr="005D171B">
        <w:rPr>
          <w:rFonts w:ascii="Times New Roman" w:eastAsiaTheme="minorHAnsi" w:hAnsi="Times New Roman"/>
          <w:szCs w:val="24"/>
          <w:lang w:val="tr-TR"/>
        </w:rPr>
        <w:t>(169), 311-327.</w:t>
      </w:r>
    </w:p>
    <w:p w14:paraId="49AFC0E5" w14:textId="28BB43C4" w:rsidR="005D171B" w:rsidRPr="005D171B" w:rsidRDefault="005D171B" w:rsidP="005D171B">
      <w:pPr>
        <w:spacing w:after="200" w:line="276" w:lineRule="auto"/>
        <w:ind w:left="709" w:hanging="709"/>
        <w:jc w:val="both"/>
        <w:rPr>
          <w:rFonts w:ascii="Times New Roman" w:eastAsiaTheme="minorHAnsi" w:hAnsi="Times New Roman"/>
          <w:szCs w:val="24"/>
          <w:lang w:val="tr-TR"/>
        </w:rPr>
      </w:pPr>
      <w:r w:rsidRPr="005D171B">
        <w:rPr>
          <w:rFonts w:ascii="Times New Roman" w:eastAsiaTheme="minorHAnsi" w:hAnsi="Times New Roman"/>
          <w:szCs w:val="24"/>
          <w:lang w:val="tr-TR"/>
        </w:rPr>
        <w:t>Barnett, W. S</w:t>
      </w:r>
      <w:proofErr w:type="gramStart"/>
      <w:r w:rsidRPr="005D171B">
        <w:rPr>
          <w:rFonts w:ascii="Times New Roman" w:eastAsiaTheme="minorHAnsi" w:hAnsi="Times New Roman"/>
          <w:szCs w:val="24"/>
          <w:lang w:val="tr-TR"/>
        </w:rPr>
        <w:t>.,</w:t>
      </w:r>
      <w:proofErr w:type="gramEnd"/>
      <w:r w:rsidRPr="005D171B">
        <w:rPr>
          <w:rFonts w:ascii="Times New Roman" w:eastAsiaTheme="minorHAnsi" w:hAnsi="Times New Roman"/>
          <w:szCs w:val="24"/>
          <w:lang w:val="tr-TR"/>
        </w:rPr>
        <w:t xml:space="preserve"> (1995). Long-Term Effects of Early Childhood Programs on Cognitive and School Outcomes. </w:t>
      </w:r>
      <w:r w:rsidRPr="005D171B">
        <w:rPr>
          <w:rFonts w:ascii="Times New Roman" w:eastAsiaTheme="minorHAnsi" w:hAnsi="Times New Roman"/>
          <w:i/>
          <w:szCs w:val="24"/>
          <w:lang w:val="tr-TR"/>
        </w:rPr>
        <w:t>The Future of Children Long-Term Outcomes of Early Childhood Programs</w:t>
      </w:r>
      <w:r w:rsidR="003E6A11">
        <w:rPr>
          <w:rFonts w:ascii="Times New Roman" w:eastAsiaTheme="minorHAnsi" w:hAnsi="Times New Roman"/>
          <w:i/>
          <w:szCs w:val="24"/>
          <w:lang w:val="tr-TR"/>
        </w:rPr>
        <w:t xml:space="preserve">. </w:t>
      </w:r>
      <w:r w:rsidRPr="005D171B">
        <w:rPr>
          <w:rFonts w:ascii="Times New Roman" w:eastAsiaTheme="minorHAnsi" w:hAnsi="Times New Roman"/>
          <w:i/>
          <w:szCs w:val="24"/>
          <w:lang w:val="tr-TR"/>
        </w:rPr>
        <w:t>5</w:t>
      </w:r>
      <w:r w:rsidRPr="005D171B">
        <w:rPr>
          <w:rFonts w:ascii="Times New Roman" w:eastAsiaTheme="minorHAnsi" w:hAnsi="Times New Roman"/>
          <w:szCs w:val="24"/>
          <w:lang w:val="tr-TR"/>
        </w:rPr>
        <w:t>(3), 25-50.</w:t>
      </w:r>
    </w:p>
    <w:p w14:paraId="7687E63B" w14:textId="220EBF8E" w:rsidR="005D171B" w:rsidRDefault="005D171B" w:rsidP="005D171B">
      <w:pPr>
        <w:spacing w:before="240" w:line="276" w:lineRule="auto"/>
        <w:jc w:val="both"/>
        <w:rPr>
          <w:rFonts w:ascii="Times New Roman" w:eastAsiaTheme="minorHAnsi" w:hAnsi="Times New Roman"/>
          <w:szCs w:val="24"/>
          <w:lang w:val="tr-TR"/>
        </w:rPr>
      </w:pPr>
      <w:r w:rsidRPr="005D171B">
        <w:rPr>
          <w:rFonts w:ascii="Times New Roman" w:eastAsiaTheme="minorHAnsi" w:hAnsi="Times New Roman"/>
          <w:szCs w:val="24"/>
          <w:lang w:val="tr-TR"/>
        </w:rPr>
        <w:t xml:space="preserve">Barnett, W. S. (1998). Long-term cognitive and academic effects of early childhood </w:t>
      </w:r>
      <w:r w:rsidR="000912B4">
        <w:rPr>
          <w:rFonts w:ascii="Times New Roman" w:eastAsiaTheme="minorHAnsi" w:hAnsi="Times New Roman"/>
          <w:szCs w:val="24"/>
          <w:lang w:val="tr-TR"/>
        </w:rPr>
        <w:tab/>
      </w:r>
      <w:r w:rsidRPr="005D171B">
        <w:rPr>
          <w:rFonts w:ascii="Times New Roman" w:eastAsiaTheme="minorHAnsi" w:hAnsi="Times New Roman"/>
          <w:szCs w:val="24"/>
          <w:lang w:val="tr-TR"/>
        </w:rPr>
        <w:t xml:space="preserve">education on children in poverty. </w:t>
      </w:r>
      <w:r w:rsidRPr="005D171B">
        <w:rPr>
          <w:rFonts w:ascii="Times New Roman" w:eastAsiaTheme="minorHAnsi" w:hAnsi="Times New Roman"/>
          <w:i/>
          <w:szCs w:val="24"/>
          <w:lang w:val="tr-TR"/>
        </w:rPr>
        <w:t>Preventive Medicine, 27</w:t>
      </w:r>
      <w:r w:rsidRPr="005D171B">
        <w:rPr>
          <w:rFonts w:ascii="Times New Roman" w:eastAsiaTheme="minorHAnsi" w:hAnsi="Times New Roman"/>
          <w:szCs w:val="24"/>
          <w:lang w:val="tr-TR"/>
        </w:rPr>
        <w:t>(2), 204-207.</w:t>
      </w:r>
    </w:p>
    <w:p w14:paraId="6B5FA942" w14:textId="77777777" w:rsidR="00C73D8D" w:rsidRDefault="00825256" w:rsidP="00825256">
      <w:pPr>
        <w:spacing w:before="240" w:line="360" w:lineRule="auto"/>
        <w:jc w:val="both"/>
        <w:rPr>
          <w:rFonts w:ascii="Times New Roman" w:eastAsiaTheme="minorHAnsi" w:hAnsi="Times New Roman"/>
          <w:szCs w:val="24"/>
          <w:lang w:val="tr-TR"/>
        </w:rPr>
      </w:pPr>
      <w:r w:rsidRPr="00825256">
        <w:rPr>
          <w:rFonts w:ascii="Times New Roman" w:eastAsiaTheme="minorHAnsi" w:hAnsi="Times New Roman"/>
          <w:szCs w:val="24"/>
          <w:lang w:val="tr-TR"/>
        </w:rPr>
        <w:t>Biber, K</w:t>
      </w:r>
      <w:proofErr w:type="gramStart"/>
      <w:r w:rsidRPr="00825256">
        <w:rPr>
          <w:rFonts w:ascii="Times New Roman" w:eastAsiaTheme="minorHAnsi" w:hAnsi="Times New Roman"/>
          <w:szCs w:val="24"/>
          <w:lang w:val="tr-TR"/>
        </w:rPr>
        <w:t>.,</w:t>
      </w:r>
      <w:proofErr w:type="gramEnd"/>
      <w:r w:rsidRPr="00825256">
        <w:rPr>
          <w:rFonts w:ascii="Times New Roman" w:eastAsiaTheme="minorHAnsi" w:hAnsi="Times New Roman"/>
          <w:szCs w:val="24"/>
          <w:lang w:val="tr-TR"/>
        </w:rPr>
        <w:t xml:space="preserve"> ve Ural, O., (2016). Portage Erken Eğitim Programının 5–6 Yaş Çocuklarının </w:t>
      </w:r>
      <w:r>
        <w:rPr>
          <w:rFonts w:ascii="Times New Roman" w:eastAsiaTheme="minorHAnsi" w:hAnsi="Times New Roman"/>
          <w:szCs w:val="24"/>
          <w:lang w:val="tr-TR"/>
        </w:rPr>
        <w:tab/>
      </w:r>
      <w:r w:rsidRPr="00825256">
        <w:rPr>
          <w:rFonts w:ascii="Times New Roman" w:eastAsiaTheme="minorHAnsi" w:hAnsi="Times New Roman"/>
          <w:szCs w:val="24"/>
          <w:lang w:val="tr-TR"/>
        </w:rPr>
        <w:t xml:space="preserve">Gelişimleri İle Aile Katılım Düzeyleri Üzerindeki Etkisi. </w:t>
      </w:r>
      <w:r w:rsidRPr="00825256">
        <w:rPr>
          <w:rFonts w:ascii="Times New Roman" w:eastAsiaTheme="minorHAnsi" w:hAnsi="Times New Roman"/>
          <w:i/>
          <w:szCs w:val="24"/>
          <w:lang w:val="tr-TR"/>
        </w:rPr>
        <w:t xml:space="preserve">Eğitimde Kuram ve </w:t>
      </w:r>
      <w:r>
        <w:rPr>
          <w:rFonts w:ascii="Times New Roman" w:eastAsiaTheme="minorHAnsi" w:hAnsi="Times New Roman"/>
          <w:i/>
          <w:szCs w:val="24"/>
          <w:lang w:val="tr-TR"/>
        </w:rPr>
        <w:tab/>
      </w:r>
      <w:r w:rsidRPr="00825256">
        <w:rPr>
          <w:rFonts w:ascii="Times New Roman" w:eastAsiaTheme="minorHAnsi" w:hAnsi="Times New Roman"/>
          <w:i/>
          <w:szCs w:val="24"/>
          <w:lang w:val="tr-TR"/>
        </w:rPr>
        <w:t>Uygulama, 12</w:t>
      </w:r>
      <w:r w:rsidRPr="00825256">
        <w:rPr>
          <w:rFonts w:ascii="Times New Roman" w:eastAsiaTheme="minorHAnsi" w:hAnsi="Times New Roman"/>
          <w:szCs w:val="24"/>
          <w:lang w:val="tr-TR"/>
        </w:rPr>
        <w:t>(6), 1181-1204.</w:t>
      </w:r>
    </w:p>
    <w:p w14:paraId="399024F6" w14:textId="69E6CFD9" w:rsidR="007935CE" w:rsidRPr="00963C8C" w:rsidRDefault="00C73D8D" w:rsidP="00825256">
      <w:pPr>
        <w:spacing w:before="240" w:line="360" w:lineRule="auto"/>
        <w:jc w:val="both"/>
        <w:rPr>
          <w:rFonts w:ascii="Times New Roman" w:eastAsiaTheme="minorHAnsi" w:hAnsi="Times New Roman"/>
          <w:szCs w:val="24"/>
          <w:lang w:val="tr-TR"/>
        </w:rPr>
      </w:pPr>
      <w:r w:rsidRPr="00963C8C">
        <w:rPr>
          <w:rFonts w:ascii="Times New Roman" w:eastAsiaTheme="minorHAnsi" w:hAnsi="Times New Roman"/>
          <w:szCs w:val="24"/>
          <w:lang w:val="tr-TR"/>
        </w:rPr>
        <w:lastRenderedPageBreak/>
        <w:t>Bick, J</w:t>
      </w:r>
      <w:proofErr w:type="gramStart"/>
      <w:r w:rsidRPr="00963C8C">
        <w:rPr>
          <w:rFonts w:ascii="Times New Roman" w:eastAsiaTheme="minorHAnsi" w:hAnsi="Times New Roman"/>
          <w:szCs w:val="24"/>
          <w:lang w:val="tr-TR"/>
        </w:rPr>
        <w:t>.,</w:t>
      </w:r>
      <w:proofErr w:type="gramEnd"/>
      <w:r w:rsidRPr="00963C8C">
        <w:rPr>
          <w:rFonts w:ascii="Times New Roman" w:eastAsiaTheme="minorHAnsi" w:hAnsi="Times New Roman"/>
          <w:szCs w:val="24"/>
          <w:lang w:val="tr-TR"/>
        </w:rPr>
        <w:t xml:space="preserve"> Palmwood, E. N., Zajac, L., Simons, R., &amp; Dozier, M. (2019). Early parenting </w:t>
      </w:r>
      <w:r w:rsidRPr="00963C8C">
        <w:rPr>
          <w:rFonts w:ascii="Times New Roman" w:eastAsiaTheme="minorHAnsi" w:hAnsi="Times New Roman"/>
          <w:szCs w:val="24"/>
          <w:lang w:val="tr-TR"/>
        </w:rPr>
        <w:tab/>
        <w:t xml:space="preserve">intervention and adverse family environments affect neural function in middle </w:t>
      </w:r>
      <w:r w:rsidRPr="00963C8C">
        <w:rPr>
          <w:rFonts w:ascii="Times New Roman" w:eastAsiaTheme="minorHAnsi" w:hAnsi="Times New Roman"/>
          <w:szCs w:val="24"/>
          <w:lang w:val="tr-TR"/>
        </w:rPr>
        <w:tab/>
        <w:t>childhood. </w:t>
      </w:r>
      <w:r w:rsidRPr="00963C8C">
        <w:rPr>
          <w:rFonts w:ascii="Times New Roman" w:eastAsiaTheme="minorHAnsi" w:hAnsi="Times New Roman"/>
          <w:i/>
          <w:iCs/>
          <w:szCs w:val="24"/>
          <w:lang w:val="tr-TR"/>
        </w:rPr>
        <w:t>Biological psychiatry</w:t>
      </w:r>
      <w:r w:rsidRPr="00963C8C">
        <w:rPr>
          <w:rFonts w:ascii="Times New Roman" w:eastAsiaTheme="minorHAnsi" w:hAnsi="Times New Roman"/>
          <w:szCs w:val="24"/>
          <w:lang w:val="tr-TR"/>
        </w:rPr>
        <w:t>, </w:t>
      </w:r>
      <w:r w:rsidRPr="00963C8C">
        <w:rPr>
          <w:rFonts w:ascii="Times New Roman" w:eastAsiaTheme="minorHAnsi" w:hAnsi="Times New Roman"/>
          <w:i/>
          <w:iCs/>
          <w:szCs w:val="24"/>
          <w:lang w:val="tr-TR"/>
        </w:rPr>
        <w:t>85</w:t>
      </w:r>
      <w:r w:rsidRPr="00963C8C">
        <w:rPr>
          <w:rFonts w:ascii="Times New Roman" w:eastAsiaTheme="minorHAnsi" w:hAnsi="Times New Roman"/>
          <w:szCs w:val="24"/>
          <w:lang w:val="tr-TR"/>
        </w:rPr>
        <w:t>(4), 326-335.</w:t>
      </w:r>
    </w:p>
    <w:p w14:paraId="3767E045" w14:textId="77777777" w:rsidR="00C73D8D" w:rsidRDefault="005D171B" w:rsidP="00C73D8D">
      <w:pPr>
        <w:autoSpaceDE w:val="0"/>
        <w:autoSpaceDN w:val="0"/>
        <w:adjustRightInd w:val="0"/>
        <w:spacing w:line="360" w:lineRule="auto"/>
        <w:jc w:val="both"/>
        <w:rPr>
          <w:rFonts w:ascii="Times New Roman" w:eastAsiaTheme="minorHAnsi" w:hAnsi="Times New Roman"/>
          <w:szCs w:val="24"/>
          <w:lang w:val="tr-TR"/>
        </w:rPr>
      </w:pPr>
      <w:r w:rsidRPr="005D171B">
        <w:rPr>
          <w:rFonts w:ascii="Times New Roman" w:eastAsiaTheme="minorHAnsi" w:hAnsi="Times New Roman"/>
          <w:szCs w:val="24"/>
          <w:lang w:val="tr-TR"/>
        </w:rPr>
        <w:t>Brooks-Gunn, J</w:t>
      </w:r>
      <w:proofErr w:type="gramStart"/>
      <w:r w:rsidRPr="005D171B">
        <w:rPr>
          <w:rFonts w:ascii="Times New Roman" w:eastAsiaTheme="minorHAnsi" w:hAnsi="Times New Roman"/>
          <w:szCs w:val="24"/>
          <w:lang w:val="tr-TR"/>
        </w:rPr>
        <w:t>.,</w:t>
      </w:r>
      <w:proofErr w:type="gramEnd"/>
      <w:r w:rsidRPr="005D171B">
        <w:rPr>
          <w:rFonts w:ascii="Times New Roman" w:eastAsiaTheme="minorHAnsi" w:hAnsi="Times New Roman"/>
          <w:szCs w:val="24"/>
          <w:lang w:val="tr-TR"/>
        </w:rPr>
        <w:t xml:space="preserve"> Berlin, L. J., &amp; Fuligni, A. S. (2000). </w:t>
      </w:r>
      <w:r w:rsidRPr="00E34AEE">
        <w:rPr>
          <w:rFonts w:ascii="Times New Roman" w:eastAsiaTheme="minorHAnsi" w:hAnsi="Times New Roman"/>
          <w:i/>
          <w:szCs w:val="24"/>
          <w:lang w:val="tr-TR"/>
        </w:rPr>
        <w:t xml:space="preserve">Early childhood intervention </w:t>
      </w:r>
      <w:r w:rsidR="00825256" w:rsidRPr="00E34AEE">
        <w:rPr>
          <w:rFonts w:ascii="Times New Roman" w:eastAsiaTheme="minorHAnsi" w:hAnsi="Times New Roman"/>
          <w:i/>
          <w:szCs w:val="24"/>
          <w:lang w:val="tr-TR"/>
        </w:rPr>
        <w:tab/>
      </w:r>
      <w:r w:rsidRPr="00E34AEE">
        <w:rPr>
          <w:rFonts w:ascii="Times New Roman" w:eastAsiaTheme="minorHAnsi" w:hAnsi="Times New Roman"/>
          <w:i/>
          <w:szCs w:val="24"/>
          <w:lang w:val="tr-TR"/>
        </w:rPr>
        <w:t>programs: What about the family? (2nd Ed.)</w:t>
      </w:r>
      <w:r w:rsidRPr="005D171B">
        <w:rPr>
          <w:rFonts w:ascii="Times New Roman" w:eastAsiaTheme="minorHAnsi" w:hAnsi="Times New Roman"/>
          <w:szCs w:val="24"/>
          <w:lang w:val="tr-TR"/>
        </w:rPr>
        <w:t xml:space="preserve"> New York, NY: Cambridge </w:t>
      </w:r>
      <w:r w:rsidR="000912B4">
        <w:rPr>
          <w:rFonts w:ascii="Times New Roman" w:eastAsiaTheme="minorHAnsi" w:hAnsi="Times New Roman"/>
          <w:szCs w:val="24"/>
          <w:lang w:val="tr-TR"/>
        </w:rPr>
        <w:tab/>
      </w:r>
      <w:r w:rsidRPr="005D171B">
        <w:rPr>
          <w:rFonts w:ascii="Times New Roman" w:eastAsiaTheme="minorHAnsi" w:hAnsi="Times New Roman"/>
          <w:szCs w:val="24"/>
          <w:lang w:val="tr-TR"/>
        </w:rPr>
        <w:t>University Press.</w:t>
      </w:r>
    </w:p>
    <w:p w14:paraId="1AFCC586" w14:textId="27137FAC" w:rsidR="005D171B" w:rsidRDefault="005D171B" w:rsidP="00C73D8D">
      <w:pPr>
        <w:autoSpaceDE w:val="0"/>
        <w:autoSpaceDN w:val="0"/>
        <w:adjustRightInd w:val="0"/>
        <w:spacing w:line="360" w:lineRule="auto"/>
        <w:jc w:val="both"/>
        <w:rPr>
          <w:rFonts w:ascii="Times New Roman" w:eastAsiaTheme="minorHAnsi" w:hAnsi="Times New Roman"/>
          <w:szCs w:val="24"/>
          <w:lang w:val="tr-TR"/>
        </w:rPr>
      </w:pPr>
      <w:r w:rsidRPr="005D171B">
        <w:rPr>
          <w:rFonts w:ascii="Times New Roman" w:eastAsiaTheme="minorHAnsi" w:hAnsi="Times New Roman"/>
          <w:szCs w:val="24"/>
          <w:lang w:val="tr-TR"/>
        </w:rPr>
        <w:t>Burger, K</w:t>
      </w:r>
      <w:proofErr w:type="gramStart"/>
      <w:r w:rsidRPr="005D171B">
        <w:rPr>
          <w:rFonts w:ascii="Times New Roman" w:eastAsiaTheme="minorHAnsi" w:hAnsi="Times New Roman"/>
          <w:szCs w:val="24"/>
          <w:lang w:val="tr-TR"/>
        </w:rPr>
        <w:t>.</w:t>
      </w:r>
      <w:r w:rsidR="003E6A11">
        <w:rPr>
          <w:rFonts w:ascii="Times New Roman" w:eastAsiaTheme="minorHAnsi" w:hAnsi="Times New Roman"/>
          <w:szCs w:val="24"/>
          <w:lang w:val="tr-TR"/>
        </w:rPr>
        <w:t>,</w:t>
      </w:r>
      <w:proofErr w:type="gramEnd"/>
      <w:r w:rsidRPr="005D171B">
        <w:rPr>
          <w:rFonts w:ascii="Times New Roman" w:eastAsiaTheme="minorHAnsi" w:hAnsi="Times New Roman"/>
          <w:szCs w:val="24"/>
          <w:lang w:val="tr-TR"/>
        </w:rPr>
        <w:t xml:space="preserve"> (2009). How does early childhood care and education affect cognitive </w:t>
      </w:r>
      <w:r w:rsidRPr="005D171B">
        <w:rPr>
          <w:rFonts w:ascii="Times New Roman" w:eastAsiaTheme="minorHAnsi" w:hAnsi="Times New Roman"/>
          <w:szCs w:val="24"/>
          <w:lang w:val="tr-TR"/>
        </w:rPr>
        <w:br w:type="textWrapping" w:clear="all"/>
        <w:t xml:space="preserve">        </w:t>
      </w:r>
      <w:r w:rsidR="000B3769">
        <w:rPr>
          <w:rFonts w:ascii="Times New Roman" w:eastAsiaTheme="minorHAnsi" w:hAnsi="Times New Roman"/>
          <w:szCs w:val="24"/>
          <w:lang w:val="tr-TR"/>
        </w:rPr>
        <w:t xml:space="preserve">     </w:t>
      </w:r>
      <w:r w:rsidRPr="005D171B">
        <w:rPr>
          <w:rFonts w:ascii="Times New Roman" w:eastAsiaTheme="minorHAnsi" w:hAnsi="Times New Roman"/>
          <w:szCs w:val="24"/>
          <w:lang w:val="tr-TR"/>
        </w:rPr>
        <w:t xml:space="preserve">development? An international review of the effects of early interventions for </w:t>
      </w:r>
      <w:r w:rsidR="000B3769">
        <w:rPr>
          <w:rFonts w:ascii="Times New Roman" w:eastAsiaTheme="minorHAnsi" w:hAnsi="Times New Roman"/>
          <w:szCs w:val="24"/>
          <w:lang w:val="tr-TR"/>
        </w:rPr>
        <w:tab/>
      </w:r>
      <w:r w:rsidRPr="005D171B">
        <w:rPr>
          <w:rFonts w:ascii="Times New Roman" w:eastAsiaTheme="minorHAnsi" w:hAnsi="Times New Roman"/>
          <w:szCs w:val="24"/>
          <w:lang w:val="tr-TR"/>
        </w:rPr>
        <w:t xml:space="preserve">children from different social backgrounds. </w:t>
      </w:r>
      <w:r w:rsidRPr="005D171B">
        <w:rPr>
          <w:rFonts w:ascii="Times New Roman" w:eastAsiaTheme="minorHAnsi" w:hAnsi="Times New Roman"/>
          <w:i/>
          <w:szCs w:val="24"/>
          <w:lang w:val="tr-TR"/>
        </w:rPr>
        <w:t xml:space="preserve">Early Childhood Research Quarterly, </w:t>
      </w:r>
      <w:r w:rsidR="000B3769">
        <w:rPr>
          <w:rFonts w:ascii="Times New Roman" w:eastAsiaTheme="minorHAnsi" w:hAnsi="Times New Roman"/>
          <w:i/>
          <w:szCs w:val="24"/>
          <w:lang w:val="tr-TR"/>
        </w:rPr>
        <w:tab/>
      </w:r>
      <w:r w:rsidRPr="005D171B">
        <w:rPr>
          <w:rFonts w:ascii="Times New Roman" w:eastAsiaTheme="minorHAnsi" w:hAnsi="Times New Roman"/>
          <w:i/>
          <w:szCs w:val="24"/>
          <w:lang w:val="tr-TR"/>
        </w:rPr>
        <w:t>25</w:t>
      </w:r>
      <w:r w:rsidRPr="005D171B">
        <w:rPr>
          <w:rFonts w:ascii="Times New Roman" w:eastAsiaTheme="minorHAnsi" w:hAnsi="Times New Roman"/>
          <w:szCs w:val="24"/>
          <w:lang w:val="tr-TR"/>
        </w:rPr>
        <w:t xml:space="preserve"> (2010) 140–165.</w:t>
      </w:r>
    </w:p>
    <w:p w14:paraId="6E326464" w14:textId="676974E2" w:rsidR="007518FF" w:rsidRDefault="007518FF" w:rsidP="007518FF">
      <w:pPr>
        <w:spacing w:after="200" w:line="276" w:lineRule="auto"/>
        <w:ind w:left="709" w:hanging="709"/>
        <w:jc w:val="both"/>
        <w:rPr>
          <w:rFonts w:ascii="Times New Roman" w:eastAsia="Calibri" w:hAnsi="Times New Roman"/>
          <w:szCs w:val="24"/>
          <w:lang w:val="tr-TR"/>
        </w:rPr>
      </w:pPr>
      <w:r w:rsidRPr="007518FF">
        <w:rPr>
          <w:rFonts w:ascii="Times New Roman" w:eastAsia="Calibri" w:hAnsi="Times New Roman"/>
          <w:szCs w:val="24"/>
          <w:lang w:val="tr-TR"/>
        </w:rPr>
        <w:t>Büyüköztürk, Ş</w:t>
      </w:r>
      <w:proofErr w:type="gramStart"/>
      <w:r w:rsidRPr="007518FF">
        <w:rPr>
          <w:rFonts w:ascii="Times New Roman" w:eastAsia="Calibri" w:hAnsi="Times New Roman"/>
          <w:szCs w:val="24"/>
          <w:lang w:val="tr-TR"/>
        </w:rPr>
        <w:t>.,</w:t>
      </w:r>
      <w:proofErr w:type="gramEnd"/>
      <w:r w:rsidRPr="007518FF">
        <w:rPr>
          <w:rFonts w:ascii="Times New Roman" w:eastAsia="Calibri" w:hAnsi="Times New Roman"/>
          <w:szCs w:val="24"/>
          <w:lang w:val="tr-TR"/>
        </w:rPr>
        <w:t xml:space="preserve"> Çakmak Kılıç, E</w:t>
      </w:r>
      <w:r w:rsidR="003E6A11">
        <w:rPr>
          <w:rFonts w:ascii="Times New Roman" w:eastAsia="Calibri" w:hAnsi="Times New Roman"/>
          <w:szCs w:val="24"/>
          <w:lang w:val="tr-TR"/>
        </w:rPr>
        <w:t>., Akgün, Ö. E., Karadeniz, Ş. v</w:t>
      </w:r>
      <w:r w:rsidRPr="007518FF">
        <w:rPr>
          <w:rFonts w:ascii="Times New Roman" w:eastAsia="Calibri" w:hAnsi="Times New Roman"/>
          <w:szCs w:val="24"/>
          <w:lang w:val="tr-TR"/>
        </w:rPr>
        <w:t xml:space="preserve">e Demirel, F.,(2012). </w:t>
      </w:r>
      <w:r w:rsidRPr="007518FF">
        <w:rPr>
          <w:rFonts w:ascii="Times New Roman" w:eastAsia="Calibri" w:hAnsi="Times New Roman"/>
          <w:i/>
          <w:szCs w:val="24"/>
          <w:lang w:val="tr-TR"/>
        </w:rPr>
        <w:t>Bilimsel Araştırma Yöntemleri</w:t>
      </w:r>
      <w:r w:rsidRPr="007518FF">
        <w:rPr>
          <w:rFonts w:ascii="Times New Roman" w:eastAsia="Calibri" w:hAnsi="Times New Roman"/>
          <w:szCs w:val="24"/>
          <w:lang w:val="tr-TR"/>
        </w:rPr>
        <w:t>.(12.bs.). Ankara: Pegem Akademi.</w:t>
      </w:r>
    </w:p>
    <w:p w14:paraId="1E4251CE" w14:textId="77777777" w:rsidR="007518FF" w:rsidRPr="005D171B" w:rsidRDefault="006E176D" w:rsidP="006E176D">
      <w:pPr>
        <w:spacing w:after="200" w:line="276" w:lineRule="auto"/>
        <w:ind w:left="709" w:hanging="709"/>
        <w:jc w:val="both"/>
        <w:rPr>
          <w:rFonts w:ascii="Times New Roman" w:eastAsiaTheme="minorHAnsi" w:hAnsi="Times New Roman"/>
          <w:szCs w:val="24"/>
          <w:lang w:val="tr-TR"/>
        </w:rPr>
      </w:pPr>
      <w:r w:rsidRPr="006E176D">
        <w:rPr>
          <w:rFonts w:ascii="Times New Roman" w:eastAsia="Calibri" w:hAnsi="Times New Roman"/>
          <w:szCs w:val="24"/>
          <w:lang w:val="tr-TR"/>
        </w:rPr>
        <w:t>Bywater, T</w:t>
      </w:r>
      <w:proofErr w:type="gramStart"/>
      <w:r w:rsidRPr="006E176D">
        <w:rPr>
          <w:rFonts w:ascii="Times New Roman" w:eastAsia="Calibri" w:hAnsi="Times New Roman"/>
          <w:szCs w:val="24"/>
          <w:lang w:val="tr-TR"/>
        </w:rPr>
        <w:t>.,</w:t>
      </w:r>
      <w:proofErr w:type="gramEnd"/>
      <w:r w:rsidRPr="006E176D">
        <w:rPr>
          <w:rFonts w:ascii="Times New Roman" w:eastAsia="Calibri" w:hAnsi="Times New Roman"/>
          <w:szCs w:val="24"/>
          <w:lang w:val="tr-TR"/>
        </w:rPr>
        <w:t xml:space="preserve"> Hutchings, J., Whitaker, C., Evans, C., &amp; Parry, L. (2011). The Incredible Years Therapeutic Dinosaur Programme to build social and emotional competence in Welsh primary schools: Study protocol for a randomised controlled trial. </w:t>
      </w:r>
      <w:r w:rsidRPr="006E176D">
        <w:rPr>
          <w:rFonts w:ascii="Times New Roman" w:eastAsia="Calibri" w:hAnsi="Times New Roman"/>
          <w:i/>
          <w:szCs w:val="24"/>
          <w:lang w:val="tr-TR"/>
        </w:rPr>
        <w:t>Trials, 12</w:t>
      </w:r>
      <w:r w:rsidRPr="006E176D">
        <w:rPr>
          <w:rFonts w:ascii="Times New Roman" w:eastAsia="Calibri" w:hAnsi="Times New Roman"/>
          <w:szCs w:val="24"/>
          <w:lang w:val="tr-TR"/>
        </w:rPr>
        <w:t>(1), 39.</w:t>
      </w:r>
    </w:p>
    <w:p w14:paraId="714920E0" w14:textId="77777777" w:rsidR="005D171B" w:rsidRPr="005D171B" w:rsidRDefault="005D171B" w:rsidP="007518FF">
      <w:pPr>
        <w:autoSpaceDE w:val="0"/>
        <w:autoSpaceDN w:val="0"/>
        <w:adjustRightInd w:val="0"/>
        <w:ind w:left="709" w:hanging="709"/>
        <w:jc w:val="both"/>
        <w:rPr>
          <w:rFonts w:ascii="Times New Roman" w:eastAsiaTheme="minorHAnsi" w:hAnsi="Times New Roman"/>
          <w:szCs w:val="24"/>
          <w:lang w:val="tr-TR"/>
        </w:rPr>
      </w:pPr>
      <w:r w:rsidRPr="005D171B">
        <w:rPr>
          <w:rFonts w:ascii="Times New Roman" w:eastAsiaTheme="minorHAnsi" w:hAnsi="Times New Roman"/>
          <w:szCs w:val="24"/>
          <w:lang w:val="tr-TR"/>
        </w:rPr>
        <w:t>Crane, J. &amp; Barg, M</w:t>
      </w:r>
      <w:proofErr w:type="gramStart"/>
      <w:r w:rsidRPr="005D171B">
        <w:rPr>
          <w:rFonts w:ascii="Times New Roman" w:eastAsiaTheme="minorHAnsi" w:hAnsi="Times New Roman"/>
          <w:szCs w:val="24"/>
          <w:lang w:val="tr-TR"/>
        </w:rPr>
        <w:t>.,</w:t>
      </w:r>
      <w:proofErr w:type="gramEnd"/>
      <w:r w:rsidRPr="005D171B">
        <w:rPr>
          <w:rFonts w:ascii="Times New Roman" w:eastAsiaTheme="minorHAnsi" w:hAnsi="Times New Roman"/>
          <w:szCs w:val="24"/>
          <w:lang w:val="tr-TR"/>
        </w:rPr>
        <w:t xml:space="preserve"> (2003). Do Early Childhood Intervention Programs Really Work? </w:t>
      </w:r>
      <w:r w:rsidRPr="005D171B">
        <w:rPr>
          <w:rFonts w:ascii="Times New Roman" w:eastAsiaTheme="minorHAnsi" w:hAnsi="Times New Roman"/>
          <w:i/>
          <w:szCs w:val="24"/>
          <w:lang w:val="tr-TR"/>
        </w:rPr>
        <w:t>Coalition for Evidence-Based Policy.</w:t>
      </w:r>
    </w:p>
    <w:p w14:paraId="1D7F37CC" w14:textId="77777777" w:rsidR="005D171B" w:rsidRPr="005D171B" w:rsidRDefault="005D171B" w:rsidP="005D171B">
      <w:pPr>
        <w:autoSpaceDE w:val="0"/>
        <w:autoSpaceDN w:val="0"/>
        <w:adjustRightInd w:val="0"/>
        <w:ind w:left="709" w:hanging="709"/>
        <w:jc w:val="both"/>
        <w:rPr>
          <w:rFonts w:ascii="Times New Roman" w:eastAsiaTheme="minorHAnsi" w:hAnsi="Times New Roman"/>
          <w:szCs w:val="24"/>
          <w:lang w:val="tr-TR"/>
        </w:rPr>
      </w:pPr>
    </w:p>
    <w:p w14:paraId="348C61DB" w14:textId="77777777" w:rsidR="005D171B" w:rsidRPr="005D171B" w:rsidRDefault="005D171B" w:rsidP="005D171B">
      <w:pPr>
        <w:autoSpaceDE w:val="0"/>
        <w:autoSpaceDN w:val="0"/>
        <w:adjustRightInd w:val="0"/>
        <w:ind w:left="709" w:hanging="709"/>
        <w:jc w:val="both"/>
        <w:rPr>
          <w:rFonts w:ascii="Times New Roman" w:eastAsiaTheme="minorHAnsi" w:hAnsi="Times New Roman"/>
          <w:szCs w:val="24"/>
          <w:lang w:val="tr-TR"/>
        </w:rPr>
      </w:pPr>
      <w:r w:rsidRPr="005D171B">
        <w:rPr>
          <w:rFonts w:ascii="Times New Roman" w:eastAsiaTheme="minorHAnsi" w:hAnsi="Times New Roman"/>
          <w:szCs w:val="24"/>
          <w:lang w:val="tr-TR"/>
        </w:rPr>
        <w:t>Currie, J</w:t>
      </w:r>
      <w:proofErr w:type="gramStart"/>
      <w:r w:rsidRPr="005D171B">
        <w:rPr>
          <w:rFonts w:ascii="Times New Roman" w:eastAsiaTheme="minorHAnsi" w:hAnsi="Times New Roman"/>
          <w:szCs w:val="24"/>
          <w:lang w:val="tr-TR"/>
        </w:rPr>
        <w:t>.,</w:t>
      </w:r>
      <w:proofErr w:type="gramEnd"/>
      <w:r w:rsidRPr="005D171B">
        <w:rPr>
          <w:rFonts w:ascii="Times New Roman" w:eastAsiaTheme="minorHAnsi" w:hAnsi="Times New Roman"/>
          <w:szCs w:val="24"/>
          <w:lang w:val="tr-TR"/>
        </w:rPr>
        <w:t xml:space="preserve"> (2000). </w:t>
      </w:r>
      <w:r w:rsidRPr="00E34AEE">
        <w:rPr>
          <w:rFonts w:ascii="Times New Roman" w:eastAsiaTheme="minorHAnsi" w:hAnsi="Times New Roman"/>
          <w:i/>
          <w:szCs w:val="24"/>
          <w:lang w:val="tr-TR"/>
        </w:rPr>
        <w:t>Early Childhood Intervention Programs: What Do We Know</w:t>
      </w:r>
      <w:proofErr w:type="gramStart"/>
      <w:r w:rsidRPr="00E34AEE">
        <w:rPr>
          <w:rFonts w:ascii="Times New Roman" w:eastAsiaTheme="minorHAnsi" w:hAnsi="Times New Roman"/>
          <w:i/>
          <w:szCs w:val="24"/>
          <w:lang w:val="tr-TR"/>
        </w:rPr>
        <w:t>?.</w:t>
      </w:r>
      <w:proofErr w:type="gramEnd"/>
      <w:r w:rsidRPr="005D171B">
        <w:rPr>
          <w:rFonts w:ascii="Times New Roman" w:eastAsiaTheme="minorHAnsi" w:hAnsi="Times New Roman"/>
          <w:szCs w:val="24"/>
          <w:lang w:val="tr-TR"/>
        </w:rPr>
        <w:t xml:space="preserve"> Joint Center for Poverty Research. Canada. </w:t>
      </w:r>
    </w:p>
    <w:p w14:paraId="0892D2BF" w14:textId="77777777" w:rsidR="005D171B" w:rsidRPr="005D171B" w:rsidRDefault="005D171B" w:rsidP="005D171B">
      <w:pPr>
        <w:autoSpaceDE w:val="0"/>
        <w:autoSpaceDN w:val="0"/>
        <w:adjustRightInd w:val="0"/>
        <w:ind w:left="709" w:hanging="709"/>
        <w:jc w:val="both"/>
        <w:rPr>
          <w:rFonts w:ascii="Times New Roman" w:eastAsiaTheme="minorHAnsi" w:hAnsi="Times New Roman"/>
          <w:szCs w:val="24"/>
          <w:lang w:val="tr-TR"/>
        </w:rPr>
      </w:pPr>
    </w:p>
    <w:p w14:paraId="03ABA81B" w14:textId="572165C7" w:rsidR="005D171B" w:rsidRDefault="005D171B" w:rsidP="005D171B">
      <w:pPr>
        <w:autoSpaceDE w:val="0"/>
        <w:autoSpaceDN w:val="0"/>
        <w:adjustRightInd w:val="0"/>
        <w:ind w:left="709" w:hanging="709"/>
        <w:jc w:val="both"/>
        <w:rPr>
          <w:rFonts w:ascii="Times New Roman" w:eastAsiaTheme="minorHAnsi" w:hAnsi="Times New Roman"/>
          <w:szCs w:val="24"/>
          <w:lang w:val="tr-TR"/>
        </w:rPr>
      </w:pPr>
      <w:r w:rsidRPr="005D171B">
        <w:rPr>
          <w:rFonts w:ascii="Times New Roman" w:eastAsiaTheme="minorHAnsi" w:hAnsi="Times New Roman"/>
          <w:szCs w:val="24"/>
          <w:lang w:val="tr-TR"/>
        </w:rPr>
        <w:t>Currie, J</w:t>
      </w:r>
      <w:proofErr w:type="gramStart"/>
      <w:r w:rsidRPr="005D171B">
        <w:rPr>
          <w:rFonts w:ascii="Times New Roman" w:eastAsiaTheme="minorHAnsi" w:hAnsi="Times New Roman"/>
          <w:szCs w:val="24"/>
          <w:lang w:val="tr-TR"/>
        </w:rPr>
        <w:t>.,</w:t>
      </w:r>
      <w:proofErr w:type="gramEnd"/>
      <w:r w:rsidRPr="005D171B">
        <w:rPr>
          <w:rFonts w:ascii="Times New Roman" w:eastAsiaTheme="minorHAnsi" w:hAnsi="Times New Roman"/>
          <w:szCs w:val="24"/>
          <w:lang w:val="tr-TR"/>
        </w:rPr>
        <w:t xml:space="preserve"> (2001). Early Childhood Education Programs. </w:t>
      </w:r>
      <w:r w:rsidRPr="005D171B">
        <w:rPr>
          <w:rFonts w:ascii="Times New Roman" w:eastAsiaTheme="minorHAnsi" w:hAnsi="Times New Roman"/>
          <w:i/>
          <w:szCs w:val="24"/>
          <w:lang w:val="tr-TR"/>
        </w:rPr>
        <w:t>Journal of Economic Perspectives.</w:t>
      </w:r>
      <w:r w:rsidR="003E6A11">
        <w:rPr>
          <w:rFonts w:ascii="Times New Roman" w:eastAsiaTheme="minorHAnsi" w:hAnsi="Times New Roman"/>
          <w:szCs w:val="24"/>
          <w:lang w:val="tr-TR"/>
        </w:rPr>
        <w:t xml:space="preserve"> </w:t>
      </w:r>
      <w:r w:rsidRPr="003E6A11">
        <w:rPr>
          <w:rFonts w:ascii="Times New Roman" w:eastAsiaTheme="minorHAnsi" w:hAnsi="Times New Roman"/>
          <w:i/>
          <w:szCs w:val="24"/>
          <w:lang w:val="tr-TR"/>
        </w:rPr>
        <w:t>15</w:t>
      </w:r>
      <w:r w:rsidRPr="005D171B">
        <w:rPr>
          <w:rFonts w:ascii="Times New Roman" w:eastAsiaTheme="minorHAnsi" w:hAnsi="Times New Roman"/>
          <w:szCs w:val="24"/>
          <w:lang w:val="tr-TR"/>
        </w:rPr>
        <w:t>(2), 213-238.</w:t>
      </w:r>
    </w:p>
    <w:p w14:paraId="6B5CC88E" w14:textId="77777777" w:rsidR="001837C6" w:rsidRDefault="001837C6" w:rsidP="005D171B">
      <w:pPr>
        <w:autoSpaceDE w:val="0"/>
        <w:autoSpaceDN w:val="0"/>
        <w:adjustRightInd w:val="0"/>
        <w:ind w:left="709" w:hanging="709"/>
        <w:jc w:val="both"/>
        <w:rPr>
          <w:rFonts w:ascii="Times New Roman" w:eastAsiaTheme="minorHAnsi" w:hAnsi="Times New Roman"/>
          <w:szCs w:val="24"/>
          <w:lang w:val="tr-TR"/>
        </w:rPr>
      </w:pPr>
    </w:p>
    <w:p w14:paraId="6186EAFE" w14:textId="77777777" w:rsidR="001837C6" w:rsidRPr="005D171B" w:rsidRDefault="00002D35" w:rsidP="005D171B">
      <w:pPr>
        <w:autoSpaceDE w:val="0"/>
        <w:autoSpaceDN w:val="0"/>
        <w:adjustRightInd w:val="0"/>
        <w:ind w:left="709" w:hanging="709"/>
        <w:jc w:val="both"/>
        <w:rPr>
          <w:rFonts w:ascii="Times New Roman" w:eastAsiaTheme="minorHAnsi" w:hAnsi="Times New Roman"/>
          <w:szCs w:val="24"/>
          <w:lang w:val="tr-TR"/>
        </w:rPr>
      </w:pPr>
      <w:r>
        <w:rPr>
          <w:rFonts w:ascii="Times New Roman" w:eastAsiaTheme="minorHAnsi" w:hAnsi="Times New Roman"/>
          <w:szCs w:val="24"/>
          <w:lang w:val="tr-TR"/>
        </w:rPr>
        <w:t>Çelebioğlu Morkoç, Ö. v</w:t>
      </w:r>
      <w:r w:rsidR="001837C6">
        <w:rPr>
          <w:rFonts w:ascii="Times New Roman" w:eastAsiaTheme="minorHAnsi" w:hAnsi="Times New Roman"/>
          <w:szCs w:val="24"/>
          <w:lang w:val="tr-TR"/>
        </w:rPr>
        <w:t>e Aktan Acar E</w:t>
      </w:r>
      <w:proofErr w:type="gramStart"/>
      <w:r w:rsidR="001837C6">
        <w:rPr>
          <w:rFonts w:ascii="Times New Roman" w:eastAsiaTheme="minorHAnsi" w:hAnsi="Times New Roman"/>
          <w:szCs w:val="24"/>
          <w:lang w:val="tr-TR"/>
        </w:rPr>
        <w:t>.,</w:t>
      </w:r>
      <w:proofErr w:type="gramEnd"/>
      <w:r w:rsidR="001837C6">
        <w:rPr>
          <w:rFonts w:ascii="Times New Roman" w:eastAsiaTheme="minorHAnsi" w:hAnsi="Times New Roman"/>
          <w:szCs w:val="24"/>
          <w:lang w:val="tr-TR"/>
        </w:rPr>
        <w:t xml:space="preserve"> (2014). </w:t>
      </w:r>
      <w:r w:rsidR="001837C6" w:rsidRPr="001837C6">
        <w:rPr>
          <w:rFonts w:ascii="Times New Roman" w:eastAsiaTheme="minorHAnsi" w:hAnsi="Times New Roman"/>
          <w:szCs w:val="24"/>
          <w:lang w:val="tr-TR"/>
        </w:rPr>
        <w:t>4-5 yaş grubu çocuklarına yönelik çok</w:t>
      </w:r>
      <w:r w:rsidR="001837C6">
        <w:rPr>
          <w:rFonts w:ascii="Times New Roman" w:eastAsiaTheme="minorHAnsi" w:hAnsi="Times New Roman"/>
          <w:szCs w:val="24"/>
          <w:lang w:val="tr-TR"/>
        </w:rPr>
        <w:t xml:space="preserve"> amaçlı erken müdahale programı</w:t>
      </w:r>
      <w:r w:rsidR="001837C6" w:rsidRPr="001837C6">
        <w:rPr>
          <w:rFonts w:ascii="Times New Roman" w:eastAsiaTheme="minorHAnsi" w:hAnsi="Times New Roman"/>
          <w:szCs w:val="24"/>
          <w:lang w:val="tr-TR"/>
        </w:rPr>
        <w:t>nın etkililiğinin belirlenmesi.</w:t>
      </w:r>
      <w:r w:rsidR="001837C6">
        <w:rPr>
          <w:rFonts w:ascii="Times New Roman" w:eastAsiaTheme="minorHAnsi" w:hAnsi="Times New Roman"/>
          <w:szCs w:val="24"/>
          <w:lang w:val="tr-TR"/>
        </w:rPr>
        <w:t xml:space="preserve"> </w:t>
      </w:r>
      <w:r w:rsidR="001837C6" w:rsidRPr="001837C6">
        <w:rPr>
          <w:rFonts w:ascii="Times New Roman" w:eastAsiaTheme="minorHAnsi" w:hAnsi="Times New Roman"/>
          <w:i/>
          <w:szCs w:val="24"/>
          <w:lang w:val="tr-TR"/>
        </w:rPr>
        <w:t>Kuram ve Uygulamada Eğitim Bilimleri, 14</w:t>
      </w:r>
      <w:r w:rsidR="001837C6">
        <w:rPr>
          <w:rFonts w:ascii="Times New Roman" w:eastAsiaTheme="minorHAnsi" w:hAnsi="Times New Roman"/>
          <w:szCs w:val="24"/>
          <w:lang w:val="tr-TR"/>
        </w:rPr>
        <w:t>(5), 1835-1860.</w:t>
      </w:r>
    </w:p>
    <w:p w14:paraId="0FF1F269" w14:textId="218D111F" w:rsidR="005D171B" w:rsidRPr="005D171B" w:rsidRDefault="005D171B" w:rsidP="005D171B">
      <w:pPr>
        <w:spacing w:before="240" w:line="276" w:lineRule="auto"/>
        <w:jc w:val="both"/>
        <w:rPr>
          <w:rFonts w:ascii="Times New Roman" w:eastAsiaTheme="minorHAnsi" w:hAnsi="Times New Roman"/>
          <w:szCs w:val="24"/>
          <w:lang w:val="tr-TR"/>
        </w:rPr>
      </w:pPr>
      <w:r w:rsidRPr="005D171B">
        <w:rPr>
          <w:rFonts w:ascii="Times New Roman" w:eastAsiaTheme="minorHAnsi" w:hAnsi="Times New Roman"/>
          <w:szCs w:val="24"/>
          <w:lang w:val="tr-TR"/>
        </w:rPr>
        <w:t>Demiriz, S</w:t>
      </w:r>
      <w:proofErr w:type="gramStart"/>
      <w:r w:rsidRPr="005D171B">
        <w:rPr>
          <w:rFonts w:ascii="Times New Roman" w:eastAsiaTheme="minorHAnsi" w:hAnsi="Times New Roman"/>
          <w:szCs w:val="24"/>
          <w:lang w:val="tr-TR"/>
        </w:rPr>
        <w:t>.,</w:t>
      </w:r>
      <w:proofErr w:type="gramEnd"/>
      <w:r w:rsidRPr="005D171B">
        <w:rPr>
          <w:rFonts w:ascii="Times New Roman" w:eastAsiaTheme="minorHAnsi" w:hAnsi="Times New Roman"/>
          <w:szCs w:val="24"/>
          <w:lang w:val="tr-TR"/>
        </w:rPr>
        <w:t xml:space="preserve"> Karadağ, A., Ulutaş, İ. (2003). </w:t>
      </w:r>
      <w:r w:rsidRPr="005D171B">
        <w:rPr>
          <w:rFonts w:ascii="Times New Roman" w:eastAsiaTheme="minorHAnsi" w:hAnsi="Times New Roman"/>
          <w:i/>
          <w:szCs w:val="24"/>
          <w:lang w:val="tr-TR"/>
        </w:rPr>
        <w:t xml:space="preserve">Okul öncesi eğitim kurumlarında eğitim ortamı </w:t>
      </w:r>
      <w:r w:rsidR="000912B4">
        <w:rPr>
          <w:rFonts w:ascii="Times New Roman" w:eastAsiaTheme="minorHAnsi" w:hAnsi="Times New Roman"/>
          <w:i/>
          <w:szCs w:val="24"/>
          <w:lang w:val="tr-TR"/>
        </w:rPr>
        <w:tab/>
      </w:r>
      <w:r w:rsidRPr="005D171B">
        <w:rPr>
          <w:rFonts w:ascii="Times New Roman" w:eastAsiaTheme="minorHAnsi" w:hAnsi="Times New Roman"/>
          <w:i/>
          <w:szCs w:val="24"/>
          <w:lang w:val="tr-TR"/>
        </w:rPr>
        <w:t>ve donanım</w:t>
      </w:r>
      <w:r w:rsidRPr="005D171B">
        <w:rPr>
          <w:rFonts w:ascii="Times New Roman" w:eastAsiaTheme="minorHAnsi" w:hAnsi="Times New Roman"/>
          <w:szCs w:val="24"/>
          <w:lang w:val="tr-TR"/>
        </w:rPr>
        <w:t>. Anı Yayıncılık.</w:t>
      </w:r>
    </w:p>
    <w:p w14:paraId="4FED5B58" w14:textId="77777777" w:rsidR="005D171B" w:rsidRPr="005D171B" w:rsidRDefault="005D171B" w:rsidP="005D171B">
      <w:pPr>
        <w:autoSpaceDE w:val="0"/>
        <w:autoSpaceDN w:val="0"/>
        <w:adjustRightInd w:val="0"/>
        <w:ind w:left="709" w:hanging="709"/>
        <w:jc w:val="both"/>
        <w:rPr>
          <w:rFonts w:ascii="Times New Roman" w:eastAsiaTheme="minorHAnsi" w:hAnsi="Times New Roman"/>
          <w:szCs w:val="24"/>
          <w:lang w:val="tr-TR"/>
        </w:rPr>
      </w:pPr>
    </w:p>
    <w:p w14:paraId="5FD61775" w14:textId="77777777" w:rsidR="00652A42" w:rsidRDefault="005D171B" w:rsidP="00652A42">
      <w:pPr>
        <w:autoSpaceDE w:val="0"/>
        <w:autoSpaceDN w:val="0"/>
        <w:adjustRightInd w:val="0"/>
        <w:spacing w:line="360" w:lineRule="auto"/>
        <w:ind w:left="709" w:hanging="709"/>
        <w:jc w:val="both"/>
        <w:rPr>
          <w:rFonts w:ascii="Times New Roman" w:eastAsiaTheme="minorHAnsi" w:hAnsi="Times New Roman"/>
          <w:szCs w:val="24"/>
          <w:lang w:val="tr-TR"/>
        </w:rPr>
      </w:pPr>
      <w:r w:rsidRPr="005D171B">
        <w:rPr>
          <w:rFonts w:ascii="Times New Roman" w:eastAsiaTheme="minorHAnsi" w:hAnsi="Times New Roman"/>
          <w:szCs w:val="24"/>
          <w:lang w:val="tr-TR"/>
        </w:rPr>
        <w:t>Derrington, T</w:t>
      </w:r>
      <w:proofErr w:type="gramStart"/>
      <w:r w:rsidRPr="005D171B">
        <w:rPr>
          <w:rFonts w:ascii="Times New Roman" w:eastAsiaTheme="minorHAnsi" w:hAnsi="Times New Roman"/>
          <w:szCs w:val="24"/>
          <w:lang w:val="tr-TR"/>
        </w:rPr>
        <w:t>.,</w:t>
      </w:r>
      <w:proofErr w:type="gramEnd"/>
      <w:r w:rsidRPr="005D171B">
        <w:rPr>
          <w:rFonts w:ascii="Times New Roman" w:eastAsiaTheme="minorHAnsi" w:hAnsi="Times New Roman"/>
          <w:szCs w:val="24"/>
          <w:lang w:val="tr-TR"/>
        </w:rPr>
        <w:t xml:space="preserve"> Shapiro, B. &amp; Smith, B., (2003). The Effectiveness of Early Intervention Services. </w:t>
      </w:r>
      <w:r w:rsidRPr="005D171B">
        <w:rPr>
          <w:rFonts w:ascii="Times New Roman" w:eastAsiaTheme="minorHAnsi" w:hAnsi="Times New Roman"/>
          <w:i/>
          <w:szCs w:val="24"/>
          <w:lang w:val="tr-TR"/>
        </w:rPr>
        <w:t>University of Hawai’i Center on Disability Studies</w:t>
      </w:r>
      <w:r w:rsidRPr="005D171B">
        <w:rPr>
          <w:rFonts w:ascii="Times New Roman" w:eastAsiaTheme="minorHAnsi" w:hAnsi="Times New Roman"/>
          <w:szCs w:val="24"/>
          <w:lang w:val="tr-TR"/>
        </w:rPr>
        <w:t>. Unpublished Manuscript.</w:t>
      </w:r>
    </w:p>
    <w:p w14:paraId="334ED133" w14:textId="77777777" w:rsidR="00652A42" w:rsidRDefault="00652A42" w:rsidP="00652A42">
      <w:pPr>
        <w:autoSpaceDE w:val="0"/>
        <w:autoSpaceDN w:val="0"/>
        <w:adjustRightInd w:val="0"/>
        <w:spacing w:line="360" w:lineRule="auto"/>
        <w:ind w:left="709" w:hanging="709"/>
        <w:jc w:val="both"/>
        <w:rPr>
          <w:rFonts w:ascii="Times New Roman" w:eastAsiaTheme="minorHAnsi" w:hAnsi="Times New Roman"/>
          <w:szCs w:val="24"/>
          <w:lang w:val="tr-TR"/>
        </w:rPr>
      </w:pPr>
      <w:r w:rsidRPr="00652A42">
        <w:rPr>
          <w:rFonts w:ascii="Times New Roman" w:eastAsiaTheme="minorHAnsi" w:hAnsi="Times New Roman"/>
          <w:szCs w:val="24"/>
          <w:lang w:val="tr-TR"/>
        </w:rPr>
        <w:lastRenderedPageBreak/>
        <w:t xml:space="preserve">Doğan, H. (2012). </w:t>
      </w:r>
      <w:r w:rsidRPr="00E34AEE">
        <w:rPr>
          <w:rFonts w:ascii="Times New Roman" w:eastAsiaTheme="minorHAnsi" w:hAnsi="Times New Roman"/>
          <w:i/>
          <w:szCs w:val="24"/>
          <w:lang w:val="tr-TR"/>
        </w:rPr>
        <w:t>Özel öğrenme güçlüğü riski taşıyan 5-6 yaş çocukları için uygulanan erken müdahale eğitim programının etkisinin incelenmesi.</w:t>
      </w:r>
      <w:r>
        <w:rPr>
          <w:rFonts w:ascii="Times New Roman" w:eastAsiaTheme="minorHAnsi" w:hAnsi="Times New Roman"/>
          <w:szCs w:val="24"/>
          <w:lang w:val="tr-TR"/>
        </w:rPr>
        <w:t xml:space="preserve"> Yayınlanmamış Doktora Tezi. Eğitim Bilimleri Enstitüsü, Marmara Üniversitesi.</w:t>
      </w:r>
    </w:p>
    <w:p w14:paraId="71BC685E" w14:textId="77777777" w:rsidR="004C3B03" w:rsidRDefault="004C3B03" w:rsidP="00652A42">
      <w:pPr>
        <w:autoSpaceDE w:val="0"/>
        <w:autoSpaceDN w:val="0"/>
        <w:adjustRightInd w:val="0"/>
        <w:spacing w:line="360" w:lineRule="auto"/>
        <w:ind w:left="709" w:hanging="709"/>
        <w:jc w:val="both"/>
        <w:rPr>
          <w:rFonts w:ascii="Times New Roman" w:eastAsiaTheme="minorHAnsi" w:hAnsi="Times New Roman"/>
          <w:szCs w:val="24"/>
          <w:lang w:val="tr-TR"/>
        </w:rPr>
      </w:pPr>
      <w:r w:rsidRPr="004C3B03">
        <w:rPr>
          <w:rFonts w:ascii="Times New Roman" w:eastAsiaTheme="minorHAnsi" w:hAnsi="Times New Roman"/>
          <w:szCs w:val="24"/>
          <w:lang w:val="tr-TR"/>
        </w:rPr>
        <w:t>Doğaroğlu, T</w:t>
      </w:r>
      <w:proofErr w:type="gramStart"/>
      <w:r w:rsidRPr="004C3B03">
        <w:rPr>
          <w:rFonts w:ascii="Times New Roman" w:eastAsiaTheme="minorHAnsi" w:hAnsi="Times New Roman"/>
          <w:szCs w:val="24"/>
          <w:lang w:val="tr-TR"/>
        </w:rPr>
        <w:t>.,</w:t>
      </w:r>
      <w:proofErr w:type="gramEnd"/>
      <w:r w:rsidRPr="004C3B03">
        <w:rPr>
          <w:rFonts w:ascii="Times New Roman" w:eastAsiaTheme="minorHAnsi" w:hAnsi="Times New Roman"/>
          <w:szCs w:val="24"/>
          <w:lang w:val="tr-TR"/>
        </w:rPr>
        <w:t xml:space="preserve"> ve Dümenci, S. B. (2015). Sınıflarında kaynaştırma öğrencisi bulunan okul öncesi öğretmenlerin kaynaştırma eğitimi ve erken müdahale hakkındaki görüşlerinin incelenmesi. </w:t>
      </w:r>
      <w:r w:rsidRPr="004C3B03">
        <w:rPr>
          <w:rFonts w:ascii="Times New Roman" w:eastAsiaTheme="minorHAnsi" w:hAnsi="Times New Roman"/>
          <w:i/>
          <w:szCs w:val="24"/>
          <w:lang w:val="tr-TR"/>
        </w:rPr>
        <w:t>Hacettepe Üniversitesi Sağlık Bilimleri Fakültesi Dergisi, 1</w:t>
      </w:r>
      <w:r w:rsidRPr="004C3B03">
        <w:rPr>
          <w:rFonts w:ascii="Times New Roman" w:eastAsiaTheme="minorHAnsi" w:hAnsi="Times New Roman"/>
          <w:szCs w:val="24"/>
          <w:lang w:val="tr-TR"/>
        </w:rPr>
        <w:t>(2), 460-473.</w:t>
      </w:r>
    </w:p>
    <w:p w14:paraId="63FCCBFE" w14:textId="52EDCB83" w:rsidR="005D171B" w:rsidRPr="005D171B" w:rsidRDefault="005D171B" w:rsidP="00652A42">
      <w:pPr>
        <w:autoSpaceDE w:val="0"/>
        <w:autoSpaceDN w:val="0"/>
        <w:adjustRightInd w:val="0"/>
        <w:jc w:val="both"/>
        <w:rPr>
          <w:rFonts w:ascii="Times New Roman" w:eastAsiaTheme="minorHAnsi" w:hAnsi="Times New Roman"/>
          <w:szCs w:val="24"/>
          <w:lang w:val="tr-TR"/>
        </w:rPr>
      </w:pPr>
      <w:r w:rsidRPr="005D171B">
        <w:rPr>
          <w:rFonts w:ascii="Times New Roman" w:eastAsiaTheme="minorHAnsi" w:hAnsi="Times New Roman"/>
          <w:szCs w:val="24"/>
          <w:lang w:val="tr-TR"/>
        </w:rPr>
        <w:t>Erdil, Z</w:t>
      </w:r>
      <w:proofErr w:type="gramStart"/>
      <w:r w:rsidRPr="005D171B">
        <w:rPr>
          <w:rFonts w:ascii="Times New Roman" w:eastAsiaTheme="minorHAnsi" w:hAnsi="Times New Roman"/>
          <w:szCs w:val="24"/>
          <w:lang w:val="tr-TR"/>
        </w:rPr>
        <w:t>.,</w:t>
      </w:r>
      <w:proofErr w:type="gramEnd"/>
      <w:r w:rsidRPr="005D171B">
        <w:rPr>
          <w:rFonts w:ascii="Times New Roman" w:eastAsiaTheme="minorHAnsi" w:hAnsi="Times New Roman"/>
          <w:szCs w:val="24"/>
          <w:lang w:val="tr-TR"/>
        </w:rPr>
        <w:t xml:space="preserve"> (2010). </w:t>
      </w:r>
      <w:proofErr w:type="gramStart"/>
      <w:r w:rsidRPr="005D171B">
        <w:rPr>
          <w:rFonts w:ascii="Times New Roman" w:eastAsiaTheme="minorHAnsi" w:hAnsi="Times New Roman"/>
          <w:szCs w:val="24"/>
          <w:lang w:val="tr-TR"/>
        </w:rPr>
        <w:t>Sos</w:t>
      </w:r>
      <w:r w:rsidR="0064239F">
        <w:rPr>
          <w:rFonts w:ascii="Times New Roman" w:eastAsiaTheme="minorHAnsi" w:hAnsi="Times New Roman"/>
          <w:szCs w:val="24"/>
          <w:lang w:val="tr-TR"/>
        </w:rPr>
        <w:t xml:space="preserve">yoekonomik Olarak Risk Altında </w:t>
      </w:r>
      <w:r w:rsidRPr="005D171B">
        <w:rPr>
          <w:rFonts w:ascii="Times New Roman" w:eastAsiaTheme="minorHAnsi" w:hAnsi="Times New Roman"/>
          <w:szCs w:val="24"/>
          <w:lang w:val="tr-TR"/>
        </w:rPr>
        <w:t xml:space="preserve">Bulunan Çocuklara Yönelik Erken </w:t>
      </w:r>
      <w:r w:rsidR="00652A42">
        <w:rPr>
          <w:rFonts w:ascii="Times New Roman" w:eastAsiaTheme="minorHAnsi" w:hAnsi="Times New Roman"/>
          <w:szCs w:val="24"/>
          <w:lang w:val="tr-TR"/>
        </w:rPr>
        <w:tab/>
      </w:r>
      <w:r w:rsidRPr="005D171B">
        <w:rPr>
          <w:rFonts w:ascii="Times New Roman" w:eastAsiaTheme="minorHAnsi" w:hAnsi="Times New Roman"/>
          <w:szCs w:val="24"/>
          <w:lang w:val="tr-TR"/>
        </w:rPr>
        <w:t xml:space="preserve">Müdahale Programları ve Akademik Başarı İlişkisi. </w:t>
      </w:r>
      <w:proofErr w:type="gramEnd"/>
      <w:r w:rsidRPr="005D171B">
        <w:rPr>
          <w:rFonts w:ascii="Times New Roman" w:eastAsiaTheme="minorHAnsi" w:hAnsi="Times New Roman"/>
          <w:i/>
          <w:szCs w:val="24"/>
          <w:lang w:val="tr-TR"/>
        </w:rPr>
        <w:t xml:space="preserve">Sağlık Bilimleri Fakültesi </w:t>
      </w:r>
      <w:r w:rsidR="00652A42">
        <w:rPr>
          <w:rFonts w:ascii="Times New Roman" w:eastAsiaTheme="minorHAnsi" w:hAnsi="Times New Roman"/>
          <w:i/>
          <w:szCs w:val="24"/>
          <w:lang w:val="tr-TR"/>
        </w:rPr>
        <w:tab/>
      </w:r>
      <w:r w:rsidR="003E6A11">
        <w:rPr>
          <w:rFonts w:ascii="Times New Roman" w:eastAsiaTheme="minorHAnsi" w:hAnsi="Times New Roman"/>
          <w:i/>
          <w:szCs w:val="24"/>
          <w:lang w:val="tr-TR"/>
        </w:rPr>
        <w:t xml:space="preserve">Hemşirelik Dergisi, </w:t>
      </w:r>
      <w:r w:rsidRPr="005D171B">
        <w:rPr>
          <w:rFonts w:ascii="Times New Roman" w:eastAsiaTheme="minorHAnsi" w:hAnsi="Times New Roman"/>
          <w:szCs w:val="24"/>
          <w:lang w:val="tr-TR"/>
        </w:rPr>
        <w:t>72-78.</w:t>
      </w:r>
    </w:p>
    <w:p w14:paraId="742AB433" w14:textId="77777777" w:rsidR="005D171B" w:rsidRPr="005D171B" w:rsidRDefault="005D171B" w:rsidP="005D171B">
      <w:pPr>
        <w:autoSpaceDE w:val="0"/>
        <w:autoSpaceDN w:val="0"/>
        <w:adjustRightInd w:val="0"/>
        <w:ind w:left="709" w:hanging="709"/>
        <w:jc w:val="both"/>
        <w:rPr>
          <w:rFonts w:ascii="Times New Roman" w:eastAsiaTheme="minorHAnsi" w:hAnsi="Times New Roman"/>
          <w:szCs w:val="24"/>
          <w:lang w:val="tr-TR"/>
        </w:rPr>
      </w:pPr>
    </w:p>
    <w:p w14:paraId="254FFC12" w14:textId="77777777" w:rsidR="00825256" w:rsidRDefault="00825256" w:rsidP="005D171B">
      <w:pPr>
        <w:spacing w:after="200" w:line="276" w:lineRule="auto"/>
        <w:ind w:left="709" w:hanging="709"/>
        <w:jc w:val="both"/>
        <w:rPr>
          <w:rFonts w:ascii="Times New Roman" w:eastAsiaTheme="minorHAnsi" w:hAnsi="Times New Roman"/>
          <w:szCs w:val="24"/>
          <w:lang w:val="tr-TR"/>
        </w:rPr>
      </w:pPr>
      <w:r w:rsidRPr="00825256">
        <w:rPr>
          <w:rFonts w:ascii="Times New Roman" w:eastAsiaTheme="minorHAnsi" w:hAnsi="Times New Roman"/>
          <w:szCs w:val="24"/>
          <w:lang w:val="tr-TR"/>
        </w:rPr>
        <w:t>Gölcük, M</w:t>
      </w:r>
      <w:proofErr w:type="gramStart"/>
      <w:r w:rsidRPr="00825256">
        <w:rPr>
          <w:rFonts w:ascii="Times New Roman" w:eastAsiaTheme="minorHAnsi" w:hAnsi="Times New Roman"/>
          <w:szCs w:val="24"/>
          <w:lang w:val="tr-TR"/>
        </w:rPr>
        <w:t>.,</w:t>
      </w:r>
      <w:proofErr w:type="gramEnd"/>
      <w:r w:rsidRPr="00825256">
        <w:rPr>
          <w:rFonts w:ascii="Times New Roman" w:eastAsiaTheme="minorHAnsi" w:hAnsi="Times New Roman"/>
          <w:szCs w:val="24"/>
          <w:lang w:val="tr-TR"/>
        </w:rPr>
        <w:t xml:space="preserve"> Okur, Ş., &amp; Berument, S. (2015). Düşük Sosyoekonomik Düzeydeki Çocukların Alıcı Dil ve </w:t>
      </w:r>
      <w:proofErr w:type="gramStart"/>
      <w:r w:rsidRPr="00825256">
        <w:rPr>
          <w:rFonts w:ascii="Times New Roman" w:eastAsiaTheme="minorHAnsi" w:hAnsi="Times New Roman"/>
          <w:szCs w:val="24"/>
          <w:lang w:val="tr-TR"/>
        </w:rPr>
        <w:t>Hikaye</w:t>
      </w:r>
      <w:proofErr w:type="gramEnd"/>
      <w:r w:rsidRPr="00825256">
        <w:rPr>
          <w:rFonts w:ascii="Times New Roman" w:eastAsiaTheme="minorHAnsi" w:hAnsi="Times New Roman"/>
          <w:szCs w:val="24"/>
          <w:lang w:val="tr-TR"/>
        </w:rPr>
        <w:t xml:space="preserve"> Anlama Becerilerini Geliştirmeye Yönelik Kitap Okuma Müdahale Programı. </w:t>
      </w:r>
      <w:r w:rsidRPr="00825256">
        <w:rPr>
          <w:rFonts w:ascii="Times New Roman" w:eastAsiaTheme="minorHAnsi" w:hAnsi="Times New Roman"/>
          <w:i/>
          <w:szCs w:val="24"/>
          <w:lang w:val="tr-TR"/>
        </w:rPr>
        <w:t>Hacettepe Üniversitesi Sağlık Bilimleri Fakültesi Dergisi, 1</w:t>
      </w:r>
      <w:r w:rsidRPr="00825256">
        <w:rPr>
          <w:rFonts w:ascii="Times New Roman" w:eastAsiaTheme="minorHAnsi" w:hAnsi="Times New Roman"/>
          <w:szCs w:val="24"/>
          <w:lang w:val="tr-TR"/>
        </w:rPr>
        <w:t>(2), 89-96.</w:t>
      </w:r>
    </w:p>
    <w:p w14:paraId="0885F59D" w14:textId="77777777" w:rsidR="00AE5770" w:rsidRPr="005D171B" w:rsidRDefault="00825256" w:rsidP="005D171B">
      <w:pPr>
        <w:spacing w:after="200" w:line="276" w:lineRule="auto"/>
        <w:ind w:left="709" w:hanging="709"/>
        <w:jc w:val="both"/>
        <w:rPr>
          <w:rFonts w:ascii="Times New Roman" w:eastAsiaTheme="minorHAnsi" w:hAnsi="Times New Roman"/>
          <w:szCs w:val="24"/>
          <w:lang w:val="tr-TR"/>
        </w:rPr>
      </w:pPr>
      <w:r>
        <w:rPr>
          <w:rFonts w:ascii="Times New Roman" w:eastAsiaTheme="minorHAnsi" w:hAnsi="Times New Roman"/>
          <w:szCs w:val="24"/>
          <w:lang w:val="tr-TR"/>
        </w:rPr>
        <w:t>Gü</w:t>
      </w:r>
      <w:r w:rsidR="00AE5770" w:rsidRPr="00AE5770">
        <w:rPr>
          <w:rFonts w:ascii="Times New Roman" w:eastAsiaTheme="minorHAnsi" w:hAnsi="Times New Roman"/>
          <w:szCs w:val="24"/>
          <w:lang w:val="tr-TR"/>
        </w:rPr>
        <w:t>l, S. O</w:t>
      </w:r>
      <w:proofErr w:type="gramStart"/>
      <w:r w:rsidR="00AE5770" w:rsidRPr="00AE5770">
        <w:rPr>
          <w:rFonts w:ascii="Times New Roman" w:eastAsiaTheme="minorHAnsi" w:hAnsi="Times New Roman"/>
          <w:szCs w:val="24"/>
          <w:lang w:val="tr-TR"/>
        </w:rPr>
        <w:t>.,</w:t>
      </w:r>
      <w:proofErr w:type="gramEnd"/>
      <w:r w:rsidR="00AE5770" w:rsidRPr="00AE5770">
        <w:rPr>
          <w:rFonts w:ascii="Times New Roman" w:eastAsiaTheme="minorHAnsi" w:hAnsi="Times New Roman"/>
          <w:szCs w:val="24"/>
          <w:lang w:val="tr-TR"/>
        </w:rPr>
        <w:t xml:space="preserve"> &amp; Diken, I. H. (2009). Erken Çocuklukta Özel Eğitime İlişkin Türkiye'de Gerçekleştirilmiş Lisansüstü Tez Çalışmalarının Gözden Geçirilmesi. </w:t>
      </w:r>
      <w:r w:rsidR="00AE5770" w:rsidRPr="00AE5770">
        <w:rPr>
          <w:rFonts w:ascii="Times New Roman" w:eastAsiaTheme="minorHAnsi" w:hAnsi="Times New Roman"/>
          <w:i/>
          <w:szCs w:val="24"/>
          <w:lang w:val="tr-TR"/>
        </w:rPr>
        <w:t>International Journal of Early Childhood Special Education, 1</w:t>
      </w:r>
      <w:r w:rsidR="00AE5770" w:rsidRPr="00AE5770">
        <w:rPr>
          <w:rFonts w:ascii="Times New Roman" w:eastAsiaTheme="minorHAnsi" w:hAnsi="Times New Roman"/>
          <w:szCs w:val="24"/>
          <w:lang w:val="tr-TR"/>
        </w:rPr>
        <w:t>(1), 46-78.</w:t>
      </w:r>
    </w:p>
    <w:p w14:paraId="162C4EEC" w14:textId="77777777" w:rsidR="005D171B" w:rsidRPr="005D171B" w:rsidRDefault="005D171B" w:rsidP="005D171B">
      <w:pPr>
        <w:spacing w:after="200" w:line="276" w:lineRule="auto"/>
        <w:ind w:left="709" w:hanging="709"/>
        <w:jc w:val="both"/>
        <w:rPr>
          <w:rFonts w:ascii="Times New Roman" w:eastAsiaTheme="minorHAnsi" w:hAnsi="Times New Roman"/>
          <w:szCs w:val="24"/>
          <w:lang w:val="tr-TR"/>
        </w:rPr>
      </w:pPr>
      <w:r w:rsidRPr="005D171B">
        <w:rPr>
          <w:rFonts w:ascii="Times New Roman" w:eastAsiaTheme="minorHAnsi" w:hAnsi="Times New Roman"/>
          <w:szCs w:val="24"/>
          <w:lang w:val="tr-TR"/>
        </w:rPr>
        <w:t>Heckman, J. J</w:t>
      </w:r>
      <w:proofErr w:type="gramStart"/>
      <w:r w:rsidRPr="005D171B">
        <w:rPr>
          <w:rFonts w:ascii="Times New Roman" w:eastAsiaTheme="minorHAnsi" w:hAnsi="Times New Roman"/>
          <w:szCs w:val="24"/>
          <w:lang w:val="tr-TR"/>
        </w:rPr>
        <w:t>.,</w:t>
      </w:r>
      <w:proofErr w:type="gramEnd"/>
      <w:r w:rsidRPr="005D171B">
        <w:rPr>
          <w:rFonts w:ascii="Times New Roman" w:eastAsiaTheme="minorHAnsi" w:hAnsi="Times New Roman"/>
          <w:szCs w:val="24"/>
          <w:lang w:val="tr-TR"/>
        </w:rPr>
        <w:t xml:space="preserve"> Moon, S. H., Pinto, R., Savelyev, P. A. &amp; Yavitz, A., (2010). The Rate of Return to the HighScope Perry Preschool Program. </w:t>
      </w:r>
      <w:r w:rsidRPr="005D171B">
        <w:rPr>
          <w:rFonts w:ascii="Times New Roman" w:eastAsiaTheme="minorHAnsi" w:hAnsi="Times New Roman"/>
          <w:i/>
          <w:szCs w:val="24"/>
          <w:lang w:val="tr-TR"/>
        </w:rPr>
        <w:t>Journal of Public Economics. 94,</w:t>
      </w:r>
      <w:r w:rsidRPr="005D171B">
        <w:rPr>
          <w:rFonts w:ascii="Times New Roman" w:eastAsiaTheme="minorHAnsi" w:hAnsi="Times New Roman"/>
          <w:szCs w:val="24"/>
          <w:lang w:val="tr-TR"/>
        </w:rPr>
        <w:t xml:space="preserve"> 114-128.</w:t>
      </w:r>
    </w:p>
    <w:p w14:paraId="3CDC60C4" w14:textId="07A54BBE" w:rsidR="005D171B" w:rsidRPr="005D171B" w:rsidRDefault="005D171B" w:rsidP="005D171B">
      <w:pPr>
        <w:spacing w:after="200" w:line="276" w:lineRule="auto"/>
        <w:ind w:left="709" w:hanging="709"/>
        <w:jc w:val="both"/>
        <w:rPr>
          <w:rFonts w:ascii="Times New Roman" w:eastAsiaTheme="minorHAnsi" w:hAnsi="Times New Roman"/>
          <w:szCs w:val="24"/>
          <w:lang w:val="tr-TR"/>
        </w:rPr>
      </w:pPr>
      <w:r w:rsidRPr="005D171B">
        <w:rPr>
          <w:rFonts w:ascii="Times New Roman" w:eastAsiaTheme="minorHAnsi" w:hAnsi="Times New Roman"/>
          <w:szCs w:val="24"/>
          <w:lang w:val="tr-TR"/>
        </w:rPr>
        <w:t>Johnson, C</w:t>
      </w:r>
      <w:proofErr w:type="gramStart"/>
      <w:r w:rsidRPr="005D171B">
        <w:rPr>
          <w:rFonts w:ascii="Times New Roman" w:eastAsiaTheme="minorHAnsi" w:hAnsi="Times New Roman"/>
          <w:szCs w:val="24"/>
          <w:lang w:val="tr-TR"/>
        </w:rPr>
        <w:t>.,</w:t>
      </w:r>
      <w:proofErr w:type="gramEnd"/>
      <w:r w:rsidRPr="005D171B">
        <w:rPr>
          <w:rFonts w:ascii="Times New Roman" w:eastAsiaTheme="minorHAnsi" w:hAnsi="Times New Roman"/>
          <w:szCs w:val="24"/>
          <w:lang w:val="tr-TR"/>
        </w:rPr>
        <w:t xml:space="preserve"> (2001). Supporting Families in Transition Between Early Intervention and Social Age Programs. </w:t>
      </w:r>
      <w:r w:rsidRPr="005D171B">
        <w:rPr>
          <w:rFonts w:ascii="Times New Roman" w:eastAsiaTheme="minorHAnsi" w:hAnsi="Times New Roman"/>
          <w:i/>
          <w:szCs w:val="24"/>
          <w:lang w:val="tr-TR"/>
        </w:rPr>
        <w:t>Colorado Families for Hands and Voices.</w:t>
      </w:r>
      <w:r w:rsidRPr="005D171B">
        <w:rPr>
          <w:rFonts w:ascii="Times New Roman" w:eastAsiaTheme="minorHAnsi" w:hAnsi="Times New Roman"/>
          <w:szCs w:val="24"/>
          <w:lang w:val="tr-TR"/>
        </w:rPr>
        <w:t xml:space="preserve"> Colorado,</w:t>
      </w:r>
      <w:r w:rsidR="003E6A11">
        <w:rPr>
          <w:rFonts w:ascii="Times New Roman" w:eastAsiaTheme="minorHAnsi" w:hAnsi="Times New Roman"/>
          <w:szCs w:val="24"/>
          <w:lang w:val="tr-TR"/>
        </w:rPr>
        <w:t xml:space="preserve"> </w:t>
      </w:r>
      <w:r w:rsidRPr="005D171B">
        <w:rPr>
          <w:rFonts w:ascii="Times New Roman" w:eastAsiaTheme="minorHAnsi" w:hAnsi="Times New Roman"/>
          <w:szCs w:val="24"/>
          <w:lang w:val="tr-TR"/>
        </w:rPr>
        <w:t>USA.</w:t>
      </w:r>
    </w:p>
    <w:p w14:paraId="6D791F69" w14:textId="289D9ABE" w:rsidR="005D171B" w:rsidRDefault="005D171B" w:rsidP="00FB24EB">
      <w:pPr>
        <w:autoSpaceDE w:val="0"/>
        <w:autoSpaceDN w:val="0"/>
        <w:adjustRightInd w:val="0"/>
        <w:spacing w:line="360" w:lineRule="auto"/>
        <w:ind w:left="709" w:hanging="709"/>
        <w:jc w:val="both"/>
        <w:rPr>
          <w:rFonts w:ascii="Times New Roman" w:eastAsiaTheme="minorHAnsi" w:hAnsi="Times New Roman"/>
          <w:iCs/>
          <w:color w:val="000000"/>
          <w:szCs w:val="24"/>
          <w:lang w:val="tr-TR"/>
        </w:rPr>
      </w:pPr>
      <w:r w:rsidRPr="005D171B">
        <w:rPr>
          <w:rFonts w:ascii="Times New Roman" w:eastAsiaTheme="minorHAnsi" w:hAnsi="Times New Roman"/>
          <w:color w:val="000000"/>
          <w:szCs w:val="24"/>
          <w:lang w:val="tr-TR"/>
        </w:rPr>
        <w:t>Johnson, A. D</w:t>
      </w:r>
      <w:proofErr w:type="gramStart"/>
      <w:r w:rsidRPr="005D171B">
        <w:rPr>
          <w:rFonts w:ascii="Times New Roman" w:eastAsiaTheme="minorHAnsi" w:hAnsi="Times New Roman"/>
          <w:color w:val="000000"/>
          <w:szCs w:val="24"/>
          <w:lang w:val="tr-TR"/>
        </w:rPr>
        <w:t>.,</w:t>
      </w:r>
      <w:proofErr w:type="gramEnd"/>
      <w:r w:rsidRPr="005D171B">
        <w:rPr>
          <w:rFonts w:ascii="Times New Roman" w:eastAsiaTheme="minorHAnsi" w:hAnsi="Times New Roman"/>
          <w:color w:val="000000"/>
          <w:szCs w:val="24"/>
          <w:lang w:val="tr-TR"/>
        </w:rPr>
        <w:t xml:space="preserve"> (2006). The Effects of Early Education on Children in Poverty.</w:t>
      </w:r>
      <w:r w:rsidRPr="005D171B">
        <w:rPr>
          <w:rFonts w:ascii="Verdana" w:eastAsiaTheme="minorHAnsi" w:hAnsi="Verdana" w:cs="Verdana"/>
          <w:color w:val="000000"/>
          <w:szCs w:val="24"/>
          <w:lang w:val="tr-TR"/>
        </w:rPr>
        <w:t xml:space="preserve"> </w:t>
      </w:r>
      <w:r w:rsidR="003E6A11">
        <w:rPr>
          <w:rFonts w:ascii="Times New Roman" w:eastAsiaTheme="minorHAnsi" w:hAnsi="Times New Roman"/>
          <w:i/>
          <w:iCs/>
          <w:color w:val="000000"/>
          <w:szCs w:val="24"/>
          <w:lang w:val="tr-TR"/>
        </w:rPr>
        <w:t xml:space="preserve">Department </w:t>
      </w:r>
      <w:r w:rsidRPr="005D171B">
        <w:rPr>
          <w:rFonts w:ascii="Times New Roman" w:eastAsiaTheme="minorHAnsi" w:hAnsi="Times New Roman"/>
          <w:i/>
          <w:iCs/>
          <w:color w:val="000000"/>
          <w:szCs w:val="24"/>
          <w:lang w:val="tr-TR"/>
        </w:rPr>
        <w:t xml:space="preserve">of Human Development Teachers College, Columbia </w:t>
      </w:r>
      <w:proofErr w:type="gramStart"/>
      <w:r w:rsidRPr="005D171B">
        <w:rPr>
          <w:rFonts w:ascii="Times New Roman" w:eastAsiaTheme="minorHAnsi" w:hAnsi="Times New Roman"/>
          <w:i/>
          <w:iCs/>
          <w:color w:val="000000"/>
          <w:szCs w:val="24"/>
          <w:lang w:val="tr-TR"/>
        </w:rPr>
        <w:t>University</w:t>
      </w:r>
      <w:r w:rsidRPr="005D171B">
        <w:rPr>
          <w:rFonts w:ascii="Times New Roman" w:eastAsiaTheme="minorHAnsi" w:hAnsi="Times New Roman"/>
          <w:iCs/>
          <w:color w:val="000000"/>
          <w:szCs w:val="24"/>
          <w:lang w:val="tr-TR"/>
        </w:rPr>
        <w:t>.USA</w:t>
      </w:r>
      <w:proofErr w:type="gramEnd"/>
      <w:r w:rsidRPr="005D171B">
        <w:rPr>
          <w:rFonts w:ascii="Times New Roman" w:eastAsiaTheme="minorHAnsi" w:hAnsi="Times New Roman"/>
          <w:iCs/>
          <w:color w:val="000000"/>
          <w:szCs w:val="24"/>
          <w:lang w:val="tr-TR"/>
        </w:rPr>
        <w:t>.</w:t>
      </w:r>
    </w:p>
    <w:p w14:paraId="5AB6E1AD" w14:textId="77777777" w:rsidR="00FB24EB" w:rsidRDefault="00FB24EB" w:rsidP="00FB24EB">
      <w:pPr>
        <w:autoSpaceDE w:val="0"/>
        <w:autoSpaceDN w:val="0"/>
        <w:adjustRightInd w:val="0"/>
        <w:spacing w:line="360" w:lineRule="auto"/>
        <w:ind w:left="709" w:hanging="709"/>
        <w:jc w:val="both"/>
        <w:rPr>
          <w:rFonts w:ascii="Times New Roman" w:eastAsiaTheme="minorHAnsi" w:hAnsi="Times New Roman"/>
          <w:iCs/>
          <w:color w:val="000000"/>
          <w:szCs w:val="24"/>
          <w:lang w:val="tr-TR"/>
        </w:rPr>
      </w:pPr>
      <w:r w:rsidRPr="00FB24EB">
        <w:rPr>
          <w:rFonts w:ascii="Times New Roman" w:eastAsiaTheme="minorHAnsi" w:hAnsi="Times New Roman"/>
          <w:iCs/>
          <w:color w:val="000000"/>
          <w:szCs w:val="24"/>
          <w:lang w:val="tr-TR"/>
        </w:rPr>
        <w:t xml:space="preserve">Karaoğlu, M. (2011). </w:t>
      </w:r>
      <w:r w:rsidRPr="00E34AEE">
        <w:rPr>
          <w:rFonts w:ascii="Times New Roman" w:eastAsiaTheme="minorHAnsi" w:hAnsi="Times New Roman"/>
          <w:i/>
          <w:iCs/>
          <w:color w:val="000000"/>
          <w:szCs w:val="24"/>
          <w:lang w:val="tr-TR"/>
        </w:rPr>
        <w:t>Başarıya ilk adım erken müdahale programının 5-6 yaş grubu çocuklarının problem davranışlarına, sosyal becerilerine ve akademik etkinliklerle ilgilenme sürelerine olan etkisi.</w:t>
      </w:r>
      <w:r>
        <w:rPr>
          <w:rFonts w:ascii="Times New Roman" w:eastAsiaTheme="minorHAnsi" w:hAnsi="Times New Roman"/>
          <w:iCs/>
          <w:color w:val="000000"/>
          <w:szCs w:val="24"/>
          <w:lang w:val="tr-TR"/>
        </w:rPr>
        <w:t xml:space="preserve"> </w:t>
      </w:r>
      <w:r w:rsidRPr="00E34AEE">
        <w:rPr>
          <w:rFonts w:ascii="Times New Roman" w:eastAsiaTheme="minorHAnsi" w:hAnsi="Times New Roman"/>
          <w:iCs/>
          <w:color w:val="000000"/>
          <w:szCs w:val="24"/>
          <w:lang w:val="tr-TR"/>
        </w:rPr>
        <w:t>Yayınlanmamış Yüksek Lisans Tezi,</w:t>
      </w:r>
      <w:r>
        <w:rPr>
          <w:rFonts w:ascii="Times New Roman" w:eastAsiaTheme="minorHAnsi" w:hAnsi="Times New Roman"/>
          <w:iCs/>
          <w:color w:val="000000"/>
          <w:szCs w:val="24"/>
          <w:lang w:val="tr-TR"/>
        </w:rPr>
        <w:t xml:space="preserve"> Eğitim Bilimleri Enstitüsü, Marmara Üniversitesi.</w:t>
      </w:r>
    </w:p>
    <w:p w14:paraId="34FC7E4B" w14:textId="77777777" w:rsidR="006D4971" w:rsidRDefault="006D4971" w:rsidP="00FB24EB">
      <w:pPr>
        <w:autoSpaceDE w:val="0"/>
        <w:autoSpaceDN w:val="0"/>
        <w:adjustRightInd w:val="0"/>
        <w:spacing w:line="360" w:lineRule="auto"/>
        <w:ind w:left="709" w:hanging="709"/>
        <w:jc w:val="both"/>
        <w:rPr>
          <w:rFonts w:ascii="Times New Roman" w:eastAsiaTheme="minorHAnsi" w:hAnsi="Times New Roman"/>
          <w:iCs/>
          <w:color w:val="000000"/>
          <w:szCs w:val="24"/>
          <w:lang w:val="tr-TR"/>
        </w:rPr>
      </w:pPr>
      <w:r w:rsidRPr="006D4971">
        <w:rPr>
          <w:rFonts w:ascii="Times New Roman" w:eastAsiaTheme="minorHAnsi" w:hAnsi="Times New Roman"/>
          <w:iCs/>
          <w:color w:val="000000"/>
          <w:szCs w:val="24"/>
          <w:lang w:val="tr-TR"/>
        </w:rPr>
        <w:t xml:space="preserve">Karataş, H. (2011). </w:t>
      </w:r>
      <w:proofErr w:type="gramStart"/>
      <w:r w:rsidRPr="00E34AEE">
        <w:rPr>
          <w:rFonts w:ascii="Times New Roman" w:eastAsiaTheme="minorHAnsi" w:hAnsi="Times New Roman"/>
          <w:i/>
          <w:iCs/>
          <w:color w:val="000000"/>
          <w:szCs w:val="24"/>
          <w:lang w:val="tr-TR"/>
        </w:rPr>
        <w:t>İlköğretim okullarında zorbalığa yönelik geliştirilen programın etkisinin incelenmesi.</w:t>
      </w:r>
      <w:r>
        <w:rPr>
          <w:rFonts w:ascii="Times New Roman" w:eastAsiaTheme="minorHAnsi" w:hAnsi="Times New Roman"/>
          <w:iCs/>
          <w:color w:val="000000"/>
          <w:szCs w:val="24"/>
          <w:lang w:val="tr-TR"/>
        </w:rPr>
        <w:t xml:space="preserve"> </w:t>
      </w:r>
      <w:proofErr w:type="gramEnd"/>
      <w:r w:rsidRPr="00E34AEE">
        <w:rPr>
          <w:rFonts w:ascii="Times New Roman" w:eastAsiaTheme="minorHAnsi" w:hAnsi="Times New Roman"/>
          <w:iCs/>
          <w:color w:val="000000"/>
          <w:szCs w:val="24"/>
          <w:lang w:val="tr-TR"/>
        </w:rPr>
        <w:t>Yayınlanmamış Doktora Tezi</w:t>
      </w:r>
      <w:r w:rsidR="00DD1765" w:rsidRPr="00E34AEE">
        <w:rPr>
          <w:rFonts w:ascii="Times New Roman" w:eastAsiaTheme="minorHAnsi" w:hAnsi="Times New Roman"/>
          <w:iCs/>
          <w:color w:val="000000"/>
          <w:szCs w:val="24"/>
          <w:lang w:val="tr-TR"/>
        </w:rPr>
        <w:t>,</w:t>
      </w:r>
      <w:r>
        <w:rPr>
          <w:rFonts w:ascii="Times New Roman" w:eastAsiaTheme="minorHAnsi" w:hAnsi="Times New Roman"/>
          <w:iCs/>
          <w:color w:val="000000"/>
          <w:szCs w:val="24"/>
          <w:lang w:val="tr-TR"/>
        </w:rPr>
        <w:t xml:space="preserve"> </w:t>
      </w:r>
      <w:r w:rsidRPr="006D4971">
        <w:rPr>
          <w:rFonts w:ascii="Times New Roman" w:eastAsiaTheme="minorHAnsi" w:hAnsi="Times New Roman"/>
          <w:iCs/>
          <w:color w:val="000000"/>
          <w:szCs w:val="24"/>
          <w:lang w:val="tr-TR"/>
        </w:rPr>
        <w:t xml:space="preserve"> </w:t>
      </w:r>
      <w:r w:rsidR="00DD1765" w:rsidRPr="006D4971">
        <w:rPr>
          <w:rFonts w:ascii="Times New Roman" w:eastAsiaTheme="minorHAnsi" w:hAnsi="Times New Roman"/>
          <w:iCs/>
          <w:color w:val="000000"/>
          <w:szCs w:val="24"/>
          <w:lang w:val="tr-TR"/>
        </w:rPr>
        <w:t>Sağlık Bilimleri Enstitüsü</w:t>
      </w:r>
      <w:r w:rsidR="00DD1765">
        <w:rPr>
          <w:rFonts w:ascii="Times New Roman" w:eastAsiaTheme="minorHAnsi" w:hAnsi="Times New Roman"/>
          <w:iCs/>
          <w:color w:val="000000"/>
          <w:szCs w:val="24"/>
          <w:lang w:val="tr-TR"/>
        </w:rPr>
        <w:t>, Dokuz Eylül Üniversitesi.</w:t>
      </w:r>
      <w:r w:rsidR="00DD1765" w:rsidRPr="006D4971">
        <w:rPr>
          <w:rFonts w:ascii="Times New Roman" w:eastAsiaTheme="minorHAnsi" w:hAnsi="Times New Roman"/>
          <w:iCs/>
          <w:color w:val="000000"/>
          <w:szCs w:val="24"/>
          <w:lang w:val="tr-TR"/>
        </w:rPr>
        <w:t xml:space="preserve"> </w:t>
      </w:r>
    </w:p>
    <w:p w14:paraId="09D319F0" w14:textId="77777777" w:rsidR="000D2AF5" w:rsidRDefault="000D2AF5" w:rsidP="00FB24EB">
      <w:pPr>
        <w:autoSpaceDE w:val="0"/>
        <w:autoSpaceDN w:val="0"/>
        <w:adjustRightInd w:val="0"/>
        <w:spacing w:line="360" w:lineRule="auto"/>
        <w:ind w:left="709" w:hanging="709"/>
        <w:jc w:val="both"/>
        <w:rPr>
          <w:rFonts w:ascii="Times New Roman" w:eastAsiaTheme="minorHAnsi" w:hAnsi="Times New Roman"/>
          <w:iCs/>
          <w:color w:val="000000"/>
          <w:szCs w:val="24"/>
          <w:lang w:val="tr-TR"/>
        </w:rPr>
      </w:pPr>
      <w:r w:rsidRPr="000D2AF5">
        <w:rPr>
          <w:rFonts w:ascii="Times New Roman" w:eastAsiaTheme="minorHAnsi" w:hAnsi="Times New Roman"/>
          <w:iCs/>
          <w:color w:val="000000"/>
          <w:szCs w:val="24"/>
          <w:lang w:val="tr-TR"/>
        </w:rPr>
        <w:lastRenderedPageBreak/>
        <w:t xml:space="preserve">Kaya, İ. (2016). </w:t>
      </w:r>
      <w:r w:rsidRPr="000D2AF5">
        <w:rPr>
          <w:rFonts w:ascii="Times New Roman" w:eastAsiaTheme="minorHAnsi" w:hAnsi="Times New Roman"/>
          <w:i/>
          <w:iCs/>
          <w:color w:val="000000"/>
          <w:szCs w:val="24"/>
          <w:lang w:val="tr-TR"/>
        </w:rPr>
        <w:t>Yaşam becerileri programının (YBP) 4 yaş çocukların problem davranışlarına ve sosyal becerilerine etkisi.</w:t>
      </w:r>
      <w:r>
        <w:rPr>
          <w:rFonts w:ascii="Times New Roman" w:eastAsiaTheme="minorHAnsi" w:hAnsi="Times New Roman"/>
          <w:iCs/>
          <w:color w:val="000000"/>
          <w:szCs w:val="24"/>
          <w:lang w:val="tr-TR"/>
        </w:rPr>
        <w:t xml:space="preserve"> Yayınlanmamış Doktora Tezi,</w:t>
      </w:r>
      <w:r w:rsidRPr="000D2AF5">
        <w:rPr>
          <w:rFonts w:ascii="Times New Roman" w:eastAsiaTheme="minorHAnsi" w:hAnsi="Times New Roman"/>
          <w:iCs/>
          <w:color w:val="000000"/>
          <w:szCs w:val="24"/>
          <w:lang w:val="tr-TR"/>
        </w:rPr>
        <w:t xml:space="preserve"> Sosyal Bilimler Enstitüsü</w:t>
      </w:r>
      <w:r>
        <w:rPr>
          <w:rFonts w:ascii="Times New Roman" w:eastAsiaTheme="minorHAnsi" w:hAnsi="Times New Roman"/>
          <w:iCs/>
          <w:color w:val="000000"/>
          <w:szCs w:val="24"/>
          <w:lang w:val="tr-TR"/>
        </w:rPr>
        <w:t>,</w:t>
      </w:r>
      <w:r w:rsidRPr="000D2AF5">
        <w:rPr>
          <w:rFonts w:ascii="Times New Roman" w:eastAsiaTheme="minorHAnsi" w:hAnsi="Times New Roman"/>
          <w:iCs/>
          <w:color w:val="000000"/>
          <w:szCs w:val="24"/>
          <w:lang w:val="tr-TR"/>
        </w:rPr>
        <w:t xml:space="preserve"> Selçuk Üniversitesi</w:t>
      </w:r>
      <w:r>
        <w:rPr>
          <w:rFonts w:ascii="Times New Roman" w:eastAsiaTheme="minorHAnsi" w:hAnsi="Times New Roman"/>
          <w:iCs/>
          <w:color w:val="000000"/>
          <w:szCs w:val="24"/>
          <w:lang w:val="tr-TR"/>
        </w:rPr>
        <w:t>.</w:t>
      </w:r>
      <w:r w:rsidRPr="000D2AF5">
        <w:rPr>
          <w:rFonts w:ascii="Times New Roman" w:eastAsiaTheme="minorHAnsi" w:hAnsi="Times New Roman"/>
          <w:iCs/>
          <w:color w:val="000000"/>
          <w:szCs w:val="24"/>
          <w:lang w:val="tr-TR"/>
        </w:rPr>
        <w:t xml:space="preserve"> </w:t>
      </w:r>
    </w:p>
    <w:p w14:paraId="0296BF71" w14:textId="77777777" w:rsidR="00002D35" w:rsidRDefault="00002D35" w:rsidP="00FB24EB">
      <w:pPr>
        <w:autoSpaceDE w:val="0"/>
        <w:autoSpaceDN w:val="0"/>
        <w:adjustRightInd w:val="0"/>
        <w:spacing w:line="360" w:lineRule="auto"/>
        <w:ind w:left="709" w:hanging="709"/>
        <w:jc w:val="both"/>
        <w:rPr>
          <w:rFonts w:ascii="Times New Roman" w:eastAsiaTheme="minorHAnsi" w:hAnsi="Times New Roman"/>
          <w:iCs/>
          <w:color w:val="000000"/>
          <w:szCs w:val="24"/>
          <w:lang w:val="tr-TR"/>
        </w:rPr>
      </w:pPr>
      <w:r>
        <w:rPr>
          <w:rFonts w:ascii="Times New Roman" w:eastAsiaTheme="minorHAnsi" w:hAnsi="Times New Roman"/>
          <w:iCs/>
          <w:color w:val="000000"/>
          <w:szCs w:val="24"/>
          <w:lang w:val="tr-TR"/>
        </w:rPr>
        <w:t>Kaymak</w:t>
      </w:r>
      <w:r w:rsidRPr="00002D35">
        <w:rPr>
          <w:rFonts w:ascii="Times New Roman" w:eastAsiaTheme="minorHAnsi" w:hAnsi="Times New Roman"/>
          <w:iCs/>
          <w:color w:val="000000"/>
          <w:szCs w:val="24"/>
          <w:lang w:val="tr-TR"/>
        </w:rPr>
        <w:t xml:space="preserve"> </w:t>
      </w:r>
      <w:r>
        <w:rPr>
          <w:rFonts w:ascii="Times New Roman" w:eastAsiaTheme="minorHAnsi" w:hAnsi="Times New Roman"/>
          <w:iCs/>
          <w:color w:val="000000"/>
          <w:szCs w:val="24"/>
          <w:lang w:val="tr-TR"/>
        </w:rPr>
        <w:t>Özmen, Ş</w:t>
      </w:r>
      <w:r w:rsidRPr="00002D35">
        <w:rPr>
          <w:rFonts w:ascii="Times New Roman" w:eastAsiaTheme="minorHAnsi" w:hAnsi="Times New Roman"/>
          <w:iCs/>
          <w:color w:val="000000"/>
          <w:szCs w:val="24"/>
          <w:lang w:val="tr-TR"/>
        </w:rPr>
        <w:t xml:space="preserve">. (2013). </w:t>
      </w:r>
      <w:proofErr w:type="gramStart"/>
      <w:r w:rsidRPr="00002D35">
        <w:rPr>
          <w:rFonts w:ascii="Times New Roman" w:eastAsiaTheme="minorHAnsi" w:hAnsi="Times New Roman"/>
          <w:iCs/>
          <w:color w:val="000000"/>
          <w:szCs w:val="24"/>
          <w:lang w:val="tr-TR"/>
        </w:rPr>
        <w:t xml:space="preserve">Anne-baba eğitimi programının çocuklardaki davranış sorunları ve anne-babaların depresyon düzeylerine etkisi. </w:t>
      </w:r>
      <w:proofErr w:type="gramEnd"/>
      <w:r w:rsidRPr="00002D35">
        <w:rPr>
          <w:rFonts w:ascii="Times New Roman" w:eastAsiaTheme="minorHAnsi" w:hAnsi="Times New Roman"/>
          <w:i/>
          <w:iCs/>
          <w:color w:val="000000"/>
          <w:szCs w:val="24"/>
          <w:lang w:val="tr-TR"/>
        </w:rPr>
        <w:t>Eğitim ve Bilim, 38</w:t>
      </w:r>
      <w:r w:rsidR="009943A4">
        <w:rPr>
          <w:rFonts w:ascii="Times New Roman" w:eastAsiaTheme="minorHAnsi" w:hAnsi="Times New Roman"/>
          <w:iCs/>
          <w:color w:val="000000"/>
          <w:szCs w:val="24"/>
          <w:lang w:val="tr-TR"/>
        </w:rPr>
        <w:t>(167), 98-113.</w:t>
      </w:r>
    </w:p>
    <w:p w14:paraId="6C3B0ED1" w14:textId="1607BA46" w:rsidR="005D171B" w:rsidRDefault="005D171B" w:rsidP="00FB24EB">
      <w:pPr>
        <w:spacing w:after="200" w:line="276" w:lineRule="auto"/>
        <w:jc w:val="both"/>
        <w:rPr>
          <w:rFonts w:ascii="Times New Roman" w:eastAsiaTheme="minorHAnsi" w:hAnsi="Times New Roman"/>
          <w:szCs w:val="24"/>
          <w:lang w:val="tr-TR"/>
        </w:rPr>
      </w:pPr>
      <w:r w:rsidRPr="005D171B">
        <w:rPr>
          <w:rFonts w:ascii="Times New Roman" w:eastAsiaTheme="minorHAnsi" w:hAnsi="Times New Roman"/>
          <w:szCs w:val="24"/>
          <w:lang w:val="tr-TR"/>
        </w:rPr>
        <w:t>Kelaher, M</w:t>
      </w:r>
      <w:proofErr w:type="gramStart"/>
      <w:r w:rsidRPr="005D171B">
        <w:rPr>
          <w:rFonts w:ascii="Times New Roman" w:eastAsiaTheme="minorHAnsi" w:hAnsi="Times New Roman"/>
          <w:szCs w:val="24"/>
          <w:lang w:val="tr-TR"/>
        </w:rPr>
        <w:t>.,</w:t>
      </w:r>
      <w:proofErr w:type="gramEnd"/>
      <w:r w:rsidRPr="005D171B">
        <w:rPr>
          <w:rFonts w:ascii="Times New Roman" w:eastAsiaTheme="minorHAnsi" w:hAnsi="Times New Roman"/>
          <w:szCs w:val="24"/>
          <w:lang w:val="tr-TR"/>
        </w:rPr>
        <w:t xml:space="preserve"> Gray, J. &amp; Dunt, D., (2009). Understanding the Effectiveness of Partnership-</w:t>
      </w:r>
      <w:r w:rsidR="00FB24EB">
        <w:rPr>
          <w:rFonts w:ascii="Times New Roman" w:eastAsiaTheme="minorHAnsi" w:hAnsi="Times New Roman"/>
          <w:szCs w:val="24"/>
          <w:lang w:val="tr-TR"/>
        </w:rPr>
        <w:tab/>
      </w:r>
      <w:r w:rsidRPr="005D171B">
        <w:rPr>
          <w:rFonts w:ascii="Times New Roman" w:eastAsiaTheme="minorHAnsi" w:hAnsi="Times New Roman"/>
          <w:szCs w:val="24"/>
          <w:lang w:val="tr-TR"/>
        </w:rPr>
        <w:t xml:space="preserve">Based Early Childhood Interventions. </w:t>
      </w:r>
      <w:r w:rsidRPr="005D171B">
        <w:rPr>
          <w:rFonts w:ascii="Times New Roman" w:eastAsiaTheme="minorHAnsi" w:hAnsi="Times New Roman"/>
          <w:i/>
          <w:szCs w:val="24"/>
          <w:lang w:val="tr-TR"/>
        </w:rPr>
        <w:t>Austr</w:t>
      </w:r>
      <w:r w:rsidR="000912B4">
        <w:rPr>
          <w:rFonts w:ascii="Times New Roman" w:eastAsiaTheme="minorHAnsi" w:hAnsi="Times New Roman"/>
          <w:i/>
          <w:szCs w:val="24"/>
          <w:lang w:val="tr-TR"/>
        </w:rPr>
        <w:t>alian Journal of Primary Health,</w:t>
      </w:r>
      <w:r w:rsidRPr="005D171B">
        <w:rPr>
          <w:rFonts w:ascii="Times New Roman" w:eastAsiaTheme="minorHAnsi" w:hAnsi="Times New Roman"/>
          <w:szCs w:val="24"/>
          <w:lang w:val="tr-TR"/>
        </w:rPr>
        <w:t xml:space="preserve"> </w:t>
      </w:r>
      <w:r w:rsidR="000912B4">
        <w:rPr>
          <w:rFonts w:ascii="Times New Roman" w:eastAsiaTheme="minorHAnsi" w:hAnsi="Times New Roman"/>
          <w:szCs w:val="24"/>
          <w:lang w:val="tr-TR"/>
        </w:rPr>
        <w:tab/>
      </w:r>
      <w:r w:rsidRPr="005D171B">
        <w:rPr>
          <w:rFonts w:ascii="Times New Roman" w:eastAsiaTheme="minorHAnsi" w:hAnsi="Times New Roman"/>
          <w:szCs w:val="24"/>
          <w:lang w:val="tr-TR"/>
        </w:rPr>
        <w:t>15, 218-224.</w:t>
      </w:r>
    </w:p>
    <w:p w14:paraId="30B44DAF" w14:textId="77777777" w:rsidR="009943A4" w:rsidRPr="005D171B" w:rsidRDefault="009943A4" w:rsidP="00FB24EB">
      <w:pPr>
        <w:spacing w:after="200" w:line="276" w:lineRule="auto"/>
        <w:jc w:val="both"/>
        <w:rPr>
          <w:rFonts w:ascii="Times New Roman" w:eastAsiaTheme="minorHAnsi" w:hAnsi="Times New Roman"/>
          <w:szCs w:val="24"/>
          <w:lang w:val="tr-TR"/>
        </w:rPr>
      </w:pPr>
      <w:r w:rsidRPr="009943A4">
        <w:rPr>
          <w:rFonts w:ascii="Times New Roman" w:eastAsiaTheme="minorHAnsi" w:hAnsi="Times New Roman"/>
          <w:szCs w:val="24"/>
          <w:lang w:val="tr-TR"/>
        </w:rPr>
        <w:t>Kılınç, F</w:t>
      </w:r>
      <w:proofErr w:type="gramStart"/>
      <w:r w:rsidRPr="009943A4">
        <w:rPr>
          <w:rFonts w:ascii="Times New Roman" w:eastAsiaTheme="minorHAnsi" w:hAnsi="Times New Roman"/>
          <w:szCs w:val="24"/>
          <w:lang w:val="tr-TR"/>
        </w:rPr>
        <w:t>.,</w:t>
      </w:r>
      <w:proofErr w:type="gramEnd"/>
      <w:r w:rsidRPr="009943A4">
        <w:rPr>
          <w:rFonts w:ascii="Times New Roman" w:eastAsiaTheme="minorHAnsi" w:hAnsi="Times New Roman"/>
          <w:szCs w:val="24"/>
          <w:lang w:val="tr-TR"/>
        </w:rPr>
        <w:t xml:space="preserve"> &amp; Aral, N. (2015). Erken Müdahale İçin Bir Model: Anne Çocuk Etkileşim </w:t>
      </w:r>
      <w:r>
        <w:rPr>
          <w:rFonts w:ascii="Times New Roman" w:eastAsiaTheme="minorHAnsi" w:hAnsi="Times New Roman"/>
          <w:szCs w:val="24"/>
          <w:lang w:val="tr-TR"/>
        </w:rPr>
        <w:tab/>
      </w:r>
      <w:r w:rsidRPr="009943A4">
        <w:rPr>
          <w:rFonts w:ascii="Times New Roman" w:eastAsiaTheme="minorHAnsi" w:hAnsi="Times New Roman"/>
          <w:szCs w:val="24"/>
          <w:lang w:val="tr-TR"/>
        </w:rPr>
        <w:t xml:space="preserve">Programı. </w:t>
      </w:r>
      <w:r w:rsidRPr="009943A4">
        <w:rPr>
          <w:rFonts w:ascii="Times New Roman" w:eastAsiaTheme="minorHAnsi" w:hAnsi="Times New Roman"/>
          <w:i/>
          <w:szCs w:val="24"/>
          <w:lang w:val="tr-TR"/>
        </w:rPr>
        <w:t>Hacettepe Üniversitesi Sağlık Bilimleri Fakültesi Dergisi, 1</w:t>
      </w:r>
      <w:r w:rsidRPr="009943A4">
        <w:rPr>
          <w:rFonts w:ascii="Times New Roman" w:eastAsiaTheme="minorHAnsi" w:hAnsi="Times New Roman"/>
          <w:szCs w:val="24"/>
          <w:lang w:val="tr-TR"/>
        </w:rPr>
        <w:t>(2), 63-76.</w:t>
      </w:r>
    </w:p>
    <w:p w14:paraId="1014F065" w14:textId="77777777" w:rsidR="005D171B" w:rsidRPr="005D171B" w:rsidRDefault="005D171B" w:rsidP="005D171B">
      <w:pPr>
        <w:spacing w:after="200" w:line="276" w:lineRule="auto"/>
        <w:ind w:left="709" w:hanging="709"/>
        <w:jc w:val="both"/>
        <w:rPr>
          <w:rFonts w:ascii="Times New Roman" w:eastAsiaTheme="minorHAnsi" w:hAnsi="Times New Roman"/>
          <w:szCs w:val="24"/>
          <w:lang w:val="tr-TR"/>
        </w:rPr>
      </w:pPr>
      <w:r w:rsidRPr="005D171B">
        <w:rPr>
          <w:rFonts w:ascii="Times New Roman" w:eastAsiaTheme="minorHAnsi" w:hAnsi="Times New Roman"/>
          <w:szCs w:val="24"/>
          <w:lang w:val="tr-TR"/>
        </w:rPr>
        <w:t>Mawdsley, H. P. &amp; Haver-Cram, P</w:t>
      </w:r>
      <w:proofErr w:type="gramStart"/>
      <w:r w:rsidRPr="005D171B">
        <w:rPr>
          <w:rFonts w:ascii="Times New Roman" w:eastAsiaTheme="minorHAnsi" w:hAnsi="Times New Roman"/>
          <w:szCs w:val="24"/>
          <w:lang w:val="tr-TR"/>
        </w:rPr>
        <w:t>.,</w:t>
      </w:r>
      <w:proofErr w:type="gramEnd"/>
      <w:r w:rsidRPr="005D171B">
        <w:rPr>
          <w:rFonts w:ascii="Times New Roman" w:eastAsiaTheme="minorHAnsi" w:hAnsi="Times New Roman"/>
          <w:szCs w:val="24"/>
          <w:lang w:val="tr-TR"/>
        </w:rPr>
        <w:t xml:space="preserve"> (2012). Mothers of Young Children with Disabilities: Perceived Benefits and Worries about Preschool. </w:t>
      </w:r>
      <w:r w:rsidRPr="00E34AEE">
        <w:rPr>
          <w:rFonts w:ascii="Times New Roman" w:eastAsiaTheme="minorHAnsi" w:hAnsi="Times New Roman"/>
          <w:i/>
          <w:szCs w:val="24"/>
          <w:lang w:val="tr-TR"/>
        </w:rPr>
        <w:t>Early Child Development and Care. 183</w:t>
      </w:r>
      <w:r w:rsidRPr="005D171B">
        <w:rPr>
          <w:rFonts w:ascii="Times New Roman" w:eastAsiaTheme="minorHAnsi" w:hAnsi="Times New Roman"/>
          <w:szCs w:val="24"/>
          <w:lang w:val="tr-TR"/>
        </w:rPr>
        <w:t>(9), 1258-1275. DOI:10.1080/03004430.2012.719896.</w:t>
      </w:r>
    </w:p>
    <w:p w14:paraId="0E57008D" w14:textId="654E949E" w:rsidR="005D171B" w:rsidRPr="00963C8C" w:rsidRDefault="005D171B" w:rsidP="005D171B">
      <w:pPr>
        <w:spacing w:after="200" w:line="276" w:lineRule="auto"/>
        <w:ind w:left="709" w:hanging="709"/>
        <w:jc w:val="both"/>
        <w:rPr>
          <w:rFonts w:ascii="Times New Roman" w:eastAsiaTheme="minorHAnsi" w:hAnsi="Times New Roman"/>
          <w:szCs w:val="24"/>
          <w:lang w:val="tr-TR"/>
        </w:rPr>
      </w:pPr>
      <w:r w:rsidRPr="00963C8C">
        <w:rPr>
          <w:rFonts w:ascii="Times New Roman" w:eastAsiaTheme="minorHAnsi" w:hAnsi="Times New Roman"/>
          <w:szCs w:val="24"/>
          <w:lang w:val="tr-TR"/>
        </w:rPr>
        <w:t>McCabe, A. L. &amp; Frede, C. E</w:t>
      </w:r>
      <w:proofErr w:type="gramStart"/>
      <w:r w:rsidRPr="00963C8C">
        <w:rPr>
          <w:rFonts w:ascii="Times New Roman" w:eastAsiaTheme="minorHAnsi" w:hAnsi="Times New Roman"/>
          <w:szCs w:val="24"/>
          <w:lang w:val="tr-TR"/>
        </w:rPr>
        <w:t>.,</w:t>
      </w:r>
      <w:proofErr w:type="gramEnd"/>
      <w:r w:rsidRPr="00963C8C">
        <w:rPr>
          <w:rFonts w:ascii="Times New Roman" w:eastAsiaTheme="minorHAnsi" w:hAnsi="Times New Roman"/>
          <w:szCs w:val="24"/>
          <w:lang w:val="tr-TR"/>
        </w:rPr>
        <w:t xml:space="preserve"> (2007). </w:t>
      </w:r>
      <w:r w:rsidRPr="00963C8C">
        <w:rPr>
          <w:rFonts w:ascii="Times New Roman" w:eastAsiaTheme="minorHAnsi" w:hAnsi="Times New Roman"/>
          <w:i/>
          <w:szCs w:val="24"/>
          <w:lang w:val="tr-TR"/>
        </w:rPr>
        <w:t>Challenging Behaviors and the Role of Preschool Education.</w:t>
      </w:r>
      <w:r w:rsidRPr="00963C8C">
        <w:rPr>
          <w:rFonts w:ascii="Times New Roman" w:eastAsiaTheme="minorHAnsi" w:hAnsi="Times New Roman"/>
          <w:szCs w:val="24"/>
          <w:lang w:val="tr-TR"/>
        </w:rPr>
        <w:t xml:space="preserve"> </w:t>
      </w:r>
      <w:r w:rsidR="003E6A11" w:rsidRPr="00963C8C">
        <w:rPr>
          <w:rFonts w:ascii="Times New Roman" w:eastAsiaTheme="minorHAnsi" w:hAnsi="Times New Roman"/>
          <w:szCs w:val="24"/>
          <w:lang w:val="tr-TR"/>
        </w:rPr>
        <w:t xml:space="preserve">Preschool Policy Brief, </w:t>
      </w:r>
      <w:r w:rsidRPr="00963C8C">
        <w:rPr>
          <w:rFonts w:ascii="Times New Roman" w:eastAsiaTheme="minorHAnsi" w:hAnsi="Times New Roman"/>
          <w:szCs w:val="24"/>
          <w:lang w:val="tr-TR"/>
        </w:rPr>
        <w:t xml:space="preserve">16. National Institute for Early Education Research. </w:t>
      </w:r>
      <w:hyperlink r:id="rId8" w:history="1">
        <w:r w:rsidR="003E6A11" w:rsidRPr="00963C8C">
          <w:rPr>
            <w:rStyle w:val="Kpr"/>
            <w:rFonts w:ascii="Times New Roman" w:eastAsiaTheme="minorHAnsi" w:hAnsi="Times New Roman"/>
            <w:color w:val="auto"/>
            <w:szCs w:val="24"/>
          </w:rPr>
          <w:t>http://nieer.org/wp-content/uploads/2016/08/16.pdf</w:t>
        </w:r>
      </w:hyperlink>
      <w:r w:rsidR="003E6A11" w:rsidRPr="00963C8C">
        <w:rPr>
          <w:rFonts w:ascii="Times New Roman" w:eastAsiaTheme="minorHAnsi" w:hAnsi="Times New Roman"/>
          <w:szCs w:val="24"/>
          <w:lang w:val="tr-TR"/>
        </w:rPr>
        <w:t xml:space="preserve"> adresinden alınmıştır.</w:t>
      </w:r>
    </w:p>
    <w:p w14:paraId="3ABCDAFE" w14:textId="77777777" w:rsidR="005D171B" w:rsidRPr="005D171B" w:rsidRDefault="005D171B" w:rsidP="005D171B">
      <w:pPr>
        <w:spacing w:after="200" w:line="276" w:lineRule="auto"/>
        <w:ind w:left="709" w:hanging="709"/>
        <w:jc w:val="both"/>
        <w:rPr>
          <w:rFonts w:ascii="Times New Roman" w:eastAsiaTheme="minorHAnsi" w:hAnsi="Times New Roman"/>
          <w:szCs w:val="24"/>
          <w:lang w:val="tr-TR"/>
        </w:rPr>
      </w:pPr>
      <w:r w:rsidRPr="005D171B">
        <w:rPr>
          <w:rFonts w:ascii="Times New Roman" w:eastAsiaTheme="minorHAnsi" w:hAnsi="Times New Roman"/>
          <w:szCs w:val="24"/>
          <w:lang w:val="tr-TR"/>
        </w:rPr>
        <w:t>Mcgoey, K. E</w:t>
      </w:r>
      <w:proofErr w:type="gramStart"/>
      <w:r w:rsidRPr="005D171B">
        <w:rPr>
          <w:rFonts w:ascii="Times New Roman" w:eastAsiaTheme="minorHAnsi" w:hAnsi="Times New Roman"/>
          <w:szCs w:val="24"/>
          <w:lang w:val="tr-TR"/>
        </w:rPr>
        <w:t>.,</w:t>
      </w:r>
      <w:proofErr w:type="gramEnd"/>
      <w:r w:rsidRPr="005D171B">
        <w:rPr>
          <w:rFonts w:ascii="Times New Roman" w:eastAsiaTheme="minorHAnsi" w:hAnsi="Times New Roman"/>
          <w:szCs w:val="24"/>
          <w:lang w:val="tr-TR"/>
        </w:rPr>
        <w:t xml:space="preserve"> Eckert, T. L. &amp; Dupaul, G. J., (2002). Early Intervention for Preschool-Age Children with ADHD. A </w:t>
      </w:r>
      <w:proofErr w:type="gramStart"/>
      <w:r w:rsidRPr="005D171B">
        <w:rPr>
          <w:rFonts w:ascii="Times New Roman" w:eastAsiaTheme="minorHAnsi" w:hAnsi="Times New Roman"/>
          <w:szCs w:val="24"/>
          <w:lang w:val="tr-TR"/>
        </w:rPr>
        <w:t>literatüre</w:t>
      </w:r>
      <w:proofErr w:type="gramEnd"/>
      <w:r w:rsidRPr="005D171B">
        <w:rPr>
          <w:rFonts w:ascii="Times New Roman" w:eastAsiaTheme="minorHAnsi" w:hAnsi="Times New Roman"/>
          <w:szCs w:val="24"/>
          <w:lang w:val="tr-TR"/>
        </w:rPr>
        <w:t xml:space="preserve"> Review</w:t>
      </w:r>
      <w:r w:rsidRPr="005D171B">
        <w:rPr>
          <w:rFonts w:ascii="Times New Roman" w:eastAsiaTheme="minorHAnsi" w:hAnsi="Times New Roman"/>
          <w:i/>
          <w:szCs w:val="24"/>
          <w:lang w:val="tr-TR"/>
        </w:rPr>
        <w:t>. Journal of Emotional and Behavioral Disorders. 10</w:t>
      </w:r>
      <w:r w:rsidRPr="005D171B">
        <w:rPr>
          <w:rFonts w:ascii="Times New Roman" w:eastAsiaTheme="minorHAnsi" w:hAnsi="Times New Roman"/>
          <w:szCs w:val="24"/>
          <w:lang w:val="tr-TR"/>
        </w:rPr>
        <w:t>(1), 14-28.</w:t>
      </w:r>
    </w:p>
    <w:p w14:paraId="7A2A1DD5" w14:textId="77777777" w:rsidR="005D171B" w:rsidRDefault="005D171B" w:rsidP="005D171B">
      <w:pPr>
        <w:spacing w:after="200" w:line="276" w:lineRule="auto"/>
        <w:ind w:left="709" w:hanging="709"/>
        <w:jc w:val="both"/>
        <w:rPr>
          <w:rFonts w:ascii="Times New Roman" w:eastAsiaTheme="minorHAnsi" w:hAnsi="Times New Roman"/>
          <w:szCs w:val="24"/>
          <w:lang w:val="tr-TR"/>
        </w:rPr>
      </w:pPr>
      <w:r w:rsidRPr="005D171B">
        <w:rPr>
          <w:rFonts w:ascii="Times New Roman" w:eastAsiaTheme="minorHAnsi" w:hAnsi="Times New Roman"/>
          <w:szCs w:val="24"/>
          <w:lang w:val="tr-TR"/>
        </w:rPr>
        <w:t>Muennig, P</w:t>
      </w:r>
      <w:proofErr w:type="gramStart"/>
      <w:r w:rsidRPr="005D171B">
        <w:rPr>
          <w:rFonts w:ascii="Times New Roman" w:eastAsiaTheme="minorHAnsi" w:hAnsi="Times New Roman"/>
          <w:szCs w:val="24"/>
          <w:lang w:val="tr-TR"/>
        </w:rPr>
        <w:t>.,</w:t>
      </w:r>
      <w:proofErr w:type="gramEnd"/>
      <w:r w:rsidRPr="005D171B">
        <w:rPr>
          <w:rFonts w:ascii="Times New Roman" w:eastAsiaTheme="minorHAnsi" w:hAnsi="Times New Roman"/>
          <w:szCs w:val="24"/>
          <w:lang w:val="tr-TR"/>
        </w:rPr>
        <w:t xml:space="preserve"> Shcweinhart, L., Montie, J. &amp; Neidell, M., (2009). Effects of a Prekindergarten Educational Intervention on Adult Health: 37 Year Follow-Up Results of a Randomized Controlled Trial</w:t>
      </w:r>
      <w:r w:rsidRPr="005D171B">
        <w:rPr>
          <w:rFonts w:ascii="Times New Roman" w:eastAsiaTheme="minorHAnsi" w:hAnsi="Times New Roman"/>
          <w:i/>
          <w:szCs w:val="24"/>
          <w:lang w:val="tr-TR"/>
        </w:rPr>
        <w:t>. American Journal of Public Health</w:t>
      </w:r>
      <w:r w:rsidRPr="005D171B">
        <w:rPr>
          <w:rFonts w:ascii="Times New Roman" w:eastAsiaTheme="minorHAnsi" w:hAnsi="Times New Roman"/>
          <w:szCs w:val="24"/>
          <w:lang w:val="tr-TR"/>
        </w:rPr>
        <w:t xml:space="preserve">. </w:t>
      </w:r>
      <w:r w:rsidRPr="00827768">
        <w:rPr>
          <w:rFonts w:ascii="Times New Roman" w:eastAsiaTheme="minorHAnsi" w:hAnsi="Times New Roman"/>
          <w:i/>
          <w:szCs w:val="24"/>
          <w:lang w:val="tr-TR"/>
        </w:rPr>
        <w:t>99</w:t>
      </w:r>
      <w:r w:rsidRPr="005D171B">
        <w:rPr>
          <w:rFonts w:ascii="Times New Roman" w:eastAsiaTheme="minorHAnsi" w:hAnsi="Times New Roman"/>
          <w:szCs w:val="24"/>
          <w:lang w:val="tr-TR"/>
        </w:rPr>
        <w:t>(8), 1431-1437.</w:t>
      </w:r>
    </w:p>
    <w:p w14:paraId="422420F8" w14:textId="4C84CDD5" w:rsidR="007935CE" w:rsidRDefault="004C3B03" w:rsidP="007935CE">
      <w:pPr>
        <w:spacing w:after="200" w:line="276" w:lineRule="auto"/>
        <w:ind w:left="709" w:hanging="709"/>
        <w:jc w:val="both"/>
        <w:rPr>
          <w:rFonts w:ascii="Times New Roman" w:eastAsiaTheme="minorHAnsi" w:hAnsi="Times New Roman"/>
          <w:szCs w:val="24"/>
          <w:lang w:val="tr-TR"/>
        </w:rPr>
      </w:pPr>
      <w:r w:rsidRPr="004C3B03">
        <w:rPr>
          <w:rFonts w:ascii="Times New Roman" w:eastAsiaTheme="minorHAnsi" w:hAnsi="Times New Roman"/>
          <w:szCs w:val="24"/>
          <w:lang w:val="tr-TR"/>
        </w:rPr>
        <w:t>Ocak, Ş. ve Arda, T. B</w:t>
      </w:r>
      <w:proofErr w:type="gramStart"/>
      <w:r w:rsidRPr="004C3B03">
        <w:rPr>
          <w:rFonts w:ascii="Times New Roman" w:eastAsiaTheme="minorHAnsi" w:hAnsi="Times New Roman"/>
          <w:szCs w:val="24"/>
          <w:lang w:val="tr-TR"/>
        </w:rPr>
        <w:t>.,</w:t>
      </w:r>
      <w:proofErr w:type="gramEnd"/>
      <w:r w:rsidRPr="004C3B03">
        <w:rPr>
          <w:rFonts w:ascii="Times New Roman" w:eastAsiaTheme="minorHAnsi" w:hAnsi="Times New Roman"/>
          <w:szCs w:val="24"/>
          <w:lang w:val="tr-TR"/>
        </w:rPr>
        <w:t xml:space="preserve"> (2014). </w:t>
      </w:r>
      <w:proofErr w:type="gramStart"/>
      <w:r w:rsidRPr="004C3B03">
        <w:rPr>
          <w:rFonts w:ascii="Times New Roman" w:eastAsiaTheme="minorHAnsi" w:hAnsi="Times New Roman"/>
          <w:szCs w:val="24"/>
          <w:lang w:val="tr-TR"/>
        </w:rPr>
        <w:t xml:space="preserve">Okul öncesi dönemde önleyici müdahale edici </w:t>
      </w:r>
      <w:r>
        <w:rPr>
          <w:rFonts w:ascii="Times New Roman" w:eastAsiaTheme="minorHAnsi" w:hAnsi="Times New Roman"/>
          <w:szCs w:val="24"/>
          <w:lang w:val="tr-TR"/>
        </w:rPr>
        <w:t xml:space="preserve">programların karşılaştırılması. </w:t>
      </w:r>
      <w:proofErr w:type="gramEnd"/>
      <w:r w:rsidRPr="004C3B03">
        <w:rPr>
          <w:rFonts w:ascii="Times New Roman" w:eastAsiaTheme="minorHAnsi" w:hAnsi="Times New Roman"/>
          <w:i/>
          <w:szCs w:val="24"/>
          <w:lang w:val="tr-TR"/>
        </w:rPr>
        <w:t>Hacettepe Üniversitesi Eğitim Fakültesi Dergisi, 29</w:t>
      </w:r>
      <w:r w:rsidRPr="004C3B03">
        <w:rPr>
          <w:rFonts w:ascii="Times New Roman" w:eastAsiaTheme="minorHAnsi" w:hAnsi="Times New Roman"/>
          <w:szCs w:val="24"/>
          <w:lang w:val="tr-TR"/>
        </w:rPr>
        <w:t>(4), 171-188</w:t>
      </w:r>
      <w:r w:rsidR="007935CE">
        <w:rPr>
          <w:rFonts w:ascii="Times New Roman" w:eastAsiaTheme="minorHAnsi" w:hAnsi="Times New Roman"/>
          <w:szCs w:val="24"/>
          <w:lang w:val="tr-TR"/>
        </w:rPr>
        <w:t>.</w:t>
      </w:r>
    </w:p>
    <w:p w14:paraId="61386B9A" w14:textId="7899A65D" w:rsidR="007935CE" w:rsidRPr="00963C8C" w:rsidRDefault="007935CE" w:rsidP="007935CE">
      <w:pPr>
        <w:spacing w:after="200" w:line="276" w:lineRule="auto"/>
        <w:ind w:left="709" w:hanging="709"/>
        <w:jc w:val="both"/>
        <w:rPr>
          <w:rFonts w:ascii="Times New Roman" w:eastAsiaTheme="minorHAnsi" w:hAnsi="Times New Roman"/>
          <w:szCs w:val="24"/>
          <w:lang w:val="tr-TR"/>
        </w:rPr>
      </w:pPr>
      <w:r w:rsidRPr="00963C8C">
        <w:rPr>
          <w:rFonts w:ascii="Times New Roman" w:eastAsiaTheme="minorHAnsi" w:hAnsi="Times New Roman"/>
          <w:szCs w:val="24"/>
          <w:lang w:val="tr-TR"/>
        </w:rPr>
        <w:t>Odom, S. L</w:t>
      </w:r>
      <w:proofErr w:type="gramStart"/>
      <w:r w:rsidRPr="00963C8C">
        <w:rPr>
          <w:rFonts w:ascii="Times New Roman" w:eastAsiaTheme="minorHAnsi" w:hAnsi="Times New Roman"/>
          <w:szCs w:val="24"/>
          <w:lang w:val="tr-TR"/>
        </w:rPr>
        <w:t>.,</w:t>
      </w:r>
      <w:proofErr w:type="gramEnd"/>
      <w:r w:rsidRPr="00963C8C">
        <w:rPr>
          <w:rFonts w:ascii="Times New Roman" w:eastAsiaTheme="minorHAnsi" w:hAnsi="Times New Roman"/>
          <w:szCs w:val="24"/>
          <w:lang w:val="tr-TR"/>
        </w:rPr>
        <w:t xml:space="preserve"> Butera, G., Diamond, K. E., Hanson, M. J., Horn, E., Lieber, J., ... &amp; Marquis, J. (2019). Efficacy of a Comprehensive Early Childhood Curriculum to Enhance Children’s Success. </w:t>
      </w:r>
      <w:r w:rsidRPr="00963C8C">
        <w:rPr>
          <w:rFonts w:ascii="Times New Roman" w:eastAsiaTheme="minorHAnsi" w:hAnsi="Times New Roman"/>
          <w:i/>
          <w:iCs/>
          <w:szCs w:val="24"/>
          <w:lang w:val="tr-TR"/>
        </w:rPr>
        <w:t>Topics in Early Childhood Special Education</w:t>
      </w:r>
      <w:r w:rsidRPr="00963C8C">
        <w:rPr>
          <w:rFonts w:ascii="Times New Roman" w:eastAsiaTheme="minorHAnsi" w:hAnsi="Times New Roman"/>
          <w:szCs w:val="24"/>
          <w:lang w:val="tr-TR"/>
        </w:rPr>
        <w:t>, </w:t>
      </w:r>
      <w:r w:rsidRPr="00963C8C">
        <w:rPr>
          <w:rFonts w:ascii="Times New Roman" w:eastAsiaTheme="minorHAnsi" w:hAnsi="Times New Roman"/>
          <w:i/>
          <w:iCs/>
          <w:szCs w:val="24"/>
          <w:lang w:val="tr-TR"/>
        </w:rPr>
        <w:t>39</w:t>
      </w:r>
      <w:r w:rsidRPr="00963C8C">
        <w:rPr>
          <w:rFonts w:ascii="Times New Roman" w:eastAsiaTheme="minorHAnsi" w:hAnsi="Times New Roman"/>
          <w:szCs w:val="24"/>
          <w:lang w:val="tr-TR"/>
        </w:rPr>
        <w:t>(1), 19-31.</w:t>
      </w:r>
    </w:p>
    <w:p w14:paraId="4A9C8C34" w14:textId="77777777" w:rsidR="002C4F2F" w:rsidRPr="005D171B" w:rsidRDefault="002C4F2F" w:rsidP="005D171B">
      <w:pPr>
        <w:spacing w:after="200" w:line="276" w:lineRule="auto"/>
        <w:ind w:left="709" w:hanging="709"/>
        <w:jc w:val="both"/>
        <w:rPr>
          <w:rFonts w:ascii="Times New Roman" w:eastAsiaTheme="minorHAnsi" w:hAnsi="Times New Roman"/>
          <w:szCs w:val="24"/>
          <w:lang w:val="tr-TR"/>
        </w:rPr>
      </w:pPr>
      <w:r w:rsidRPr="002C4F2F">
        <w:rPr>
          <w:rFonts w:ascii="Times New Roman" w:eastAsiaTheme="minorHAnsi" w:hAnsi="Times New Roman"/>
          <w:szCs w:val="24"/>
          <w:lang w:val="tr-TR"/>
        </w:rPr>
        <w:t>Odom, S. L</w:t>
      </w:r>
      <w:proofErr w:type="gramStart"/>
      <w:r w:rsidRPr="002C4F2F">
        <w:rPr>
          <w:rFonts w:ascii="Times New Roman" w:eastAsiaTheme="minorHAnsi" w:hAnsi="Times New Roman"/>
          <w:szCs w:val="24"/>
          <w:lang w:val="tr-TR"/>
        </w:rPr>
        <w:t>.,</w:t>
      </w:r>
      <w:proofErr w:type="gramEnd"/>
      <w:r w:rsidRPr="002C4F2F">
        <w:rPr>
          <w:rFonts w:ascii="Times New Roman" w:eastAsiaTheme="minorHAnsi" w:hAnsi="Times New Roman"/>
          <w:szCs w:val="24"/>
          <w:lang w:val="tr-TR"/>
        </w:rPr>
        <w:t xml:space="preserve"> &amp; Wolery, M. (2003). A unified theory of practice in early intervention/early childhood special education: Evidence-based practices. </w:t>
      </w:r>
      <w:r w:rsidRPr="002C4F2F">
        <w:rPr>
          <w:rFonts w:ascii="Times New Roman" w:eastAsiaTheme="minorHAnsi" w:hAnsi="Times New Roman"/>
          <w:i/>
          <w:szCs w:val="24"/>
          <w:lang w:val="tr-TR"/>
        </w:rPr>
        <w:t>The Journal of Special Education, 37</w:t>
      </w:r>
      <w:r w:rsidRPr="002C4F2F">
        <w:rPr>
          <w:rFonts w:ascii="Times New Roman" w:eastAsiaTheme="minorHAnsi" w:hAnsi="Times New Roman"/>
          <w:szCs w:val="24"/>
          <w:lang w:val="tr-TR"/>
        </w:rPr>
        <w:t>(3), 164-173.</w:t>
      </w:r>
    </w:p>
    <w:p w14:paraId="72BB84B3" w14:textId="5B28C6F4" w:rsidR="005D171B" w:rsidRPr="005D171B" w:rsidRDefault="005D171B" w:rsidP="005D171B">
      <w:pPr>
        <w:spacing w:after="200" w:line="276" w:lineRule="auto"/>
        <w:jc w:val="both"/>
        <w:rPr>
          <w:rFonts w:ascii="Times New Roman" w:eastAsiaTheme="minorHAnsi" w:hAnsi="Times New Roman"/>
          <w:szCs w:val="24"/>
          <w:lang w:val="tr-TR"/>
        </w:rPr>
      </w:pPr>
      <w:r w:rsidRPr="005D171B">
        <w:rPr>
          <w:rFonts w:ascii="Times New Roman" w:eastAsiaTheme="minorHAnsi" w:hAnsi="Times New Roman"/>
          <w:szCs w:val="24"/>
          <w:lang w:val="tr-TR"/>
        </w:rPr>
        <w:t xml:space="preserve">Oktay, A. (2002). </w:t>
      </w:r>
      <w:proofErr w:type="gramStart"/>
      <w:r w:rsidRPr="005D171B">
        <w:rPr>
          <w:rFonts w:ascii="Times New Roman" w:eastAsiaTheme="minorHAnsi" w:hAnsi="Times New Roman"/>
          <w:i/>
          <w:szCs w:val="24"/>
          <w:lang w:val="tr-TR"/>
        </w:rPr>
        <w:t>Yaşamın sihirli yılları: Okul öncesi dönem</w:t>
      </w:r>
      <w:r w:rsidRPr="005D171B">
        <w:rPr>
          <w:rFonts w:ascii="Times New Roman" w:eastAsiaTheme="minorHAnsi" w:hAnsi="Times New Roman"/>
          <w:szCs w:val="24"/>
          <w:lang w:val="tr-TR"/>
        </w:rPr>
        <w:t xml:space="preserve">. </w:t>
      </w:r>
      <w:r w:rsidR="00827768">
        <w:rPr>
          <w:rFonts w:ascii="Times New Roman" w:eastAsiaTheme="minorHAnsi" w:hAnsi="Times New Roman"/>
          <w:szCs w:val="24"/>
          <w:lang w:val="tr-TR"/>
        </w:rPr>
        <w:t>İstanbul:</w:t>
      </w:r>
      <w:r w:rsidRPr="005D171B">
        <w:rPr>
          <w:rFonts w:ascii="Times New Roman" w:eastAsiaTheme="minorHAnsi" w:hAnsi="Times New Roman"/>
          <w:szCs w:val="24"/>
          <w:lang w:val="tr-TR"/>
        </w:rPr>
        <w:t>Epsilon</w:t>
      </w:r>
      <w:proofErr w:type="gramEnd"/>
      <w:r w:rsidRPr="005D171B">
        <w:rPr>
          <w:rFonts w:ascii="Times New Roman" w:eastAsiaTheme="minorHAnsi" w:hAnsi="Times New Roman"/>
          <w:szCs w:val="24"/>
          <w:lang w:val="tr-TR"/>
        </w:rPr>
        <w:t xml:space="preserve"> Yayınevi.</w:t>
      </w:r>
    </w:p>
    <w:p w14:paraId="1EDEB0C1" w14:textId="77777777" w:rsidR="005D171B" w:rsidRPr="005D171B" w:rsidRDefault="005D171B" w:rsidP="005D171B">
      <w:pPr>
        <w:spacing w:after="200" w:line="276" w:lineRule="auto"/>
        <w:ind w:left="709" w:hanging="709"/>
        <w:jc w:val="both"/>
        <w:rPr>
          <w:rFonts w:ascii="Times New Roman" w:eastAsiaTheme="minorHAnsi" w:hAnsi="Times New Roman"/>
          <w:szCs w:val="24"/>
          <w:lang w:val="tr-TR"/>
        </w:rPr>
      </w:pPr>
      <w:r w:rsidRPr="005D171B">
        <w:rPr>
          <w:rFonts w:ascii="Times New Roman" w:eastAsiaTheme="minorHAnsi" w:hAnsi="Times New Roman"/>
          <w:szCs w:val="24"/>
          <w:lang w:val="tr-TR"/>
        </w:rPr>
        <w:lastRenderedPageBreak/>
        <w:t xml:space="preserve">RAND Labor and Population. (2005). </w:t>
      </w:r>
      <w:r w:rsidRPr="00505745">
        <w:rPr>
          <w:rFonts w:ascii="Times New Roman" w:eastAsiaTheme="minorHAnsi" w:hAnsi="Times New Roman"/>
          <w:i/>
          <w:szCs w:val="24"/>
          <w:lang w:val="tr-TR"/>
        </w:rPr>
        <w:t>Proven Benefits of Early Childhood Interventions.</w:t>
      </w:r>
      <w:r w:rsidRPr="005D171B">
        <w:rPr>
          <w:rFonts w:ascii="Times New Roman" w:eastAsiaTheme="minorHAnsi" w:hAnsi="Times New Roman"/>
          <w:szCs w:val="24"/>
          <w:lang w:val="tr-TR"/>
        </w:rPr>
        <w:t xml:space="preserve"> </w:t>
      </w:r>
      <w:hyperlink r:id="rId9" w:history="1">
        <w:r w:rsidR="00505745" w:rsidRPr="00D339B9">
          <w:rPr>
            <w:rStyle w:val="Kpr"/>
            <w:rFonts w:ascii="Times New Roman" w:eastAsiaTheme="minorHAnsi" w:hAnsi="Times New Roman"/>
            <w:szCs w:val="24"/>
            <w:lang w:val="tr-TR"/>
          </w:rPr>
          <w:t>https://www.rand.org/pubs/research_briefs/RB9145.html</w:t>
        </w:r>
      </w:hyperlink>
      <w:r w:rsidR="00505745">
        <w:rPr>
          <w:rFonts w:ascii="Times New Roman" w:eastAsiaTheme="minorHAnsi" w:hAnsi="Times New Roman"/>
          <w:szCs w:val="24"/>
          <w:lang w:val="tr-TR"/>
        </w:rPr>
        <w:t xml:space="preserve"> adresinden alınmıştır.</w:t>
      </w:r>
    </w:p>
    <w:p w14:paraId="602F9AFA" w14:textId="77777777" w:rsidR="005D171B" w:rsidRPr="005D171B" w:rsidRDefault="005D171B" w:rsidP="005D171B">
      <w:pPr>
        <w:spacing w:after="200" w:line="276" w:lineRule="auto"/>
        <w:ind w:left="709" w:hanging="709"/>
        <w:jc w:val="both"/>
        <w:rPr>
          <w:rFonts w:ascii="Times New Roman" w:eastAsiaTheme="minorHAnsi" w:hAnsi="Times New Roman"/>
          <w:i/>
          <w:szCs w:val="24"/>
          <w:lang w:val="tr-TR"/>
        </w:rPr>
      </w:pPr>
      <w:r w:rsidRPr="005D171B">
        <w:rPr>
          <w:rFonts w:ascii="Times New Roman" w:eastAsiaTheme="minorHAnsi" w:hAnsi="Times New Roman"/>
          <w:szCs w:val="24"/>
          <w:lang w:val="tr-TR"/>
        </w:rPr>
        <w:t>Reid, K</w:t>
      </w:r>
      <w:proofErr w:type="gramStart"/>
      <w:r w:rsidRPr="005D171B">
        <w:rPr>
          <w:rFonts w:ascii="Times New Roman" w:eastAsiaTheme="minorHAnsi" w:hAnsi="Times New Roman"/>
          <w:szCs w:val="24"/>
          <w:lang w:val="tr-TR"/>
        </w:rPr>
        <w:t>.,</w:t>
      </w:r>
      <w:proofErr w:type="gramEnd"/>
      <w:r w:rsidRPr="005D171B">
        <w:rPr>
          <w:rFonts w:ascii="Times New Roman" w:eastAsiaTheme="minorHAnsi" w:hAnsi="Times New Roman"/>
          <w:szCs w:val="24"/>
          <w:lang w:val="tr-TR"/>
        </w:rPr>
        <w:t xml:space="preserve"> Littlefield, L. &amp; Wingenfeld, S., (2003). Early Intervention for Preschool-Aged Children with Behavioural and Relationship Peoblems and Their Families. </w:t>
      </w:r>
      <w:r w:rsidRPr="005D171B">
        <w:rPr>
          <w:rFonts w:ascii="Times New Roman" w:eastAsiaTheme="minorHAnsi" w:hAnsi="Times New Roman"/>
          <w:i/>
          <w:szCs w:val="24"/>
          <w:lang w:val="tr-TR"/>
        </w:rPr>
        <w:t>A</w:t>
      </w:r>
      <w:r w:rsidR="00327D87">
        <w:rPr>
          <w:rFonts w:ascii="Times New Roman" w:eastAsiaTheme="minorHAnsi" w:hAnsi="Times New Roman"/>
          <w:i/>
          <w:szCs w:val="24"/>
          <w:lang w:val="tr-TR"/>
        </w:rPr>
        <w:t xml:space="preserve">ustralian Journal of Psychology, 55, </w:t>
      </w:r>
      <w:r w:rsidR="00327D87" w:rsidRPr="00327D87">
        <w:rPr>
          <w:rFonts w:ascii="Times New Roman" w:eastAsiaTheme="minorHAnsi" w:hAnsi="Times New Roman"/>
          <w:szCs w:val="24"/>
          <w:lang w:val="tr-TR"/>
        </w:rPr>
        <w:t>206-216.</w:t>
      </w:r>
      <w:r w:rsidRPr="005D171B">
        <w:rPr>
          <w:rFonts w:ascii="Times New Roman" w:eastAsiaTheme="minorHAnsi" w:hAnsi="Times New Roman"/>
          <w:i/>
          <w:szCs w:val="24"/>
          <w:lang w:val="tr-TR"/>
        </w:rPr>
        <w:t xml:space="preserve"> </w:t>
      </w:r>
    </w:p>
    <w:p w14:paraId="1D5951DF" w14:textId="77777777" w:rsidR="005D171B" w:rsidRDefault="005D171B" w:rsidP="005D171B">
      <w:pPr>
        <w:spacing w:after="200" w:line="276" w:lineRule="auto"/>
        <w:ind w:left="567" w:hanging="567"/>
        <w:jc w:val="both"/>
        <w:rPr>
          <w:rFonts w:ascii="Times New Roman" w:eastAsiaTheme="minorHAnsi" w:hAnsi="Times New Roman"/>
          <w:szCs w:val="24"/>
          <w:lang w:val="tr-TR"/>
        </w:rPr>
      </w:pPr>
      <w:r w:rsidRPr="005D171B">
        <w:rPr>
          <w:rFonts w:ascii="Times New Roman" w:eastAsiaTheme="minorHAnsi" w:hAnsi="Times New Roman"/>
          <w:szCs w:val="24"/>
          <w:lang w:val="tr-TR"/>
        </w:rPr>
        <w:t>Reynolds, A. J</w:t>
      </w:r>
      <w:proofErr w:type="gramStart"/>
      <w:r w:rsidRPr="005D171B">
        <w:rPr>
          <w:rFonts w:ascii="Times New Roman" w:eastAsiaTheme="minorHAnsi" w:hAnsi="Times New Roman"/>
          <w:szCs w:val="24"/>
          <w:lang w:val="tr-TR"/>
        </w:rPr>
        <w:t>.,</w:t>
      </w:r>
      <w:proofErr w:type="gramEnd"/>
      <w:r w:rsidRPr="005D171B">
        <w:rPr>
          <w:rFonts w:ascii="Times New Roman" w:eastAsiaTheme="minorHAnsi" w:hAnsi="Times New Roman"/>
          <w:szCs w:val="24"/>
          <w:lang w:val="tr-TR"/>
        </w:rPr>
        <w:t xml:space="preserve"> Temple, J. A., Robertson, D. L. &amp; Mann, E. A. (2001). Long term effects of an early childhood intervention on educational achievement and juvenile arrest: A 15-year follow up of low-income children in public schools. </w:t>
      </w:r>
      <w:r w:rsidRPr="005D171B">
        <w:rPr>
          <w:rFonts w:ascii="Times New Roman" w:eastAsiaTheme="minorHAnsi" w:hAnsi="Times New Roman"/>
          <w:i/>
          <w:szCs w:val="24"/>
          <w:lang w:val="tr-TR"/>
        </w:rPr>
        <w:t>Journal of the American Medical Association, 285</w:t>
      </w:r>
      <w:r w:rsidRPr="005D171B">
        <w:rPr>
          <w:rFonts w:ascii="Times New Roman" w:eastAsiaTheme="minorHAnsi" w:hAnsi="Times New Roman"/>
          <w:szCs w:val="24"/>
          <w:lang w:val="tr-TR"/>
        </w:rPr>
        <w:t>, 2339-2347.</w:t>
      </w:r>
    </w:p>
    <w:p w14:paraId="06A6A4D1" w14:textId="77777777" w:rsidR="008F3828" w:rsidRDefault="008F3828" w:rsidP="005D171B">
      <w:pPr>
        <w:spacing w:after="200" w:line="276" w:lineRule="auto"/>
        <w:ind w:left="567" w:hanging="567"/>
        <w:jc w:val="both"/>
        <w:rPr>
          <w:rFonts w:ascii="Times New Roman" w:eastAsiaTheme="minorHAnsi" w:hAnsi="Times New Roman"/>
          <w:szCs w:val="24"/>
          <w:lang w:val="tr-TR"/>
        </w:rPr>
      </w:pPr>
      <w:r w:rsidRPr="008F3828">
        <w:rPr>
          <w:rFonts w:ascii="Times New Roman" w:eastAsiaTheme="minorHAnsi" w:hAnsi="Times New Roman"/>
          <w:szCs w:val="24"/>
          <w:lang w:val="tr-TR"/>
        </w:rPr>
        <w:t>Sandall, S</w:t>
      </w:r>
      <w:proofErr w:type="gramStart"/>
      <w:r w:rsidRPr="008F3828">
        <w:rPr>
          <w:rFonts w:ascii="Times New Roman" w:eastAsiaTheme="minorHAnsi" w:hAnsi="Times New Roman"/>
          <w:szCs w:val="24"/>
          <w:lang w:val="tr-TR"/>
        </w:rPr>
        <w:t>.,</w:t>
      </w:r>
      <w:proofErr w:type="gramEnd"/>
      <w:r w:rsidRPr="008F3828">
        <w:rPr>
          <w:rFonts w:ascii="Times New Roman" w:eastAsiaTheme="minorHAnsi" w:hAnsi="Times New Roman"/>
          <w:szCs w:val="24"/>
          <w:lang w:val="tr-TR"/>
        </w:rPr>
        <w:t xml:space="preserve"> McLean, M. E., &amp; Smith, B. J. (2000). </w:t>
      </w:r>
      <w:r w:rsidRPr="008F3828">
        <w:rPr>
          <w:rFonts w:ascii="Times New Roman" w:eastAsiaTheme="minorHAnsi" w:hAnsi="Times New Roman"/>
          <w:i/>
          <w:szCs w:val="24"/>
          <w:lang w:val="tr-TR"/>
        </w:rPr>
        <w:t>DEC recommended practices in early intervention/early childhood special education.</w:t>
      </w:r>
      <w:r w:rsidRPr="008F3828">
        <w:rPr>
          <w:rFonts w:ascii="Times New Roman" w:eastAsiaTheme="minorHAnsi" w:hAnsi="Times New Roman"/>
          <w:szCs w:val="24"/>
          <w:lang w:val="tr-TR"/>
        </w:rPr>
        <w:t xml:space="preserve"> Sopris West, 4093 Specialty Pl</w:t>
      </w:r>
      <w:proofErr w:type="gramStart"/>
      <w:r w:rsidRPr="008F3828">
        <w:rPr>
          <w:rFonts w:ascii="Times New Roman" w:eastAsiaTheme="minorHAnsi" w:hAnsi="Times New Roman"/>
          <w:szCs w:val="24"/>
          <w:lang w:val="tr-TR"/>
        </w:rPr>
        <w:t>.,</w:t>
      </w:r>
      <w:proofErr w:type="gramEnd"/>
      <w:r w:rsidRPr="008F3828">
        <w:rPr>
          <w:rFonts w:ascii="Times New Roman" w:eastAsiaTheme="minorHAnsi" w:hAnsi="Times New Roman"/>
          <w:szCs w:val="24"/>
          <w:lang w:val="tr-TR"/>
        </w:rPr>
        <w:t xml:space="preserve"> Longmon</w:t>
      </w:r>
      <w:r>
        <w:rPr>
          <w:rFonts w:ascii="Times New Roman" w:eastAsiaTheme="minorHAnsi" w:hAnsi="Times New Roman"/>
          <w:szCs w:val="24"/>
          <w:lang w:val="tr-TR"/>
        </w:rPr>
        <w:t>t.</w:t>
      </w:r>
    </w:p>
    <w:p w14:paraId="420DA05F" w14:textId="77777777" w:rsidR="003B6D23" w:rsidRDefault="003B6D23" w:rsidP="005D171B">
      <w:pPr>
        <w:spacing w:after="200" w:line="276" w:lineRule="auto"/>
        <w:ind w:left="567" w:hanging="567"/>
        <w:jc w:val="both"/>
        <w:rPr>
          <w:rFonts w:ascii="Times New Roman" w:eastAsiaTheme="minorHAnsi" w:hAnsi="Times New Roman"/>
          <w:szCs w:val="24"/>
          <w:lang w:val="tr-TR"/>
        </w:rPr>
      </w:pPr>
      <w:r w:rsidRPr="003B6D23">
        <w:rPr>
          <w:rFonts w:ascii="Times New Roman" w:eastAsiaTheme="minorHAnsi" w:hAnsi="Times New Roman"/>
          <w:szCs w:val="24"/>
          <w:lang w:val="tr-TR"/>
        </w:rPr>
        <w:t xml:space="preserve">Sayın, U. (2014). </w:t>
      </w:r>
      <w:r w:rsidRPr="003B6D23">
        <w:rPr>
          <w:rFonts w:ascii="Times New Roman" w:eastAsiaTheme="minorHAnsi" w:hAnsi="Times New Roman"/>
          <w:i/>
          <w:szCs w:val="24"/>
          <w:lang w:val="tr-TR"/>
        </w:rPr>
        <w:t>48-72 aylık çocuklardaki saldırganlık davranışlarına müdahale yöntemi olarak ebeveyn eğitim programı geliştirilmesi ve etkililiğinin incelenmesi.</w:t>
      </w:r>
      <w:r>
        <w:rPr>
          <w:rFonts w:ascii="Times New Roman" w:eastAsiaTheme="minorHAnsi" w:hAnsi="Times New Roman"/>
          <w:szCs w:val="24"/>
          <w:lang w:val="tr-TR"/>
        </w:rPr>
        <w:t xml:space="preserve"> Yayınlanmamış Doktora Tezi. </w:t>
      </w:r>
      <w:proofErr w:type="gramStart"/>
      <w:r>
        <w:rPr>
          <w:rFonts w:ascii="Times New Roman" w:eastAsiaTheme="minorHAnsi" w:hAnsi="Times New Roman"/>
          <w:szCs w:val="24"/>
          <w:lang w:val="tr-TR"/>
        </w:rPr>
        <w:t>Sağlık Bilimleri Enstitüsü, Hacettepe Üniversitesi.</w:t>
      </w:r>
      <w:proofErr w:type="gramEnd"/>
    </w:p>
    <w:p w14:paraId="1FCE2A11" w14:textId="77777777" w:rsidR="008F3828" w:rsidRDefault="008F3828" w:rsidP="005D171B">
      <w:pPr>
        <w:spacing w:after="200" w:line="276" w:lineRule="auto"/>
        <w:ind w:left="567" w:hanging="567"/>
        <w:jc w:val="both"/>
        <w:rPr>
          <w:rFonts w:ascii="Times New Roman" w:eastAsiaTheme="minorHAnsi" w:hAnsi="Times New Roman"/>
          <w:szCs w:val="24"/>
          <w:lang w:val="tr-TR"/>
        </w:rPr>
      </w:pPr>
      <w:r>
        <w:rPr>
          <w:rFonts w:ascii="Times New Roman" w:eastAsiaTheme="minorHAnsi" w:hAnsi="Times New Roman"/>
          <w:szCs w:val="24"/>
          <w:lang w:val="tr-TR"/>
        </w:rPr>
        <w:t xml:space="preserve"> Sazak Pınar, E</w:t>
      </w:r>
      <w:proofErr w:type="gramStart"/>
      <w:r>
        <w:rPr>
          <w:rFonts w:ascii="Times New Roman" w:eastAsiaTheme="minorHAnsi" w:hAnsi="Times New Roman"/>
          <w:szCs w:val="24"/>
          <w:lang w:val="tr-TR"/>
        </w:rPr>
        <w:t>.,</w:t>
      </w:r>
      <w:proofErr w:type="gramEnd"/>
      <w:r>
        <w:rPr>
          <w:rFonts w:ascii="Times New Roman" w:eastAsiaTheme="minorHAnsi" w:hAnsi="Times New Roman"/>
          <w:szCs w:val="24"/>
          <w:lang w:val="tr-TR"/>
        </w:rPr>
        <w:t xml:space="preserve"> </w:t>
      </w:r>
      <w:r w:rsidRPr="008F3828">
        <w:rPr>
          <w:rFonts w:ascii="Times New Roman" w:eastAsiaTheme="minorHAnsi" w:hAnsi="Times New Roman"/>
          <w:szCs w:val="24"/>
          <w:lang w:val="tr-TR"/>
        </w:rPr>
        <w:t xml:space="preserve">(2006). Dünyada ve Türkiye'de erken çocukluk özel eğitiminin gelişimi ve erken çocukluk özel eğitim uygulamaları. </w:t>
      </w:r>
      <w:r w:rsidRPr="00AE5770">
        <w:rPr>
          <w:rFonts w:ascii="Times New Roman" w:eastAsiaTheme="minorHAnsi" w:hAnsi="Times New Roman"/>
          <w:i/>
          <w:szCs w:val="24"/>
          <w:lang w:val="tr-TR"/>
        </w:rPr>
        <w:t>Ankara Üniversitesi Eğitim Bilimleri Fakültesi Özel Eğitim Dergisi, 7</w:t>
      </w:r>
      <w:r w:rsidRPr="008F3828">
        <w:rPr>
          <w:rFonts w:ascii="Times New Roman" w:eastAsiaTheme="minorHAnsi" w:hAnsi="Times New Roman"/>
          <w:szCs w:val="24"/>
          <w:lang w:val="tr-TR"/>
        </w:rPr>
        <w:t>(02), 71-83.</w:t>
      </w:r>
    </w:p>
    <w:p w14:paraId="43308194" w14:textId="662C6837" w:rsidR="002C4F2F" w:rsidRDefault="002C4F2F" w:rsidP="005D171B">
      <w:pPr>
        <w:spacing w:after="200" w:line="276" w:lineRule="auto"/>
        <w:ind w:left="567" w:hanging="567"/>
        <w:jc w:val="both"/>
        <w:rPr>
          <w:rFonts w:ascii="Times New Roman" w:eastAsiaTheme="minorHAnsi" w:hAnsi="Times New Roman"/>
          <w:szCs w:val="24"/>
          <w:lang w:val="tr-TR"/>
        </w:rPr>
      </w:pPr>
      <w:r w:rsidRPr="002C4F2F">
        <w:rPr>
          <w:rFonts w:ascii="Times New Roman" w:eastAsiaTheme="minorHAnsi" w:hAnsi="Times New Roman"/>
          <w:szCs w:val="24"/>
          <w:lang w:val="tr-TR"/>
        </w:rPr>
        <w:t>Shonkoff, J. P</w:t>
      </w:r>
      <w:proofErr w:type="gramStart"/>
      <w:r w:rsidRPr="002C4F2F">
        <w:rPr>
          <w:rFonts w:ascii="Times New Roman" w:eastAsiaTheme="minorHAnsi" w:hAnsi="Times New Roman"/>
          <w:szCs w:val="24"/>
          <w:lang w:val="tr-TR"/>
        </w:rPr>
        <w:t>.,</w:t>
      </w:r>
      <w:proofErr w:type="gramEnd"/>
      <w:r w:rsidRPr="002C4F2F">
        <w:rPr>
          <w:rFonts w:ascii="Times New Roman" w:eastAsiaTheme="minorHAnsi" w:hAnsi="Times New Roman"/>
          <w:szCs w:val="24"/>
          <w:lang w:val="tr-TR"/>
        </w:rPr>
        <w:t xml:space="preserve"> &amp; Meisels, S. J. (Eds.). (2000). </w:t>
      </w:r>
      <w:r w:rsidRPr="002C4F2F">
        <w:rPr>
          <w:rFonts w:ascii="Times New Roman" w:eastAsiaTheme="minorHAnsi" w:hAnsi="Times New Roman"/>
          <w:i/>
          <w:szCs w:val="24"/>
          <w:lang w:val="tr-TR"/>
        </w:rPr>
        <w:t>Handbook of early childhood intervention</w:t>
      </w:r>
      <w:r w:rsidRPr="002C4F2F">
        <w:rPr>
          <w:rFonts w:ascii="Times New Roman" w:eastAsiaTheme="minorHAnsi" w:hAnsi="Times New Roman"/>
          <w:szCs w:val="24"/>
          <w:lang w:val="tr-TR"/>
        </w:rPr>
        <w:t xml:space="preserve">. </w:t>
      </w:r>
      <w:r w:rsidR="00827768">
        <w:rPr>
          <w:rFonts w:ascii="Times New Roman" w:eastAsiaTheme="minorHAnsi" w:hAnsi="Times New Roman"/>
          <w:szCs w:val="24"/>
          <w:lang w:val="tr-TR"/>
        </w:rPr>
        <w:t>Cambridge University Press, UK.</w:t>
      </w:r>
    </w:p>
    <w:p w14:paraId="36E7D578" w14:textId="77777777" w:rsidR="00AE5770" w:rsidRDefault="00AE5770" w:rsidP="005D171B">
      <w:pPr>
        <w:spacing w:after="200" w:line="276" w:lineRule="auto"/>
        <w:ind w:left="567" w:hanging="567"/>
        <w:jc w:val="both"/>
        <w:rPr>
          <w:rFonts w:ascii="Times New Roman" w:eastAsiaTheme="minorHAnsi" w:hAnsi="Times New Roman"/>
          <w:szCs w:val="24"/>
          <w:lang w:val="tr-TR"/>
        </w:rPr>
      </w:pPr>
      <w:r>
        <w:rPr>
          <w:rFonts w:ascii="Times New Roman" w:eastAsiaTheme="minorHAnsi" w:hAnsi="Times New Roman"/>
          <w:szCs w:val="24"/>
          <w:lang w:val="tr-TR"/>
        </w:rPr>
        <w:t>Tufan, M</w:t>
      </w:r>
      <w:proofErr w:type="gramStart"/>
      <w:r>
        <w:rPr>
          <w:rFonts w:ascii="Times New Roman" w:eastAsiaTheme="minorHAnsi" w:hAnsi="Times New Roman"/>
          <w:szCs w:val="24"/>
          <w:lang w:val="tr-TR"/>
        </w:rPr>
        <w:t>.,</w:t>
      </w:r>
      <w:proofErr w:type="gramEnd"/>
      <w:r>
        <w:rPr>
          <w:rFonts w:ascii="Times New Roman" w:eastAsiaTheme="minorHAnsi" w:hAnsi="Times New Roman"/>
          <w:szCs w:val="24"/>
          <w:lang w:val="tr-TR"/>
        </w:rPr>
        <w:t xml:space="preserve"> &amp; Yıldırım</w:t>
      </w:r>
      <w:r w:rsidRPr="00AE5770">
        <w:rPr>
          <w:rFonts w:ascii="Times New Roman" w:eastAsiaTheme="minorHAnsi" w:hAnsi="Times New Roman"/>
          <w:szCs w:val="24"/>
          <w:lang w:val="tr-TR"/>
        </w:rPr>
        <w:t xml:space="preserve">, Y. (2013). Okul öncesi öğretmenlerinin erken müdahale ve kaynaştırma kavramları hakkındaki bilgi düzeylerinin ve özel gereksinimli çocuklar için yaptıkları öğretimsel uyarlamaların incelenmesi. </w:t>
      </w:r>
      <w:r w:rsidRPr="00AE5770">
        <w:rPr>
          <w:rFonts w:ascii="Times New Roman" w:eastAsiaTheme="minorHAnsi" w:hAnsi="Times New Roman"/>
          <w:i/>
          <w:szCs w:val="24"/>
          <w:lang w:val="tr-TR"/>
        </w:rPr>
        <w:t>Cumhuriyet Uluslararası Eğitim Dergisi, 2</w:t>
      </w:r>
      <w:r w:rsidRPr="00AE5770">
        <w:rPr>
          <w:rFonts w:ascii="Times New Roman" w:eastAsiaTheme="minorHAnsi" w:hAnsi="Times New Roman"/>
          <w:szCs w:val="24"/>
          <w:lang w:val="tr-TR"/>
        </w:rPr>
        <w:t>(4), 1-13.</w:t>
      </w:r>
    </w:p>
    <w:p w14:paraId="76F53A1A" w14:textId="77777777" w:rsidR="006E176D" w:rsidRPr="005D171B" w:rsidRDefault="006E176D" w:rsidP="005D171B">
      <w:pPr>
        <w:spacing w:after="200" w:line="276" w:lineRule="auto"/>
        <w:ind w:left="567" w:hanging="567"/>
        <w:jc w:val="both"/>
        <w:rPr>
          <w:rFonts w:ascii="Times New Roman" w:eastAsiaTheme="minorHAnsi" w:hAnsi="Times New Roman"/>
          <w:szCs w:val="24"/>
          <w:lang w:val="tr-TR"/>
        </w:rPr>
      </w:pPr>
      <w:r w:rsidRPr="006E176D">
        <w:rPr>
          <w:rFonts w:ascii="Times New Roman" w:eastAsiaTheme="minorHAnsi" w:hAnsi="Times New Roman"/>
          <w:szCs w:val="24"/>
          <w:lang w:val="tr-TR"/>
        </w:rPr>
        <w:t>Uysal Bayrak, H</w:t>
      </w:r>
      <w:proofErr w:type="gramStart"/>
      <w:r w:rsidRPr="006E176D">
        <w:rPr>
          <w:rFonts w:ascii="Times New Roman" w:eastAsiaTheme="minorHAnsi" w:hAnsi="Times New Roman"/>
          <w:szCs w:val="24"/>
          <w:lang w:val="tr-TR"/>
        </w:rPr>
        <w:t>.,</w:t>
      </w:r>
      <w:proofErr w:type="gramEnd"/>
      <w:r w:rsidRPr="006E176D">
        <w:rPr>
          <w:rFonts w:ascii="Times New Roman" w:eastAsiaTheme="minorHAnsi" w:hAnsi="Times New Roman"/>
          <w:szCs w:val="24"/>
          <w:lang w:val="tr-TR"/>
        </w:rPr>
        <w:t xml:space="preserve"> &amp; Akman, B. (2018). Adaptation of the “Incredible Years Child Training Program” and investigation of the effectiveness of the program. </w:t>
      </w:r>
      <w:r w:rsidRPr="006E176D">
        <w:rPr>
          <w:rFonts w:ascii="Times New Roman" w:eastAsiaTheme="minorHAnsi" w:hAnsi="Times New Roman"/>
          <w:i/>
          <w:szCs w:val="24"/>
          <w:lang w:val="tr-TR"/>
        </w:rPr>
        <w:t>Educational Sciences: Theory &amp; Practice, 18</w:t>
      </w:r>
      <w:r w:rsidRPr="006E176D">
        <w:rPr>
          <w:rFonts w:ascii="Times New Roman" w:eastAsiaTheme="minorHAnsi" w:hAnsi="Times New Roman"/>
          <w:szCs w:val="24"/>
          <w:lang w:val="tr-TR"/>
        </w:rPr>
        <w:t>, 397–425</w:t>
      </w:r>
    </w:p>
    <w:p w14:paraId="38C2EBA9" w14:textId="43A17D40" w:rsidR="005D171B" w:rsidRPr="005D171B" w:rsidRDefault="005D171B" w:rsidP="005D171B">
      <w:pPr>
        <w:spacing w:after="200" w:line="276" w:lineRule="auto"/>
        <w:ind w:left="709" w:hanging="709"/>
        <w:jc w:val="both"/>
        <w:rPr>
          <w:rFonts w:ascii="Times New Roman" w:eastAsiaTheme="minorHAnsi" w:hAnsi="Times New Roman"/>
          <w:szCs w:val="24"/>
          <w:lang w:val="tr-TR"/>
        </w:rPr>
      </w:pPr>
      <w:r w:rsidRPr="005D171B">
        <w:rPr>
          <w:rFonts w:ascii="Times New Roman" w:eastAsiaTheme="minorHAnsi" w:hAnsi="Times New Roman"/>
          <w:szCs w:val="24"/>
          <w:lang w:val="tr-TR"/>
        </w:rPr>
        <w:t>Waldfogel, J</w:t>
      </w:r>
      <w:proofErr w:type="gramStart"/>
      <w:r w:rsidRPr="005D171B">
        <w:rPr>
          <w:rFonts w:ascii="Times New Roman" w:eastAsiaTheme="minorHAnsi" w:hAnsi="Times New Roman"/>
          <w:szCs w:val="24"/>
          <w:lang w:val="tr-TR"/>
        </w:rPr>
        <w:t>.,</w:t>
      </w:r>
      <w:proofErr w:type="gramEnd"/>
      <w:r w:rsidRPr="005D171B">
        <w:rPr>
          <w:rFonts w:ascii="Times New Roman" w:eastAsiaTheme="minorHAnsi" w:hAnsi="Times New Roman"/>
          <w:szCs w:val="24"/>
          <w:lang w:val="tr-TR"/>
        </w:rPr>
        <w:t xml:space="preserve"> (1999). </w:t>
      </w:r>
      <w:r w:rsidRPr="00E34AEE">
        <w:rPr>
          <w:rFonts w:ascii="Times New Roman" w:eastAsiaTheme="minorHAnsi" w:hAnsi="Times New Roman"/>
          <w:i/>
          <w:szCs w:val="24"/>
          <w:lang w:val="tr-TR"/>
        </w:rPr>
        <w:t>Early Childhood Interventions and Outcomes.</w:t>
      </w:r>
      <w:r w:rsidRPr="005D171B">
        <w:rPr>
          <w:rFonts w:ascii="Times New Roman" w:eastAsiaTheme="minorHAnsi" w:hAnsi="Times New Roman"/>
          <w:szCs w:val="24"/>
          <w:lang w:val="tr-TR"/>
        </w:rPr>
        <w:t xml:space="preserve"> </w:t>
      </w:r>
      <w:r w:rsidRPr="00E34AEE">
        <w:rPr>
          <w:rFonts w:ascii="Times New Roman" w:eastAsiaTheme="minorHAnsi" w:hAnsi="Times New Roman"/>
          <w:szCs w:val="24"/>
          <w:lang w:val="tr-TR"/>
        </w:rPr>
        <w:t>Centre for Analysis of Social Exclusion.</w:t>
      </w:r>
      <w:r w:rsidRPr="005D171B">
        <w:rPr>
          <w:rFonts w:ascii="Times New Roman" w:eastAsiaTheme="minorHAnsi" w:hAnsi="Times New Roman"/>
          <w:i/>
          <w:szCs w:val="24"/>
          <w:lang w:val="tr-TR"/>
        </w:rPr>
        <w:t xml:space="preserve"> </w:t>
      </w:r>
      <w:r w:rsidR="0072374D">
        <w:rPr>
          <w:rFonts w:ascii="Times New Roman" w:eastAsiaTheme="minorHAnsi" w:hAnsi="Times New Roman"/>
          <w:szCs w:val="24"/>
          <w:lang w:val="tr-TR"/>
        </w:rPr>
        <w:t>London School of Economics, UK.</w:t>
      </w:r>
    </w:p>
    <w:p w14:paraId="28D781BF" w14:textId="77777777" w:rsidR="005D171B" w:rsidRDefault="005D171B" w:rsidP="005D171B">
      <w:pPr>
        <w:spacing w:after="200" w:line="276" w:lineRule="auto"/>
        <w:ind w:left="709" w:hanging="709"/>
        <w:jc w:val="both"/>
        <w:rPr>
          <w:rFonts w:ascii="Times New Roman" w:eastAsiaTheme="minorHAnsi" w:hAnsi="Times New Roman"/>
          <w:szCs w:val="24"/>
          <w:lang w:val="tr-TR"/>
        </w:rPr>
      </w:pPr>
      <w:r w:rsidRPr="005D171B">
        <w:rPr>
          <w:rFonts w:ascii="Times New Roman" w:eastAsiaTheme="minorHAnsi" w:hAnsi="Times New Roman"/>
          <w:szCs w:val="24"/>
          <w:lang w:val="tr-TR"/>
        </w:rPr>
        <w:t xml:space="preserve">Washington State Institute for Public policy, (2004). </w:t>
      </w:r>
      <w:r w:rsidRPr="00327D87">
        <w:rPr>
          <w:rFonts w:ascii="Times New Roman" w:eastAsiaTheme="minorHAnsi" w:hAnsi="Times New Roman"/>
          <w:i/>
          <w:szCs w:val="24"/>
          <w:lang w:val="tr-TR"/>
        </w:rPr>
        <w:t>Benefits and Costs of Prevention and Early Intervention Programs for Youth.</w:t>
      </w:r>
      <w:r w:rsidRPr="005D171B">
        <w:rPr>
          <w:rFonts w:ascii="Times New Roman" w:eastAsiaTheme="minorHAnsi" w:hAnsi="Times New Roman"/>
          <w:szCs w:val="24"/>
          <w:lang w:val="tr-TR"/>
        </w:rPr>
        <w:t xml:space="preserve"> Document No: 04-07-3901.</w:t>
      </w:r>
    </w:p>
    <w:p w14:paraId="63D6CD9D" w14:textId="77777777" w:rsidR="00BB195A" w:rsidRDefault="00BB195A" w:rsidP="00BB195A">
      <w:pPr>
        <w:spacing w:after="200" w:line="276" w:lineRule="auto"/>
        <w:ind w:left="709" w:hanging="709"/>
        <w:jc w:val="both"/>
        <w:rPr>
          <w:rFonts w:ascii="Times New Roman" w:eastAsiaTheme="minorHAnsi" w:hAnsi="Times New Roman"/>
          <w:szCs w:val="24"/>
          <w:lang w:val="tr-TR"/>
        </w:rPr>
      </w:pPr>
      <w:r w:rsidRPr="006E176D">
        <w:rPr>
          <w:rFonts w:ascii="Times New Roman" w:eastAsiaTheme="minorHAnsi" w:hAnsi="Times New Roman"/>
          <w:szCs w:val="24"/>
          <w:lang w:val="tr-TR"/>
        </w:rPr>
        <w:lastRenderedPageBreak/>
        <w:t xml:space="preserve">Webster-Stratton, C. (2009). Af rming diversity: Multi-cultural collaboration to deliver the Incredible Years Parent Programs. </w:t>
      </w:r>
      <w:r w:rsidRPr="006E176D">
        <w:rPr>
          <w:rFonts w:ascii="Times New Roman" w:eastAsiaTheme="minorHAnsi" w:hAnsi="Times New Roman"/>
          <w:i/>
          <w:szCs w:val="24"/>
          <w:lang w:val="tr-TR"/>
        </w:rPr>
        <w:t>International Journal of Child Health and Human Development, 2</w:t>
      </w:r>
      <w:r w:rsidRPr="006E176D">
        <w:rPr>
          <w:rFonts w:ascii="Times New Roman" w:eastAsiaTheme="minorHAnsi" w:hAnsi="Times New Roman"/>
          <w:szCs w:val="24"/>
          <w:lang w:val="tr-TR"/>
        </w:rPr>
        <w:t>(1), 17–32.</w:t>
      </w:r>
    </w:p>
    <w:p w14:paraId="6D9F1757" w14:textId="77777777" w:rsidR="00BB195A" w:rsidRDefault="00BB195A" w:rsidP="00BB195A">
      <w:pPr>
        <w:spacing w:after="200" w:line="276" w:lineRule="auto"/>
        <w:ind w:left="709" w:hanging="709"/>
        <w:jc w:val="both"/>
        <w:rPr>
          <w:rFonts w:ascii="Times New Roman" w:eastAsiaTheme="minorHAnsi" w:hAnsi="Times New Roman"/>
          <w:szCs w:val="24"/>
          <w:lang w:val="tr-TR"/>
        </w:rPr>
      </w:pPr>
      <w:r w:rsidRPr="006E176D">
        <w:rPr>
          <w:rFonts w:ascii="Times New Roman" w:eastAsiaTheme="minorHAnsi" w:hAnsi="Times New Roman"/>
          <w:szCs w:val="24"/>
          <w:lang w:val="tr-TR"/>
        </w:rPr>
        <w:t>Webster-Stratton, C</w:t>
      </w:r>
      <w:proofErr w:type="gramStart"/>
      <w:r w:rsidRPr="006E176D">
        <w:rPr>
          <w:rFonts w:ascii="Times New Roman" w:eastAsiaTheme="minorHAnsi" w:hAnsi="Times New Roman"/>
          <w:szCs w:val="24"/>
          <w:lang w:val="tr-TR"/>
        </w:rPr>
        <w:t>.,</w:t>
      </w:r>
      <w:proofErr w:type="gramEnd"/>
      <w:r w:rsidRPr="006E176D">
        <w:rPr>
          <w:rFonts w:ascii="Times New Roman" w:eastAsiaTheme="minorHAnsi" w:hAnsi="Times New Roman"/>
          <w:szCs w:val="24"/>
          <w:lang w:val="tr-TR"/>
        </w:rPr>
        <w:t xml:space="preserve"> Reid, M. J., &amp; Beauchaine, T. (2011). Combining parent and child training for young children with ADHD. </w:t>
      </w:r>
      <w:r w:rsidRPr="00327D87">
        <w:rPr>
          <w:rFonts w:ascii="Times New Roman" w:eastAsiaTheme="minorHAnsi" w:hAnsi="Times New Roman"/>
          <w:i/>
          <w:szCs w:val="24"/>
          <w:lang w:val="tr-TR"/>
        </w:rPr>
        <w:t>Journal of Clinical Child &amp; Adolescent Psychology, 40</w:t>
      </w:r>
      <w:r w:rsidRPr="006E176D">
        <w:rPr>
          <w:rFonts w:ascii="Times New Roman" w:eastAsiaTheme="minorHAnsi" w:hAnsi="Times New Roman"/>
          <w:szCs w:val="24"/>
          <w:lang w:val="tr-TR"/>
        </w:rPr>
        <w:t>(2), 191–203.</w:t>
      </w:r>
    </w:p>
    <w:p w14:paraId="0479928A" w14:textId="77777777" w:rsidR="00BB195A" w:rsidRPr="005D171B" w:rsidRDefault="00BB195A" w:rsidP="00BB195A">
      <w:pPr>
        <w:spacing w:after="200" w:line="276" w:lineRule="auto"/>
        <w:ind w:left="709" w:hanging="709"/>
        <w:jc w:val="both"/>
        <w:rPr>
          <w:rFonts w:ascii="Times New Roman" w:eastAsiaTheme="minorHAnsi" w:hAnsi="Times New Roman"/>
          <w:szCs w:val="24"/>
          <w:lang w:val="tr-TR"/>
        </w:rPr>
      </w:pPr>
      <w:r w:rsidRPr="006E176D">
        <w:rPr>
          <w:rFonts w:ascii="Times New Roman" w:eastAsiaTheme="minorHAnsi" w:hAnsi="Times New Roman"/>
          <w:szCs w:val="24"/>
          <w:lang w:val="tr-TR"/>
        </w:rPr>
        <w:t>Webster-Stratton, C</w:t>
      </w:r>
      <w:proofErr w:type="gramStart"/>
      <w:r w:rsidRPr="006E176D">
        <w:rPr>
          <w:rFonts w:ascii="Times New Roman" w:eastAsiaTheme="minorHAnsi" w:hAnsi="Times New Roman"/>
          <w:szCs w:val="24"/>
          <w:lang w:val="tr-TR"/>
        </w:rPr>
        <w:t>.,</w:t>
      </w:r>
      <w:proofErr w:type="gramEnd"/>
      <w:r w:rsidRPr="006E176D">
        <w:rPr>
          <w:rFonts w:ascii="Times New Roman" w:eastAsiaTheme="minorHAnsi" w:hAnsi="Times New Roman"/>
          <w:szCs w:val="24"/>
          <w:lang w:val="tr-TR"/>
        </w:rPr>
        <w:t xml:space="preserve"> Reid, M. J., &amp; Beauchaine, T. P. (2013). One-year follow-up of combined parent and child intervention for young children with ADHD. </w:t>
      </w:r>
      <w:r w:rsidRPr="00327D87">
        <w:rPr>
          <w:rFonts w:ascii="Times New Roman" w:eastAsiaTheme="minorHAnsi" w:hAnsi="Times New Roman"/>
          <w:i/>
          <w:szCs w:val="24"/>
          <w:lang w:val="tr-TR"/>
        </w:rPr>
        <w:t>Journal of Clinical Child &amp; Adolescent Psychology, 42</w:t>
      </w:r>
      <w:r w:rsidRPr="006E176D">
        <w:rPr>
          <w:rFonts w:ascii="Times New Roman" w:eastAsiaTheme="minorHAnsi" w:hAnsi="Times New Roman"/>
          <w:szCs w:val="24"/>
          <w:lang w:val="tr-TR"/>
        </w:rPr>
        <w:t>(2), 251–261.</w:t>
      </w:r>
    </w:p>
    <w:p w14:paraId="6E993D92" w14:textId="77777777" w:rsidR="006E176D" w:rsidRDefault="006E176D" w:rsidP="005D171B">
      <w:pPr>
        <w:spacing w:after="200" w:line="276" w:lineRule="auto"/>
        <w:ind w:left="709" w:hanging="709"/>
        <w:jc w:val="both"/>
        <w:rPr>
          <w:rFonts w:ascii="Times New Roman" w:eastAsiaTheme="minorHAnsi" w:hAnsi="Times New Roman"/>
          <w:szCs w:val="24"/>
          <w:lang w:val="tr-TR"/>
        </w:rPr>
      </w:pPr>
      <w:r w:rsidRPr="006E176D">
        <w:rPr>
          <w:rFonts w:ascii="Times New Roman" w:eastAsiaTheme="minorHAnsi" w:hAnsi="Times New Roman"/>
          <w:szCs w:val="24"/>
          <w:lang w:val="tr-TR"/>
        </w:rPr>
        <w:t>Webster-Stratton, C</w:t>
      </w:r>
      <w:proofErr w:type="gramStart"/>
      <w:r w:rsidRPr="006E176D">
        <w:rPr>
          <w:rFonts w:ascii="Times New Roman" w:eastAsiaTheme="minorHAnsi" w:hAnsi="Times New Roman"/>
          <w:szCs w:val="24"/>
          <w:lang w:val="tr-TR"/>
        </w:rPr>
        <w:t>.,</w:t>
      </w:r>
      <w:proofErr w:type="gramEnd"/>
      <w:r w:rsidRPr="006E176D">
        <w:rPr>
          <w:rFonts w:ascii="Times New Roman" w:eastAsiaTheme="minorHAnsi" w:hAnsi="Times New Roman"/>
          <w:szCs w:val="24"/>
          <w:lang w:val="tr-TR"/>
        </w:rPr>
        <w:t xml:space="preserve"> Reid, J., &amp; Hammond, M. (2001). Social skills and problem-solving training for children with early-onset conduct problems: Who bene ts? </w:t>
      </w:r>
      <w:r w:rsidRPr="006E176D">
        <w:rPr>
          <w:rFonts w:ascii="Times New Roman" w:eastAsiaTheme="minorHAnsi" w:hAnsi="Times New Roman"/>
          <w:i/>
          <w:szCs w:val="24"/>
          <w:lang w:val="tr-TR"/>
        </w:rPr>
        <w:t>Journal of Child Psychology and Psychiatry, 42</w:t>
      </w:r>
      <w:r w:rsidRPr="006E176D">
        <w:rPr>
          <w:rFonts w:ascii="Times New Roman" w:eastAsiaTheme="minorHAnsi" w:hAnsi="Times New Roman"/>
          <w:szCs w:val="24"/>
          <w:lang w:val="tr-TR"/>
        </w:rPr>
        <w:t>(07), 943–952.</w:t>
      </w:r>
    </w:p>
    <w:p w14:paraId="5B06AB8A" w14:textId="77777777" w:rsidR="005D171B" w:rsidRDefault="005D171B" w:rsidP="005D171B">
      <w:pPr>
        <w:spacing w:after="200" w:line="276" w:lineRule="auto"/>
        <w:ind w:left="709" w:hanging="709"/>
        <w:jc w:val="both"/>
        <w:rPr>
          <w:rFonts w:ascii="Times New Roman" w:eastAsiaTheme="minorHAnsi" w:hAnsi="Times New Roman"/>
          <w:szCs w:val="24"/>
          <w:lang w:val="tr-TR"/>
        </w:rPr>
      </w:pPr>
      <w:r w:rsidRPr="005D171B">
        <w:rPr>
          <w:rFonts w:ascii="Times New Roman" w:eastAsiaTheme="minorHAnsi" w:hAnsi="Times New Roman"/>
          <w:szCs w:val="24"/>
          <w:lang w:val="tr-TR"/>
        </w:rPr>
        <w:t>Wilson, J. J</w:t>
      </w:r>
      <w:proofErr w:type="gramStart"/>
      <w:r w:rsidRPr="005D171B">
        <w:rPr>
          <w:rFonts w:ascii="Times New Roman" w:eastAsiaTheme="minorHAnsi" w:hAnsi="Times New Roman"/>
          <w:szCs w:val="24"/>
          <w:lang w:val="tr-TR"/>
        </w:rPr>
        <w:t>.,</w:t>
      </w:r>
      <w:proofErr w:type="gramEnd"/>
      <w:r w:rsidRPr="005D171B">
        <w:rPr>
          <w:rFonts w:ascii="Times New Roman" w:eastAsiaTheme="minorHAnsi" w:hAnsi="Times New Roman"/>
          <w:szCs w:val="24"/>
          <w:lang w:val="tr-TR"/>
        </w:rPr>
        <w:t xml:space="preserve"> (2000). </w:t>
      </w:r>
      <w:r w:rsidRPr="00E34AEE">
        <w:rPr>
          <w:rFonts w:ascii="Times New Roman" w:eastAsiaTheme="minorHAnsi" w:hAnsi="Times New Roman"/>
          <w:i/>
          <w:szCs w:val="24"/>
          <w:lang w:val="tr-TR"/>
        </w:rPr>
        <w:t>The High/Scope Perry Preschool Project. Office of Juvenile Justice and Delinquency Prevention.</w:t>
      </w:r>
      <w:r w:rsidRPr="005D171B">
        <w:rPr>
          <w:rFonts w:ascii="Times New Roman" w:eastAsiaTheme="minorHAnsi" w:hAnsi="Times New Roman"/>
          <w:szCs w:val="24"/>
          <w:lang w:val="tr-TR"/>
        </w:rPr>
        <w:t xml:space="preserve"> </w:t>
      </w:r>
      <w:r w:rsidRPr="00E34AEE">
        <w:rPr>
          <w:rFonts w:ascii="Times New Roman" w:eastAsiaTheme="minorHAnsi" w:hAnsi="Times New Roman"/>
          <w:szCs w:val="24"/>
          <w:lang w:val="tr-TR"/>
        </w:rPr>
        <w:t>Juvenile Justice Bulletin.</w:t>
      </w:r>
      <w:r w:rsidRPr="005D171B">
        <w:rPr>
          <w:rFonts w:ascii="Times New Roman" w:eastAsiaTheme="minorHAnsi" w:hAnsi="Times New Roman"/>
          <w:szCs w:val="24"/>
          <w:lang w:val="tr-TR"/>
        </w:rPr>
        <w:t xml:space="preserve"> U.S. Department of Justice.</w:t>
      </w:r>
    </w:p>
    <w:p w14:paraId="77F674A6" w14:textId="77777777" w:rsidR="004D2FFE" w:rsidRDefault="004D2FFE" w:rsidP="005D171B">
      <w:pPr>
        <w:spacing w:after="200" w:line="276" w:lineRule="auto"/>
        <w:ind w:left="709" w:hanging="709"/>
        <w:jc w:val="both"/>
        <w:rPr>
          <w:rFonts w:ascii="Times New Roman" w:eastAsiaTheme="minorHAnsi" w:hAnsi="Times New Roman"/>
          <w:szCs w:val="24"/>
          <w:lang w:val="tr-TR"/>
        </w:rPr>
      </w:pPr>
    </w:p>
    <w:p w14:paraId="779C537E" w14:textId="2AC07E98" w:rsidR="00E90BB6" w:rsidRPr="00E90BB6" w:rsidRDefault="00E90BB6" w:rsidP="00963C8C">
      <w:pPr>
        <w:spacing w:after="200" w:line="276" w:lineRule="auto"/>
        <w:jc w:val="center"/>
        <w:rPr>
          <w:rFonts w:ascii="Times New Roman" w:eastAsiaTheme="minorHAnsi" w:hAnsi="Times New Roman"/>
          <w:szCs w:val="24"/>
          <w:lang w:val="tr-TR"/>
        </w:rPr>
      </w:pPr>
      <w:r w:rsidRPr="00E90BB6">
        <w:rPr>
          <w:rFonts w:ascii="Times New Roman" w:eastAsiaTheme="minorHAnsi" w:hAnsi="Times New Roman"/>
          <w:b/>
          <w:szCs w:val="22"/>
          <w:lang w:val="tr-TR"/>
        </w:rPr>
        <w:t>Summary</w:t>
      </w:r>
    </w:p>
    <w:p w14:paraId="433BF2A6" w14:textId="77777777" w:rsidR="00E90BB6" w:rsidRPr="00E90BB6" w:rsidRDefault="00E90BB6" w:rsidP="00963C8C">
      <w:pPr>
        <w:spacing w:after="200" w:line="276" w:lineRule="auto"/>
        <w:ind w:firstLine="708"/>
        <w:jc w:val="center"/>
        <w:rPr>
          <w:rFonts w:ascii="Times New Roman" w:eastAsiaTheme="minorHAnsi" w:hAnsi="Times New Roman"/>
          <w:b/>
          <w:szCs w:val="22"/>
          <w:lang w:val="tr-TR"/>
        </w:rPr>
      </w:pPr>
      <w:r w:rsidRPr="00E90BB6">
        <w:rPr>
          <w:rFonts w:ascii="Times New Roman" w:eastAsiaTheme="minorHAnsi" w:hAnsi="Times New Roman"/>
          <w:b/>
          <w:szCs w:val="22"/>
          <w:lang w:val="tr-TR"/>
        </w:rPr>
        <w:t>Problem Statement</w:t>
      </w:r>
    </w:p>
    <w:p w14:paraId="6DD8971B" w14:textId="12A85595" w:rsidR="00E90BB6" w:rsidRPr="00E90BB6" w:rsidRDefault="00E90BB6" w:rsidP="00E90BB6">
      <w:pPr>
        <w:spacing w:after="200" w:line="276" w:lineRule="auto"/>
        <w:ind w:firstLine="708"/>
        <w:jc w:val="both"/>
        <w:rPr>
          <w:rFonts w:ascii="Times New Roman" w:eastAsiaTheme="minorHAnsi" w:hAnsi="Times New Roman"/>
          <w:szCs w:val="22"/>
          <w:lang w:val="tr-TR"/>
        </w:rPr>
      </w:pPr>
      <w:r w:rsidRPr="00E90BB6">
        <w:rPr>
          <w:rFonts w:ascii="Times New Roman" w:eastAsiaTheme="minorHAnsi" w:hAnsi="Times New Roman"/>
          <w:szCs w:val="22"/>
          <w:lang w:val="tr-TR"/>
        </w:rPr>
        <w:t xml:space="preserve">Early intervention programs prevent developmental delays and support development progress. Early intervention programs support families with children in different risk groups and children with developmental disabilities. Early intervention programs can be used by families, school teachers and early childhood education specialists to support the child's development. Early intervention programs develop different resources to provide social support to the families. Early intervention programs contributes to the family interaction and thus contributes to the child's development (Derrington, Shapiro &amp; Smith, 1999).  The long-term effects of the programs are not only for the benefit of the individual but also for the benefit of society. </w:t>
      </w:r>
      <w:proofErr w:type="gramStart"/>
      <w:r w:rsidRPr="00E90BB6">
        <w:rPr>
          <w:rFonts w:ascii="Times New Roman" w:eastAsiaTheme="minorHAnsi" w:hAnsi="Times New Roman"/>
          <w:szCs w:val="22"/>
          <w:lang w:val="tr-TR"/>
        </w:rPr>
        <w:t>It was seen that early intervention programs increased social competence by reducing problem behaviors in long term, supported social skills increased the academic achievement of the child, led to decreases in class repetition and increased the attendance rates of higher education (</w:t>
      </w:r>
      <w:r w:rsidR="003A7C5B" w:rsidRPr="003A7C5B">
        <w:rPr>
          <w:rFonts w:ascii="Times New Roman" w:eastAsiaTheme="minorHAnsi" w:hAnsi="Times New Roman"/>
          <w:szCs w:val="22"/>
          <w:lang w:val="tr-TR"/>
        </w:rPr>
        <w:t>Webster-Stratton, Reid &amp; Beauchaine, 2013; Bywater, Hutching</w:t>
      </w:r>
      <w:r w:rsidR="003A7C5B">
        <w:rPr>
          <w:rFonts w:ascii="Times New Roman" w:eastAsiaTheme="minorHAnsi" w:hAnsi="Times New Roman"/>
          <w:szCs w:val="22"/>
          <w:lang w:val="tr-TR"/>
        </w:rPr>
        <w:t>s, Whitaker, Evans &amp; Parry, 2011</w:t>
      </w:r>
      <w:r w:rsidRPr="00E90BB6">
        <w:rPr>
          <w:rFonts w:ascii="Times New Roman" w:eastAsiaTheme="minorHAnsi" w:hAnsi="Times New Roman"/>
          <w:szCs w:val="22"/>
          <w:lang w:val="tr-TR"/>
        </w:rPr>
        <w:t xml:space="preserve">). </w:t>
      </w:r>
      <w:proofErr w:type="gramEnd"/>
      <w:r w:rsidRPr="00E90BB6">
        <w:rPr>
          <w:rFonts w:ascii="Times New Roman" w:eastAsiaTheme="minorHAnsi" w:hAnsi="Times New Roman"/>
          <w:szCs w:val="22"/>
          <w:lang w:val="tr-TR"/>
        </w:rPr>
        <w:t>It is stated that children who do not attend the early intervention program may need special education in the future (Wilson, 2000).</w:t>
      </w:r>
    </w:p>
    <w:p w14:paraId="2929C79E" w14:textId="5EE7E2FC" w:rsidR="00E90BB6" w:rsidRPr="00E90BB6" w:rsidRDefault="00E90BB6" w:rsidP="00E90BB6">
      <w:pPr>
        <w:spacing w:after="200" w:line="276" w:lineRule="auto"/>
        <w:ind w:firstLine="708"/>
        <w:jc w:val="both"/>
        <w:rPr>
          <w:rFonts w:ascii="Times New Roman" w:eastAsiaTheme="minorHAnsi" w:hAnsi="Times New Roman"/>
          <w:szCs w:val="22"/>
          <w:lang w:val="tr-TR"/>
        </w:rPr>
      </w:pPr>
      <w:r w:rsidRPr="00E90BB6">
        <w:rPr>
          <w:rFonts w:ascii="Times New Roman" w:eastAsiaTheme="minorHAnsi" w:hAnsi="Times New Roman"/>
          <w:szCs w:val="22"/>
          <w:lang w:val="tr-TR"/>
        </w:rPr>
        <w:lastRenderedPageBreak/>
        <w:t xml:space="preserve">Considering the gains of early intervention programs to the child, it was seen that the awareness and implementation of early intervention programs that should be integrated into the education of the child is not at the desired level in our country. When the literature is examined, it is seen that there is very limited study about the awareness and applications of administrators and teachers in early intervention programs. This study provides an overview of the awareness and practice of school administrators and </w:t>
      </w:r>
      <w:r w:rsidR="003E6A11">
        <w:rPr>
          <w:rFonts w:ascii="Times New Roman" w:eastAsiaTheme="minorHAnsi" w:hAnsi="Times New Roman"/>
          <w:szCs w:val="22"/>
          <w:lang w:val="tr-TR"/>
        </w:rPr>
        <w:t xml:space="preserve">preschool </w:t>
      </w:r>
      <w:r w:rsidRPr="00E90BB6">
        <w:rPr>
          <w:rFonts w:ascii="Times New Roman" w:eastAsiaTheme="minorHAnsi" w:hAnsi="Times New Roman"/>
          <w:szCs w:val="22"/>
          <w:lang w:val="tr-TR"/>
        </w:rPr>
        <w:t>teachers about early intervention programs.</w:t>
      </w:r>
    </w:p>
    <w:p w14:paraId="42DBC5F3" w14:textId="77777777" w:rsidR="00E90BB6" w:rsidRPr="00E90BB6" w:rsidRDefault="00E90BB6" w:rsidP="00E90BB6">
      <w:pPr>
        <w:spacing w:after="200" w:line="276" w:lineRule="auto"/>
        <w:jc w:val="center"/>
        <w:rPr>
          <w:rFonts w:ascii="Times New Roman" w:eastAsiaTheme="minorHAnsi" w:hAnsi="Times New Roman"/>
          <w:b/>
          <w:szCs w:val="22"/>
          <w:lang w:val="tr-TR"/>
        </w:rPr>
      </w:pPr>
      <w:r w:rsidRPr="00E90BB6">
        <w:rPr>
          <w:rFonts w:ascii="Times New Roman" w:eastAsiaTheme="minorHAnsi" w:hAnsi="Times New Roman"/>
          <w:b/>
          <w:szCs w:val="22"/>
          <w:lang w:val="tr-TR"/>
        </w:rPr>
        <w:t>Purpose of the Study</w:t>
      </w:r>
    </w:p>
    <w:p w14:paraId="0445D50C" w14:textId="6F8F75AA" w:rsidR="00E90BB6" w:rsidRPr="00E90BB6" w:rsidRDefault="008D2B64" w:rsidP="00E90BB6">
      <w:pPr>
        <w:spacing w:after="200" w:line="276" w:lineRule="auto"/>
        <w:ind w:firstLine="708"/>
        <w:jc w:val="both"/>
        <w:rPr>
          <w:rFonts w:ascii="Times New Roman" w:eastAsiaTheme="minorHAnsi" w:hAnsi="Times New Roman"/>
          <w:szCs w:val="22"/>
          <w:lang w:val="tr-TR"/>
        </w:rPr>
      </w:pPr>
      <w:r>
        <w:rPr>
          <w:rFonts w:ascii="Times New Roman" w:eastAsiaTheme="minorHAnsi" w:hAnsi="Times New Roman"/>
          <w:szCs w:val="22"/>
          <w:lang w:val="tr-TR"/>
        </w:rPr>
        <w:t>I</w:t>
      </w:r>
      <w:r w:rsidR="00E90BB6" w:rsidRPr="00E90BB6">
        <w:rPr>
          <w:rFonts w:ascii="Times New Roman" w:eastAsiaTheme="minorHAnsi" w:hAnsi="Times New Roman"/>
          <w:szCs w:val="22"/>
          <w:lang w:val="tr-TR"/>
        </w:rPr>
        <w:t>n this research, it is tried to put forward what pre-school education administrators and preschool teachers understand about early intervention in preschool education, what is their perceptions about the necessity of early intervention and their applications about early intervention.</w:t>
      </w:r>
    </w:p>
    <w:p w14:paraId="060AD1B4" w14:textId="77777777" w:rsidR="00E90BB6" w:rsidRPr="00E90BB6" w:rsidRDefault="00E90BB6" w:rsidP="00E90BB6">
      <w:pPr>
        <w:spacing w:after="200" w:line="276" w:lineRule="auto"/>
        <w:ind w:firstLine="708"/>
        <w:jc w:val="center"/>
        <w:rPr>
          <w:rFonts w:ascii="Times New Roman" w:eastAsiaTheme="minorHAnsi" w:hAnsi="Times New Roman"/>
          <w:b/>
          <w:szCs w:val="22"/>
          <w:lang w:val="tr-TR"/>
        </w:rPr>
      </w:pPr>
      <w:r w:rsidRPr="00E90BB6">
        <w:rPr>
          <w:rFonts w:ascii="Times New Roman" w:eastAsiaTheme="minorHAnsi" w:hAnsi="Times New Roman"/>
          <w:b/>
          <w:szCs w:val="22"/>
          <w:lang w:val="tr-TR"/>
        </w:rPr>
        <w:t>Method</w:t>
      </w:r>
    </w:p>
    <w:p w14:paraId="681B9D89" w14:textId="47812F48" w:rsidR="00E90BB6" w:rsidRPr="00E90BB6" w:rsidRDefault="00E90BB6" w:rsidP="00E90BB6">
      <w:pPr>
        <w:spacing w:after="200" w:line="276" w:lineRule="auto"/>
        <w:ind w:firstLine="708"/>
        <w:jc w:val="both"/>
        <w:rPr>
          <w:rFonts w:ascii="Times New Roman" w:eastAsiaTheme="minorHAnsi" w:hAnsi="Times New Roman"/>
          <w:szCs w:val="22"/>
          <w:lang w:val="tr-TR"/>
        </w:rPr>
      </w:pPr>
      <w:r w:rsidRPr="00E90BB6">
        <w:rPr>
          <w:rFonts w:ascii="Times New Roman" w:eastAsiaTheme="minorHAnsi" w:hAnsi="Times New Roman"/>
          <w:szCs w:val="22"/>
          <w:lang w:val="tr-TR"/>
        </w:rPr>
        <w:t>This study was designed as a case study which is one of the qualitative research types in order to examine the perceptions of preschool teachers and school administrators about early intervention programs in preschool education. The study group of this r</w:t>
      </w:r>
      <w:r w:rsidR="003A7C5B">
        <w:rPr>
          <w:rFonts w:ascii="Times New Roman" w:eastAsiaTheme="minorHAnsi" w:hAnsi="Times New Roman"/>
          <w:szCs w:val="22"/>
          <w:lang w:val="tr-TR"/>
        </w:rPr>
        <w:t>esearch consists of 25 people, five</w:t>
      </w:r>
      <w:r w:rsidRPr="00E90BB6">
        <w:rPr>
          <w:rFonts w:ascii="Times New Roman" w:eastAsiaTheme="minorHAnsi" w:hAnsi="Times New Roman"/>
          <w:szCs w:val="22"/>
          <w:lang w:val="tr-TR"/>
        </w:rPr>
        <w:t xml:space="preserve"> of whom are managers (principals, assistant principals) and 20 of </w:t>
      </w:r>
      <w:r w:rsidR="003A7C5B">
        <w:rPr>
          <w:rFonts w:ascii="Times New Roman" w:eastAsiaTheme="minorHAnsi" w:hAnsi="Times New Roman"/>
          <w:szCs w:val="22"/>
          <w:lang w:val="tr-TR"/>
        </w:rPr>
        <w:t>them are preschool teachers in three</w:t>
      </w:r>
      <w:r w:rsidRPr="00E90BB6">
        <w:rPr>
          <w:rFonts w:ascii="Times New Roman" w:eastAsiaTheme="minorHAnsi" w:hAnsi="Times New Roman"/>
          <w:szCs w:val="22"/>
          <w:lang w:val="tr-TR"/>
        </w:rPr>
        <w:t xml:space="preserve"> independent kindergartens. An interview form was prepared to determine the perceptions and practices of pre-school teachers and school administrators. For the validity and reliability of the i</w:t>
      </w:r>
      <w:r w:rsidR="003A7C5B">
        <w:rPr>
          <w:rFonts w:ascii="Times New Roman" w:eastAsiaTheme="minorHAnsi" w:hAnsi="Times New Roman"/>
          <w:szCs w:val="22"/>
          <w:lang w:val="tr-TR"/>
        </w:rPr>
        <w:t>nterview form, the opinions of three</w:t>
      </w:r>
      <w:r w:rsidRPr="00E90BB6">
        <w:rPr>
          <w:rFonts w:ascii="Times New Roman" w:eastAsiaTheme="minorHAnsi" w:hAnsi="Times New Roman"/>
          <w:szCs w:val="22"/>
          <w:lang w:val="tr-TR"/>
        </w:rPr>
        <w:t xml:space="preserve"> field experts were taken during the creation of the questions. The qualitative </w:t>
      </w:r>
      <w:proofErr w:type="gramStart"/>
      <w:r w:rsidRPr="00E90BB6">
        <w:rPr>
          <w:rFonts w:ascii="Times New Roman" w:eastAsiaTheme="minorHAnsi" w:hAnsi="Times New Roman"/>
          <w:szCs w:val="22"/>
          <w:lang w:val="tr-TR"/>
        </w:rPr>
        <w:t>data</w:t>
      </w:r>
      <w:proofErr w:type="gramEnd"/>
      <w:r w:rsidRPr="00E90BB6">
        <w:rPr>
          <w:rFonts w:ascii="Times New Roman" w:eastAsiaTheme="minorHAnsi" w:hAnsi="Times New Roman"/>
          <w:szCs w:val="22"/>
          <w:lang w:val="tr-TR"/>
        </w:rPr>
        <w:t xml:space="preserve"> obtained from the interview form were analyzed by content analysis method. The </w:t>
      </w:r>
      <w:proofErr w:type="gramStart"/>
      <w:r w:rsidRPr="00E90BB6">
        <w:rPr>
          <w:rFonts w:ascii="Times New Roman" w:eastAsiaTheme="minorHAnsi" w:hAnsi="Times New Roman"/>
          <w:szCs w:val="22"/>
          <w:lang w:val="tr-TR"/>
        </w:rPr>
        <w:t>data</w:t>
      </w:r>
      <w:proofErr w:type="gramEnd"/>
      <w:r w:rsidRPr="00E90BB6">
        <w:rPr>
          <w:rFonts w:ascii="Times New Roman" w:eastAsiaTheme="minorHAnsi" w:hAnsi="Times New Roman"/>
          <w:szCs w:val="22"/>
          <w:lang w:val="tr-TR"/>
        </w:rPr>
        <w:t xml:space="preserve"> obtained from the research first arranged, notes were kept by the researcher, the data were defined, classified and finally interpreted. </w:t>
      </w:r>
    </w:p>
    <w:p w14:paraId="067784FD" w14:textId="77777777" w:rsidR="00E90BB6" w:rsidRPr="00E90BB6" w:rsidRDefault="00E90BB6" w:rsidP="00E90BB6">
      <w:pPr>
        <w:spacing w:after="200" w:line="276" w:lineRule="auto"/>
        <w:ind w:firstLine="708"/>
        <w:jc w:val="center"/>
        <w:rPr>
          <w:rFonts w:ascii="Times New Roman" w:eastAsiaTheme="minorHAnsi" w:hAnsi="Times New Roman"/>
          <w:b/>
          <w:szCs w:val="22"/>
          <w:lang w:val="tr-TR"/>
        </w:rPr>
      </w:pPr>
      <w:r w:rsidRPr="00E90BB6">
        <w:rPr>
          <w:rFonts w:ascii="Times New Roman" w:eastAsiaTheme="minorHAnsi" w:hAnsi="Times New Roman"/>
          <w:b/>
          <w:szCs w:val="22"/>
          <w:lang w:val="tr-TR"/>
        </w:rPr>
        <w:t>Findings and Discussions</w:t>
      </w:r>
    </w:p>
    <w:p w14:paraId="323586D2" w14:textId="4F425CE9" w:rsidR="00E90BB6" w:rsidRPr="00E90BB6" w:rsidRDefault="00E90BB6" w:rsidP="00E90BB6">
      <w:pPr>
        <w:spacing w:after="200" w:line="276" w:lineRule="auto"/>
        <w:ind w:firstLine="708"/>
        <w:jc w:val="both"/>
        <w:rPr>
          <w:rFonts w:ascii="Times New Roman" w:eastAsiaTheme="minorHAnsi" w:hAnsi="Times New Roman"/>
          <w:szCs w:val="22"/>
          <w:lang w:val="tr-TR"/>
        </w:rPr>
      </w:pPr>
      <w:r w:rsidRPr="00E90BB6">
        <w:rPr>
          <w:rFonts w:ascii="Times New Roman" w:eastAsiaTheme="minorHAnsi" w:hAnsi="Times New Roman"/>
          <w:szCs w:val="22"/>
          <w:lang w:val="tr-TR"/>
        </w:rPr>
        <w:t xml:space="preserve">When the findings of the research are taken into consideration, it is seen that most of the administrators and teachers do not have information about the early intervention programs or they have wrong information and perceive the early intervention programs only for the children with special needs. Similarly, Doğaroğlu and Dümenci (2015) stated that some of the teachers did not know the concept of early intervention and some of them considered inclusion as a kind of early intervention. Considering the importance of early intervention programs, teachers generally focused on the impact of early years on child development and the importance of response to risks on time. Çelebioğlu Morkoç and Aktan Acar (2014) concluded that the multi-purpose early intervention program has an effect on </w:t>
      </w:r>
      <w:r w:rsidRPr="00E90BB6">
        <w:rPr>
          <w:rFonts w:ascii="Times New Roman" w:eastAsiaTheme="minorHAnsi" w:hAnsi="Times New Roman"/>
          <w:szCs w:val="22"/>
          <w:lang w:val="tr-TR"/>
        </w:rPr>
        <w:lastRenderedPageBreak/>
        <w:t>children's cognitive, language and personal-social development. İn another resea</w:t>
      </w:r>
      <w:r w:rsidR="008D2B64">
        <w:rPr>
          <w:rFonts w:ascii="Times New Roman" w:eastAsiaTheme="minorHAnsi" w:hAnsi="Times New Roman"/>
          <w:szCs w:val="22"/>
          <w:lang w:val="tr-TR"/>
        </w:rPr>
        <w:t>r</w:t>
      </w:r>
      <w:r w:rsidR="003E6A11">
        <w:rPr>
          <w:rFonts w:ascii="Times New Roman" w:eastAsiaTheme="minorHAnsi" w:hAnsi="Times New Roman"/>
          <w:szCs w:val="22"/>
          <w:lang w:val="tr-TR"/>
        </w:rPr>
        <w:t>ch, Karaoğlu (2011) found</w:t>
      </w:r>
      <w:r w:rsidRPr="00E90BB6">
        <w:rPr>
          <w:rFonts w:ascii="Times New Roman" w:eastAsiaTheme="minorHAnsi" w:hAnsi="Times New Roman"/>
          <w:szCs w:val="22"/>
          <w:lang w:val="tr-TR"/>
        </w:rPr>
        <w:t xml:space="preserve"> that, early intervention programs reduce children's problem behaviors and increase their social skills. Preschool teachers stated that the duties of the teacher in the implementation of early intervention programs are to work with the family in the process, to ensure coordination with educational partners and to follow the objectives and gains of the program. </w:t>
      </w:r>
    </w:p>
    <w:p w14:paraId="4A8206DF" w14:textId="77777777" w:rsidR="00E90BB6" w:rsidRPr="00E90BB6" w:rsidRDefault="00E90BB6" w:rsidP="00E90BB6">
      <w:pPr>
        <w:spacing w:after="200" w:line="276" w:lineRule="auto"/>
        <w:ind w:firstLine="708"/>
        <w:jc w:val="both"/>
        <w:rPr>
          <w:rFonts w:ascii="Times New Roman" w:eastAsiaTheme="minorHAnsi" w:hAnsi="Times New Roman"/>
          <w:szCs w:val="22"/>
          <w:lang w:val="tr-TR"/>
        </w:rPr>
      </w:pPr>
      <w:r w:rsidRPr="00E90BB6">
        <w:rPr>
          <w:rFonts w:ascii="Times New Roman" w:eastAsiaTheme="minorHAnsi" w:hAnsi="Times New Roman"/>
          <w:szCs w:val="22"/>
          <w:lang w:val="tr-TR"/>
        </w:rPr>
        <w:t xml:space="preserve">The teachers stated that the applications for early intervention in the preschool education program are not sufficient. Actually, the expression of early intervention is not included in the 2013 preschool education program in any way. </w:t>
      </w:r>
    </w:p>
    <w:p w14:paraId="794E7805" w14:textId="77777777" w:rsidR="00E90BB6" w:rsidRPr="00E90BB6" w:rsidRDefault="00E90BB6" w:rsidP="00E90BB6">
      <w:pPr>
        <w:spacing w:after="200" w:line="276" w:lineRule="auto"/>
        <w:ind w:firstLine="708"/>
        <w:jc w:val="center"/>
        <w:rPr>
          <w:rFonts w:ascii="Times New Roman" w:eastAsiaTheme="minorHAnsi" w:hAnsi="Times New Roman"/>
          <w:b/>
          <w:szCs w:val="22"/>
          <w:lang w:val="tr-TR"/>
        </w:rPr>
      </w:pPr>
      <w:r w:rsidRPr="00E90BB6">
        <w:rPr>
          <w:rFonts w:ascii="Times New Roman" w:eastAsiaTheme="minorHAnsi" w:hAnsi="Times New Roman"/>
          <w:b/>
          <w:szCs w:val="22"/>
          <w:lang w:val="tr-TR"/>
        </w:rPr>
        <w:t>Conclusions and Recommendations</w:t>
      </w:r>
    </w:p>
    <w:p w14:paraId="525F3DF1" w14:textId="3F076E4D" w:rsidR="00E90BB6" w:rsidRPr="00963C8C" w:rsidRDefault="00E90BB6" w:rsidP="00E90BB6">
      <w:pPr>
        <w:spacing w:after="200" w:line="276" w:lineRule="auto"/>
        <w:ind w:firstLine="708"/>
        <w:jc w:val="both"/>
        <w:rPr>
          <w:rFonts w:ascii="Times New Roman" w:eastAsiaTheme="minorHAnsi" w:hAnsi="Times New Roman"/>
          <w:szCs w:val="22"/>
          <w:lang w:val="tr-TR"/>
        </w:rPr>
      </w:pPr>
      <w:r w:rsidRPr="00E90BB6">
        <w:rPr>
          <w:rFonts w:ascii="Times New Roman" w:eastAsiaTheme="minorHAnsi" w:hAnsi="Times New Roman"/>
          <w:szCs w:val="22"/>
          <w:lang w:val="tr-TR"/>
        </w:rPr>
        <w:t>As a result, our research revealed that most of t</w:t>
      </w:r>
      <w:r w:rsidR="008D2B64">
        <w:rPr>
          <w:rFonts w:ascii="Times New Roman" w:eastAsiaTheme="minorHAnsi" w:hAnsi="Times New Roman"/>
          <w:szCs w:val="22"/>
          <w:lang w:val="tr-TR"/>
        </w:rPr>
        <w:t xml:space="preserve">he administrators and teachers did not know any information </w:t>
      </w:r>
      <w:r w:rsidRPr="00E90BB6">
        <w:rPr>
          <w:rFonts w:ascii="Times New Roman" w:eastAsiaTheme="minorHAnsi" w:hAnsi="Times New Roman"/>
          <w:szCs w:val="22"/>
          <w:lang w:val="tr-TR"/>
        </w:rPr>
        <w:t>or had wrong information about early intervention programs and perceived early intervention programs as programs for chi</w:t>
      </w:r>
      <w:r w:rsidR="008D2B64">
        <w:rPr>
          <w:rFonts w:ascii="Times New Roman" w:eastAsiaTheme="minorHAnsi" w:hAnsi="Times New Roman"/>
          <w:szCs w:val="22"/>
          <w:lang w:val="tr-TR"/>
        </w:rPr>
        <w:t>ldren with special needs only. I</w:t>
      </w:r>
      <w:r w:rsidRPr="00E90BB6">
        <w:rPr>
          <w:rFonts w:ascii="Times New Roman" w:eastAsiaTheme="minorHAnsi" w:hAnsi="Times New Roman"/>
          <w:szCs w:val="22"/>
          <w:lang w:val="tr-TR"/>
        </w:rPr>
        <w:t>n line with the results, It may be suggested that early intervention programs course should be included in undergraduate programs of education</w:t>
      </w:r>
      <w:r w:rsidR="003E6A11">
        <w:rPr>
          <w:rFonts w:ascii="Times New Roman" w:eastAsiaTheme="minorHAnsi" w:hAnsi="Times New Roman"/>
          <w:szCs w:val="22"/>
          <w:lang w:val="tr-TR"/>
        </w:rPr>
        <w:t xml:space="preserve"> faculties</w:t>
      </w:r>
      <w:r w:rsidRPr="00E90BB6">
        <w:rPr>
          <w:rFonts w:ascii="Times New Roman" w:eastAsiaTheme="minorHAnsi" w:hAnsi="Times New Roman"/>
          <w:szCs w:val="22"/>
          <w:lang w:val="tr-TR"/>
        </w:rPr>
        <w:t>. The teachers stated that the applications for early intervention in the preschool education program are not sufficient.</w:t>
      </w:r>
      <w:r w:rsidR="003E6A11">
        <w:rPr>
          <w:rFonts w:ascii="Times New Roman" w:eastAsiaTheme="minorHAnsi" w:hAnsi="Times New Roman"/>
          <w:szCs w:val="22"/>
          <w:lang w:val="tr-TR"/>
        </w:rPr>
        <w:t xml:space="preserve"> </w:t>
      </w:r>
      <w:r w:rsidR="003E6A11" w:rsidRPr="00963C8C">
        <w:rPr>
          <w:rFonts w:ascii="Times New Roman" w:eastAsiaTheme="minorHAnsi" w:hAnsi="Times New Roman"/>
          <w:szCs w:val="22"/>
          <w:lang w:val="tr-TR"/>
        </w:rPr>
        <w:t>Courses and seminars can be organized.</w:t>
      </w:r>
    </w:p>
    <w:p w14:paraId="22DA63E3" w14:textId="77777777" w:rsidR="00E90BB6" w:rsidRPr="00963C8C" w:rsidRDefault="00E90BB6" w:rsidP="00327D87">
      <w:pPr>
        <w:spacing w:after="200" w:line="276" w:lineRule="auto"/>
        <w:ind w:left="709" w:hanging="709"/>
        <w:jc w:val="both"/>
        <w:rPr>
          <w:rFonts w:ascii="Times New Roman" w:eastAsiaTheme="minorHAnsi" w:hAnsi="Times New Roman"/>
          <w:szCs w:val="24"/>
          <w:lang w:val="tr-TR"/>
        </w:rPr>
      </w:pPr>
    </w:p>
    <w:p w14:paraId="2F36AE45" w14:textId="77777777" w:rsidR="00E90BB6" w:rsidRPr="00327D87" w:rsidRDefault="00E90BB6" w:rsidP="00327D87">
      <w:pPr>
        <w:spacing w:after="200" w:line="276" w:lineRule="auto"/>
        <w:ind w:left="709" w:hanging="709"/>
        <w:jc w:val="both"/>
        <w:rPr>
          <w:rFonts w:ascii="Times New Roman" w:eastAsiaTheme="minorHAnsi" w:hAnsi="Times New Roman"/>
          <w:szCs w:val="24"/>
          <w:lang w:val="tr-TR"/>
        </w:rPr>
      </w:pPr>
    </w:p>
    <w:sectPr w:rsidR="00E90BB6" w:rsidRPr="00327D87" w:rsidSect="00070EC1">
      <w:headerReference w:type="even" r:id="rId10"/>
      <w:headerReference w:type="default" r:id="rId11"/>
      <w:footerReference w:type="even" r:id="rId12"/>
      <w:footerReference w:type="default" r:id="rId13"/>
      <w:headerReference w:type="first" r:id="rId14"/>
      <w:footerReference w:type="first" r:id="rId15"/>
      <w:footnotePr>
        <w:numFmt w:val="chicago"/>
      </w:footnotePr>
      <w:pgSz w:w="11057" w:h="15593" w:code="9"/>
      <w:pgMar w:top="1417" w:right="1417" w:bottom="1417" w:left="1417" w:header="709" w:footer="448" w:gutter="0"/>
      <w:pgNumType w:start="295"/>
      <w:cols w:space="720" w:equalWidth="0">
        <w:col w:w="8789"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F9C28" w14:textId="77777777" w:rsidR="00DC51B2" w:rsidRDefault="00DC51B2">
      <w:r>
        <w:separator/>
      </w:r>
    </w:p>
  </w:endnote>
  <w:endnote w:type="continuationSeparator" w:id="0">
    <w:p w14:paraId="44645E6F" w14:textId="77777777" w:rsidR="00DC51B2" w:rsidRDefault="00DC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HelveticaTürk">
    <w:altName w:val="Courier New"/>
    <w:charset w:val="00"/>
    <w:family w:val="auto"/>
    <w:pitch w:val="variable"/>
    <w:sig w:usb0="03000000"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AB092" w14:textId="77777777" w:rsidR="00EF6E7E" w:rsidRDefault="00EF6E7E">
    <w:pPr>
      <w:pStyle w:val="AltBilgi"/>
      <w:framePr w:wrap="around" w:vAnchor="text" w:hAnchor="margin" w:xAlign="outside" w:y="1"/>
      <w:rPr>
        <w:rStyle w:val="SayfaNumaras"/>
      </w:rPr>
    </w:pPr>
    <w:r>
      <w:rPr>
        <w:rStyle w:val="SayfaNumaras"/>
      </w:rPr>
      <w:fldChar w:fldCharType="begin"/>
    </w:r>
    <w:r>
      <w:rPr>
        <w:rStyle w:val="SayfaNumaras"/>
      </w:rPr>
      <w:instrText xml:space="preserve">PAGE  </w:instrText>
    </w:r>
    <w:r>
      <w:rPr>
        <w:rStyle w:val="SayfaNumaras"/>
      </w:rPr>
      <w:fldChar w:fldCharType="end"/>
    </w:r>
  </w:p>
  <w:p w14:paraId="0204C602" w14:textId="77777777" w:rsidR="00EF6E7E" w:rsidRDefault="00EF6E7E">
    <w:pPr>
      <w:pStyle w:val="AltBilg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248021"/>
      <w:docPartObj>
        <w:docPartGallery w:val="Page Numbers (Bottom of Page)"/>
        <w:docPartUnique/>
      </w:docPartObj>
    </w:sdtPr>
    <w:sdtEndPr/>
    <w:sdtContent>
      <w:p w14:paraId="63CFD8FE" w14:textId="2D3E4597" w:rsidR="00D3644C" w:rsidRDefault="00D3644C">
        <w:pPr>
          <w:pStyle w:val="AltBilgi"/>
          <w:jc w:val="center"/>
        </w:pPr>
        <w:r>
          <w:fldChar w:fldCharType="begin"/>
        </w:r>
        <w:r>
          <w:instrText>PAGE   \* MERGEFORMAT</w:instrText>
        </w:r>
        <w:r>
          <w:fldChar w:fldCharType="separate"/>
        </w:r>
        <w:r w:rsidR="00A07773" w:rsidRPr="00A07773">
          <w:rPr>
            <w:noProof/>
            <w:lang w:val="tr-TR"/>
          </w:rPr>
          <w:t>295</w:t>
        </w:r>
        <w:r>
          <w:fldChar w:fldCharType="end"/>
        </w:r>
      </w:p>
    </w:sdtContent>
  </w:sdt>
  <w:p w14:paraId="237A62B7" w14:textId="77777777" w:rsidR="00D3644C" w:rsidRDefault="00D3644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1BFBF" w14:textId="77777777" w:rsidR="00D3644C" w:rsidRDefault="00D3644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73B54" w14:textId="77777777" w:rsidR="00DC51B2" w:rsidRDefault="00DC51B2">
      <w:r>
        <w:separator/>
      </w:r>
    </w:p>
  </w:footnote>
  <w:footnote w:type="continuationSeparator" w:id="0">
    <w:p w14:paraId="437E4603" w14:textId="77777777" w:rsidR="00DC51B2" w:rsidRDefault="00DC51B2">
      <w:r>
        <w:continuationSeparator/>
      </w:r>
    </w:p>
  </w:footnote>
  <w:footnote w:id="1">
    <w:p w14:paraId="4750F319" w14:textId="73483C91" w:rsidR="00D52607" w:rsidRDefault="00D52607" w:rsidP="003E22D5">
      <w:pPr>
        <w:pStyle w:val="DipnotMetni"/>
        <w:rPr>
          <w:lang w:val="tr-TR"/>
        </w:rPr>
      </w:pPr>
      <w:r>
        <w:rPr>
          <w:rStyle w:val="DipnotBavurusu"/>
        </w:rPr>
        <w:footnoteRef/>
      </w:r>
      <w:r>
        <w:t xml:space="preserve"> </w:t>
      </w:r>
      <w:r>
        <w:rPr>
          <w:lang w:val="tr-TR"/>
        </w:rPr>
        <w:t xml:space="preserve">Dr. Öğr. Üyesi, Van Yüzüncü Yıl Üniversitesi, </w:t>
      </w:r>
      <w:r w:rsidR="007F32C8">
        <w:rPr>
          <w:lang w:val="tr-TR"/>
        </w:rPr>
        <w:t>Eğitim Fakültesi, Özel</w:t>
      </w:r>
      <w:r>
        <w:rPr>
          <w:lang w:val="tr-TR"/>
        </w:rPr>
        <w:t xml:space="preserve"> Eğitim Bölümü, </w:t>
      </w:r>
      <w:r w:rsidR="007F32C8">
        <w:rPr>
          <w:lang w:val="tr-TR"/>
        </w:rPr>
        <w:t xml:space="preserve">E mail: </w:t>
      </w:r>
      <w:hyperlink r:id="rId1" w:history="1">
        <w:r w:rsidR="007F32C8" w:rsidRPr="00957E0C">
          <w:rPr>
            <w:rStyle w:val="Kpr"/>
            <w:lang w:val="tr-TR"/>
          </w:rPr>
          <w:t>kardesservet@gmail.com</w:t>
        </w:r>
      </w:hyperlink>
      <w:r w:rsidR="007F32C8">
        <w:rPr>
          <w:lang w:val="tr-TR"/>
        </w:rPr>
        <w:t xml:space="preserve"> </w:t>
      </w:r>
      <w:r>
        <w:rPr>
          <w:lang w:val="tr-TR"/>
        </w:rPr>
        <w:t>Orcid</w:t>
      </w:r>
      <w:r w:rsidR="007F32C8">
        <w:rPr>
          <w:lang w:val="tr-TR"/>
        </w:rPr>
        <w:t xml:space="preserve"> No</w:t>
      </w:r>
      <w:r>
        <w:rPr>
          <w:lang w:val="tr-TR"/>
        </w:rPr>
        <w:t>: 0000-0002-4230-6628</w:t>
      </w:r>
      <w:r w:rsidR="007F32C8">
        <w:rPr>
          <w:lang w:val="tr-TR"/>
        </w:rPr>
        <w:t>.</w:t>
      </w:r>
    </w:p>
    <w:p w14:paraId="3D3BDBB5" w14:textId="77777777" w:rsidR="002733AB" w:rsidRDefault="007F32C8" w:rsidP="003E22D5">
      <w:pPr>
        <w:jc w:val="both"/>
        <w:rPr>
          <w:sz w:val="20"/>
          <w:lang w:val="tr-TR"/>
        </w:rPr>
      </w:pPr>
      <w:r>
        <w:rPr>
          <w:vertAlign w:val="superscript"/>
          <w:lang w:val="tr-TR"/>
        </w:rPr>
        <w:t>**</w:t>
      </w:r>
      <w:r w:rsidR="00D52607" w:rsidRPr="00EA3043">
        <w:rPr>
          <w:sz w:val="20"/>
          <w:lang w:val="tr-TR"/>
        </w:rPr>
        <w:t>Prof. Dr</w:t>
      </w:r>
      <w:proofErr w:type="gramStart"/>
      <w:r w:rsidR="00D52607" w:rsidRPr="00EA3043">
        <w:rPr>
          <w:sz w:val="20"/>
          <w:lang w:val="tr-TR"/>
        </w:rPr>
        <w:t>.,</w:t>
      </w:r>
      <w:proofErr w:type="gramEnd"/>
      <w:r w:rsidR="00D52607" w:rsidRPr="00EA3043">
        <w:rPr>
          <w:sz w:val="20"/>
          <w:lang w:val="tr-TR"/>
        </w:rPr>
        <w:t xml:space="preserve"> Hacettepe Üniversitesi, Eğitim Fakültesi,</w:t>
      </w:r>
      <w:r w:rsidRPr="00EA3043">
        <w:rPr>
          <w:sz w:val="20"/>
          <w:lang w:val="tr-TR"/>
        </w:rPr>
        <w:t xml:space="preserve"> Temel Eğitim Bölümü, E mail: </w:t>
      </w:r>
      <w:hyperlink r:id="rId2" w:history="1">
        <w:r w:rsidRPr="00EA3043">
          <w:rPr>
            <w:rStyle w:val="Kpr"/>
            <w:sz w:val="20"/>
            <w:lang w:val="tr-TR"/>
          </w:rPr>
          <w:t>bakman@hacettepe.edu.tr</w:t>
        </w:r>
      </w:hyperlink>
      <w:r w:rsidRPr="00EA3043">
        <w:rPr>
          <w:sz w:val="20"/>
          <w:lang w:val="tr-TR"/>
        </w:rPr>
        <w:t xml:space="preserve"> </w:t>
      </w:r>
      <w:r w:rsidR="00D52607" w:rsidRPr="00EA3043">
        <w:rPr>
          <w:sz w:val="20"/>
          <w:lang w:val="tr-TR"/>
        </w:rPr>
        <w:t xml:space="preserve"> Orcid No: </w:t>
      </w:r>
      <w:r w:rsidRPr="00EA3043">
        <w:rPr>
          <w:sz w:val="20"/>
          <w:lang w:val="tr-TR"/>
        </w:rPr>
        <w:t>0000-0001-5668-4382.</w:t>
      </w:r>
      <w:r w:rsidR="00AD0E60">
        <w:rPr>
          <w:sz w:val="20"/>
          <w:lang w:val="tr-TR"/>
        </w:rPr>
        <w:tab/>
      </w:r>
    </w:p>
    <w:p w14:paraId="537A54BB" w14:textId="6F3E49A5" w:rsidR="00465211" w:rsidRDefault="00465211" w:rsidP="003E22D5">
      <w:pPr>
        <w:jc w:val="both"/>
        <w:rPr>
          <w:rFonts w:ascii="Times New Roman" w:hAnsi="Times New Roman"/>
          <w:sz w:val="18"/>
          <w:szCs w:val="18"/>
        </w:rPr>
      </w:pPr>
      <w:r>
        <w:rPr>
          <w:lang w:val="tr-TR"/>
        </w:rPr>
        <w:br/>
      </w:r>
      <w:r>
        <w:rPr>
          <w:rFonts w:ascii="Times New Roman" w:hAnsi="Times New Roman"/>
          <w:sz w:val="18"/>
          <w:szCs w:val="18"/>
        </w:rPr>
        <w:t>______________________________________________________________________</w:t>
      </w:r>
    </w:p>
    <w:p w14:paraId="171159BD" w14:textId="35CC252A" w:rsidR="00465211" w:rsidRPr="00EF0639" w:rsidRDefault="00465211" w:rsidP="003E22D5">
      <w:pPr>
        <w:pStyle w:val="DipnotMetni"/>
        <w:tabs>
          <w:tab w:val="left" w:pos="483"/>
        </w:tabs>
        <w:ind w:left="45"/>
        <w:jc w:val="both"/>
        <w:rPr>
          <w:rFonts w:ascii="Times New Roman" w:hAnsi="Times New Roman"/>
          <w:i/>
        </w:rPr>
      </w:pPr>
      <w:r w:rsidRPr="00EF0639">
        <w:rPr>
          <w:rFonts w:ascii="Times New Roman" w:hAnsi="Times New Roman"/>
          <w:b/>
          <w:i/>
        </w:rPr>
        <w:t>Gönderim:</w:t>
      </w:r>
      <w:r w:rsidR="006761A9">
        <w:rPr>
          <w:rFonts w:ascii="Times New Roman" w:hAnsi="Times New Roman"/>
          <w:i/>
        </w:rPr>
        <w:t>10</w:t>
      </w:r>
      <w:r>
        <w:rPr>
          <w:rFonts w:ascii="Times New Roman" w:hAnsi="Times New Roman"/>
          <w:i/>
        </w:rPr>
        <w:t>.10</w:t>
      </w:r>
      <w:r w:rsidRPr="00EF0639">
        <w:rPr>
          <w:rFonts w:ascii="Times New Roman" w:hAnsi="Times New Roman"/>
          <w:i/>
        </w:rPr>
        <w:t xml:space="preserve">.2019             </w:t>
      </w:r>
      <w:r w:rsidRPr="00EF0639">
        <w:rPr>
          <w:rFonts w:ascii="Times New Roman" w:hAnsi="Times New Roman"/>
          <w:b/>
          <w:i/>
        </w:rPr>
        <w:t>Kabul:</w:t>
      </w:r>
      <w:r>
        <w:rPr>
          <w:rFonts w:ascii="Times New Roman" w:hAnsi="Times New Roman"/>
          <w:i/>
        </w:rPr>
        <w:t>2</w:t>
      </w:r>
      <w:r w:rsidR="00A77FF8">
        <w:rPr>
          <w:rFonts w:ascii="Times New Roman" w:hAnsi="Times New Roman"/>
          <w:i/>
        </w:rPr>
        <w:t>8</w:t>
      </w:r>
      <w:r>
        <w:rPr>
          <w:rFonts w:ascii="Times New Roman" w:hAnsi="Times New Roman"/>
          <w:i/>
        </w:rPr>
        <w:t>.12</w:t>
      </w:r>
      <w:r w:rsidRPr="00EF0639">
        <w:rPr>
          <w:rFonts w:ascii="Times New Roman" w:hAnsi="Times New Roman"/>
          <w:i/>
        </w:rPr>
        <w:t>.20</w:t>
      </w:r>
      <w:r>
        <w:rPr>
          <w:rFonts w:ascii="Times New Roman" w:hAnsi="Times New Roman"/>
          <w:i/>
        </w:rPr>
        <w:t>19</w:t>
      </w:r>
      <w:r w:rsidRPr="00EF0639">
        <w:rPr>
          <w:rFonts w:ascii="Times New Roman" w:hAnsi="Times New Roman"/>
          <w:i/>
        </w:rPr>
        <w:t xml:space="preserve">                 </w:t>
      </w:r>
      <w:r w:rsidRPr="00EF0639">
        <w:rPr>
          <w:rFonts w:ascii="Times New Roman" w:hAnsi="Times New Roman"/>
          <w:b/>
          <w:i/>
        </w:rPr>
        <w:t>    Yayın:</w:t>
      </w:r>
      <w:r w:rsidRPr="00EF0639">
        <w:rPr>
          <w:rFonts w:ascii="Times New Roman" w:hAnsi="Times New Roman"/>
          <w:i/>
        </w:rPr>
        <w:t xml:space="preserve"> 29.02.2020</w:t>
      </w:r>
    </w:p>
    <w:p w14:paraId="7C6314AC" w14:textId="7F51E154" w:rsidR="00D52607" w:rsidRPr="00D52607" w:rsidRDefault="00465211" w:rsidP="003E22D5">
      <w:pPr>
        <w:pStyle w:val="DipnotMetni"/>
        <w:rPr>
          <w:lang w:val="tr-TR"/>
        </w:rPr>
      </w:pPr>
      <w:r>
        <w:rPr>
          <w:rFonts w:ascii="Times New Roman" w:hAnsi="Times New Roman"/>
          <w:sz w:val="24"/>
          <w:szCs w:val="24"/>
        </w:rPr>
        <w:t>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C545E" w14:textId="77777777" w:rsidR="00EF6E7E" w:rsidRDefault="00EF6E7E" w:rsidP="004D4A4B">
    <w:pPr>
      <w:pStyle w:val="stBilgi"/>
      <w:framePr w:wrap="around" w:vAnchor="text" w:hAnchor="margin" w:xAlign="outside" w:y="1"/>
      <w:rPr>
        <w:rStyle w:val="SayfaNumaras"/>
      </w:rPr>
    </w:pPr>
    <w:r>
      <w:rPr>
        <w:rStyle w:val="SayfaNumaras"/>
      </w:rPr>
      <w:fldChar w:fldCharType="begin"/>
    </w:r>
    <w:r>
      <w:rPr>
        <w:rStyle w:val="SayfaNumaras"/>
      </w:rPr>
      <w:instrText xml:space="preserve">PAGE  </w:instrText>
    </w:r>
    <w:r>
      <w:rPr>
        <w:rStyle w:val="SayfaNumaras"/>
      </w:rPr>
      <w:fldChar w:fldCharType="end"/>
    </w:r>
  </w:p>
  <w:p w14:paraId="7ECD563D" w14:textId="77777777" w:rsidR="00EF6E7E" w:rsidRDefault="00EF6E7E" w:rsidP="004D4A4B">
    <w:pPr>
      <w:pStyle w:val="stBilgi"/>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7E1A8" w14:textId="623488A8" w:rsidR="00AE6327" w:rsidRDefault="003A40E5" w:rsidP="003A40E5">
    <w:pPr>
      <w:jc w:val="both"/>
      <w:rPr>
        <w:rFonts w:ascii="Times New Roman" w:hAnsi="Times New Roman"/>
        <w:i/>
        <w:sz w:val="18"/>
        <w:szCs w:val="18"/>
      </w:rPr>
    </w:pPr>
    <w:r w:rsidRPr="003A40E5">
      <w:rPr>
        <w:rFonts w:ascii="Times New Roman" w:hAnsi="Times New Roman"/>
        <w:noProof/>
        <w:sz w:val="18"/>
        <w:szCs w:val="18"/>
        <w:lang w:val="tr-TR" w:eastAsia="tr-TR"/>
      </w:rPr>
      <w:drawing>
        <wp:anchor distT="0" distB="0" distL="114300" distR="114300" simplePos="0" relativeHeight="251660288" behindDoc="0" locked="0" layoutInCell="1" allowOverlap="1" wp14:anchorId="781E17B9" wp14:editId="6A8E7116">
          <wp:simplePos x="0" y="0"/>
          <wp:positionH relativeFrom="page">
            <wp:align>left</wp:align>
          </wp:positionH>
          <wp:positionV relativeFrom="page">
            <wp:posOffset>66675</wp:posOffset>
          </wp:positionV>
          <wp:extent cx="904875" cy="980440"/>
          <wp:effectExtent l="0" t="0" r="9525" b="0"/>
          <wp:wrapNone/>
          <wp:docPr id="8" name="Resim 8"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i/>
        <w:sz w:val="18"/>
        <w:szCs w:val="18"/>
      </w:rPr>
      <w:t>YYÜ Eğitim Fakültesi Dergisi (YYU Journal of Education Faculty), 2020; </w:t>
    </w:r>
    <w:r w:rsidRPr="003A40E5">
      <w:rPr>
        <w:rFonts w:ascii="Times New Roman" w:hAnsi="Times New Roman"/>
        <w:i/>
        <w:sz w:val="18"/>
        <w:szCs w:val="18"/>
      </w:rPr>
      <w:t>17(1):</w:t>
    </w:r>
    <w:r w:rsidR="00D3644C">
      <w:rPr>
        <w:rFonts w:ascii="Times New Roman" w:hAnsi="Times New Roman"/>
        <w:i/>
        <w:sz w:val="18"/>
        <w:szCs w:val="18"/>
      </w:rPr>
      <w:t>295</w:t>
    </w:r>
    <w:r w:rsidRPr="003A40E5">
      <w:rPr>
        <w:rFonts w:ascii="Times New Roman" w:hAnsi="Times New Roman"/>
        <w:i/>
        <w:sz w:val="18"/>
        <w:szCs w:val="18"/>
      </w:rPr>
      <w:t>-</w:t>
    </w:r>
    <w:r w:rsidR="00070EC1">
      <w:rPr>
        <w:rFonts w:ascii="Times New Roman" w:hAnsi="Times New Roman"/>
        <w:i/>
        <w:sz w:val="18"/>
        <w:szCs w:val="18"/>
      </w:rPr>
      <w:t>317,</w:t>
    </w:r>
    <w:r w:rsidR="00AE6327">
      <w:rPr>
        <w:rFonts w:ascii="Times New Roman" w:hAnsi="Times New Roman"/>
        <w:i/>
        <w:sz w:val="18"/>
        <w:szCs w:val="18"/>
      </w:rPr>
      <w:t xml:space="preserve"> </w:t>
    </w:r>
    <w:hyperlink r:id="rId2" w:history="1">
      <w:r w:rsidR="00AE6327" w:rsidRPr="007874E3">
        <w:rPr>
          <w:rStyle w:val="Kpr"/>
          <w:rFonts w:ascii="Times New Roman" w:hAnsi="Times New Roman"/>
          <w:i/>
          <w:sz w:val="18"/>
          <w:szCs w:val="18"/>
        </w:rPr>
        <w:t>http://efdergi.yyu.edu.tr</w:t>
      </w:r>
    </w:hyperlink>
    <w:r w:rsidR="00AE6327">
      <w:rPr>
        <w:rFonts w:ascii="Times New Roman" w:hAnsi="Times New Roman"/>
        <w:i/>
        <w:sz w:val="18"/>
        <w:szCs w:val="18"/>
      </w:rPr>
      <w:t xml:space="preserve"> ,</w:t>
    </w:r>
    <w:r w:rsidR="00AE6327" w:rsidRPr="00AE6327">
      <w:t xml:space="preserve"> </w:t>
    </w:r>
  </w:p>
  <w:p w14:paraId="328E15E9" w14:textId="09140AC6" w:rsidR="003A40E5" w:rsidRPr="003A40E5" w:rsidRDefault="003A40E5" w:rsidP="003A40E5">
    <w:pPr>
      <w:jc w:val="both"/>
      <w:rPr>
        <w:rFonts w:ascii="Times New Roman" w:hAnsi="Times New Roman"/>
        <w:sz w:val="18"/>
        <w:szCs w:val="18"/>
      </w:rPr>
    </w:pPr>
    <w:r w:rsidRPr="003A40E5">
      <w:rPr>
        <w:rFonts w:ascii="Times New Roman" w:hAnsi="Times New Roman"/>
        <w:i/>
        <w:sz w:val="18"/>
        <w:szCs w:val="18"/>
      </w:rPr>
      <w:t xml:space="preserve">    </w:t>
    </w:r>
    <w:r w:rsidRPr="003A40E5">
      <w:rPr>
        <w:rFonts w:ascii="Times New Roman" w:hAnsi="Times New Roman"/>
        <w:color w:val="352CE6"/>
        <w:sz w:val="16"/>
        <w:szCs w:val="16"/>
        <w:u w:val="single"/>
      </w:rPr>
      <w:br/>
    </w:r>
    <w:bookmarkStart w:id="0" w:name="_GoBack"/>
    <w:r w:rsidRPr="00A07773">
      <w:rPr>
        <w:rFonts w:ascii="Times New Roman" w:hAnsi="Times New Roman"/>
        <w:b/>
        <w:sz w:val="16"/>
        <w:szCs w:val="16"/>
      </w:rPr>
      <w:t xml:space="preserve"> </w:t>
    </w:r>
    <w:r w:rsidR="00A07773" w:rsidRPr="00A07773">
      <w:rPr>
        <w:rFonts w:ascii="Times New Roman" w:hAnsi="Times New Roman"/>
        <w:b/>
        <w:sz w:val="18"/>
        <w:szCs w:val="18"/>
      </w:rPr>
      <w:t>doi:10.33711/yyuefd.691590</w:t>
    </w:r>
    <w:r w:rsidRPr="00A07773">
      <w:rPr>
        <w:rFonts w:ascii="Times New Roman" w:hAnsi="Times New Roman"/>
        <w:b/>
        <w:sz w:val="18"/>
        <w:szCs w:val="18"/>
      </w:rPr>
      <w:t> </w:t>
    </w:r>
    <w:bookmarkEnd w:id="0"/>
    <w:r w:rsidRPr="003A40E5">
      <w:rPr>
        <w:rFonts w:ascii="Times New Roman" w:hAnsi="Times New Roman"/>
        <w:color w:val="4472C4"/>
        <w:sz w:val="18"/>
        <w:szCs w:val="18"/>
      </w:rPr>
      <w:t xml:space="preserve">      </w:t>
    </w:r>
    <w:r w:rsidRPr="003A40E5">
      <w:rPr>
        <w:rFonts w:ascii="Times New Roman" w:hAnsi="Times New Roman"/>
        <w:b/>
        <w:sz w:val="18"/>
        <w:szCs w:val="18"/>
      </w:rPr>
      <w:t>Araştırma Makalesi                                      ISSN: 1305-2020</w:t>
    </w:r>
  </w:p>
  <w:p w14:paraId="0B573101" w14:textId="77777777" w:rsidR="00EF6E7E" w:rsidRDefault="00EF6E7E">
    <w:pPr>
      <w:pStyle w:val="stBilgi"/>
    </w:pPr>
  </w:p>
  <w:p w14:paraId="2AFFA6EA" w14:textId="77777777" w:rsidR="00EF6E7E" w:rsidRPr="00101E20" w:rsidRDefault="00EF6E7E" w:rsidP="004D4A4B">
    <w:pPr>
      <w:pStyle w:val="stBilgi"/>
      <w:ind w:right="36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ACF7D" w14:textId="77777777" w:rsidR="003A40E5" w:rsidRPr="008C4850" w:rsidRDefault="003A40E5" w:rsidP="003A40E5">
    <w:pPr>
      <w:rPr>
        <w:rFonts w:ascii="Times New Roman" w:hAnsi="Times New Roman"/>
        <w:sz w:val="18"/>
        <w:szCs w:val="18"/>
      </w:rPr>
    </w:pPr>
    <w:r w:rsidRPr="008C4850">
      <w:rPr>
        <w:rFonts w:ascii="Times New Roman" w:hAnsi="Times New Roman"/>
        <w:noProof/>
        <w:sz w:val="18"/>
        <w:szCs w:val="18"/>
        <w:lang w:val="tr-TR" w:eastAsia="tr-TR"/>
      </w:rPr>
      <w:drawing>
        <wp:anchor distT="0" distB="0" distL="114300" distR="114300" simplePos="0" relativeHeight="251659264" behindDoc="1" locked="0" layoutInCell="1" allowOverlap="1" wp14:anchorId="07C6A57C" wp14:editId="6AC74CED">
          <wp:simplePos x="0" y="0"/>
          <wp:positionH relativeFrom="page">
            <wp:posOffset>9525</wp:posOffset>
          </wp:positionH>
          <wp:positionV relativeFrom="page">
            <wp:posOffset>9525</wp:posOffset>
          </wp:positionV>
          <wp:extent cx="904875" cy="980440"/>
          <wp:effectExtent l="0" t="0" r="9525" b="0"/>
          <wp:wrapTight wrapText="bothSides">
            <wp:wrapPolygon edited="0">
              <wp:start x="0" y="0"/>
              <wp:lineTo x="0" y="20984"/>
              <wp:lineTo x="21373" y="20984"/>
              <wp:lineTo x="21373" y="0"/>
              <wp:lineTo x="0" y="0"/>
            </wp:wrapPolygon>
          </wp:wrapTight>
          <wp:docPr id="5" name="Resim 5"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4850">
      <w:rPr>
        <w:rFonts w:ascii="Times New Roman" w:hAnsi="Times New Roman"/>
        <w:i/>
        <w:sz w:val="18"/>
        <w:szCs w:val="18"/>
      </w:rPr>
      <w:t xml:space="preserve"> YYÜ Eğitim Fakültesi Dergisi (YYU Journal of Education Faculty), 2020; 17(1):</w:t>
    </w:r>
    <w:r>
      <w:rPr>
        <w:rFonts w:ascii="Times New Roman" w:hAnsi="Times New Roman"/>
        <w:i/>
        <w:sz w:val="18"/>
        <w:szCs w:val="18"/>
      </w:rPr>
      <w:t>266</w:t>
    </w:r>
    <w:r w:rsidRPr="008C4850">
      <w:rPr>
        <w:rFonts w:ascii="Times New Roman" w:hAnsi="Times New Roman"/>
        <w:i/>
        <w:sz w:val="18"/>
        <w:szCs w:val="18"/>
      </w:rPr>
      <w:t>-</w:t>
    </w:r>
    <w:r>
      <w:rPr>
        <w:rFonts w:ascii="Times New Roman" w:hAnsi="Times New Roman"/>
        <w:i/>
        <w:sz w:val="18"/>
        <w:szCs w:val="18"/>
      </w:rPr>
      <w:t>294,</w:t>
    </w:r>
    <w:r w:rsidRPr="008C4850">
      <w:rPr>
        <w:rFonts w:ascii="Times New Roman" w:hAnsi="Times New Roman"/>
        <w:i/>
        <w:sz w:val="18"/>
        <w:szCs w:val="18"/>
      </w:rPr>
      <w:t xml:space="preserve"> </w:t>
    </w:r>
    <w:hyperlink r:id="rId2" w:history="1">
      <w:r w:rsidRPr="008C4850">
        <w:rPr>
          <w:rStyle w:val="Kpr"/>
          <w:rFonts w:ascii="Times New Roman" w:hAnsi="Times New Roman"/>
          <w:color w:val="352CE6"/>
          <w:sz w:val="18"/>
          <w:szCs w:val="18"/>
        </w:rPr>
        <w:t>http://efdergi.yyu.edu.tr</w:t>
      </w:r>
    </w:hyperlink>
    <w:r w:rsidRPr="008C4850">
      <w:rPr>
        <w:rStyle w:val="Kpr"/>
        <w:rFonts w:ascii="Times New Roman" w:hAnsi="Times New Roman"/>
        <w:color w:val="352CE6"/>
        <w:sz w:val="18"/>
        <w:szCs w:val="18"/>
      </w:rPr>
      <w:br/>
    </w:r>
    <w:r w:rsidRPr="008C4850">
      <w:rPr>
        <w:rFonts w:ascii="Times New Roman" w:hAnsi="Times New Roman"/>
        <w:color w:val="352CE6"/>
        <w:sz w:val="18"/>
        <w:szCs w:val="18"/>
        <w:u w:val="single"/>
      </w:rPr>
      <w:br/>
    </w:r>
    <w:r w:rsidRPr="008C4850">
      <w:rPr>
        <w:rFonts w:ascii="Times New Roman" w:hAnsi="Times New Roman"/>
        <w:color w:val="FF0000"/>
        <w:sz w:val="18"/>
        <w:szCs w:val="18"/>
      </w:rPr>
      <w:t xml:space="preserve"> doi:10.33711/yyuefd.671863</w:t>
    </w:r>
    <w:r w:rsidRPr="008C4850">
      <w:rPr>
        <w:rFonts w:ascii="Times New Roman" w:hAnsi="Times New Roman"/>
        <w:color w:val="4472C4"/>
        <w:sz w:val="18"/>
        <w:szCs w:val="18"/>
      </w:rPr>
      <w:t xml:space="preserve">           </w:t>
    </w:r>
    <w:r w:rsidRPr="008C4850">
      <w:rPr>
        <w:rFonts w:ascii="Times New Roman" w:hAnsi="Times New Roman"/>
        <w:b/>
        <w:sz w:val="18"/>
        <w:szCs w:val="18"/>
      </w:rPr>
      <w:t>Araştırma Makalesi                                      ISSN: 1305-2020</w:t>
    </w:r>
  </w:p>
  <w:p w14:paraId="301A70D4" w14:textId="77777777" w:rsidR="00EF6E7E" w:rsidRDefault="00EF6E7E">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6310D"/>
    <w:multiLevelType w:val="hybridMultilevel"/>
    <w:tmpl w:val="E2F8E0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6B66C0"/>
    <w:multiLevelType w:val="hybridMultilevel"/>
    <w:tmpl w:val="99723DD6"/>
    <w:lvl w:ilvl="0" w:tplc="93021658">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71E58DD"/>
    <w:multiLevelType w:val="hybridMultilevel"/>
    <w:tmpl w:val="E4124130"/>
    <w:lvl w:ilvl="0" w:tplc="E1BA537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0A"/>
    <w:rsid w:val="00001FAC"/>
    <w:rsid w:val="00002D35"/>
    <w:rsid w:val="00050A3E"/>
    <w:rsid w:val="00067532"/>
    <w:rsid w:val="00070EC1"/>
    <w:rsid w:val="000912B4"/>
    <w:rsid w:val="00092A2E"/>
    <w:rsid w:val="00094550"/>
    <w:rsid w:val="000A1752"/>
    <w:rsid w:val="000A7AB7"/>
    <w:rsid w:val="000B3769"/>
    <w:rsid w:val="000C4E54"/>
    <w:rsid w:val="000D2AF5"/>
    <w:rsid w:val="000D36FD"/>
    <w:rsid w:val="000E3651"/>
    <w:rsid w:val="00100710"/>
    <w:rsid w:val="00103349"/>
    <w:rsid w:val="00104AC5"/>
    <w:rsid w:val="001308E0"/>
    <w:rsid w:val="00134824"/>
    <w:rsid w:val="00142070"/>
    <w:rsid w:val="00154249"/>
    <w:rsid w:val="00163774"/>
    <w:rsid w:val="0017423E"/>
    <w:rsid w:val="001837C6"/>
    <w:rsid w:val="00194027"/>
    <w:rsid w:val="00197151"/>
    <w:rsid w:val="0019740D"/>
    <w:rsid w:val="001A66E5"/>
    <w:rsid w:val="001C03E4"/>
    <w:rsid w:val="001C2C31"/>
    <w:rsid w:val="001D4A83"/>
    <w:rsid w:val="001E5C02"/>
    <w:rsid w:val="001E683D"/>
    <w:rsid w:val="001F7DD9"/>
    <w:rsid w:val="002116E8"/>
    <w:rsid w:val="00216464"/>
    <w:rsid w:val="002376E1"/>
    <w:rsid w:val="00247756"/>
    <w:rsid w:val="002733AB"/>
    <w:rsid w:val="00291D24"/>
    <w:rsid w:val="002A7A9E"/>
    <w:rsid w:val="002B0831"/>
    <w:rsid w:val="002C4F2F"/>
    <w:rsid w:val="0030193D"/>
    <w:rsid w:val="00320B4E"/>
    <w:rsid w:val="00324E49"/>
    <w:rsid w:val="00327D87"/>
    <w:rsid w:val="00334D0F"/>
    <w:rsid w:val="00361CF7"/>
    <w:rsid w:val="003652C7"/>
    <w:rsid w:val="0036736D"/>
    <w:rsid w:val="00376A98"/>
    <w:rsid w:val="00383E36"/>
    <w:rsid w:val="003A40E5"/>
    <w:rsid w:val="003A7C5B"/>
    <w:rsid w:val="003B6D23"/>
    <w:rsid w:val="003C15EF"/>
    <w:rsid w:val="003C26C6"/>
    <w:rsid w:val="003C7351"/>
    <w:rsid w:val="003E22D5"/>
    <w:rsid w:val="003E54EF"/>
    <w:rsid w:val="003E6A11"/>
    <w:rsid w:val="003E7E14"/>
    <w:rsid w:val="00411EDF"/>
    <w:rsid w:val="004228C8"/>
    <w:rsid w:val="00431C91"/>
    <w:rsid w:val="004511C6"/>
    <w:rsid w:val="00465211"/>
    <w:rsid w:val="00483812"/>
    <w:rsid w:val="0048450B"/>
    <w:rsid w:val="00493E54"/>
    <w:rsid w:val="004C3B03"/>
    <w:rsid w:val="004D2F40"/>
    <w:rsid w:val="004D2FFE"/>
    <w:rsid w:val="004D4A4B"/>
    <w:rsid w:val="005012C7"/>
    <w:rsid w:val="005031D9"/>
    <w:rsid w:val="00505745"/>
    <w:rsid w:val="00563DAD"/>
    <w:rsid w:val="0057400B"/>
    <w:rsid w:val="005B758C"/>
    <w:rsid w:val="005D171B"/>
    <w:rsid w:val="005D6354"/>
    <w:rsid w:val="005D712F"/>
    <w:rsid w:val="005E78A3"/>
    <w:rsid w:val="0060014A"/>
    <w:rsid w:val="00602649"/>
    <w:rsid w:val="006101E2"/>
    <w:rsid w:val="00614BF8"/>
    <w:rsid w:val="00616047"/>
    <w:rsid w:val="00621C3F"/>
    <w:rsid w:val="00622E91"/>
    <w:rsid w:val="006242A0"/>
    <w:rsid w:val="006338B8"/>
    <w:rsid w:val="006415DE"/>
    <w:rsid w:val="0064239F"/>
    <w:rsid w:val="00652A42"/>
    <w:rsid w:val="00671463"/>
    <w:rsid w:val="006761A9"/>
    <w:rsid w:val="00676747"/>
    <w:rsid w:val="006A0337"/>
    <w:rsid w:val="006A48FF"/>
    <w:rsid w:val="006C1B5F"/>
    <w:rsid w:val="006C40F3"/>
    <w:rsid w:val="006D4971"/>
    <w:rsid w:val="006E176D"/>
    <w:rsid w:val="006F52F9"/>
    <w:rsid w:val="006F5AA0"/>
    <w:rsid w:val="007166A5"/>
    <w:rsid w:val="00723014"/>
    <w:rsid w:val="0072374D"/>
    <w:rsid w:val="00724AD7"/>
    <w:rsid w:val="007518FF"/>
    <w:rsid w:val="0077511E"/>
    <w:rsid w:val="007851E6"/>
    <w:rsid w:val="007935CE"/>
    <w:rsid w:val="00795F76"/>
    <w:rsid w:val="007F1494"/>
    <w:rsid w:val="007F32C8"/>
    <w:rsid w:val="007F5EB9"/>
    <w:rsid w:val="007F693E"/>
    <w:rsid w:val="00806999"/>
    <w:rsid w:val="00825256"/>
    <w:rsid w:val="00827768"/>
    <w:rsid w:val="0083080A"/>
    <w:rsid w:val="008309EA"/>
    <w:rsid w:val="008336A0"/>
    <w:rsid w:val="008608D9"/>
    <w:rsid w:val="0087697A"/>
    <w:rsid w:val="00897CB0"/>
    <w:rsid w:val="008C7397"/>
    <w:rsid w:val="008D22A9"/>
    <w:rsid w:val="008D2B64"/>
    <w:rsid w:val="008D52C9"/>
    <w:rsid w:val="008F3828"/>
    <w:rsid w:val="009321A6"/>
    <w:rsid w:val="00940F98"/>
    <w:rsid w:val="009560D8"/>
    <w:rsid w:val="00963C8C"/>
    <w:rsid w:val="00987FF6"/>
    <w:rsid w:val="009943A4"/>
    <w:rsid w:val="009B7B47"/>
    <w:rsid w:val="009C1D4D"/>
    <w:rsid w:val="009C4731"/>
    <w:rsid w:val="009D262D"/>
    <w:rsid w:val="009F058A"/>
    <w:rsid w:val="009F48E6"/>
    <w:rsid w:val="00A07773"/>
    <w:rsid w:val="00A205C2"/>
    <w:rsid w:val="00A43C21"/>
    <w:rsid w:val="00A52128"/>
    <w:rsid w:val="00A63490"/>
    <w:rsid w:val="00A76DDE"/>
    <w:rsid w:val="00A77FF8"/>
    <w:rsid w:val="00A92C72"/>
    <w:rsid w:val="00A95756"/>
    <w:rsid w:val="00A96A48"/>
    <w:rsid w:val="00AA1B0E"/>
    <w:rsid w:val="00AA4BAD"/>
    <w:rsid w:val="00AB69D9"/>
    <w:rsid w:val="00AC4289"/>
    <w:rsid w:val="00AD0E60"/>
    <w:rsid w:val="00AE5770"/>
    <w:rsid w:val="00AE6327"/>
    <w:rsid w:val="00AF5972"/>
    <w:rsid w:val="00B23A83"/>
    <w:rsid w:val="00B23C54"/>
    <w:rsid w:val="00B262E5"/>
    <w:rsid w:val="00B337F2"/>
    <w:rsid w:val="00B66B78"/>
    <w:rsid w:val="00BB195A"/>
    <w:rsid w:val="00BF3E3A"/>
    <w:rsid w:val="00BF63E6"/>
    <w:rsid w:val="00C06AC6"/>
    <w:rsid w:val="00C1774C"/>
    <w:rsid w:val="00C42C81"/>
    <w:rsid w:val="00C50957"/>
    <w:rsid w:val="00C611A4"/>
    <w:rsid w:val="00C65044"/>
    <w:rsid w:val="00C73D8D"/>
    <w:rsid w:val="00C757B6"/>
    <w:rsid w:val="00C80A4B"/>
    <w:rsid w:val="00CA290E"/>
    <w:rsid w:val="00CA6C81"/>
    <w:rsid w:val="00CC2AFD"/>
    <w:rsid w:val="00CD2B80"/>
    <w:rsid w:val="00D26633"/>
    <w:rsid w:val="00D3601A"/>
    <w:rsid w:val="00D3644C"/>
    <w:rsid w:val="00D52607"/>
    <w:rsid w:val="00D574D2"/>
    <w:rsid w:val="00D83B5D"/>
    <w:rsid w:val="00D85530"/>
    <w:rsid w:val="00D9196C"/>
    <w:rsid w:val="00DA6DE3"/>
    <w:rsid w:val="00DC51B2"/>
    <w:rsid w:val="00DD1765"/>
    <w:rsid w:val="00DE7660"/>
    <w:rsid w:val="00E2030A"/>
    <w:rsid w:val="00E34AEE"/>
    <w:rsid w:val="00E409CB"/>
    <w:rsid w:val="00E561F5"/>
    <w:rsid w:val="00E622B0"/>
    <w:rsid w:val="00E62328"/>
    <w:rsid w:val="00E90BB6"/>
    <w:rsid w:val="00EA3043"/>
    <w:rsid w:val="00EA4A9C"/>
    <w:rsid w:val="00EF4E50"/>
    <w:rsid w:val="00EF6E7E"/>
    <w:rsid w:val="00F20D59"/>
    <w:rsid w:val="00F24606"/>
    <w:rsid w:val="00F54E9E"/>
    <w:rsid w:val="00F746BA"/>
    <w:rsid w:val="00F7746A"/>
    <w:rsid w:val="00F93604"/>
    <w:rsid w:val="00FB24EB"/>
    <w:rsid w:val="00FC49E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A50000"/>
  <w15:docId w15:val="{D0689E9B-A8F4-410A-B525-E7270C97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3E"/>
    <w:pPr>
      <w:spacing w:after="0" w:line="240" w:lineRule="auto"/>
    </w:pPr>
    <w:rPr>
      <w:rFonts w:ascii="Times" w:eastAsia="Times New Roman" w:hAnsi="Times" w:cs="Times New Roman"/>
      <w:sz w:val="24"/>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7423E"/>
    <w:pPr>
      <w:spacing w:after="0" w:line="240" w:lineRule="auto"/>
    </w:pPr>
    <w:rPr>
      <w:rFonts w:ascii="Times New Roman" w:eastAsia="Times New Roman" w:hAnsi="Times New Roman" w:cs="Times New Roman"/>
      <w:sz w:val="24"/>
      <w:szCs w:val="24"/>
      <w:lang w:val="en-US" w:eastAsia="tr-TR"/>
    </w:rPr>
  </w:style>
  <w:style w:type="paragraph" w:styleId="stBilgi">
    <w:name w:val="header"/>
    <w:basedOn w:val="Normal"/>
    <w:link w:val="stBilgiChar"/>
    <w:uiPriority w:val="99"/>
    <w:rsid w:val="0017423E"/>
    <w:pPr>
      <w:tabs>
        <w:tab w:val="center" w:pos="4536"/>
        <w:tab w:val="right" w:pos="9072"/>
      </w:tabs>
    </w:pPr>
  </w:style>
  <w:style w:type="character" w:customStyle="1" w:styleId="stBilgiChar">
    <w:name w:val="Üst Bilgi Char"/>
    <w:basedOn w:val="VarsaylanParagrafYazTipi"/>
    <w:link w:val="stBilgi"/>
    <w:uiPriority w:val="99"/>
    <w:rsid w:val="0017423E"/>
    <w:rPr>
      <w:rFonts w:ascii="Times" w:eastAsia="Times New Roman" w:hAnsi="Times" w:cs="Times New Roman"/>
      <w:sz w:val="24"/>
      <w:szCs w:val="20"/>
      <w:lang w:val="en-US"/>
    </w:rPr>
  </w:style>
  <w:style w:type="paragraph" w:styleId="AltBilgi">
    <w:name w:val="footer"/>
    <w:basedOn w:val="Normal"/>
    <w:link w:val="AltBilgiChar"/>
    <w:uiPriority w:val="99"/>
    <w:rsid w:val="0017423E"/>
    <w:pPr>
      <w:tabs>
        <w:tab w:val="center" w:pos="4536"/>
        <w:tab w:val="right" w:pos="9072"/>
      </w:tabs>
    </w:pPr>
  </w:style>
  <w:style w:type="character" w:customStyle="1" w:styleId="AltBilgiChar">
    <w:name w:val="Alt Bilgi Char"/>
    <w:basedOn w:val="VarsaylanParagrafYazTipi"/>
    <w:link w:val="AltBilgi"/>
    <w:uiPriority w:val="99"/>
    <w:rsid w:val="0017423E"/>
    <w:rPr>
      <w:rFonts w:ascii="Times" w:eastAsia="Times New Roman" w:hAnsi="Times" w:cs="Times New Roman"/>
      <w:sz w:val="24"/>
      <w:szCs w:val="20"/>
      <w:lang w:val="en-US"/>
    </w:rPr>
  </w:style>
  <w:style w:type="character" w:styleId="SayfaNumaras">
    <w:name w:val="page number"/>
    <w:basedOn w:val="VarsaylanParagrafYazTipi"/>
    <w:rsid w:val="0017423E"/>
  </w:style>
  <w:style w:type="paragraph" w:styleId="GvdeMetni3">
    <w:name w:val="Body Text 3"/>
    <w:basedOn w:val="Normal"/>
    <w:link w:val="GvdeMetni3Char"/>
    <w:rsid w:val="0017423E"/>
    <w:pPr>
      <w:jc w:val="center"/>
    </w:pPr>
    <w:rPr>
      <w:rFonts w:ascii="HelveticaTürk" w:hAnsi="HelveticaTürk"/>
      <w:b/>
      <w:sz w:val="23"/>
    </w:rPr>
  </w:style>
  <w:style w:type="character" w:customStyle="1" w:styleId="GvdeMetni3Char">
    <w:name w:val="Gövde Metni 3 Char"/>
    <w:basedOn w:val="VarsaylanParagrafYazTipi"/>
    <w:link w:val="GvdeMetni3"/>
    <w:rsid w:val="0017423E"/>
    <w:rPr>
      <w:rFonts w:ascii="HelveticaTürk" w:eastAsia="Times New Roman" w:hAnsi="HelveticaTürk" w:cs="Times New Roman"/>
      <w:b/>
      <w:sz w:val="23"/>
      <w:szCs w:val="20"/>
      <w:lang w:val="en-US"/>
    </w:rPr>
  </w:style>
  <w:style w:type="paragraph" w:customStyle="1" w:styleId="Baslk11">
    <w:name w:val="Baslık11"/>
    <w:next w:val="Normal"/>
    <w:rsid w:val="0017423E"/>
    <w:pPr>
      <w:spacing w:before="320" w:after="120" w:line="240" w:lineRule="auto"/>
      <w:ind w:left="567"/>
    </w:pPr>
    <w:rPr>
      <w:rFonts w:ascii="Times New Roman" w:eastAsia="Times New Roman" w:hAnsi="Times New Roman" w:cs="Times New Roman"/>
      <w:b/>
    </w:rPr>
  </w:style>
  <w:style w:type="paragraph" w:customStyle="1" w:styleId="GirisYazs">
    <w:name w:val="GirisYazısı"/>
    <w:basedOn w:val="Baslk11"/>
    <w:rsid w:val="0017423E"/>
    <w:pPr>
      <w:spacing w:before="120"/>
      <w:ind w:left="0" w:firstLine="567"/>
    </w:pPr>
  </w:style>
  <w:style w:type="paragraph" w:customStyle="1" w:styleId="Kaynakca">
    <w:name w:val="Kaynakca"/>
    <w:basedOn w:val="Normal"/>
    <w:rsid w:val="0017423E"/>
    <w:pPr>
      <w:spacing w:before="60" w:after="60"/>
      <w:ind w:left="284" w:hanging="284"/>
      <w:jc w:val="both"/>
    </w:pPr>
    <w:rPr>
      <w:rFonts w:ascii="Times New Roman" w:hAnsi="Times New Roman"/>
      <w:bCs/>
      <w:sz w:val="18"/>
      <w:szCs w:val="18"/>
      <w:lang w:val="tr-TR"/>
    </w:rPr>
  </w:style>
  <w:style w:type="paragraph" w:styleId="ListeParagraf">
    <w:name w:val="List Paragraph"/>
    <w:basedOn w:val="Normal"/>
    <w:uiPriority w:val="34"/>
    <w:qFormat/>
    <w:rsid w:val="005031D9"/>
    <w:pPr>
      <w:ind w:left="720"/>
      <w:contextualSpacing/>
    </w:pPr>
  </w:style>
  <w:style w:type="character" w:styleId="Kpr">
    <w:name w:val="Hyperlink"/>
    <w:basedOn w:val="VarsaylanParagrafYazTipi"/>
    <w:uiPriority w:val="99"/>
    <w:unhideWhenUsed/>
    <w:rsid w:val="00505745"/>
    <w:rPr>
      <w:color w:val="0000FF" w:themeColor="hyperlink"/>
      <w:u w:val="single"/>
    </w:rPr>
  </w:style>
  <w:style w:type="table" w:customStyle="1" w:styleId="TabloKlavuzu1">
    <w:name w:val="Tablo Kılavuzu1"/>
    <w:basedOn w:val="NormalTablo"/>
    <w:next w:val="TabloKlavuzu"/>
    <w:uiPriority w:val="59"/>
    <w:rsid w:val="00CD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CD2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876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D4A4B"/>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4D4A4B"/>
    <w:rPr>
      <w:rFonts w:ascii="Lucida Grande" w:eastAsia="Times New Roman" w:hAnsi="Lucida Grande" w:cs="Lucida Grande"/>
      <w:sz w:val="18"/>
      <w:szCs w:val="18"/>
      <w:lang w:val="en-US"/>
    </w:rPr>
  </w:style>
  <w:style w:type="character" w:styleId="AklamaBavurusu">
    <w:name w:val="annotation reference"/>
    <w:basedOn w:val="VarsaylanParagrafYazTipi"/>
    <w:uiPriority w:val="99"/>
    <w:semiHidden/>
    <w:unhideWhenUsed/>
    <w:rsid w:val="006A0337"/>
    <w:rPr>
      <w:sz w:val="18"/>
      <w:szCs w:val="18"/>
    </w:rPr>
  </w:style>
  <w:style w:type="paragraph" w:styleId="AklamaMetni">
    <w:name w:val="annotation text"/>
    <w:basedOn w:val="Normal"/>
    <w:link w:val="AklamaMetniChar"/>
    <w:uiPriority w:val="99"/>
    <w:semiHidden/>
    <w:unhideWhenUsed/>
    <w:rsid w:val="006A0337"/>
    <w:rPr>
      <w:szCs w:val="24"/>
    </w:rPr>
  </w:style>
  <w:style w:type="character" w:customStyle="1" w:styleId="AklamaMetniChar">
    <w:name w:val="Açıklama Metni Char"/>
    <w:basedOn w:val="VarsaylanParagrafYazTipi"/>
    <w:link w:val="AklamaMetni"/>
    <w:uiPriority w:val="99"/>
    <w:semiHidden/>
    <w:rsid w:val="006A0337"/>
    <w:rPr>
      <w:rFonts w:ascii="Times" w:eastAsia="Times New Roman" w:hAnsi="Times" w:cs="Times New Roman"/>
      <w:sz w:val="24"/>
      <w:szCs w:val="24"/>
      <w:lang w:val="en-US"/>
    </w:rPr>
  </w:style>
  <w:style w:type="paragraph" w:styleId="AklamaKonusu">
    <w:name w:val="annotation subject"/>
    <w:basedOn w:val="AklamaMetni"/>
    <w:next w:val="AklamaMetni"/>
    <w:link w:val="AklamaKonusuChar"/>
    <w:uiPriority w:val="99"/>
    <w:semiHidden/>
    <w:unhideWhenUsed/>
    <w:rsid w:val="006A0337"/>
    <w:rPr>
      <w:b/>
      <w:bCs/>
      <w:sz w:val="20"/>
      <w:szCs w:val="20"/>
    </w:rPr>
  </w:style>
  <w:style w:type="character" w:customStyle="1" w:styleId="AklamaKonusuChar">
    <w:name w:val="Açıklama Konusu Char"/>
    <w:basedOn w:val="AklamaMetniChar"/>
    <w:link w:val="AklamaKonusu"/>
    <w:uiPriority w:val="99"/>
    <w:semiHidden/>
    <w:rsid w:val="006A0337"/>
    <w:rPr>
      <w:rFonts w:ascii="Times" w:eastAsia="Times New Roman" w:hAnsi="Times" w:cs="Times New Roman"/>
      <w:b/>
      <w:bCs/>
      <w:sz w:val="20"/>
      <w:szCs w:val="20"/>
      <w:lang w:val="en-US"/>
    </w:rPr>
  </w:style>
  <w:style w:type="paragraph" w:styleId="Dzeltme">
    <w:name w:val="Revision"/>
    <w:hidden/>
    <w:uiPriority w:val="99"/>
    <w:semiHidden/>
    <w:rsid w:val="00FC49EC"/>
    <w:pPr>
      <w:spacing w:after="0" w:line="240" w:lineRule="auto"/>
    </w:pPr>
    <w:rPr>
      <w:rFonts w:ascii="Times" w:eastAsia="Times New Roman" w:hAnsi="Times" w:cs="Times New Roman"/>
      <w:sz w:val="24"/>
      <w:szCs w:val="20"/>
      <w:lang w:val="en-US"/>
    </w:rPr>
  </w:style>
  <w:style w:type="paragraph" w:styleId="NormalWeb">
    <w:name w:val="Normal (Web)"/>
    <w:basedOn w:val="Normal"/>
    <w:uiPriority w:val="99"/>
    <w:unhideWhenUsed/>
    <w:rsid w:val="0030193D"/>
    <w:pPr>
      <w:spacing w:before="100" w:beforeAutospacing="1" w:after="100" w:afterAutospacing="1"/>
    </w:pPr>
    <w:rPr>
      <w:rFonts w:eastAsiaTheme="minorHAnsi"/>
      <w:sz w:val="20"/>
    </w:rPr>
  </w:style>
  <w:style w:type="paragraph" w:styleId="DipnotMetni">
    <w:name w:val="footnote text"/>
    <w:aliases w:val="Dipnot Metni Char Char Char"/>
    <w:basedOn w:val="Normal"/>
    <w:link w:val="DipnotMetniChar"/>
    <w:uiPriority w:val="99"/>
    <w:unhideWhenUsed/>
    <w:rsid w:val="00D52607"/>
    <w:rPr>
      <w:sz w:val="20"/>
    </w:rPr>
  </w:style>
  <w:style w:type="character" w:customStyle="1" w:styleId="DipnotMetniChar">
    <w:name w:val="Dipnot Metni Char"/>
    <w:aliases w:val="Dipnot Metni Char Char Char Char"/>
    <w:basedOn w:val="VarsaylanParagrafYazTipi"/>
    <w:link w:val="DipnotMetni"/>
    <w:uiPriority w:val="99"/>
    <w:rsid w:val="00D52607"/>
    <w:rPr>
      <w:rFonts w:ascii="Times" w:eastAsia="Times New Roman" w:hAnsi="Times" w:cs="Times New Roman"/>
      <w:sz w:val="20"/>
      <w:szCs w:val="20"/>
      <w:lang w:val="en-US"/>
    </w:rPr>
  </w:style>
  <w:style w:type="character" w:styleId="DipnotBavurusu">
    <w:name w:val="footnote reference"/>
    <w:basedOn w:val="VarsaylanParagrafYazTipi"/>
    <w:uiPriority w:val="99"/>
    <w:semiHidden/>
    <w:unhideWhenUsed/>
    <w:rsid w:val="00D526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33462">
      <w:bodyDiv w:val="1"/>
      <w:marLeft w:val="0"/>
      <w:marRight w:val="0"/>
      <w:marTop w:val="0"/>
      <w:marBottom w:val="0"/>
      <w:divBdr>
        <w:top w:val="none" w:sz="0" w:space="0" w:color="auto"/>
        <w:left w:val="none" w:sz="0" w:space="0" w:color="auto"/>
        <w:bottom w:val="none" w:sz="0" w:space="0" w:color="auto"/>
        <w:right w:val="none" w:sz="0" w:space="0" w:color="auto"/>
      </w:divBdr>
      <w:divsChild>
        <w:div w:id="538587210">
          <w:marLeft w:val="0"/>
          <w:marRight w:val="0"/>
          <w:marTop w:val="0"/>
          <w:marBottom w:val="0"/>
          <w:divBdr>
            <w:top w:val="none" w:sz="0" w:space="0" w:color="auto"/>
            <w:left w:val="none" w:sz="0" w:space="0" w:color="auto"/>
            <w:bottom w:val="none" w:sz="0" w:space="0" w:color="auto"/>
            <w:right w:val="none" w:sz="0" w:space="0" w:color="auto"/>
          </w:divBdr>
          <w:divsChild>
            <w:div w:id="1090469680">
              <w:marLeft w:val="0"/>
              <w:marRight w:val="0"/>
              <w:marTop w:val="0"/>
              <w:marBottom w:val="0"/>
              <w:divBdr>
                <w:top w:val="none" w:sz="0" w:space="0" w:color="auto"/>
                <w:left w:val="none" w:sz="0" w:space="0" w:color="auto"/>
                <w:bottom w:val="none" w:sz="0" w:space="0" w:color="auto"/>
                <w:right w:val="none" w:sz="0" w:space="0" w:color="auto"/>
              </w:divBdr>
              <w:divsChild>
                <w:div w:id="9823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35339">
      <w:bodyDiv w:val="1"/>
      <w:marLeft w:val="0"/>
      <w:marRight w:val="0"/>
      <w:marTop w:val="0"/>
      <w:marBottom w:val="0"/>
      <w:divBdr>
        <w:top w:val="none" w:sz="0" w:space="0" w:color="auto"/>
        <w:left w:val="none" w:sz="0" w:space="0" w:color="auto"/>
        <w:bottom w:val="none" w:sz="0" w:space="0" w:color="auto"/>
        <w:right w:val="none" w:sz="0" w:space="0" w:color="auto"/>
      </w:divBdr>
      <w:divsChild>
        <w:div w:id="1575356424">
          <w:marLeft w:val="0"/>
          <w:marRight w:val="0"/>
          <w:marTop w:val="0"/>
          <w:marBottom w:val="0"/>
          <w:divBdr>
            <w:top w:val="none" w:sz="0" w:space="0" w:color="auto"/>
            <w:left w:val="none" w:sz="0" w:space="0" w:color="auto"/>
            <w:bottom w:val="none" w:sz="0" w:space="0" w:color="auto"/>
            <w:right w:val="none" w:sz="0" w:space="0" w:color="auto"/>
          </w:divBdr>
          <w:divsChild>
            <w:div w:id="1100182095">
              <w:marLeft w:val="0"/>
              <w:marRight w:val="0"/>
              <w:marTop w:val="0"/>
              <w:marBottom w:val="0"/>
              <w:divBdr>
                <w:top w:val="none" w:sz="0" w:space="0" w:color="auto"/>
                <w:left w:val="none" w:sz="0" w:space="0" w:color="auto"/>
                <w:bottom w:val="none" w:sz="0" w:space="0" w:color="auto"/>
                <w:right w:val="none" w:sz="0" w:space="0" w:color="auto"/>
              </w:divBdr>
              <w:divsChild>
                <w:div w:id="21443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61315">
      <w:bodyDiv w:val="1"/>
      <w:marLeft w:val="0"/>
      <w:marRight w:val="0"/>
      <w:marTop w:val="0"/>
      <w:marBottom w:val="0"/>
      <w:divBdr>
        <w:top w:val="none" w:sz="0" w:space="0" w:color="auto"/>
        <w:left w:val="none" w:sz="0" w:space="0" w:color="auto"/>
        <w:bottom w:val="none" w:sz="0" w:space="0" w:color="auto"/>
        <w:right w:val="none" w:sz="0" w:space="0" w:color="auto"/>
      </w:divBdr>
      <w:divsChild>
        <w:div w:id="164319506">
          <w:marLeft w:val="0"/>
          <w:marRight w:val="0"/>
          <w:marTop w:val="0"/>
          <w:marBottom w:val="0"/>
          <w:divBdr>
            <w:top w:val="none" w:sz="0" w:space="0" w:color="auto"/>
            <w:left w:val="none" w:sz="0" w:space="0" w:color="auto"/>
            <w:bottom w:val="none" w:sz="0" w:space="0" w:color="auto"/>
            <w:right w:val="none" w:sz="0" w:space="0" w:color="auto"/>
          </w:divBdr>
          <w:divsChild>
            <w:div w:id="79370258">
              <w:marLeft w:val="0"/>
              <w:marRight w:val="0"/>
              <w:marTop w:val="0"/>
              <w:marBottom w:val="0"/>
              <w:divBdr>
                <w:top w:val="none" w:sz="0" w:space="0" w:color="auto"/>
                <w:left w:val="none" w:sz="0" w:space="0" w:color="auto"/>
                <w:bottom w:val="none" w:sz="0" w:space="0" w:color="auto"/>
                <w:right w:val="none" w:sz="0" w:space="0" w:color="auto"/>
              </w:divBdr>
              <w:divsChild>
                <w:div w:id="1995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2850">
      <w:bodyDiv w:val="1"/>
      <w:marLeft w:val="0"/>
      <w:marRight w:val="0"/>
      <w:marTop w:val="0"/>
      <w:marBottom w:val="0"/>
      <w:divBdr>
        <w:top w:val="none" w:sz="0" w:space="0" w:color="auto"/>
        <w:left w:val="none" w:sz="0" w:space="0" w:color="auto"/>
        <w:bottom w:val="none" w:sz="0" w:space="0" w:color="auto"/>
        <w:right w:val="none" w:sz="0" w:space="0" w:color="auto"/>
      </w:divBdr>
      <w:divsChild>
        <w:div w:id="659890657">
          <w:marLeft w:val="0"/>
          <w:marRight w:val="0"/>
          <w:marTop w:val="0"/>
          <w:marBottom w:val="0"/>
          <w:divBdr>
            <w:top w:val="none" w:sz="0" w:space="0" w:color="auto"/>
            <w:left w:val="none" w:sz="0" w:space="0" w:color="auto"/>
            <w:bottom w:val="none" w:sz="0" w:space="0" w:color="auto"/>
            <w:right w:val="none" w:sz="0" w:space="0" w:color="auto"/>
          </w:divBdr>
          <w:divsChild>
            <w:div w:id="781337799">
              <w:marLeft w:val="0"/>
              <w:marRight w:val="0"/>
              <w:marTop w:val="0"/>
              <w:marBottom w:val="0"/>
              <w:divBdr>
                <w:top w:val="none" w:sz="0" w:space="0" w:color="auto"/>
                <w:left w:val="none" w:sz="0" w:space="0" w:color="auto"/>
                <w:bottom w:val="none" w:sz="0" w:space="0" w:color="auto"/>
                <w:right w:val="none" w:sz="0" w:space="0" w:color="auto"/>
              </w:divBdr>
              <w:divsChild>
                <w:div w:id="20178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23336">
      <w:bodyDiv w:val="1"/>
      <w:marLeft w:val="0"/>
      <w:marRight w:val="0"/>
      <w:marTop w:val="0"/>
      <w:marBottom w:val="0"/>
      <w:divBdr>
        <w:top w:val="none" w:sz="0" w:space="0" w:color="auto"/>
        <w:left w:val="none" w:sz="0" w:space="0" w:color="auto"/>
        <w:bottom w:val="none" w:sz="0" w:space="0" w:color="auto"/>
        <w:right w:val="none" w:sz="0" w:space="0" w:color="auto"/>
      </w:divBdr>
      <w:divsChild>
        <w:div w:id="694116501">
          <w:marLeft w:val="0"/>
          <w:marRight w:val="0"/>
          <w:marTop w:val="0"/>
          <w:marBottom w:val="0"/>
          <w:divBdr>
            <w:top w:val="none" w:sz="0" w:space="0" w:color="auto"/>
            <w:left w:val="none" w:sz="0" w:space="0" w:color="auto"/>
            <w:bottom w:val="none" w:sz="0" w:space="0" w:color="auto"/>
            <w:right w:val="none" w:sz="0" w:space="0" w:color="auto"/>
          </w:divBdr>
          <w:divsChild>
            <w:div w:id="19816492">
              <w:marLeft w:val="0"/>
              <w:marRight w:val="0"/>
              <w:marTop w:val="0"/>
              <w:marBottom w:val="0"/>
              <w:divBdr>
                <w:top w:val="none" w:sz="0" w:space="0" w:color="auto"/>
                <w:left w:val="none" w:sz="0" w:space="0" w:color="auto"/>
                <w:bottom w:val="none" w:sz="0" w:space="0" w:color="auto"/>
                <w:right w:val="none" w:sz="0" w:space="0" w:color="auto"/>
              </w:divBdr>
              <w:divsChild>
                <w:div w:id="4347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81191">
      <w:bodyDiv w:val="1"/>
      <w:marLeft w:val="0"/>
      <w:marRight w:val="0"/>
      <w:marTop w:val="0"/>
      <w:marBottom w:val="0"/>
      <w:divBdr>
        <w:top w:val="none" w:sz="0" w:space="0" w:color="auto"/>
        <w:left w:val="none" w:sz="0" w:space="0" w:color="auto"/>
        <w:bottom w:val="none" w:sz="0" w:space="0" w:color="auto"/>
        <w:right w:val="none" w:sz="0" w:space="0" w:color="auto"/>
      </w:divBdr>
      <w:divsChild>
        <w:div w:id="1647123430">
          <w:marLeft w:val="0"/>
          <w:marRight w:val="0"/>
          <w:marTop w:val="0"/>
          <w:marBottom w:val="0"/>
          <w:divBdr>
            <w:top w:val="none" w:sz="0" w:space="0" w:color="auto"/>
            <w:left w:val="none" w:sz="0" w:space="0" w:color="auto"/>
            <w:bottom w:val="none" w:sz="0" w:space="0" w:color="auto"/>
            <w:right w:val="none" w:sz="0" w:space="0" w:color="auto"/>
          </w:divBdr>
          <w:divsChild>
            <w:div w:id="745345808">
              <w:marLeft w:val="0"/>
              <w:marRight w:val="0"/>
              <w:marTop w:val="0"/>
              <w:marBottom w:val="0"/>
              <w:divBdr>
                <w:top w:val="none" w:sz="0" w:space="0" w:color="auto"/>
                <w:left w:val="none" w:sz="0" w:space="0" w:color="auto"/>
                <w:bottom w:val="none" w:sz="0" w:space="0" w:color="auto"/>
                <w:right w:val="none" w:sz="0" w:space="0" w:color="auto"/>
              </w:divBdr>
              <w:divsChild>
                <w:div w:id="20756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46160">
      <w:bodyDiv w:val="1"/>
      <w:marLeft w:val="0"/>
      <w:marRight w:val="0"/>
      <w:marTop w:val="0"/>
      <w:marBottom w:val="0"/>
      <w:divBdr>
        <w:top w:val="none" w:sz="0" w:space="0" w:color="auto"/>
        <w:left w:val="none" w:sz="0" w:space="0" w:color="auto"/>
        <w:bottom w:val="none" w:sz="0" w:space="0" w:color="auto"/>
        <w:right w:val="none" w:sz="0" w:space="0" w:color="auto"/>
      </w:divBdr>
      <w:divsChild>
        <w:div w:id="1686514863">
          <w:marLeft w:val="0"/>
          <w:marRight w:val="0"/>
          <w:marTop w:val="0"/>
          <w:marBottom w:val="0"/>
          <w:divBdr>
            <w:top w:val="none" w:sz="0" w:space="0" w:color="auto"/>
            <w:left w:val="none" w:sz="0" w:space="0" w:color="auto"/>
            <w:bottom w:val="none" w:sz="0" w:space="0" w:color="auto"/>
            <w:right w:val="none" w:sz="0" w:space="0" w:color="auto"/>
          </w:divBdr>
          <w:divsChild>
            <w:div w:id="298919381">
              <w:marLeft w:val="0"/>
              <w:marRight w:val="0"/>
              <w:marTop w:val="0"/>
              <w:marBottom w:val="0"/>
              <w:divBdr>
                <w:top w:val="none" w:sz="0" w:space="0" w:color="auto"/>
                <w:left w:val="none" w:sz="0" w:space="0" w:color="auto"/>
                <w:bottom w:val="none" w:sz="0" w:space="0" w:color="auto"/>
                <w:right w:val="none" w:sz="0" w:space="0" w:color="auto"/>
              </w:divBdr>
              <w:divsChild>
                <w:div w:id="535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92236">
      <w:bodyDiv w:val="1"/>
      <w:marLeft w:val="0"/>
      <w:marRight w:val="0"/>
      <w:marTop w:val="0"/>
      <w:marBottom w:val="0"/>
      <w:divBdr>
        <w:top w:val="none" w:sz="0" w:space="0" w:color="auto"/>
        <w:left w:val="none" w:sz="0" w:space="0" w:color="auto"/>
        <w:bottom w:val="none" w:sz="0" w:space="0" w:color="auto"/>
        <w:right w:val="none" w:sz="0" w:space="0" w:color="auto"/>
      </w:divBdr>
      <w:divsChild>
        <w:div w:id="565725985">
          <w:marLeft w:val="0"/>
          <w:marRight w:val="0"/>
          <w:marTop w:val="0"/>
          <w:marBottom w:val="0"/>
          <w:divBdr>
            <w:top w:val="none" w:sz="0" w:space="0" w:color="auto"/>
            <w:left w:val="none" w:sz="0" w:space="0" w:color="auto"/>
            <w:bottom w:val="none" w:sz="0" w:space="0" w:color="auto"/>
            <w:right w:val="none" w:sz="0" w:space="0" w:color="auto"/>
          </w:divBdr>
          <w:divsChild>
            <w:div w:id="770391045">
              <w:marLeft w:val="0"/>
              <w:marRight w:val="0"/>
              <w:marTop w:val="0"/>
              <w:marBottom w:val="0"/>
              <w:divBdr>
                <w:top w:val="none" w:sz="0" w:space="0" w:color="auto"/>
                <w:left w:val="none" w:sz="0" w:space="0" w:color="auto"/>
                <w:bottom w:val="none" w:sz="0" w:space="0" w:color="auto"/>
                <w:right w:val="none" w:sz="0" w:space="0" w:color="auto"/>
              </w:divBdr>
              <w:divsChild>
                <w:div w:id="9088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10440">
      <w:bodyDiv w:val="1"/>
      <w:marLeft w:val="0"/>
      <w:marRight w:val="0"/>
      <w:marTop w:val="0"/>
      <w:marBottom w:val="0"/>
      <w:divBdr>
        <w:top w:val="none" w:sz="0" w:space="0" w:color="auto"/>
        <w:left w:val="none" w:sz="0" w:space="0" w:color="auto"/>
        <w:bottom w:val="none" w:sz="0" w:space="0" w:color="auto"/>
        <w:right w:val="none" w:sz="0" w:space="0" w:color="auto"/>
      </w:divBdr>
      <w:divsChild>
        <w:div w:id="166790260">
          <w:marLeft w:val="0"/>
          <w:marRight w:val="0"/>
          <w:marTop w:val="0"/>
          <w:marBottom w:val="0"/>
          <w:divBdr>
            <w:top w:val="none" w:sz="0" w:space="0" w:color="auto"/>
            <w:left w:val="none" w:sz="0" w:space="0" w:color="auto"/>
            <w:bottom w:val="none" w:sz="0" w:space="0" w:color="auto"/>
            <w:right w:val="none" w:sz="0" w:space="0" w:color="auto"/>
          </w:divBdr>
          <w:divsChild>
            <w:div w:id="1757282815">
              <w:marLeft w:val="0"/>
              <w:marRight w:val="0"/>
              <w:marTop w:val="0"/>
              <w:marBottom w:val="0"/>
              <w:divBdr>
                <w:top w:val="none" w:sz="0" w:space="0" w:color="auto"/>
                <w:left w:val="none" w:sz="0" w:space="0" w:color="auto"/>
                <w:bottom w:val="none" w:sz="0" w:space="0" w:color="auto"/>
                <w:right w:val="none" w:sz="0" w:space="0" w:color="auto"/>
              </w:divBdr>
              <w:divsChild>
                <w:div w:id="3659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64958">
      <w:bodyDiv w:val="1"/>
      <w:marLeft w:val="0"/>
      <w:marRight w:val="0"/>
      <w:marTop w:val="0"/>
      <w:marBottom w:val="0"/>
      <w:divBdr>
        <w:top w:val="none" w:sz="0" w:space="0" w:color="auto"/>
        <w:left w:val="none" w:sz="0" w:space="0" w:color="auto"/>
        <w:bottom w:val="none" w:sz="0" w:space="0" w:color="auto"/>
        <w:right w:val="none" w:sz="0" w:space="0" w:color="auto"/>
      </w:divBdr>
      <w:divsChild>
        <w:div w:id="1845897178">
          <w:marLeft w:val="0"/>
          <w:marRight w:val="0"/>
          <w:marTop w:val="0"/>
          <w:marBottom w:val="0"/>
          <w:divBdr>
            <w:top w:val="none" w:sz="0" w:space="0" w:color="auto"/>
            <w:left w:val="none" w:sz="0" w:space="0" w:color="auto"/>
            <w:bottom w:val="none" w:sz="0" w:space="0" w:color="auto"/>
            <w:right w:val="none" w:sz="0" w:space="0" w:color="auto"/>
          </w:divBdr>
          <w:divsChild>
            <w:div w:id="315182262">
              <w:marLeft w:val="0"/>
              <w:marRight w:val="0"/>
              <w:marTop w:val="0"/>
              <w:marBottom w:val="0"/>
              <w:divBdr>
                <w:top w:val="none" w:sz="0" w:space="0" w:color="auto"/>
                <w:left w:val="none" w:sz="0" w:space="0" w:color="auto"/>
                <w:bottom w:val="none" w:sz="0" w:space="0" w:color="auto"/>
                <w:right w:val="none" w:sz="0" w:space="0" w:color="auto"/>
              </w:divBdr>
              <w:divsChild>
                <w:div w:id="14226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eer.org/wp-content/uploads/2016/08/16.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and.org/pubs/research_briefs/RB9145.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mailto:bakman@hacettepe.edu.tr" TargetMode="External"/><Relationship Id="rId1" Type="http://schemas.openxmlformats.org/officeDocument/2006/relationships/hyperlink" Target="mailto:kardesservet@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888F4-E1C2-4BC1-9ABF-BBE87EE1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6117</Words>
  <Characters>42332</Characters>
  <Application>Microsoft Office Word</Application>
  <DocSecurity>0</DocSecurity>
  <Lines>717</Lines>
  <Paragraphs>263</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48186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hacettepe</dc:creator>
  <cp:lastModifiedBy>Nasip DEMİRKUŞ</cp:lastModifiedBy>
  <cp:revision>11</cp:revision>
  <dcterms:created xsi:type="dcterms:W3CDTF">2020-02-07T14:07:00Z</dcterms:created>
  <dcterms:modified xsi:type="dcterms:W3CDTF">2020-02-19T21:39:00Z</dcterms:modified>
</cp:coreProperties>
</file>