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BC" w:rsidRPr="002361EF" w:rsidRDefault="000130BC" w:rsidP="00784DD3">
      <w:pPr>
        <w:pStyle w:val="KonuBal"/>
        <w:spacing w:before="60" w:beforeAutospacing="0" w:after="60" w:afterAutospacing="0" w:line="276" w:lineRule="auto"/>
        <w:jc w:val="left"/>
        <w:rPr>
          <w:rFonts w:ascii="Calibri" w:hAnsi="Calibri"/>
          <w:color w:val="auto"/>
          <w:szCs w:val="24"/>
        </w:rPr>
      </w:pPr>
      <w:r w:rsidRPr="002361EF">
        <w:rPr>
          <w:rFonts w:ascii="Calibri" w:hAnsi="Calibri"/>
          <w:color w:val="auto"/>
          <w:szCs w:val="24"/>
        </w:rPr>
        <w:t>ÖZGEÇMİŞ</w:t>
      </w:r>
    </w:p>
    <w:p w:rsidR="00AF65FB" w:rsidRPr="002361EF" w:rsidRDefault="00AF65FB" w:rsidP="00784DD3">
      <w:pPr>
        <w:spacing w:before="60" w:after="60" w:line="276" w:lineRule="auto"/>
        <w:jc w:val="both"/>
        <w:rPr>
          <w:rFonts w:ascii="Calibri" w:hAnsi="Calibri"/>
        </w:rPr>
      </w:pPr>
      <w:r w:rsidRPr="002361EF">
        <w:rPr>
          <w:rFonts w:ascii="Calibri" w:hAnsi="Calibri"/>
          <w:b/>
        </w:rPr>
        <w:t>Adı Soyadı:</w:t>
      </w:r>
      <w:r w:rsidR="009627A2" w:rsidRPr="002361EF">
        <w:rPr>
          <w:rFonts w:ascii="Calibri" w:hAnsi="Calibri"/>
          <w:b/>
        </w:rPr>
        <w:t xml:space="preserve"> </w:t>
      </w:r>
      <w:r w:rsidR="004B0C09" w:rsidRPr="002361EF">
        <w:rPr>
          <w:rFonts w:ascii="Calibri" w:hAnsi="Calibri"/>
        </w:rPr>
        <w:t>Hakkı KADAYIFÇI</w:t>
      </w:r>
    </w:p>
    <w:p w:rsidR="009627A2" w:rsidRPr="002361EF" w:rsidRDefault="009627A2" w:rsidP="00784DD3">
      <w:pPr>
        <w:spacing w:before="60" w:after="60" w:line="276" w:lineRule="auto"/>
        <w:jc w:val="both"/>
        <w:rPr>
          <w:rFonts w:ascii="Calibri" w:hAnsi="Calibri"/>
        </w:rPr>
      </w:pPr>
      <w:r w:rsidRPr="002361EF">
        <w:rPr>
          <w:rFonts w:ascii="Calibri" w:hAnsi="Calibri"/>
          <w:b/>
        </w:rPr>
        <w:t>Unvanı:</w:t>
      </w:r>
      <w:r w:rsidRPr="002361EF">
        <w:rPr>
          <w:rFonts w:ascii="Calibri" w:hAnsi="Calibri"/>
        </w:rPr>
        <w:t xml:space="preserve"> Arş.Gör.Dr.</w:t>
      </w:r>
    </w:p>
    <w:p w:rsidR="00AF65FB" w:rsidRPr="002361EF" w:rsidRDefault="00AF65FB" w:rsidP="00784DD3">
      <w:pPr>
        <w:spacing w:before="60" w:after="60" w:line="276" w:lineRule="auto"/>
        <w:jc w:val="both"/>
        <w:rPr>
          <w:rFonts w:ascii="Calibri" w:hAnsi="Calibri"/>
        </w:rPr>
      </w:pPr>
      <w:r w:rsidRPr="002361EF">
        <w:rPr>
          <w:rFonts w:ascii="Calibri" w:hAnsi="Calibri"/>
          <w:b/>
        </w:rPr>
        <w:t>Doğum Tarihi:</w:t>
      </w:r>
      <w:r w:rsidRPr="002361EF">
        <w:rPr>
          <w:rFonts w:ascii="Calibri" w:hAnsi="Calibri"/>
        </w:rPr>
        <w:t xml:space="preserve"> </w:t>
      </w:r>
      <w:r w:rsidR="004B0C09" w:rsidRPr="002361EF">
        <w:rPr>
          <w:rFonts w:ascii="Calibri" w:hAnsi="Calibri"/>
        </w:rPr>
        <w:t>15.10.1977</w:t>
      </w:r>
    </w:p>
    <w:p w:rsidR="00AF65FB" w:rsidRPr="002361EF" w:rsidRDefault="00AF65FB" w:rsidP="00784DD3">
      <w:pPr>
        <w:tabs>
          <w:tab w:val="num" w:pos="360"/>
        </w:tabs>
        <w:spacing w:before="60" w:after="60" w:line="276" w:lineRule="auto"/>
        <w:ind w:left="360" w:hanging="360"/>
        <w:jc w:val="both"/>
        <w:rPr>
          <w:rFonts w:ascii="Calibri" w:hAnsi="Calibri"/>
        </w:rPr>
      </w:pPr>
      <w:r w:rsidRPr="002361EF">
        <w:rPr>
          <w:rFonts w:ascii="Calibri" w:hAnsi="Calibri"/>
          <w:b/>
        </w:rPr>
        <w:t>Öğrenim Durumu: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89"/>
        <w:gridCol w:w="4039"/>
        <w:gridCol w:w="2548"/>
        <w:gridCol w:w="978"/>
      </w:tblGrid>
      <w:tr w:rsidR="00AF65FB" w:rsidRPr="002361EF" w:rsidTr="004B0C09">
        <w:trPr>
          <w:jc w:val="center"/>
        </w:trPr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2361EF" w:rsidRDefault="00AF65FB" w:rsidP="00784DD3">
            <w:pPr>
              <w:spacing w:before="60" w:after="60" w:line="276" w:lineRule="auto"/>
              <w:jc w:val="center"/>
              <w:rPr>
                <w:rFonts w:ascii="Calibri" w:eastAsia="Arial Unicode MS" w:hAnsi="Calibri" w:cs="Arial Unicode MS"/>
              </w:rPr>
            </w:pPr>
            <w:r w:rsidRPr="002361EF">
              <w:rPr>
                <w:rFonts w:ascii="Calibri" w:hAnsi="Calibri"/>
                <w:b/>
              </w:rPr>
              <w:t xml:space="preserve">Derece </w:t>
            </w:r>
          </w:p>
        </w:tc>
        <w:tc>
          <w:tcPr>
            <w:tcW w:w="2230" w:type="pct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2361EF" w:rsidRDefault="00AF65FB" w:rsidP="00784DD3">
            <w:pPr>
              <w:spacing w:before="60" w:after="60" w:line="276" w:lineRule="auto"/>
              <w:jc w:val="center"/>
              <w:rPr>
                <w:rFonts w:ascii="Calibri" w:eastAsia="Arial Unicode MS" w:hAnsi="Calibri" w:cs="Arial Unicode MS"/>
              </w:rPr>
            </w:pPr>
            <w:r w:rsidRPr="002361EF">
              <w:rPr>
                <w:rFonts w:ascii="Calibri" w:hAnsi="Calibri"/>
                <w:b/>
              </w:rPr>
              <w:t>Bölüm/Program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2361EF" w:rsidRDefault="00AF65FB" w:rsidP="00784DD3">
            <w:pPr>
              <w:spacing w:before="60" w:after="60" w:line="276" w:lineRule="auto"/>
              <w:jc w:val="center"/>
              <w:rPr>
                <w:rFonts w:ascii="Calibri" w:eastAsia="Arial Unicode MS" w:hAnsi="Calibri" w:cs="Arial Unicode MS"/>
              </w:rPr>
            </w:pPr>
            <w:r w:rsidRPr="002361EF">
              <w:rPr>
                <w:rFonts w:ascii="Calibri" w:hAnsi="Calibri"/>
                <w:b/>
              </w:rPr>
              <w:t xml:space="preserve">Üniversite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2361EF" w:rsidRDefault="00AF65FB" w:rsidP="00784DD3">
            <w:pPr>
              <w:spacing w:before="60" w:after="60" w:line="276" w:lineRule="auto"/>
              <w:jc w:val="center"/>
              <w:rPr>
                <w:rFonts w:ascii="Calibri" w:eastAsia="Arial Unicode MS" w:hAnsi="Calibri" w:cs="Arial Unicode MS"/>
              </w:rPr>
            </w:pPr>
            <w:r w:rsidRPr="002361EF">
              <w:rPr>
                <w:rFonts w:ascii="Calibri" w:hAnsi="Calibri"/>
                <w:b/>
              </w:rPr>
              <w:t xml:space="preserve">Yıl </w:t>
            </w:r>
          </w:p>
        </w:tc>
      </w:tr>
      <w:tr w:rsidR="00AF65FB" w:rsidRPr="002361EF" w:rsidTr="004B0C09">
        <w:trPr>
          <w:jc w:val="center"/>
        </w:trPr>
        <w:tc>
          <w:tcPr>
            <w:tcW w:w="822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2361EF" w:rsidRDefault="00AF65FB" w:rsidP="00784DD3">
            <w:pPr>
              <w:spacing w:before="60" w:after="60" w:line="276" w:lineRule="auto"/>
              <w:jc w:val="both"/>
              <w:rPr>
                <w:rFonts w:ascii="Calibri" w:eastAsia="Arial Unicode MS" w:hAnsi="Calibri" w:cs="Arial Unicode MS"/>
              </w:rPr>
            </w:pPr>
            <w:r w:rsidRPr="002361EF">
              <w:rPr>
                <w:rFonts w:ascii="Calibri" w:hAnsi="Calibri"/>
              </w:rPr>
              <w:t xml:space="preserve">Lisans </w:t>
            </w:r>
          </w:p>
        </w:tc>
        <w:tc>
          <w:tcPr>
            <w:tcW w:w="2230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2361EF" w:rsidRDefault="004B0C09" w:rsidP="00784DD3">
            <w:pPr>
              <w:spacing w:before="60" w:after="60" w:line="276" w:lineRule="auto"/>
              <w:jc w:val="both"/>
              <w:rPr>
                <w:rFonts w:ascii="Calibri" w:eastAsia="Arial Unicode MS" w:hAnsi="Calibri" w:cs="Arial Unicode MS"/>
              </w:rPr>
            </w:pPr>
            <w:bookmarkStart w:id="0" w:name="_GoBack"/>
            <w:r w:rsidRPr="002361EF">
              <w:rPr>
                <w:rFonts w:ascii="Calibri" w:hAnsi="Calibri"/>
              </w:rPr>
              <w:t>Kimya Eğitimi Anabilim Dalı</w:t>
            </w:r>
            <w:bookmarkEnd w:id="0"/>
          </w:p>
        </w:tc>
        <w:tc>
          <w:tcPr>
            <w:tcW w:w="1407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2361EF" w:rsidRDefault="004B0C09" w:rsidP="00784DD3">
            <w:pPr>
              <w:spacing w:before="60" w:after="60" w:line="276" w:lineRule="auto"/>
              <w:jc w:val="both"/>
              <w:rPr>
                <w:rFonts w:ascii="Calibri" w:eastAsia="Arial Unicode MS" w:hAnsi="Calibri" w:cs="Arial Unicode MS"/>
              </w:rPr>
            </w:pPr>
            <w:r w:rsidRPr="002361EF">
              <w:rPr>
                <w:rFonts w:ascii="Calibri" w:hAnsi="Calibri"/>
              </w:rPr>
              <w:t>Gazi Üniversitesi</w:t>
            </w:r>
          </w:p>
        </w:tc>
        <w:tc>
          <w:tcPr>
            <w:tcW w:w="54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2361EF" w:rsidRDefault="00AF65FB" w:rsidP="00784DD3">
            <w:pPr>
              <w:spacing w:before="60" w:after="60" w:line="276" w:lineRule="auto"/>
              <w:jc w:val="center"/>
              <w:rPr>
                <w:rFonts w:ascii="Calibri" w:eastAsia="Arial Unicode MS" w:hAnsi="Calibri" w:cs="Arial Unicode MS"/>
              </w:rPr>
            </w:pPr>
            <w:r w:rsidRPr="002361EF">
              <w:rPr>
                <w:rFonts w:ascii="Calibri" w:hAnsi="Calibri"/>
              </w:rPr>
              <w:t>19</w:t>
            </w:r>
            <w:r w:rsidR="004B0C09" w:rsidRPr="002361EF">
              <w:rPr>
                <w:rFonts w:ascii="Calibri" w:hAnsi="Calibri"/>
              </w:rPr>
              <w:t>98</w:t>
            </w:r>
            <w:r w:rsidRPr="002361EF">
              <w:rPr>
                <w:rFonts w:ascii="Calibri" w:hAnsi="Calibri"/>
              </w:rPr>
              <w:t xml:space="preserve"> </w:t>
            </w:r>
          </w:p>
        </w:tc>
      </w:tr>
      <w:tr w:rsidR="004B0C09" w:rsidRPr="002361EF" w:rsidTr="004B0C09">
        <w:trPr>
          <w:jc w:val="center"/>
        </w:trPr>
        <w:tc>
          <w:tcPr>
            <w:tcW w:w="8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C09" w:rsidRPr="002361EF" w:rsidRDefault="004B0C09" w:rsidP="00784DD3">
            <w:pPr>
              <w:spacing w:before="60" w:after="60" w:line="276" w:lineRule="auto"/>
              <w:jc w:val="both"/>
              <w:rPr>
                <w:rFonts w:ascii="Calibri" w:eastAsia="Arial Unicode MS" w:hAnsi="Calibri" w:cs="Arial Unicode MS"/>
              </w:rPr>
            </w:pPr>
            <w:r w:rsidRPr="002361EF">
              <w:rPr>
                <w:rFonts w:ascii="Calibri" w:hAnsi="Calibri"/>
              </w:rPr>
              <w:t xml:space="preserve">Y. Lisans 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9" w:rsidRPr="002361EF" w:rsidRDefault="004B0C09" w:rsidP="00784DD3">
            <w:pPr>
              <w:spacing w:before="60" w:after="60" w:line="276" w:lineRule="auto"/>
              <w:jc w:val="both"/>
              <w:rPr>
                <w:rFonts w:ascii="Calibri" w:eastAsia="Arial Unicode MS" w:hAnsi="Calibri" w:cs="Arial Unicode MS"/>
              </w:rPr>
            </w:pPr>
            <w:r w:rsidRPr="002361EF">
              <w:rPr>
                <w:rFonts w:ascii="Calibri" w:hAnsi="Calibri"/>
              </w:rPr>
              <w:t>Kimya Eğitimi Programı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9" w:rsidRPr="002361EF" w:rsidRDefault="004B0C09" w:rsidP="00784DD3">
            <w:pPr>
              <w:spacing w:before="60" w:after="60" w:line="276" w:lineRule="auto"/>
              <w:jc w:val="both"/>
              <w:rPr>
                <w:rFonts w:ascii="Calibri" w:eastAsia="Arial Unicode MS" w:hAnsi="Calibri" w:cs="Arial Unicode MS"/>
              </w:rPr>
            </w:pPr>
            <w:r w:rsidRPr="002361EF">
              <w:rPr>
                <w:rFonts w:ascii="Calibri" w:hAnsi="Calibri"/>
              </w:rPr>
              <w:t>Gazi Üniversitesi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C09" w:rsidRPr="002361EF" w:rsidRDefault="004B0C09" w:rsidP="00784DD3">
            <w:pPr>
              <w:spacing w:before="60" w:after="60" w:line="276" w:lineRule="auto"/>
              <w:jc w:val="center"/>
              <w:rPr>
                <w:rFonts w:ascii="Calibri" w:eastAsia="Arial Unicode MS" w:hAnsi="Calibri" w:cs="Arial Unicode MS"/>
              </w:rPr>
            </w:pPr>
            <w:r w:rsidRPr="002361EF">
              <w:rPr>
                <w:rFonts w:ascii="Calibri" w:hAnsi="Calibri"/>
              </w:rPr>
              <w:t xml:space="preserve">2001 </w:t>
            </w:r>
          </w:p>
        </w:tc>
      </w:tr>
      <w:tr w:rsidR="004B0C09" w:rsidRPr="002361EF" w:rsidTr="004B0C09">
        <w:trPr>
          <w:jc w:val="center"/>
        </w:trPr>
        <w:tc>
          <w:tcPr>
            <w:tcW w:w="8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0C09" w:rsidRPr="002361EF" w:rsidRDefault="004B0C09" w:rsidP="00784DD3">
            <w:pPr>
              <w:spacing w:before="60" w:after="60" w:line="276" w:lineRule="auto"/>
              <w:jc w:val="both"/>
              <w:rPr>
                <w:rFonts w:ascii="Calibri" w:hAnsi="Calibri"/>
              </w:rPr>
            </w:pPr>
            <w:r w:rsidRPr="002361EF">
              <w:rPr>
                <w:rFonts w:ascii="Calibri" w:hAnsi="Calibri"/>
              </w:rPr>
              <w:t xml:space="preserve">Doktora 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C09" w:rsidRPr="002361EF" w:rsidRDefault="004B0C09" w:rsidP="00784DD3">
            <w:pPr>
              <w:spacing w:before="60" w:after="60" w:line="276" w:lineRule="auto"/>
              <w:jc w:val="both"/>
              <w:rPr>
                <w:rFonts w:ascii="Calibri" w:eastAsia="Arial Unicode MS" w:hAnsi="Calibri" w:cs="Arial Unicode MS"/>
              </w:rPr>
            </w:pPr>
            <w:r w:rsidRPr="002361EF">
              <w:rPr>
                <w:rFonts w:ascii="Calibri" w:hAnsi="Calibri"/>
              </w:rPr>
              <w:t>Kimya Eğitimi Programı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C09" w:rsidRPr="002361EF" w:rsidRDefault="004B0C09" w:rsidP="00784DD3">
            <w:pPr>
              <w:spacing w:before="60" w:after="60" w:line="276" w:lineRule="auto"/>
              <w:jc w:val="both"/>
              <w:rPr>
                <w:rFonts w:ascii="Calibri" w:eastAsia="Arial Unicode MS" w:hAnsi="Calibri" w:cs="Arial Unicode MS"/>
              </w:rPr>
            </w:pPr>
            <w:r w:rsidRPr="002361EF">
              <w:rPr>
                <w:rFonts w:ascii="Calibri" w:hAnsi="Calibri"/>
              </w:rPr>
              <w:t>Gazi Üniversitesi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C09" w:rsidRPr="002361EF" w:rsidRDefault="004B0C09" w:rsidP="00784DD3">
            <w:pPr>
              <w:spacing w:before="60" w:after="60" w:line="276" w:lineRule="auto"/>
              <w:jc w:val="center"/>
              <w:rPr>
                <w:rFonts w:ascii="Calibri" w:eastAsia="Arial Unicode MS" w:hAnsi="Calibri" w:cs="Arial Unicode MS"/>
              </w:rPr>
            </w:pPr>
            <w:r w:rsidRPr="002361EF">
              <w:rPr>
                <w:rFonts w:ascii="Calibri" w:hAnsi="Calibri"/>
              </w:rPr>
              <w:t xml:space="preserve">2008 </w:t>
            </w:r>
          </w:p>
        </w:tc>
      </w:tr>
    </w:tbl>
    <w:p w:rsidR="00AF65FB" w:rsidRPr="002361EF" w:rsidRDefault="00AF65FB" w:rsidP="00784DD3">
      <w:pPr>
        <w:spacing w:before="60" w:after="60" w:line="276" w:lineRule="auto"/>
        <w:jc w:val="both"/>
        <w:rPr>
          <w:rFonts w:ascii="Calibri" w:hAnsi="Calibri"/>
          <w:b/>
        </w:rPr>
      </w:pPr>
      <w:r w:rsidRPr="002361EF">
        <w:rPr>
          <w:rFonts w:ascii="Calibri" w:hAnsi="Calibri"/>
          <w:b/>
        </w:rPr>
        <w:t>Yüksek Lisans Tez</w:t>
      </w:r>
      <w:r w:rsidR="004B0C09" w:rsidRPr="002361EF">
        <w:rPr>
          <w:rFonts w:ascii="Calibri" w:hAnsi="Calibri"/>
          <w:b/>
        </w:rPr>
        <w:t>i</w:t>
      </w:r>
    </w:p>
    <w:p w:rsidR="004B0C09" w:rsidRPr="002361EF" w:rsidRDefault="004B0C09" w:rsidP="00784DD3">
      <w:pPr>
        <w:spacing w:before="60" w:after="60" w:line="276" w:lineRule="auto"/>
        <w:jc w:val="both"/>
        <w:rPr>
          <w:rFonts w:ascii="Calibri" w:hAnsi="Calibri"/>
        </w:rPr>
      </w:pPr>
      <w:r w:rsidRPr="002361EF">
        <w:rPr>
          <w:rFonts w:ascii="Calibri" w:hAnsi="Calibri"/>
        </w:rPr>
        <w:t>Lise 3. Sınıftaki Öğrencilerin Kimyasal Bağlar Konusundaki Yanlış Kavramalarının Belirlenmesi ve Yapılandırıcı Yaklaşımın Yanlış Kavramaların Giderilmesi Üzerine Etkisi</w:t>
      </w:r>
      <w:r w:rsidR="00814A55" w:rsidRPr="002361EF">
        <w:rPr>
          <w:rFonts w:ascii="Calibri" w:hAnsi="Calibri"/>
        </w:rPr>
        <w:t xml:space="preserve"> (Danışman: </w:t>
      </w:r>
      <w:r w:rsidRPr="002361EF">
        <w:rPr>
          <w:rFonts w:ascii="Calibri" w:hAnsi="Calibri"/>
        </w:rPr>
        <w:t>Prof.Dr. Basri ATASOY</w:t>
      </w:r>
      <w:r w:rsidR="00814A55" w:rsidRPr="002361EF">
        <w:rPr>
          <w:rFonts w:ascii="Calibri" w:hAnsi="Calibri"/>
        </w:rPr>
        <w:t>)</w:t>
      </w:r>
    </w:p>
    <w:p w:rsidR="004B0C09" w:rsidRPr="002361EF" w:rsidRDefault="00814A55" w:rsidP="00784DD3">
      <w:pPr>
        <w:spacing w:before="60" w:after="60" w:line="276" w:lineRule="auto"/>
        <w:jc w:val="both"/>
        <w:rPr>
          <w:rFonts w:ascii="Calibri" w:hAnsi="Calibri"/>
          <w:b/>
        </w:rPr>
      </w:pPr>
      <w:r w:rsidRPr="002361EF">
        <w:rPr>
          <w:rFonts w:ascii="Calibri" w:hAnsi="Calibri"/>
          <w:b/>
        </w:rPr>
        <w:t>Doktora</w:t>
      </w:r>
      <w:r w:rsidR="004B0C09" w:rsidRPr="002361EF">
        <w:rPr>
          <w:rFonts w:ascii="Calibri" w:hAnsi="Calibri"/>
          <w:b/>
        </w:rPr>
        <w:t xml:space="preserve"> Tezi</w:t>
      </w:r>
    </w:p>
    <w:p w:rsidR="00814A55" w:rsidRPr="002361EF" w:rsidRDefault="004B0C09" w:rsidP="00784DD3">
      <w:pPr>
        <w:spacing w:before="60" w:after="60" w:line="276" w:lineRule="auto"/>
        <w:jc w:val="both"/>
        <w:rPr>
          <w:rFonts w:ascii="Calibri" w:hAnsi="Calibri"/>
        </w:rPr>
      </w:pPr>
      <w:r w:rsidRPr="002361EF">
        <w:rPr>
          <w:rFonts w:ascii="Calibri" w:hAnsi="Calibri"/>
          <w:b/>
        </w:rPr>
        <w:t>Tez Başlığı:</w:t>
      </w:r>
      <w:r w:rsidRPr="002361EF">
        <w:rPr>
          <w:rFonts w:ascii="Calibri" w:hAnsi="Calibri"/>
        </w:rPr>
        <w:t xml:space="preserve"> </w:t>
      </w:r>
      <w:r w:rsidR="00814A55" w:rsidRPr="002361EF">
        <w:rPr>
          <w:rFonts w:ascii="Calibri" w:hAnsi="Calibri"/>
        </w:rPr>
        <w:t>Yaratıcı Düşünmeye Dayalı Öğretim Modelinin Öğrencilerin Maddelerin Ayrılması ile İlgili Kavramları Anlamalarına ve Bilimsel Yaratıcılıklarına Etkisi (Danışman: Prof.Dr. Basri ATASOY)</w:t>
      </w:r>
    </w:p>
    <w:p w:rsidR="00AF65FB" w:rsidRPr="002361EF" w:rsidRDefault="00AF65FB" w:rsidP="00784DD3">
      <w:pPr>
        <w:spacing w:before="60" w:after="60" w:line="276" w:lineRule="auto"/>
        <w:jc w:val="both"/>
        <w:rPr>
          <w:rFonts w:ascii="Calibri" w:hAnsi="Calibri"/>
          <w:b/>
        </w:rPr>
      </w:pPr>
      <w:r w:rsidRPr="002361EF">
        <w:rPr>
          <w:rFonts w:ascii="Calibri" w:hAnsi="Calibri"/>
          <w:b/>
        </w:rPr>
        <w:t>Görevle</w:t>
      </w:r>
      <w:r w:rsidR="006F15ED">
        <w:rPr>
          <w:rFonts w:ascii="Calibri" w:hAnsi="Calibri"/>
          <w:b/>
        </w:rPr>
        <w:t>r</w:t>
      </w:r>
      <w:r w:rsidRPr="002361EF">
        <w:rPr>
          <w:rFonts w:ascii="Calibri" w:hAnsi="Calibri"/>
          <w:b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7"/>
        <w:gridCol w:w="3366"/>
        <w:gridCol w:w="2611"/>
      </w:tblGrid>
      <w:tr w:rsidR="00AF65FB" w:rsidRPr="002361EF" w:rsidTr="00814A55">
        <w:trPr>
          <w:cantSplit/>
          <w:trHeight w:val="382"/>
          <w:jc w:val="center"/>
        </w:trPr>
        <w:tc>
          <w:tcPr>
            <w:tcW w:w="169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2361EF" w:rsidRDefault="00AF65FB" w:rsidP="00784DD3">
            <w:pPr>
              <w:spacing w:before="60" w:after="60" w:line="276" w:lineRule="auto"/>
              <w:jc w:val="center"/>
              <w:rPr>
                <w:rFonts w:ascii="Calibri" w:eastAsia="Arial Unicode MS" w:hAnsi="Calibri" w:cs="Arial Unicode MS"/>
              </w:rPr>
            </w:pPr>
            <w:r w:rsidRPr="002361EF">
              <w:rPr>
                <w:rFonts w:ascii="Calibri" w:hAnsi="Calibri"/>
                <w:b/>
              </w:rPr>
              <w:t xml:space="preserve">Görev Unvanı </w:t>
            </w:r>
          </w:p>
        </w:tc>
        <w:tc>
          <w:tcPr>
            <w:tcW w:w="1859" w:type="pct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2361EF" w:rsidRDefault="00AF65FB" w:rsidP="00784DD3">
            <w:pPr>
              <w:pStyle w:val="Balk1"/>
              <w:spacing w:before="60" w:beforeAutospacing="0" w:after="60" w:afterAutospacing="0" w:line="276" w:lineRule="auto"/>
              <w:rPr>
                <w:rFonts w:ascii="Calibri" w:eastAsia="Arial Unicode MS" w:hAnsi="Calibri" w:cs="Arial Unicode MS"/>
                <w:color w:val="auto"/>
                <w:szCs w:val="24"/>
                <w:lang w:val="tr-TR"/>
              </w:rPr>
            </w:pPr>
            <w:r w:rsidRPr="002361EF">
              <w:rPr>
                <w:rFonts w:ascii="Calibri" w:hAnsi="Calibri"/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1442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2361EF" w:rsidRDefault="00AF65FB" w:rsidP="00784DD3">
            <w:pPr>
              <w:spacing w:before="60" w:after="60" w:line="276" w:lineRule="auto"/>
              <w:jc w:val="center"/>
              <w:rPr>
                <w:rFonts w:ascii="Calibri" w:eastAsia="Arial Unicode MS" w:hAnsi="Calibri" w:cs="Arial Unicode MS"/>
              </w:rPr>
            </w:pPr>
            <w:r w:rsidRPr="002361EF">
              <w:rPr>
                <w:rFonts w:ascii="Calibri" w:hAnsi="Calibri"/>
                <w:b/>
              </w:rPr>
              <w:t xml:space="preserve">Yıl </w:t>
            </w:r>
          </w:p>
        </w:tc>
      </w:tr>
      <w:tr w:rsidR="00AF65FB" w:rsidRPr="002361EF" w:rsidTr="00814A55">
        <w:trPr>
          <w:cantSplit/>
          <w:jc w:val="center"/>
        </w:trPr>
        <w:tc>
          <w:tcPr>
            <w:tcW w:w="1699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2361EF" w:rsidRDefault="00AF65FB" w:rsidP="00784DD3">
            <w:pPr>
              <w:spacing w:before="60" w:after="60" w:line="276" w:lineRule="auto"/>
              <w:jc w:val="both"/>
              <w:rPr>
                <w:rFonts w:ascii="Calibri" w:eastAsia="Arial Unicode MS" w:hAnsi="Calibri"/>
              </w:rPr>
            </w:pPr>
            <w:r w:rsidRPr="002361EF">
              <w:rPr>
                <w:rFonts w:ascii="Calibri" w:eastAsia="Arial Unicode MS" w:hAnsi="Calibri"/>
              </w:rPr>
              <w:t>Ar</w:t>
            </w:r>
            <w:r w:rsidR="00814A55" w:rsidRPr="002361EF">
              <w:rPr>
                <w:rFonts w:ascii="Calibri" w:eastAsia="Arial Unicode MS" w:hAnsi="Calibri"/>
              </w:rPr>
              <w:t>ş</w:t>
            </w:r>
            <w:r w:rsidRPr="002361EF">
              <w:rPr>
                <w:rFonts w:ascii="Calibri" w:eastAsia="Arial Unicode MS" w:hAnsi="Calibri"/>
              </w:rPr>
              <w:t>.Gör.</w:t>
            </w:r>
          </w:p>
        </w:tc>
        <w:tc>
          <w:tcPr>
            <w:tcW w:w="185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2361EF" w:rsidRDefault="00814A55" w:rsidP="00784DD3">
            <w:pPr>
              <w:spacing w:before="60" w:after="60" w:line="276" w:lineRule="auto"/>
              <w:jc w:val="both"/>
              <w:rPr>
                <w:rFonts w:ascii="Calibri" w:eastAsia="Arial Unicode MS" w:hAnsi="Calibri" w:cs="Arial Unicode MS"/>
              </w:rPr>
            </w:pPr>
            <w:r w:rsidRPr="002361EF">
              <w:rPr>
                <w:rFonts w:ascii="Calibri" w:hAnsi="Calibri"/>
              </w:rPr>
              <w:t>Gazi Üniversitesi</w:t>
            </w:r>
          </w:p>
        </w:tc>
        <w:tc>
          <w:tcPr>
            <w:tcW w:w="144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2361EF" w:rsidRDefault="00814A55" w:rsidP="00784DD3">
            <w:pPr>
              <w:spacing w:before="60" w:after="60" w:line="276" w:lineRule="auto"/>
              <w:rPr>
                <w:rFonts w:ascii="Calibri" w:eastAsia="Arial Unicode MS" w:hAnsi="Calibri" w:cs="Arial Unicode MS"/>
              </w:rPr>
            </w:pPr>
            <w:r w:rsidRPr="002361EF">
              <w:rPr>
                <w:rFonts w:ascii="Calibri" w:hAnsi="Calibri"/>
              </w:rPr>
              <w:t xml:space="preserve">1999 </w:t>
            </w:r>
            <w:r w:rsidR="00AF65FB" w:rsidRPr="002361EF">
              <w:rPr>
                <w:rFonts w:ascii="Calibri" w:hAnsi="Calibri"/>
              </w:rPr>
              <w:t>-</w:t>
            </w:r>
            <w:r w:rsidRPr="002361EF">
              <w:rPr>
                <w:rFonts w:ascii="Calibri" w:hAnsi="Calibri"/>
              </w:rPr>
              <w:t xml:space="preserve"> 2008</w:t>
            </w:r>
          </w:p>
        </w:tc>
      </w:tr>
      <w:tr w:rsidR="00814A55" w:rsidRPr="002361EF" w:rsidTr="00814A55">
        <w:trPr>
          <w:cantSplit/>
          <w:jc w:val="center"/>
        </w:trPr>
        <w:tc>
          <w:tcPr>
            <w:tcW w:w="16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4A55" w:rsidRPr="002361EF" w:rsidRDefault="00814A55" w:rsidP="00784DD3">
            <w:pPr>
              <w:spacing w:before="60" w:after="60" w:line="276" w:lineRule="auto"/>
              <w:jc w:val="both"/>
              <w:rPr>
                <w:rFonts w:ascii="Calibri" w:eastAsia="Arial Unicode MS" w:hAnsi="Calibri" w:cs="Arial Unicode MS"/>
              </w:rPr>
            </w:pPr>
            <w:r w:rsidRPr="002361EF">
              <w:rPr>
                <w:rFonts w:ascii="Calibri" w:hAnsi="Calibri"/>
              </w:rPr>
              <w:t xml:space="preserve">Arş.Gör.Dr.  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55" w:rsidRPr="002361EF" w:rsidRDefault="00814A55" w:rsidP="00784DD3">
            <w:pPr>
              <w:spacing w:before="60" w:after="60" w:line="276" w:lineRule="auto"/>
              <w:jc w:val="both"/>
              <w:rPr>
                <w:rFonts w:ascii="Calibri" w:eastAsia="Arial Unicode MS" w:hAnsi="Calibri" w:cs="Arial Unicode MS"/>
              </w:rPr>
            </w:pPr>
            <w:r w:rsidRPr="002361EF">
              <w:rPr>
                <w:rFonts w:ascii="Calibri" w:hAnsi="Calibri"/>
              </w:rPr>
              <w:t>Gazi Üniversitesi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4A55" w:rsidRPr="002361EF" w:rsidRDefault="00814A55" w:rsidP="00784DD3">
            <w:pPr>
              <w:spacing w:before="60" w:after="60" w:line="276" w:lineRule="auto"/>
              <w:rPr>
                <w:rFonts w:ascii="Calibri" w:eastAsia="Arial Unicode MS" w:hAnsi="Calibri" w:cs="Arial Unicode MS"/>
              </w:rPr>
            </w:pPr>
            <w:r w:rsidRPr="002361EF">
              <w:rPr>
                <w:rFonts w:ascii="Calibri" w:hAnsi="Calibri"/>
              </w:rPr>
              <w:t xml:space="preserve">2008 - </w:t>
            </w:r>
          </w:p>
        </w:tc>
      </w:tr>
    </w:tbl>
    <w:p w:rsidR="00C94E4D" w:rsidRPr="002361EF" w:rsidRDefault="00C94E4D" w:rsidP="00784DD3">
      <w:pPr>
        <w:spacing w:before="60" w:after="60" w:line="276" w:lineRule="auto"/>
        <w:jc w:val="both"/>
        <w:rPr>
          <w:rFonts w:ascii="Calibri" w:hAnsi="Calibri"/>
          <w:b/>
        </w:rPr>
      </w:pPr>
      <w:r w:rsidRPr="002361EF">
        <w:rPr>
          <w:rFonts w:ascii="Calibri" w:hAnsi="Calibri"/>
          <w:b/>
        </w:rPr>
        <w:t>Yabancı Dil Durumu</w:t>
      </w:r>
    </w:p>
    <w:p w:rsidR="009C5785" w:rsidRDefault="000171EE" w:rsidP="00784DD3">
      <w:pPr>
        <w:spacing w:before="60" w:after="60" w:line="276" w:lineRule="auto"/>
        <w:jc w:val="both"/>
        <w:rPr>
          <w:rFonts w:ascii="Calibri" w:hAnsi="Calibri"/>
        </w:rPr>
      </w:pPr>
      <w:r w:rsidRPr="002361EF">
        <w:rPr>
          <w:rFonts w:ascii="Calibri" w:hAnsi="Calibri"/>
        </w:rPr>
        <w:t xml:space="preserve">İngilizce, </w:t>
      </w:r>
      <w:r w:rsidR="009E7FA4">
        <w:rPr>
          <w:rFonts w:ascii="Calibri" w:hAnsi="Calibri"/>
        </w:rPr>
        <w:t>YÖKDİL</w:t>
      </w:r>
      <w:r w:rsidR="009C5785">
        <w:rPr>
          <w:rFonts w:ascii="Calibri" w:hAnsi="Calibri"/>
        </w:rPr>
        <w:t xml:space="preserve">, </w:t>
      </w:r>
      <w:r w:rsidR="00C94E4D" w:rsidRPr="002361EF">
        <w:rPr>
          <w:rFonts w:ascii="Calibri" w:hAnsi="Calibri"/>
        </w:rPr>
        <w:t>201</w:t>
      </w:r>
      <w:r w:rsidR="006B2CD8">
        <w:rPr>
          <w:rFonts w:ascii="Calibri" w:hAnsi="Calibri"/>
        </w:rPr>
        <w:t>7</w:t>
      </w:r>
      <w:r w:rsidR="009C5785">
        <w:rPr>
          <w:rFonts w:ascii="Calibri" w:hAnsi="Calibri"/>
        </w:rPr>
        <w:t xml:space="preserve"> </w:t>
      </w:r>
      <w:r w:rsidR="009E7FA4">
        <w:rPr>
          <w:rFonts w:ascii="Calibri" w:hAnsi="Calibri"/>
        </w:rPr>
        <w:t>Kasım: 7</w:t>
      </w:r>
      <w:r w:rsidR="006B2CD8">
        <w:rPr>
          <w:rFonts w:ascii="Calibri" w:hAnsi="Calibri"/>
        </w:rPr>
        <w:t>6</w:t>
      </w:r>
      <w:r w:rsidR="009C5785">
        <w:rPr>
          <w:rFonts w:ascii="Calibri" w:hAnsi="Calibri"/>
        </w:rPr>
        <w:t>,</w:t>
      </w:r>
      <w:r w:rsidR="006B2CD8">
        <w:rPr>
          <w:rFonts w:ascii="Calibri" w:hAnsi="Calibri"/>
        </w:rPr>
        <w:t>25</w:t>
      </w:r>
    </w:p>
    <w:p w:rsidR="00814A55" w:rsidRPr="002361EF" w:rsidRDefault="00814A55" w:rsidP="00784DD3">
      <w:pPr>
        <w:spacing w:before="60" w:after="60" w:line="276" w:lineRule="auto"/>
        <w:jc w:val="both"/>
        <w:rPr>
          <w:rFonts w:ascii="Calibri" w:hAnsi="Calibri"/>
          <w:b/>
        </w:rPr>
      </w:pPr>
      <w:r w:rsidRPr="002361EF">
        <w:rPr>
          <w:rFonts w:ascii="Calibri" w:hAnsi="Calibri"/>
          <w:b/>
        </w:rPr>
        <w:t xml:space="preserve">Görev Aldığı Lisans Dersleri: </w:t>
      </w:r>
    </w:p>
    <w:p w:rsidR="00814A55" w:rsidRPr="002361EF" w:rsidRDefault="00814A55" w:rsidP="00784DD3">
      <w:pPr>
        <w:numPr>
          <w:ilvl w:val="0"/>
          <w:numId w:val="2"/>
        </w:numPr>
        <w:spacing w:before="60" w:after="60" w:line="276" w:lineRule="auto"/>
        <w:jc w:val="both"/>
        <w:rPr>
          <w:rFonts w:ascii="Calibri" w:hAnsi="Calibri"/>
        </w:rPr>
      </w:pPr>
      <w:r w:rsidRPr="002361EF">
        <w:rPr>
          <w:rFonts w:ascii="Calibri" w:hAnsi="Calibri"/>
        </w:rPr>
        <w:t>Temel Kimya Laboratuvarı I ve II</w:t>
      </w:r>
    </w:p>
    <w:p w:rsidR="00814A55" w:rsidRPr="002361EF" w:rsidRDefault="00814A55" w:rsidP="00784DD3">
      <w:pPr>
        <w:numPr>
          <w:ilvl w:val="0"/>
          <w:numId w:val="2"/>
        </w:numPr>
        <w:spacing w:before="60" w:after="60" w:line="276" w:lineRule="auto"/>
        <w:jc w:val="both"/>
        <w:rPr>
          <w:rFonts w:ascii="Calibri" w:hAnsi="Calibri"/>
        </w:rPr>
      </w:pPr>
      <w:r w:rsidRPr="002361EF">
        <w:rPr>
          <w:rFonts w:ascii="Calibri" w:hAnsi="Calibri"/>
        </w:rPr>
        <w:t>Organik Kimya I ve II (Uygulama Dersleri)</w:t>
      </w:r>
    </w:p>
    <w:p w:rsidR="00814A55" w:rsidRPr="002361EF" w:rsidRDefault="00814A55" w:rsidP="00784DD3">
      <w:pPr>
        <w:numPr>
          <w:ilvl w:val="0"/>
          <w:numId w:val="2"/>
        </w:numPr>
        <w:spacing w:before="60" w:after="60" w:line="276" w:lineRule="auto"/>
        <w:jc w:val="both"/>
        <w:rPr>
          <w:rFonts w:ascii="Calibri" w:hAnsi="Calibri"/>
        </w:rPr>
      </w:pPr>
      <w:r w:rsidRPr="002361EF">
        <w:rPr>
          <w:rFonts w:ascii="Calibri" w:hAnsi="Calibri"/>
        </w:rPr>
        <w:t>Organik Kimya Laboratuvarı I ve II</w:t>
      </w:r>
    </w:p>
    <w:p w:rsidR="00814A55" w:rsidRPr="002361EF" w:rsidRDefault="00814A55" w:rsidP="00784DD3">
      <w:pPr>
        <w:numPr>
          <w:ilvl w:val="0"/>
          <w:numId w:val="2"/>
        </w:numPr>
        <w:spacing w:before="60" w:after="60" w:line="276" w:lineRule="auto"/>
        <w:jc w:val="both"/>
        <w:rPr>
          <w:rFonts w:ascii="Calibri" w:hAnsi="Calibri"/>
        </w:rPr>
      </w:pPr>
      <w:r w:rsidRPr="002361EF">
        <w:rPr>
          <w:rFonts w:ascii="Calibri" w:hAnsi="Calibri"/>
        </w:rPr>
        <w:t>Ortaöğretim Kimya Deneyleri Laboratuvarı</w:t>
      </w:r>
    </w:p>
    <w:p w:rsidR="000130BC" w:rsidRPr="002361EF" w:rsidRDefault="00814A55" w:rsidP="00784DD3">
      <w:pPr>
        <w:numPr>
          <w:ilvl w:val="0"/>
          <w:numId w:val="2"/>
        </w:numPr>
        <w:spacing w:before="60" w:after="60" w:line="276" w:lineRule="auto"/>
        <w:rPr>
          <w:rFonts w:ascii="Calibri" w:hAnsi="Calibri"/>
        </w:rPr>
      </w:pPr>
      <w:r w:rsidRPr="002361EF">
        <w:rPr>
          <w:rFonts w:ascii="Calibri" w:hAnsi="Calibri"/>
        </w:rPr>
        <w:t>Fizikokimya Laboratuvarı</w:t>
      </w:r>
    </w:p>
    <w:p w:rsidR="00814A55" w:rsidRPr="002361EF" w:rsidRDefault="000130BC" w:rsidP="00B344BA">
      <w:pPr>
        <w:pStyle w:val="KonuBal"/>
        <w:spacing w:line="288" w:lineRule="auto"/>
        <w:jc w:val="left"/>
        <w:rPr>
          <w:rFonts w:ascii="Calibri" w:hAnsi="Calibri"/>
          <w:color w:val="auto"/>
          <w:szCs w:val="24"/>
        </w:rPr>
      </w:pPr>
      <w:r w:rsidRPr="002361EF">
        <w:rPr>
          <w:rFonts w:ascii="Calibri" w:hAnsi="Calibri"/>
          <w:color w:val="auto"/>
          <w:szCs w:val="24"/>
        </w:rPr>
        <w:br w:type="page"/>
      </w:r>
      <w:r w:rsidR="00814A55" w:rsidRPr="002361EF">
        <w:rPr>
          <w:rFonts w:ascii="Calibri" w:hAnsi="Calibri"/>
          <w:color w:val="auto"/>
          <w:szCs w:val="24"/>
        </w:rPr>
        <w:lastRenderedPageBreak/>
        <w:t>YAYIN</w:t>
      </w:r>
      <w:r w:rsidR="002B2321" w:rsidRPr="002361EF">
        <w:rPr>
          <w:rFonts w:ascii="Calibri" w:hAnsi="Calibri"/>
          <w:color w:val="auto"/>
          <w:szCs w:val="24"/>
        </w:rPr>
        <w:t xml:space="preserve"> LİSTESİ</w:t>
      </w:r>
    </w:p>
    <w:p w:rsidR="000130BC" w:rsidRPr="002361EF" w:rsidRDefault="000130BC" w:rsidP="00B344BA">
      <w:pPr>
        <w:pStyle w:val="KonuBal"/>
        <w:spacing w:line="288" w:lineRule="auto"/>
        <w:jc w:val="left"/>
        <w:rPr>
          <w:rFonts w:ascii="Calibri" w:hAnsi="Calibri"/>
          <w:color w:val="auto"/>
          <w:szCs w:val="24"/>
        </w:rPr>
      </w:pPr>
      <w:r w:rsidRPr="002361EF">
        <w:rPr>
          <w:rFonts w:ascii="Calibri" w:hAnsi="Calibri"/>
          <w:color w:val="auto"/>
          <w:szCs w:val="24"/>
        </w:rPr>
        <w:t>(Dr. Hakkı KADAYIFÇI)</w:t>
      </w:r>
    </w:p>
    <w:p w:rsidR="00814A55" w:rsidRDefault="00814A55" w:rsidP="00B344BA">
      <w:pPr>
        <w:pStyle w:val="Balk2"/>
        <w:spacing w:line="288" w:lineRule="auto"/>
        <w:rPr>
          <w:rFonts w:ascii="Calibri" w:hAnsi="Calibri"/>
          <w:color w:val="auto"/>
          <w:szCs w:val="24"/>
        </w:rPr>
      </w:pPr>
      <w:r w:rsidRPr="002361EF">
        <w:rPr>
          <w:rFonts w:ascii="Calibri" w:hAnsi="Calibri"/>
          <w:color w:val="auto"/>
          <w:szCs w:val="24"/>
        </w:rPr>
        <w:t>Uluslar Arası Makaleler</w:t>
      </w:r>
    </w:p>
    <w:p w:rsidR="006B2CD8" w:rsidRPr="006B2CD8" w:rsidRDefault="006B2CD8" w:rsidP="006B2CD8">
      <w:pPr>
        <w:pStyle w:val="Balk3"/>
      </w:pPr>
      <w:r w:rsidRPr="006B2CD8">
        <w:t>SSCI</w:t>
      </w:r>
    </w:p>
    <w:p w:rsidR="006B2CD8" w:rsidRPr="002361EF" w:rsidRDefault="006B2CD8" w:rsidP="006B2CD8">
      <w:pPr>
        <w:pStyle w:val="Normal1"/>
        <w:numPr>
          <w:ilvl w:val="0"/>
          <w:numId w:val="6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  <w:lang w:val="en-GB"/>
        </w:rPr>
      </w:pPr>
      <w:r w:rsidRPr="002361EF">
        <w:rPr>
          <w:rFonts w:ascii="Calibri" w:hAnsi="Calibri"/>
          <w:color w:val="auto"/>
          <w:sz w:val="24"/>
          <w:szCs w:val="24"/>
          <w:lang w:val="en-GB"/>
        </w:rPr>
        <w:t xml:space="preserve">Atasoy, B.; Genç, E.; </w:t>
      </w:r>
      <w:r w:rsidRPr="00546D71">
        <w:rPr>
          <w:rFonts w:ascii="Calibri" w:hAnsi="Calibri"/>
          <w:b/>
          <w:color w:val="auto"/>
          <w:sz w:val="24"/>
          <w:szCs w:val="24"/>
          <w:lang w:val="en-GB"/>
        </w:rPr>
        <w:t>Kadayıfçı, H.</w:t>
      </w:r>
      <w:r w:rsidRPr="002361EF">
        <w:rPr>
          <w:rFonts w:ascii="Calibri" w:hAnsi="Calibri"/>
          <w:color w:val="auto"/>
          <w:sz w:val="24"/>
          <w:szCs w:val="24"/>
          <w:lang w:val="en-GB"/>
        </w:rPr>
        <w:t xml:space="preserve"> &amp; Akkuş, H. (2007) The-effect of cooperative learning to grade 7 students' understanding of physical and chemical changes topic. </w:t>
      </w:r>
      <w:r w:rsidRPr="002361EF">
        <w:rPr>
          <w:rFonts w:ascii="Calibri" w:hAnsi="Calibri"/>
          <w:i/>
          <w:color w:val="auto"/>
          <w:sz w:val="24"/>
          <w:szCs w:val="24"/>
          <w:lang w:val="en-GB"/>
        </w:rPr>
        <w:t>Hacettepe Universitesi Egitim Fakultesi Dergisi-Hacettepe University Journal Of Education, 32</w:t>
      </w:r>
      <w:r w:rsidRPr="002361EF">
        <w:rPr>
          <w:rFonts w:ascii="Calibri" w:hAnsi="Calibri"/>
          <w:color w:val="auto"/>
          <w:sz w:val="24"/>
          <w:szCs w:val="24"/>
          <w:lang w:val="en-GB"/>
        </w:rPr>
        <w:t>, 12-21.</w:t>
      </w:r>
    </w:p>
    <w:p w:rsidR="006B2CD8" w:rsidRDefault="006B2CD8" w:rsidP="003F3764">
      <w:pPr>
        <w:pStyle w:val="Normal1"/>
        <w:numPr>
          <w:ilvl w:val="0"/>
          <w:numId w:val="6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  <w:lang w:val="en-GB"/>
        </w:rPr>
      </w:pPr>
      <w:r w:rsidRPr="002361EF">
        <w:rPr>
          <w:rFonts w:ascii="Calibri" w:hAnsi="Calibri"/>
          <w:color w:val="auto"/>
          <w:sz w:val="24"/>
          <w:szCs w:val="24"/>
          <w:lang w:val="en-GB"/>
        </w:rPr>
        <w:t xml:space="preserve">Akkuş, H.; </w:t>
      </w:r>
      <w:r w:rsidRPr="00546D71">
        <w:rPr>
          <w:rFonts w:ascii="Calibri" w:hAnsi="Calibri"/>
          <w:b/>
          <w:color w:val="auto"/>
          <w:sz w:val="24"/>
          <w:szCs w:val="24"/>
          <w:lang w:val="en-GB"/>
        </w:rPr>
        <w:t>Kadayıfçı, H.</w:t>
      </w:r>
      <w:r w:rsidRPr="002361EF">
        <w:rPr>
          <w:rFonts w:ascii="Calibri" w:hAnsi="Calibri"/>
          <w:color w:val="auto"/>
          <w:sz w:val="24"/>
          <w:szCs w:val="24"/>
          <w:lang w:val="en-GB"/>
        </w:rPr>
        <w:t xml:space="preserve"> &amp; Atasoy, B. (2011) Development and application of a two-tier diagnostic test to assess secondary students’ understanding of chemical equilibrium concepts. </w:t>
      </w:r>
      <w:r w:rsidRPr="002361EF">
        <w:rPr>
          <w:rFonts w:ascii="Calibri" w:hAnsi="Calibri"/>
          <w:i/>
          <w:color w:val="auto"/>
          <w:sz w:val="24"/>
          <w:szCs w:val="24"/>
          <w:lang w:val="en-GB"/>
        </w:rPr>
        <w:t>Journal of Baltic Science Education, 10</w:t>
      </w:r>
      <w:r w:rsidRPr="002361EF">
        <w:rPr>
          <w:rFonts w:ascii="Calibri" w:hAnsi="Calibri"/>
          <w:color w:val="auto"/>
          <w:sz w:val="24"/>
          <w:szCs w:val="24"/>
          <w:lang w:val="en-GB"/>
        </w:rPr>
        <w:t>(3), 146-155.</w:t>
      </w:r>
    </w:p>
    <w:p w:rsidR="006B2CD8" w:rsidRPr="002361EF" w:rsidRDefault="006B2CD8" w:rsidP="003F3764">
      <w:pPr>
        <w:pStyle w:val="Normal1"/>
        <w:numPr>
          <w:ilvl w:val="0"/>
          <w:numId w:val="6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  <w:lang w:val="en-GB"/>
        </w:rPr>
      </w:pPr>
      <w:r w:rsidRPr="002361EF">
        <w:rPr>
          <w:rFonts w:ascii="Calibri" w:hAnsi="Calibri"/>
          <w:color w:val="auto"/>
          <w:sz w:val="24"/>
          <w:szCs w:val="24"/>
          <w:lang w:val="en-GB"/>
        </w:rPr>
        <w:t xml:space="preserve">Yalçın-Çelik, A.; </w:t>
      </w:r>
      <w:r w:rsidRPr="00546D71">
        <w:rPr>
          <w:rFonts w:ascii="Calibri" w:hAnsi="Calibri"/>
          <w:b/>
          <w:color w:val="auto"/>
          <w:sz w:val="24"/>
          <w:szCs w:val="24"/>
          <w:lang w:val="en-GB"/>
        </w:rPr>
        <w:t>Kadayıfçı, H.</w:t>
      </w:r>
      <w:r w:rsidRPr="002361EF">
        <w:rPr>
          <w:rFonts w:ascii="Calibri" w:hAnsi="Calibri"/>
          <w:color w:val="auto"/>
          <w:sz w:val="24"/>
          <w:szCs w:val="24"/>
          <w:lang w:val="en-GB"/>
        </w:rPr>
        <w:t xml:space="preserve">; Uner, S. &amp; Turan-Oluk, N. (2017) Challenges faced by pre-service chemistry teachers teaching in a laboratory and their solution proposals. </w:t>
      </w:r>
      <w:r w:rsidRPr="002361EF">
        <w:rPr>
          <w:rFonts w:ascii="Calibri" w:hAnsi="Calibri"/>
          <w:i/>
          <w:color w:val="auto"/>
          <w:sz w:val="24"/>
          <w:szCs w:val="24"/>
          <w:lang w:val="en-GB"/>
        </w:rPr>
        <w:t>European Journal of Teacher Education, 40</w:t>
      </w:r>
      <w:r w:rsidRPr="002361EF">
        <w:rPr>
          <w:rFonts w:ascii="Calibri" w:hAnsi="Calibri"/>
          <w:color w:val="auto"/>
          <w:sz w:val="24"/>
          <w:szCs w:val="24"/>
          <w:lang w:val="en-GB"/>
        </w:rPr>
        <w:t>(2), 210-230</w:t>
      </w:r>
      <w:r w:rsidR="00546D71">
        <w:rPr>
          <w:rFonts w:ascii="Calibri" w:hAnsi="Calibri"/>
          <w:color w:val="auto"/>
          <w:sz w:val="24"/>
          <w:szCs w:val="24"/>
          <w:lang w:val="en-GB"/>
        </w:rPr>
        <w:t>.</w:t>
      </w:r>
    </w:p>
    <w:p w:rsidR="006B2CD8" w:rsidRPr="002361EF" w:rsidRDefault="006B2CD8" w:rsidP="006B2CD8">
      <w:pPr>
        <w:pStyle w:val="Normal1"/>
        <w:numPr>
          <w:ilvl w:val="0"/>
          <w:numId w:val="6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  <w:lang w:val="en-GB"/>
        </w:rPr>
      </w:pPr>
      <w:r w:rsidRPr="00546D71">
        <w:rPr>
          <w:rFonts w:ascii="Calibri" w:hAnsi="Calibri"/>
          <w:b/>
          <w:color w:val="auto"/>
          <w:sz w:val="24"/>
          <w:szCs w:val="24"/>
          <w:lang w:val="en-GB"/>
        </w:rPr>
        <w:t>Kadayifci, H.</w:t>
      </w:r>
      <w:r w:rsidRPr="002361EF">
        <w:rPr>
          <w:rFonts w:ascii="Calibri" w:hAnsi="Calibri"/>
          <w:color w:val="auto"/>
          <w:sz w:val="24"/>
          <w:szCs w:val="24"/>
          <w:lang w:val="en-GB"/>
        </w:rPr>
        <w:t xml:space="preserve"> (</w:t>
      </w:r>
      <w:r>
        <w:rPr>
          <w:rFonts w:ascii="Calibri" w:hAnsi="Calibri"/>
          <w:color w:val="auto"/>
          <w:sz w:val="24"/>
          <w:szCs w:val="24"/>
          <w:lang w:val="en-GB"/>
        </w:rPr>
        <w:t>2017</w:t>
      </w:r>
      <w:r w:rsidRPr="002361EF">
        <w:rPr>
          <w:rFonts w:ascii="Calibri" w:hAnsi="Calibri"/>
          <w:color w:val="auto"/>
          <w:sz w:val="24"/>
          <w:szCs w:val="24"/>
          <w:lang w:val="en-GB"/>
        </w:rPr>
        <w:t xml:space="preserve">). Barriers to students’ creative evaluation of unexpected experimental findings. </w:t>
      </w:r>
      <w:r w:rsidRPr="002361EF">
        <w:rPr>
          <w:rFonts w:ascii="Calibri" w:hAnsi="Calibri"/>
          <w:i/>
          <w:color w:val="auto"/>
          <w:sz w:val="24"/>
          <w:szCs w:val="24"/>
          <w:lang w:val="en-GB"/>
        </w:rPr>
        <w:t>Journal of Baltic Science Education</w:t>
      </w:r>
      <w:r>
        <w:rPr>
          <w:rFonts w:ascii="Calibri" w:hAnsi="Calibri"/>
          <w:i/>
          <w:color w:val="auto"/>
          <w:sz w:val="24"/>
          <w:szCs w:val="24"/>
          <w:lang w:val="en-GB"/>
        </w:rPr>
        <w:t>, 16</w:t>
      </w:r>
      <w:r w:rsidRPr="00732314">
        <w:rPr>
          <w:rFonts w:ascii="Calibri" w:hAnsi="Calibri"/>
          <w:color w:val="auto"/>
          <w:sz w:val="24"/>
          <w:szCs w:val="24"/>
          <w:lang w:val="en-GB"/>
        </w:rPr>
        <w:t>(3)</w:t>
      </w:r>
      <w:r>
        <w:rPr>
          <w:rFonts w:ascii="Calibri" w:hAnsi="Calibri"/>
          <w:color w:val="auto"/>
          <w:sz w:val="24"/>
          <w:szCs w:val="24"/>
          <w:lang w:val="en-GB"/>
        </w:rPr>
        <w:t>, 414-428</w:t>
      </w:r>
      <w:r w:rsidRPr="00732314">
        <w:rPr>
          <w:rFonts w:ascii="Calibri" w:hAnsi="Calibri"/>
          <w:color w:val="auto"/>
          <w:sz w:val="24"/>
          <w:szCs w:val="24"/>
          <w:lang w:val="en-GB"/>
        </w:rPr>
        <w:t xml:space="preserve"> .</w:t>
      </w:r>
    </w:p>
    <w:p w:rsidR="006B2CD8" w:rsidRPr="006B2CD8" w:rsidRDefault="006B2CD8" w:rsidP="006B2CD8">
      <w:pPr>
        <w:pStyle w:val="Balk3"/>
      </w:pPr>
      <w:r w:rsidRPr="006B2CD8">
        <w:t>Alan İndeksleri</w:t>
      </w:r>
    </w:p>
    <w:p w:rsidR="006B2CD8" w:rsidRDefault="006B2CD8" w:rsidP="006B2CD8">
      <w:pPr>
        <w:pStyle w:val="Normal1"/>
        <w:numPr>
          <w:ilvl w:val="0"/>
          <w:numId w:val="6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  <w:lang w:val="en-GB"/>
        </w:rPr>
      </w:pPr>
      <w:r w:rsidRPr="002361EF">
        <w:rPr>
          <w:rFonts w:ascii="Calibri" w:hAnsi="Calibri"/>
          <w:color w:val="auto"/>
          <w:sz w:val="24"/>
          <w:szCs w:val="24"/>
          <w:lang w:val="en-GB"/>
        </w:rPr>
        <w:t xml:space="preserve">Akkuş, H.; </w:t>
      </w:r>
      <w:r w:rsidRPr="00546D71">
        <w:rPr>
          <w:rFonts w:ascii="Calibri" w:hAnsi="Calibri"/>
          <w:b/>
          <w:color w:val="auto"/>
          <w:sz w:val="24"/>
          <w:szCs w:val="24"/>
          <w:lang w:val="en-GB"/>
        </w:rPr>
        <w:t>Kadayıfçı, H.</w:t>
      </w:r>
      <w:r w:rsidRPr="002361EF">
        <w:rPr>
          <w:rFonts w:ascii="Calibri" w:hAnsi="Calibri"/>
          <w:color w:val="auto"/>
          <w:sz w:val="24"/>
          <w:szCs w:val="24"/>
          <w:lang w:val="en-GB"/>
        </w:rPr>
        <w:t xml:space="preserve">; Atasoy, B. and Geban, Ö. (2003). Effectiveness of introduction based on the constructivist approach on understanding chemical equilibrium concepts. </w:t>
      </w:r>
      <w:r w:rsidRPr="002361EF">
        <w:rPr>
          <w:rFonts w:ascii="Calibri" w:hAnsi="Calibri"/>
          <w:i/>
          <w:color w:val="auto"/>
          <w:sz w:val="24"/>
          <w:szCs w:val="24"/>
          <w:lang w:val="en-GB"/>
        </w:rPr>
        <w:t>Research in Science &amp; Technological Education, 21</w:t>
      </w:r>
      <w:r w:rsidRPr="002361EF">
        <w:rPr>
          <w:rFonts w:ascii="Calibri" w:hAnsi="Calibri"/>
          <w:color w:val="auto"/>
          <w:sz w:val="24"/>
          <w:szCs w:val="24"/>
          <w:lang w:val="en-GB"/>
        </w:rPr>
        <w:t>(2), 209-227. ERIC</w:t>
      </w:r>
    </w:p>
    <w:p w:rsidR="006B2CD8" w:rsidRPr="002361EF" w:rsidRDefault="006B2CD8" w:rsidP="006B2CD8">
      <w:pPr>
        <w:pStyle w:val="Normal1"/>
        <w:numPr>
          <w:ilvl w:val="0"/>
          <w:numId w:val="6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  <w:lang w:val="en-GB"/>
        </w:rPr>
      </w:pPr>
      <w:r w:rsidRPr="002361EF">
        <w:rPr>
          <w:rFonts w:ascii="Calibri" w:hAnsi="Calibri"/>
          <w:color w:val="auto"/>
          <w:sz w:val="24"/>
          <w:szCs w:val="24"/>
          <w:lang w:val="en-GB"/>
        </w:rPr>
        <w:t xml:space="preserve">Atasoy, B; Akkuş, H and </w:t>
      </w:r>
      <w:r w:rsidRPr="00546D71">
        <w:rPr>
          <w:rFonts w:ascii="Calibri" w:hAnsi="Calibri"/>
          <w:b/>
          <w:color w:val="auto"/>
          <w:sz w:val="24"/>
          <w:szCs w:val="24"/>
          <w:lang w:val="en-GB"/>
        </w:rPr>
        <w:t>Kadayıfçı, H.</w:t>
      </w:r>
      <w:r w:rsidRPr="002361EF">
        <w:rPr>
          <w:rFonts w:ascii="Calibri" w:hAnsi="Calibri"/>
          <w:color w:val="auto"/>
          <w:sz w:val="24"/>
          <w:szCs w:val="24"/>
          <w:lang w:val="en-GB"/>
        </w:rPr>
        <w:t xml:space="preserve"> (2009). The effect of a conceptual change approach on understanding of students’ chemical equilibrium concepts. </w:t>
      </w:r>
      <w:r w:rsidRPr="002361EF">
        <w:rPr>
          <w:rFonts w:ascii="Calibri" w:hAnsi="Calibri"/>
          <w:i/>
          <w:color w:val="auto"/>
          <w:sz w:val="24"/>
          <w:szCs w:val="24"/>
          <w:lang w:val="en-GB"/>
        </w:rPr>
        <w:t>Research in Science &amp; Technological Education, 27(</w:t>
      </w:r>
      <w:r w:rsidRPr="002361EF">
        <w:rPr>
          <w:rFonts w:ascii="Calibri" w:hAnsi="Calibri"/>
          <w:color w:val="auto"/>
          <w:sz w:val="24"/>
          <w:szCs w:val="24"/>
          <w:lang w:val="en-GB"/>
        </w:rPr>
        <w:t>3), 267-282. ERIC</w:t>
      </w:r>
    </w:p>
    <w:p w:rsidR="006B2CD8" w:rsidRPr="002361EF" w:rsidRDefault="006B2CD8" w:rsidP="00AC10E5">
      <w:pPr>
        <w:pStyle w:val="Normal1"/>
        <w:numPr>
          <w:ilvl w:val="0"/>
          <w:numId w:val="6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  <w:lang w:val="en-GB"/>
        </w:rPr>
      </w:pPr>
      <w:r w:rsidRPr="00546D71">
        <w:rPr>
          <w:rFonts w:ascii="Calibri" w:hAnsi="Calibri"/>
          <w:b/>
          <w:color w:val="auto"/>
          <w:sz w:val="24"/>
          <w:szCs w:val="24"/>
          <w:lang w:val="en-GB"/>
        </w:rPr>
        <w:t>Kadayıfçı, H.</w:t>
      </w:r>
      <w:r w:rsidRPr="002361EF">
        <w:rPr>
          <w:rFonts w:ascii="Calibri" w:hAnsi="Calibri"/>
          <w:color w:val="auto"/>
          <w:sz w:val="24"/>
          <w:szCs w:val="24"/>
          <w:lang w:val="en-GB"/>
        </w:rPr>
        <w:t xml:space="preserve"> &amp; Yalçın-Çelik, A. (2016). Implementation of argument-driven inquiry as an instructional model in a general chemistry laboratory course. </w:t>
      </w:r>
      <w:r w:rsidRPr="002361EF">
        <w:rPr>
          <w:rFonts w:ascii="Calibri" w:hAnsi="Calibri"/>
          <w:i/>
          <w:color w:val="auto"/>
          <w:sz w:val="24"/>
          <w:szCs w:val="24"/>
          <w:lang w:val="en-GB"/>
        </w:rPr>
        <w:t>Science Education International, 27</w:t>
      </w:r>
      <w:r w:rsidRPr="002361EF">
        <w:rPr>
          <w:rFonts w:ascii="Calibri" w:hAnsi="Calibri"/>
          <w:color w:val="auto"/>
          <w:sz w:val="24"/>
          <w:szCs w:val="24"/>
          <w:lang w:val="en-GB"/>
        </w:rPr>
        <w:t>(3), 369- 390.</w:t>
      </w:r>
      <w:r>
        <w:rPr>
          <w:rFonts w:ascii="Calibri" w:hAnsi="Calibri"/>
          <w:color w:val="auto"/>
          <w:sz w:val="24"/>
          <w:szCs w:val="24"/>
          <w:lang w:val="en-GB"/>
        </w:rPr>
        <w:t xml:space="preserve"> ERIC</w:t>
      </w:r>
    </w:p>
    <w:p w:rsidR="006B2CD8" w:rsidRPr="006B2CD8" w:rsidRDefault="006B2CD8" w:rsidP="006B2CD8">
      <w:pPr>
        <w:pStyle w:val="Balk3"/>
      </w:pPr>
      <w:r w:rsidRPr="006B2CD8">
        <w:t>Diğer Uluslar Arası İndeksler</w:t>
      </w:r>
    </w:p>
    <w:p w:rsidR="009627A2" w:rsidRPr="002361EF" w:rsidRDefault="009627A2" w:rsidP="00B344BA">
      <w:pPr>
        <w:pStyle w:val="Normal1"/>
        <w:numPr>
          <w:ilvl w:val="0"/>
          <w:numId w:val="6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  <w:lang w:val="en-GB"/>
        </w:rPr>
      </w:pPr>
      <w:bookmarkStart w:id="1" w:name="h.16645f9wib63" w:colFirst="0" w:colLast="0"/>
      <w:bookmarkStart w:id="2" w:name="OLE_LINK1"/>
      <w:bookmarkEnd w:id="1"/>
      <w:r w:rsidRPr="00546D71">
        <w:rPr>
          <w:rFonts w:ascii="Calibri" w:hAnsi="Calibri"/>
          <w:b/>
          <w:color w:val="auto"/>
          <w:sz w:val="24"/>
          <w:szCs w:val="24"/>
          <w:lang w:val="en-GB"/>
        </w:rPr>
        <w:t>Kadayıfçı, H.</w:t>
      </w:r>
      <w:r w:rsidRPr="002361EF">
        <w:rPr>
          <w:rFonts w:ascii="Calibri" w:hAnsi="Calibri"/>
          <w:color w:val="auto"/>
          <w:sz w:val="24"/>
          <w:szCs w:val="24"/>
          <w:lang w:val="en-GB"/>
        </w:rPr>
        <w:t xml:space="preserve">; Atasoy B. &amp; Akkuş, H. (2012) </w:t>
      </w:r>
      <w:r w:rsidR="00360067" w:rsidRPr="002361EF">
        <w:rPr>
          <w:rFonts w:ascii="Calibri" w:hAnsi="Calibri"/>
          <w:color w:val="auto"/>
          <w:sz w:val="24"/>
          <w:szCs w:val="24"/>
          <w:lang w:val="en-GB"/>
        </w:rPr>
        <w:t>The correlation between the flaws students define in an argument and their creative and critical thinking abilities.</w:t>
      </w:r>
      <w:r w:rsidRPr="002361EF">
        <w:rPr>
          <w:rFonts w:ascii="Calibri" w:hAnsi="Calibri"/>
          <w:color w:val="auto"/>
          <w:sz w:val="24"/>
          <w:szCs w:val="24"/>
          <w:lang w:val="en-GB"/>
        </w:rPr>
        <w:t xml:space="preserve"> </w:t>
      </w:r>
      <w:r w:rsidRPr="002361EF">
        <w:rPr>
          <w:rFonts w:ascii="Calibri" w:hAnsi="Calibri"/>
          <w:i/>
          <w:color w:val="auto"/>
          <w:sz w:val="24"/>
          <w:szCs w:val="24"/>
          <w:lang w:val="en-GB"/>
        </w:rPr>
        <w:t>Procedia - Social and Behavioral Sciences, 47</w:t>
      </w:r>
      <w:r w:rsidRPr="002361EF">
        <w:rPr>
          <w:rFonts w:ascii="Calibri" w:hAnsi="Calibri"/>
          <w:color w:val="auto"/>
          <w:sz w:val="24"/>
          <w:szCs w:val="24"/>
          <w:lang w:val="en-GB"/>
        </w:rPr>
        <w:t>, 802-806.</w:t>
      </w:r>
      <w:r w:rsidR="00360067" w:rsidRPr="002361EF">
        <w:rPr>
          <w:rFonts w:ascii="Calibri" w:hAnsi="Calibri"/>
          <w:color w:val="auto"/>
          <w:sz w:val="24"/>
          <w:szCs w:val="24"/>
          <w:lang w:val="en-GB"/>
        </w:rPr>
        <w:t xml:space="preserve"> CPCI</w:t>
      </w:r>
    </w:p>
    <w:p w:rsidR="00814A55" w:rsidRDefault="00814A55" w:rsidP="00B344BA">
      <w:pPr>
        <w:pStyle w:val="Balk2"/>
        <w:spacing w:line="288" w:lineRule="auto"/>
        <w:rPr>
          <w:rFonts w:ascii="Calibri" w:hAnsi="Calibri"/>
          <w:color w:val="auto"/>
          <w:szCs w:val="24"/>
        </w:rPr>
      </w:pPr>
      <w:bookmarkStart w:id="3" w:name="h.ckr6oudtx6ra" w:colFirst="0" w:colLast="0"/>
      <w:bookmarkEnd w:id="2"/>
      <w:bookmarkEnd w:id="3"/>
      <w:r w:rsidRPr="002361EF">
        <w:rPr>
          <w:rFonts w:ascii="Calibri" w:hAnsi="Calibri"/>
          <w:color w:val="auto"/>
          <w:szCs w:val="24"/>
        </w:rPr>
        <w:lastRenderedPageBreak/>
        <w:t>Ulusal Makaleler</w:t>
      </w:r>
    </w:p>
    <w:p w:rsidR="006B2CD8" w:rsidRDefault="006B2CD8" w:rsidP="006B2CD8">
      <w:pPr>
        <w:pStyle w:val="Balk3"/>
      </w:pPr>
      <w:r>
        <w:t>ULAKBİM (TR Dizin)</w:t>
      </w:r>
    </w:p>
    <w:p w:rsidR="006B2CD8" w:rsidRPr="002361EF" w:rsidRDefault="006B2CD8" w:rsidP="006B2CD8">
      <w:pPr>
        <w:pStyle w:val="Normal1"/>
        <w:numPr>
          <w:ilvl w:val="0"/>
          <w:numId w:val="10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 xml:space="preserve">Atasoy, B; </w:t>
      </w:r>
      <w:r w:rsidRPr="00546D71">
        <w:rPr>
          <w:rFonts w:ascii="Calibri" w:hAnsi="Calibri"/>
          <w:b/>
          <w:color w:val="auto"/>
          <w:sz w:val="24"/>
          <w:szCs w:val="24"/>
        </w:rPr>
        <w:t>Kadayıfçı</w:t>
      </w:r>
      <w:r w:rsidR="00546D71">
        <w:rPr>
          <w:rFonts w:ascii="Calibri" w:hAnsi="Calibri"/>
          <w:b/>
          <w:color w:val="auto"/>
          <w:sz w:val="24"/>
          <w:szCs w:val="24"/>
        </w:rPr>
        <w:t>,</w:t>
      </w:r>
      <w:r w:rsidRPr="00546D71">
        <w:rPr>
          <w:rFonts w:ascii="Calibri" w:hAnsi="Calibri"/>
          <w:b/>
          <w:color w:val="auto"/>
          <w:sz w:val="24"/>
          <w:szCs w:val="24"/>
        </w:rPr>
        <w:t xml:space="preserve"> H.</w:t>
      </w:r>
      <w:r w:rsidRPr="002361EF">
        <w:rPr>
          <w:rFonts w:ascii="Calibri" w:hAnsi="Calibri"/>
          <w:color w:val="auto"/>
          <w:sz w:val="24"/>
          <w:szCs w:val="24"/>
        </w:rPr>
        <w:t xml:space="preserve"> &amp; Akkuş, H. (2003) Lise 3. sınıftaki öğrencilerin kimyasal bağlar konusundaki yanlış kavramaları ve bunların giderilmesi üzerine yapılandırmacı yaklaşımın etkisi, Türk Eğitim Bilimleri Dergisi, 1, 61-79.</w:t>
      </w:r>
    </w:p>
    <w:p w:rsidR="006B2CD8" w:rsidRPr="002361EF" w:rsidRDefault="006B2CD8" w:rsidP="006B2CD8">
      <w:pPr>
        <w:pStyle w:val="Normal1"/>
        <w:numPr>
          <w:ilvl w:val="0"/>
          <w:numId w:val="10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 xml:space="preserve">Atasoy, B; </w:t>
      </w:r>
      <w:r w:rsidRPr="00546D71">
        <w:rPr>
          <w:rFonts w:ascii="Calibri" w:hAnsi="Calibri"/>
          <w:b/>
          <w:color w:val="auto"/>
          <w:sz w:val="24"/>
          <w:szCs w:val="24"/>
        </w:rPr>
        <w:t>Kadayıfçı, H.</w:t>
      </w:r>
      <w:r w:rsidRPr="002361EF">
        <w:rPr>
          <w:rFonts w:ascii="Calibri" w:hAnsi="Calibri"/>
          <w:color w:val="auto"/>
          <w:sz w:val="24"/>
          <w:szCs w:val="24"/>
        </w:rPr>
        <w:t xml:space="preserve"> &amp; Akkuş, H (2007) Öğrencilerin çizimlerinden ve açıklamalarından yaratıcı düşüncelerinin ortaya konulması, Türk Eğitim Bilimleri Dergisi, 5(4), 679-700.</w:t>
      </w:r>
    </w:p>
    <w:p w:rsidR="006B2CD8" w:rsidRPr="002361EF" w:rsidRDefault="006B2CD8" w:rsidP="006B2CD8">
      <w:pPr>
        <w:pStyle w:val="Normal1"/>
        <w:numPr>
          <w:ilvl w:val="0"/>
          <w:numId w:val="10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 xml:space="preserve">Kılıç, D; Akkuş, H; </w:t>
      </w:r>
      <w:r w:rsidRPr="00546D71">
        <w:rPr>
          <w:rFonts w:ascii="Calibri" w:hAnsi="Calibri"/>
          <w:b/>
          <w:color w:val="auto"/>
          <w:sz w:val="24"/>
          <w:szCs w:val="24"/>
        </w:rPr>
        <w:t>Kadayıfçı, H</w:t>
      </w:r>
      <w:r w:rsidR="00546D71" w:rsidRPr="00546D71">
        <w:rPr>
          <w:rFonts w:ascii="Calibri" w:hAnsi="Calibri"/>
          <w:b/>
          <w:color w:val="auto"/>
          <w:sz w:val="24"/>
          <w:szCs w:val="24"/>
        </w:rPr>
        <w:t>.</w:t>
      </w:r>
      <w:r w:rsidRPr="002361EF">
        <w:rPr>
          <w:rFonts w:ascii="Calibri" w:hAnsi="Calibri"/>
          <w:color w:val="auto"/>
          <w:sz w:val="24"/>
          <w:szCs w:val="24"/>
        </w:rPr>
        <w:t xml:space="preserve"> &amp; Atasoy, B. (2013) Benzeşimlerle Öğretim Modelinin 9. Sınıf Öğrencilerinin Kimyasal Bağlar Konusundaki Kavramsal Anlamaları Üzerine Etkisi, Kastamonu Eğitim Dergisi, 21(2), 805-821.</w:t>
      </w:r>
    </w:p>
    <w:p w:rsidR="006B2CD8" w:rsidRDefault="006B2CD8" w:rsidP="006B2CD8">
      <w:pPr>
        <w:pStyle w:val="Normal1"/>
        <w:numPr>
          <w:ilvl w:val="0"/>
          <w:numId w:val="10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 xml:space="preserve">Atasoy, B; </w:t>
      </w:r>
      <w:r w:rsidRPr="00546D71">
        <w:rPr>
          <w:rFonts w:ascii="Calibri" w:hAnsi="Calibri"/>
          <w:b/>
          <w:color w:val="auto"/>
          <w:sz w:val="24"/>
          <w:szCs w:val="24"/>
        </w:rPr>
        <w:t>Kadayıfçı</w:t>
      </w:r>
      <w:r w:rsidR="00546D71" w:rsidRPr="00546D71">
        <w:rPr>
          <w:rFonts w:ascii="Calibri" w:hAnsi="Calibri"/>
          <w:b/>
          <w:color w:val="auto"/>
          <w:sz w:val="24"/>
          <w:szCs w:val="24"/>
        </w:rPr>
        <w:t>,</w:t>
      </w:r>
      <w:r w:rsidRPr="00546D71">
        <w:rPr>
          <w:rFonts w:ascii="Calibri" w:hAnsi="Calibri"/>
          <w:b/>
          <w:color w:val="auto"/>
          <w:sz w:val="24"/>
          <w:szCs w:val="24"/>
        </w:rPr>
        <w:t xml:space="preserve"> H.</w:t>
      </w:r>
      <w:r w:rsidRPr="002361EF">
        <w:rPr>
          <w:rFonts w:ascii="Calibri" w:hAnsi="Calibri"/>
          <w:color w:val="auto"/>
          <w:sz w:val="24"/>
          <w:szCs w:val="24"/>
        </w:rPr>
        <w:t xml:space="preserve"> &amp; Akkuş, H. (</w:t>
      </w:r>
      <w:r>
        <w:rPr>
          <w:rFonts w:ascii="Calibri" w:hAnsi="Calibri"/>
          <w:color w:val="auto"/>
          <w:sz w:val="24"/>
          <w:szCs w:val="24"/>
        </w:rPr>
        <w:t>2017</w:t>
      </w:r>
      <w:r w:rsidRPr="002361EF">
        <w:rPr>
          <w:rFonts w:ascii="Calibri" w:hAnsi="Calibri"/>
          <w:color w:val="auto"/>
          <w:sz w:val="24"/>
          <w:szCs w:val="24"/>
        </w:rPr>
        <w:t xml:space="preserve">). Bilimsel Yaratıcılığı Destekleyen Öğretimin Maddelerin Ayrılması Konusundaki Öğrenci Çizimlerine Etkisi. </w:t>
      </w:r>
      <w:r w:rsidRPr="002361EF">
        <w:rPr>
          <w:rFonts w:ascii="Calibri" w:hAnsi="Calibri"/>
          <w:i/>
          <w:color w:val="auto"/>
          <w:sz w:val="24"/>
          <w:szCs w:val="24"/>
        </w:rPr>
        <w:t>Mehmet Akif Ersoy Üniversitesi Eğitim Fakültesi Dergisi</w:t>
      </w:r>
      <w:r>
        <w:rPr>
          <w:rFonts w:ascii="Calibri" w:hAnsi="Calibri"/>
          <w:i/>
          <w:color w:val="auto"/>
          <w:sz w:val="24"/>
          <w:szCs w:val="24"/>
        </w:rPr>
        <w:t>, 42</w:t>
      </w:r>
      <w:r w:rsidRPr="006F15ED">
        <w:rPr>
          <w:rFonts w:ascii="Calibri" w:hAnsi="Calibri"/>
          <w:color w:val="auto"/>
          <w:sz w:val="24"/>
          <w:szCs w:val="24"/>
        </w:rPr>
        <w:t>, 83-104.</w:t>
      </w:r>
    </w:p>
    <w:p w:rsidR="00D03AAD" w:rsidRPr="002361EF" w:rsidRDefault="00D03AAD" w:rsidP="006B2CD8">
      <w:pPr>
        <w:pStyle w:val="Normal1"/>
        <w:numPr>
          <w:ilvl w:val="0"/>
          <w:numId w:val="10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546D71">
        <w:rPr>
          <w:rFonts w:ascii="Calibri" w:hAnsi="Calibri"/>
          <w:b/>
          <w:color w:val="auto"/>
          <w:sz w:val="24"/>
          <w:szCs w:val="24"/>
        </w:rPr>
        <w:t>Kadayıfçı, H.</w:t>
      </w:r>
      <w:r w:rsidRPr="002361EF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 xml:space="preserve">&amp; Kaynak, K. (2017). </w:t>
      </w:r>
      <w:r w:rsidRPr="00D03AAD">
        <w:rPr>
          <w:rFonts w:ascii="Calibri" w:hAnsi="Calibri"/>
          <w:color w:val="auto"/>
          <w:sz w:val="24"/>
          <w:szCs w:val="24"/>
        </w:rPr>
        <w:t>Üstbilişsel Soru Sorma Stratejilerinin Öğrencilerin Soru Sorma Düzeylerine Etkisi: 9. Sınıf Kimya Dersi</w:t>
      </w:r>
      <w:r>
        <w:rPr>
          <w:rFonts w:ascii="Calibri" w:hAnsi="Calibri"/>
          <w:color w:val="auto"/>
          <w:sz w:val="24"/>
          <w:szCs w:val="24"/>
        </w:rPr>
        <w:t xml:space="preserve">. </w:t>
      </w:r>
      <w:r w:rsidR="00ED1BE5">
        <w:rPr>
          <w:rFonts w:ascii="Calibri" w:hAnsi="Calibri"/>
          <w:i/>
          <w:color w:val="auto"/>
          <w:sz w:val="24"/>
          <w:szCs w:val="24"/>
        </w:rPr>
        <w:t>Ahi Evran Ü</w:t>
      </w:r>
      <w:r w:rsidRPr="00ED1BE5">
        <w:rPr>
          <w:rFonts w:ascii="Calibri" w:hAnsi="Calibri"/>
          <w:i/>
          <w:color w:val="auto"/>
          <w:sz w:val="24"/>
          <w:szCs w:val="24"/>
        </w:rPr>
        <w:t>niversitesi Kırşehir Eğitim Fakültesi Dergisi, 18</w:t>
      </w:r>
      <w:r>
        <w:rPr>
          <w:rFonts w:ascii="Calibri" w:hAnsi="Calibri"/>
          <w:color w:val="auto"/>
          <w:sz w:val="24"/>
          <w:szCs w:val="24"/>
        </w:rPr>
        <w:t xml:space="preserve">(3), </w:t>
      </w:r>
      <w:r w:rsidR="00657D45">
        <w:rPr>
          <w:rFonts w:ascii="Calibri" w:hAnsi="Calibri"/>
          <w:color w:val="auto"/>
          <w:sz w:val="24"/>
          <w:szCs w:val="24"/>
        </w:rPr>
        <w:t>702</w:t>
      </w:r>
      <w:r>
        <w:rPr>
          <w:rFonts w:ascii="Calibri" w:hAnsi="Calibri"/>
          <w:color w:val="auto"/>
          <w:sz w:val="24"/>
          <w:szCs w:val="24"/>
        </w:rPr>
        <w:t>-</w:t>
      </w:r>
      <w:r w:rsidR="00657D45">
        <w:rPr>
          <w:rFonts w:ascii="Calibri" w:hAnsi="Calibri"/>
          <w:color w:val="auto"/>
          <w:sz w:val="24"/>
          <w:szCs w:val="24"/>
        </w:rPr>
        <w:t>721</w:t>
      </w:r>
      <w:r>
        <w:rPr>
          <w:rFonts w:ascii="Calibri" w:hAnsi="Calibri"/>
          <w:color w:val="auto"/>
          <w:sz w:val="24"/>
          <w:szCs w:val="24"/>
        </w:rPr>
        <w:t>.</w:t>
      </w:r>
    </w:p>
    <w:p w:rsidR="006B2CD8" w:rsidRPr="006B2CD8" w:rsidRDefault="006B2CD8" w:rsidP="006B2CD8">
      <w:pPr>
        <w:pStyle w:val="Balk3"/>
      </w:pPr>
      <w:r>
        <w:t>Diğer Hakemli Dergiler</w:t>
      </w:r>
    </w:p>
    <w:p w:rsidR="00814A55" w:rsidRPr="002361EF" w:rsidRDefault="00814A55" w:rsidP="00B344BA">
      <w:pPr>
        <w:pStyle w:val="Normal1"/>
        <w:numPr>
          <w:ilvl w:val="0"/>
          <w:numId w:val="10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 xml:space="preserve">Atasoy, B.; Akkuş, H. &amp; </w:t>
      </w:r>
      <w:r w:rsidRPr="00546D71">
        <w:rPr>
          <w:rFonts w:ascii="Calibri" w:hAnsi="Calibri"/>
          <w:b/>
          <w:color w:val="auto"/>
          <w:sz w:val="24"/>
          <w:szCs w:val="24"/>
        </w:rPr>
        <w:t>Kadayıfçı, H.</w:t>
      </w:r>
      <w:r w:rsidRPr="002361EF">
        <w:rPr>
          <w:rFonts w:ascii="Calibri" w:hAnsi="Calibri"/>
          <w:color w:val="auto"/>
          <w:sz w:val="24"/>
          <w:szCs w:val="24"/>
        </w:rPr>
        <w:t xml:space="preserve"> (2006) Denge Sabiti Kavramı ve Dengeyi Etkileyen Faktörlerin Öğretiminde “Fabrika-Ürün” Analojisinin Kullanılması, Gazi Eğitim Fakültesi Dergisi, 26(2), 75-85.</w:t>
      </w:r>
    </w:p>
    <w:p w:rsidR="00814A55" w:rsidRPr="002361EF" w:rsidRDefault="00814A55" w:rsidP="00B344BA">
      <w:pPr>
        <w:pStyle w:val="Normal1"/>
        <w:numPr>
          <w:ilvl w:val="0"/>
          <w:numId w:val="10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 xml:space="preserve">Akkuş, H. &amp; </w:t>
      </w:r>
      <w:r w:rsidRPr="00546D71">
        <w:rPr>
          <w:rFonts w:ascii="Calibri" w:hAnsi="Calibri"/>
          <w:b/>
          <w:color w:val="auto"/>
          <w:sz w:val="24"/>
          <w:szCs w:val="24"/>
        </w:rPr>
        <w:t>Kadayıfçı, H.</w:t>
      </w:r>
      <w:r w:rsidRPr="002361EF">
        <w:rPr>
          <w:rFonts w:ascii="Calibri" w:hAnsi="Calibri"/>
          <w:color w:val="auto"/>
          <w:sz w:val="24"/>
          <w:szCs w:val="24"/>
        </w:rPr>
        <w:t xml:space="preserve"> (2007) Laboratuvar Kullanımı” Konulu Hizmet-İçi Eğitim Kursu İle İlgili Bir Değerlendirme, Gazi Eğitim Fakültesi Dergisi, 27(1), 179-193.</w:t>
      </w:r>
    </w:p>
    <w:p w:rsidR="00814A55" w:rsidRPr="002361EF" w:rsidRDefault="00814A55" w:rsidP="00B344BA">
      <w:pPr>
        <w:pStyle w:val="Balk2"/>
        <w:spacing w:line="288" w:lineRule="auto"/>
        <w:rPr>
          <w:rFonts w:ascii="Calibri" w:hAnsi="Calibri"/>
          <w:color w:val="auto"/>
          <w:szCs w:val="24"/>
        </w:rPr>
      </w:pPr>
      <w:bookmarkStart w:id="4" w:name="h.7gq4kmxsvabk" w:colFirst="0" w:colLast="0"/>
      <w:bookmarkEnd w:id="4"/>
      <w:r w:rsidRPr="002361EF">
        <w:rPr>
          <w:rFonts w:ascii="Calibri" w:hAnsi="Calibri"/>
          <w:color w:val="auto"/>
          <w:szCs w:val="24"/>
        </w:rPr>
        <w:t>Uluslar Arası Kongrelerde Sunulan Tebliğler</w:t>
      </w:r>
    </w:p>
    <w:p w:rsidR="00814A55" w:rsidRPr="002361EF" w:rsidRDefault="00814A55" w:rsidP="00B344BA">
      <w:pPr>
        <w:pStyle w:val="Normal1"/>
        <w:numPr>
          <w:ilvl w:val="0"/>
          <w:numId w:val="9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bookmarkStart w:id="5" w:name="h.gcr2u82nu0ur" w:colFirst="0" w:colLast="0"/>
      <w:bookmarkEnd w:id="5"/>
      <w:r w:rsidRPr="002361EF">
        <w:rPr>
          <w:rFonts w:ascii="Calibri" w:hAnsi="Calibri"/>
          <w:color w:val="auto"/>
          <w:sz w:val="24"/>
          <w:szCs w:val="24"/>
        </w:rPr>
        <w:t xml:space="preserve">Atasoy, B.; Akkus, H. &amp; </w:t>
      </w:r>
      <w:r w:rsidRPr="00546D71">
        <w:rPr>
          <w:rFonts w:ascii="Calibri" w:hAnsi="Calibri"/>
          <w:b/>
          <w:color w:val="auto"/>
          <w:sz w:val="24"/>
          <w:szCs w:val="24"/>
        </w:rPr>
        <w:t>Kadayifci, H.</w:t>
      </w:r>
      <w:r w:rsidRPr="002361EF">
        <w:rPr>
          <w:rFonts w:ascii="Calibri" w:hAnsi="Calibri"/>
          <w:color w:val="auto"/>
          <w:sz w:val="24"/>
          <w:szCs w:val="24"/>
        </w:rPr>
        <w:t xml:space="preserve"> (2007) Development of a Two-Tier Multiple Choice Diagnostic Instrument to Determine Misconceptions </w:t>
      </w:r>
      <w:r w:rsidR="00CB1A6C" w:rsidRPr="002361EF">
        <w:rPr>
          <w:rFonts w:ascii="Calibri" w:hAnsi="Calibri"/>
          <w:color w:val="auto"/>
          <w:sz w:val="24"/>
          <w:szCs w:val="24"/>
        </w:rPr>
        <w:t>Related to Chemical Equilibrium.</w:t>
      </w:r>
      <w:r w:rsidRPr="002361EF">
        <w:rPr>
          <w:rFonts w:ascii="Calibri" w:hAnsi="Calibri"/>
          <w:color w:val="auto"/>
          <w:sz w:val="24"/>
          <w:szCs w:val="24"/>
        </w:rPr>
        <w:t xml:space="preserve"> </w:t>
      </w:r>
      <w:r w:rsidR="00CB1A6C" w:rsidRPr="002361EF">
        <w:rPr>
          <w:rFonts w:ascii="Calibri" w:hAnsi="Calibri"/>
          <w:color w:val="auto"/>
          <w:sz w:val="24"/>
          <w:szCs w:val="24"/>
        </w:rPr>
        <w:t xml:space="preserve">2007 </w:t>
      </w:r>
      <w:r w:rsidRPr="002361EF">
        <w:rPr>
          <w:rFonts w:ascii="Calibri" w:hAnsi="Calibri"/>
          <w:color w:val="auto"/>
          <w:sz w:val="24"/>
          <w:szCs w:val="24"/>
        </w:rPr>
        <w:t xml:space="preserve">World Conference on Science &amp; Technology Education, </w:t>
      </w:r>
      <w:r w:rsidR="00CB1A6C" w:rsidRPr="002361EF">
        <w:rPr>
          <w:rFonts w:ascii="Calibri" w:hAnsi="Calibri"/>
          <w:color w:val="auto"/>
          <w:sz w:val="24"/>
          <w:szCs w:val="24"/>
        </w:rPr>
        <w:t>9-12 July, Poster, Perth, Western Australia</w:t>
      </w:r>
      <w:r w:rsidRPr="002361EF">
        <w:rPr>
          <w:rFonts w:ascii="Calibri" w:hAnsi="Calibri"/>
          <w:color w:val="auto"/>
          <w:sz w:val="24"/>
          <w:szCs w:val="24"/>
        </w:rPr>
        <w:t>.</w:t>
      </w:r>
    </w:p>
    <w:p w:rsidR="00814A55" w:rsidRPr="002361EF" w:rsidRDefault="00814A55" w:rsidP="00B344BA">
      <w:pPr>
        <w:pStyle w:val="Normal1"/>
        <w:numPr>
          <w:ilvl w:val="0"/>
          <w:numId w:val="9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546D71">
        <w:rPr>
          <w:rFonts w:ascii="Calibri" w:hAnsi="Calibri"/>
          <w:b/>
          <w:color w:val="auto"/>
          <w:sz w:val="24"/>
          <w:szCs w:val="24"/>
        </w:rPr>
        <w:t>Kadayıfçı, H.</w:t>
      </w:r>
      <w:r w:rsidRPr="002361EF">
        <w:rPr>
          <w:rFonts w:ascii="Calibri" w:hAnsi="Calibri"/>
          <w:color w:val="auto"/>
          <w:sz w:val="24"/>
          <w:szCs w:val="24"/>
        </w:rPr>
        <w:t>; Akkuş, H. &amp; Atasoy B. (2009). A way to increase student’ scientific creativity performances</w:t>
      </w:r>
      <w:r w:rsidR="00CB1A6C" w:rsidRPr="002361EF">
        <w:rPr>
          <w:rFonts w:ascii="Calibri" w:hAnsi="Calibri"/>
          <w:color w:val="auto"/>
          <w:sz w:val="24"/>
          <w:szCs w:val="24"/>
        </w:rPr>
        <w:t>.</w:t>
      </w:r>
      <w:r w:rsidRPr="002361EF">
        <w:rPr>
          <w:rFonts w:ascii="Calibri" w:hAnsi="Calibri"/>
          <w:color w:val="auto"/>
          <w:sz w:val="24"/>
          <w:szCs w:val="24"/>
        </w:rPr>
        <w:t xml:space="preserve"> European Science Education Research Association</w:t>
      </w:r>
      <w:r w:rsidR="00CB1A6C" w:rsidRPr="002361EF">
        <w:rPr>
          <w:rFonts w:ascii="Calibri" w:hAnsi="Calibri"/>
          <w:color w:val="auto"/>
          <w:sz w:val="24"/>
          <w:szCs w:val="24"/>
        </w:rPr>
        <w:t xml:space="preserve"> (ESERA)</w:t>
      </w:r>
      <w:r w:rsidRPr="002361EF">
        <w:rPr>
          <w:rFonts w:ascii="Calibri" w:hAnsi="Calibri"/>
          <w:color w:val="auto"/>
          <w:sz w:val="24"/>
          <w:szCs w:val="24"/>
        </w:rPr>
        <w:t xml:space="preserve">, 31 August-4 September, </w:t>
      </w:r>
      <w:r w:rsidR="007435FC" w:rsidRPr="002361EF">
        <w:rPr>
          <w:rFonts w:ascii="Calibri" w:hAnsi="Calibri"/>
          <w:color w:val="auto"/>
          <w:sz w:val="24"/>
          <w:szCs w:val="24"/>
        </w:rPr>
        <w:t>Poster, I</w:t>
      </w:r>
      <w:r w:rsidRPr="002361EF">
        <w:rPr>
          <w:rFonts w:ascii="Calibri" w:hAnsi="Calibri"/>
          <w:color w:val="auto"/>
          <w:sz w:val="24"/>
          <w:szCs w:val="24"/>
        </w:rPr>
        <w:t xml:space="preserve">stanbul, </w:t>
      </w:r>
      <w:r w:rsidR="007435FC" w:rsidRPr="002361EF">
        <w:rPr>
          <w:rFonts w:ascii="Calibri" w:hAnsi="Calibri"/>
          <w:color w:val="auto"/>
          <w:sz w:val="24"/>
          <w:szCs w:val="24"/>
        </w:rPr>
        <w:t>Turkey.</w:t>
      </w:r>
    </w:p>
    <w:p w:rsidR="00066BE7" w:rsidRPr="002361EF" w:rsidRDefault="00066BE7" w:rsidP="00B344BA">
      <w:pPr>
        <w:pStyle w:val="Normal1"/>
        <w:numPr>
          <w:ilvl w:val="0"/>
          <w:numId w:val="9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546D71">
        <w:rPr>
          <w:rFonts w:ascii="Calibri" w:hAnsi="Calibri"/>
          <w:b/>
          <w:color w:val="auto"/>
          <w:sz w:val="24"/>
          <w:szCs w:val="24"/>
        </w:rPr>
        <w:t>Kadayıfçı, H.</w:t>
      </w:r>
      <w:r w:rsidRPr="002361EF">
        <w:rPr>
          <w:rFonts w:ascii="Calibri" w:hAnsi="Calibri"/>
          <w:color w:val="auto"/>
          <w:sz w:val="24"/>
          <w:szCs w:val="24"/>
        </w:rPr>
        <w:t>; Atasoy B. &amp; Akkuş, H. (2012) The Correlation between the Flaws Students Define in an Argument and Their Creative and Critical Thinking Abilities, Oral Presentation, Cyprus International Conference on Educational Research (CY-ICER-2012) North Cyprus, US 08-10 February, 2012)</w:t>
      </w:r>
    </w:p>
    <w:p w:rsidR="007435FC" w:rsidRDefault="007435FC" w:rsidP="00B344BA">
      <w:pPr>
        <w:pStyle w:val="Normal1"/>
        <w:numPr>
          <w:ilvl w:val="0"/>
          <w:numId w:val="9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546D71">
        <w:rPr>
          <w:rFonts w:ascii="Calibri" w:hAnsi="Calibri"/>
          <w:b/>
          <w:color w:val="auto"/>
          <w:sz w:val="24"/>
          <w:szCs w:val="24"/>
        </w:rPr>
        <w:lastRenderedPageBreak/>
        <w:t>Kadayifci, H.</w:t>
      </w:r>
      <w:r w:rsidRPr="002361EF">
        <w:rPr>
          <w:rFonts w:ascii="Calibri" w:hAnsi="Calibri"/>
          <w:color w:val="auto"/>
          <w:sz w:val="24"/>
          <w:szCs w:val="24"/>
        </w:rPr>
        <w:t xml:space="preserve"> &amp; Yalcin-Celik, A. (2017) Should a Model Be an Exact Replica? The Perspectives of Students in an Inquiry-Based Chemistry Laboratory Enriched with Metacognition. 26th International Congress on Educational Sciences (ICES/UEBK-2017), 20-23 April, Oral Presentation,</w:t>
      </w:r>
      <w:r w:rsidR="00516688" w:rsidRPr="002361EF">
        <w:rPr>
          <w:rFonts w:ascii="Calibri" w:hAnsi="Calibri"/>
          <w:color w:val="auto"/>
          <w:sz w:val="24"/>
          <w:szCs w:val="24"/>
        </w:rPr>
        <w:t xml:space="preserve"> Antalya, Turkey (pp1969-1977)</w:t>
      </w:r>
    </w:p>
    <w:p w:rsidR="009C5785" w:rsidRDefault="009C5785" w:rsidP="00B344BA">
      <w:pPr>
        <w:pStyle w:val="Normal1"/>
        <w:numPr>
          <w:ilvl w:val="0"/>
          <w:numId w:val="9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Yalcin-Celik, A. &amp; </w:t>
      </w:r>
      <w:r w:rsidRPr="00546D71">
        <w:rPr>
          <w:rFonts w:ascii="Calibri" w:hAnsi="Calibri"/>
          <w:b/>
          <w:color w:val="auto"/>
          <w:sz w:val="24"/>
          <w:szCs w:val="24"/>
        </w:rPr>
        <w:t>Kadayifci, H.</w:t>
      </w:r>
      <w:r>
        <w:rPr>
          <w:rFonts w:ascii="Calibri" w:hAnsi="Calibri"/>
          <w:color w:val="auto"/>
          <w:sz w:val="24"/>
          <w:szCs w:val="24"/>
        </w:rPr>
        <w:t xml:space="preserve"> (2017) </w:t>
      </w:r>
      <w:r w:rsidRPr="009C5785">
        <w:rPr>
          <w:rFonts w:ascii="Calibri" w:hAnsi="Calibri"/>
          <w:color w:val="auto"/>
          <w:sz w:val="24"/>
          <w:szCs w:val="24"/>
        </w:rPr>
        <w:t xml:space="preserve">Kimya Öğretmen Adaylarının Sorgulayıcı-Araştırma Temelli Laboratuvar Uygulamaları: Sorunlar </w:t>
      </w:r>
      <w:r w:rsidR="00546D71">
        <w:rPr>
          <w:rFonts w:ascii="Calibri" w:hAnsi="Calibri"/>
          <w:color w:val="auto"/>
          <w:sz w:val="24"/>
          <w:szCs w:val="24"/>
        </w:rPr>
        <w:t>v</w:t>
      </w:r>
      <w:r w:rsidRPr="009C5785">
        <w:rPr>
          <w:rFonts w:ascii="Calibri" w:hAnsi="Calibri"/>
          <w:color w:val="auto"/>
          <w:sz w:val="24"/>
          <w:szCs w:val="24"/>
        </w:rPr>
        <w:t>e Bir Çözüm Önerisi</w:t>
      </w:r>
      <w:r>
        <w:rPr>
          <w:rFonts w:ascii="Calibri" w:hAnsi="Calibri"/>
          <w:color w:val="auto"/>
          <w:sz w:val="24"/>
          <w:szCs w:val="24"/>
        </w:rPr>
        <w:t xml:space="preserve">. </w:t>
      </w:r>
      <w:r w:rsidRPr="009C5785">
        <w:rPr>
          <w:rFonts w:ascii="Calibri" w:hAnsi="Calibri"/>
          <w:color w:val="auto"/>
          <w:sz w:val="24"/>
          <w:szCs w:val="24"/>
        </w:rPr>
        <w:t>IV. International Eurasian Educational Research Congress</w:t>
      </w:r>
      <w:r>
        <w:rPr>
          <w:rFonts w:ascii="Calibri" w:hAnsi="Calibri"/>
          <w:color w:val="auto"/>
          <w:sz w:val="24"/>
          <w:szCs w:val="24"/>
        </w:rPr>
        <w:t>, 11-14 Mayıs, Sözlü Sunum, Pamukkale, Türkiye.</w:t>
      </w:r>
    </w:p>
    <w:p w:rsidR="00657D45" w:rsidRPr="002361EF" w:rsidRDefault="00657D45" w:rsidP="00B344BA">
      <w:pPr>
        <w:pStyle w:val="Normal1"/>
        <w:numPr>
          <w:ilvl w:val="0"/>
          <w:numId w:val="9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657D45">
        <w:rPr>
          <w:rFonts w:ascii="Calibri" w:hAnsi="Calibri"/>
          <w:b/>
          <w:color w:val="auto"/>
          <w:sz w:val="24"/>
          <w:szCs w:val="24"/>
        </w:rPr>
        <w:t>Kadayifci, H.</w:t>
      </w:r>
      <w:r w:rsidRPr="00657D45">
        <w:rPr>
          <w:rFonts w:ascii="Calibri" w:hAnsi="Calibri"/>
          <w:color w:val="auto"/>
          <w:sz w:val="24"/>
          <w:szCs w:val="24"/>
        </w:rPr>
        <w:t xml:space="preserve"> (2018) If a Reaction is Spontaneous, May it Be Endothermic? Perceptions and Creation of an Acceptable Mental Model. 7th International Conference New Perspectives in Science Education. Virtual Presentation, Florence, Italy. (Fulltext)</w:t>
      </w:r>
    </w:p>
    <w:p w:rsidR="00814A55" w:rsidRPr="002361EF" w:rsidRDefault="00814A55" w:rsidP="00B344BA">
      <w:pPr>
        <w:pStyle w:val="Balk2"/>
        <w:spacing w:line="288" w:lineRule="auto"/>
        <w:rPr>
          <w:rFonts w:ascii="Calibri" w:hAnsi="Calibri"/>
          <w:color w:val="auto"/>
          <w:szCs w:val="24"/>
        </w:rPr>
      </w:pPr>
      <w:bookmarkStart w:id="6" w:name="h.hx7nyyd5yvlq" w:colFirst="0" w:colLast="0"/>
      <w:bookmarkEnd w:id="6"/>
      <w:r w:rsidRPr="002361EF">
        <w:rPr>
          <w:rFonts w:ascii="Calibri" w:hAnsi="Calibri"/>
          <w:color w:val="auto"/>
          <w:szCs w:val="24"/>
        </w:rPr>
        <w:t>Ulusal Kongrelerde Sunulan Tebliğler</w:t>
      </w:r>
    </w:p>
    <w:p w:rsidR="00814A55" w:rsidRPr="002361EF" w:rsidRDefault="00814A55" w:rsidP="00B344BA">
      <w:pPr>
        <w:pStyle w:val="Normal1"/>
        <w:numPr>
          <w:ilvl w:val="0"/>
          <w:numId w:val="5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546D71">
        <w:rPr>
          <w:rFonts w:ascii="Calibri" w:hAnsi="Calibri"/>
          <w:b/>
          <w:color w:val="auto"/>
          <w:sz w:val="24"/>
          <w:szCs w:val="24"/>
        </w:rPr>
        <w:t>Kadayıfçı, H</w:t>
      </w:r>
      <w:r w:rsidR="00546D71" w:rsidRPr="00546D71">
        <w:rPr>
          <w:rFonts w:ascii="Calibri" w:hAnsi="Calibri"/>
          <w:b/>
          <w:color w:val="auto"/>
          <w:sz w:val="24"/>
          <w:szCs w:val="24"/>
        </w:rPr>
        <w:t>.</w:t>
      </w:r>
      <w:r w:rsidRPr="002361EF">
        <w:rPr>
          <w:rFonts w:ascii="Calibri" w:hAnsi="Calibri"/>
          <w:color w:val="auto"/>
          <w:sz w:val="24"/>
          <w:szCs w:val="24"/>
        </w:rPr>
        <w:t>; Akkuş, H.; Atasoy B. (2000). Yanlış Kavramaları Belirlemede Kullanılan Yöntemler ve İki Bas</w:t>
      </w:r>
      <w:r w:rsidR="007E31ED" w:rsidRPr="002361EF">
        <w:rPr>
          <w:rFonts w:ascii="Calibri" w:hAnsi="Calibri"/>
          <w:color w:val="auto"/>
          <w:sz w:val="24"/>
          <w:szCs w:val="24"/>
        </w:rPr>
        <w:t xml:space="preserve">amaklı Çoktan Seçmeli Testler. </w:t>
      </w:r>
      <w:r w:rsidRPr="002361EF">
        <w:rPr>
          <w:rFonts w:ascii="Calibri" w:hAnsi="Calibri"/>
          <w:color w:val="auto"/>
          <w:sz w:val="24"/>
          <w:szCs w:val="24"/>
        </w:rPr>
        <w:t>X</w:t>
      </w:r>
      <w:r w:rsidR="007E31ED" w:rsidRPr="002361EF">
        <w:rPr>
          <w:rFonts w:ascii="Calibri" w:hAnsi="Calibri"/>
          <w:color w:val="auto"/>
          <w:sz w:val="24"/>
          <w:szCs w:val="24"/>
        </w:rPr>
        <w:t>IV</w:t>
      </w:r>
      <w:r w:rsidRPr="002361EF">
        <w:rPr>
          <w:rFonts w:ascii="Calibri" w:hAnsi="Calibri"/>
          <w:color w:val="auto"/>
          <w:sz w:val="24"/>
          <w:szCs w:val="24"/>
        </w:rPr>
        <w:t xml:space="preserve">. Ulusal Kimya Kongresi, </w:t>
      </w:r>
      <w:r w:rsidR="007E31ED" w:rsidRPr="002361EF">
        <w:rPr>
          <w:rFonts w:ascii="Calibri" w:hAnsi="Calibri"/>
          <w:color w:val="auto"/>
          <w:sz w:val="24"/>
          <w:szCs w:val="24"/>
        </w:rPr>
        <w:t xml:space="preserve">10-15 Eylül, </w:t>
      </w:r>
      <w:r w:rsidR="00395CCC" w:rsidRPr="002361EF">
        <w:rPr>
          <w:rFonts w:ascii="Calibri" w:hAnsi="Calibri"/>
          <w:color w:val="auto"/>
          <w:sz w:val="24"/>
          <w:szCs w:val="24"/>
        </w:rPr>
        <w:t>Sözlü Sunum</w:t>
      </w:r>
      <w:r w:rsidRPr="002361EF">
        <w:rPr>
          <w:rFonts w:ascii="Calibri" w:hAnsi="Calibri"/>
          <w:color w:val="auto"/>
          <w:sz w:val="24"/>
          <w:szCs w:val="24"/>
        </w:rPr>
        <w:t>, Dicle Üni.</w:t>
      </w:r>
    </w:p>
    <w:p w:rsidR="00814A55" w:rsidRPr="002361EF" w:rsidRDefault="00814A55" w:rsidP="00B344BA">
      <w:pPr>
        <w:pStyle w:val="Normal1"/>
        <w:numPr>
          <w:ilvl w:val="0"/>
          <w:numId w:val="5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 xml:space="preserve">Akkuş, H.; </w:t>
      </w:r>
      <w:r w:rsidRPr="00546D71">
        <w:rPr>
          <w:rFonts w:ascii="Calibri" w:hAnsi="Calibri"/>
          <w:b/>
          <w:color w:val="auto"/>
          <w:sz w:val="24"/>
          <w:szCs w:val="24"/>
        </w:rPr>
        <w:t>Kadayıfçı, H</w:t>
      </w:r>
      <w:r w:rsidR="00546D71" w:rsidRPr="00546D71">
        <w:rPr>
          <w:rFonts w:ascii="Calibri" w:hAnsi="Calibri"/>
          <w:b/>
          <w:color w:val="auto"/>
          <w:sz w:val="24"/>
          <w:szCs w:val="24"/>
        </w:rPr>
        <w:t>.</w:t>
      </w:r>
      <w:r w:rsidRPr="002361EF">
        <w:rPr>
          <w:rFonts w:ascii="Calibri" w:hAnsi="Calibri"/>
          <w:color w:val="auto"/>
          <w:sz w:val="24"/>
          <w:szCs w:val="24"/>
        </w:rPr>
        <w:t>;</w:t>
      </w:r>
      <w:r w:rsidR="00546D71">
        <w:rPr>
          <w:rFonts w:ascii="Calibri" w:hAnsi="Calibri"/>
          <w:color w:val="auto"/>
          <w:sz w:val="24"/>
          <w:szCs w:val="24"/>
        </w:rPr>
        <w:t xml:space="preserve"> </w:t>
      </w:r>
      <w:r w:rsidRPr="002361EF">
        <w:rPr>
          <w:rFonts w:ascii="Calibri" w:hAnsi="Calibri"/>
          <w:color w:val="auto"/>
          <w:sz w:val="24"/>
          <w:szCs w:val="24"/>
        </w:rPr>
        <w:t>Atasoy B. (2000). Kimyasal Denge Konusunda Öğrencilerde Tespit Edilen Y</w:t>
      </w:r>
      <w:r w:rsidR="007E31ED" w:rsidRPr="002361EF">
        <w:rPr>
          <w:rFonts w:ascii="Calibri" w:hAnsi="Calibri"/>
          <w:color w:val="auto"/>
          <w:sz w:val="24"/>
          <w:szCs w:val="24"/>
        </w:rPr>
        <w:t xml:space="preserve">anlış Kavramalar ve Sebepleri. </w:t>
      </w:r>
      <w:r w:rsidRPr="002361EF">
        <w:rPr>
          <w:rFonts w:ascii="Calibri" w:hAnsi="Calibri"/>
          <w:color w:val="auto"/>
          <w:sz w:val="24"/>
          <w:szCs w:val="24"/>
        </w:rPr>
        <w:t>X</w:t>
      </w:r>
      <w:r w:rsidR="007E31ED" w:rsidRPr="002361EF">
        <w:rPr>
          <w:rFonts w:ascii="Calibri" w:hAnsi="Calibri"/>
          <w:color w:val="auto"/>
          <w:sz w:val="24"/>
          <w:szCs w:val="24"/>
        </w:rPr>
        <w:t>IV</w:t>
      </w:r>
      <w:r w:rsidRPr="002361EF">
        <w:rPr>
          <w:rFonts w:ascii="Calibri" w:hAnsi="Calibri"/>
          <w:color w:val="auto"/>
          <w:sz w:val="24"/>
          <w:szCs w:val="24"/>
        </w:rPr>
        <w:t xml:space="preserve">. Ulusal Kimya Kongresi, </w:t>
      </w:r>
      <w:r w:rsidR="007E31ED" w:rsidRPr="002361EF">
        <w:rPr>
          <w:rFonts w:ascii="Calibri" w:hAnsi="Calibri"/>
          <w:color w:val="auto"/>
          <w:sz w:val="24"/>
          <w:szCs w:val="24"/>
        </w:rPr>
        <w:t xml:space="preserve">10-15 Eylül, </w:t>
      </w:r>
      <w:r w:rsidR="00395CCC" w:rsidRPr="002361EF">
        <w:rPr>
          <w:rFonts w:ascii="Calibri" w:hAnsi="Calibri"/>
          <w:color w:val="auto"/>
          <w:sz w:val="24"/>
          <w:szCs w:val="24"/>
        </w:rPr>
        <w:t>Sözlü Sunum</w:t>
      </w:r>
      <w:r w:rsidRPr="002361EF">
        <w:rPr>
          <w:rFonts w:ascii="Calibri" w:hAnsi="Calibri"/>
          <w:color w:val="auto"/>
          <w:sz w:val="24"/>
          <w:szCs w:val="24"/>
        </w:rPr>
        <w:t>, Dicle Üni.</w:t>
      </w:r>
    </w:p>
    <w:p w:rsidR="00814A55" w:rsidRPr="002361EF" w:rsidRDefault="00814A55" w:rsidP="00B344BA">
      <w:pPr>
        <w:pStyle w:val="Normal1"/>
        <w:numPr>
          <w:ilvl w:val="0"/>
          <w:numId w:val="5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546D71">
        <w:rPr>
          <w:rFonts w:ascii="Calibri" w:hAnsi="Calibri"/>
          <w:b/>
          <w:color w:val="auto"/>
          <w:sz w:val="24"/>
          <w:szCs w:val="24"/>
        </w:rPr>
        <w:t>Kadayıfçı, H</w:t>
      </w:r>
      <w:r w:rsidR="00546D71" w:rsidRPr="00546D71">
        <w:rPr>
          <w:rFonts w:ascii="Calibri" w:hAnsi="Calibri"/>
          <w:b/>
          <w:color w:val="auto"/>
          <w:sz w:val="24"/>
          <w:szCs w:val="24"/>
        </w:rPr>
        <w:t>.</w:t>
      </w:r>
      <w:r w:rsidRPr="002361EF">
        <w:rPr>
          <w:rFonts w:ascii="Calibri" w:hAnsi="Calibri"/>
          <w:color w:val="auto"/>
          <w:sz w:val="24"/>
          <w:szCs w:val="24"/>
        </w:rPr>
        <w:t xml:space="preserve">; Akkuş, H.; Atasoy B. (2002). Kimyasal Bağlar Konusundaki Yanlış Kavramalar. V. </w:t>
      </w:r>
      <w:r w:rsidR="007E31ED" w:rsidRPr="002361EF">
        <w:rPr>
          <w:rFonts w:ascii="Calibri" w:hAnsi="Calibri"/>
          <w:color w:val="auto"/>
          <w:sz w:val="24"/>
          <w:szCs w:val="24"/>
        </w:rPr>
        <w:t>Ulusal F</w:t>
      </w:r>
      <w:r w:rsidRPr="002361EF">
        <w:rPr>
          <w:rFonts w:ascii="Calibri" w:hAnsi="Calibri"/>
          <w:color w:val="auto"/>
          <w:sz w:val="24"/>
          <w:szCs w:val="24"/>
        </w:rPr>
        <w:t xml:space="preserve">en Bilimleri ve Matematik Eğitimi Kongresi, </w:t>
      </w:r>
      <w:r w:rsidR="007E31ED" w:rsidRPr="002361EF">
        <w:rPr>
          <w:rFonts w:ascii="Calibri" w:hAnsi="Calibri"/>
          <w:color w:val="auto"/>
          <w:sz w:val="24"/>
          <w:szCs w:val="24"/>
        </w:rPr>
        <w:t xml:space="preserve">16-18 Eylül, </w:t>
      </w:r>
      <w:r w:rsidR="00395CCC" w:rsidRPr="002361EF">
        <w:rPr>
          <w:rFonts w:ascii="Calibri" w:hAnsi="Calibri"/>
          <w:color w:val="auto"/>
          <w:sz w:val="24"/>
          <w:szCs w:val="24"/>
        </w:rPr>
        <w:t>Sözlü Sunum</w:t>
      </w:r>
      <w:r w:rsidRPr="002361EF">
        <w:rPr>
          <w:rFonts w:ascii="Calibri" w:hAnsi="Calibri"/>
          <w:color w:val="auto"/>
          <w:sz w:val="24"/>
          <w:szCs w:val="24"/>
        </w:rPr>
        <w:t>, ODTÜ.</w:t>
      </w:r>
    </w:p>
    <w:p w:rsidR="00814A55" w:rsidRPr="002361EF" w:rsidRDefault="00814A55" w:rsidP="00B344BA">
      <w:pPr>
        <w:pStyle w:val="Normal1"/>
        <w:numPr>
          <w:ilvl w:val="0"/>
          <w:numId w:val="5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 xml:space="preserve">Akkuş, H.; </w:t>
      </w:r>
      <w:r w:rsidRPr="00546D71">
        <w:rPr>
          <w:rFonts w:ascii="Calibri" w:hAnsi="Calibri"/>
          <w:b/>
          <w:color w:val="auto"/>
          <w:sz w:val="24"/>
          <w:szCs w:val="24"/>
        </w:rPr>
        <w:t>Kadayıfçı, H</w:t>
      </w:r>
      <w:r w:rsidR="00546D71" w:rsidRPr="00546D71">
        <w:rPr>
          <w:rFonts w:ascii="Calibri" w:hAnsi="Calibri"/>
          <w:b/>
          <w:color w:val="auto"/>
          <w:sz w:val="24"/>
          <w:szCs w:val="24"/>
        </w:rPr>
        <w:t>.</w:t>
      </w:r>
      <w:r w:rsidRPr="002361EF">
        <w:rPr>
          <w:rFonts w:ascii="Calibri" w:hAnsi="Calibri"/>
          <w:color w:val="auto"/>
          <w:sz w:val="24"/>
          <w:szCs w:val="24"/>
        </w:rPr>
        <w:t xml:space="preserve">; Atasoy B. (2002). Yapılandırıcı Yaklaşımın Kimyasal Denge Kavramının Anlaşılması Üzerine Etkisi. </w:t>
      </w:r>
      <w:r w:rsidR="007E31ED" w:rsidRPr="002361EF">
        <w:rPr>
          <w:rFonts w:ascii="Calibri" w:hAnsi="Calibri"/>
          <w:color w:val="auto"/>
          <w:sz w:val="24"/>
          <w:szCs w:val="24"/>
        </w:rPr>
        <w:t>V. Ulusal Fen Bilimleri ve Matematik Eğitimi Kongresi</w:t>
      </w:r>
      <w:r w:rsidRPr="002361EF">
        <w:rPr>
          <w:rFonts w:ascii="Calibri" w:hAnsi="Calibri"/>
          <w:color w:val="auto"/>
          <w:sz w:val="24"/>
          <w:szCs w:val="24"/>
        </w:rPr>
        <w:t xml:space="preserve">, </w:t>
      </w:r>
      <w:r w:rsidR="007E31ED" w:rsidRPr="002361EF">
        <w:rPr>
          <w:rFonts w:ascii="Calibri" w:hAnsi="Calibri"/>
          <w:color w:val="auto"/>
          <w:sz w:val="24"/>
          <w:szCs w:val="24"/>
        </w:rPr>
        <w:t xml:space="preserve">16-18 Eylül, </w:t>
      </w:r>
      <w:r w:rsidR="00395CCC" w:rsidRPr="002361EF">
        <w:rPr>
          <w:rFonts w:ascii="Calibri" w:hAnsi="Calibri"/>
          <w:color w:val="auto"/>
          <w:sz w:val="24"/>
          <w:szCs w:val="24"/>
        </w:rPr>
        <w:t>Sözlü Sunum</w:t>
      </w:r>
      <w:r w:rsidRPr="002361EF">
        <w:rPr>
          <w:rFonts w:ascii="Calibri" w:hAnsi="Calibri"/>
          <w:color w:val="auto"/>
          <w:sz w:val="24"/>
          <w:szCs w:val="24"/>
        </w:rPr>
        <w:t>, ODTÜ.</w:t>
      </w:r>
    </w:p>
    <w:p w:rsidR="00814A55" w:rsidRPr="002361EF" w:rsidRDefault="00814A55" w:rsidP="00B344BA">
      <w:pPr>
        <w:pStyle w:val="Normal1"/>
        <w:numPr>
          <w:ilvl w:val="0"/>
          <w:numId w:val="5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546D71">
        <w:rPr>
          <w:rFonts w:ascii="Calibri" w:hAnsi="Calibri"/>
          <w:b/>
          <w:color w:val="auto"/>
          <w:sz w:val="24"/>
          <w:szCs w:val="24"/>
        </w:rPr>
        <w:t>Kadayıfçı, H</w:t>
      </w:r>
      <w:r w:rsidR="00546D71" w:rsidRPr="00546D71">
        <w:rPr>
          <w:rFonts w:ascii="Calibri" w:hAnsi="Calibri"/>
          <w:b/>
          <w:color w:val="auto"/>
          <w:sz w:val="24"/>
          <w:szCs w:val="24"/>
        </w:rPr>
        <w:t>.</w:t>
      </w:r>
      <w:r w:rsidRPr="002361EF">
        <w:rPr>
          <w:rFonts w:ascii="Calibri" w:hAnsi="Calibri"/>
          <w:color w:val="auto"/>
          <w:sz w:val="24"/>
          <w:szCs w:val="24"/>
        </w:rPr>
        <w:t xml:space="preserve">; Akkuş, H.; Atasoy B. (2002). Kimyasal Bağlar Konusunu Anlamaya Etki Eden Faktörler. </w:t>
      </w:r>
      <w:r w:rsidR="00395CCC" w:rsidRPr="002361EF">
        <w:rPr>
          <w:rFonts w:ascii="Calibri" w:hAnsi="Calibri"/>
          <w:color w:val="auto"/>
          <w:sz w:val="24"/>
          <w:szCs w:val="24"/>
        </w:rPr>
        <w:t>V. Ulusal Fen Bilimleri ve Matematik Eğitimi Kongresi, 16-18 Eylül</w:t>
      </w:r>
      <w:r w:rsidRPr="002361EF">
        <w:rPr>
          <w:rFonts w:ascii="Calibri" w:hAnsi="Calibri"/>
          <w:color w:val="auto"/>
          <w:sz w:val="24"/>
          <w:szCs w:val="24"/>
        </w:rPr>
        <w:t>, Poster, ODTÜ.</w:t>
      </w:r>
    </w:p>
    <w:p w:rsidR="00814A55" w:rsidRPr="002361EF" w:rsidRDefault="00814A55" w:rsidP="00B344BA">
      <w:pPr>
        <w:pStyle w:val="Normal1"/>
        <w:numPr>
          <w:ilvl w:val="0"/>
          <w:numId w:val="5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546D71">
        <w:rPr>
          <w:rFonts w:ascii="Calibri" w:hAnsi="Calibri"/>
          <w:b/>
          <w:color w:val="auto"/>
          <w:sz w:val="24"/>
          <w:szCs w:val="24"/>
        </w:rPr>
        <w:t>Kadayıfçı, H</w:t>
      </w:r>
      <w:r w:rsidR="00546D71" w:rsidRPr="00546D71">
        <w:rPr>
          <w:rFonts w:ascii="Calibri" w:hAnsi="Calibri"/>
          <w:b/>
          <w:color w:val="auto"/>
          <w:sz w:val="24"/>
          <w:szCs w:val="24"/>
        </w:rPr>
        <w:t>.</w:t>
      </w:r>
      <w:r w:rsidRPr="002361EF">
        <w:rPr>
          <w:rFonts w:ascii="Calibri" w:hAnsi="Calibri"/>
          <w:color w:val="auto"/>
          <w:sz w:val="24"/>
          <w:szCs w:val="24"/>
        </w:rPr>
        <w:t xml:space="preserve">; İnal, A.; Atasoy B. (2004). Isı ve Sıcaklık Konusunun Öğretiminde Servet-Sermaye ve Çekiç-Kuvvet Analojilerinin Kullanımı. VI. </w:t>
      </w:r>
      <w:r w:rsidR="00395CCC" w:rsidRPr="002361EF">
        <w:rPr>
          <w:rFonts w:ascii="Calibri" w:hAnsi="Calibri"/>
          <w:color w:val="auto"/>
          <w:sz w:val="24"/>
          <w:szCs w:val="24"/>
        </w:rPr>
        <w:t xml:space="preserve">Ulusal </w:t>
      </w:r>
      <w:r w:rsidRPr="002361EF">
        <w:rPr>
          <w:rFonts w:ascii="Calibri" w:hAnsi="Calibri"/>
          <w:color w:val="auto"/>
          <w:sz w:val="24"/>
          <w:szCs w:val="24"/>
        </w:rPr>
        <w:t xml:space="preserve">Fen Bilimleri ve Matematik Eğitimi Kongresi, </w:t>
      </w:r>
      <w:r w:rsidR="00395CCC" w:rsidRPr="002361EF">
        <w:rPr>
          <w:rFonts w:ascii="Calibri" w:hAnsi="Calibri"/>
          <w:color w:val="auto"/>
          <w:sz w:val="24"/>
          <w:szCs w:val="24"/>
        </w:rPr>
        <w:t>9-11 Ekim, Sözlü Sunum</w:t>
      </w:r>
      <w:r w:rsidRPr="002361EF">
        <w:rPr>
          <w:rFonts w:ascii="Calibri" w:hAnsi="Calibri"/>
          <w:color w:val="auto"/>
          <w:sz w:val="24"/>
          <w:szCs w:val="24"/>
        </w:rPr>
        <w:t>, Marmara Üniversitesi.</w:t>
      </w:r>
    </w:p>
    <w:p w:rsidR="00814A55" w:rsidRPr="002361EF" w:rsidRDefault="00814A55" w:rsidP="00B344BA">
      <w:pPr>
        <w:pStyle w:val="Normal1"/>
        <w:numPr>
          <w:ilvl w:val="0"/>
          <w:numId w:val="5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 xml:space="preserve">Akkuş, H.; </w:t>
      </w:r>
      <w:r w:rsidRPr="00546D71">
        <w:rPr>
          <w:rFonts w:ascii="Calibri" w:hAnsi="Calibri"/>
          <w:b/>
          <w:color w:val="auto"/>
          <w:sz w:val="24"/>
          <w:szCs w:val="24"/>
        </w:rPr>
        <w:t>Kadayıfçı, H</w:t>
      </w:r>
      <w:r w:rsidR="00546D71" w:rsidRPr="00546D71">
        <w:rPr>
          <w:rFonts w:ascii="Calibri" w:hAnsi="Calibri"/>
          <w:b/>
          <w:color w:val="auto"/>
          <w:sz w:val="24"/>
          <w:szCs w:val="24"/>
        </w:rPr>
        <w:t>.</w:t>
      </w:r>
      <w:r w:rsidRPr="002361EF">
        <w:rPr>
          <w:rFonts w:ascii="Calibri" w:hAnsi="Calibri"/>
          <w:color w:val="auto"/>
          <w:sz w:val="24"/>
          <w:szCs w:val="24"/>
        </w:rPr>
        <w:t xml:space="preserve">; Atasoy B. (2004). Kavramsal Değişim Metinlerinin Kimyasal Denge Kavramının Anlaşılması Üzerine Etkisi, </w:t>
      </w:r>
      <w:r w:rsidR="00B8158A" w:rsidRPr="002361EF">
        <w:rPr>
          <w:rFonts w:ascii="Calibri" w:hAnsi="Calibri"/>
          <w:color w:val="auto"/>
          <w:sz w:val="24"/>
          <w:szCs w:val="24"/>
        </w:rPr>
        <w:t xml:space="preserve">VI. Ulusal Fen Bilimleri ve Matematik Eğitimi Kongresi, </w:t>
      </w:r>
      <w:r w:rsidR="00395CCC" w:rsidRPr="002361EF">
        <w:rPr>
          <w:rFonts w:ascii="Calibri" w:hAnsi="Calibri"/>
          <w:color w:val="auto"/>
          <w:sz w:val="24"/>
          <w:szCs w:val="24"/>
        </w:rPr>
        <w:t>9-11 Ekim, Sözlü Sunum</w:t>
      </w:r>
      <w:r w:rsidRPr="002361EF">
        <w:rPr>
          <w:rFonts w:ascii="Calibri" w:hAnsi="Calibri"/>
          <w:color w:val="auto"/>
          <w:sz w:val="24"/>
          <w:szCs w:val="24"/>
        </w:rPr>
        <w:t>, Marmara Üniversitesi.</w:t>
      </w:r>
    </w:p>
    <w:p w:rsidR="00814A55" w:rsidRPr="002361EF" w:rsidRDefault="00814A55" w:rsidP="00B344BA">
      <w:pPr>
        <w:pStyle w:val="Normal1"/>
        <w:numPr>
          <w:ilvl w:val="0"/>
          <w:numId w:val="5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 xml:space="preserve">Kılıç D., </w:t>
      </w:r>
      <w:r w:rsidRPr="00546D71">
        <w:rPr>
          <w:rFonts w:ascii="Calibri" w:hAnsi="Calibri"/>
          <w:b/>
          <w:color w:val="auto"/>
          <w:sz w:val="24"/>
          <w:szCs w:val="24"/>
        </w:rPr>
        <w:t>Kadayıfçı</w:t>
      </w:r>
      <w:r w:rsidR="00546D71" w:rsidRPr="00546D71">
        <w:rPr>
          <w:rFonts w:ascii="Calibri" w:hAnsi="Calibri"/>
          <w:b/>
          <w:color w:val="auto"/>
          <w:sz w:val="24"/>
          <w:szCs w:val="24"/>
        </w:rPr>
        <w:t>,</w:t>
      </w:r>
      <w:r w:rsidRPr="00546D71">
        <w:rPr>
          <w:rFonts w:ascii="Calibri" w:hAnsi="Calibri"/>
          <w:b/>
          <w:color w:val="auto"/>
          <w:sz w:val="24"/>
          <w:szCs w:val="24"/>
        </w:rPr>
        <w:t xml:space="preserve"> H.</w:t>
      </w:r>
      <w:r w:rsidRPr="002361EF">
        <w:rPr>
          <w:rFonts w:ascii="Calibri" w:hAnsi="Calibri"/>
          <w:color w:val="auto"/>
          <w:sz w:val="24"/>
          <w:szCs w:val="24"/>
        </w:rPr>
        <w:t xml:space="preserve"> ve Atasoy B. (2006) Kimyasal Bağların Analojilerle Öğretimine Yönelik Ders Materyalinin Geliştirilmesi. VII. </w:t>
      </w:r>
      <w:r w:rsidR="00B8158A" w:rsidRPr="002361EF">
        <w:rPr>
          <w:rFonts w:ascii="Calibri" w:hAnsi="Calibri"/>
          <w:color w:val="auto"/>
          <w:sz w:val="24"/>
          <w:szCs w:val="24"/>
        </w:rPr>
        <w:t xml:space="preserve">Ulusal </w:t>
      </w:r>
      <w:r w:rsidRPr="002361EF">
        <w:rPr>
          <w:rFonts w:ascii="Calibri" w:hAnsi="Calibri"/>
          <w:color w:val="auto"/>
          <w:sz w:val="24"/>
          <w:szCs w:val="24"/>
        </w:rPr>
        <w:t xml:space="preserve">Fen Bilimleri ve Matematik Eğitimi Kongresi, </w:t>
      </w:r>
      <w:r w:rsidR="00B8158A" w:rsidRPr="002361EF">
        <w:rPr>
          <w:rFonts w:ascii="Calibri" w:hAnsi="Calibri"/>
          <w:color w:val="auto"/>
          <w:sz w:val="24"/>
          <w:szCs w:val="24"/>
        </w:rPr>
        <w:t>07-09 Eylül, Sözlü Sunum, Gazi Üniversitesi, Ankara.</w:t>
      </w:r>
    </w:p>
    <w:p w:rsidR="00814A55" w:rsidRPr="002361EF" w:rsidRDefault="00814A55" w:rsidP="00B344BA">
      <w:pPr>
        <w:pStyle w:val="Normal1"/>
        <w:numPr>
          <w:ilvl w:val="0"/>
          <w:numId w:val="5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 xml:space="preserve">Atasoy B., Bayrakçeken S., Geban Ö, Turan Y., Canbolat N., Kavak N. ve </w:t>
      </w:r>
      <w:r w:rsidRPr="00546D71">
        <w:rPr>
          <w:rFonts w:ascii="Calibri" w:hAnsi="Calibri"/>
          <w:b/>
          <w:color w:val="auto"/>
          <w:sz w:val="24"/>
          <w:szCs w:val="24"/>
        </w:rPr>
        <w:t>Kadayıfçı H.</w:t>
      </w:r>
      <w:r w:rsidRPr="002361EF">
        <w:rPr>
          <w:rFonts w:ascii="Calibri" w:hAnsi="Calibri"/>
          <w:color w:val="auto"/>
          <w:sz w:val="24"/>
          <w:szCs w:val="24"/>
        </w:rPr>
        <w:t xml:space="preserve"> (2006) Yeni Kimya Ögretim Programının Değerlendirilmesi. </w:t>
      </w:r>
      <w:r w:rsidR="00B8158A" w:rsidRPr="002361EF">
        <w:rPr>
          <w:rFonts w:ascii="Calibri" w:hAnsi="Calibri"/>
          <w:color w:val="auto"/>
          <w:sz w:val="24"/>
          <w:szCs w:val="24"/>
        </w:rPr>
        <w:t xml:space="preserve">VII. Ulusal Fen Bilimleri ve </w:t>
      </w:r>
      <w:r w:rsidR="00B8158A" w:rsidRPr="002361EF">
        <w:rPr>
          <w:rFonts w:ascii="Calibri" w:hAnsi="Calibri"/>
          <w:color w:val="auto"/>
          <w:sz w:val="24"/>
          <w:szCs w:val="24"/>
        </w:rPr>
        <w:lastRenderedPageBreak/>
        <w:t xml:space="preserve">Matematik Eğitimi Kongresi, 07-09 Eylül, </w:t>
      </w:r>
      <w:r w:rsidRPr="002361EF">
        <w:rPr>
          <w:rFonts w:ascii="Calibri" w:hAnsi="Calibri"/>
          <w:color w:val="auto"/>
          <w:sz w:val="24"/>
          <w:szCs w:val="24"/>
        </w:rPr>
        <w:t>Gazi Üniversitesi, Ankara, (Yuvarlak Masa Toplantısı)</w:t>
      </w:r>
    </w:p>
    <w:p w:rsidR="00814A55" w:rsidRPr="002361EF" w:rsidRDefault="00814A55" w:rsidP="00B344BA">
      <w:pPr>
        <w:pStyle w:val="Normal1"/>
        <w:numPr>
          <w:ilvl w:val="0"/>
          <w:numId w:val="5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>Vural N., Ekici F.</w:t>
      </w:r>
      <w:r w:rsidR="008550F4">
        <w:rPr>
          <w:rFonts w:ascii="Calibri" w:hAnsi="Calibri"/>
          <w:color w:val="auto"/>
          <w:sz w:val="24"/>
          <w:szCs w:val="24"/>
        </w:rPr>
        <w:t>,</w:t>
      </w:r>
      <w:r w:rsidRPr="002361EF">
        <w:rPr>
          <w:rFonts w:ascii="Calibri" w:hAnsi="Calibri"/>
          <w:color w:val="auto"/>
          <w:sz w:val="24"/>
          <w:szCs w:val="24"/>
        </w:rPr>
        <w:t xml:space="preserve"> </w:t>
      </w:r>
      <w:r w:rsidRPr="00546D71">
        <w:rPr>
          <w:rFonts w:ascii="Calibri" w:hAnsi="Calibri"/>
          <w:b/>
          <w:color w:val="auto"/>
          <w:sz w:val="24"/>
          <w:szCs w:val="24"/>
        </w:rPr>
        <w:t>Kadayıfçı</w:t>
      </w:r>
      <w:r w:rsidR="00546D71">
        <w:rPr>
          <w:rFonts w:ascii="Calibri" w:hAnsi="Calibri"/>
          <w:b/>
          <w:color w:val="auto"/>
          <w:sz w:val="24"/>
          <w:szCs w:val="24"/>
        </w:rPr>
        <w:t>,</w:t>
      </w:r>
      <w:r w:rsidRPr="00546D71">
        <w:rPr>
          <w:rFonts w:ascii="Calibri" w:hAnsi="Calibri"/>
          <w:b/>
          <w:color w:val="auto"/>
          <w:sz w:val="24"/>
          <w:szCs w:val="24"/>
        </w:rPr>
        <w:t xml:space="preserve"> H.</w:t>
      </w:r>
      <w:r w:rsidR="008550F4" w:rsidRPr="008550F4">
        <w:rPr>
          <w:rFonts w:ascii="Calibri" w:hAnsi="Calibri"/>
          <w:color w:val="auto"/>
          <w:sz w:val="24"/>
          <w:szCs w:val="24"/>
        </w:rPr>
        <w:t>, Atasoy, B.</w:t>
      </w:r>
      <w:r w:rsidRPr="008550F4">
        <w:rPr>
          <w:rFonts w:ascii="Calibri" w:hAnsi="Calibri"/>
          <w:color w:val="auto"/>
          <w:sz w:val="24"/>
          <w:szCs w:val="24"/>
        </w:rPr>
        <w:t xml:space="preserve"> </w:t>
      </w:r>
      <w:r w:rsidRPr="002361EF">
        <w:rPr>
          <w:rFonts w:ascii="Calibri" w:hAnsi="Calibri"/>
          <w:color w:val="auto"/>
          <w:sz w:val="24"/>
          <w:szCs w:val="24"/>
        </w:rPr>
        <w:t xml:space="preserve">(2006) Öğrencilerin Yaratıcı Düşüncelerini Ortaya Çıkaran Çizimleri ve Açıklamaları. </w:t>
      </w:r>
      <w:r w:rsidR="00B8158A" w:rsidRPr="002361EF">
        <w:rPr>
          <w:rFonts w:ascii="Calibri" w:hAnsi="Calibri"/>
          <w:color w:val="auto"/>
          <w:sz w:val="24"/>
          <w:szCs w:val="24"/>
        </w:rPr>
        <w:t xml:space="preserve">VII. Ulusal Fen Bilimleri ve Matematik Eğitimi Kongresi, 07-09 Eylül, </w:t>
      </w:r>
      <w:r w:rsidRPr="002361EF">
        <w:rPr>
          <w:rFonts w:ascii="Calibri" w:hAnsi="Calibri"/>
          <w:color w:val="auto"/>
          <w:sz w:val="24"/>
          <w:szCs w:val="24"/>
        </w:rPr>
        <w:t>Gazi Üniversitesi, Ankara, (Poster)</w:t>
      </w:r>
    </w:p>
    <w:p w:rsidR="00814A55" w:rsidRPr="002361EF" w:rsidRDefault="00814A55" w:rsidP="00B344BA">
      <w:pPr>
        <w:pStyle w:val="Normal1"/>
        <w:numPr>
          <w:ilvl w:val="0"/>
          <w:numId w:val="5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 xml:space="preserve">Akkuş, H.; </w:t>
      </w:r>
      <w:r w:rsidRPr="00546D71">
        <w:rPr>
          <w:rFonts w:ascii="Calibri" w:hAnsi="Calibri"/>
          <w:b/>
          <w:color w:val="auto"/>
          <w:sz w:val="24"/>
          <w:szCs w:val="24"/>
        </w:rPr>
        <w:t>Kadayıfçı, H.</w:t>
      </w:r>
      <w:r w:rsidRPr="002361EF">
        <w:rPr>
          <w:rFonts w:ascii="Calibri" w:hAnsi="Calibri"/>
          <w:color w:val="auto"/>
          <w:sz w:val="24"/>
          <w:szCs w:val="24"/>
        </w:rPr>
        <w:t xml:space="preserve"> &amp; Atasoy B. (2007) Lise Kimya Ders Kitapları Anlamlı Öğrenmeye Katkı Sağlıyor Mu? I. </w:t>
      </w:r>
      <w:r w:rsidR="0032541F" w:rsidRPr="002361EF">
        <w:rPr>
          <w:rFonts w:ascii="Calibri" w:hAnsi="Calibri"/>
          <w:color w:val="auto"/>
          <w:sz w:val="24"/>
          <w:szCs w:val="24"/>
        </w:rPr>
        <w:t xml:space="preserve">Ulusal </w:t>
      </w:r>
      <w:r w:rsidRPr="002361EF">
        <w:rPr>
          <w:rFonts w:ascii="Calibri" w:hAnsi="Calibri"/>
          <w:color w:val="auto"/>
          <w:sz w:val="24"/>
          <w:szCs w:val="24"/>
        </w:rPr>
        <w:t xml:space="preserve">Kimya Eğitimi Kongresi, </w:t>
      </w:r>
      <w:r w:rsidR="0032541F" w:rsidRPr="002361EF">
        <w:rPr>
          <w:rFonts w:ascii="Calibri" w:hAnsi="Calibri"/>
          <w:color w:val="auto"/>
          <w:sz w:val="24"/>
          <w:szCs w:val="24"/>
        </w:rPr>
        <w:t>20-22 Haziran, Sözlü Sunum, İstanbul</w:t>
      </w:r>
      <w:r w:rsidRPr="002361EF">
        <w:rPr>
          <w:rFonts w:ascii="Calibri" w:hAnsi="Calibri"/>
          <w:color w:val="auto"/>
          <w:sz w:val="24"/>
          <w:szCs w:val="24"/>
        </w:rPr>
        <w:t>.</w:t>
      </w:r>
    </w:p>
    <w:p w:rsidR="00814A55" w:rsidRPr="002361EF" w:rsidRDefault="00814A55" w:rsidP="00B344BA">
      <w:pPr>
        <w:pStyle w:val="Normal1"/>
        <w:numPr>
          <w:ilvl w:val="0"/>
          <w:numId w:val="5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546D71">
        <w:rPr>
          <w:rFonts w:ascii="Calibri" w:hAnsi="Calibri"/>
          <w:b/>
          <w:color w:val="auto"/>
          <w:sz w:val="24"/>
          <w:szCs w:val="24"/>
        </w:rPr>
        <w:t>Kadayıfçı, H.</w:t>
      </w:r>
      <w:r w:rsidRPr="002361EF">
        <w:rPr>
          <w:rFonts w:ascii="Calibri" w:hAnsi="Calibri"/>
          <w:color w:val="auto"/>
          <w:sz w:val="24"/>
          <w:szCs w:val="24"/>
        </w:rPr>
        <w:t xml:space="preserve"> Akkuş, H. &amp; Atasoy B. (2007) Yaratıcı Bir Öğretim Modelinin Geliştirilmesi ve Kimyasal Bağlar Konusunda Uygulanması. </w:t>
      </w:r>
      <w:r w:rsidR="0032541F" w:rsidRPr="002361EF">
        <w:rPr>
          <w:rFonts w:ascii="Calibri" w:hAnsi="Calibri"/>
          <w:color w:val="auto"/>
          <w:sz w:val="24"/>
          <w:szCs w:val="24"/>
        </w:rPr>
        <w:t>I. Ulusal Kimya Eğitimi Kongresi, 20-22 Haziran, Sözlü Sunum, İstanbul.</w:t>
      </w:r>
    </w:p>
    <w:p w:rsidR="00814A55" w:rsidRPr="002361EF" w:rsidRDefault="002D60FB" w:rsidP="00B344BA">
      <w:pPr>
        <w:pStyle w:val="Normal1"/>
        <w:numPr>
          <w:ilvl w:val="0"/>
          <w:numId w:val="5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 xml:space="preserve">Atasoy, B.; </w:t>
      </w:r>
      <w:r w:rsidRPr="00546D71">
        <w:rPr>
          <w:rFonts w:ascii="Calibri" w:hAnsi="Calibri"/>
          <w:b/>
          <w:color w:val="auto"/>
          <w:sz w:val="24"/>
          <w:szCs w:val="24"/>
        </w:rPr>
        <w:t>Kadayıfçı, H.</w:t>
      </w:r>
      <w:r w:rsidRPr="002361EF">
        <w:rPr>
          <w:rFonts w:ascii="Calibri" w:hAnsi="Calibri"/>
          <w:color w:val="auto"/>
          <w:sz w:val="24"/>
          <w:szCs w:val="24"/>
        </w:rPr>
        <w:t xml:space="preserve"> &amp; Akkuş, H. (2008) Yaratıcı Düşünmeyi Destekleyen Bir Öğretim Modelinin Maddelerin Ayrılması Konusunda Uygulanması. VIII. Ulusal Fen Bilimleri ve Matematik Eğitimi Kongresi, 27-29 Ağustos, Sözlü Sunum, A. İzzet Baysal Üniversitesi, Bolu.</w:t>
      </w:r>
    </w:p>
    <w:p w:rsidR="00814A55" w:rsidRPr="002361EF" w:rsidRDefault="00C31B42" w:rsidP="00B344BA">
      <w:pPr>
        <w:pStyle w:val="Normal1"/>
        <w:numPr>
          <w:ilvl w:val="0"/>
          <w:numId w:val="5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Atasoy, B.; </w:t>
      </w:r>
      <w:r w:rsidR="00814A55" w:rsidRPr="002361EF">
        <w:rPr>
          <w:rFonts w:ascii="Calibri" w:hAnsi="Calibri"/>
          <w:color w:val="auto"/>
          <w:sz w:val="24"/>
          <w:szCs w:val="24"/>
        </w:rPr>
        <w:t xml:space="preserve">Akkuş, H &amp; </w:t>
      </w:r>
      <w:r w:rsidR="00814A55" w:rsidRPr="00546D71">
        <w:rPr>
          <w:rFonts w:ascii="Calibri" w:hAnsi="Calibri"/>
          <w:b/>
          <w:color w:val="auto"/>
          <w:sz w:val="24"/>
          <w:szCs w:val="24"/>
        </w:rPr>
        <w:t>Kadayıfçı, H.</w:t>
      </w:r>
      <w:r w:rsidR="00814A55" w:rsidRPr="002361EF">
        <w:rPr>
          <w:rFonts w:ascii="Calibri" w:hAnsi="Calibri"/>
          <w:color w:val="auto"/>
          <w:sz w:val="24"/>
          <w:szCs w:val="24"/>
        </w:rPr>
        <w:t xml:space="preserve"> (2008) Lise Kimya Ders </w:t>
      </w:r>
      <w:r w:rsidR="0032541F" w:rsidRPr="002361EF">
        <w:rPr>
          <w:rFonts w:ascii="Calibri" w:hAnsi="Calibri"/>
          <w:color w:val="auto"/>
          <w:sz w:val="24"/>
          <w:szCs w:val="24"/>
        </w:rPr>
        <w:t>Kitaplarının İçerik Analizi.</w:t>
      </w:r>
      <w:r w:rsidR="00814A55" w:rsidRPr="002361EF">
        <w:rPr>
          <w:rFonts w:ascii="Calibri" w:hAnsi="Calibri"/>
          <w:color w:val="auto"/>
          <w:sz w:val="24"/>
          <w:szCs w:val="24"/>
        </w:rPr>
        <w:t xml:space="preserve"> </w:t>
      </w:r>
      <w:r w:rsidR="0032541F" w:rsidRPr="002361EF">
        <w:rPr>
          <w:rFonts w:ascii="Calibri" w:hAnsi="Calibri"/>
          <w:color w:val="auto"/>
          <w:sz w:val="24"/>
          <w:szCs w:val="24"/>
        </w:rPr>
        <w:t>VIII. Ulusal Fen Bilimleri ve Matematik Eğitimi Kongresi, 27-29 Ağustos, Poster, A. İzzet Baysal Üniversitesi, Bolu.</w:t>
      </w:r>
    </w:p>
    <w:p w:rsidR="00814A55" w:rsidRPr="002361EF" w:rsidRDefault="00814A55" w:rsidP="00B344BA">
      <w:pPr>
        <w:pStyle w:val="Normal1"/>
        <w:numPr>
          <w:ilvl w:val="0"/>
          <w:numId w:val="5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 xml:space="preserve">Sevinç, E.; Atasoy, B. &amp; </w:t>
      </w:r>
      <w:r w:rsidRPr="00546D71">
        <w:rPr>
          <w:rFonts w:ascii="Calibri" w:hAnsi="Calibri"/>
          <w:b/>
          <w:color w:val="auto"/>
          <w:sz w:val="24"/>
          <w:szCs w:val="24"/>
        </w:rPr>
        <w:t>Kadayıfçı, H</w:t>
      </w:r>
      <w:r w:rsidR="00546D71" w:rsidRPr="00546D71">
        <w:rPr>
          <w:rFonts w:ascii="Calibri" w:hAnsi="Calibri"/>
          <w:b/>
          <w:color w:val="auto"/>
          <w:sz w:val="24"/>
          <w:szCs w:val="24"/>
        </w:rPr>
        <w:t>.</w:t>
      </w:r>
      <w:r w:rsidRPr="002361EF">
        <w:rPr>
          <w:rFonts w:ascii="Calibri" w:hAnsi="Calibri"/>
          <w:color w:val="auto"/>
          <w:sz w:val="24"/>
          <w:szCs w:val="24"/>
        </w:rPr>
        <w:t xml:space="preserve"> (2008) 5E Öğretim Modelinin Organik Kimya Laboratuvarı Dersinde Uygulanmasının Öğrencilerin Kavramsal Anlamalarına Etkisi</w:t>
      </w:r>
      <w:r w:rsidR="0032541F" w:rsidRPr="002361EF">
        <w:rPr>
          <w:rFonts w:ascii="Calibri" w:hAnsi="Calibri"/>
          <w:color w:val="auto"/>
          <w:sz w:val="24"/>
          <w:szCs w:val="24"/>
        </w:rPr>
        <w:t>.</w:t>
      </w:r>
      <w:r w:rsidRPr="002361EF">
        <w:rPr>
          <w:rFonts w:ascii="Calibri" w:hAnsi="Calibri"/>
          <w:color w:val="auto"/>
          <w:sz w:val="24"/>
          <w:szCs w:val="24"/>
        </w:rPr>
        <w:t xml:space="preserve"> </w:t>
      </w:r>
      <w:r w:rsidR="0032541F" w:rsidRPr="002361EF">
        <w:rPr>
          <w:rFonts w:ascii="Calibri" w:hAnsi="Calibri"/>
          <w:color w:val="auto"/>
          <w:sz w:val="24"/>
          <w:szCs w:val="24"/>
        </w:rPr>
        <w:t>VIII. Ulusal Fen Bilimleri ve Matematik Eğitimi Kongresi, 27-29 Ağustos, Poster, A. İzzet Baysal Üniversitesi, Bolu.</w:t>
      </w:r>
    </w:p>
    <w:p w:rsidR="00814A55" w:rsidRPr="002361EF" w:rsidRDefault="00814A55" w:rsidP="00B344BA">
      <w:pPr>
        <w:pStyle w:val="Normal1"/>
        <w:numPr>
          <w:ilvl w:val="0"/>
          <w:numId w:val="5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 xml:space="preserve">Aslan, F.; </w:t>
      </w:r>
      <w:r w:rsidRPr="00546D71">
        <w:rPr>
          <w:rFonts w:ascii="Calibri" w:hAnsi="Calibri"/>
          <w:b/>
          <w:color w:val="auto"/>
          <w:sz w:val="24"/>
          <w:szCs w:val="24"/>
        </w:rPr>
        <w:t>Kadayıfçı, H.</w:t>
      </w:r>
      <w:r w:rsidRPr="002361EF">
        <w:rPr>
          <w:rFonts w:ascii="Calibri" w:hAnsi="Calibri"/>
          <w:color w:val="auto"/>
          <w:sz w:val="24"/>
          <w:szCs w:val="24"/>
        </w:rPr>
        <w:t>; Ulutaş, B. &amp; Atasoy, B. (2011) Kimya Öğretmen Adaylarında Özdüzenlenmiş Öğrenme Yeteneğinin Geliş</w:t>
      </w:r>
      <w:r w:rsidR="006027AD" w:rsidRPr="002361EF">
        <w:rPr>
          <w:rFonts w:ascii="Calibri" w:hAnsi="Calibri"/>
          <w:color w:val="auto"/>
          <w:sz w:val="24"/>
          <w:szCs w:val="24"/>
        </w:rPr>
        <w:t>tirilmesine Yönelik Uygulamalar.</w:t>
      </w:r>
      <w:r w:rsidRPr="002361EF">
        <w:rPr>
          <w:rFonts w:ascii="Calibri" w:hAnsi="Calibri"/>
          <w:color w:val="auto"/>
          <w:sz w:val="24"/>
          <w:szCs w:val="24"/>
        </w:rPr>
        <w:t xml:space="preserve"> II. </w:t>
      </w:r>
      <w:r w:rsidR="006027AD" w:rsidRPr="002361EF">
        <w:rPr>
          <w:rFonts w:ascii="Calibri" w:hAnsi="Calibri"/>
          <w:color w:val="auto"/>
          <w:sz w:val="24"/>
          <w:szCs w:val="24"/>
        </w:rPr>
        <w:t xml:space="preserve">Ulusal </w:t>
      </w:r>
      <w:r w:rsidRPr="002361EF">
        <w:rPr>
          <w:rFonts w:ascii="Calibri" w:hAnsi="Calibri"/>
          <w:color w:val="auto"/>
          <w:sz w:val="24"/>
          <w:szCs w:val="24"/>
        </w:rPr>
        <w:t xml:space="preserve">Kimya Eğitimi Kongresi, </w:t>
      </w:r>
      <w:r w:rsidR="006027AD" w:rsidRPr="002361EF">
        <w:rPr>
          <w:rFonts w:ascii="Calibri" w:hAnsi="Calibri"/>
          <w:color w:val="auto"/>
          <w:sz w:val="24"/>
          <w:szCs w:val="24"/>
        </w:rPr>
        <w:t>05-08</w:t>
      </w:r>
      <w:r w:rsidR="00B353FA" w:rsidRPr="002361EF">
        <w:rPr>
          <w:rFonts w:ascii="Calibri" w:hAnsi="Calibri"/>
          <w:color w:val="auto"/>
          <w:sz w:val="24"/>
          <w:szCs w:val="24"/>
        </w:rPr>
        <w:t xml:space="preserve"> </w:t>
      </w:r>
      <w:r w:rsidR="006027AD" w:rsidRPr="002361EF">
        <w:rPr>
          <w:rFonts w:ascii="Calibri" w:hAnsi="Calibri"/>
          <w:color w:val="auto"/>
          <w:sz w:val="24"/>
          <w:szCs w:val="24"/>
        </w:rPr>
        <w:t xml:space="preserve">Temmuz, Çalıştay, </w:t>
      </w:r>
      <w:r w:rsidRPr="002361EF">
        <w:rPr>
          <w:rFonts w:ascii="Calibri" w:hAnsi="Calibri"/>
          <w:color w:val="auto"/>
          <w:sz w:val="24"/>
          <w:szCs w:val="24"/>
        </w:rPr>
        <w:t>Erzurum</w:t>
      </w:r>
      <w:r w:rsidR="006027AD" w:rsidRPr="002361EF">
        <w:rPr>
          <w:rFonts w:ascii="Calibri" w:hAnsi="Calibri"/>
          <w:color w:val="auto"/>
          <w:sz w:val="24"/>
          <w:szCs w:val="24"/>
        </w:rPr>
        <w:t>.</w:t>
      </w:r>
    </w:p>
    <w:p w:rsidR="00814A55" w:rsidRPr="002361EF" w:rsidRDefault="00814A55" w:rsidP="00B344BA">
      <w:pPr>
        <w:pStyle w:val="Normal1"/>
        <w:numPr>
          <w:ilvl w:val="0"/>
          <w:numId w:val="5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 xml:space="preserve">Atasoy, B.; Aslan, F.; </w:t>
      </w:r>
      <w:r w:rsidRPr="00546D71">
        <w:rPr>
          <w:rFonts w:ascii="Calibri" w:hAnsi="Calibri"/>
          <w:b/>
          <w:color w:val="auto"/>
          <w:sz w:val="24"/>
          <w:szCs w:val="24"/>
        </w:rPr>
        <w:t>Kadayıfçı, H.</w:t>
      </w:r>
      <w:r w:rsidRPr="002361EF">
        <w:rPr>
          <w:rFonts w:ascii="Calibri" w:hAnsi="Calibri"/>
          <w:color w:val="auto"/>
          <w:sz w:val="24"/>
          <w:szCs w:val="24"/>
        </w:rPr>
        <w:t xml:space="preserve"> &amp; Ulutaş B. (2011) Kimya Öğretmen Adaylarında Özdüzenlenmiş Öğrenme Yeteneğinin Geliştirilmesi, </w:t>
      </w:r>
      <w:r w:rsidR="006027AD" w:rsidRPr="002361EF">
        <w:rPr>
          <w:rFonts w:ascii="Calibri" w:hAnsi="Calibri"/>
          <w:color w:val="auto"/>
          <w:sz w:val="24"/>
          <w:szCs w:val="24"/>
        </w:rPr>
        <w:t>II. Ulusal Kimya Eğitimi Kongresi, 05-08</w:t>
      </w:r>
      <w:r w:rsidR="00B353FA" w:rsidRPr="002361EF">
        <w:rPr>
          <w:rFonts w:ascii="Calibri" w:hAnsi="Calibri"/>
          <w:color w:val="auto"/>
          <w:sz w:val="24"/>
          <w:szCs w:val="24"/>
        </w:rPr>
        <w:t xml:space="preserve"> </w:t>
      </w:r>
      <w:r w:rsidR="006027AD" w:rsidRPr="002361EF">
        <w:rPr>
          <w:rFonts w:ascii="Calibri" w:hAnsi="Calibri"/>
          <w:color w:val="auto"/>
          <w:sz w:val="24"/>
          <w:szCs w:val="24"/>
        </w:rPr>
        <w:t>Temmuz, Sözlü Sunum, Erzurum.</w:t>
      </w:r>
    </w:p>
    <w:p w:rsidR="007F2429" w:rsidRPr="002361EF" w:rsidRDefault="007F2429" w:rsidP="00B344BA">
      <w:pPr>
        <w:pStyle w:val="Normal1"/>
        <w:numPr>
          <w:ilvl w:val="0"/>
          <w:numId w:val="5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 xml:space="preserve">Yalçın Çelik, A.; Üner, S.; Turan Oluk, N. &amp; </w:t>
      </w:r>
      <w:r w:rsidRPr="00546D71">
        <w:rPr>
          <w:rFonts w:ascii="Calibri" w:hAnsi="Calibri"/>
          <w:b/>
          <w:color w:val="auto"/>
          <w:sz w:val="24"/>
          <w:szCs w:val="24"/>
        </w:rPr>
        <w:t>Kadayıfçı, H.</w:t>
      </w:r>
      <w:r w:rsidRPr="002361EF">
        <w:rPr>
          <w:rFonts w:ascii="Calibri" w:hAnsi="Calibri"/>
          <w:color w:val="auto"/>
          <w:sz w:val="24"/>
          <w:szCs w:val="24"/>
        </w:rPr>
        <w:t xml:space="preserve"> (2015) Kimya Öğretmen Adaylarının Sorgulayıcı Araştırma Öğretim Yöntemi İle İlgili Laboratuvarda Yaşadıkları Sorunlar. IV. Ulusal Kimya Eğitimi Kongresi, </w:t>
      </w:r>
      <w:r w:rsidR="00A5264F" w:rsidRPr="002361EF">
        <w:rPr>
          <w:rFonts w:ascii="Calibri" w:hAnsi="Calibri"/>
          <w:color w:val="auto"/>
          <w:sz w:val="24"/>
          <w:szCs w:val="24"/>
        </w:rPr>
        <w:t xml:space="preserve">7-10 Eylül, </w:t>
      </w:r>
      <w:r w:rsidR="00395CCC" w:rsidRPr="002361EF">
        <w:rPr>
          <w:rFonts w:ascii="Calibri" w:hAnsi="Calibri"/>
          <w:color w:val="auto"/>
          <w:sz w:val="24"/>
          <w:szCs w:val="24"/>
        </w:rPr>
        <w:t>Sözlü Sunum</w:t>
      </w:r>
      <w:r w:rsidRPr="002361EF">
        <w:rPr>
          <w:rFonts w:ascii="Calibri" w:hAnsi="Calibri"/>
          <w:color w:val="auto"/>
          <w:sz w:val="24"/>
          <w:szCs w:val="24"/>
        </w:rPr>
        <w:t>, , Balıkesir Üniversitesi, Ayvalık.</w:t>
      </w:r>
    </w:p>
    <w:p w:rsidR="007F2429" w:rsidRPr="002361EF" w:rsidRDefault="007F2429" w:rsidP="00B344BA">
      <w:pPr>
        <w:pStyle w:val="Normal1"/>
        <w:numPr>
          <w:ilvl w:val="0"/>
          <w:numId w:val="5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 xml:space="preserve">Kaynak, K.; </w:t>
      </w:r>
      <w:r w:rsidRPr="00546D71">
        <w:rPr>
          <w:rFonts w:ascii="Calibri" w:hAnsi="Calibri"/>
          <w:b/>
          <w:color w:val="auto"/>
          <w:sz w:val="24"/>
          <w:szCs w:val="24"/>
        </w:rPr>
        <w:t>Kadayıfçı, H.</w:t>
      </w:r>
      <w:r w:rsidRPr="002361EF">
        <w:rPr>
          <w:rFonts w:ascii="Calibri" w:hAnsi="Calibri"/>
          <w:color w:val="auto"/>
          <w:sz w:val="24"/>
          <w:szCs w:val="24"/>
        </w:rPr>
        <w:t xml:space="preserve"> &amp; Kormalı, F. (2015) Ortaöğretim Öğrencilerinin Üst Düzey Soru Üretmelerine Üst Bilişin Desteklenmesi Sürecinin Etkisi. IV. Ulusal Kimya Eğitimi Kongresi, </w:t>
      </w:r>
      <w:r w:rsidR="00A5264F" w:rsidRPr="002361EF">
        <w:rPr>
          <w:rFonts w:ascii="Calibri" w:hAnsi="Calibri"/>
          <w:color w:val="auto"/>
          <w:sz w:val="24"/>
          <w:szCs w:val="24"/>
        </w:rPr>
        <w:t xml:space="preserve">7-10 Eylül, </w:t>
      </w:r>
      <w:r w:rsidR="00395CCC" w:rsidRPr="002361EF">
        <w:rPr>
          <w:rFonts w:ascii="Calibri" w:hAnsi="Calibri"/>
          <w:color w:val="auto"/>
          <w:sz w:val="24"/>
          <w:szCs w:val="24"/>
        </w:rPr>
        <w:t>Sözlü Sunum</w:t>
      </w:r>
      <w:r w:rsidRPr="002361EF">
        <w:rPr>
          <w:rFonts w:ascii="Calibri" w:hAnsi="Calibri"/>
          <w:color w:val="auto"/>
          <w:sz w:val="24"/>
          <w:szCs w:val="24"/>
        </w:rPr>
        <w:t>, , Balıkesir Üniversitesi, Ayvalık.</w:t>
      </w:r>
    </w:p>
    <w:p w:rsidR="007F2429" w:rsidRPr="002361EF" w:rsidRDefault="007F2429" w:rsidP="00B344BA">
      <w:pPr>
        <w:pStyle w:val="Normal1"/>
        <w:numPr>
          <w:ilvl w:val="0"/>
          <w:numId w:val="5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546D71">
        <w:rPr>
          <w:rFonts w:ascii="Calibri" w:hAnsi="Calibri"/>
          <w:b/>
          <w:color w:val="auto"/>
          <w:sz w:val="24"/>
          <w:szCs w:val="24"/>
        </w:rPr>
        <w:t>Kadayıfçı, H.</w:t>
      </w:r>
      <w:r w:rsidRPr="002361EF">
        <w:rPr>
          <w:rFonts w:ascii="Calibri" w:hAnsi="Calibri"/>
          <w:color w:val="auto"/>
          <w:sz w:val="24"/>
          <w:szCs w:val="24"/>
        </w:rPr>
        <w:t xml:space="preserve">; Turan Oluk, N.; Yalçın Çelik, A.; </w:t>
      </w:r>
      <w:r w:rsidR="00A5264F" w:rsidRPr="002361EF">
        <w:rPr>
          <w:rFonts w:ascii="Calibri" w:hAnsi="Calibri"/>
          <w:color w:val="auto"/>
          <w:sz w:val="24"/>
          <w:szCs w:val="24"/>
        </w:rPr>
        <w:t xml:space="preserve">&amp; </w:t>
      </w:r>
      <w:r w:rsidRPr="002361EF">
        <w:rPr>
          <w:rFonts w:ascii="Calibri" w:hAnsi="Calibri"/>
          <w:color w:val="auto"/>
          <w:sz w:val="24"/>
          <w:szCs w:val="24"/>
        </w:rPr>
        <w:t>Üner, S. (2015) Kimya Öğretmen Adaylarının Laboratuvarın Kullanım Amaçlarına Yönelik Görüşleri. IV. Ulusal Kimya Eğitimi Kongresi</w:t>
      </w:r>
      <w:r w:rsidR="00A5264F" w:rsidRPr="002361EF">
        <w:rPr>
          <w:rFonts w:ascii="Calibri" w:hAnsi="Calibri"/>
          <w:color w:val="auto"/>
          <w:sz w:val="24"/>
          <w:szCs w:val="24"/>
        </w:rPr>
        <w:t>, 7-10 Eylül</w:t>
      </w:r>
      <w:r w:rsidRPr="002361EF">
        <w:rPr>
          <w:rFonts w:ascii="Calibri" w:hAnsi="Calibri"/>
          <w:color w:val="auto"/>
          <w:sz w:val="24"/>
          <w:szCs w:val="24"/>
        </w:rPr>
        <w:t>, Poster, , Balıkesir Üniversitesi, Ayvalık.</w:t>
      </w:r>
    </w:p>
    <w:p w:rsidR="007F2429" w:rsidRPr="002361EF" w:rsidRDefault="007F2429" w:rsidP="00B344BA">
      <w:pPr>
        <w:pStyle w:val="Normal1"/>
        <w:numPr>
          <w:ilvl w:val="0"/>
          <w:numId w:val="5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546D71">
        <w:rPr>
          <w:rFonts w:ascii="Calibri" w:hAnsi="Calibri"/>
          <w:b/>
          <w:color w:val="auto"/>
          <w:sz w:val="24"/>
          <w:szCs w:val="24"/>
        </w:rPr>
        <w:lastRenderedPageBreak/>
        <w:t>Kadayıfçı, H.</w:t>
      </w:r>
      <w:r w:rsidRPr="002361EF">
        <w:rPr>
          <w:rFonts w:ascii="Calibri" w:hAnsi="Calibri"/>
          <w:color w:val="auto"/>
          <w:sz w:val="24"/>
          <w:szCs w:val="24"/>
        </w:rPr>
        <w:t xml:space="preserve"> (2015) ADASEM İle İşlenen Laboratuvar Derslerine Katılan Öğrencilerin Boyle Yasasıyla İlgili Bir Argüman Hakkında Ürettikleri Kusurlar. IV. Ulusal Kimya Eğitimi Kongresi, Poster, 7-10 Eylül, Balıkesir Üniversitesi, Ayvalık.</w:t>
      </w:r>
    </w:p>
    <w:p w:rsidR="00814A55" w:rsidRPr="002361EF" w:rsidRDefault="00814A55" w:rsidP="00B344BA">
      <w:pPr>
        <w:pStyle w:val="Balk2"/>
        <w:spacing w:line="288" w:lineRule="auto"/>
        <w:rPr>
          <w:rFonts w:ascii="Calibri" w:hAnsi="Calibri"/>
          <w:color w:val="auto"/>
          <w:szCs w:val="24"/>
        </w:rPr>
      </w:pPr>
      <w:bookmarkStart w:id="7" w:name="h.g5eqbq1i32ab" w:colFirst="0" w:colLast="0"/>
      <w:bookmarkEnd w:id="7"/>
      <w:r w:rsidRPr="002361EF">
        <w:rPr>
          <w:rFonts w:ascii="Calibri" w:hAnsi="Calibri"/>
          <w:color w:val="auto"/>
          <w:szCs w:val="24"/>
        </w:rPr>
        <w:t>Kitaplar</w:t>
      </w:r>
      <w:r w:rsidR="00CC7DE1">
        <w:rPr>
          <w:rFonts w:ascii="Calibri" w:hAnsi="Calibri"/>
          <w:color w:val="auto"/>
          <w:szCs w:val="24"/>
        </w:rPr>
        <w:t xml:space="preserve"> ve Kitap Bölümleri</w:t>
      </w:r>
    </w:p>
    <w:p w:rsidR="00814A55" w:rsidRDefault="00814A55" w:rsidP="00B344BA">
      <w:pPr>
        <w:pStyle w:val="Normal1"/>
        <w:numPr>
          <w:ilvl w:val="0"/>
          <w:numId w:val="4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>Bir Fen Ders Kitabı Nasıl Olmalı. Yazarlar: Prof. Dr. Basri Atasoy ve Diğerleri. Asil Yayın Dağıtım (2003), ANKARA</w:t>
      </w:r>
    </w:p>
    <w:p w:rsidR="00CC7DE1" w:rsidRDefault="00CC7DE1" w:rsidP="00B344BA">
      <w:pPr>
        <w:pStyle w:val="Normal1"/>
        <w:numPr>
          <w:ilvl w:val="0"/>
          <w:numId w:val="4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CC7DE1">
        <w:rPr>
          <w:rFonts w:ascii="Calibri" w:hAnsi="Calibri"/>
          <w:color w:val="auto"/>
          <w:sz w:val="24"/>
          <w:szCs w:val="24"/>
        </w:rPr>
        <w:t xml:space="preserve">Kadayıfçı, H. (2018) Kimyasal bağlar: Moleküller ve bileşikler. In. B. Atasoy (Ed.), </w:t>
      </w:r>
      <w:r w:rsidRPr="00CC7DE1">
        <w:rPr>
          <w:rFonts w:ascii="Calibri" w:hAnsi="Calibri"/>
          <w:i/>
          <w:color w:val="auto"/>
          <w:sz w:val="24"/>
          <w:szCs w:val="24"/>
        </w:rPr>
        <w:t>Genel kimya</w:t>
      </w:r>
      <w:r w:rsidRPr="00CC7DE1">
        <w:rPr>
          <w:rFonts w:ascii="Calibri" w:hAnsi="Calibri"/>
          <w:color w:val="auto"/>
          <w:sz w:val="24"/>
          <w:szCs w:val="24"/>
        </w:rPr>
        <w:t xml:space="preserve"> (pp. 162-197). Ankara: Palme</w:t>
      </w:r>
      <w:r>
        <w:rPr>
          <w:rFonts w:ascii="Calibri" w:hAnsi="Calibri"/>
          <w:color w:val="auto"/>
          <w:sz w:val="24"/>
          <w:szCs w:val="24"/>
        </w:rPr>
        <w:t xml:space="preserve"> Yayınevi. ISBN: 9786052820100</w:t>
      </w:r>
    </w:p>
    <w:p w:rsidR="00CC7DE1" w:rsidRPr="00CC7DE1" w:rsidRDefault="00CC7DE1" w:rsidP="00B344BA">
      <w:pPr>
        <w:pStyle w:val="Normal1"/>
        <w:numPr>
          <w:ilvl w:val="0"/>
          <w:numId w:val="4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CC7DE1">
        <w:rPr>
          <w:rFonts w:ascii="Calibri" w:hAnsi="Calibri"/>
          <w:color w:val="auto"/>
          <w:sz w:val="24"/>
          <w:szCs w:val="24"/>
        </w:rPr>
        <w:t xml:space="preserve">Kadayıfçı, H. (2018) Taneciklerin bir araya gelmesi ve maddelerin bütünsel görünümü. In. B. Atasoy (Ed.), </w:t>
      </w:r>
      <w:r w:rsidRPr="00CC7DE1">
        <w:rPr>
          <w:rFonts w:ascii="Calibri" w:hAnsi="Calibri"/>
          <w:i/>
          <w:color w:val="auto"/>
          <w:sz w:val="24"/>
          <w:szCs w:val="24"/>
        </w:rPr>
        <w:t>Genel kimya</w:t>
      </w:r>
      <w:r w:rsidRPr="00CC7DE1">
        <w:rPr>
          <w:rFonts w:ascii="Calibri" w:hAnsi="Calibri"/>
          <w:color w:val="auto"/>
          <w:sz w:val="24"/>
          <w:szCs w:val="24"/>
        </w:rPr>
        <w:t xml:space="preserve"> (pp. 198-217). Ankara: Palme Yayınevi. ISBN: 9786052820100</w:t>
      </w:r>
    </w:p>
    <w:p w:rsidR="00814A55" w:rsidRPr="002361EF" w:rsidRDefault="00D82831" w:rsidP="00B344BA">
      <w:pPr>
        <w:pStyle w:val="Balk2"/>
        <w:spacing w:line="288" w:lineRule="auto"/>
        <w:rPr>
          <w:rFonts w:ascii="Calibri" w:hAnsi="Calibri"/>
          <w:color w:val="auto"/>
          <w:szCs w:val="24"/>
        </w:rPr>
      </w:pPr>
      <w:bookmarkStart w:id="8" w:name="h.cm19lucfnm4x" w:colFirst="0" w:colLast="0"/>
      <w:bookmarkEnd w:id="8"/>
      <w:r w:rsidRPr="002361EF">
        <w:rPr>
          <w:rFonts w:ascii="Calibri" w:hAnsi="Calibri"/>
          <w:color w:val="auto"/>
          <w:szCs w:val="24"/>
        </w:rPr>
        <w:t xml:space="preserve">Görev Aldığı </w:t>
      </w:r>
      <w:r w:rsidR="00814A55" w:rsidRPr="002361EF">
        <w:rPr>
          <w:rFonts w:ascii="Calibri" w:hAnsi="Calibri"/>
          <w:color w:val="auto"/>
          <w:szCs w:val="24"/>
        </w:rPr>
        <w:t>Projeler</w:t>
      </w:r>
    </w:p>
    <w:p w:rsidR="00814A55" w:rsidRPr="002361EF" w:rsidRDefault="00814A55" w:rsidP="00B344BA">
      <w:pPr>
        <w:pStyle w:val="Normal1"/>
        <w:numPr>
          <w:ilvl w:val="0"/>
          <w:numId w:val="8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>Gazi Üniversitesi Araştırma Fonu Projesi (2003-2004) Proje kodu: 04/2003-10 Konu: Kimya Öğretmenleri ve Öğretmen Adaylarının Ders Sunumlarının Değerlendirilmesi. Görevi: Yardımcı Araştırmacı</w:t>
      </w:r>
    </w:p>
    <w:p w:rsidR="00814A55" w:rsidRPr="002361EF" w:rsidRDefault="00814A55" w:rsidP="00B344BA">
      <w:pPr>
        <w:pStyle w:val="Normal1"/>
        <w:numPr>
          <w:ilvl w:val="0"/>
          <w:numId w:val="8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>Gazi Üniv., Araştırma Fonu Projesi (2006-2008) Proje kodu: 04/2006-02. Konu: Yapılandırmacı Yaklaşıma Uygun ve Modellerin Kullanıldığı Ders Materyallerinin Öğrencilerin Elektrokimya Konusunu Anlamadaki Etkisi. Görevi: Yardımcı Araştırmacı</w:t>
      </w:r>
    </w:p>
    <w:p w:rsidR="00814A55" w:rsidRPr="002361EF" w:rsidRDefault="00814A55" w:rsidP="00B344BA">
      <w:pPr>
        <w:pStyle w:val="Normal1"/>
        <w:numPr>
          <w:ilvl w:val="0"/>
          <w:numId w:val="8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>Gazi Üniv., Araştırma Fonu Projesi (2007-2010) Proje kodu: 04/2007-17. Konu: Isı ve Sıcaklık Kavramlarının Öğretmen Adaylarına Öğretiminde Servet-Sermaye ve Çekiç-Kuvvet Analojilerinin Kullanılması. Görevi: Yardımcı Araştırmacı</w:t>
      </w:r>
    </w:p>
    <w:p w:rsidR="009676DE" w:rsidRPr="002361EF" w:rsidRDefault="009676DE" w:rsidP="00B344BA">
      <w:pPr>
        <w:pStyle w:val="Balk2"/>
        <w:spacing w:line="288" w:lineRule="auto"/>
        <w:rPr>
          <w:rFonts w:ascii="Calibri" w:hAnsi="Calibri"/>
          <w:color w:val="auto"/>
          <w:szCs w:val="24"/>
        </w:rPr>
      </w:pPr>
      <w:bookmarkStart w:id="9" w:name="h.19fiiwainx59" w:colFirst="0" w:colLast="0"/>
      <w:bookmarkStart w:id="10" w:name="h.sj29psci7hfj" w:colFirst="0" w:colLast="0"/>
      <w:bookmarkEnd w:id="9"/>
      <w:bookmarkEnd w:id="10"/>
      <w:r w:rsidRPr="002361EF">
        <w:rPr>
          <w:rFonts w:ascii="Calibri" w:hAnsi="Calibri"/>
          <w:color w:val="auto"/>
          <w:szCs w:val="24"/>
        </w:rPr>
        <w:t>Diğer Faaliyetleri</w:t>
      </w:r>
    </w:p>
    <w:p w:rsidR="0090029B" w:rsidRPr="002361EF" w:rsidRDefault="0090029B" w:rsidP="00B344BA">
      <w:pPr>
        <w:pStyle w:val="Balk2"/>
        <w:spacing w:line="288" w:lineRule="auto"/>
        <w:rPr>
          <w:rFonts w:ascii="Calibri" w:hAnsi="Calibri"/>
          <w:b w:val="0"/>
          <w:i/>
          <w:color w:val="auto"/>
          <w:szCs w:val="24"/>
        </w:rPr>
      </w:pPr>
      <w:r w:rsidRPr="002361EF">
        <w:rPr>
          <w:rFonts w:ascii="Calibri" w:hAnsi="Calibri"/>
          <w:b w:val="0"/>
          <w:i/>
          <w:color w:val="auto"/>
          <w:szCs w:val="24"/>
        </w:rPr>
        <w:t>Hizmetiçi Eğitim Programı Faaliyetleri</w:t>
      </w:r>
    </w:p>
    <w:p w:rsidR="0090029B" w:rsidRPr="002361EF" w:rsidRDefault="0090029B" w:rsidP="00B344BA">
      <w:pPr>
        <w:pStyle w:val="Normal1"/>
        <w:numPr>
          <w:ilvl w:val="0"/>
          <w:numId w:val="7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>Kimya Öğretmenleri için Kimya Laboratuvarı Kullanım Kursu (2004 Yaz Dönemi 2 Hafta) Hizmet İçi Kursu, Sinop. Görevi: Öğretim Elemanı</w:t>
      </w:r>
    </w:p>
    <w:p w:rsidR="0090029B" w:rsidRPr="002361EF" w:rsidRDefault="0090029B" w:rsidP="00B344BA">
      <w:pPr>
        <w:pStyle w:val="Normal1"/>
        <w:numPr>
          <w:ilvl w:val="0"/>
          <w:numId w:val="7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>Kimya Öğretmenleri için Kimya Laboratuvarı Kullanım Kursu (2005 Yaz Dönemi 2 Hafta) Hizmet İçi Kursu, Sinop. Görevi: Öğretim Elemanı</w:t>
      </w:r>
    </w:p>
    <w:p w:rsidR="0090029B" w:rsidRPr="002361EF" w:rsidRDefault="0090029B" w:rsidP="00B344BA">
      <w:pPr>
        <w:pStyle w:val="Normal1"/>
        <w:numPr>
          <w:ilvl w:val="0"/>
          <w:numId w:val="7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>Bilgisayar Destekli Laboratuar Kullanım Kursu (Temmuz 2009, 2 Hafta) Hizmet İçi Kursu, Ankara ve İzmir. Görevi: Öğretim Elemanı</w:t>
      </w:r>
    </w:p>
    <w:p w:rsidR="0090029B" w:rsidRPr="002361EF" w:rsidRDefault="0090029B" w:rsidP="00B344BA">
      <w:pPr>
        <w:pStyle w:val="Normal1"/>
        <w:numPr>
          <w:ilvl w:val="0"/>
          <w:numId w:val="7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>Cevizcan ve Sar-ı Pul'da Görevli Fizik, Kimya ve Biyoloji Öğretmenlerine, Laboratuvar Araç ve Gereçlerinin Kullanımına Yönelik Formatör Öğretmen Yetiştirme Projesi (6-21 Mayıs 2012) Afganistan. Görevi: Öğretim Elemanı</w:t>
      </w:r>
    </w:p>
    <w:p w:rsidR="00814A55" w:rsidRPr="002361EF" w:rsidRDefault="009676DE" w:rsidP="00B344BA">
      <w:pPr>
        <w:pStyle w:val="Balk2"/>
        <w:spacing w:line="288" w:lineRule="auto"/>
        <w:rPr>
          <w:rFonts w:ascii="Calibri" w:hAnsi="Calibri"/>
          <w:b w:val="0"/>
          <w:i/>
          <w:color w:val="auto"/>
          <w:szCs w:val="24"/>
        </w:rPr>
      </w:pPr>
      <w:r w:rsidRPr="002361EF">
        <w:rPr>
          <w:rFonts w:ascii="Calibri" w:hAnsi="Calibri"/>
          <w:b w:val="0"/>
          <w:i/>
          <w:color w:val="auto"/>
          <w:szCs w:val="24"/>
        </w:rPr>
        <w:lastRenderedPageBreak/>
        <w:t>Çeşitli Faaliyetler</w:t>
      </w:r>
    </w:p>
    <w:p w:rsidR="00814A55" w:rsidRPr="002361EF" w:rsidRDefault="00814A55" w:rsidP="00B344BA">
      <w:pPr>
        <w:pStyle w:val="Normal1"/>
        <w:numPr>
          <w:ilvl w:val="0"/>
          <w:numId w:val="11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>BEL-TEK Temel Bilgisayar Kursu (2005–2006 Öğretim Dönemi) Görevi: Öğretim Elemanı</w:t>
      </w:r>
    </w:p>
    <w:p w:rsidR="00814A55" w:rsidRPr="002361EF" w:rsidRDefault="00814A55" w:rsidP="00B344BA">
      <w:pPr>
        <w:pStyle w:val="Normal1"/>
        <w:numPr>
          <w:ilvl w:val="0"/>
          <w:numId w:val="11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>Kimya Etkinlikleri Sergisi. (8–10 Mayıs 2006) Gazi Eğitim Fakültesi, Kimya Laboratuvarı. Görevi: Düzenleme Kurulu Üyesi</w:t>
      </w:r>
    </w:p>
    <w:p w:rsidR="00814A55" w:rsidRPr="002361EF" w:rsidRDefault="00814A55" w:rsidP="00B344BA">
      <w:pPr>
        <w:pStyle w:val="Normal1"/>
        <w:numPr>
          <w:ilvl w:val="0"/>
          <w:numId w:val="11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>VII. Fen Bilimleri ve Matematik Eğitimi Kongresi. (7–9 Eylül 2006) Gazi Üniversitesi. Görevi: Kongre Sekreterliği Üyesi</w:t>
      </w:r>
    </w:p>
    <w:p w:rsidR="00814A55" w:rsidRPr="002361EF" w:rsidRDefault="00814A55" w:rsidP="00B344BA">
      <w:pPr>
        <w:pStyle w:val="Normal1"/>
        <w:numPr>
          <w:ilvl w:val="0"/>
          <w:numId w:val="11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>BEL-TEK Web Tasarımı Kursu (2006–2007 Öğretim Dönemi) Görevi: Öğretim Elemanı</w:t>
      </w:r>
    </w:p>
    <w:p w:rsidR="00814A55" w:rsidRPr="002361EF" w:rsidRDefault="00814A55" w:rsidP="00B344BA">
      <w:pPr>
        <w:pStyle w:val="Normal1"/>
        <w:numPr>
          <w:ilvl w:val="0"/>
          <w:numId w:val="11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2361EF">
        <w:rPr>
          <w:rFonts w:ascii="Calibri" w:hAnsi="Calibri"/>
          <w:color w:val="auto"/>
          <w:sz w:val="24"/>
          <w:szCs w:val="24"/>
        </w:rPr>
        <w:t>III. Geleneksel Fen ve Matematik Alanları Eğitimi Sergisi. (8–10 Mayıs 2007) Gazi Eğitim Fakültesi, Kimya Laboratuvarı. Görevi: Düzenleme Kurulu Üyesi</w:t>
      </w:r>
    </w:p>
    <w:p w:rsidR="006B4B84" w:rsidRPr="00B344BA" w:rsidRDefault="00814A55" w:rsidP="009C5785">
      <w:pPr>
        <w:pStyle w:val="Normal1"/>
        <w:numPr>
          <w:ilvl w:val="0"/>
          <w:numId w:val="11"/>
        </w:numPr>
        <w:spacing w:before="100" w:beforeAutospacing="1" w:after="100" w:afterAutospacing="1" w:line="288" w:lineRule="auto"/>
        <w:ind w:hanging="359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177838">
        <w:rPr>
          <w:rFonts w:ascii="Calibri" w:hAnsi="Calibri"/>
          <w:color w:val="auto"/>
          <w:sz w:val="24"/>
          <w:szCs w:val="24"/>
        </w:rPr>
        <w:t>III. Kimya Eğitimi Kongresi Bilim Kurulu Üyeliği (5-7 Eylül 2013)</w:t>
      </w:r>
    </w:p>
    <w:sectPr w:rsidR="006B4B84" w:rsidRPr="00B344BA" w:rsidSect="009C5785">
      <w:footerReference w:type="default" r:id="rId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0D" w:rsidRDefault="000A770D" w:rsidP="00814A55">
      <w:r>
        <w:separator/>
      </w:r>
    </w:p>
  </w:endnote>
  <w:endnote w:type="continuationSeparator" w:id="0">
    <w:p w:rsidR="000A770D" w:rsidRDefault="000A770D" w:rsidP="0081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69" w:rsidRDefault="00BD6969">
    <w:pPr>
      <w:pStyle w:val="AltBilgi"/>
      <w:jc w:val="right"/>
    </w:pPr>
    <w:r>
      <w:t xml:space="preserve">Sayfa </w:t>
    </w:r>
    <w:r w:rsidR="000C3F4F">
      <w:fldChar w:fldCharType="begin"/>
    </w:r>
    <w:r w:rsidR="000C3F4F">
      <w:instrText xml:space="preserve"> PAGE   \* MERGEFORMAT </w:instrText>
    </w:r>
    <w:r w:rsidR="000C3F4F">
      <w:fldChar w:fldCharType="separate"/>
    </w:r>
    <w:r w:rsidR="0061505E">
      <w:rPr>
        <w:noProof/>
      </w:rPr>
      <w:t>2</w:t>
    </w:r>
    <w:r w:rsidR="000C3F4F">
      <w:rPr>
        <w:noProof/>
      </w:rPr>
      <w:fldChar w:fldCharType="end"/>
    </w:r>
    <w:r w:rsidR="000130BC">
      <w:t>/</w:t>
    </w:r>
    <w:fldSimple w:instr=" NUMPAGES   \* MERGEFORMAT ">
      <w:r w:rsidR="0061505E">
        <w:rPr>
          <w:noProof/>
        </w:rPr>
        <w:t>7</w:t>
      </w:r>
    </w:fldSimple>
  </w:p>
  <w:p w:rsidR="00BD6969" w:rsidRDefault="00BD69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0D" w:rsidRDefault="000A770D" w:rsidP="00814A55">
      <w:r>
        <w:separator/>
      </w:r>
    </w:p>
  </w:footnote>
  <w:footnote w:type="continuationSeparator" w:id="0">
    <w:p w:rsidR="000A770D" w:rsidRDefault="000A770D" w:rsidP="0081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355"/>
    <w:multiLevelType w:val="multilevel"/>
    <w:tmpl w:val="295030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BF340A"/>
    <w:multiLevelType w:val="multilevel"/>
    <w:tmpl w:val="4D9E1C9A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7CC195C"/>
    <w:multiLevelType w:val="multilevel"/>
    <w:tmpl w:val="270EC9DE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ACA514E"/>
    <w:multiLevelType w:val="multilevel"/>
    <w:tmpl w:val="270EC9DE"/>
    <w:lvl w:ilvl="0">
      <w:start w:val="1"/>
      <w:numFmt w:val="decimal"/>
      <w:lvlText w:val="%1."/>
      <w:lvlJc w:val="left"/>
      <w:pPr>
        <w:ind w:left="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4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1670"/>
    <w:multiLevelType w:val="hybridMultilevel"/>
    <w:tmpl w:val="04962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E1583"/>
    <w:multiLevelType w:val="multilevel"/>
    <w:tmpl w:val="10D86A4C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68246C3"/>
    <w:multiLevelType w:val="multilevel"/>
    <w:tmpl w:val="F76EF378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8" w15:restartNumberingAfterBreak="0">
    <w:nsid w:val="4A0B57A8"/>
    <w:multiLevelType w:val="multilevel"/>
    <w:tmpl w:val="270EC9DE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4D4477C9"/>
    <w:multiLevelType w:val="multilevel"/>
    <w:tmpl w:val="A6F8F8A8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5A1D44F9"/>
    <w:multiLevelType w:val="hybridMultilevel"/>
    <w:tmpl w:val="B3CE5E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000A0"/>
    <w:multiLevelType w:val="multilevel"/>
    <w:tmpl w:val="41549596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76A603CD"/>
    <w:multiLevelType w:val="multilevel"/>
    <w:tmpl w:val="CEF6553A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79F57723"/>
    <w:multiLevelType w:val="multilevel"/>
    <w:tmpl w:val="A6F8F8A8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13"/>
  </w:num>
  <w:num w:numId="8">
    <w:abstractNumId w:val="1"/>
  </w:num>
  <w:num w:numId="9">
    <w:abstractNumId w:val="12"/>
  </w:num>
  <w:num w:numId="10">
    <w:abstractNumId w:val="2"/>
  </w:num>
  <w:num w:numId="11">
    <w:abstractNumId w:val="9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06"/>
    <w:rsid w:val="000128B2"/>
    <w:rsid w:val="000130BC"/>
    <w:rsid w:val="000171EE"/>
    <w:rsid w:val="00066BE7"/>
    <w:rsid w:val="000A770D"/>
    <w:rsid w:val="000C0802"/>
    <w:rsid w:val="000C1DCA"/>
    <w:rsid w:val="000C3F4F"/>
    <w:rsid w:val="001351EB"/>
    <w:rsid w:val="0015772E"/>
    <w:rsid w:val="00177838"/>
    <w:rsid w:val="001E6CB3"/>
    <w:rsid w:val="002361EF"/>
    <w:rsid w:val="002635D9"/>
    <w:rsid w:val="002711CB"/>
    <w:rsid w:val="002B2321"/>
    <w:rsid w:val="002B4AAE"/>
    <w:rsid w:val="002B7B48"/>
    <w:rsid w:val="002C3C8A"/>
    <w:rsid w:val="002D1AD1"/>
    <w:rsid w:val="002D60FB"/>
    <w:rsid w:val="002E33EE"/>
    <w:rsid w:val="003070CA"/>
    <w:rsid w:val="0032541F"/>
    <w:rsid w:val="00341CCC"/>
    <w:rsid w:val="003441C4"/>
    <w:rsid w:val="00347DF6"/>
    <w:rsid w:val="003560B5"/>
    <w:rsid w:val="00360067"/>
    <w:rsid w:val="00395CCC"/>
    <w:rsid w:val="003D1EAB"/>
    <w:rsid w:val="003D3742"/>
    <w:rsid w:val="003F3764"/>
    <w:rsid w:val="0040655A"/>
    <w:rsid w:val="00407065"/>
    <w:rsid w:val="0044101B"/>
    <w:rsid w:val="004B0C09"/>
    <w:rsid w:val="004F5FE1"/>
    <w:rsid w:val="00510034"/>
    <w:rsid w:val="00516688"/>
    <w:rsid w:val="00526333"/>
    <w:rsid w:val="00546D71"/>
    <w:rsid w:val="00551C54"/>
    <w:rsid w:val="00591848"/>
    <w:rsid w:val="005C4A5D"/>
    <w:rsid w:val="005D320E"/>
    <w:rsid w:val="006027AD"/>
    <w:rsid w:val="0061505E"/>
    <w:rsid w:val="0062594B"/>
    <w:rsid w:val="00632898"/>
    <w:rsid w:val="00657D45"/>
    <w:rsid w:val="006A5B4F"/>
    <w:rsid w:val="006B0858"/>
    <w:rsid w:val="006B2CD8"/>
    <w:rsid w:val="006B3BC7"/>
    <w:rsid w:val="006B4B84"/>
    <w:rsid w:val="006F15ED"/>
    <w:rsid w:val="007175EF"/>
    <w:rsid w:val="00732314"/>
    <w:rsid w:val="007435FC"/>
    <w:rsid w:val="00751C12"/>
    <w:rsid w:val="00784DD3"/>
    <w:rsid w:val="007E31ED"/>
    <w:rsid w:val="007F2429"/>
    <w:rsid w:val="00804C45"/>
    <w:rsid w:val="008054B3"/>
    <w:rsid w:val="00814A55"/>
    <w:rsid w:val="0083156A"/>
    <w:rsid w:val="008550F4"/>
    <w:rsid w:val="008764AB"/>
    <w:rsid w:val="00876E4F"/>
    <w:rsid w:val="00891962"/>
    <w:rsid w:val="00893673"/>
    <w:rsid w:val="00893BAF"/>
    <w:rsid w:val="008D5830"/>
    <w:rsid w:val="0090029B"/>
    <w:rsid w:val="009141B0"/>
    <w:rsid w:val="009627A2"/>
    <w:rsid w:val="009676DE"/>
    <w:rsid w:val="009B09EF"/>
    <w:rsid w:val="009C5785"/>
    <w:rsid w:val="009E7FA4"/>
    <w:rsid w:val="009F4A3D"/>
    <w:rsid w:val="00A102C6"/>
    <w:rsid w:val="00A16BD1"/>
    <w:rsid w:val="00A46C4F"/>
    <w:rsid w:val="00A5264F"/>
    <w:rsid w:val="00A67F30"/>
    <w:rsid w:val="00AA2B54"/>
    <w:rsid w:val="00AC10E5"/>
    <w:rsid w:val="00AD7F06"/>
    <w:rsid w:val="00AF0B8E"/>
    <w:rsid w:val="00AF65FB"/>
    <w:rsid w:val="00B12394"/>
    <w:rsid w:val="00B25049"/>
    <w:rsid w:val="00B344BA"/>
    <w:rsid w:val="00B353FA"/>
    <w:rsid w:val="00B72C1F"/>
    <w:rsid w:val="00B8158A"/>
    <w:rsid w:val="00B96DB8"/>
    <w:rsid w:val="00BC227B"/>
    <w:rsid w:val="00BD28A8"/>
    <w:rsid w:val="00BD6969"/>
    <w:rsid w:val="00C24333"/>
    <w:rsid w:val="00C276B2"/>
    <w:rsid w:val="00C31B42"/>
    <w:rsid w:val="00C42E61"/>
    <w:rsid w:val="00C847B5"/>
    <w:rsid w:val="00C94E4D"/>
    <w:rsid w:val="00CB1A6C"/>
    <w:rsid w:val="00CC7DE1"/>
    <w:rsid w:val="00CF4D72"/>
    <w:rsid w:val="00D03AAD"/>
    <w:rsid w:val="00D371F9"/>
    <w:rsid w:val="00D71C50"/>
    <w:rsid w:val="00D82831"/>
    <w:rsid w:val="00D924D1"/>
    <w:rsid w:val="00DD3663"/>
    <w:rsid w:val="00E13BF4"/>
    <w:rsid w:val="00E54E4D"/>
    <w:rsid w:val="00E6312D"/>
    <w:rsid w:val="00E733A8"/>
    <w:rsid w:val="00EA66C0"/>
    <w:rsid w:val="00EA7428"/>
    <w:rsid w:val="00EB07CF"/>
    <w:rsid w:val="00EB2103"/>
    <w:rsid w:val="00EB2296"/>
    <w:rsid w:val="00EB26E6"/>
    <w:rsid w:val="00ED0B50"/>
    <w:rsid w:val="00ED1BE5"/>
    <w:rsid w:val="00EE3FCF"/>
    <w:rsid w:val="00F276E0"/>
    <w:rsid w:val="00F42A3F"/>
    <w:rsid w:val="00F47000"/>
    <w:rsid w:val="00F53E99"/>
    <w:rsid w:val="00F56A51"/>
    <w:rsid w:val="00F719D4"/>
    <w:rsid w:val="00F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8E34E9-2B6F-4ED2-9DD2-58B7CA02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049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B2504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B25049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Balk2"/>
    <w:next w:val="Normal"/>
    <w:qFormat/>
    <w:rsid w:val="006B2CD8"/>
    <w:pPr>
      <w:spacing w:before="0" w:beforeAutospacing="0" w:after="0" w:afterAutospacing="0" w:line="288" w:lineRule="auto"/>
      <w:ind w:left="1491" w:hanging="357"/>
      <w:outlineLvl w:val="2"/>
    </w:pPr>
    <w:rPr>
      <w:rFonts w:ascii="Calibri" w:hAnsi="Calibri"/>
      <w:i/>
      <w:color w:val="auto"/>
      <w:szCs w:val="24"/>
    </w:rPr>
  </w:style>
  <w:style w:type="paragraph" w:styleId="Balk4">
    <w:name w:val="heading 4"/>
    <w:basedOn w:val="Normal"/>
    <w:next w:val="Normal"/>
    <w:qFormat/>
    <w:rsid w:val="00B25049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2504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rsid w:val="00B2504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B2504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customStyle="1" w:styleId="Normal1">
    <w:name w:val="Normal1"/>
    <w:rsid w:val="00814A5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tBilgi">
    <w:name w:val="header"/>
    <w:basedOn w:val="Normal"/>
    <w:link w:val="stBilgiChar"/>
    <w:rsid w:val="00814A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14A55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814A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4A55"/>
    <w:rPr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6B4B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C276B2"/>
    <w:rPr>
      <w:color w:val="0000FF"/>
      <w:u w:val="single"/>
    </w:rPr>
  </w:style>
  <w:style w:type="paragraph" w:styleId="BelgeBalantlar">
    <w:name w:val="Document Map"/>
    <w:basedOn w:val="Normal"/>
    <w:link w:val="BelgeBalantlarChar"/>
    <w:rsid w:val="00657D45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657D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13325</CharactersWithSpaces>
  <SharedDoc>false</SharedDoc>
  <HLinks>
    <vt:vector size="6" baseType="variant">
      <vt:variant>
        <vt:i4>1179657</vt:i4>
      </vt:variant>
      <vt:variant>
        <vt:i4>0</vt:i4>
      </vt:variant>
      <vt:variant>
        <vt:i4>0</vt:i4>
      </vt:variant>
      <vt:variant>
        <vt:i4>5</vt:i4>
      </vt:variant>
      <vt:variant>
        <vt:lpwstr>https://eric.ed.gov/?q=Implementation+of+argument-driven+inquiry+as+an+instructional+model+in+a+general+chemistry+laboratory+course.+Science+Education+International&amp;id=EJ1118430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Nasip</cp:lastModifiedBy>
  <cp:revision>2</cp:revision>
  <cp:lastPrinted>2016-10-11T08:31:00Z</cp:lastPrinted>
  <dcterms:created xsi:type="dcterms:W3CDTF">2018-07-04T19:59:00Z</dcterms:created>
  <dcterms:modified xsi:type="dcterms:W3CDTF">2018-07-04T19:59:00Z</dcterms:modified>
</cp:coreProperties>
</file>